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14:paraId="600502BB">
      <w:pPr>
        <w:pageBreakBefore w:val="0"/>
        <w:widowControl/>
        <w:kinsoku/>
        <w:wordWrap/>
        <w:topLinePunct w:val="0"/>
        <w:autoSpaceDN/>
        <w:bidi w:val="0"/>
        <w:snapToGrid w:val="0"/>
        <w:spacing w:line="360" w:lineRule="auto"/>
        <w:jc w:val="center"/>
        <w:rPr>
          <w:rFonts w:ascii="黑体" w:eastAsia="黑体" w:hAnsi="黑体" w:hint="eastAsia"/>
          <w:color w:val="000000"/>
          <w:sz w:val="36"/>
          <w:szCs w:val="36"/>
        </w:rPr>
      </w:pPr>
      <w:r>
        <w:rPr>
          <w:rFonts w:ascii="Times New Roman" w:eastAsia="等线" w:hAnsi="Times New Roman" w:hint="eastAsia"/>
          <w:color w:val="000000"/>
          <w:sz w:val="36"/>
          <w:szCs w:val="36"/>
        </w:rPr>
        <w:drawing>
          <wp:anchor allowOverlap="1" behindDoc="0" layoutInCell="1" locked="0" relativeHeight="251658240" simplePos="0">
            <wp:simplePos x="0" y="0"/>
            <wp:positionH relativeFrom="page">
              <wp:posOffset>10820400</wp:posOffset>
            </wp:positionH>
            <wp:positionV relativeFrom="topMargin">
              <wp:posOffset>10871200</wp:posOffset>
            </wp:positionV>
            <wp:extent cx="342900" cy="368300"/>
            <wp:wrapNone/>
            <wp:docPr id="1000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r:embed="rId5"/>
                    <a:stretch>
                      <a:fillRect/>
                    </a:stretch>
                  </pic:blipFill>
                  <pic:spPr>
                    <a:xfrm>
                      <a:off x="0" y="0"/>
                      <a:ext cx="342900" cy="368300"/>
                    </a:xfrm>
                    <a:prstGeom prst="rect">
                      <a:avLst/>
                    </a:prstGeom>
                  </pic:spPr>
                </pic:pic>
              </a:graphicData>
            </a:graphic>
          </wp:anchor>
        </w:drawing>
      </w:r>
      <w:bookmarkStart w:id="0" w:name="_Hlk175071883"/>
      <w:r>
        <w:rPr>
          <w:rFonts w:ascii="Times New Roman" w:eastAsia="等线" w:hAnsi="Times New Roman" w:hint="eastAsia"/>
          <w:color w:val="000000"/>
          <w:sz w:val="36"/>
          <w:szCs w:val="36"/>
        </w:rPr>
        <w:drawing>
          <wp:anchor allowOverlap="1" behindDoc="0" distB="0" distL="114300" distR="114300" distT="0" layoutInCell="1" locked="0" relativeHeight="251659264" simplePos="0">
            <wp:simplePos x="0" y="0"/>
            <wp:positionH relativeFrom="page">
              <wp:posOffset>11442700</wp:posOffset>
            </wp:positionH>
            <wp:positionV relativeFrom="topMargin">
              <wp:posOffset>12674600</wp:posOffset>
            </wp:positionV>
            <wp:extent cx="495300" cy="368300"/>
            <wp:effectExtent b="12700" l="0" r="0" t="0"/>
            <wp:wrapNone/>
            <wp:docPr id="100044" name="图片 10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图片 100044"/>
                    <pic:cNvPicPr>
                      <a:picLocks noChangeAspect="1"/>
                    </pic:cNvPicPr>
                  </pic:nvPicPr>
                  <pic:blipFill>
                    <a:blip r:embed="rId6"/>
                    <a:stretch>
                      <a:fillRect/>
                    </a:stretch>
                  </pic:blipFill>
                  <pic:spPr>
                    <a:xfrm>
                      <a:off x="0" y="0"/>
                      <a:ext cx="495300" cy="368300"/>
                    </a:xfrm>
                    <a:prstGeom prst="rect">
                      <a:avLst/>
                    </a:prstGeom>
                  </pic:spPr>
                </pic:pic>
              </a:graphicData>
            </a:graphic>
          </wp:anchor>
        </w:drawing>
      </w:r>
      <w:r>
        <w:rPr>
          <w:rFonts w:ascii="Times New Roman" w:eastAsia="等线" w:hAnsi="Times New Roman" w:hint="eastAsia"/>
          <w:color w:val="000000"/>
          <w:sz w:val="36"/>
          <w:szCs w:val="36"/>
        </w:rPr>
        <w:t>202</w:t>
      </w:r>
      <w:r>
        <w:rPr>
          <w:rFonts w:ascii="Times New Roman" w:eastAsia="等线" w:hAnsi="Times New Roman" w:hint="eastAsia"/>
          <w:color w:val="000000"/>
          <w:sz w:val="36"/>
          <w:szCs w:val="36"/>
          <w:lang w:eastAsia="zh-CN" w:val="en-US"/>
        </w:rPr>
        <w:t>5</w:t>
      </w:r>
      <w:r>
        <w:rPr>
          <w:rFonts w:ascii="Times New Roman" w:eastAsia="等线" w:hAnsi="Times New Roman" w:hint="eastAsia"/>
          <w:color w:val="000000"/>
          <w:sz w:val="36"/>
          <w:szCs w:val="36"/>
        </w:rPr>
        <w:t>-202</w:t>
      </w:r>
      <w:r>
        <w:rPr>
          <w:rFonts w:ascii="Times New Roman" w:eastAsia="等线" w:hAnsi="Times New Roman" w:hint="eastAsia"/>
          <w:color w:val="000000"/>
          <w:sz w:val="36"/>
          <w:szCs w:val="36"/>
          <w:lang w:eastAsia="zh-CN" w:val="en-US"/>
        </w:rPr>
        <w:t>6</w:t>
      </w:r>
      <w:bookmarkStart w:id="1" w:name="_GoBack"/>
      <w:bookmarkEnd w:id="1"/>
      <w:r>
        <w:rPr>
          <w:rFonts w:ascii="黑体" w:eastAsia="黑体" w:hAnsi="黑体" w:hint="eastAsia"/>
          <w:color w:val="000000"/>
          <w:sz w:val="36"/>
          <w:szCs w:val="36"/>
        </w:rPr>
        <w:t>学年高一语文上学期第一次月考卷</w:t>
      </w:r>
    </w:p>
    <w:p w14:paraId="3091A4B8">
      <w:pPr>
        <w:pageBreakBefore w:val="0"/>
        <w:widowControl/>
        <w:kinsoku/>
        <w:wordWrap/>
        <w:topLinePunct w:val="0"/>
        <w:autoSpaceDN/>
        <w:bidi w:val="0"/>
        <w:snapToGrid w:val="0"/>
        <w:spacing w:line="360" w:lineRule="auto"/>
        <w:jc w:val="center"/>
        <w:rPr>
          <w:rFonts w:ascii="黑体" w:eastAsia="黑体" w:hAnsi="黑体"/>
          <w:color w:val="000000"/>
          <w:sz w:val="36"/>
          <w:szCs w:val="36"/>
        </w:rPr>
      </w:pPr>
      <w:r>
        <w:rPr>
          <w:rFonts w:ascii="黑体" w:eastAsia="黑体" w:hAnsi="黑体" w:hint="eastAsia"/>
          <w:color w:val="000000"/>
          <w:sz w:val="36"/>
          <w:szCs w:val="36"/>
        </w:rPr>
        <w:t>重难突破卷</w:t>
      </w:r>
    </w:p>
    <w:p w14:paraId="1E4E0E60">
      <w:pPr>
        <w:pageBreakBefore w:val="0"/>
        <w:widowControl/>
        <w:kinsoku/>
        <w:wordWrap/>
        <w:topLinePunct w:val="0"/>
        <w:autoSpaceDN/>
        <w:bidi w:val="0"/>
        <w:adjustRightInd w:val="0"/>
        <w:snapToGrid w:val="0"/>
        <w:spacing w:line="360" w:lineRule="auto"/>
        <w:jc w:val="center"/>
        <w:textAlignment w:val="center"/>
        <w:rPr>
          <w:rFonts w:ascii="楷体" w:cs="楷体" w:eastAsia="楷体" w:hAnsi="楷体"/>
          <w:bCs/>
          <w:iCs/>
          <w:szCs w:val="21"/>
        </w:rPr>
      </w:pPr>
      <w:r>
        <w:drawing>
          <wp:anchor allowOverlap="1" behindDoc="0" distB="0" distL="114300" distR="114300" distT="0" layoutInCell="1" locked="0" relativeHeight="251660288" simplePos="0">
            <wp:simplePos x="0" y="0"/>
            <wp:positionH relativeFrom="page">
              <wp:posOffset>12242800</wp:posOffset>
            </wp:positionH>
            <wp:positionV relativeFrom="page">
              <wp:posOffset>12115800</wp:posOffset>
            </wp:positionV>
            <wp:extent cx="266700" cy="469900"/>
            <wp:effectExtent b="6350" l="0" r="0" t="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rrowheads="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6700" cy="469900"/>
                    </a:xfrm>
                    <a:prstGeom prst="rect">
                      <a:avLst/>
                    </a:prstGeom>
                    <a:noFill/>
                  </pic:spPr>
                </pic:pic>
              </a:graphicData>
            </a:graphic>
          </wp:anchor>
        </w:drawing>
      </w:r>
      <w:r>
        <w:rPr>
          <w:rFonts w:ascii="楷体" w:cs="楷体" w:eastAsia="楷体" w:hAnsi="楷体" w:hint="eastAsia"/>
          <w:bCs/>
          <w:iCs/>
          <w:szCs w:val="21"/>
        </w:rPr>
        <w:t>（</w:t>
      </w:r>
      <w:r>
        <w:rPr>
          <w:rFonts w:ascii="Times New Roman" w:eastAsia="楷体" w:hAnsi="Times New Roman"/>
          <w:bCs/>
          <w:iCs/>
          <w:szCs w:val="21"/>
        </w:rPr>
        <w:t>考试用时1</w:t>
      </w:r>
      <w:r>
        <w:rPr>
          <w:rFonts w:ascii="Times New Roman" w:eastAsia="楷体" w:hAnsi="Times New Roman" w:hint="eastAsia"/>
          <w:bCs/>
          <w:iCs/>
          <w:szCs w:val="21"/>
        </w:rPr>
        <w:t>5</w:t>
      </w:r>
      <w:r>
        <w:rPr>
          <w:rFonts w:ascii="Times New Roman" w:eastAsia="楷体" w:hAnsi="Times New Roman"/>
          <w:bCs/>
          <w:iCs/>
          <w:szCs w:val="21"/>
        </w:rPr>
        <w:t>0分</w:t>
      </w:r>
      <w:r>
        <w:rPr>
          <w:rFonts w:ascii="楷体" w:cs="楷体" w:eastAsia="楷体" w:hAnsi="楷体" w:hint="eastAsia"/>
          <w:bCs/>
          <w:iCs/>
          <w:szCs w:val="21"/>
        </w:rPr>
        <w:t>钟，</w:t>
      </w:r>
      <w:r>
        <w:rPr>
          <w:rFonts w:ascii="Times New Roman" w:eastAsia="楷体" w:hAnsi="Times New Roman"/>
          <w:bCs/>
          <w:iCs/>
          <w:szCs w:val="21"/>
        </w:rPr>
        <w:t>满分1</w:t>
      </w:r>
      <w:r>
        <w:rPr>
          <w:rFonts w:ascii="Times New Roman" w:eastAsia="楷体" w:hAnsi="Times New Roman" w:hint="eastAsia"/>
          <w:bCs/>
          <w:iCs/>
          <w:szCs w:val="21"/>
        </w:rPr>
        <w:t>5</w:t>
      </w:r>
      <w:r>
        <w:rPr>
          <w:rFonts w:ascii="Times New Roman" w:eastAsia="楷体" w:hAnsi="Times New Roman"/>
          <w:bCs/>
          <w:iCs/>
          <w:szCs w:val="21"/>
        </w:rPr>
        <w:t>0分</w:t>
      </w:r>
      <w:r>
        <w:rPr>
          <w:rFonts w:ascii="楷体" w:cs="楷体" w:eastAsia="楷体" w:hAnsi="楷体" w:hint="eastAsia"/>
          <w:bCs/>
          <w:iCs/>
          <w:szCs w:val="21"/>
        </w:rPr>
        <w:t>）</w:t>
      </w:r>
    </w:p>
    <w:p w14:paraId="5C29AD3B">
      <w:pPr>
        <w:pageBreakBefore w:val="0"/>
        <w:kinsoku/>
        <w:wordWrap/>
        <w:overflowPunct w:val="0"/>
        <w:topLinePunct w:val="0"/>
        <w:autoSpaceDN/>
        <w:bidi w:val="0"/>
        <w:adjustRightInd w:val="0"/>
        <w:spacing w:line="360" w:lineRule="auto"/>
        <w:ind w:hanging="420" w:hangingChars="200" w:left="420"/>
        <w:textAlignment w:val="center"/>
        <w:rPr>
          <w:rFonts w:ascii="Times New Roman" w:eastAsia="黑体" w:hAnsi="Times New Roman"/>
          <w:b/>
          <w:spacing w:val="2"/>
          <w:szCs w:val="21"/>
        </w:rPr>
      </w:pPr>
      <w:r>
        <w:rPr>
          <w:rFonts w:ascii="Times New Roman" w:eastAsia="黑体" w:hAnsi="Times New Roman"/>
          <w:b/>
          <w:spacing w:val="2"/>
          <w:szCs w:val="21"/>
        </w:rPr>
        <w:t>注意事项：</w:t>
      </w:r>
    </w:p>
    <w:p w14:paraId="26E9D083">
      <w:pPr>
        <w:pageBreakBefore w:val="0"/>
        <w:kinsoku/>
        <w:wordWrap/>
        <w:overflowPunct w:val="0"/>
        <w:topLinePunct w:val="0"/>
        <w:autoSpaceDN/>
        <w:bidi w:val="0"/>
        <w:adjustRightInd w:val="0"/>
        <w:spacing w:line="360" w:lineRule="auto"/>
        <w:ind w:firstLine="420"/>
        <w:textAlignment w:val="center"/>
        <w:rPr>
          <w:rFonts w:ascii="黑体" w:eastAsia="黑体" w:hAnsi="黑体"/>
          <w:spacing w:val="2"/>
          <w:szCs w:val="21"/>
        </w:rPr>
      </w:pPr>
      <w:r>
        <w:rPr>
          <w:rFonts w:ascii="黑体" w:eastAsia="黑体" w:hAnsi="黑体"/>
          <w:spacing w:val="2"/>
          <w:szCs w:val="21"/>
        </w:rPr>
        <w:t>1．答卷前，考生务必将自己的姓名、准考证号等填写在答题卡和试卷指定位置上。</w:t>
      </w:r>
    </w:p>
    <w:p w14:paraId="7FF5CBAE">
      <w:pPr>
        <w:pageBreakBefore w:val="0"/>
        <w:kinsoku/>
        <w:wordWrap/>
        <w:overflowPunct w:val="0"/>
        <w:topLinePunct w:val="0"/>
        <w:autoSpaceDN/>
        <w:bidi w:val="0"/>
        <w:adjustRightInd w:val="0"/>
        <w:spacing w:line="360" w:lineRule="auto"/>
        <w:ind w:hanging="231" w:hangingChars="110" w:left="651" w:leftChars="200"/>
        <w:textAlignment w:val="center"/>
        <w:rPr>
          <w:rFonts w:ascii="黑体" w:eastAsia="黑体" w:hAnsi="黑体"/>
          <w:spacing w:val="2"/>
          <w:szCs w:val="21"/>
        </w:rPr>
      </w:pPr>
      <w:r>
        <w:rPr>
          <w:rFonts w:ascii="黑体" w:eastAsia="黑体" w:hAnsi="黑体"/>
          <w:spacing w:val="2"/>
          <w:szCs w:val="21"/>
        </w:rPr>
        <w:t>2．回答选择题时，选出每小题答案后，用铅笔把答题卡上对应题目的答案标号涂黑。如需改动，用橡皮擦干净后，再选涂其他答案标号。回答非选择题时，将答案写在答题卡上。写在本试卷上无效。</w:t>
      </w:r>
    </w:p>
    <w:p w14:paraId="6B3D9188">
      <w:pPr>
        <w:pStyle w:val="BlockText"/>
        <w:pageBreakBefore w:val="0"/>
        <w:kinsoku/>
        <w:wordWrap/>
        <w:topLinePunct w:val="0"/>
        <w:autoSpaceDN/>
        <w:bidi w:val="0"/>
        <w:spacing w:after="0" w:line="360" w:lineRule="auto"/>
        <w:ind w:firstLine="408" w:left="0" w:leftChars="0" w:right="1540"/>
        <w:rPr>
          <w:rFonts w:ascii="黑体" w:eastAsia="黑体" w:hAnsi="黑体"/>
        </w:rPr>
      </w:pPr>
      <w:r>
        <w:rPr>
          <w:rFonts w:ascii="黑体" w:eastAsia="黑体" w:hAnsi="黑体" w:hint="eastAsia"/>
          <w:spacing w:val="2"/>
        </w:rPr>
        <w:t>3.</w:t>
      </w:r>
      <w:r>
        <w:rPr>
          <w:rFonts w:ascii="黑体" w:eastAsia="黑体" w:hAnsi="黑体"/>
          <w:spacing w:val="2"/>
        </w:rPr>
        <w:t xml:space="preserve"> 考试结束后，将本试卷和答题卡一并交回。</w:t>
      </w:r>
    </w:p>
    <w:p w14:paraId="28747D77">
      <w:pPr>
        <w:pageBreakBefore w:val="0"/>
        <w:shd w:color="auto" w:fill="FFFFFF" w:val="clear"/>
        <w:kinsoku/>
        <w:wordWrap/>
        <w:topLinePunct w:val="0"/>
        <w:autoSpaceDN/>
        <w:bidi w:val="0"/>
        <w:spacing w:line="360" w:lineRule="auto"/>
        <w:ind w:firstLine="420" w:firstLineChars="200"/>
        <w:jc w:val="left"/>
        <w:textAlignment w:val="center"/>
        <w:rPr>
          <w:rFonts w:ascii="Times New Roman" w:eastAsia="黑体" w:hAnsi="Times New Roman" w:hint="eastAsia"/>
          <w:spacing w:val="2"/>
          <w:szCs w:val="21"/>
        </w:rPr>
      </w:pPr>
      <w:r>
        <w:rPr>
          <w:rFonts w:ascii="Times New Roman" w:eastAsia="黑体" w:hAnsi="Times New Roman" w:hint="eastAsia"/>
          <w:spacing w:val="2"/>
          <w:szCs w:val="21"/>
        </w:rPr>
        <w:t>4．</w:t>
      </w:r>
      <w:r>
        <w:rPr>
          <w:rFonts w:ascii="Times New Roman" w:eastAsia="黑体" w:hAnsi="Times New Roman" w:hint="eastAsia"/>
          <w:b/>
          <w:spacing w:val="2"/>
          <w:szCs w:val="21"/>
        </w:rPr>
        <w:t>测试范围</w:t>
      </w:r>
      <w:r>
        <w:rPr>
          <w:rFonts w:ascii="Times New Roman" w:eastAsia="黑体" w:hAnsi="Times New Roman" w:hint="eastAsia"/>
          <w:spacing w:val="2"/>
          <w:szCs w:val="21"/>
        </w:rPr>
        <w:t>：统编版必修上册第1</w:t>
      </w:r>
      <w:r>
        <w:rPr>
          <w:rFonts w:ascii="Times New Roman" w:eastAsia="黑体" w:hAnsi="Times New Roman" w:hint="eastAsia"/>
          <w:spacing w:val="2"/>
          <w:szCs w:val="21"/>
          <w:lang w:eastAsia="zh-CN"/>
        </w:rPr>
        <w:t>、</w:t>
      </w:r>
      <w:r>
        <w:rPr>
          <w:rFonts w:ascii="Times New Roman" w:eastAsia="黑体" w:hAnsi="Times New Roman" w:hint="eastAsia"/>
          <w:spacing w:val="2"/>
          <w:szCs w:val="21"/>
          <w:lang w:eastAsia="zh-CN" w:val="en-US"/>
        </w:rPr>
        <w:t>3</w:t>
      </w:r>
      <w:r>
        <w:rPr>
          <w:rFonts w:ascii="Times New Roman" w:eastAsia="黑体" w:hAnsi="Times New Roman" w:hint="eastAsia"/>
          <w:spacing w:val="2"/>
          <w:szCs w:val="21"/>
        </w:rPr>
        <w:t>单元。</w:t>
      </w:r>
    </w:p>
    <w:p w14:paraId="7DE9A251">
      <w:pPr>
        <w:pageBreakBefore w:val="0"/>
        <w:shd w:color="auto" w:fill="FFFFFF" w:val="clear"/>
        <w:kinsoku/>
        <w:wordWrap/>
        <w:topLinePunct w:val="0"/>
        <w:autoSpaceDN/>
        <w:bidi w:val="0"/>
        <w:spacing w:line="360" w:lineRule="auto"/>
        <w:ind w:firstLine="3150" w:firstLineChars="1500"/>
        <w:jc w:val="left"/>
        <w:textAlignment w:val="center"/>
        <w:rPr>
          <w:rFonts w:ascii="Times New Roman" w:eastAsia="黑体" w:hAnsi="Times New Roman" w:hint="eastAsia"/>
          <w:spacing w:val="2"/>
          <w:szCs w:val="21"/>
        </w:rPr>
      </w:pPr>
    </w:p>
    <w:p w14:paraId="5458B75D">
      <w:pPr>
        <w:keepNext w:val="0"/>
        <w:keepLines w:val="0"/>
        <w:pageBreakBefore w:val="0"/>
        <w:widowControl w:val="0"/>
        <w:shd w:color="auto" w:fill="FFFFFF" w:val="clear"/>
        <w:kinsoku/>
        <w:wordWrap/>
        <w:overflowPunct/>
        <w:topLinePunct w:val="0"/>
        <w:autoSpaceDE/>
        <w:autoSpaceDN/>
        <w:bidi w:val="0"/>
        <w:adjustRightInd/>
        <w:snapToGrid/>
        <w:spacing w:line="360" w:lineRule="auto"/>
        <w:ind w:firstLine="0" w:firstLineChars="0"/>
        <w:jc w:val="center"/>
        <w:textAlignment w:val="center"/>
        <w:rPr>
          <w:rFonts w:ascii="宋体" w:cs="宋体" w:eastAsia="宋体" w:hAnsi="宋体" w:hint="eastAsia"/>
          <w:b/>
          <w:sz w:val="24"/>
          <w:szCs w:val="24"/>
          <w:lang w:eastAsia="zh-CN" w:val="en-US"/>
        </w:rPr>
      </w:pPr>
      <w:r>
        <w:rPr>
          <w:rFonts w:ascii="宋体" w:cs="宋体" w:eastAsia="宋体" w:hAnsi="宋体" w:hint="eastAsia"/>
          <w:b/>
          <w:sz w:val="24"/>
          <w:szCs w:val="24"/>
          <w:lang w:eastAsia="zh-CN" w:val="en-US"/>
        </w:rPr>
        <w:t>一   积累运用（10分）</w:t>
      </w:r>
    </w:p>
    <w:p w14:paraId="68BD77DF">
      <w:pPr>
        <w:pageBreakBefore w:val="0"/>
        <w:shd w:color="auto" w:fill="FFFFFF" w:val="clear"/>
        <w:kinsoku/>
        <w:wordWrap/>
        <w:topLinePunct w:val="0"/>
        <w:autoSpaceDN/>
        <w:bidi w:val="0"/>
        <w:spacing w:line="360" w:lineRule="auto"/>
        <w:jc w:val="left"/>
        <w:textAlignment w:val="center"/>
        <w:rPr>
          <w:rFonts w:ascii="宋体" w:cs="宋体" w:eastAsia="宋体" w:hAnsi="宋体" w:hint="eastAsia"/>
          <w:b w:val="0"/>
          <w:bCs/>
          <w:sz w:val="21"/>
          <w:szCs w:val="21"/>
          <w:lang w:eastAsia="zh-CN" w:val="en-US"/>
        </w:rPr>
      </w:pPr>
      <w:r>
        <w:rPr>
          <w:rFonts w:ascii="宋体" w:cs="宋体" w:eastAsia="宋体" w:hAnsi="宋体" w:hint="eastAsia"/>
          <w:b w:val="0"/>
          <w:bCs/>
          <w:sz w:val="21"/>
          <w:szCs w:val="21"/>
          <w:lang w:eastAsia="zh-CN" w:val="en-US"/>
        </w:rPr>
        <w:t>1. 按要求填空。（5分）</w:t>
      </w:r>
    </w:p>
    <w:p w14:paraId="5F9D76CF">
      <w:pPr>
        <w:pageBreakBefore w:val="0"/>
        <w:kinsoku/>
        <w:wordWrap/>
        <w:topLinePunct w:val="0"/>
        <w:autoSpaceDN/>
        <w:bidi w:val="0"/>
        <w:spacing w:line="360" w:lineRule="auto"/>
        <w:jc w:val="left"/>
        <w:rPr>
          <w:sz w:val="21"/>
          <w:szCs w:val="21"/>
        </w:rPr>
      </w:pPr>
      <w:r>
        <w:rPr>
          <w:rFonts w:ascii="Times New Roman" w:eastAsia="宋体" w:hAnsi="Times New Roman" w:hint="eastAsia"/>
          <w:sz w:val="21"/>
          <w:szCs w:val="21"/>
          <w:lang w:eastAsia="zh-CN"/>
        </w:rPr>
        <w:t>（1）</w:t>
      </w:r>
      <w:r>
        <w:rPr>
          <w:rFonts w:ascii="宋体" w:cs="宋体" w:eastAsia="宋体" w:hAnsi="宋体" w:hint="eastAsia"/>
          <w:color w:val="auto"/>
          <w:sz w:val="21"/>
          <w:szCs w:val="21"/>
          <w:u w:val="single"/>
          <w:lang w:eastAsia="zh-CN" w:val="en-US"/>
        </w:rPr>
        <w:t xml:space="preserve">               </w:t>
      </w:r>
      <w:r>
        <w:rPr>
          <w:rFonts w:ascii="宋体" w:cs="宋体" w:eastAsia="宋体" w:hAnsi="宋体" w:hint="eastAsia"/>
          <w:spacing w:val="6"/>
          <w:kern w:val="0"/>
          <w:sz w:val="21"/>
          <w:szCs w:val="21"/>
        </w:rPr>
        <w:t xml:space="preserve"> </w:t>
      </w:r>
      <w:r>
        <w:rPr>
          <w:rFonts w:ascii="宋体" w:cs="宋体" w:eastAsia="宋体" w:hAnsi="宋体" w:hint="eastAsia"/>
          <w:i w:val="0"/>
          <w:iCs w:val="0"/>
          <w:caps w:val="0"/>
          <w:color w:val="1E1E1E"/>
          <w:spacing w:val="0"/>
          <w:kern w:val="0"/>
          <w:sz w:val="21"/>
          <w:szCs w:val="21"/>
          <w:u w:val="none"/>
          <w:shd w:color="auto" w:fill="FFFFFF" w:val="clear"/>
          <w:lang w:bidi="ar" w:eastAsia="zh-CN" w:val="en-US"/>
        </w:rPr>
        <w:t>，问苍茫大地，谁主沉浮？</w:t>
      </w:r>
      <w:r>
        <w:rPr>
          <w:rFonts w:ascii="Times New Roman" w:eastAsia="宋体" w:hAnsi="Times New Roman" w:hint="eastAsia"/>
          <w:sz w:val="21"/>
          <w:szCs w:val="21"/>
          <w:lang w:eastAsia="zh-CN"/>
        </w:rPr>
        <w:t>（</w:t>
      </w:r>
      <w:r>
        <w:rPr>
          <w:rFonts w:ascii="Times New Roman" w:eastAsia="宋体" w:hAnsi="Times New Roman" w:hint="eastAsia"/>
          <w:sz w:val="21"/>
          <w:szCs w:val="21"/>
          <w:lang w:eastAsia="zh-CN" w:val="en-US"/>
        </w:rPr>
        <w:t>毛泽东</w:t>
      </w:r>
      <w:r>
        <w:rPr>
          <w:rFonts w:ascii="Times New Roman" w:eastAsia="宋体" w:hAnsi="Times New Roman" w:hint="eastAsia"/>
          <w:sz w:val="21"/>
          <w:szCs w:val="21"/>
          <w:lang w:eastAsia="zh-CN"/>
        </w:rPr>
        <w:t>《</w:t>
      </w:r>
      <w:r>
        <w:rPr>
          <w:rFonts w:ascii="宋体" w:cs="宋体" w:eastAsia="宋体" w:hAnsi="宋体" w:hint="eastAsia"/>
          <w:color w:val="auto"/>
          <w:sz w:val="21"/>
          <w:szCs w:val="21"/>
          <w:u w:val="single"/>
          <w:lang w:eastAsia="zh-CN" w:val="en-US"/>
        </w:rPr>
        <w:t xml:space="preserve">               </w:t>
      </w:r>
      <w:r>
        <w:rPr>
          <w:rFonts w:ascii="宋体" w:cs="宋体" w:eastAsia="宋体" w:hAnsi="宋体" w:hint="eastAsia"/>
          <w:spacing w:val="6"/>
          <w:kern w:val="0"/>
          <w:sz w:val="21"/>
          <w:szCs w:val="21"/>
        </w:rPr>
        <w:t xml:space="preserve"> 》）</w:t>
      </w:r>
    </w:p>
    <w:p w14:paraId="7BF8FB4E">
      <w:pPr>
        <w:pageBreakBefore w:val="0"/>
        <w:kinsoku/>
        <w:wordWrap/>
        <w:topLinePunct w:val="0"/>
        <w:autoSpaceDN/>
        <w:bidi w:val="0"/>
        <w:spacing w:line="360" w:lineRule="auto"/>
        <w:rPr>
          <w:rFonts w:ascii="宋体" w:cs="宋体" w:eastAsia="宋体" w:hAnsi="宋体" w:hint="eastAsia"/>
          <w:i w:val="0"/>
          <w:iCs w:val="0"/>
          <w:caps w:val="0"/>
          <w:color w:val="1E1E1E"/>
          <w:spacing w:val="0"/>
          <w:kern w:val="0"/>
          <w:sz w:val="21"/>
          <w:szCs w:val="21"/>
          <w:u w:val="none"/>
          <w:shd w:color="auto" w:fill="FFFFFF" w:val="clear"/>
          <w:lang w:bidi="ar" w:eastAsia="zh-CN" w:val="en-US"/>
        </w:rPr>
      </w:pPr>
      <w:r>
        <w:rPr>
          <w:rFonts w:ascii="Times New Roman" w:eastAsia="宋体" w:hAnsi="Times New Roman" w:hint="eastAsia"/>
          <w:sz w:val="21"/>
          <w:szCs w:val="21"/>
          <w:lang w:eastAsia="zh-CN"/>
        </w:rPr>
        <w:t>（2）</w:t>
      </w:r>
      <w:r>
        <w:rPr>
          <w:rFonts w:ascii="Times New Roman" w:cs="华文中宋" w:eastAsia="华文中宋" w:hAnsi="Times New Roman" w:hint="eastAsia"/>
          <w:sz w:val="21"/>
          <w:szCs w:val="21"/>
          <w:u w:val="single"/>
        </w:rPr>
        <w:t xml:space="preserve">           </w:t>
      </w:r>
      <w:r>
        <w:rPr>
          <w:rFonts w:ascii="Times New Roman" w:cs="华文中宋" w:eastAsia="华文中宋" w:hAnsi="Times New Roman" w:hint="eastAsia"/>
          <w:sz w:val="21"/>
          <w:szCs w:val="21"/>
        </w:rPr>
        <w:t>，</w:t>
      </w:r>
      <w:r>
        <w:rPr>
          <w:rFonts w:ascii="宋体" w:cs="宋体" w:eastAsia="宋体" w:hAnsi="宋体" w:hint="eastAsia"/>
          <w:i w:val="0"/>
          <w:iCs w:val="0"/>
          <w:caps w:val="0"/>
          <w:color w:val="1E1E1E"/>
          <w:spacing w:val="0"/>
          <w:kern w:val="0"/>
          <w:sz w:val="21"/>
          <w:szCs w:val="21"/>
          <w:u w:val="none"/>
          <w:shd w:color="auto" w:fill="FFFFFF" w:val="clear"/>
          <w:lang w:bidi="ar" w:eastAsia="zh-CN" w:val="en-US"/>
        </w:rPr>
        <w:t>日月照耀金银台。（李白《梦游天姥吟留别》）</w:t>
      </w:r>
    </w:p>
    <w:p w14:paraId="003BEC6C">
      <w:pPr>
        <w:keepNext w:val="0"/>
        <w:keepLines w:val="0"/>
        <w:pageBreakBefore w:val="0"/>
        <w:widowControl/>
        <w:suppressLineNumbers w:val="0"/>
        <w:shd w:color="auto" w:fill="FFFFFF" w:val="clear"/>
        <w:kinsoku/>
        <w:wordWrap/>
        <w:topLinePunct w:val="0"/>
        <w:autoSpaceDN/>
        <w:bidi w:val="0"/>
        <w:spacing w:afterAutospacing="0" w:line="360" w:lineRule="auto"/>
        <w:ind w:firstLine="0" w:left="0"/>
        <w:jc w:val="left"/>
        <w:rPr>
          <w:rFonts w:ascii="宋体" w:cs="宋体" w:eastAsia="宋体" w:hAnsi="宋体" w:hint="eastAsia"/>
          <w:i w:val="0"/>
          <w:iCs w:val="0"/>
          <w:caps w:val="0"/>
          <w:color w:val="1E1E1E"/>
          <w:spacing w:val="0"/>
          <w:kern w:val="0"/>
          <w:sz w:val="21"/>
          <w:szCs w:val="21"/>
          <w:shd w:color="auto" w:fill="FFFFFF" w:val="clear"/>
          <w:lang w:bidi="ar" w:eastAsia="zh-CN" w:val="en-US"/>
        </w:rPr>
      </w:pPr>
      <w:r>
        <w:rPr>
          <w:rFonts w:ascii="宋体" w:cs="宋体" w:eastAsia="宋体" w:hAnsi="宋体" w:hint="eastAsia"/>
          <w:spacing w:val="6"/>
          <w:kern w:val="0"/>
          <w:sz w:val="21"/>
          <w:szCs w:val="21"/>
        </w:rPr>
        <w:t>（3）</w:t>
      </w:r>
      <w:r>
        <w:rPr>
          <w:rFonts w:ascii="宋体" w:cs="宋体" w:eastAsia="宋体" w:hAnsi="宋体" w:hint="eastAsia"/>
          <w:i w:val="0"/>
          <w:iCs w:val="0"/>
          <w:caps w:val="0"/>
          <w:color w:val="1E1E1E"/>
          <w:spacing w:val="0"/>
          <w:kern w:val="0"/>
          <w:sz w:val="21"/>
          <w:szCs w:val="21"/>
          <w:shd w:color="auto" w:fill="FFFFFF" w:val="clear"/>
          <w:lang w:bidi="ar" w:eastAsia="zh-CN" w:val="en-US"/>
        </w:rPr>
        <w:t>曹操《短歌行》中，</w:t>
      </w:r>
      <w:r>
        <w:rPr>
          <w:rFonts w:ascii="Times New Roman" w:eastAsia="宋体" w:hAnsi="Times New Roman" w:hint="eastAsia"/>
          <w:sz w:val="21"/>
          <w:szCs w:val="21"/>
          <w:lang w:eastAsia="zh-CN" w:val="en-US"/>
        </w:rPr>
        <w:t>“</w:t>
      </w:r>
      <w:r>
        <w:rPr>
          <w:rFonts w:ascii="Times New Roman" w:cs="Times New Roman" w:eastAsia="Times New Roman" w:hAnsi="Times New Roman"/>
          <w:kern w:val="0"/>
          <w:sz w:val="21"/>
          <w:szCs w:val="21"/>
        </w:rPr>
        <w:t>____________</w:t>
      </w:r>
      <w:r>
        <w:rPr>
          <w:rFonts w:ascii="宋体" w:cs="宋体" w:eastAsia="宋体" w:hAnsi="宋体"/>
          <w:kern w:val="0"/>
          <w:sz w:val="21"/>
          <w:szCs w:val="21"/>
        </w:rPr>
        <w:t>，</w:t>
      </w:r>
      <w:r>
        <w:rPr>
          <w:rFonts w:ascii="Times New Roman" w:cs="Times New Roman" w:eastAsia="Times New Roman" w:hAnsi="Times New Roman"/>
          <w:kern w:val="0"/>
          <w:sz w:val="21"/>
          <w:szCs w:val="21"/>
        </w:rPr>
        <w:t>___________</w:t>
      </w:r>
      <w:r>
        <w:rPr>
          <w:rFonts w:ascii="宋体" w:cs="宋体" w:eastAsia="宋体" w:hAnsi="宋体"/>
          <w:kern w:val="0"/>
          <w:sz w:val="21"/>
          <w:szCs w:val="21"/>
        </w:rPr>
        <w:t>”</w:t>
      </w:r>
      <w:r>
        <w:rPr>
          <w:rFonts w:ascii="宋体" w:cs="宋体" w:eastAsia="宋体" w:hAnsi="宋体" w:hint="eastAsia"/>
          <w:i w:val="0"/>
          <w:iCs w:val="0"/>
          <w:caps w:val="0"/>
          <w:color w:val="1E1E1E"/>
          <w:spacing w:val="0"/>
          <w:kern w:val="0"/>
          <w:sz w:val="21"/>
          <w:szCs w:val="21"/>
          <w:shd w:color="auto" w:fill="FFFFFF" w:val="clear"/>
          <w:lang w:bidi="ar" w:eastAsia="zh-CN" w:val="en-US"/>
        </w:rPr>
        <w:t>两句写出了主客久别重逢，欢快畅谈，念念不忘往日的情谊。</w:t>
      </w:r>
    </w:p>
    <w:p w14:paraId="0FCF6690">
      <w:pPr>
        <w:pageBreakBefore w:val="0"/>
        <w:shd w:color="auto" w:fill="FFFFFF" w:val="clear"/>
        <w:kinsoku/>
        <w:wordWrap/>
        <w:topLinePunct w:val="0"/>
        <w:autoSpaceDN/>
        <w:bidi w:val="0"/>
        <w:spacing w:line="360" w:lineRule="auto"/>
        <w:jc w:val="left"/>
        <w:textAlignment w:val="center"/>
        <w:rPr>
          <w:rFonts w:ascii="宋体" w:cs="宋体" w:eastAsia="宋体" w:hAnsi="宋体" w:hint="eastAsia"/>
          <w:b w:val="0"/>
          <w:bCs/>
          <w:sz w:val="21"/>
          <w:szCs w:val="21"/>
          <w:lang w:eastAsia="zh-CN" w:val="en-US"/>
        </w:rPr>
      </w:pPr>
      <w:r>
        <w:rPr>
          <w:rFonts w:ascii="宋体" w:cs="宋体" w:eastAsia="宋体" w:hAnsi="宋体" w:hint="eastAsia"/>
          <w:b w:val="0"/>
          <w:bCs/>
          <w:sz w:val="21"/>
          <w:szCs w:val="21"/>
          <w:lang w:eastAsia="zh-CN" w:val="en-US"/>
        </w:rPr>
        <w:t>2. 按要求选择。（5分）</w:t>
      </w:r>
    </w:p>
    <w:p w14:paraId="631C8E50">
      <w:pPr>
        <w:pageBreakBefore w:val="0"/>
        <w:kinsoku/>
        <w:wordWrap/>
        <w:topLinePunct w:val="0"/>
        <w:autoSpaceDN/>
        <w:bidi w:val="0"/>
        <w:spacing w:line="360" w:lineRule="auto"/>
        <w:textAlignment w:val="center"/>
        <w:rPr>
          <w:rFonts w:ascii="宋体" w:cs="宋体" w:eastAsia="宋体" w:hAnsi="宋体" w:hint="eastAsia"/>
          <w:sz w:val="21"/>
          <w:szCs w:val="21"/>
          <w:lang w:eastAsia="zh-CN"/>
        </w:rPr>
      </w:pPr>
      <w:r>
        <w:rPr>
          <w:rFonts w:ascii="宋体" w:cs="宋体" w:eastAsia="宋体" w:hAnsi="宋体" w:hint="eastAsia"/>
          <w:sz w:val="21"/>
          <w:szCs w:val="21"/>
          <w:lang w:eastAsia="zh-CN"/>
        </w:rPr>
        <w:t>（1）</w:t>
      </w:r>
      <w:r>
        <w:rPr>
          <w:rFonts w:ascii="宋体" w:cs="宋体" w:eastAsia="宋体" w:hAnsi="宋体" w:hint="eastAsia"/>
          <w:sz w:val="21"/>
          <w:szCs w:val="21"/>
        </w:rPr>
        <w:t>将下列编号的语句依次填入语段空白处，语意连贯的一项是（</w:t>
      </w:r>
      <w:r>
        <w:rPr>
          <w:rFonts w:ascii="宋体" w:cs="宋体" w:eastAsia="宋体" w:hAnsi="宋体" w:hint="eastAsia"/>
          <w:kern w:val="0"/>
          <w:sz w:val="21"/>
          <w:szCs w:val="21"/>
        </w:rPr>
        <w:t>   </w:t>
      </w:r>
      <w:r>
        <w:rPr>
          <w:rFonts w:ascii="宋体" w:cs="宋体" w:eastAsia="宋体" w:hAnsi="宋体" w:hint="eastAsia"/>
          <w:sz w:val="21"/>
          <w:szCs w:val="21"/>
        </w:rPr>
        <w:t>）</w:t>
      </w:r>
      <w:r>
        <w:rPr>
          <w:rFonts w:ascii="宋体" w:cs="宋体" w:eastAsia="宋体" w:hAnsi="宋体" w:hint="eastAsia"/>
          <w:sz w:val="21"/>
          <w:szCs w:val="21"/>
          <w:lang w:eastAsia="zh-CN" w:val="en-US"/>
        </w:rPr>
        <w:t>（3分）</w:t>
      </w:r>
    </w:p>
    <w:p w14:paraId="04A195D9">
      <w:pPr>
        <w:pageBreakBefore w:val="0"/>
        <w:shd w:color="000000" w:fill="auto" w:val="clear"/>
        <w:kinsoku/>
        <w:wordWrap/>
        <w:topLinePunct w:val="0"/>
        <w:autoSpaceDN/>
        <w:bidi w:val="0"/>
        <w:spacing w:line="360" w:lineRule="auto"/>
        <w:ind w:firstLine="420"/>
        <w:jc w:val="left"/>
        <w:textAlignment w:val="center"/>
        <w:rPr>
          <w:rFonts w:ascii="楷体" w:cs="楷体" w:eastAsia="楷体" w:hAnsi="楷体"/>
          <w:sz w:val="21"/>
          <w:szCs w:val="21"/>
        </w:rPr>
      </w:pPr>
      <w:r>
        <w:rPr>
          <w:rFonts w:ascii="Times New Roman" w:eastAsia="宋体" w:hAnsi="Times New Roman" w:hint="eastAsia"/>
          <w:sz w:val="21"/>
          <w:szCs w:val="21"/>
          <w:lang w:eastAsia="zh-CN"/>
        </w:rPr>
        <w:t>   </w:t>
      </w:r>
      <w:r>
        <w:rPr>
          <w:rFonts w:ascii="楷体" w:cs="楷体" w:eastAsia="楷体" w:hAnsi="楷体"/>
          <w:sz w:val="21"/>
          <w:szCs w:val="21"/>
        </w:rPr>
        <w:t>针对多元文化如何共处的问题，费孝通给国人开出的药方是</w:t>
      </w:r>
      <w:r>
        <w:rPr>
          <w:rFonts w:ascii="楷体" w:eastAsia="楷体" w:hAnsi="楷体"/>
          <w:sz w:val="21"/>
          <w:szCs w:val="21"/>
        </w:rPr>
        <w:t>“</w:t>
      </w:r>
      <w:r>
        <w:rPr>
          <w:rFonts w:ascii="楷体" w:cs="楷体" w:eastAsia="楷体" w:hAnsi="楷体"/>
          <w:sz w:val="21"/>
          <w:szCs w:val="21"/>
        </w:rPr>
        <w:t>在人们的社会活动中树立起一个</w:t>
      </w:r>
      <w:r>
        <w:rPr>
          <w:rFonts w:ascii="楷体" w:eastAsia="楷体" w:hAnsi="楷体"/>
          <w:sz w:val="21"/>
          <w:szCs w:val="21"/>
        </w:rPr>
        <w:t>‘</w:t>
      </w:r>
      <w:r>
        <w:rPr>
          <w:rFonts w:ascii="楷体" w:cs="楷体" w:eastAsia="楷体" w:hAnsi="楷体"/>
          <w:sz w:val="21"/>
          <w:szCs w:val="21"/>
        </w:rPr>
        <w:t>美美与共’的文化心态</w:t>
      </w:r>
      <w:r>
        <w:rPr>
          <w:rFonts w:ascii="楷体" w:eastAsia="楷体" w:hAnsi="楷体"/>
          <w:sz w:val="21"/>
          <w:szCs w:val="21"/>
        </w:rPr>
        <w:t>”</w:t>
      </w:r>
      <w:r>
        <w:rPr>
          <w:rFonts w:ascii="楷体" w:cs="楷体" w:eastAsia="楷体" w:hAnsi="楷体"/>
          <w:sz w:val="21"/>
          <w:szCs w:val="21"/>
        </w:rPr>
        <w:t>，_______，_______，_______，_______。_______，加强对文化转型的自主能力，也要以开放的心态对人类先进文明保持文化容忍，同时认为学者们在建立文化容忍方面应该做出一些贡献。</w:t>
      </w:r>
    </w:p>
    <w:p w14:paraId="5BCF7EE8">
      <w:pPr>
        <w:pageBreakBefore w:val="0"/>
        <w:shd w:color="000000" w:fill="auto" w:val="clear"/>
        <w:kinsoku/>
        <w:wordWrap/>
        <w:topLinePunct w:val="0"/>
        <w:autoSpaceDN/>
        <w:bidi w:val="0"/>
        <w:spacing w:line="360" w:lineRule="auto"/>
        <w:jc w:val="left"/>
        <w:textAlignment w:val="center"/>
        <w:rPr>
          <w:rFonts w:ascii="楷体" w:cs="楷体" w:eastAsia="楷体" w:hAnsi="楷体" w:hint="eastAsia"/>
          <w:sz w:val="21"/>
          <w:szCs w:val="21"/>
        </w:rPr>
      </w:pPr>
      <w:r>
        <w:rPr>
          <w:rFonts w:ascii="楷体" w:cs="楷体" w:eastAsia="楷体" w:hAnsi="楷体" w:hint="eastAsia"/>
          <w:sz w:val="21"/>
          <w:szCs w:val="21"/>
        </w:rPr>
        <w:t xml:space="preserve">①从中国文化思想中提炼中华文化精华   ②既要对文化有“自知之明” </w:t>
      </w:r>
    </w:p>
    <w:p w14:paraId="24815D89">
      <w:pPr>
        <w:pageBreakBefore w:val="0"/>
        <w:shd w:color="000000" w:fill="auto" w:val="clear"/>
        <w:kinsoku/>
        <w:wordWrap/>
        <w:topLinePunct w:val="0"/>
        <w:autoSpaceDN/>
        <w:bidi w:val="0"/>
        <w:spacing w:line="360" w:lineRule="auto"/>
        <w:jc w:val="left"/>
        <w:textAlignment w:val="center"/>
        <w:rPr>
          <w:rFonts w:ascii="楷体" w:cs="楷体" w:eastAsia="楷体" w:hAnsi="楷体" w:hint="eastAsia"/>
          <w:sz w:val="21"/>
          <w:szCs w:val="21"/>
        </w:rPr>
      </w:pPr>
      <w:r>
        <w:rPr>
          <w:rFonts w:ascii="楷体" w:cs="楷体" w:eastAsia="楷体" w:hAnsi="楷体" w:hint="eastAsia"/>
          <w:sz w:val="21"/>
          <w:szCs w:val="21"/>
        </w:rPr>
        <w:t xml:space="preserve">③同时以广阔的心态学习其他文明   </w:t>
      </w:r>
      <w:r>
        <w:rPr>
          <w:rFonts w:ascii="楷体" w:cs="楷体" w:eastAsia="楷体" w:hAnsi="楷体" w:hint="eastAsia"/>
          <w:sz w:val="21"/>
          <w:szCs w:val="21"/>
          <w:lang w:eastAsia="zh-CN" w:val="en-US"/>
        </w:rPr>
        <w:t xml:space="preserve">    </w:t>
      </w:r>
      <w:r>
        <w:rPr>
          <w:rFonts w:ascii="楷体" w:cs="楷体" w:eastAsia="楷体" w:hAnsi="楷体" w:hint="eastAsia"/>
          <w:sz w:val="21"/>
          <w:szCs w:val="21"/>
        </w:rPr>
        <w:t>④强调中国人应该回到中国历史</w:t>
      </w:r>
    </w:p>
    <w:p w14:paraId="7CD809F8">
      <w:pPr>
        <w:pageBreakBefore w:val="0"/>
        <w:shd w:color="000000" w:fill="auto" w:val="clear"/>
        <w:kinsoku/>
        <w:wordWrap/>
        <w:topLinePunct w:val="0"/>
        <w:autoSpaceDN/>
        <w:bidi w:val="0"/>
        <w:spacing w:line="360" w:lineRule="auto"/>
        <w:jc w:val="left"/>
        <w:textAlignment w:val="center"/>
        <w:rPr>
          <w:rFonts w:ascii="楷体" w:cs="楷体" w:eastAsia="楷体" w:hAnsi="楷体" w:hint="eastAsia"/>
          <w:sz w:val="21"/>
          <w:szCs w:val="21"/>
        </w:rPr>
      </w:pPr>
      <w:r>
        <w:rPr>
          <w:rFonts w:ascii="楷体" w:cs="楷体" w:eastAsia="楷体" w:hAnsi="楷体" w:hint="eastAsia"/>
          <w:sz w:val="21"/>
          <w:szCs w:val="21"/>
        </w:rPr>
        <w:t>⑤为世界文化发展做出贡献</w:t>
      </w:r>
    </w:p>
    <w:p w14:paraId="2067614C">
      <w:pPr>
        <w:pageBreakBefore w:val="0"/>
        <w:shd w:color="000000" w:fill="auto" w:val="clear"/>
        <w:tabs>
          <w:tab w:pos="2078" w:val="left"/>
          <w:tab w:pos="4156" w:val="left"/>
          <w:tab w:pos="6234" w:val="left"/>
        </w:tabs>
        <w:kinsoku/>
        <w:wordWrap/>
        <w:topLinePunct w:val="0"/>
        <w:autoSpaceDN/>
        <w:bidi w:val="0"/>
        <w:spacing w:line="360" w:lineRule="auto"/>
        <w:ind w:left="300"/>
        <w:jc w:val="left"/>
        <w:textAlignment w:val="center"/>
        <w:rPr>
          <w:rFonts w:ascii="Times New Roman" w:cs="Times New Roman" w:hAnsi="Times New Roman" w:hint="default"/>
          <w:sz w:val="21"/>
          <w:szCs w:val="21"/>
        </w:rPr>
      </w:pPr>
      <w:r>
        <w:rPr>
          <w:rFonts w:ascii="Times New Roman" w:cs="Times New Roman" w:hAnsi="Times New Roman" w:hint="default"/>
          <w:sz w:val="21"/>
          <w:szCs w:val="21"/>
        </w:rPr>
        <w:t>A．④②①③⑤</w:t>
      </w:r>
      <w:r>
        <w:rPr>
          <w:rFonts w:ascii="Times New Roman" w:cs="Times New Roman" w:hAnsi="Times New Roman" w:hint="default"/>
          <w:sz w:val="21"/>
          <w:szCs w:val="21"/>
        </w:rPr>
        <w:tab/>
      </w:r>
      <w:r>
        <w:rPr>
          <w:rFonts w:ascii="Times New Roman" w:cs="Times New Roman" w:hAnsi="Times New Roman" w:hint="default"/>
          <w:sz w:val="21"/>
          <w:szCs w:val="21"/>
        </w:rPr>
        <w:t>B．④①⑤③②</w:t>
      </w:r>
      <w:r>
        <w:rPr>
          <w:rFonts w:ascii="Times New Roman" w:cs="Times New Roman" w:hAnsi="Times New Roman" w:hint="default"/>
          <w:sz w:val="21"/>
          <w:szCs w:val="21"/>
        </w:rPr>
        <w:tab/>
      </w:r>
      <w:r>
        <w:rPr>
          <w:rFonts w:ascii="Times New Roman" w:cs="Times New Roman" w:hAnsi="Times New Roman" w:hint="default"/>
          <w:sz w:val="21"/>
          <w:szCs w:val="21"/>
        </w:rPr>
        <w:t>C．⑤③④①②</w:t>
      </w:r>
      <w:r>
        <w:rPr>
          <w:rFonts w:ascii="Times New Roman" w:cs="Times New Roman" w:hAnsi="Times New Roman" w:hint="default"/>
          <w:sz w:val="21"/>
          <w:szCs w:val="21"/>
        </w:rPr>
        <w:tab/>
      </w:r>
      <w:r>
        <w:rPr>
          <w:rFonts w:ascii="Times New Roman" w:cs="Times New Roman" w:hAnsi="Times New Roman" w:hint="default"/>
          <w:sz w:val="21"/>
          <w:szCs w:val="21"/>
        </w:rPr>
        <w:t>D．②⑤①④③</w:t>
      </w:r>
    </w:p>
    <w:p w14:paraId="656571AF">
      <w:pPr>
        <w:pageBreakBefore w:val="0"/>
        <w:shd w:color="000000" w:fill="auto" w:val="clear"/>
        <w:kinsoku/>
        <w:wordWrap/>
        <w:topLinePunct w:val="0"/>
        <w:autoSpaceDN/>
        <w:bidi w:val="0"/>
        <w:spacing w:line="360" w:lineRule="auto"/>
        <w:jc w:val="left"/>
        <w:textAlignment w:val="center"/>
        <w:rPr>
          <w:rFonts w:ascii="宋体" w:cs="宋体" w:eastAsia="宋体" w:hAnsi="宋体" w:hint="eastAsia"/>
          <w:sz w:val="21"/>
          <w:szCs w:val="21"/>
          <w:em w:val="dot"/>
        </w:rPr>
      </w:pPr>
      <w:r>
        <w:rPr>
          <w:rFonts w:ascii="宋体" w:cs="宋体" w:eastAsia="宋体" w:hAnsi="宋体" w:hint="eastAsia"/>
          <w:sz w:val="21"/>
          <w:szCs w:val="21"/>
          <w:lang w:eastAsia="zh-CN"/>
        </w:rPr>
        <w:t>（</w:t>
      </w:r>
      <w:r>
        <w:rPr>
          <w:rFonts w:ascii="宋体" w:cs="宋体" w:eastAsia="宋体" w:hAnsi="宋体" w:hint="eastAsia"/>
          <w:sz w:val="21"/>
          <w:szCs w:val="21"/>
          <w:lang w:eastAsia="zh-CN" w:val="en-US"/>
        </w:rPr>
        <w:t>2</w:t>
      </w:r>
      <w:r>
        <w:rPr>
          <w:rFonts w:ascii="宋体" w:cs="宋体" w:eastAsia="宋体" w:hAnsi="宋体" w:hint="eastAsia"/>
          <w:sz w:val="21"/>
          <w:szCs w:val="21"/>
          <w:lang w:eastAsia="zh-CN"/>
        </w:rPr>
        <w:t>）</w:t>
      </w:r>
      <w:r>
        <w:rPr>
          <w:rFonts w:ascii="宋体" w:cs="宋体" w:eastAsia="宋体" w:hAnsi="宋体" w:hint="eastAsia"/>
          <w:sz w:val="21"/>
          <w:szCs w:val="21"/>
        </w:rPr>
        <w:t>以下语段中有一处画线部分语言表达不得体，请找出并修改。</w:t>
      </w:r>
      <w:r>
        <w:rPr>
          <w:rFonts w:ascii="宋体" w:cs="宋体" w:eastAsia="宋体" w:hAnsi="宋体" w:hint="eastAsia"/>
          <w:sz w:val="21"/>
          <w:szCs w:val="21"/>
          <w:lang w:eastAsia="zh-CN" w:val="en-US"/>
        </w:rPr>
        <w:t>（2分）</w:t>
      </w:r>
    </w:p>
    <w:p w14:paraId="4E3475F0">
      <w:pPr>
        <w:pageBreakBefore w:val="0"/>
        <w:shd w:color="000000" w:fill="auto" w:val="clear"/>
        <w:kinsoku/>
        <w:wordWrap/>
        <w:topLinePunct w:val="0"/>
        <w:autoSpaceDN/>
        <w:bidi w:val="0"/>
        <w:spacing w:line="360" w:lineRule="auto"/>
        <w:ind w:firstLine="560"/>
        <w:jc w:val="left"/>
        <w:textAlignment w:val="center"/>
        <w:rPr>
          <w:rFonts w:ascii="楷体" w:cs="楷体" w:eastAsia="楷体" w:hAnsi="楷体" w:hint="eastAsia"/>
          <w:sz w:val="21"/>
          <w:szCs w:val="21"/>
        </w:rPr>
      </w:pPr>
      <w:r>
        <w:rPr>
          <w:rFonts w:ascii="楷体" w:cs="楷体" w:eastAsia="楷体" w:hAnsi="楷体" w:hint="eastAsia"/>
          <w:sz w:val="21"/>
          <w:szCs w:val="21"/>
        </w:rPr>
        <w:t>某中学在百米长廊举行一年一度的书法笔会活动，一批区内知名书法家受邀前来。学校团委要求每个班级推荐一名学生当场挥毫展示。高</w:t>
      </w:r>
      <w:r>
        <w:rPr>
          <w:rFonts w:ascii="楷体" w:cs="楷体" w:eastAsia="楷体" w:hAnsi="楷体" w:hint="eastAsia"/>
          <w:sz w:val="21"/>
          <w:szCs w:val="21"/>
          <w:lang w:eastAsia="zh-CN" w:val="en-US"/>
        </w:rPr>
        <w:t>一</w:t>
      </w:r>
      <w:r>
        <w:rPr>
          <w:rFonts w:ascii="楷体" w:cs="楷体" w:eastAsia="楷体" w:hAnsi="楷体" w:hint="eastAsia"/>
          <w:sz w:val="21"/>
          <w:szCs w:val="21"/>
        </w:rPr>
        <w:t>（1）班推荐了小金同学。小金推让不过，就说：“【甲】</w:t>
      </w:r>
      <w:r>
        <w:rPr>
          <w:rFonts w:ascii="楷体" w:cs="楷体" w:eastAsia="楷体" w:hAnsi="楷体" w:hint="eastAsia"/>
          <w:sz w:val="21"/>
          <w:szCs w:val="21"/>
          <w:u w:val="single"/>
        </w:rPr>
        <w:t>好吧，我只好献丑了</w:t>
      </w:r>
      <w:r>
        <w:rPr>
          <w:rFonts w:ascii="楷体" w:cs="楷体" w:eastAsia="楷体" w:hAnsi="楷体" w:hint="eastAsia"/>
          <w:sz w:val="21"/>
          <w:szCs w:val="21"/>
        </w:rPr>
        <w:t>。”等书法作品完成后，小金对同学们说：“【乙】</w:t>
      </w:r>
      <w:r>
        <w:rPr>
          <w:rFonts w:ascii="楷体" w:cs="楷体" w:eastAsia="楷体" w:hAnsi="楷体" w:hint="eastAsia"/>
          <w:sz w:val="21"/>
          <w:szCs w:val="21"/>
          <w:u w:val="single"/>
        </w:rPr>
        <w:t>我写得不好，见笑了！</w:t>
      </w:r>
      <w:r>
        <w:rPr>
          <w:rFonts w:ascii="楷体" w:cs="楷体" w:eastAsia="楷体" w:hAnsi="楷体" w:hint="eastAsia"/>
          <w:sz w:val="21"/>
          <w:szCs w:val="21"/>
        </w:rPr>
        <w:t>”经过书法家的评选，小金获得三等奖。校长颁发给他的奖品是一本书帖。小金很高兴，说：“【丙】</w:t>
      </w:r>
      <w:r>
        <w:rPr>
          <w:rFonts w:ascii="楷体" w:cs="楷体" w:eastAsia="楷体" w:hAnsi="楷体" w:hint="eastAsia"/>
          <w:sz w:val="21"/>
          <w:szCs w:val="21"/>
          <w:u w:val="single"/>
        </w:rPr>
        <w:t>谢谢校长，奖品我笑纳了。</w:t>
      </w:r>
      <w:r>
        <w:rPr>
          <w:rFonts w:ascii="楷体" w:cs="楷体" w:eastAsia="楷体" w:hAnsi="楷体" w:hint="eastAsia"/>
          <w:sz w:val="21"/>
          <w:szCs w:val="21"/>
        </w:rPr>
        <w:t>”他还对书法家们说：“【丁】</w:t>
      </w:r>
      <w:r>
        <w:rPr>
          <w:rFonts w:ascii="楷体" w:cs="楷体" w:eastAsia="楷体" w:hAnsi="楷体" w:hint="eastAsia"/>
          <w:sz w:val="21"/>
          <w:szCs w:val="21"/>
          <w:u w:val="single"/>
        </w:rPr>
        <w:t>感谢专家们百忙之中莅临指导！”</w:t>
      </w:r>
    </w:p>
    <w:p w14:paraId="7657DC76">
      <w:pPr>
        <w:pageBreakBefore w:val="0"/>
        <w:shd w:color="000000" w:fill="auto" w:val="clear"/>
        <w:kinsoku/>
        <w:wordWrap/>
        <w:topLinePunct w:val="0"/>
        <w:autoSpaceDN/>
        <w:bidi w:val="0"/>
        <w:spacing w:line="360" w:lineRule="auto"/>
        <w:ind w:firstLine="420" w:firstLineChars="200"/>
        <w:jc w:val="left"/>
        <w:textAlignment w:val="center"/>
        <w:rPr>
          <w:rFonts w:ascii="Times New Roman" w:cs="Times New Roman" w:eastAsia="宋体" w:hAnsi="Times New Roman" w:hint="default"/>
          <w:sz w:val="21"/>
          <w:szCs w:val="21"/>
        </w:rPr>
      </w:pPr>
      <w:r>
        <w:rPr>
          <w:rFonts w:ascii="Times New Roman" w:cs="Times New Roman" w:eastAsia="宋体" w:hAnsi="Times New Roman" w:hint="default"/>
          <w:sz w:val="21"/>
          <w:szCs w:val="21"/>
        </w:rPr>
        <w:t>A．甲</w:t>
      </w:r>
      <w:r>
        <w:rPr>
          <w:rFonts w:ascii="Times New Roman" w:cs="Times New Roman" w:eastAsia="宋体" w:hAnsi="Times New Roman" w:hint="default"/>
          <w:kern w:val="0"/>
          <w:sz w:val="21"/>
          <w:szCs w:val="21"/>
        </w:rPr>
        <w:t>  </w:t>
      </w:r>
      <w:r>
        <w:rPr>
          <w:rFonts w:ascii="Times New Roman" w:cs="Times New Roman" w:eastAsia="宋体" w:hAnsi="Times New Roman" w:hint="eastAsia"/>
          <w:kern w:val="0"/>
          <w:sz w:val="21"/>
          <w:szCs w:val="21"/>
          <w:lang w:eastAsia="zh-CN" w:val="en-US"/>
        </w:rPr>
        <w:t xml:space="preserve">     </w:t>
      </w:r>
      <w:r>
        <w:rPr>
          <w:rFonts w:ascii="Times New Roman" w:cs="Times New Roman" w:eastAsia="宋体" w:hAnsi="Times New Roman" w:hint="default"/>
          <w:kern w:val="0"/>
          <w:sz w:val="21"/>
          <w:szCs w:val="21"/>
        </w:rPr>
        <w:t> </w:t>
      </w:r>
      <w:r>
        <w:rPr>
          <w:rFonts w:ascii="Times New Roman" w:cs="Times New Roman" w:eastAsia="宋体" w:hAnsi="Times New Roman" w:hint="default"/>
          <w:sz w:val="21"/>
          <w:szCs w:val="21"/>
        </w:rPr>
        <w:t>B．乙</w:t>
      </w:r>
      <w:r>
        <w:rPr>
          <w:rFonts w:ascii="Times New Roman" w:cs="Times New Roman" w:eastAsia="宋体" w:hAnsi="Times New Roman" w:hint="default"/>
          <w:kern w:val="0"/>
          <w:sz w:val="21"/>
          <w:szCs w:val="21"/>
        </w:rPr>
        <w:t>  </w:t>
      </w:r>
      <w:r>
        <w:rPr>
          <w:rFonts w:ascii="Times New Roman" w:cs="Times New Roman" w:eastAsia="宋体" w:hAnsi="Times New Roman" w:hint="eastAsia"/>
          <w:kern w:val="0"/>
          <w:sz w:val="21"/>
          <w:szCs w:val="21"/>
          <w:lang w:eastAsia="zh-CN" w:val="en-US"/>
        </w:rPr>
        <w:t xml:space="preserve">     </w:t>
      </w:r>
      <w:r>
        <w:rPr>
          <w:rFonts w:ascii="Times New Roman" w:cs="Times New Roman" w:eastAsia="宋体" w:hAnsi="Times New Roman" w:hint="default"/>
          <w:sz w:val="21"/>
          <w:szCs w:val="21"/>
        </w:rPr>
        <w:t>C．丙</w:t>
      </w:r>
      <w:r>
        <w:rPr>
          <w:rFonts w:ascii="Times New Roman" w:cs="Times New Roman" w:eastAsia="宋体" w:hAnsi="Times New Roman" w:hint="default"/>
          <w:kern w:val="0"/>
          <w:sz w:val="21"/>
          <w:szCs w:val="21"/>
        </w:rPr>
        <w:t>  </w:t>
      </w:r>
      <w:r>
        <w:rPr>
          <w:rFonts w:ascii="Times New Roman" w:cs="Times New Roman" w:eastAsia="宋体" w:hAnsi="Times New Roman" w:hint="eastAsia"/>
          <w:kern w:val="0"/>
          <w:sz w:val="21"/>
          <w:szCs w:val="21"/>
          <w:lang w:eastAsia="zh-CN" w:val="en-US"/>
        </w:rPr>
        <w:t xml:space="preserve">      </w:t>
      </w:r>
      <w:r>
        <w:rPr>
          <w:rFonts w:ascii="Times New Roman" w:cs="Times New Roman" w:eastAsia="宋体" w:hAnsi="Times New Roman" w:hint="default"/>
          <w:sz w:val="21"/>
          <w:szCs w:val="21"/>
        </w:rPr>
        <w:t>D．丁</w:t>
      </w:r>
    </w:p>
    <w:p w14:paraId="71A59115">
      <w:pPr>
        <w:pageBreakBefore w:val="0"/>
        <w:shd w:color="000000" w:fill="auto" w:val="clear"/>
        <w:kinsoku/>
        <w:wordWrap/>
        <w:topLinePunct w:val="0"/>
        <w:autoSpaceDN/>
        <w:bidi w:val="0"/>
        <w:spacing w:line="360" w:lineRule="auto"/>
        <w:ind w:firstLine="420" w:firstLineChars="200"/>
        <w:jc w:val="left"/>
        <w:textAlignment w:val="center"/>
        <w:rPr>
          <w:rFonts w:ascii="宋体" w:cs="宋体" w:eastAsia="宋体" w:hAnsi="宋体" w:hint="eastAsia"/>
          <w:sz w:val="21"/>
          <w:szCs w:val="21"/>
        </w:rPr>
      </w:pPr>
      <w:r>
        <w:rPr>
          <w:rFonts w:ascii="宋体" w:cs="宋体" w:eastAsia="宋体" w:hAnsi="宋体" w:hint="eastAsia"/>
          <w:sz w:val="21"/>
          <w:szCs w:val="21"/>
        </w:rPr>
        <w:t>选择（       ），修改为</w:t>
      </w:r>
      <w:r>
        <w:rPr>
          <w:rFonts w:ascii="宋体" w:cs="宋体" w:eastAsia="宋体" w:hAnsi="宋体" w:hint="eastAsia"/>
          <w:b w:val="0"/>
          <w:bCs w:val="0"/>
          <w:sz w:val="21"/>
          <w:szCs w:val="21"/>
          <w:u w:val="single"/>
        </w:rPr>
        <w:t xml:space="preserve">                                                     </w:t>
      </w:r>
      <w:r>
        <w:rPr>
          <w:rFonts w:ascii="宋体" w:cs="宋体" w:eastAsia="宋体" w:hAnsi="宋体" w:hint="eastAsia"/>
          <w:sz w:val="21"/>
          <w:szCs w:val="21"/>
        </w:rPr>
        <w:t>。</w:t>
      </w:r>
    </w:p>
    <w:p w14:paraId="22531B70">
      <w:pPr>
        <w:keepNext w:val="0"/>
        <w:keepLines w:val="0"/>
        <w:pageBreakBefore w:val="0"/>
        <w:widowControl w:val="0"/>
        <w:shd w:color="000000" w:fill="auto" w:val="clear"/>
        <w:kinsoku/>
        <w:wordWrap/>
        <w:overflowPunct/>
        <w:topLinePunct w:val="0"/>
        <w:autoSpaceDE/>
        <w:autoSpaceDN/>
        <w:bidi w:val="0"/>
        <w:adjustRightInd/>
        <w:snapToGrid/>
        <w:spacing w:line="360" w:lineRule="auto"/>
        <w:ind w:firstLine="420" w:firstLineChars="200"/>
        <w:jc w:val="left"/>
        <w:textAlignment w:val="center"/>
        <w:rPr>
          <w:rFonts w:ascii="宋体" w:cs="宋体" w:eastAsia="宋体" w:hAnsi="宋体" w:hint="eastAsia"/>
          <w:b/>
          <w:bCs/>
          <w:kern w:val="2"/>
          <w:sz w:val="21"/>
          <w:szCs w:val="21"/>
          <w:lang w:eastAsia="zh-CN"/>
        </w:rPr>
      </w:pPr>
    </w:p>
    <w:p w14:paraId="56750E83">
      <w:pPr>
        <w:keepNext w:val="0"/>
        <w:keepLines w:val="0"/>
        <w:pageBreakBefore w:val="0"/>
        <w:widowControl w:val="0"/>
        <w:shd w:color="auto" w:fill="FFFFFF" w:val="clear"/>
        <w:kinsoku/>
        <w:wordWrap/>
        <w:overflowPunct/>
        <w:topLinePunct w:val="0"/>
        <w:autoSpaceDE/>
        <w:autoSpaceDN/>
        <w:bidi w:val="0"/>
        <w:adjustRightInd/>
        <w:snapToGrid/>
        <w:spacing w:line="360" w:lineRule="auto"/>
        <w:ind w:firstLine="0" w:firstLineChars="0"/>
        <w:jc w:val="center"/>
        <w:textAlignment w:val="center"/>
        <w:rPr>
          <w:rFonts w:ascii="宋体" w:cs="宋体" w:eastAsia="宋体" w:hAnsi="宋体" w:hint="eastAsia"/>
          <w:b/>
          <w:sz w:val="24"/>
          <w:szCs w:val="24"/>
          <w:lang w:eastAsia="zh-CN" w:val="en-US"/>
        </w:rPr>
      </w:pPr>
      <w:r>
        <w:rPr>
          <w:rFonts w:ascii="宋体" w:cs="宋体" w:eastAsia="宋体" w:hAnsi="宋体" w:hint="eastAsia"/>
          <w:b/>
          <w:sz w:val="24"/>
          <w:szCs w:val="24"/>
          <w:lang w:eastAsia="zh-CN" w:val="en-US"/>
        </w:rPr>
        <w:t>二  阅读（70分）</w:t>
      </w:r>
    </w:p>
    <w:p w14:paraId="7ACF9072">
      <w:pPr>
        <w:pageBreakBefore w:val="0"/>
        <w:shd w:color="auto" w:fill="FFFFFF" w:val="clear"/>
        <w:kinsoku/>
        <w:wordWrap/>
        <w:topLinePunct w:val="0"/>
        <w:autoSpaceDN/>
        <w:bidi w:val="0"/>
        <w:spacing w:line="360" w:lineRule="auto"/>
        <w:jc w:val="left"/>
        <w:textAlignment w:val="center"/>
        <w:rPr>
          <w:rFonts w:ascii="宋体" w:cs="宋体" w:eastAsia="宋体" w:hAnsi="宋体" w:hint="eastAsia"/>
          <w:b/>
          <w:sz w:val="21"/>
          <w:szCs w:val="21"/>
          <w:lang w:eastAsia="zh-CN" w:val="en-US"/>
        </w:rPr>
      </w:pPr>
      <w:r>
        <w:rPr>
          <w:rFonts w:ascii="宋体" w:cs="宋体" w:eastAsia="宋体" w:hAnsi="宋体" w:hint="eastAsia"/>
          <w:b/>
          <w:sz w:val="21"/>
          <w:szCs w:val="21"/>
          <w:lang w:eastAsia="zh-CN" w:val="en-US"/>
        </w:rPr>
        <w:t>（一）</w:t>
      </w:r>
      <w:r>
        <w:rPr>
          <w:rFonts w:ascii="宋体" w:cs="宋体" w:eastAsia="宋体" w:hAnsi="宋体" w:hint="eastAsia"/>
          <w:b/>
          <w:sz w:val="21"/>
          <w:szCs w:val="21"/>
          <w:lang w:eastAsia="zh-CN" w:val="zh-CN"/>
        </w:rPr>
        <w:t>阅读下面的文字，完成</w:t>
      </w:r>
      <w:r>
        <w:rPr>
          <w:rFonts w:ascii="宋体" w:cs="宋体" w:eastAsia="宋体" w:hAnsi="宋体" w:hint="eastAsia"/>
          <w:b/>
          <w:sz w:val="21"/>
          <w:szCs w:val="21"/>
          <w:lang w:eastAsia="zh-CN" w:val="en-US"/>
        </w:rPr>
        <w:t>3～7</w:t>
      </w:r>
      <w:r>
        <w:rPr>
          <w:rFonts w:ascii="宋体" w:cs="宋体" w:eastAsia="宋体" w:hAnsi="宋体" w:hint="eastAsia"/>
          <w:b/>
          <w:sz w:val="21"/>
          <w:szCs w:val="21"/>
          <w:lang w:eastAsia="zh-CN" w:val="zh-CN"/>
        </w:rPr>
        <w:t>题。（</w:t>
      </w:r>
      <w:r>
        <w:rPr>
          <w:rFonts w:ascii="宋体" w:cs="宋体" w:eastAsia="宋体" w:hAnsi="宋体" w:hint="eastAsia"/>
          <w:b/>
          <w:sz w:val="21"/>
          <w:szCs w:val="21"/>
          <w:lang w:eastAsia="zh-CN" w:val="en-US"/>
        </w:rPr>
        <w:t>1</w:t>
      </w:r>
      <w:r>
        <w:rPr>
          <w:rFonts w:ascii="宋体" w:cs="宋体" w:hAnsi="宋体" w:hint="eastAsia"/>
          <w:b/>
          <w:sz w:val="21"/>
          <w:szCs w:val="21"/>
          <w:lang w:eastAsia="zh-CN" w:val="en-US"/>
        </w:rPr>
        <w:t>6</w:t>
      </w:r>
      <w:r>
        <w:rPr>
          <w:rFonts w:ascii="宋体" w:cs="宋体" w:eastAsia="宋体" w:hAnsi="宋体" w:hint="eastAsia"/>
          <w:b/>
          <w:sz w:val="21"/>
          <w:szCs w:val="21"/>
          <w:lang w:eastAsia="zh-CN" w:val="en-US"/>
        </w:rPr>
        <w:t>分</w:t>
      </w:r>
      <w:r>
        <w:rPr>
          <w:rFonts w:ascii="宋体" w:cs="宋体" w:eastAsia="宋体" w:hAnsi="宋体" w:hint="eastAsia"/>
          <w:b/>
          <w:sz w:val="21"/>
          <w:szCs w:val="21"/>
          <w:lang w:eastAsia="zh-CN" w:val="zh-CN"/>
        </w:rPr>
        <w:t>）</w:t>
      </w:r>
    </w:p>
    <w:p w14:paraId="5476706C">
      <w:pPr>
        <w:pageBreakBefore w:val="0"/>
        <w:kinsoku/>
        <w:wordWrap/>
        <w:topLinePunct w:val="0"/>
        <w:autoSpaceDN/>
        <w:bidi w:val="0"/>
        <w:spacing w:line="360" w:lineRule="auto"/>
        <w:ind w:firstLine="420"/>
        <w:jc w:val="left"/>
        <w:textAlignment w:val="center"/>
        <w:rPr>
          <w:rFonts w:ascii="宋体" w:cs="宋体" w:eastAsia="宋体" w:hAnsi="宋体" w:hint="eastAsia"/>
          <w:color w:val="000000"/>
          <w:sz w:val="21"/>
          <w:szCs w:val="21"/>
        </w:rPr>
      </w:pPr>
      <w:r>
        <w:rPr>
          <w:rFonts w:ascii="宋体" w:cs="宋体" w:eastAsia="宋体" w:hAnsi="宋体" w:hint="eastAsia"/>
          <w:color w:val="000000"/>
          <w:sz w:val="21"/>
          <w:szCs w:val="21"/>
        </w:rPr>
        <w:t>材料一：</w:t>
      </w:r>
    </w:p>
    <w:p w14:paraId="0CED1073">
      <w:pPr>
        <w:pageBreakBefore w:val="0"/>
        <w:kinsoku/>
        <w:wordWrap/>
        <w:topLinePunct w:val="0"/>
        <w:autoSpaceDN/>
        <w:bidi w:val="0"/>
        <w:spacing w:line="360" w:lineRule="auto"/>
        <w:ind w:firstLine="420"/>
        <w:jc w:val="left"/>
        <w:textAlignment w:val="center"/>
        <w:rPr>
          <w:rFonts w:ascii="楷体" w:cs="楷体" w:eastAsia="楷体" w:hAnsi="楷体" w:hint="eastAsia"/>
          <w:color w:val="000000"/>
          <w:sz w:val="21"/>
          <w:szCs w:val="21"/>
        </w:rPr>
      </w:pPr>
      <w:r>
        <w:rPr>
          <w:rFonts w:ascii="楷体" w:cs="楷体" w:eastAsia="楷体" w:hAnsi="楷体" w:hint="eastAsia"/>
          <w:color w:val="000000"/>
          <w:sz w:val="21"/>
          <w:szCs w:val="21"/>
        </w:rPr>
        <w:t>短视频是指在各种新媒体平台上播放的、适合在移动状态和短时休闲状态下观看的、高频推送的视频内容，几秒到几分钟不等。由于短视频内容较短，所以既可以单独成片，也可以成为系列栏目。短视频的内容一般可以分为如下多个主题：短纪录片型、网红IP型、草根恶搞型、情景短剧型、技能分享型、街头采访型、创意剪辑型等。</w:t>
      </w:r>
    </w:p>
    <w:p w14:paraId="7073B8C9">
      <w:pPr>
        <w:pageBreakBefore w:val="0"/>
        <w:kinsoku/>
        <w:wordWrap/>
        <w:topLinePunct w:val="0"/>
        <w:autoSpaceDN/>
        <w:bidi w:val="0"/>
        <w:spacing w:line="360" w:lineRule="auto"/>
        <w:ind w:firstLine="420"/>
        <w:jc w:val="right"/>
        <w:textAlignment w:val="center"/>
        <w:rPr>
          <w:rFonts w:cs="宋体"/>
          <w:color w:val="000000"/>
          <w:sz w:val="21"/>
          <w:szCs w:val="21"/>
        </w:rPr>
      </w:pPr>
      <w:r>
        <w:rPr>
          <w:rFonts w:ascii="楷体" w:cs="楷体" w:eastAsia="楷体" w:hAnsi="楷体"/>
          <w:color w:val="000000"/>
          <w:sz w:val="21"/>
          <w:szCs w:val="21"/>
        </w:rPr>
        <w:t>（材料一改编自</w:t>
      </w:r>
      <w:r>
        <w:rPr>
          <w:rFonts w:ascii="宋体" w:cs="宋体" w:hAnsi="宋体"/>
          <w:color w:val="000000"/>
          <w:sz w:val="21"/>
          <w:szCs w:val="21"/>
        </w:rPr>
        <w:t>“</w:t>
      </w:r>
      <w:r>
        <w:rPr>
          <w:rFonts w:ascii="楷体" w:cs="楷体" w:eastAsia="楷体" w:hAnsi="楷体"/>
          <w:color w:val="000000"/>
          <w:sz w:val="21"/>
          <w:szCs w:val="21"/>
        </w:rPr>
        <w:t>百度百科</w:t>
      </w:r>
      <w:r>
        <w:rPr>
          <w:rFonts w:ascii="宋体" w:cs="宋体" w:hAnsi="宋体"/>
          <w:color w:val="000000"/>
          <w:sz w:val="21"/>
          <w:szCs w:val="21"/>
        </w:rPr>
        <w:t>”</w:t>
      </w:r>
      <w:r>
        <w:rPr>
          <w:rFonts w:ascii="楷体" w:cs="楷体" w:eastAsia="楷体" w:hAnsi="楷体"/>
          <w:color w:val="000000"/>
          <w:sz w:val="21"/>
          <w:szCs w:val="21"/>
        </w:rPr>
        <w:t>相关词条）</w:t>
      </w:r>
    </w:p>
    <w:p w14:paraId="1FF976ED">
      <w:pPr>
        <w:pageBreakBefore w:val="0"/>
        <w:kinsoku/>
        <w:wordWrap/>
        <w:topLinePunct w:val="0"/>
        <w:autoSpaceDN/>
        <w:bidi w:val="0"/>
        <w:spacing w:line="360" w:lineRule="auto"/>
        <w:ind w:firstLine="420"/>
        <w:jc w:val="left"/>
        <w:textAlignment w:val="center"/>
        <w:rPr>
          <w:rFonts w:ascii="宋体" w:cs="宋体" w:eastAsia="宋体" w:hAnsi="宋体" w:hint="eastAsia"/>
          <w:color w:val="000000"/>
          <w:sz w:val="21"/>
          <w:szCs w:val="21"/>
        </w:rPr>
      </w:pPr>
      <w:r>
        <w:rPr>
          <w:rFonts w:ascii="宋体" w:cs="宋体" w:eastAsia="宋体" w:hAnsi="宋体" w:hint="eastAsia"/>
          <w:color w:val="000000"/>
          <w:sz w:val="21"/>
          <w:szCs w:val="21"/>
        </w:rPr>
        <w:t>材料二：</w:t>
      </w:r>
    </w:p>
    <w:p w14:paraId="291CBEF2">
      <w:pPr>
        <w:pageBreakBefore w:val="0"/>
        <w:kinsoku/>
        <w:wordWrap/>
        <w:topLinePunct w:val="0"/>
        <w:autoSpaceDN/>
        <w:bidi w:val="0"/>
        <w:spacing w:line="360" w:lineRule="auto"/>
        <w:ind w:firstLine="420"/>
        <w:jc w:val="left"/>
        <w:textAlignment w:val="center"/>
        <w:rPr>
          <w:rFonts w:cs="宋体"/>
          <w:color w:val="000000"/>
          <w:sz w:val="21"/>
          <w:szCs w:val="21"/>
        </w:rPr>
      </w:pPr>
      <w:r>
        <w:rPr>
          <w:rFonts w:ascii="楷体" w:cs="楷体" w:eastAsia="楷体" w:hAnsi="楷体"/>
          <w:color w:val="000000"/>
          <w:sz w:val="21"/>
          <w:szCs w:val="21"/>
        </w:rPr>
        <w:t>①短视频的一个很突出的社会功效，就是对突发新闻事件的记录和及时发布。纸媒时代，由于印刷制作的周期和篇幅限制，社会新闻的发布往往是要有些延迟和滞后的，而且，一般性的社会生活事件很难被大众看到并引起广泛关注。而在人人都有摄像头的时代，每个人都可以成为突发事件的记录者和传播者，同时，一键转发功能会让事件飞快传播，这让许多小人物的困难有了可以被大家关注和帮助的可能。</w:t>
      </w:r>
    </w:p>
    <w:p w14:paraId="403B7819">
      <w:pPr>
        <w:pageBreakBefore w:val="0"/>
        <w:kinsoku/>
        <w:wordWrap/>
        <w:topLinePunct w:val="0"/>
        <w:autoSpaceDN/>
        <w:bidi w:val="0"/>
        <w:spacing w:line="360" w:lineRule="auto"/>
        <w:ind w:firstLine="420"/>
        <w:jc w:val="left"/>
        <w:textAlignment w:val="center"/>
        <w:rPr>
          <w:rFonts w:cs="宋体"/>
          <w:color w:val="000000"/>
          <w:sz w:val="21"/>
          <w:szCs w:val="21"/>
        </w:rPr>
      </w:pPr>
      <w:r>
        <w:rPr>
          <w:rFonts w:ascii="楷体" w:cs="楷体" w:eastAsia="楷体" w:hAnsi="楷体"/>
          <w:color w:val="000000"/>
          <w:sz w:val="21"/>
          <w:szCs w:val="21"/>
        </w:rPr>
        <w:t>②短视频兴起之初，人们很兴奋，因为可以用一两分钟甚至几十秒的有趣内容来填补日常生活中的零碎时间，比如等公交，坐地铁，咖啡厅等人，甚至如厕时间，短视频就是个很不错的消磨方式。所以人们一度欢呼</w:t>
      </w:r>
      <w:r>
        <w:rPr>
          <w:rFonts w:ascii="宋体" w:cs="宋体" w:hAnsi="宋体"/>
          <w:color w:val="000000"/>
          <w:sz w:val="21"/>
          <w:szCs w:val="21"/>
        </w:rPr>
        <w:t>“</w:t>
      </w:r>
      <w:r>
        <w:rPr>
          <w:rFonts w:ascii="楷体" w:cs="楷体" w:eastAsia="楷体" w:hAnsi="楷体"/>
          <w:color w:val="000000"/>
          <w:sz w:val="21"/>
          <w:szCs w:val="21"/>
        </w:rPr>
        <w:t>用短视频杀死碎片时间</w:t>
      </w:r>
      <w:r>
        <w:rPr>
          <w:rFonts w:ascii="宋体" w:cs="宋体" w:hAnsi="宋体"/>
          <w:color w:val="000000"/>
          <w:sz w:val="21"/>
          <w:szCs w:val="21"/>
        </w:rPr>
        <w:t>”</w:t>
      </w:r>
      <w:r>
        <w:rPr>
          <w:rFonts w:ascii="楷体" w:cs="楷体" w:eastAsia="楷体" w:hAnsi="楷体"/>
          <w:color w:val="000000"/>
          <w:sz w:val="21"/>
          <w:szCs w:val="21"/>
        </w:rPr>
        <w:t>。</w:t>
      </w:r>
    </w:p>
    <w:p w14:paraId="53F2EBA9">
      <w:pPr>
        <w:pageBreakBefore w:val="0"/>
        <w:kinsoku/>
        <w:wordWrap/>
        <w:topLinePunct w:val="0"/>
        <w:autoSpaceDN/>
        <w:bidi w:val="0"/>
        <w:spacing w:line="360" w:lineRule="auto"/>
        <w:ind w:firstLine="420"/>
        <w:jc w:val="left"/>
        <w:textAlignment w:val="center"/>
        <w:rPr>
          <w:rFonts w:cs="宋体"/>
          <w:color w:val="000000"/>
          <w:sz w:val="21"/>
          <w:szCs w:val="21"/>
        </w:rPr>
      </w:pPr>
      <w:r>
        <w:rPr>
          <w:rFonts w:ascii="楷体" w:cs="楷体" w:eastAsia="楷体" w:hAnsi="楷体"/>
          <w:color w:val="000000"/>
          <w:sz w:val="21"/>
          <w:szCs w:val="21"/>
        </w:rPr>
        <w:t>③短视频是技术发展的产物，是时代带给人们的便利的新媒介，它能给人们快速高效地提供新闻、知识和娱乐信息，但同时也会给人们带来碎片式的思维模式、封闭的认知状态和浮躁的情绪。所以说，短视频是把双刃剑，如何用好这把剑，是值得深思的问题。</w:t>
      </w:r>
    </w:p>
    <w:p w14:paraId="2AD54B46">
      <w:pPr>
        <w:pageBreakBefore w:val="0"/>
        <w:kinsoku/>
        <w:wordWrap/>
        <w:topLinePunct w:val="0"/>
        <w:autoSpaceDN/>
        <w:bidi w:val="0"/>
        <w:spacing w:line="360" w:lineRule="auto"/>
        <w:ind w:firstLine="420"/>
        <w:jc w:val="right"/>
        <w:textAlignment w:val="center"/>
        <w:rPr>
          <w:rFonts w:cs="宋体"/>
          <w:color w:val="000000"/>
          <w:sz w:val="21"/>
          <w:szCs w:val="21"/>
        </w:rPr>
      </w:pPr>
      <w:r>
        <w:rPr>
          <w:rFonts w:ascii="楷体" w:cs="楷体" w:eastAsia="楷体" w:hAnsi="楷体"/>
          <w:color w:val="000000"/>
          <w:sz w:val="21"/>
          <w:szCs w:val="21"/>
        </w:rPr>
        <w:t>（材料二改编自《短视频，大数据时代的双刃剑》，北京晚报）</w:t>
      </w:r>
    </w:p>
    <w:p w14:paraId="492B507E">
      <w:pPr>
        <w:pageBreakBefore w:val="0"/>
        <w:kinsoku/>
        <w:wordWrap/>
        <w:topLinePunct w:val="0"/>
        <w:autoSpaceDN/>
        <w:bidi w:val="0"/>
        <w:spacing w:line="360" w:lineRule="auto"/>
        <w:ind w:firstLine="420"/>
        <w:jc w:val="left"/>
        <w:textAlignment w:val="center"/>
        <w:rPr>
          <w:rFonts w:ascii="宋体" w:cs="宋体" w:eastAsia="宋体" w:hAnsi="宋体" w:hint="eastAsia"/>
          <w:color w:val="000000"/>
          <w:sz w:val="21"/>
          <w:szCs w:val="21"/>
        </w:rPr>
      </w:pPr>
      <w:r>
        <w:rPr>
          <w:rFonts w:ascii="宋体" w:cs="宋体" w:eastAsia="宋体" w:hAnsi="宋体" w:hint="eastAsia"/>
          <w:color w:val="000000"/>
          <w:sz w:val="21"/>
          <w:szCs w:val="21"/>
        </w:rPr>
        <w:t>材料三：</w:t>
      </w:r>
    </w:p>
    <w:p w14:paraId="4D66B6D1">
      <w:pPr>
        <w:pageBreakBefore w:val="0"/>
        <w:kinsoku/>
        <w:wordWrap/>
        <w:topLinePunct w:val="0"/>
        <w:autoSpaceDN/>
        <w:bidi w:val="0"/>
        <w:spacing w:line="360" w:lineRule="auto"/>
        <w:ind w:firstLine="420"/>
        <w:jc w:val="left"/>
        <w:textAlignment w:val="center"/>
        <w:rPr>
          <w:rFonts w:ascii="楷体" w:cs="楷体" w:eastAsia="楷体" w:hAnsi="楷体" w:hint="eastAsia"/>
          <w:color w:val="000000"/>
          <w:sz w:val="21"/>
          <w:szCs w:val="21"/>
        </w:rPr>
      </w:pPr>
      <w:r>
        <w:rPr>
          <w:rFonts w:ascii="楷体" w:cs="楷体" w:eastAsia="楷体" w:hAnsi="楷体" w:hint="eastAsia"/>
          <w:color w:val="000000"/>
          <w:sz w:val="21"/>
          <w:szCs w:val="21"/>
        </w:rPr>
        <w:t>①媒体文化学者尼尔·波兹曼在《技术垄断》一书中提出“任何技术都能够代替我们思考问题所谓技术垄断就是一切形式的文化生活都臣服于技艺和技术的统治”。长期以来人们都认为波兹曼提出的“技术垄断”是指电视技术。而短视频App的出现，第一次使人们认识到此书与其说是对当时那个时代的批判，反而更像是对下一个时代的预言。</w:t>
      </w:r>
    </w:p>
    <w:p w14:paraId="333E0248">
      <w:pPr>
        <w:pageBreakBefore w:val="0"/>
        <w:kinsoku/>
        <w:wordWrap/>
        <w:topLinePunct w:val="0"/>
        <w:autoSpaceDN/>
        <w:bidi w:val="0"/>
        <w:spacing w:line="360" w:lineRule="auto"/>
        <w:ind w:firstLine="420"/>
        <w:jc w:val="left"/>
        <w:textAlignment w:val="center"/>
        <w:rPr>
          <w:rFonts w:cs="宋体"/>
          <w:color w:val="000000"/>
          <w:sz w:val="21"/>
          <w:szCs w:val="21"/>
        </w:rPr>
      </w:pPr>
      <w:r>
        <w:rPr>
          <w:rFonts w:ascii="楷体" w:cs="楷体" w:eastAsia="楷体" w:hAnsi="楷体"/>
          <w:color w:val="000000"/>
          <w:sz w:val="21"/>
          <w:szCs w:val="21"/>
        </w:rPr>
        <w:t>②许多沉溺短视频者首先感到的是</w:t>
      </w:r>
      <w:r>
        <w:rPr>
          <w:rFonts w:ascii="宋体" w:cs="宋体" w:hAnsi="宋体"/>
          <w:color w:val="000000"/>
          <w:sz w:val="21"/>
          <w:szCs w:val="21"/>
        </w:rPr>
        <w:t>“</w:t>
      </w:r>
      <w:r>
        <w:rPr>
          <w:rFonts w:ascii="楷体" w:cs="楷体" w:eastAsia="楷体" w:hAnsi="楷体"/>
          <w:color w:val="000000"/>
          <w:sz w:val="21"/>
          <w:szCs w:val="21"/>
        </w:rPr>
        <w:t>信息容量</w:t>
      </w:r>
      <w:r>
        <w:rPr>
          <w:rFonts w:ascii="宋体" w:cs="宋体" w:hAnsi="宋体"/>
          <w:color w:val="000000"/>
          <w:sz w:val="21"/>
          <w:szCs w:val="21"/>
        </w:rPr>
        <w:t>”</w:t>
      </w:r>
      <w:r>
        <w:rPr>
          <w:rFonts w:ascii="楷体" w:cs="楷体" w:eastAsia="楷体" w:hAnsi="楷体"/>
          <w:color w:val="000000"/>
          <w:sz w:val="21"/>
          <w:szCs w:val="21"/>
        </w:rPr>
        <w:t>的明显下降，</w:t>
      </w:r>
      <w:r>
        <w:rPr>
          <w:rFonts w:ascii="宋体" w:cs="宋体" w:hAnsi="宋体"/>
          <w:color w:val="000000"/>
          <w:sz w:val="21"/>
          <w:szCs w:val="21"/>
        </w:rPr>
        <w:t>“</w:t>
      </w:r>
      <w:r>
        <w:rPr>
          <w:rFonts w:ascii="楷体" w:cs="楷体" w:eastAsia="楷体" w:hAnsi="楷体"/>
          <w:color w:val="000000"/>
          <w:sz w:val="21"/>
          <w:szCs w:val="21"/>
        </w:rPr>
        <w:t>短视频</w:t>
      </w:r>
      <w:r>
        <w:rPr>
          <w:rFonts w:ascii="宋体" w:cs="宋体" w:hAnsi="宋体"/>
          <w:color w:val="000000"/>
          <w:sz w:val="21"/>
          <w:szCs w:val="21"/>
        </w:rPr>
        <w:t>”</w:t>
      </w:r>
      <w:r>
        <w:rPr>
          <w:rFonts w:ascii="楷体" w:cs="楷体" w:eastAsia="楷体" w:hAnsi="楷体"/>
          <w:color w:val="000000"/>
          <w:sz w:val="21"/>
          <w:szCs w:val="21"/>
        </w:rPr>
        <w:t>顾名思义，其生产者只有在最短时间内吸引观看者的眼球才能获得流量利益，否则只能换来观看者的拇指向上一滑，这导致生产者必须在足够短的内容中提供尽量多的刺激，而观看者的短期、即时奖赏反馈不断被强化，也导致其注意力的保持时间越来越短。</w:t>
      </w:r>
    </w:p>
    <w:p w14:paraId="67B193A0">
      <w:pPr>
        <w:pageBreakBefore w:val="0"/>
        <w:kinsoku/>
        <w:wordWrap/>
        <w:topLinePunct w:val="0"/>
        <w:autoSpaceDN/>
        <w:bidi w:val="0"/>
        <w:spacing w:line="360" w:lineRule="auto"/>
        <w:ind w:firstLine="420"/>
        <w:jc w:val="left"/>
        <w:textAlignment w:val="center"/>
        <w:rPr>
          <w:rFonts w:ascii="楷体" w:cs="楷体" w:eastAsia="楷体" w:hAnsi="楷体" w:hint="eastAsia"/>
          <w:color w:val="000000"/>
          <w:sz w:val="21"/>
          <w:szCs w:val="21"/>
        </w:rPr>
      </w:pPr>
      <w:r>
        <w:rPr>
          <w:rFonts w:ascii="楷体" w:cs="楷体" w:eastAsia="楷体" w:hAnsi="楷体" w:hint="eastAsia"/>
          <w:color w:val="000000"/>
          <w:sz w:val="21"/>
          <w:szCs w:val="21"/>
        </w:rPr>
        <w:t>③最典型的表现之一在于沉溺短视频App者从文字获得信息的能力变弱，普遍没有耐心阅较长篇幅的文字，甚至无法完整地欣赏完一部时间较长的电影。另一个典型的现象，在于抽象理解、逻辑思维和文字表达能力的显著下降，具体表现为难以理解文本，难以根据通过文本提供的信息进行抽象思维，简单地讲就是看不懂大段文字，更无法通过文字进行文本之外的思考，进行文字表达只会玩弄网络热梗、无厘头，自身语言匮乏、贫瘠。</w:t>
      </w:r>
    </w:p>
    <w:p w14:paraId="508EB72C">
      <w:pPr>
        <w:pageBreakBefore w:val="0"/>
        <w:kinsoku/>
        <w:wordWrap/>
        <w:topLinePunct w:val="0"/>
        <w:autoSpaceDN/>
        <w:bidi w:val="0"/>
        <w:spacing w:line="360" w:lineRule="auto"/>
        <w:ind w:firstLine="420"/>
        <w:jc w:val="left"/>
        <w:textAlignment w:val="center"/>
        <w:rPr>
          <w:rFonts w:ascii="楷体" w:cs="楷体" w:eastAsia="楷体" w:hAnsi="楷体" w:hint="eastAsia"/>
          <w:color w:val="000000"/>
          <w:sz w:val="21"/>
          <w:szCs w:val="21"/>
        </w:rPr>
      </w:pPr>
      <w:r>
        <w:rPr>
          <w:rFonts w:ascii="楷体" w:cs="楷体" w:eastAsia="楷体" w:hAnsi="楷体" w:hint="eastAsia"/>
          <w:color w:val="000000"/>
          <w:sz w:val="21"/>
          <w:szCs w:val="21"/>
        </w:rPr>
        <w:t>④此外，因为短视频为了达到最大传播效果，必然采取向下兼容的策略，提供让尽可能多的人能够理解的内容，波兹曼批评电视“只能提供12岁儿童心智的节目”，而短视频App还要更加糟糕，海量虚假的、错误的、反智短视频内容，只要观者稍有常识就不难发现其谬误，反而被冠以“科普”之名疯狂传播；一些明显编造、摆拍的视频，观者稍有逻辑都不难识别其荒唐，却有大量拥趸信以为真。</w:t>
      </w:r>
    </w:p>
    <w:p w14:paraId="542D35FF">
      <w:pPr>
        <w:pageBreakBefore w:val="0"/>
        <w:kinsoku/>
        <w:wordWrap/>
        <w:topLinePunct w:val="0"/>
        <w:autoSpaceDN/>
        <w:bidi w:val="0"/>
        <w:spacing w:line="360" w:lineRule="auto"/>
        <w:ind w:firstLine="420"/>
        <w:jc w:val="left"/>
        <w:textAlignment w:val="center"/>
        <w:rPr>
          <w:rFonts w:ascii="楷体" w:cs="楷体" w:eastAsia="楷体" w:hAnsi="楷体" w:hint="eastAsia"/>
          <w:color w:val="000000"/>
          <w:sz w:val="21"/>
          <w:szCs w:val="21"/>
        </w:rPr>
      </w:pPr>
      <w:r>
        <w:rPr>
          <w:rFonts w:ascii="楷体" w:cs="楷体" w:eastAsia="楷体" w:hAnsi="楷体" w:hint="eastAsia"/>
          <w:color w:val="000000"/>
          <w:sz w:val="21"/>
          <w:szCs w:val="21"/>
        </w:rPr>
        <w:t>⑤最后，人类能否逃脱技术垄断的宿命？波兹曼认为无济于事，因为技术不仅大势所趋，而且势必无处不在，今日的我们对这一点有比波兹曼更深的感受。因此，我们有必要去思考另一个问题：人类是否有足够的理性和智慧，直面由自己创造，并可能毁掉自己的技术？</w:t>
      </w:r>
    </w:p>
    <w:p w14:paraId="516DA1C1">
      <w:pPr>
        <w:pageBreakBefore w:val="0"/>
        <w:kinsoku/>
        <w:wordWrap/>
        <w:topLinePunct w:val="0"/>
        <w:autoSpaceDN/>
        <w:bidi w:val="0"/>
        <w:spacing w:line="360" w:lineRule="auto"/>
        <w:ind w:firstLine="420"/>
        <w:jc w:val="right"/>
        <w:textAlignment w:val="center"/>
        <w:rPr>
          <w:rFonts w:ascii="楷体" w:cs="楷体" w:eastAsia="楷体" w:hAnsi="楷体"/>
          <w:color w:val="000000"/>
          <w:sz w:val="21"/>
          <w:szCs w:val="21"/>
        </w:rPr>
      </w:pPr>
      <w:r>
        <w:rPr>
          <w:rFonts w:ascii="楷体" w:cs="楷体" w:eastAsia="楷体" w:hAnsi="楷体"/>
          <w:color w:val="000000"/>
          <w:sz w:val="21"/>
          <w:szCs w:val="21"/>
        </w:rPr>
        <w:t>（材料三改编自《短视频时代正在批量制造</w:t>
      </w:r>
      <w:r>
        <w:rPr>
          <w:rFonts w:ascii="宋体" w:cs="宋体" w:hAnsi="宋体"/>
          <w:color w:val="000000"/>
          <w:sz w:val="21"/>
          <w:szCs w:val="21"/>
        </w:rPr>
        <w:t>“</w:t>
      </w:r>
      <w:r>
        <w:rPr>
          <w:rFonts w:ascii="楷体" w:cs="楷体" w:eastAsia="楷体" w:hAnsi="楷体"/>
          <w:color w:val="000000"/>
          <w:sz w:val="21"/>
          <w:szCs w:val="21"/>
        </w:rPr>
        <w:t>新文盲</w:t>
      </w:r>
      <w:r>
        <w:rPr>
          <w:rFonts w:ascii="宋体" w:cs="宋体" w:hAnsi="宋体"/>
          <w:color w:val="000000"/>
          <w:sz w:val="21"/>
          <w:szCs w:val="21"/>
        </w:rPr>
        <w:t>”</w:t>
      </w:r>
      <w:r>
        <w:rPr>
          <w:rFonts w:ascii="楷体" w:cs="楷体" w:eastAsia="楷体" w:hAnsi="楷体"/>
          <w:color w:val="000000"/>
          <w:sz w:val="21"/>
          <w:szCs w:val="21"/>
        </w:rPr>
        <w:t>》，南方周末）</w:t>
      </w:r>
    </w:p>
    <w:p w14:paraId="00C4F1D3">
      <w:pPr>
        <w:pageBreakBefore w:val="0"/>
        <w:kinsoku/>
        <w:wordWrap/>
        <w:topLinePunct w:val="0"/>
        <w:autoSpaceDN/>
        <w:bidi w:val="0"/>
        <w:spacing w:line="360" w:lineRule="auto"/>
        <w:jc w:val="both"/>
        <w:textAlignment w:val="center"/>
        <w:rPr>
          <w:rFonts w:cs="宋体"/>
          <w:color w:val="000000"/>
          <w:sz w:val="21"/>
          <w:szCs w:val="21"/>
        </w:rPr>
      </w:pPr>
    </w:p>
    <w:p w14:paraId="0900B921">
      <w:pPr>
        <w:pageBreakBefore w:val="0"/>
        <w:kinsoku/>
        <w:wordWrap/>
        <w:topLinePunct w:val="0"/>
        <w:autoSpaceDN/>
        <w:bidi w:val="0"/>
        <w:spacing w:line="360" w:lineRule="auto"/>
        <w:jc w:val="both"/>
        <w:textAlignment w:val="center"/>
        <w:rPr>
          <w:rFonts w:cs="宋体"/>
          <w:color w:val="000000"/>
          <w:sz w:val="21"/>
          <w:szCs w:val="21"/>
        </w:rPr>
      </w:pPr>
      <w:r>
        <w:rPr>
          <w:rFonts w:ascii="Times New Roman" w:cs="Times New Roman" w:eastAsia="宋体" w:hAnsi="Times New Roman" w:hint="eastAsia"/>
          <w:kern w:val="2"/>
          <w:sz w:val="21"/>
          <w:szCs w:val="21"/>
          <w:lang w:eastAsia="zh-CN" w:val="en-US"/>
        </w:rPr>
        <w:t xml:space="preserve">3. 材料二第③段中的“双刃剑”在文中具体指的是 </w:t>
      </w:r>
      <w:r>
        <w:rPr>
          <w:rFonts w:ascii="宋体" w:cs="宋体" w:hAnsi="宋体"/>
          <w:color w:val="000000"/>
          <w:sz w:val="21"/>
          <w:szCs w:val="21"/>
          <w:u w:val="single"/>
        </w:rPr>
        <w:t xml:space="preserve">       </w:t>
      </w:r>
      <w:r>
        <w:rPr>
          <w:rFonts w:ascii="宋体" w:cs="宋体" w:hAnsi="宋体" w:hint="eastAsia"/>
          <w:color w:val="000000"/>
          <w:sz w:val="21"/>
          <w:szCs w:val="21"/>
          <w:u w:val="single"/>
          <w:lang w:eastAsia="zh-CN" w:val="en-US"/>
        </w:rPr>
        <w:t xml:space="preserve">                          </w:t>
      </w:r>
      <w:r>
        <w:rPr>
          <w:rFonts w:ascii="宋体" w:cs="宋体" w:eastAsia="宋体" w:hAnsi="宋体" w:hint="eastAsia"/>
          <w:kern w:val="2"/>
          <w:sz w:val="21"/>
          <w:szCs w:val="21"/>
          <w:lang w:eastAsia="zh-CN" w:val="en-US"/>
        </w:rPr>
        <w:t xml:space="preserve"> 。（2分）</w:t>
      </w:r>
    </w:p>
    <w:p w14:paraId="0C75990E">
      <w:pPr>
        <w:pageBreakBefore w:val="0"/>
        <w:kinsoku/>
        <w:wordWrap/>
        <w:topLinePunct w:val="0"/>
        <w:autoSpaceDE/>
        <w:autoSpaceDN/>
        <w:bidi w:val="0"/>
        <w:spacing w:line="360" w:lineRule="auto"/>
        <w:jc w:val="left"/>
        <w:textAlignment w:val="center"/>
        <w:rPr>
          <w:rFonts w:ascii="宋体" w:cs="宋体" w:eastAsia="宋体" w:hAnsi="宋体" w:hint="eastAsia"/>
          <w:kern w:val="2"/>
          <w:sz w:val="21"/>
          <w:szCs w:val="21"/>
          <w:lang w:eastAsia="zh-CN" w:val="en-US"/>
        </w:rPr>
      </w:pPr>
      <w:r>
        <w:rPr>
          <w:rFonts w:ascii="Times New Roman" w:cs="Times New Roman" w:eastAsia="宋体" w:hAnsi="Times New Roman" w:hint="eastAsia"/>
          <w:kern w:val="2"/>
          <w:sz w:val="21"/>
          <w:szCs w:val="21"/>
          <w:lang w:eastAsia="zh-CN" w:val="en-US"/>
        </w:rPr>
        <w:t>4. 下面对于“</w:t>
      </w:r>
      <w:r>
        <w:rPr>
          <w:rFonts w:ascii="宋体" w:cs="宋体" w:eastAsia="宋体" w:hAnsi="宋体" w:hint="eastAsia"/>
          <w:kern w:val="2"/>
          <w:sz w:val="21"/>
          <w:szCs w:val="21"/>
          <w:lang w:eastAsia="zh-CN" w:val="en-US"/>
        </w:rPr>
        <w:t>短视频”特征的概括不正确的一项是（   ）</w:t>
      </w:r>
      <w:r>
        <w:rPr>
          <w:rFonts w:ascii="宋体" w:cs="宋体" w:eastAsia="宋体" w:hAnsi="宋体" w:hint="eastAsia"/>
          <w:sz w:val="21"/>
          <w:szCs w:val="21"/>
        </w:rPr>
        <w:t>（</w:t>
      </w:r>
      <w:r>
        <w:rPr>
          <w:rFonts w:ascii="宋体" w:cs="宋体" w:eastAsia="宋体" w:hAnsi="宋体" w:hint="eastAsia"/>
          <w:sz w:val="21"/>
          <w:szCs w:val="21"/>
          <w:lang w:eastAsia="zh-CN" w:val="en-US"/>
        </w:rPr>
        <w:t>3</w:t>
      </w:r>
      <w:r>
        <w:rPr>
          <w:rFonts w:ascii="宋体" w:cs="宋体" w:eastAsia="宋体" w:hAnsi="宋体" w:hint="eastAsia"/>
          <w:sz w:val="21"/>
          <w:szCs w:val="21"/>
        </w:rPr>
        <w:t>分）</w:t>
      </w:r>
    </w:p>
    <w:p w14:paraId="21B683A5">
      <w:pPr>
        <w:pageBreakBefore w:val="0"/>
        <w:kinsoku/>
        <w:wordWrap/>
        <w:topLinePunct w:val="0"/>
        <w:autoSpaceDE/>
        <w:autoSpaceDN/>
        <w:bidi w:val="0"/>
        <w:spacing w:line="360" w:lineRule="auto"/>
        <w:jc w:val="left"/>
        <w:textAlignment w:val="center"/>
        <w:rPr>
          <w:rFonts w:ascii="Times New Roman" w:cs="Times New Roman" w:eastAsia="宋体" w:hAnsi="Times New Roman" w:hint="eastAsia"/>
          <w:kern w:val="2"/>
          <w:sz w:val="21"/>
          <w:szCs w:val="21"/>
          <w:lang w:eastAsia="zh-CN" w:val="en-US"/>
        </w:rPr>
      </w:pPr>
      <w:r>
        <w:rPr>
          <w:rFonts w:ascii="Times New Roman" w:cs="Times New Roman" w:eastAsia="宋体" w:hAnsi="Times New Roman" w:hint="eastAsia"/>
          <w:kern w:val="2"/>
          <w:sz w:val="21"/>
          <w:szCs w:val="21"/>
          <w:lang w:eastAsia="zh-CN" w:val="en-US"/>
        </w:rPr>
        <w:t>A. 新媒体平台播放，适合移动和休闲时观看。         B. 内容短，可单独成片，也可制作系列栏目</w:t>
      </w:r>
    </w:p>
    <w:p w14:paraId="5E87E9DD">
      <w:pPr>
        <w:pageBreakBefore w:val="0"/>
        <w:kinsoku/>
        <w:wordWrap/>
        <w:topLinePunct w:val="0"/>
        <w:autoSpaceDE/>
        <w:autoSpaceDN/>
        <w:bidi w:val="0"/>
        <w:spacing w:line="360" w:lineRule="auto"/>
        <w:jc w:val="left"/>
        <w:textAlignment w:val="center"/>
        <w:rPr>
          <w:rFonts w:ascii="Times New Roman" w:cs="Times New Roman" w:eastAsia="宋体" w:hAnsi="Times New Roman" w:hint="eastAsia"/>
          <w:kern w:val="2"/>
          <w:sz w:val="21"/>
          <w:szCs w:val="21"/>
          <w:lang w:eastAsia="zh-CN" w:val="en-US"/>
        </w:rPr>
      </w:pPr>
      <w:r>
        <w:rPr>
          <w:rFonts w:ascii="Times New Roman" w:cs="Times New Roman" w:eastAsia="宋体" w:hAnsi="Times New Roman" w:hint="eastAsia"/>
          <w:kern w:val="2"/>
          <w:sz w:val="21"/>
          <w:szCs w:val="21"/>
          <w:lang w:eastAsia="zh-CN" w:val="en-US"/>
        </w:rPr>
        <w:t>C. 可以对突发新闻事件进行及时记录与发布。         D. 拇指向上一滑，即可瞬时获取足够的信息。</w:t>
      </w:r>
    </w:p>
    <w:p w14:paraId="17CC456A">
      <w:pPr>
        <w:pageBreakBefore w:val="0"/>
        <w:kinsoku/>
        <w:wordWrap/>
        <w:topLinePunct w:val="0"/>
        <w:autoSpaceDN/>
        <w:bidi w:val="0"/>
        <w:spacing w:line="360" w:lineRule="auto"/>
        <w:jc w:val="both"/>
        <w:textAlignment w:val="center"/>
        <w:rPr>
          <w:rFonts w:ascii="宋体" w:cs="宋体" w:eastAsia="宋体" w:hAnsi="宋体" w:hint="eastAsia"/>
          <w:kern w:val="2"/>
          <w:sz w:val="21"/>
          <w:szCs w:val="21"/>
          <w:lang w:eastAsia="zh-CN" w:val="en-US"/>
        </w:rPr>
      </w:pPr>
      <w:r>
        <w:rPr>
          <w:rFonts w:ascii="Times New Roman" w:cs="Times New Roman" w:eastAsia="宋体" w:hAnsi="Times New Roman" w:hint="eastAsia"/>
          <w:kern w:val="2"/>
          <w:sz w:val="21"/>
          <w:szCs w:val="21"/>
          <w:lang w:eastAsia="zh-CN" w:val="en-US"/>
        </w:rPr>
        <w:t xml:space="preserve">5. 下列推断不符合上述三则材料文意的一项是（   </w:t>
      </w:r>
      <w:r>
        <w:rPr>
          <w:rFonts w:ascii="宋体" w:cs="宋体" w:eastAsia="宋体" w:hAnsi="宋体" w:hint="eastAsia"/>
          <w:kern w:val="2"/>
          <w:sz w:val="21"/>
          <w:szCs w:val="21"/>
          <w:lang w:eastAsia="zh-CN" w:val="en-US"/>
        </w:rPr>
        <w:t>）（3分）</w:t>
      </w:r>
    </w:p>
    <w:p w14:paraId="39086DE0">
      <w:pPr>
        <w:pageBreakBefore w:val="0"/>
        <w:kinsoku/>
        <w:wordWrap/>
        <w:topLinePunct w:val="0"/>
        <w:autoSpaceDN/>
        <w:bidi w:val="0"/>
        <w:spacing w:line="360" w:lineRule="auto"/>
        <w:jc w:val="both"/>
        <w:textAlignment w:val="center"/>
        <w:rPr>
          <w:rFonts w:ascii="宋体" w:cs="宋体" w:eastAsia="宋体" w:hAnsi="宋体" w:hint="eastAsia"/>
          <w:kern w:val="2"/>
          <w:sz w:val="21"/>
          <w:szCs w:val="21"/>
          <w:lang w:eastAsia="zh-CN" w:val="en-US"/>
        </w:rPr>
      </w:pPr>
      <w:r>
        <w:rPr>
          <w:rFonts w:ascii="宋体" w:cs="宋体" w:eastAsia="宋体" w:hAnsi="宋体" w:hint="eastAsia"/>
          <w:kern w:val="2"/>
          <w:sz w:val="21"/>
          <w:szCs w:val="21"/>
          <w:lang w:eastAsia="zh-CN" w:val="en-US"/>
        </w:rPr>
        <w:t>A. 在候机大厅刷刷抖音，可以让漫长的等待变得不那么折磨人。</w:t>
      </w:r>
    </w:p>
    <w:p w14:paraId="619653D5">
      <w:pPr>
        <w:pageBreakBefore w:val="0"/>
        <w:kinsoku/>
        <w:wordWrap/>
        <w:topLinePunct w:val="0"/>
        <w:autoSpaceDE/>
        <w:autoSpaceDN/>
        <w:bidi w:val="0"/>
        <w:spacing w:line="360" w:lineRule="auto"/>
        <w:jc w:val="left"/>
        <w:textAlignment w:val="center"/>
        <w:rPr>
          <w:rFonts w:ascii="Times New Roman" w:cs="Times New Roman" w:eastAsia="宋体" w:hAnsi="Times New Roman" w:hint="eastAsia"/>
          <w:kern w:val="2"/>
          <w:sz w:val="21"/>
          <w:szCs w:val="21"/>
          <w:lang w:eastAsia="zh-CN" w:val="en-US"/>
        </w:rPr>
      </w:pPr>
      <w:r>
        <w:rPr>
          <w:rFonts w:ascii="Times New Roman" w:cs="Times New Roman" w:eastAsia="宋体" w:hAnsi="Times New Roman" w:hint="eastAsia"/>
          <w:kern w:val="2"/>
          <w:sz w:val="21"/>
          <w:szCs w:val="21"/>
          <w:lang w:eastAsia="zh-CN" w:val="en-US"/>
        </w:rPr>
        <w:t>B. 与其花大量时间看《红楼梦》，不如等《三体》电视剧上映。</w:t>
      </w:r>
    </w:p>
    <w:p w14:paraId="74C71059">
      <w:pPr>
        <w:pageBreakBefore w:val="0"/>
        <w:kinsoku/>
        <w:wordWrap/>
        <w:topLinePunct w:val="0"/>
        <w:autoSpaceDE/>
        <w:autoSpaceDN/>
        <w:bidi w:val="0"/>
        <w:spacing w:line="360" w:lineRule="auto"/>
        <w:jc w:val="left"/>
        <w:textAlignment w:val="center"/>
        <w:rPr>
          <w:rFonts w:ascii="Times New Roman" w:cs="Times New Roman" w:eastAsia="宋体" w:hAnsi="Times New Roman" w:hint="eastAsia"/>
          <w:kern w:val="2"/>
          <w:sz w:val="21"/>
          <w:szCs w:val="21"/>
          <w:lang w:eastAsia="zh-CN" w:val="en-US"/>
        </w:rPr>
      </w:pPr>
      <w:r>
        <w:rPr>
          <w:rFonts w:ascii="Times New Roman" w:cs="Times New Roman" w:eastAsia="宋体" w:hAnsi="Times New Roman" w:hint="eastAsia"/>
          <w:kern w:val="2"/>
          <w:sz w:val="21"/>
          <w:szCs w:val="21"/>
          <w:lang w:eastAsia="zh-CN" w:val="en-US"/>
        </w:rPr>
        <w:t>C. 有报刊指出网民科学素养等不足，易被短视频博主“洗脑”。</w:t>
      </w:r>
    </w:p>
    <w:p w14:paraId="2B6D70E5">
      <w:pPr>
        <w:pageBreakBefore w:val="0"/>
        <w:kinsoku/>
        <w:wordWrap/>
        <w:topLinePunct w:val="0"/>
        <w:autoSpaceDE/>
        <w:autoSpaceDN/>
        <w:bidi w:val="0"/>
        <w:spacing w:line="360" w:lineRule="auto"/>
        <w:jc w:val="left"/>
        <w:textAlignment w:val="center"/>
        <w:rPr>
          <w:rFonts w:ascii="Times New Roman" w:cs="Times New Roman" w:eastAsia="宋体" w:hAnsi="Times New Roman" w:hint="eastAsia"/>
          <w:kern w:val="2"/>
          <w:sz w:val="21"/>
          <w:szCs w:val="21"/>
          <w:lang w:eastAsia="zh-CN" w:val="en-US"/>
        </w:rPr>
      </w:pPr>
      <w:r>
        <w:rPr>
          <w:rFonts w:ascii="Times New Roman" w:cs="Times New Roman" w:eastAsia="宋体" w:hAnsi="Times New Roman" w:hint="eastAsia"/>
          <w:kern w:val="2"/>
          <w:sz w:val="21"/>
          <w:szCs w:val="21"/>
          <w:lang w:eastAsia="zh-CN" w:val="en-US"/>
        </w:rPr>
        <w:t>D. 技术垄断无可避免，人类应当利用理性智慧避免被技术所害。</w:t>
      </w:r>
    </w:p>
    <w:p w14:paraId="2060B2E1">
      <w:pPr>
        <w:pageBreakBefore w:val="0"/>
        <w:kinsoku/>
        <w:wordWrap/>
        <w:topLinePunct w:val="0"/>
        <w:autoSpaceDE/>
        <w:autoSpaceDN/>
        <w:bidi w:val="0"/>
        <w:spacing w:line="360" w:lineRule="auto"/>
        <w:jc w:val="left"/>
        <w:textAlignment w:val="center"/>
        <w:rPr>
          <w:rFonts w:ascii="Times New Roman" w:cs="Times New Roman" w:eastAsia="宋体" w:hAnsi="Times New Roman" w:hint="eastAsia"/>
          <w:kern w:val="2"/>
          <w:sz w:val="21"/>
          <w:szCs w:val="21"/>
          <w:lang w:eastAsia="zh-CN" w:val="en-US"/>
        </w:rPr>
      </w:pPr>
      <w:r>
        <w:rPr>
          <w:rFonts w:ascii="Times New Roman" w:cs="Times New Roman" w:eastAsia="宋体" w:hAnsi="Times New Roman" w:hint="eastAsia"/>
          <w:kern w:val="2"/>
          <w:sz w:val="21"/>
          <w:szCs w:val="21"/>
          <w:lang w:eastAsia="zh-CN" w:val="en-US"/>
        </w:rPr>
        <w:t>6. 如果将上述三则材料整合成一篇文章，请根据此三则材料写出这篇新文章的行文思路。</w:t>
      </w:r>
      <w:r>
        <w:rPr>
          <w:rFonts w:ascii="宋体" w:cs="宋体" w:eastAsia="宋体" w:hAnsi="宋体" w:hint="eastAsia"/>
          <w:kern w:val="2"/>
          <w:sz w:val="21"/>
          <w:szCs w:val="21"/>
          <w:lang w:eastAsia="zh-CN" w:val="en-US"/>
        </w:rPr>
        <w:t>（5分）</w:t>
      </w:r>
    </w:p>
    <w:p w14:paraId="0E9F5DCC">
      <w:pPr>
        <w:pageBreakBefore w:val="0"/>
        <w:kinsoku/>
        <w:wordWrap/>
        <w:topLinePunct w:val="0"/>
        <w:autoSpaceDE/>
        <w:autoSpaceDN/>
        <w:bidi w:val="0"/>
        <w:spacing w:line="360" w:lineRule="auto"/>
        <w:jc w:val="left"/>
        <w:textAlignment w:val="center"/>
        <w:rPr>
          <w:rFonts w:ascii="Times New Roman" w:cs="Times New Roman" w:eastAsia="宋体" w:hAnsi="Times New Roman" w:hint="default"/>
          <w:kern w:val="2"/>
          <w:sz w:val="21"/>
          <w:szCs w:val="21"/>
          <w:lang w:eastAsia="zh-CN" w:val="en-US"/>
        </w:rPr>
      </w:pPr>
      <w:r>
        <w:rPr>
          <w:rFonts w:ascii="Times New Roman" w:cs="Times New Roman" w:eastAsia="宋体" w:hAnsi="Times New Roman" w:hint="eastAsia"/>
          <w:kern w:val="2"/>
          <w:sz w:val="21"/>
          <w:szCs w:val="21"/>
          <w:lang w:eastAsia="zh-CN" w:val="en-US"/>
        </w:rPr>
        <w:t>7.根据材料内容，说说应如何从根本上做到防止青少年短视频沉迷？</w:t>
      </w:r>
      <w:r>
        <w:rPr>
          <w:rFonts w:ascii="宋体" w:cs="宋体" w:eastAsia="宋体" w:hAnsi="宋体" w:hint="eastAsia"/>
          <w:kern w:val="2"/>
          <w:sz w:val="21"/>
          <w:szCs w:val="21"/>
          <w:lang w:eastAsia="zh-CN" w:val="en-US"/>
        </w:rPr>
        <w:t>（3分）</w:t>
      </w:r>
    </w:p>
    <w:p w14:paraId="7827D4BD">
      <w:pPr>
        <w:pageBreakBefore w:val="0"/>
        <w:shd w:color="auto" w:fill="FFFFFF" w:val="clear"/>
        <w:kinsoku/>
        <w:wordWrap/>
        <w:topLinePunct w:val="0"/>
        <w:autoSpaceDN/>
        <w:bidi w:val="0"/>
        <w:spacing w:line="360" w:lineRule="auto"/>
        <w:jc w:val="left"/>
        <w:textAlignment w:val="center"/>
        <w:rPr>
          <w:rFonts w:ascii="宋体" w:cs="宋体" w:eastAsia="宋体" w:hAnsi="宋体" w:hint="eastAsia"/>
          <w:b/>
          <w:sz w:val="21"/>
          <w:szCs w:val="21"/>
          <w:lang w:eastAsia="zh-CN" w:val="en-US"/>
        </w:rPr>
      </w:pPr>
    </w:p>
    <w:p w14:paraId="55C23D46">
      <w:pPr>
        <w:pageBreakBefore w:val="0"/>
        <w:shd w:color="auto" w:fill="FFFFFF" w:val="clear"/>
        <w:kinsoku/>
        <w:wordWrap/>
        <w:topLinePunct w:val="0"/>
        <w:autoSpaceDN/>
        <w:bidi w:val="0"/>
        <w:spacing w:line="360" w:lineRule="auto"/>
        <w:jc w:val="left"/>
        <w:textAlignment w:val="center"/>
        <w:rPr>
          <w:rFonts w:ascii="宋体" w:cs="宋体" w:eastAsia="宋体" w:hAnsi="宋体" w:hint="eastAsia"/>
          <w:b/>
          <w:sz w:val="21"/>
          <w:szCs w:val="21"/>
        </w:rPr>
      </w:pPr>
      <w:r>
        <w:rPr>
          <w:rFonts w:ascii="宋体" w:cs="宋体" w:eastAsia="宋体" w:hAnsi="宋体" w:hint="eastAsia"/>
          <w:b/>
          <w:sz w:val="21"/>
          <w:szCs w:val="21"/>
          <w:lang w:eastAsia="zh-CN" w:val="en-US"/>
        </w:rPr>
        <w:t>（二）阅读下文，完成第8～11题。（16分）</w:t>
      </w:r>
    </w:p>
    <w:p w14:paraId="7A2B9758">
      <w:pPr>
        <w:keepNext w:val="0"/>
        <w:keepLines w:val="0"/>
        <w:pageBreakBefore w:val="0"/>
        <w:widowControl w:val="0"/>
        <w:kinsoku/>
        <w:wordWrap/>
        <w:overflowPunct/>
        <w:topLinePunct w:val="0"/>
        <w:autoSpaceDE/>
        <w:autoSpaceDN/>
        <w:bidi w:val="0"/>
        <w:adjustRightInd/>
        <w:snapToGrid/>
        <w:spacing w:line="360" w:lineRule="auto"/>
        <w:jc w:val="center"/>
        <w:textAlignment w:val="center"/>
        <w:rPr>
          <w:rFonts w:ascii="宋体" w:cs="宋体" w:eastAsia="宋体" w:hAnsi="宋体" w:hint="eastAsia"/>
          <w:b w:val="0"/>
          <w:bCs/>
          <w:color w:val="000000"/>
          <w:sz w:val="21"/>
          <w:szCs w:val="21"/>
        </w:rPr>
      </w:pPr>
      <w:r>
        <w:rPr>
          <w:rFonts w:ascii="宋体" w:cs="宋体" w:eastAsia="宋体" w:hAnsi="宋体" w:hint="eastAsia"/>
          <w:b w:val="0"/>
          <w:bCs/>
          <w:color w:val="000000"/>
          <w:sz w:val="21"/>
          <w:szCs w:val="21"/>
        </w:rPr>
        <w:t>麻果记</w:t>
      </w:r>
    </w:p>
    <w:p w14:paraId="1E3AE7BF">
      <w:pPr>
        <w:keepNext w:val="0"/>
        <w:keepLines w:val="0"/>
        <w:pageBreakBefore w:val="0"/>
        <w:widowControl w:val="0"/>
        <w:kinsoku/>
        <w:wordWrap/>
        <w:overflowPunct/>
        <w:topLinePunct w:val="0"/>
        <w:autoSpaceDE/>
        <w:autoSpaceDN/>
        <w:bidi w:val="0"/>
        <w:adjustRightInd/>
        <w:snapToGrid/>
        <w:spacing w:line="360" w:lineRule="auto"/>
        <w:jc w:val="center"/>
        <w:textAlignment w:val="center"/>
        <w:rPr>
          <w:rFonts w:ascii="宋体" w:cs="宋体" w:eastAsia="宋体" w:hAnsi="宋体" w:hint="eastAsia"/>
          <w:b w:val="0"/>
          <w:bCs/>
          <w:color w:val="000000"/>
          <w:sz w:val="21"/>
          <w:szCs w:val="21"/>
        </w:rPr>
      </w:pPr>
      <w:r>
        <w:rPr>
          <w:rFonts w:ascii="宋体" w:cs="宋体" w:eastAsia="宋体" w:hAnsi="宋体" w:hint="eastAsia"/>
          <w:b w:val="0"/>
          <w:bCs/>
          <w:color w:val="000000"/>
          <w:sz w:val="21"/>
          <w:szCs w:val="21"/>
        </w:rPr>
        <w:t>铁凝</w:t>
      </w:r>
    </w:p>
    <w:p w14:paraId="7A2D24BD">
      <w:pPr>
        <w:pageBreakBefore w:val="0"/>
        <w:kinsoku/>
        <w:wordWrap/>
        <w:topLinePunct w:val="0"/>
        <w:autoSpaceDN/>
        <w:bidi w:val="0"/>
        <w:spacing w:line="360" w:lineRule="auto"/>
        <w:ind w:firstLine="420"/>
        <w:jc w:val="both"/>
        <w:textAlignment w:val="center"/>
        <w:rPr>
          <w:color w:val="000000"/>
          <w:sz w:val="21"/>
          <w:szCs w:val="21"/>
        </w:rPr>
      </w:pPr>
      <w:r>
        <w:rPr>
          <w:rFonts w:ascii="楷体" w:cs="楷体" w:eastAsia="楷体" w:hAnsi="楷体"/>
          <w:color w:val="000000"/>
          <w:sz w:val="21"/>
          <w:szCs w:val="21"/>
        </w:rPr>
        <w:t>①我小时，一个麻果月饼的故事，父亲在我们耳边重复过无数遍，我竟然没有觉出它的乏味，每次听来还能以它展开些新的联想。</w:t>
      </w:r>
    </w:p>
    <w:p w14:paraId="62C6D359">
      <w:pPr>
        <w:pageBreakBefore w:val="0"/>
        <w:kinsoku/>
        <w:wordWrap/>
        <w:topLinePunct w:val="0"/>
        <w:autoSpaceDN/>
        <w:bidi w:val="0"/>
        <w:spacing w:line="360" w:lineRule="auto"/>
        <w:ind w:firstLine="420"/>
        <w:jc w:val="both"/>
        <w:textAlignment w:val="center"/>
        <w:rPr>
          <w:color w:val="000000"/>
          <w:sz w:val="21"/>
          <w:szCs w:val="21"/>
        </w:rPr>
      </w:pPr>
      <w:r>
        <w:rPr>
          <w:rFonts w:ascii="楷体" w:cs="楷体" w:eastAsia="楷体" w:hAnsi="楷体"/>
          <w:color w:val="000000"/>
          <w:sz w:val="21"/>
          <w:szCs w:val="21"/>
        </w:rPr>
        <w:t>②父亲讲这故事，总是先从麻说起：这麻，是一种草本阔叶植物，分为朽麻和线麻，朽麻打绳，线麻捻线。麻是麻秸的皮，劈时要到河里去沤，沤时很臭，朽麻最臭。或许是他从小生在农村的缘故，讲起麻来才能使你身临其境。故事的开篇没什么听头，父亲讲麻主要是引出麻的果实——麻果，那是朽麻上的果实。朽麻长得齐房高，叶呈桃圆形，碗样大。</w:t>
      </w:r>
      <w:r>
        <w:rPr>
          <w:rFonts w:ascii="楷体" w:cs="楷体" w:eastAsia="楷体" w:hAnsi="楷体"/>
          <w:color w:val="000000"/>
          <w:sz w:val="21"/>
          <w:szCs w:val="21"/>
          <w:u w:val="single"/>
        </w:rPr>
        <w:t>当一阵火星般的黄色小花撒向天地之后，便是这麻果的出现。</w:t>
      </w:r>
      <w:r>
        <w:rPr>
          <w:rFonts w:ascii="楷体" w:cs="楷体" w:eastAsia="楷体" w:hAnsi="楷体"/>
          <w:color w:val="000000"/>
          <w:sz w:val="21"/>
          <w:szCs w:val="21"/>
        </w:rPr>
        <w:t>麻果像一簇朝天的小酒杯，制服扣子般大小，</w:t>
      </w:r>
      <w:r>
        <w:rPr>
          <w:rFonts w:ascii="宋体" w:cs="宋体" w:eastAsia="宋体" w:hAnsi="宋体"/>
          <w:color w:val="000000"/>
          <w:sz w:val="21"/>
          <w:szCs w:val="21"/>
        </w:rPr>
        <w:t>“</w:t>
      </w:r>
      <w:r>
        <w:rPr>
          <w:rFonts w:ascii="楷体" w:cs="楷体" w:eastAsia="楷体" w:hAnsi="楷体"/>
          <w:color w:val="000000"/>
          <w:sz w:val="21"/>
          <w:szCs w:val="21"/>
        </w:rPr>
        <w:t>杯</w:t>
      </w:r>
      <w:r>
        <w:rPr>
          <w:rFonts w:ascii="宋体" w:cs="宋体" w:eastAsia="宋体" w:hAnsi="宋体"/>
          <w:color w:val="000000"/>
          <w:sz w:val="21"/>
          <w:szCs w:val="21"/>
        </w:rPr>
        <w:t>”</w:t>
      </w:r>
      <w:r>
        <w:rPr>
          <w:rFonts w:ascii="楷体" w:cs="楷体" w:eastAsia="楷体" w:hAnsi="楷体"/>
          <w:color w:val="000000"/>
          <w:sz w:val="21"/>
          <w:szCs w:val="21"/>
        </w:rPr>
        <w:t>口如一朵平面多瓣的花。瓣中嵌着乳白色的麻籽，剥开嚼嚼，有淡苦味儿，但清香。麻籽成熟后，由白变黑，</w:t>
      </w:r>
      <w:r>
        <w:rPr>
          <w:rFonts w:ascii="宋体" w:cs="宋体" w:eastAsia="宋体" w:hAnsi="宋体"/>
          <w:color w:val="000000"/>
          <w:sz w:val="21"/>
          <w:szCs w:val="21"/>
        </w:rPr>
        <w:t>“</w:t>
      </w:r>
      <w:r>
        <w:rPr>
          <w:rFonts w:ascii="楷体" w:cs="楷体" w:eastAsia="楷体" w:hAnsi="楷体"/>
          <w:color w:val="000000"/>
          <w:sz w:val="21"/>
          <w:szCs w:val="21"/>
        </w:rPr>
        <w:t>酒杯</w:t>
      </w:r>
      <w:r>
        <w:rPr>
          <w:rFonts w:ascii="宋体" w:cs="宋体" w:eastAsia="宋体" w:hAnsi="宋体"/>
          <w:color w:val="000000"/>
          <w:sz w:val="21"/>
          <w:szCs w:val="21"/>
        </w:rPr>
        <w:t>”</w:t>
      </w:r>
      <w:r>
        <w:rPr>
          <w:rFonts w:ascii="楷体" w:cs="楷体" w:eastAsia="楷体" w:hAnsi="楷体"/>
          <w:color w:val="000000"/>
          <w:sz w:val="21"/>
          <w:szCs w:val="21"/>
        </w:rPr>
        <w:t>炸开，它们被弹入大地，来年一齐破土而出。</w:t>
      </w:r>
    </w:p>
    <w:p w14:paraId="7AD6405F">
      <w:pPr>
        <w:pageBreakBefore w:val="0"/>
        <w:kinsoku/>
        <w:wordWrap/>
        <w:topLinePunct w:val="0"/>
        <w:autoSpaceDN/>
        <w:bidi w:val="0"/>
        <w:spacing w:line="360" w:lineRule="auto"/>
        <w:ind w:firstLine="420"/>
        <w:jc w:val="both"/>
        <w:textAlignment w:val="center"/>
        <w:rPr>
          <w:color w:val="000000"/>
          <w:sz w:val="21"/>
          <w:szCs w:val="21"/>
        </w:rPr>
      </w:pPr>
      <w:r>
        <w:rPr>
          <w:rFonts w:ascii="楷体" w:cs="楷体" w:eastAsia="楷体" w:hAnsi="楷体"/>
          <w:color w:val="000000"/>
          <w:sz w:val="21"/>
          <w:szCs w:val="21"/>
        </w:rPr>
        <w:t>③于是中秋时，乡间女人总是采下一朵麻果，用它来点缀这天烤烙的月饼。这月饼的外形虽同于真正的月饼，但远不具月饼的价值，它只是那些购不起月饼的人家一种节日的替代，实则发面火烧矣！如果多一点豆馅或枣泥，再以麻果做印，便是更好的替代了。</w:t>
      </w:r>
    </w:p>
    <w:p w14:paraId="479B15D0">
      <w:pPr>
        <w:pageBreakBefore w:val="0"/>
        <w:kinsoku/>
        <w:wordWrap/>
        <w:topLinePunct w:val="0"/>
        <w:autoSpaceDN/>
        <w:bidi w:val="0"/>
        <w:spacing w:line="360" w:lineRule="auto"/>
        <w:ind w:firstLine="420"/>
        <w:jc w:val="both"/>
        <w:textAlignment w:val="center"/>
        <w:rPr>
          <w:color w:val="000000"/>
          <w:sz w:val="21"/>
          <w:szCs w:val="21"/>
        </w:rPr>
      </w:pPr>
      <w:r>
        <w:rPr>
          <w:rFonts w:ascii="楷体" w:cs="楷体" w:eastAsia="楷体" w:hAnsi="楷体"/>
          <w:color w:val="000000"/>
          <w:sz w:val="21"/>
          <w:szCs w:val="21"/>
        </w:rPr>
        <w:t>④父亲从来没有讲过他对这天月亮的记忆，在他的印象中这天最美的是下午那明丽的天空，和乡村大道上那盛开的</w:t>
      </w:r>
      <w:r>
        <w:rPr>
          <w:rFonts w:ascii="宋体" w:cs="宋体" w:eastAsia="宋体" w:hAnsi="宋体"/>
          <w:color w:val="000000"/>
          <w:sz w:val="21"/>
          <w:szCs w:val="21"/>
        </w:rPr>
        <w:t>“</w:t>
      </w:r>
      <w:r>
        <w:rPr>
          <w:rFonts w:ascii="楷体" w:cs="楷体" w:eastAsia="楷体" w:hAnsi="楷体"/>
          <w:color w:val="000000"/>
          <w:sz w:val="21"/>
          <w:szCs w:val="21"/>
        </w:rPr>
        <w:t>老鸹喝喜酒</w:t>
      </w:r>
      <w:r>
        <w:rPr>
          <w:rFonts w:ascii="宋体" w:cs="宋体" w:eastAsia="宋体" w:hAnsi="宋体"/>
          <w:color w:val="000000"/>
          <w:sz w:val="21"/>
          <w:szCs w:val="21"/>
        </w:rPr>
        <w:t>”</w:t>
      </w:r>
      <w:r>
        <w:rPr>
          <w:rFonts w:ascii="楷体" w:cs="楷体" w:eastAsia="楷体" w:hAnsi="楷体"/>
          <w:color w:val="000000"/>
          <w:sz w:val="21"/>
          <w:szCs w:val="21"/>
        </w:rPr>
        <w:t>——一种藕荷色的小喇叭花。大概那是因为这时奶奶正在灶前劳作吧，又是因了这天下午那明丽的天空，和那路边</w:t>
      </w:r>
      <w:r>
        <w:rPr>
          <w:rFonts w:ascii="宋体" w:cs="宋体" w:eastAsia="宋体" w:hAnsi="宋体"/>
          <w:color w:val="000000"/>
          <w:sz w:val="21"/>
          <w:szCs w:val="21"/>
        </w:rPr>
        <w:t>“</w:t>
      </w:r>
      <w:r>
        <w:rPr>
          <w:rFonts w:ascii="楷体" w:cs="楷体" w:eastAsia="楷体" w:hAnsi="楷体"/>
          <w:color w:val="000000"/>
          <w:sz w:val="21"/>
          <w:szCs w:val="21"/>
        </w:rPr>
        <w:t>老鸹喝喜酒</w:t>
      </w:r>
      <w:r>
        <w:rPr>
          <w:rFonts w:ascii="宋体" w:cs="宋体" w:eastAsia="宋体" w:hAnsi="宋体"/>
          <w:color w:val="000000"/>
          <w:sz w:val="21"/>
          <w:szCs w:val="21"/>
        </w:rPr>
        <w:t>”</w:t>
      </w:r>
      <w:r>
        <w:rPr>
          <w:rFonts w:ascii="楷体" w:cs="楷体" w:eastAsia="楷体" w:hAnsi="楷体"/>
          <w:color w:val="000000"/>
          <w:sz w:val="21"/>
          <w:szCs w:val="21"/>
        </w:rPr>
        <w:t>的盛开，使他执拗地认为，最好吃的不是细馅果子月饼，而是这钤有麻果印记的火烧。我常看到一个神气的男孩一手举着这火烧，跳过一棵棵</w:t>
      </w:r>
      <w:r>
        <w:rPr>
          <w:rFonts w:ascii="宋体" w:cs="宋体" w:eastAsia="宋体" w:hAnsi="宋体"/>
          <w:color w:val="000000"/>
          <w:sz w:val="21"/>
          <w:szCs w:val="21"/>
        </w:rPr>
        <w:t>“</w:t>
      </w:r>
      <w:r>
        <w:rPr>
          <w:rFonts w:ascii="楷体" w:cs="楷体" w:eastAsia="楷体" w:hAnsi="楷体"/>
          <w:color w:val="000000"/>
          <w:sz w:val="21"/>
          <w:szCs w:val="21"/>
        </w:rPr>
        <w:t>老鸹喝喜酒</w:t>
      </w:r>
      <w:r>
        <w:rPr>
          <w:rFonts w:ascii="宋体" w:cs="宋体" w:eastAsia="宋体" w:hAnsi="宋体"/>
          <w:color w:val="000000"/>
          <w:sz w:val="21"/>
          <w:szCs w:val="21"/>
        </w:rPr>
        <w:t>”</w:t>
      </w:r>
      <w:r>
        <w:rPr>
          <w:rFonts w:ascii="楷体" w:cs="楷体" w:eastAsia="楷体" w:hAnsi="楷体"/>
          <w:color w:val="000000"/>
          <w:sz w:val="21"/>
          <w:szCs w:val="21"/>
        </w:rPr>
        <w:t>在明丽的天空下奔跑，然后钻进一片朽麻地里找他的伙伴去海阔天空。</w:t>
      </w:r>
    </w:p>
    <w:p w14:paraId="580B0029">
      <w:pPr>
        <w:pageBreakBefore w:val="0"/>
        <w:kinsoku/>
        <w:wordWrap/>
        <w:topLinePunct w:val="0"/>
        <w:autoSpaceDN/>
        <w:bidi w:val="0"/>
        <w:spacing w:line="360" w:lineRule="auto"/>
        <w:ind w:firstLine="420"/>
        <w:jc w:val="both"/>
        <w:textAlignment w:val="center"/>
        <w:rPr>
          <w:color w:val="000000"/>
          <w:sz w:val="21"/>
          <w:szCs w:val="21"/>
        </w:rPr>
      </w:pPr>
      <w:r>
        <w:rPr>
          <w:rFonts w:ascii="楷体" w:cs="楷体" w:eastAsia="楷体" w:hAnsi="楷体"/>
          <w:color w:val="000000"/>
          <w:sz w:val="21"/>
          <w:szCs w:val="21"/>
        </w:rPr>
        <w:t>⑤历史前进得毕竟太快了，转眼间我们的周围变成了另一个天地。当年我回家时进出市里的那条荒凉的城郊大道，现在已是商店林立。至于说到中秋时那月饼盛况，你会觉得那简直成了生产厂家和顾客的共同奢侈了。可父亲由于厌甜的胃口，对月饼这东西总是给以贬义。然而我却觉得父亲对各路月饼的淡漠，还是基于他的麻果火烧。那麻果总是随着这天下午的天空在他脑海中出现吧，虽然我也感受过这日下午天空的明丽，但我毕竟没有亲自尝过麻果火烧，甚至连朽麻都没有觅见。</w:t>
      </w:r>
    </w:p>
    <w:p w14:paraId="7D8FAA3F">
      <w:pPr>
        <w:pageBreakBefore w:val="0"/>
        <w:kinsoku/>
        <w:wordWrap/>
        <w:topLinePunct w:val="0"/>
        <w:autoSpaceDN/>
        <w:bidi w:val="0"/>
        <w:spacing w:line="360" w:lineRule="auto"/>
        <w:ind w:firstLine="420"/>
        <w:jc w:val="both"/>
        <w:textAlignment w:val="center"/>
        <w:rPr>
          <w:color w:val="000000"/>
          <w:sz w:val="21"/>
          <w:szCs w:val="21"/>
        </w:rPr>
      </w:pPr>
      <w:r>
        <w:rPr>
          <w:rFonts w:ascii="楷体" w:cs="楷体" w:eastAsia="楷体" w:hAnsi="楷体"/>
          <w:color w:val="000000"/>
          <w:sz w:val="21"/>
          <w:szCs w:val="21"/>
        </w:rPr>
        <w:t>⑥后来我无数次地进山，无数次地出省，总不忘记去询问那朽麻，却总未得见。</w:t>
      </w:r>
    </w:p>
    <w:p w14:paraId="6AC11624">
      <w:pPr>
        <w:pageBreakBefore w:val="0"/>
        <w:kinsoku/>
        <w:wordWrap/>
        <w:topLinePunct w:val="0"/>
        <w:autoSpaceDN/>
        <w:bidi w:val="0"/>
        <w:spacing w:line="360" w:lineRule="auto"/>
        <w:ind w:firstLine="420"/>
        <w:jc w:val="both"/>
        <w:textAlignment w:val="center"/>
        <w:rPr>
          <w:color w:val="000000"/>
          <w:sz w:val="21"/>
          <w:szCs w:val="21"/>
        </w:rPr>
      </w:pPr>
      <w:r>
        <w:rPr>
          <w:rFonts w:ascii="楷体" w:cs="楷体" w:eastAsia="楷体" w:hAnsi="楷体"/>
          <w:color w:val="000000"/>
          <w:sz w:val="21"/>
          <w:szCs w:val="21"/>
        </w:rPr>
        <w:t>⑦一次我凭窗而立时，却发现了意外：一簇阔叶植物正从院子里堆着的煤山的边缘蹿出来，几片碗大的桃形圆叶在逆光下显出格外的活泼，</w:t>
      </w:r>
      <w:r>
        <w:rPr>
          <w:rFonts w:ascii="楷体" w:cs="楷体" w:eastAsia="楷体" w:hAnsi="楷体"/>
          <w:color w:val="000000"/>
          <w:sz w:val="21"/>
          <w:szCs w:val="21"/>
          <w:u w:val="single"/>
        </w:rPr>
        <w:t>几朵火星般的小花就在黑颜色里闪烁。</w:t>
      </w:r>
      <w:r>
        <w:rPr>
          <w:rFonts w:ascii="楷体" w:cs="楷体" w:eastAsia="楷体" w:hAnsi="楷体"/>
          <w:color w:val="000000"/>
          <w:sz w:val="21"/>
          <w:szCs w:val="21"/>
        </w:rPr>
        <w:t>我凭着过人的视力还发现，它的枝干上分明有几个朝天的</w:t>
      </w:r>
      <w:r>
        <w:rPr>
          <w:rFonts w:ascii="宋体" w:cs="宋体" w:eastAsia="宋体" w:hAnsi="宋体"/>
          <w:color w:val="000000"/>
          <w:sz w:val="21"/>
          <w:szCs w:val="21"/>
        </w:rPr>
        <w:t>“</w:t>
      </w:r>
      <w:r>
        <w:rPr>
          <w:rFonts w:ascii="楷体" w:cs="楷体" w:eastAsia="楷体" w:hAnsi="楷体"/>
          <w:color w:val="000000"/>
          <w:sz w:val="21"/>
          <w:szCs w:val="21"/>
        </w:rPr>
        <w:t>酒杯</w:t>
      </w:r>
      <w:r>
        <w:rPr>
          <w:rFonts w:ascii="宋体" w:cs="宋体" w:eastAsia="宋体" w:hAnsi="宋体"/>
          <w:color w:val="000000"/>
          <w:sz w:val="21"/>
          <w:szCs w:val="21"/>
        </w:rPr>
        <w:t>”</w:t>
      </w:r>
      <w:r>
        <w:rPr>
          <w:rFonts w:ascii="楷体" w:cs="楷体" w:eastAsia="楷体" w:hAnsi="楷体"/>
          <w:color w:val="000000"/>
          <w:sz w:val="21"/>
          <w:szCs w:val="21"/>
        </w:rPr>
        <w:t>——呀，朽麻！我迅速跑下楼去，跑进这三角形院子，来到这麻的跟前。一点儿不错，房样高的枝干，桃样的阔叶，火星般的花序，酒杯样的麻果。</w:t>
      </w:r>
    </w:p>
    <w:p w14:paraId="307AF697">
      <w:pPr>
        <w:pageBreakBefore w:val="0"/>
        <w:kinsoku/>
        <w:wordWrap/>
        <w:topLinePunct w:val="0"/>
        <w:autoSpaceDN/>
        <w:bidi w:val="0"/>
        <w:spacing w:line="360" w:lineRule="auto"/>
        <w:ind w:firstLine="420"/>
        <w:jc w:val="both"/>
        <w:textAlignment w:val="center"/>
        <w:rPr>
          <w:color w:val="000000"/>
          <w:sz w:val="21"/>
          <w:szCs w:val="21"/>
        </w:rPr>
      </w:pPr>
      <w:r>
        <w:rPr>
          <w:rFonts w:ascii="楷体" w:cs="楷体" w:eastAsia="楷体" w:hAnsi="楷体"/>
          <w:color w:val="000000"/>
          <w:sz w:val="21"/>
          <w:szCs w:val="21"/>
        </w:rPr>
        <w:t>⑧我采下一个麻果，回家请父亲验证。父亲惊异地问我是哪儿来的，我指给他说就在窗外，就在眼前。他说，这麻果刚长出，还柔软，里面连籽都不曾有。成熟变硬要到中秋节，现在还不到阴历七月。我说，今年中秋节咱们也烙麻果月饼吧，哪知父亲却显得冷漠了。他说，想想罢了，真做出来你们倒不一定吃了，那不就是火烧嘛。</w:t>
      </w:r>
    </w:p>
    <w:p w14:paraId="4F838F93">
      <w:pPr>
        <w:pageBreakBefore w:val="0"/>
        <w:kinsoku/>
        <w:wordWrap/>
        <w:topLinePunct w:val="0"/>
        <w:autoSpaceDN/>
        <w:bidi w:val="0"/>
        <w:spacing w:line="360" w:lineRule="auto"/>
        <w:ind w:firstLine="420"/>
        <w:jc w:val="both"/>
        <w:textAlignment w:val="center"/>
        <w:rPr>
          <w:color w:val="000000"/>
          <w:sz w:val="21"/>
          <w:szCs w:val="21"/>
        </w:rPr>
      </w:pPr>
      <w:r>
        <w:rPr>
          <w:rFonts w:ascii="楷体" w:cs="楷体" w:eastAsia="楷体" w:hAnsi="楷体"/>
          <w:color w:val="000000"/>
          <w:sz w:val="21"/>
          <w:szCs w:val="21"/>
        </w:rPr>
        <w:t>⑨我不知父亲为什么一下子对麻果失去了兴致，他指的</w:t>
      </w:r>
      <w:r>
        <w:rPr>
          <w:rFonts w:ascii="宋体" w:cs="宋体" w:eastAsia="宋体" w:hAnsi="宋体"/>
          <w:color w:val="000000"/>
          <w:sz w:val="21"/>
          <w:szCs w:val="21"/>
        </w:rPr>
        <w:t>“</w:t>
      </w:r>
      <w:r>
        <w:rPr>
          <w:rFonts w:ascii="楷体" w:cs="楷体" w:eastAsia="楷体" w:hAnsi="楷体"/>
          <w:color w:val="000000"/>
          <w:sz w:val="21"/>
          <w:szCs w:val="21"/>
        </w:rPr>
        <w:t>你们</w:t>
      </w:r>
      <w:r>
        <w:rPr>
          <w:rFonts w:ascii="宋体" w:cs="宋体" w:eastAsia="宋体" w:hAnsi="宋体"/>
          <w:color w:val="000000"/>
          <w:sz w:val="21"/>
          <w:szCs w:val="21"/>
        </w:rPr>
        <w:t>”</w:t>
      </w:r>
      <w:r>
        <w:rPr>
          <w:rFonts w:ascii="楷体" w:cs="楷体" w:eastAsia="楷体" w:hAnsi="楷体"/>
          <w:color w:val="000000"/>
          <w:sz w:val="21"/>
          <w:szCs w:val="21"/>
        </w:rPr>
        <w:t>又是谁。也许是专指我，也许是对一代人的泛指。他一定在想，为什么要拿这久远的想象来冲击眼前呢？难道父亲真的捋胳膊挽袖子为我们做下这火烧后，我担保就不去月饼风景里奔跑了吗？到头来被冷落的或许还是这填了些豆和枣的面饼子，虽然它有我久觅不到的麻果作钤记，当今我们也不再需要这东西来作补充。这时父亲的淡漠，也许是对他从前那热烈想象的冷落吧。</w:t>
      </w:r>
    </w:p>
    <w:p w14:paraId="02C59518">
      <w:pPr>
        <w:pageBreakBefore w:val="0"/>
        <w:kinsoku/>
        <w:wordWrap/>
        <w:topLinePunct w:val="0"/>
        <w:autoSpaceDN/>
        <w:bidi w:val="0"/>
        <w:spacing w:line="360" w:lineRule="auto"/>
        <w:ind w:firstLine="420"/>
        <w:jc w:val="both"/>
        <w:textAlignment w:val="center"/>
        <w:rPr>
          <w:color w:val="000000"/>
          <w:sz w:val="21"/>
          <w:szCs w:val="21"/>
        </w:rPr>
      </w:pPr>
      <w:r>
        <w:rPr>
          <w:rFonts w:ascii="楷体" w:cs="楷体" w:eastAsia="楷体" w:hAnsi="楷体"/>
          <w:color w:val="000000"/>
          <w:sz w:val="21"/>
          <w:szCs w:val="21"/>
        </w:rPr>
        <w:t>⑩然而，</w:t>
      </w:r>
      <w:r>
        <w:rPr>
          <w:rFonts w:ascii="楷体" w:cs="楷体" w:eastAsia="楷体" w:hAnsi="楷体"/>
          <w:color w:val="000000"/>
          <w:sz w:val="21"/>
          <w:szCs w:val="21"/>
          <w:u w:val="single"/>
        </w:rPr>
        <w:t>世间哪有不被冷落的热烈呢，热烈应该和想象同步才是</w:t>
      </w:r>
      <w:r>
        <w:rPr>
          <w:rFonts w:ascii="楷体" w:cs="楷体" w:eastAsia="楷体" w:hAnsi="楷体"/>
          <w:color w:val="000000"/>
          <w:sz w:val="21"/>
          <w:szCs w:val="21"/>
        </w:rPr>
        <w:t>。</w:t>
      </w:r>
    </w:p>
    <w:p w14:paraId="0E4A4D3A">
      <w:pPr>
        <w:pageBreakBefore w:val="0"/>
        <w:kinsoku/>
        <w:wordWrap/>
        <w:topLinePunct w:val="0"/>
        <w:autoSpaceDN/>
        <w:bidi w:val="0"/>
        <w:spacing w:line="360" w:lineRule="auto"/>
        <w:ind w:firstLine="420"/>
        <w:jc w:val="both"/>
        <w:textAlignment w:val="center"/>
        <w:rPr>
          <w:color w:val="000000"/>
          <w:sz w:val="21"/>
          <w:szCs w:val="21"/>
        </w:rPr>
      </w:pPr>
      <w:r>
        <w:rPr>
          <w:rFonts w:ascii="楷体" w:cs="楷体" w:eastAsia="楷体" w:hAnsi="楷体"/>
          <w:color w:val="000000"/>
          <w:sz w:val="21"/>
          <w:szCs w:val="21"/>
        </w:rPr>
        <w:t>⑪让麻果永远是麻果吧！还有我未曾见面的</w:t>
      </w:r>
      <w:r>
        <w:rPr>
          <w:rFonts w:ascii="宋体" w:cs="宋体" w:eastAsia="宋体" w:hAnsi="宋体"/>
          <w:color w:val="000000"/>
          <w:sz w:val="21"/>
          <w:szCs w:val="21"/>
        </w:rPr>
        <w:t>“</w:t>
      </w:r>
      <w:r>
        <w:rPr>
          <w:rFonts w:ascii="楷体" w:cs="楷体" w:eastAsia="楷体" w:hAnsi="楷体"/>
          <w:color w:val="000000"/>
          <w:sz w:val="21"/>
          <w:szCs w:val="21"/>
        </w:rPr>
        <w:t>老鸹喝喜酒</w:t>
      </w:r>
      <w:r>
        <w:rPr>
          <w:rFonts w:ascii="宋体" w:cs="宋体" w:eastAsia="宋体" w:hAnsi="宋体"/>
          <w:color w:val="000000"/>
          <w:sz w:val="21"/>
          <w:szCs w:val="21"/>
        </w:rPr>
        <w:t>”</w:t>
      </w:r>
      <w:r>
        <w:rPr>
          <w:rFonts w:ascii="楷体" w:cs="楷体" w:eastAsia="楷体" w:hAnsi="楷体"/>
          <w:color w:val="000000"/>
          <w:sz w:val="21"/>
          <w:szCs w:val="21"/>
        </w:rPr>
        <w:t>。</w:t>
      </w:r>
    </w:p>
    <w:p w14:paraId="014FF22B">
      <w:pPr>
        <w:pageBreakBefore w:val="0"/>
        <w:kinsoku/>
        <w:wordWrap/>
        <w:topLinePunct w:val="0"/>
        <w:autoSpaceDN/>
        <w:bidi w:val="0"/>
        <w:spacing w:line="360" w:lineRule="auto"/>
        <w:ind w:firstLine="420"/>
        <w:jc w:val="right"/>
        <w:textAlignment w:val="center"/>
        <w:rPr>
          <w:color w:val="000000"/>
          <w:sz w:val="21"/>
          <w:szCs w:val="21"/>
        </w:rPr>
      </w:pPr>
      <w:r>
        <w:rPr>
          <w:rFonts w:ascii="楷体" w:cs="楷体" w:eastAsia="楷体" w:hAnsi="楷体"/>
          <w:color w:val="000000"/>
          <w:sz w:val="21"/>
          <w:szCs w:val="21"/>
        </w:rPr>
        <w:t>（有删改）</w:t>
      </w:r>
    </w:p>
    <w:p w14:paraId="15E24630">
      <w:pPr>
        <w:pageBreakBefore w:val="0"/>
        <w:kinsoku/>
        <w:wordWrap/>
        <w:topLinePunct w:val="0"/>
        <w:autoSpaceDN/>
        <w:bidi w:val="0"/>
        <w:spacing w:line="360" w:lineRule="auto"/>
        <w:jc w:val="left"/>
        <w:textAlignment w:val="center"/>
        <w:rPr>
          <w:rFonts w:ascii="宋体" w:cs="宋体" w:eastAsia="宋体" w:hAnsi="宋体" w:hint="eastAsia"/>
          <w:color w:val="000000"/>
          <w:sz w:val="21"/>
          <w:szCs w:val="21"/>
          <w:lang w:eastAsia="zh-CN"/>
        </w:rPr>
      </w:pPr>
      <w:r>
        <w:rPr>
          <w:rFonts w:ascii="Times New Roman" w:cs="Times New Roman" w:eastAsia="宋体" w:hAnsi="Times New Roman" w:hint="default"/>
          <w:color w:val="000000"/>
          <w:sz w:val="21"/>
          <w:szCs w:val="21"/>
        </w:rPr>
        <w:t xml:space="preserve">8. </w:t>
      </w:r>
      <w:r>
        <w:rPr>
          <w:rFonts w:ascii="宋体" w:cs="宋体" w:eastAsia="宋体" w:hAnsi="宋体" w:hint="eastAsia"/>
          <w:color w:val="000000"/>
          <w:sz w:val="21"/>
          <w:szCs w:val="21"/>
        </w:rPr>
        <w:t>第②段和第⑦段的画线句都以火星为喻体，却各有其妙，请加以赏析。</w:t>
      </w:r>
      <w:r>
        <w:rPr>
          <w:rFonts w:ascii="宋体" w:cs="宋体" w:eastAsia="宋体" w:hAnsi="宋体" w:hint="eastAsia"/>
          <w:color w:val="000000"/>
          <w:sz w:val="21"/>
          <w:szCs w:val="21"/>
          <w:lang w:eastAsia="zh-CN"/>
        </w:rPr>
        <w:t>（</w:t>
      </w:r>
      <w:r>
        <w:rPr>
          <w:rFonts w:ascii="宋体" w:cs="宋体" w:eastAsia="宋体" w:hAnsi="宋体" w:hint="eastAsia"/>
          <w:color w:val="000000"/>
          <w:sz w:val="21"/>
          <w:szCs w:val="21"/>
          <w:lang w:eastAsia="zh-CN" w:val="en-US"/>
        </w:rPr>
        <w:t>3分</w:t>
      </w:r>
      <w:r>
        <w:rPr>
          <w:rFonts w:ascii="宋体" w:cs="宋体" w:eastAsia="宋体" w:hAnsi="宋体" w:hint="eastAsia"/>
          <w:color w:val="000000"/>
          <w:sz w:val="21"/>
          <w:szCs w:val="21"/>
          <w:lang w:eastAsia="zh-CN"/>
        </w:rPr>
        <w:t>）</w:t>
      </w:r>
    </w:p>
    <w:p w14:paraId="066B36E1">
      <w:pPr>
        <w:pageBreakBefore w:val="0"/>
        <w:kinsoku/>
        <w:wordWrap/>
        <w:topLinePunct w:val="0"/>
        <w:autoSpaceDN/>
        <w:bidi w:val="0"/>
        <w:spacing w:line="360" w:lineRule="auto"/>
        <w:jc w:val="left"/>
        <w:textAlignment w:val="center"/>
        <w:rPr>
          <w:rFonts w:ascii="宋体" w:cs="宋体" w:eastAsia="宋体" w:hAnsi="宋体" w:hint="eastAsia"/>
          <w:color w:val="000000"/>
          <w:sz w:val="21"/>
          <w:szCs w:val="21"/>
        </w:rPr>
      </w:pPr>
      <w:r>
        <w:rPr>
          <w:rFonts w:ascii="Times New Roman" w:cs="Times New Roman" w:eastAsia="宋体" w:hAnsi="Times New Roman" w:hint="eastAsia"/>
          <w:color w:val="000000"/>
          <w:sz w:val="21"/>
          <w:szCs w:val="21"/>
        </w:rPr>
        <w:t>9.</w:t>
      </w:r>
      <w:r>
        <w:rPr>
          <w:rFonts w:ascii="宋体" w:cs="宋体" w:eastAsia="宋体" w:hAnsi="宋体" w:hint="eastAsia"/>
          <w:color w:val="000000"/>
          <w:sz w:val="21"/>
          <w:szCs w:val="21"/>
        </w:rPr>
        <w:t xml:space="preserve"> “老鸹喝喜酒”这种话在文中多次出现，分析其作用。</w:t>
      </w:r>
      <w:r>
        <w:rPr>
          <w:rFonts w:ascii="宋体" w:cs="宋体" w:eastAsia="宋体" w:hAnsi="宋体" w:hint="eastAsia"/>
          <w:color w:val="000000"/>
          <w:sz w:val="21"/>
          <w:szCs w:val="21"/>
          <w:lang w:eastAsia="zh-CN"/>
        </w:rPr>
        <w:t>（</w:t>
      </w:r>
      <w:r>
        <w:rPr>
          <w:rFonts w:ascii="宋体" w:cs="宋体" w:eastAsia="宋体" w:hAnsi="宋体" w:hint="eastAsia"/>
          <w:color w:val="000000"/>
          <w:sz w:val="21"/>
          <w:szCs w:val="21"/>
          <w:lang w:eastAsia="zh-CN" w:val="en-US"/>
        </w:rPr>
        <w:t>4分</w:t>
      </w:r>
      <w:r>
        <w:rPr>
          <w:rFonts w:ascii="宋体" w:cs="宋体" w:eastAsia="宋体" w:hAnsi="宋体" w:hint="eastAsia"/>
          <w:color w:val="000000"/>
          <w:sz w:val="21"/>
          <w:szCs w:val="21"/>
          <w:lang w:eastAsia="zh-CN"/>
        </w:rPr>
        <w:t>）</w:t>
      </w:r>
    </w:p>
    <w:p w14:paraId="3BC40E67">
      <w:pPr>
        <w:pageBreakBefore w:val="0"/>
        <w:kinsoku/>
        <w:wordWrap/>
        <w:topLinePunct w:val="0"/>
        <w:autoSpaceDN/>
        <w:bidi w:val="0"/>
        <w:spacing w:line="360" w:lineRule="auto"/>
        <w:jc w:val="left"/>
        <w:textAlignment w:val="center"/>
        <w:rPr>
          <w:rFonts w:ascii="宋体" w:cs="宋体" w:eastAsia="宋体" w:hAnsi="宋体" w:hint="eastAsia"/>
          <w:color w:val="000000"/>
          <w:sz w:val="21"/>
          <w:szCs w:val="21"/>
        </w:rPr>
      </w:pPr>
      <w:r>
        <w:rPr>
          <w:rFonts w:ascii="Times New Roman" w:cs="Times New Roman" w:eastAsia="宋体" w:hAnsi="Times New Roman" w:hint="eastAsia"/>
          <w:color w:val="000000"/>
          <w:sz w:val="21"/>
          <w:szCs w:val="21"/>
        </w:rPr>
        <w:t xml:space="preserve">10. </w:t>
      </w:r>
      <w:r>
        <w:rPr>
          <w:rFonts w:ascii="宋体" w:cs="宋体" w:eastAsia="宋体" w:hAnsi="宋体" w:hint="eastAsia"/>
          <w:color w:val="000000"/>
          <w:sz w:val="21"/>
          <w:szCs w:val="21"/>
        </w:rPr>
        <w:t>第⑩段画线句先用反问语气，后用趋向平缓的语气，通过语气变化传递出复杂而深沉的思想感情，请加以赏析。</w:t>
      </w:r>
      <w:r>
        <w:rPr>
          <w:rFonts w:ascii="宋体" w:cs="宋体" w:eastAsia="宋体" w:hAnsi="宋体" w:hint="eastAsia"/>
          <w:color w:val="000000"/>
          <w:sz w:val="21"/>
          <w:szCs w:val="21"/>
          <w:lang w:eastAsia="zh-CN"/>
        </w:rPr>
        <w:t>（</w:t>
      </w:r>
      <w:r>
        <w:rPr>
          <w:rFonts w:ascii="宋体" w:cs="宋体" w:eastAsia="宋体" w:hAnsi="宋体" w:hint="eastAsia"/>
          <w:color w:val="000000"/>
          <w:sz w:val="21"/>
          <w:szCs w:val="21"/>
          <w:lang w:eastAsia="zh-CN" w:val="en-US"/>
        </w:rPr>
        <w:t>4分</w:t>
      </w:r>
      <w:r>
        <w:rPr>
          <w:rFonts w:ascii="宋体" w:cs="宋体" w:eastAsia="宋体" w:hAnsi="宋体" w:hint="eastAsia"/>
          <w:color w:val="000000"/>
          <w:sz w:val="21"/>
          <w:szCs w:val="21"/>
          <w:lang w:eastAsia="zh-CN"/>
        </w:rPr>
        <w:t>）</w:t>
      </w:r>
    </w:p>
    <w:p w14:paraId="64F69360">
      <w:pPr>
        <w:pageBreakBefore w:val="0"/>
        <w:kinsoku/>
        <w:wordWrap/>
        <w:topLinePunct w:val="0"/>
        <w:autoSpaceDN/>
        <w:bidi w:val="0"/>
        <w:spacing w:line="360" w:lineRule="auto"/>
        <w:jc w:val="left"/>
        <w:textAlignment w:val="center"/>
        <w:rPr>
          <w:rFonts w:ascii="宋体" w:cs="宋体" w:eastAsia="宋体" w:hAnsi="宋体" w:hint="eastAsia"/>
          <w:color w:val="000000"/>
          <w:sz w:val="21"/>
          <w:szCs w:val="21"/>
        </w:rPr>
      </w:pPr>
      <w:r>
        <w:rPr>
          <w:rFonts w:ascii="Times New Roman" w:cs="Times New Roman" w:eastAsia="宋体" w:hAnsi="Times New Roman" w:hint="eastAsia"/>
          <w:color w:val="000000"/>
          <w:sz w:val="21"/>
          <w:szCs w:val="21"/>
        </w:rPr>
        <w:t xml:space="preserve">11. </w:t>
      </w:r>
      <w:r>
        <w:rPr>
          <w:rFonts w:ascii="宋体" w:cs="宋体" w:eastAsia="宋体" w:hAnsi="宋体" w:hint="eastAsia"/>
          <w:color w:val="000000"/>
          <w:sz w:val="21"/>
          <w:szCs w:val="21"/>
        </w:rPr>
        <w:t>小</w:t>
      </w:r>
      <w:r>
        <w:rPr>
          <w:rFonts w:ascii="宋体" w:cs="宋体" w:eastAsia="宋体" w:hAnsi="宋体" w:hint="eastAsia"/>
          <w:color w:val="000000"/>
          <w:sz w:val="21"/>
          <w:szCs w:val="21"/>
          <w:lang w:eastAsia="zh-CN" w:val="en-US"/>
        </w:rPr>
        <w:t>明</w:t>
      </w:r>
      <w:r>
        <w:rPr>
          <w:rFonts w:ascii="宋体" w:cs="宋体" w:eastAsia="宋体" w:hAnsi="宋体" w:hint="eastAsia"/>
          <w:color w:val="000000"/>
          <w:sz w:val="21"/>
          <w:szCs w:val="21"/>
        </w:rPr>
        <w:t>发现，本文以麻果月饼的故事开篇，且以麻果月饼贯穿全文，于是主张以“麻果月饼记”为题，你同意吗？说说你的理由。</w:t>
      </w:r>
      <w:r>
        <w:rPr>
          <w:rFonts w:ascii="宋体" w:cs="宋体" w:eastAsia="宋体" w:hAnsi="宋体" w:hint="eastAsia"/>
          <w:color w:val="000000"/>
          <w:sz w:val="21"/>
          <w:szCs w:val="21"/>
          <w:lang w:eastAsia="zh-CN"/>
        </w:rPr>
        <w:t>（</w:t>
      </w:r>
      <w:r>
        <w:rPr>
          <w:rFonts w:ascii="宋体" w:cs="宋体" w:eastAsia="宋体" w:hAnsi="宋体" w:hint="eastAsia"/>
          <w:color w:val="000000"/>
          <w:sz w:val="21"/>
          <w:szCs w:val="21"/>
          <w:lang w:eastAsia="zh-CN" w:val="en-US"/>
        </w:rPr>
        <w:t>5分</w:t>
      </w:r>
      <w:r>
        <w:rPr>
          <w:rFonts w:ascii="宋体" w:cs="宋体" w:eastAsia="宋体" w:hAnsi="宋体" w:hint="eastAsia"/>
          <w:color w:val="000000"/>
          <w:sz w:val="21"/>
          <w:szCs w:val="21"/>
          <w:lang w:eastAsia="zh-CN"/>
        </w:rPr>
        <w:t>）</w:t>
      </w:r>
    </w:p>
    <w:p w14:paraId="55C883B6">
      <w:pPr>
        <w:pageBreakBefore w:val="0"/>
        <w:shd w:color="auto" w:fill="FFFFFF" w:val="clear"/>
        <w:kinsoku/>
        <w:wordWrap/>
        <w:topLinePunct w:val="0"/>
        <w:autoSpaceDN/>
        <w:bidi w:val="0"/>
        <w:spacing w:line="360" w:lineRule="auto"/>
        <w:jc w:val="left"/>
        <w:textAlignment w:val="center"/>
        <w:rPr>
          <w:rFonts w:ascii="宋体" w:cs="宋体" w:eastAsia="宋体" w:hAnsi="宋体" w:hint="eastAsia"/>
          <w:b/>
          <w:sz w:val="21"/>
          <w:szCs w:val="21"/>
          <w:lang w:eastAsia="zh-CN" w:val="en-US"/>
        </w:rPr>
      </w:pPr>
      <w:r>
        <w:rPr>
          <w:rFonts w:ascii="宋体" w:cs="宋体" w:eastAsia="宋体" w:hAnsi="宋体" w:hint="eastAsia"/>
          <w:b/>
          <w:sz w:val="21"/>
          <w:szCs w:val="21"/>
          <w:lang w:eastAsia="zh-CN" w:val="en-US"/>
        </w:rPr>
        <w:t>（三）阅读下面的作品，完成12～13题。（7分）</w:t>
      </w:r>
    </w:p>
    <w:p w14:paraId="6B3ABC9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left="0"/>
        <w:jc w:val="center"/>
        <w:textAlignment w:val="center"/>
        <w:rPr>
          <w:rFonts w:ascii="宋体" w:cs="宋体" w:eastAsia="宋体" w:hAnsi="宋体" w:hint="eastAsia"/>
          <w:b w:val="0"/>
          <w:bCs w:val="0"/>
          <w:kern w:val="0"/>
          <w:sz w:val="21"/>
          <w:szCs w:val="21"/>
        </w:rPr>
      </w:pPr>
      <w:r>
        <w:rPr>
          <w:rFonts w:ascii="宋体" w:cs="宋体" w:eastAsia="宋体" w:hAnsi="宋体" w:hint="eastAsia"/>
          <w:b w:val="0"/>
          <w:bCs w:val="0"/>
          <w:kern w:val="0"/>
          <w:sz w:val="21"/>
          <w:szCs w:val="21"/>
        </w:rPr>
        <w:t xml:space="preserve">泊岳阳楼下 </w:t>
      </w:r>
    </w:p>
    <w:p w14:paraId="71A030E6">
      <w:pPr>
        <w:keepNext w:val="0"/>
        <w:keepLines w:val="0"/>
        <w:pageBreakBefore w:val="0"/>
        <w:widowControl w:val="0"/>
        <w:kinsoku/>
        <w:wordWrap/>
        <w:overflowPunct/>
        <w:topLinePunct w:val="0"/>
        <w:autoSpaceDE/>
        <w:autoSpaceDN/>
        <w:bidi w:val="0"/>
        <w:adjustRightInd/>
        <w:snapToGrid/>
        <w:spacing w:line="360" w:lineRule="auto"/>
        <w:ind w:firstLine="0" w:firstLineChars="0" w:left="0"/>
        <w:jc w:val="center"/>
        <w:textAlignment w:val="center"/>
        <w:rPr>
          <w:rFonts w:ascii="宋体" w:cs="宋体" w:eastAsia="宋体" w:hAnsi="宋体" w:hint="eastAsia"/>
          <w:b w:val="0"/>
          <w:bCs w:val="0"/>
          <w:kern w:val="0"/>
          <w:sz w:val="21"/>
          <w:szCs w:val="21"/>
        </w:rPr>
      </w:pPr>
      <w:r>
        <w:rPr>
          <w:rFonts w:ascii="宋体" w:cs="宋体" w:eastAsia="宋体" w:hAnsi="宋体" w:hint="eastAsia"/>
          <w:b w:val="0"/>
          <w:bCs w:val="0"/>
          <w:kern w:val="0"/>
          <w:sz w:val="21"/>
          <w:szCs w:val="21"/>
        </w:rPr>
        <w:t>杜甫</w:t>
      </w:r>
    </w:p>
    <w:p w14:paraId="3822BD85">
      <w:pPr>
        <w:keepNext w:val="0"/>
        <w:keepLines w:val="0"/>
        <w:pageBreakBefore w:val="0"/>
        <w:widowControl w:val="0"/>
        <w:kinsoku/>
        <w:wordWrap/>
        <w:overflowPunct/>
        <w:topLinePunct w:val="0"/>
        <w:autoSpaceDE/>
        <w:autoSpaceDN/>
        <w:bidi w:val="0"/>
        <w:adjustRightInd/>
        <w:snapToGrid/>
        <w:spacing w:line="360" w:lineRule="auto"/>
        <w:ind w:left="0"/>
        <w:jc w:val="center"/>
        <w:textAlignment w:val="center"/>
        <w:rPr>
          <w:rFonts w:ascii="楷体" w:cs="楷体" w:eastAsia="楷体" w:hAnsi="楷体" w:hint="eastAsia"/>
          <w:kern w:val="0"/>
          <w:sz w:val="21"/>
          <w:szCs w:val="21"/>
        </w:rPr>
      </w:pPr>
      <w:r>
        <w:rPr>
          <w:rFonts w:ascii="楷体" w:cs="楷体" w:eastAsia="楷体" w:hAnsi="楷体" w:hint="eastAsia"/>
          <w:kern w:val="0"/>
          <w:sz w:val="21"/>
          <w:szCs w:val="21"/>
        </w:rPr>
        <w:t>江国逾千里，山城仅百层。</w:t>
      </w:r>
    </w:p>
    <w:p w14:paraId="3490238A">
      <w:pPr>
        <w:keepNext w:val="0"/>
        <w:keepLines w:val="0"/>
        <w:pageBreakBefore w:val="0"/>
        <w:widowControl w:val="0"/>
        <w:kinsoku/>
        <w:wordWrap/>
        <w:overflowPunct/>
        <w:topLinePunct w:val="0"/>
        <w:autoSpaceDE/>
        <w:autoSpaceDN/>
        <w:bidi w:val="0"/>
        <w:adjustRightInd/>
        <w:snapToGrid/>
        <w:spacing w:line="360" w:lineRule="auto"/>
        <w:ind w:left="0"/>
        <w:jc w:val="center"/>
        <w:textAlignment w:val="center"/>
        <w:rPr>
          <w:rFonts w:ascii="楷体" w:cs="楷体" w:eastAsia="楷体" w:hAnsi="楷体" w:hint="eastAsia"/>
          <w:kern w:val="0"/>
          <w:sz w:val="21"/>
          <w:szCs w:val="21"/>
        </w:rPr>
      </w:pPr>
      <w:r>
        <w:rPr>
          <w:rFonts w:ascii="楷体" w:cs="楷体" w:eastAsia="楷体" w:hAnsi="楷体" w:hint="eastAsia"/>
          <w:kern w:val="0"/>
          <w:sz w:val="21"/>
          <w:szCs w:val="21"/>
        </w:rPr>
        <w:t>岸风翻夕浪，舟雪洒寒灯。</w:t>
      </w:r>
    </w:p>
    <w:p w14:paraId="0D4DD5CC">
      <w:pPr>
        <w:keepNext w:val="0"/>
        <w:keepLines w:val="0"/>
        <w:pageBreakBefore w:val="0"/>
        <w:widowControl w:val="0"/>
        <w:kinsoku/>
        <w:wordWrap/>
        <w:overflowPunct/>
        <w:topLinePunct w:val="0"/>
        <w:autoSpaceDE/>
        <w:autoSpaceDN/>
        <w:bidi w:val="0"/>
        <w:adjustRightInd/>
        <w:snapToGrid/>
        <w:spacing w:line="360" w:lineRule="auto"/>
        <w:ind w:left="0"/>
        <w:jc w:val="center"/>
        <w:textAlignment w:val="center"/>
        <w:rPr>
          <w:rFonts w:ascii="楷体" w:cs="楷体" w:eastAsia="楷体" w:hAnsi="楷体" w:hint="eastAsia"/>
          <w:kern w:val="0"/>
          <w:sz w:val="21"/>
          <w:szCs w:val="21"/>
        </w:rPr>
      </w:pPr>
      <w:r>
        <w:rPr>
          <w:rFonts w:ascii="楷体" w:cs="楷体" w:eastAsia="楷体" w:hAnsi="楷体" w:hint="eastAsia"/>
          <w:kern w:val="0"/>
          <w:sz w:val="21"/>
          <w:szCs w:val="21"/>
        </w:rPr>
        <w:t>留滞才难尽，艰危气益增。</w:t>
      </w:r>
    </w:p>
    <w:p w14:paraId="00B545E6">
      <w:pPr>
        <w:keepNext w:val="0"/>
        <w:keepLines w:val="0"/>
        <w:pageBreakBefore w:val="0"/>
        <w:widowControl w:val="0"/>
        <w:kinsoku/>
        <w:wordWrap/>
        <w:overflowPunct/>
        <w:topLinePunct w:val="0"/>
        <w:autoSpaceDE/>
        <w:autoSpaceDN/>
        <w:bidi w:val="0"/>
        <w:adjustRightInd/>
        <w:snapToGrid/>
        <w:spacing w:line="360" w:lineRule="auto"/>
        <w:ind w:left="0"/>
        <w:jc w:val="center"/>
        <w:textAlignment w:val="center"/>
        <w:rPr>
          <w:rFonts w:ascii="楷体" w:cs="楷体" w:eastAsia="楷体" w:hAnsi="楷体" w:hint="eastAsia"/>
          <w:kern w:val="0"/>
          <w:sz w:val="21"/>
          <w:szCs w:val="21"/>
        </w:rPr>
      </w:pPr>
      <w:r>
        <w:rPr>
          <w:rFonts w:ascii="楷体" w:cs="楷体" w:eastAsia="楷体" w:hAnsi="楷体" w:hint="eastAsia"/>
          <w:kern w:val="0"/>
          <w:sz w:val="21"/>
          <w:szCs w:val="21"/>
        </w:rPr>
        <w:t>图南未可料，变化有鲲鹏。</w:t>
      </w:r>
    </w:p>
    <w:p w14:paraId="4107B078">
      <w:pPr>
        <w:pageBreakBefore w:val="0"/>
        <w:numPr>
          <w:ilvl w:val="0"/>
          <w:numId w:val="0"/>
        </w:numPr>
        <w:kinsoku/>
        <w:wordWrap/>
        <w:topLinePunct w:val="0"/>
        <w:autoSpaceDN/>
        <w:bidi w:val="0"/>
        <w:spacing w:before="0" w:line="360" w:lineRule="auto"/>
        <w:jc w:val="left"/>
        <w:textAlignment w:val="center"/>
        <w:rPr>
          <w:rFonts w:ascii="宋体" w:cs="宋体" w:eastAsia="宋体" w:hAnsi="宋体" w:hint="eastAsia"/>
          <w:kern w:val="0"/>
          <w:sz w:val="21"/>
          <w:szCs w:val="21"/>
        </w:rPr>
      </w:pPr>
      <w:r>
        <w:rPr>
          <w:rFonts w:ascii="宋体" w:cs="宋体" w:eastAsia="宋体" w:hAnsi="宋体" w:hint="eastAsia"/>
          <w:kern w:val="0"/>
          <w:sz w:val="21"/>
          <w:szCs w:val="21"/>
          <w:lang w:eastAsia="zh-CN" w:val="en-US"/>
        </w:rPr>
        <w:t>12.</w:t>
      </w:r>
      <w:r>
        <w:rPr>
          <w:rFonts w:ascii="宋体" w:cs="宋体" w:eastAsia="宋体" w:hAnsi="宋体" w:hint="eastAsia"/>
          <w:kern w:val="0"/>
          <w:sz w:val="21"/>
          <w:szCs w:val="21"/>
        </w:rPr>
        <w:t>下列对这首诗的赏析，不正确的一项是（</w:t>
      </w:r>
      <w:r>
        <w:rPr>
          <w:rFonts w:ascii="宋体" w:cs="宋体" w:eastAsia="宋体" w:hAnsi="宋体" w:hint="eastAsia"/>
          <w:kern w:val="0"/>
          <w:sz w:val="21"/>
          <w:szCs w:val="21"/>
          <w:lang w:eastAsia="zh-CN" w:val="en-US"/>
        </w:rPr>
        <w:t xml:space="preserve">    </w:t>
      </w:r>
      <w:r>
        <w:rPr>
          <w:rFonts w:ascii="宋体" w:cs="宋体" w:eastAsia="宋体" w:hAnsi="宋体" w:hint="eastAsia"/>
          <w:kern w:val="0"/>
          <w:sz w:val="21"/>
          <w:szCs w:val="21"/>
        </w:rPr>
        <w:t>）</w:t>
      </w:r>
      <w:r>
        <w:rPr>
          <w:rFonts w:ascii="宋体" w:cs="宋体" w:eastAsia="宋体" w:hAnsi="宋体" w:hint="eastAsia"/>
          <w:sz w:val="21"/>
          <w:szCs w:val="21"/>
          <w:lang w:eastAsia="zh-CN"/>
        </w:rPr>
        <w:t>（</w:t>
      </w:r>
      <w:r>
        <w:rPr>
          <w:rFonts w:ascii="宋体" w:cs="宋体" w:eastAsia="宋体" w:hAnsi="宋体" w:hint="eastAsia"/>
          <w:sz w:val="21"/>
          <w:szCs w:val="21"/>
          <w:lang w:eastAsia="zh-CN" w:val="en-US"/>
        </w:rPr>
        <w:t xml:space="preserve">  2分  </w:t>
      </w:r>
      <w:r>
        <w:rPr>
          <w:rFonts w:ascii="宋体" w:cs="宋体" w:eastAsia="宋体" w:hAnsi="宋体" w:hint="eastAsia"/>
          <w:sz w:val="21"/>
          <w:szCs w:val="21"/>
          <w:lang w:eastAsia="zh-CN"/>
        </w:rPr>
        <w:t>）</w:t>
      </w:r>
    </w:p>
    <w:p w14:paraId="053695FC">
      <w:pPr>
        <w:pageBreakBefore w:val="0"/>
        <w:kinsoku/>
        <w:wordWrap/>
        <w:topLinePunct w:val="0"/>
        <w:autoSpaceDE/>
        <w:autoSpaceDN/>
        <w:bidi w:val="0"/>
        <w:spacing w:line="360" w:lineRule="auto"/>
        <w:ind w:firstLine="210" w:firstLineChars="100"/>
        <w:jc w:val="left"/>
        <w:textAlignment w:val="center"/>
        <w:rPr>
          <w:rFonts w:ascii="宋体" w:cs="宋体" w:eastAsia="宋体" w:hAnsi="宋体" w:hint="eastAsia"/>
          <w:kern w:val="0"/>
          <w:sz w:val="21"/>
          <w:szCs w:val="21"/>
        </w:rPr>
      </w:pPr>
      <w:r>
        <w:rPr>
          <w:rFonts w:ascii="Times New Roman" w:cs="Times New Roman" w:eastAsia="宋体" w:hAnsi="Times New Roman" w:hint="default"/>
          <w:kern w:val="0"/>
          <w:sz w:val="21"/>
          <w:szCs w:val="21"/>
        </w:rPr>
        <w:t>A．</w:t>
      </w:r>
      <w:r>
        <w:rPr>
          <w:rFonts w:ascii="宋体" w:cs="宋体" w:eastAsia="宋体" w:hAnsi="宋体"/>
          <w:kern w:val="0"/>
          <w:sz w:val="21"/>
          <w:szCs w:val="21"/>
        </w:rPr>
        <w:t>首联两句，一平视，一仰视，写出了作者初到岳阳时的感官印象，</w:t>
      </w:r>
      <w:r>
        <w:rPr>
          <w:rFonts w:ascii="宋体" w:cs="宋体" w:eastAsia="宋体" w:hAnsi="宋体" w:hint="eastAsia"/>
          <w:kern w:val="0"/>
          <w:sz w:val="21"/>
          <w:szCs w:val="21"/>
        </w:rPr>
        <w:t>即水泽</w:t>
      </w:r>
      <w:r>
        <w:rPr>
          <w:rFonts w:ascii="宋体" w:cs="宋体" w:eastAsia="宋体" w:hAnsi="宋体" w:hint="eastAsia"/>
          <w:kern w:val="0"/>
          <w:sz w:val="21"/>
          <w:szCs w:val="21"/>
          <w:lang w:eastAsia="zh-CN" w:val="en-US"/>
        </w:rPr>
        <w:t>浩瀚</w:t>
      </w:r>
      <w:r>
        <w:rPr>
          <w:rFonts w:ascii="宋体" w:cs="宋体" w:eastAsia="宋体" w:hAnsi="宋体" w:hint="eastAsia"/>
          <w:kern w:val="0"/>
          <w:sz w:val="21"/>
          <w:szCs w:val="21"/>
        </w:rPr>
        <w:t xml:space="preserve">，山城高耸。 </w:t>
      </w:r>
    </w:p>
    <w:p w14:paraId="6F477DE5">
      <w:pPr>
        <w:pageBreakBefore w:val="0"/>
        <w:kinsoku/>
        <w:wordWrap/>
        <w:topLinePunct w:val="0"/>
        <w:autoSpaceDE/>
        <w:autoSpaceDN/>
        <w:bidi w:val="0"/>
        <w:spacing w:line="360" w:lineRule="auto"/>
        <w:ind w:firstLine="210" w:firstLineChars="100"/>
        <w:jc w:val="left"/>
        <w:textAlignment w:val="center"/>
        <w:rPr>
          <w:rFonts w:ascii="宋体" w:cs="宋体" w:eastAsia="宋体" w:hAnsi="宋体"/>
          <w:kern w:val="0"/>
          <w:sz w:val="21"/>
          <w:szCs w:val="21"/>
        </w:rPr>
      </w:pPr>
      <w:r>
        <w:rPr>
          <w:rFonts w:ascii="Times New Roman" w:cs="Times New Roman" w:eastAsia="宋体" w:hAnsi="Times New Roman" w:hint="default"/>
          <w:kern w:val="0"/>
          <w:sz w:val="21"/>
          <w:szCs w:val="21"/>
        </w:rPr>
        <w:t>B．</w:t>
      </w:r>
      <w:r>
        <w:rPr>
          <w:rFonts w:ascii="宋体" w:cs="宋体" w:eastAsia="宋体" w:hAnsi="宋体"/>
          <w:kern w:val="0"/>
          <w:sz w:val="21"/>
          <w:szCs w:val="21"/>
        </w:rPr>
        <w:t xml:space="preserve">颔联描绘了一幅冬夜羁旅图，停船在岸，舱内，寒灯一檠；舱外，风吹浪翻夜雪纷飞，营造出萧瑟凄凉的意境，抒发了诗人天涯漂泊的愁苦之情。 </w:t>
      </w:r>
    </w:p>
    <w:p w14:paraId="6FE302C6">
      <w:pPr>
        <w:pageBreakBefore w:val="0"/>
        <w:kinsoku/>
        <w:wordWrap/>
        <w:topLinePunct w:val="0"/>
        <w:autoSpaceDE/>
        <w:autoSpaceDN/>
        <w:bidi w:val="0"/>
        <w:spacing w:line="360" w:lineRule="auto"/>
        <w:ind w:firstLine="210" w:firstLineChars="100"/>
        <w:jc w:val="left"/>
        <w:textAlignment w:val="center"/>
        <w:rPr>
          <w:rFonts w:ascii="宋体" w:cs="宋体" w:eastAsia="宋体" w:hAnsi="宋体"/>
          <w:kern w:val="0"/>
          <w:sz w:val="21"/>
          <w:szCs w:val="21"/>
        </w:rPr>
      </w:pPr>
      <w:r>
        <w:rPr>
          <w:rFonts w:ascii="Times New Roman" w:cs="Times New Roman" w:eastAsia="宋体" w:hAnsi="Times New Roman" w:hint="default"/>
          <w:kern w:val="0"/>
          <w:sz w:val="21"/>
          <w:szCs w:val="21"/>
        </w:rPr>
        <w:t>C．</w:t>
      </w:r>
      <w:r>
        <w:rPr>
          <w:rFonts w:ascii="宋体" w:cs="宋体" w:eastAsia="宋体" w:hAnsi="宋体"/>
          <w:kern w:val="0"/>
          <w:sz w:val="21"/>
          <w:szCs w:val="21"/>
        </w:rPr>
        <w:t xml:space="preserve">杜甫十分重视炼字，在本诗中也是如此，比如颔联中的“翻”“洒”就是炼字的典范。 </w:t>
      </w:r>
    </w:p>
    <w:p w14:paraId="55F6664F">
      <w:pPr>
        <w:pageBreakBefore w:val="0"/>
        <w:kinsoku/>
        <w:wordWrap/>
        <w:topLinePunct w:val="0"/>
        <w:autoSpaceDE/>
        <w:autoSpaceDN/>
        <w:bidi w:val="0"/>
        <w:spacing w:line="360" w:lineRule="auto"/>
        <w:ind w:firstLine="210" w:firstLineChars="100"/>
        <w:jc w:val="left"/>
        <w:textAlignment w:val="center"/>
        <w:rPr>
          <w:rFonts w:ascii="宋体" w:cs="宋体" w:eastAsia="宋体" w:hAnsi="宋体"/>
          <w:kern w:val="0"/>
          <w:sz w:val="21"/>
          <w:szCs w:val="21"/>
        </w:rPr>
      </w:pPr>
      <w:r>
        <w:rPr>
          <w:rFonts w:ascii="Times New Roman" w:cs="Times New Roman" w:eastAsia="宋体" w:hAnsi="Times New Roman" w:hint="default"/>
          <w:kern w:val="0"/>
          <w:sz w:val="21"/>
          <w:szCs w:val="21"/>
        </w:rPr>
        <w:t>D．</w:t>
      </w:r>
      <w:r>
        <w:rPr>
          <w:rFonts w:ascii="宋体" w:cs="宋体" w:eastAsia="宋体" w:hAnsi="宋体"/>
          <w:kern w:val="0"/>
          <w:sz w:val="21"/>
          <w:szCs w:val="21"/>
        </w:rPr>
        <w:t>“鲲鹏”“图南”是作者化用《庄子•秋水》中典故。以鲲鹏的变化无常来暗示自己前途的不可预料。</w:t>
      </w:r>
    </w:p>
    <w:p w14:paraId="5D075FAC">
      <w:pPr>
        <w:pageBreakBefore w:val="0"/>
        <w:kinsoku/>
        <w:wordWrap/>
        <w:topLinePunct w:val="0"/>
        <w:autoSpaceDE/>
        <w:autoSpaceDN/>
        <w:bidi w:val="0"/>
        <w:spacing w:line="360" w:lineRule="auto"/>
        <w:jc w:val="left"/>
        <w:textAlignment w:val="center"/>
        <w:rPr>
          <w:rFonts w:cs="宋体" w:hint="eastAsia"/>
          <w:b/>
          <w:kern w:val="2"/>
          <w:sz w:val="21"/>
          <w:szCs w:val="21"/>
          <w:lang w:bidi="ar-SA" w:eastAsia="zh-CN" w:val="en-US"/>
        </w:rPr>
      </w:pPr>
      <w:r>
        <w:rPr>
          <w:rFonts w:ascii="宋体" w:cs="宋体" w:eastAsia="宋体" w:hAnsi="宋体" w:hint="eastAsia"/>
          <w:kern w:val="0"/>
          <w:sz w:val="21"/>
          <w:szCs w:val="21"/>
          <w:lang w:eastAsia="zh-CN" w:val="en-US"/>
        </w:rPr>
        <w:t>13.</w:t>
      </w:r>
      <w:r>
        <w:rPr>
          <w:rFonts w:ascii="宋体" w:cs="宋体" w:eastAsia="宋体" w:hAnsi="宋体" w:hint="eastAsia"/>
          <w:kern w:val="0"/>
          <w:sz w:val="21"/>
          <w:szCs w:val="21"/>
        </w:rPr>
        <w:t>本诗与《登高》相比情感有何异同？请简要分析。</w:t>
      </w:r>
      <w:r>
        <w:rPr>
          <w:rFonts w:ascii="Times New Roman" w:cs="Times New Roman" w:eastAsia="宋体" w:hAnsi="Times New Roman" w:hint="eastAsia"/>
          <w:kern w:val="2"/>
          <w:sz w:val="21"/>
          <w:szCs w:val="21"/>
          <w:lang w:eastAsia="zh-CN" w:val="en-US"/>
        </w:rPr>
        <w:t>（5分）</w:t>
      </w:r>
    </w:p>
    <w:p w14:paraId="6390D940">
      <w:pPr>
        <w:pStyle w:val="NormalWeb"/>
        <w:pageBreakBefore w:val="0"/>
        <w:shd w:color="auto" w:fill="FFFFFF" w:val="clear"/>
        <w:kinsoku/>
        <w:wordWrap/>
        <w:overflowPunct w:val="0"/>
        <w:topLinePunct w:val="0"/>
        <w:autoSpaceDN/>
        <w:bidi w:val="0"/>
        <w:spacing w:after="0" w:afterAutospacing="0" w:before="0" w:beforeAutospacing="0" w:line="360" w:lineRule="auto"/>
        <w:jc w:val="both"/>
        <w:rPr>
          <w:rFonts w:ascii="宋体" w:cs="宋体" w:eastAsia="宋体" w:hAnsi="宋体" w:hint="eastAsia"/>
          <w:b/>
          <w:kern w:val="2"/>
          <w:sz w:val="21"/>
          <w:szCs w:val="21"/>
          <w:lang w:bidi="ar-SA" w:eastAsia="zh-CN" w:val="en-US"/>
        </w:rPr>
      </w:pPr>
    </w:p>
    <w:p w14:paraId="41E8988F">
      <w:pPr>
        <w:pStyle w:val="NormalWeb"/>
        <w:pageBreakBefore w:val="0"/>
        <w:shd w:color="auto" w:fill="FFFFFF" w:val="clear"/>
        <w:kinsoku/>
        <w:wordWrap/>
        <w:overflowPunct w:val="0"/>
        <w:topLinePunct w:val="0"/>
        <w:autoSpaceDN/>
        <w:bidi w:val="0"/>
        <w:spacing w:after="0" w:afterAutospacing="0" w:before="0" w:beforeAutospacing="0" w:line="360" w:lineRule="auto"/>
        <w:jc w:val="both"/>
        <w:rPr>
          <w:rFonts w:ascii="宋体" w:cs="宋体" w:eastAsia="宋体" w:hAnsi="宋体" w:hint="eastAsia"/>
          <w:b/>
          <w:kern w:val="2"/>
          <w:sz w:val="21"/>
          <w:szCs w:val="21"/>
          <w:lang w:bidi="ar-SA" w:eastAsia="zh-CN" w:val="en-US"/>
        </w:rPr>
      </w:pPr>
      <w:r>
        <w:rPr>
          <w:rFonts w:ascii="宋体" w:cs="宋体" w:eastAsia="宋体" w:hAnsi="宋体" w:hint="eastAsia"/>
          <w:b/>
          <w:kern w:val="2"/>
          <w:sz w:val="21"/>
          <w:szCs w:val="21"/>
          <w:lang w:bidi="ar-SA" w:eastAsia="zh-CN" w:val="en-US"/>
        </w:rPr>
        <w:t>（四）阅读下文，完成14～19题。（20分）</w:t>
      </w:r>
    </w:p>
    <w:p w14:paraId="53C3007E">
      <w:pPr>
        <w:keepNext w:val="0"/>
        <w:keepLines w:val="0"/>
        <w:pageBreakBefore w:val="0"/>
        <w:widowControl w:val="0"/>
        <w:kinsoku/>
        <w:wordWrap/>
        <w:overflowPunct/>
        <w:topLinePunct w:val="0"/>
        <w:autoSpaceDE/>
        <w:autoSpaceDN/>
        <w:bidi w:val="0"/>
        <w:adjustRightInd/>
        <w:snapToGrid/>
        <w:spacing w:line="360" w:lineRule="auto"/>
        <w:jc w:val="center"/>
        <w:textAlignment w:val="center"/>
        <w:rPr>
          <w:rFonts w:ascii="宋体" w:cs="宋体" w:eastAsia="宋体" w:hAnsi="宋体" w:hint="eastAsia"/>
          <w:b w:val="0"/>
          <w:bCs/>
          <w:sz w:val="21"/>
          <w:szCs w:val="21"/>
        </w:rPr>
      </w:pPr>
      <w:r>
        <w:rPr>
          <w:rFonts w:ascii="宋体" w:cs="宋体" w:eastAsia="宋体" w:hAnsi="宋体" w:hint="eastAsia"/>
          <w:b w:val="0"/>
          <w:bCs/>
          <w:sz w:val="21"/>
          <w:szCs w:val="21"/>
        </w:rPr>
        <w:t>冯婉贞传</w:t>
      </w:r>
    </w:p>
    <w:p w14:paraId="10E46A66">
      <w:pPr>
        <w:keepNext w:val="0"/>
        <w:keepLines w:val="0"/>
        <w:pageBreakBefore w:val="0"/>
        <w:widowControl w:val="0"/>
        <w:kinsoku/>
        <w:wordWrap/>
        <w:overflowPunct/>
        <w:topLinePunct w:val="0"/>
        <w:autoSpaceDE/>
        <w:autoSpaceDN/>
        <w:bidi w:val="0"/>
        <w:adjustRightInd/>
        <w:snapToGrid/>
        <w:spacing w:line="360" w:lineRule="auto"/>
        <w:jc w:val="center"/>
        <w:textAlignment w:val="center"/>
        <w:rPr>
          <w:rFonts w:ascii="宋体" w:cs="宋体" w:eastAsia="宋体" w:hAnsi="宋体" w:hint="eastAsia"/>
          <w:b w:val="0"/>
          <w:bCs/>
          <w:sz w:val="21"/>
          <w:szCs w:val="21"/>
        </w:rPr>
      </w:pPr>
      <w:r>
        <w:rPr>
          <w:rFonts w:ascii="宋体" w:cs="宋体" w:eastAsia="宋体" w:hAnsi="宋体" w:hint="eastAsia"/>
          <w:b w:val="0"/>
          <w:bCs/>
          <w:sz w:val="21"/>
          <w:szCs w:val="21"/>
        </w:rPr>
        <w:t>〔清〕徐珂</w:t>
      </w:r>
    </w:p>
    <w:p w14:paraId="13E7E4AF">
      <w:pPr>
        <w:pageBreakBefore w:val="0"/>
        <w:kinsoku/>
        <w:wordWrap/>
        <w:topLinePunct w:val="0"/>
        <w:autoSpaceDN/>
        <w:bidi w:val="0"/>
        <w:spacing w:line="360" w:lineRule="auto"/>
        <w:ind w:firstLine="560"/>
        <w:jc w:val="left"/>
        <w:textAlignment w:val="center"/>
        <w:rPr>
          <w:rFonts w:ascii="楷体" w:cs="楷体" w:eastAsia="楷体" w:hAnsi="楷体" w:hint="eastAsia"/>
          <w:sz w:val="21"/>
          <w:szCs w:val="21"/>
        </w:rPr>
      </w:pPr>
      <w:r>
        <w:rPr>
          <w:rFonts w:ascii="楷体" w:cs="楷体" w:eastAsia="楷体" w:hAnsi="楷体" w:hint="eastAsia"/>
          <w:sz w:val="21"/>
          <w:szCs w:val="21"/>
        </w:rPr>
        <w:t>①咸丰庚申，英法联军自海入侵，京洛骚然。</w:t>
      </w:r>
    </w:p>
    <w:p w14:paraId="2E978731">
      <w:pPr>
        <w:pageBreakBefore w:val="0"/>
        <w:kinsoku/>
        <w:wordWrap/>
        <w:topLinePunct w:val="0"/>
        <w:autoSpaceDN/>
        <w:bidi w:val="0"/>
        <w:spacing w:line="360" w:lineRule="auto"/>
        <w:ind w:firstLine="560"/>
        <w:jc w:val="left"/>
        <w:textAlignment w:val="center"/>
        <w:rPr>
          <w:rFonts w:ascii="楷体" w:cs="楷体" w:eastAsia="楷体" w:hAnsi="楷体" w:hint="eastAsia"/>
          <w:sz w:val="21"/>
          <w:szCs w:val="21"/>
        </w:rPr>
      </w:pPr>
      <w:r>
        <w:rPr>
          <w:rFonts w:ascii="楷体" w:cs="楷体" w:eastAsia="楷体" w:hAnsi="楷体" w:hint="eastAsia"/>
          <w:sz w:val="21"/>
          <w:szCs w:val="21"/>
        </w:rPr>
        <w:t>②距圆明园十里，有村曰谢庄，环村居者皆猎户。中有鲁人冯三保者，精技击。女婉贞，年十九，姿容妙曼，自幼好武术，习无不精。是年，谢庄办团，以三保勇而多艺，推为长。筑石砦土堡于要隘，树帜曰“谢庄团练冯”。</w:t>
      </w:r>
    </w:p>
    <w:p w14:paraId="6B1831A1">
      <w:pPr>
        <w:pageBreakBefore w:val="0"/>
        <w:kinsoku/>
        <w:wordWrap/>
        <w:topLinePunct w:val="0"/>
        <w:autoSpaceDN/>
        <w:bidi w:val="0"/>
        <w:spacing w:line="360" w:lineRule="auto"/>
        <w:ind w:firstLine="560"/>
        <w:jc w:val="left"/>
        <w:textAlignment w:val="center"/>
        <w:rPr>
          <w:rFonts w:ascii="楷体" w:cs="楷体" w:eastAsia="楷体" w:hAnsi="楷体" w:hint="eastAsia"/>
          <w:sz w:val="21"/>
          <w:szCs w:val="21"/>
        </w:rPr>
      </w:pPr>
      <w:r>
        <w:rPr>
          <w:rFonts w:ascii="楷体" w:cs="楷体" w:eastAsia="楷体" w:hAnsi="楷体" w:hint="eastAsia"/>
          <w:sz w:val="21"/>
          <w:szCs w:val="21"/>
        </w:rPr>
        <w:t>③一日晌午，谍报敌骑至。</w:t>
      </w:r>
      <w:r>
        <w:rPr>
          <w:rFonts w:ascii="楷体" w:cs="楷体" w:eastAsia="楷体" w:hAnsi="楷体" w:hint="eastAsia"/>
          <w:sz w:val="21"/>
          <w:szCs w:val="21"/>
          <w:em w:val="dot"/>
        </w:rPr>
        <w:t>旋</w:t>
      </w:r>
      <w:r>
        <w:rPr>
          <w:rFonts w:ascii="楷体" w:cs="楷体" w:eastAsia="楷体" w:hAnsi="楷体" w:hint="eastAsia"/>
          <w:sz w:val="21"/>
          <w:szCs w:val="21"/>
        </w:rPr>
        <w:t>见一白酋督印度卒约百人，英将也，驰而前。三保戒团众装药实弹，攻一时，敌退，三保自喜。婉贞独</w:t>
      </w:r>
      <w:r>
        <w:rPr>
          <w:rFonts w:ascii="楷体" w:cs="楷体" w:eastAsia="楷体" w:hAnsi="楷体" w:hint="eastAsia"/>
          <w:sz w:val="21"/>
          <w:szCs w:val="21"/>
          <w:em w:val="dot"/>
        </w:rPr>
        <w:t>戚</w:t>
      </w:r>
      <w:r>
        <w:rPr>
          <w:rFonts w:ascii="楷体" w:cs="楷体" w:eastAsia="楷体" w:hAnsi="楷体" w:hint="eastAsia"/>
          <w:sz w:val="21"/>
          <w:szCs w:val="21"/>
        </w:rPr>
        <w:t>然曰：“小敌去，大敌来矣，设以炮至，吾村不齑粉乎？”三保瞿然曰：“何以为计？”婉贞曰：“西人长火器而短技击，火器利袭远，技击利巷战。吾村十里皆平原，而与之竞火器，其何能胜？</w:t>
      </w:r>
      <w:r>
        <w:rPr>
          <w:rFonts w:ascii="楷体" w:cs="楷体" w:eastAsia="楷体" w:hAnsi="楷体" w:hint="eastAsia"/>
          <w:sz w:val="21"/>
          <w:szCs w:val="21"/>
          <w:u w:val="single"/>
        </w:rPr>
        <w:t>莫如以吾所长攻敌所短操刀挟盾猱进鸷击或能免乎</w:t>
      </w:r>
      <w:r>
        <w:rPr>
          <w:rFonts w:ascii="楷体" w:cs="楷体" w:eastAsia="楷体" w:hAnsi="楷体" w:hint="eastAsia"/>
          <w:sz w:val="21"/>
          <w:szCs w:val="21"/>
        </w:rPr>
        <w:t>？”三保曰：“悉吾村之众，精技击者不过百人，以区区百人，投身大敌，与之扑斗，何异以孤羊投群狼？小女子毋多谈。”婉贞微叹曰：“吾村亡无日矣。吾必尽吾力以拯吾村！”</w:t>
      </w:r>
    </w:p>
    <w:p w14:paraId="7B22242C">
      <w:pPr>
        <w:pageBreakBefore w:val="0"/>
        <w:kinsoku/>
        <w:wordWrap/>
        <w:topLinePunct w:val="0"/>
        <w:autoSpaceDN/>
        <w:bidi w:val="0"/>
        <w:spacing w:line="360" w:lineRule="auto"/>
        <w:ind w:firstLine="560"/>
        <w:jc w:val="left"/>
        <w:textAlignment w:val="center"/>
        <w:rPr>
          <w:rFonts w:ascii="楷体" w:cs="楷体" w:eastAsia="楷体" w:hAnsi="楷体" w:hint="eastAsia"/>
          <w:sz w:val="21"/>
          <w:szCs w:val="21"/>
        </w:rPr>
      </w:pPr>
      <w:r>
        <w:rPr>
          <w:rFonts w:ascii="楷体" w:cs="楷体" w:eastAsia="楷体" w:hAnsi="楷体" w:hint="eastAsia"/>
          <w:sz w:val="21"/>
          <w:szCs w:val="21"/>
        </w:rPr>
        <w:t>④于是集谢庄少年之精技击者而诏之曰：“与其坐而待亡，孰若起而拯之？诸君无意则已，诸君而有意，瞻予马首可□。”众皆感奋。</w:t>
      </w:r>
    </w:p>
    <w:p w14:paraId="6BDD56A6">
      <w:pPr>
        <w:pageBreakBefore w:val="0"/>
        <w:kinsoku/>
        <w:wordWrap/>
        <w:topLinePunct w:val="0"/>
        <w:autoSpaceDN/>
        <w:bidi w:val="0"/>
        <w:spacing w:line="360" w:lineRule="auto"/>
        <w:ind w:firstLine="560"/>
        <w:jc w:val="left"/>
        <w:textAlignment w:val="center"/>
        <w:rPr>
          <w:rFonts w:ascii="楷体" w:cs="楷体" w:eastAsia="楷体" w:hAnsi="楷体" w:hint="eastAsia"/>
          <w:sz w:val="21"/>
          <w:szCs w:val="21"/>
        </w:rPr>
      </w:pPr>
      <w:r>
        <w:rPr>
          <w:rFonts w:ascii="楷体" w:cs="楷体" w:eastAsia="楷体" w:hAnsi="楷体" w:hint="eastAsia"/>
          <w:sz w:val="21"/>
          <w:szCs w:val="21"/>
        </w:rPr>
        <w:t>⑤婉贞于是率诸少年</w:t>
      </w:r>
      <w:r>
        <w:rPr>
          <w:rFonts w:ascii="楷体" w:cs="楷体" w:eastAsia="楷体" w:hAnsi="楷体" w:hint="eastAsia"/>
          <w:sz w:val="21"/>
          <w:szCs w:val="21"/>
          <w:em w:val="dot"/>
        </w:rPr>
        <w:t>结束</w:t>
      </w:r>
      <w:r>
        <w:rPr>
          <w:rFonts w:ascii="楷体" w:cs="楷体" w:eastAsia="楷体" w:hAnsi="楷体" w:hint="eastAsia"/>
          <w:sz w:val="21"/>
          <w:szCs w:val="21"/>
        </w:rPr>
        <w:t>而出，皆玄衣白刃，剽疾如猿猴。</w:t>
      </w:r>
      <w:r>
        <w:rPr>
          <w:rFonts w:ascii="楷体" w:cs="楷体" w:eastAsia="楷体" w:hAnsi="楷体" w:hint="eastAsia"/>
          <w:sz w:val="21"/>
          <w:szCs w:val="21"/>
          <w:u w:val="single"/>
        </w:rPr>
        <w:t>去村四里有森林，阴翳蔽日，伏焉。未几，敌兵果舁炮至，盖五六百人也</w:t>
      </w:r>
      <w:r>
        <w:rPr>
          <w:rFonts w:ascii="楷体" w:cs="楷体" w:eastAsia="楷体" w:hAnsi="楷体" w:hint="eastAsia"/>
          <w:sz w:val="21"/>
          <w:szCs w:val="21"/>
        </w:rPr>
        <w:t>。挟刃奋起，率众袭之。敌出不意，大惊扰，以枪上刺刀相搏击，而便捷猛鸷终弗逮。婉贞挥刀奋</w:t>
      </w:r>
      <w:r>
        <w:rPr>
          <w:rFonts w:ascii="楷体" w:cs="楷体" w:eastAsia="楷体" w:hAnsi="楷体" w:hint="eastAsia"/>
          <w:sz w:val="21"/>
          <w:szCs w:val="21"/>
          <w:em w:val="dot"/>
        </w:rPr>
        <w:t>斫</w:t>
      </w:r>
      <w:r>
        <w:rPr>
          <w:rFonts w:ascii="楷体" w:cs="楷体" w:eastAsia="楷体" w:hAnsi="楷体" w:hint="eastAsia"/>
          <w:sz w:val="21"/>
          <w:szCs w:val="21"/>
        </w:rPr>
        <w:t>，所当无不披靡，敌乃纷退。婉贞大呼曰，“诸君！敌人远吾，欲以火器困吾也，急逐弗失！”于是众人竭力挠之，彼此错杂，纷纭拏斗，敌枪终不能发。日暮，所击杀者无虑百十人，敌弃炮仓皇遁，谢庄遂安。</w:t>
      </w:r>
    </w:p>
    <w:p w14:paraId="614BB399">
      <w:pPr>
        <w:pageBreakBefore w:val="0"/>
        <w:kinsoku/>
        <w:wordWrap/>
        <w:topLinePunct w:val="0"/>
        <w:autoSpaceDN/>
        <w:bidi w:val="0"/>
        <w:spacing w:line="360" w:lineRule="auto"/>
        <w:ind w:firstLine="560"/>
        <w:jc w:val="right"/>
        <w:textAlignment w:val="center"/>
        <w:rPr>
          <w:sz w:val="21"/>
          <w:szCs w:val="21"/>
        </w:rPr>
      </w:pPr>
      <w:r>
        <w:rPr>
          <w:rFonts w:ascii="楷体" w:cs="楷体" w:eastAsia="楷体" w:hAnsi="楷体"/>
          <w:sz w:val="21"/>
          <w:szCs w:val="21"/>
        </w:rPr>
        <w:t>（选自《清稗类钞》有删改）</w:t>
      </w:r>
    </w:p>
    <w:p w14:paraId="4DFA6167">
      <w:pPr>
        <w:pageBreakBefore w:val="0"/>
        <w:kinsoku/>
        <w:wordWrap/>
        <w:topLinePunct w:val="0"/>
        <w:autoSpaceDN/>
        <w:bidi w:val="0"/>
        <w:spacing w:line="360" w:lineRule="auto"/>
        <w:jc w:val="left"/>
        <w:textAlignment w:val="center"/>
        <w:rPr>
          <w:rFonts w:ascii="宋体" w:cs="宋体" w:eastAsia="宋体" w:hAnsi="宋体" w:hint="eastAsia"/>
          <w:sz w:val="21"/>
          <w:szCs w:val="21"/>
          <w:lang w:eastAsia="zh-CN"/>
        </w:rPr>
      </w:pPr>
      <w:r>
        <w:rPr>
          <w:rFonts w:ascii="宋体" w:cs="宋体" w:eastAsia="宋体" w:hAnsi="宋体" w:hint="eastAsia"/>
          <w:sz w:val="21"/>
          <w:szCs w:val="21"/>
          <w:lang w:eastAsia="zh-CN" w:val="en-US"/>
        </w:rPr>
        <w:t>14</w:t>
      </w:r>
      <w:r>
        <w:rPr>
          <w:rFonts w:ascii="宋体" w:cs="宋体" w:eastAsia="宋体" w:hAnsi="宋体" w:hint="eastAsia"/>
          <w:sz w:val="21"/>
          <w:szCs w:val="21"/>
        </w:rPr>
        <w:t>．解释下列加点字在句中的意思。</w:t>
      </w:r>
      <w:r>
        <w:rPr>
          <w:rFonts w:ascii="宋体" w:cs="宋体" w:eastAsia="宋体" w:hAnsi="宋体" w:hint="eastAsia"/>
          <w:sz w:val="21"/>
          <w:szCs w:val="21"/>
          <w:lang w:eastAsia="zh-CN"/>
        </w:rPr>
        <w:t>（</w:t>
      </w:r>
      <w:r>
        <w:rPr>
          <w:rFonts w:ascii="宋体" w:cs="宋体" w:eastAsia="宋体" w:hAnsi="宋体" w:hint="eastAsia"/>
          <w:sz w:val="21"/>
          <w:szCs w:val="21"/>
          <w:lang w:eastAsia="zh-CN" w:val="en-US"/>
        </w:rPr>
        <w:t>2分</w:t>
      </w:r>
      <w:r>
        <w:rPr>
          <w:rFonts w:ascii="宋体" w:cs="宋体" w:eastAsia="宋体" w:hAnsi="宋体" w:hint="eastAsia"/>
          <w:sz w:val="21"/>
          <w:szCs w:val="21"/>
          <w:lang w:eastAsia="zh-CN"/>
        </w:rPr>
        <w:t>）</w:t>
      </w:r>
    </w:p>
    <w:p w14:paraId="39F1B62D">
      <w:pPr>
        <w:pageBreakBefore w:val="0"/>
        <w:kinsoku/>
        <w:wordWrap/>
        <w:topLinePunct w:val="0"/>
        <w:autoSpaceDN/>
        <w:bidi w:val="0"/>
        <w:spacing w:line="360" w:lineRule="auto"/>
        <w:jc w:val="left"/>
        <w:textAlignment w:val="center"/>
        <w:rPr>
          <w:rFonts w:ascii="宋体" w:cs="宋体" w:eastAsia="宋体" w:hAnsi="宋体" w:hint="default"/>
          <w:sz w:val="21"/>
          <w:szCs w:val="21"/>
          <w:lang w:eastAsia="zh-CN" w:val="en-US"/>
        </w:rPr>
      </w:pPr>
      <w:r>
        <w:rPr>
          <w:rFonts w:ascii="宋体" w:cs="宋体" w:eastAsia="宋体" w:hAnsi="宋体" w:hint="eastAsia"/>
          <w:sz w:val="21"/>
          <w:szCs w:val="21"/>
        </w:rPr>
        <w:t>（1）</w:t>
      </w:r>
      <w:r>
        <w:rPr>
          <w:rFonts w:ascii="宋体" w:cs="宋体" w:eastAsia="宋体" w:hAnsi="宋体" w:hint="eastAsia"/>
          <w:sz w:val="21"/>
          <w:szCs w:val="21"/>
          <w:em w:val="dot"/>
        </w:rPr>
        <w:t>旋</w:t>
      </w:r>
      <w:r>
        <w:rPr>
          <w:rFonts w:ascii="宋体" w:cs="宋体" w:eastAsia="宋体" w:hAnsi="宋体" w:hint="eastAsia"/>
          <w:sz w:val="21"/>
          <w:szCs w:val="21"/>
        </w:rPr>
        <w:t>见一白酋督印度卒约百人</w:t>
      </w:r>
      <w:r>
        <w:rPr>
          <w:rFonts w:ascii="宋体" w:cs="宋体" w:eastAsia="宋体" w:hAnsi="宋体" w:hint="eastAsia"/>
          <w:kern w:val="0"/>
          <w:sz w:val="21"/>
          <w:szCs w:val="21"/>
        </w:rPr>
        <w:t> </w:t>
      </w:r>
      <w:r>
        <w:rPr>
          <w:rFonts w:ascii="宋体" w:cs="宋体" w:hAnsi="宋体" w:hint="eastAsia"/>
          <w:kern w:val="0"/>
          <w:sz w:val="21"/>
          <w:szCs w:val="21"/>
          <w:lang w:eastAsia="zh-CN"/>
        </w:rPr>
        <w:t>（</w:t>
      </w:r>
      <w:r>
        <w:rPr>
          <w:rFonts w:ascii="宋体" w:cs="宋体" w:hAnsi="宋体" w:hint="eastAsia"/>
          <w:kern w:val="0"/>
          <w:sz w:val="21"/>
          <w:szCs w:val="21"/>
          <w:lang w:eastAsia="zh-CN" w:val="en-US"/>
        </w:rPr>
        <w:t xml:space="preserve">     </w:t>
      </w:r>
      <w:r>
        <w:rPr>
          <w:rFonts w:ascii="宋体" w:cs="宋体" w:hAnsi="宋体" w:hint="eastAsia"/>
          <w:kern w:val="0"/>
          <w:sz w:val="21"/>
          <w:szCs w:val="21"/>
          <w:lang w:eastAsia="zh-CN"/>
        </w:rPr>
        <w:t>）</w:t>
      </w:r>
      <w:r>
        <w:rPr>
          <w:rFonts w:ascii="宋体" w:cs="宋体" w:eastAsia="宋体" w:hAnsi="宋体" w:hint="eastAsia"/>
          <w:kern w:val="0"/>
          <w:sz w:val="21"/>
          <w:szCs w:val="21"/>
        </w:rPr>
        <w:t>   </w:t>
      </w:r>
      <w:r>
        <w:rPr>
          <w:rFonts w:ascii="宋体" w:cs="宋体" w:eastAsia="宋体" w:hAnsi="宋体" w:hint="eastAsia"/>
          <w:sz w:val="21"/>
          <w:szCs w:val="21"/>
        </w:rPr>
        <w:t>（2）婉贞于是率诸少年</w:t>
      </w:r>
      <w:r>
        <w:rPr>
          <w:rFonts w:ascii="宋体" w:cs="宋体" w:eastAsia="宋体" w:hAnsi="宋体" w:hint="eastAsia"/>
          <w:sz w:val="21"/>
          <w:szCs w:val="21"/>
          <w:em w:val="dot"/>
        </w:rPr>
        <w:t>结束</w:t>
      </w:r>
      <w:r>
        <w:rPr>
          <w:rFonts w:ascii="宋体" w:cs="宋体" w:eastAsia="宋体" w:hAnsi="宋体" w:hint="eastAsia"/>
          <w:sz w:val="21"/>
          <w:szCs w:val="21"/>
        </w:rPr>
        <w:t>而出</w:t>
      </w:r>
      <w:r>
        <w:rPr>
          <w:rFonts w:ascii="宋体" w:cs="宋体" w:hAnsi="宋体" w:hint="eastAsia"/>
          <w:sz w:val="21"/>
          <w:szCs w:val="21"/>
          <w:lang w:eastAsia="zh-CN" w:val="en-US"/>
        </w:rPr>
        <w:t xml:space="preserve"> （     ）</w:t>
      </w:r>
    </w:p>
    <w:p w14:paraId="414F776B">
      <w:pPr>
        <w:pageBreakBefore w:val="0"/>
        <w:kinsoku/>
        <w:wordWrap/>
        <w:topLinePunct w:val="0"/>
        <w:autoSpaceDN/>
        <w:bidi w:val="0"/>
        <w:spacing w:line="360" w:lineRule="auto"/>
        <w:jc w:val="left"/>
        <w:textAlignment w:val="center"/>
        <w:rPr>
          <w:rFonts w:ascii="宋体" w:cs="宋体" w:eastAsia="宋体" w:hAnsi="宋体" w:hint="eastAsia"/>
          <w:sz w:val="21"/>
          <w:szCs w:val="21"/>
        </w:rPr>
      </w:pPr>
      <w:r>
        <w:rPr>
          <w:rFonts w:ascii="宋体" w:cs="宋体" w:eastAsia="宋体" w:hAnsi="宋体" w:hint="eastAsia"/>
          <w:sz w:val="21"/>
          <w:szCs w:val="21"/>
          <w:lang w:eastAsia="zh-CN" w:val="en-US"/>
        </w:rPr>
        <w:t>15</w:t>
      </w:r>
      <w:r>
        <w:rPr>
          <w:rFonts w:ascii="宋体" w:cs="宋体" w:eastAsia="宋体" w:hAnsi="宋体" w:hint="eastAsia"/>
          <w:sz w:val="21"/>
          <w:szCs w:val="21"/>
        </w:rPr>
        <w:t>．结合文意，为下列加点字选择释义正确的一项。</w:t>
      </w:r>
      <w:r>
        <w:rPr>
          <w:rFonts w:ascii="宋体" w:cs="宋体" w:eastAsia="宋体" w:hAnsi="宋体" w:hint="eastAsia"/>
          <w:sz w:val="21"/>
          <w:szCs w:val="21"/>
          <w:lang w:eastAsia="zh-CN"/>
        </w:rPr>
        <w:t>（</w:t>
      </w:r>
      <w:r>
        <w:rPr>
          <w:rFonts w:ascii="宋体" w:cs="宋体" w:eastAsia="宋体" w:hAnsi="宋体" w:hint="eastAsia"/>
          <w:sz w:val="21"/>
          <w:szCs w:val="21"/>
          <w:lang w:eastAsia="zh-CN" w:val="en-US"/>
        </w:rPr>
        <w:t>2分</w:t>
      </w:r>
      <w:r>
        <w:rPr>
          <w:rFonts w:ascii="宋体" w:cs="宋体" w:eastAsia="宋体" w:hAnsi="宋体" w:hint="eastAsia"/>
          <w:sz w:val="21"/>
          <w:szCs w:val="21"/>
          <w:lang w:eastAsia="zh-CN"/>
        </w:rPr>
        <w:t>）</w:t>
      </w:r>
    </w:p>
    <w:p w14:paraId="39388CF1">
      <w:pPr>
        <w:pageBreakBefore w:val="0"/>
        <w:kinsoku/>
        <w:wordWrap/>
        <w:topLinePunct w:val="0"/>
        <w:autoSpaceDN/>
        <w:bidi w:val="0"/>
        <w:spacing w:line="360" w:lineRule="auto"/>
        <w:jc w:val="left"/>
        <w:textAlignment w:val="center"/>
        <w:rPr>
          <w:rFonts w:ascii="宋体" w:cs="宋体" w:eastAsia="宋体" w:hAnsi="宋体" w:hint="eastAsia"/>
          <w:sz w:val="21"/>
          <w:szCs w:val="21"/>
        </w:rPr>
      </w:pPr>
      <w:r>
        <w:rPr>
          <w:rFonts w:ascii="宋体" w:cs="宋体" w:eastAsia="宋体" w:hAnsi="宋体" w:hint="eastAsia"/>
          <w:sz w:val="21"/>
          <w:szCs w:val="21"/>
        </w:rPr>
        <w:t>（1）婉贞独</w:t>
      </w:r>
      <w:r>
        <w:rPr>
          <w:rFonts w:ascii="宋体" w:cs="宋体" w:eastAsia="宋体" w:hAnsi="宋体" w:hint="eastAsia"/>
          <w:sz w:val="21"/>
          <w:szCs w:val="21"/>
          <w:em w:val="dot"/>
        </w:rPr>
        <w:t>戚</w:t>
      </w:r>
      <w:r>
        <w:rPr>
          <w:rFonts w:ascii="宋体" w:cs="宋体" w:eastAsia="宋体" w:hAnsi="宋体" w:hint="eastAsia"/>
          <w:sz w:val="21"/>
          <w:szCs w:val="21"/>
        </w:rPr>
        <w:t>然曰（</w:t>
      </w:r>
      <w:r>
        <w:rPr>
          <w:rFonts w:ascii="宋体" w:cs="宋体" w:eastAsia="宋体" w:hAnsi="宋体" w:hint="eastAsia"/>
          <w:kern w:val="0"/>
          <w:sz w:val="21"/>
          <w:szCs w:val="21"/>
        </w:rPr>
        <w:t>  </w:t>
      </w:r>
      <w:r>
        <w:rPr>
          <w:rFonts w:ascii="宋体" w:cs="宋体" w:eastAsia="宋体" w:hAnsi="宋体" w:hint="eastAsia"/>
          <w:kern w:val="0"/>
          <w:sz w:val="21"/>
          <w:szCs w:val="21"/>
          <w:lang w:eastAsia="zh-CN" w:val="en-US"/>
        </w:rPr>
        <w:t xml:space="preserve">  </w:t>
      </w:r>
      <w:r>
        <w:rPr>
          <w:rFonts w:ascii="宋体" w:cs="宋体" w:eastAsia="宋体" w:hAnsi="宋体" w:hint="eastAsia"/>
          <w:kern w:val="0"/>
          <w:sz w:val="21"/>
          <w:szCs w:val="21"/>
        </w:rPr>
        <w:t> </w:t>
      </w:r>
      <w:r>
        <w:rPr>
          <w:rFonts w:ascii="宋体" w:cs="宋体" w:eastAsia="宋体" w:hAnsi="宋体" w:hint="eastAsia"/>
          <w:sz w:val="21"/>
          <w:szCs w:val="21"/>
        </w:rPr>
        <w:t>）</w:t>
      </w:r>
      <w:r>
        <w:rPr>
          <w:rFonts w:ascii="宋体" w:cs="宋体" w:eastAsia="宋体" w:hAnsi="宋体" w:hint="eastAsia"/>
          <w:sz w:val="21"/>
          <w:szCs w:val="21"/>
          <w:lang w:eastAsia="zh-CN" w:val="en-US"/>
        </w:rPr>
        <w:t xml:space="preserve">        </w:t>
      </w:r>
      <w:r>
        <w:rPr>
          <w:rFonts w:ascii="宋体" w:cs="宋体" w:eastAsia="宋体" w:hAnsi="宋体" w:hint="eastAsia"/>
          <w:sz w:val="21"/>
          <w:szCs w:val="21"/>
        </w:rPr>
        <w:t>A．警惕</w:t>
      </w:r>
      <w:r>
        <w:rPr>
          <w:rFonts w:ascii="宋体" w:cs="宋体" w:eastAsia="宋体" w:hAnsi="宋体" w:hint="eastAsia"/>
          <w:kern w:val="0"/>
          <w:sz w:val="21"/>
          <w:szCs w:val="21"/>
        </w:rPr>
        <w:t>   </w:t>
      </w:r>
      <w:r>
        <w:rPr>
          <w:rFonts w:ascii="宋体" w:cs="宋体" w:eastAsia="宋体" w:hAnsi="宋体" w:hint="eastAsia"/>
          <w:sz w:val="21"/>
          <w:szCs w:val="21"/>
        </w:rPr>
        <w:t>B．担忧</w:t>
      </w:r>
      <w:r>
        <w:rPr>
          <w:rFonts w:ascii="宋体" w:cs="宋体" w:eastAsia="宋体" w:hAnsi="宋体" w:hint="eastAsia"/>
          <w:kern w:val="0"/>
          <w:sz w:val="21"/>
          <w:szCs w:val="21"/>
        </w:rPr>
        <w:t>    </w:t>
      </w:r>
      <w:r>
        <w:rPr>
          <w:rFonts w:ascii="宋体" w:cs="宋体" w:eastAsia="宋体" w:hAnsi="宋体" w:hint="eastAsia"/>
          <w:sz w:val="21"/>
          <w:szCs w:val="21"/>
        </w:rPr>
        <w:t>C．心动</w:t>
      </w:r>
      <w:r>
        <w:rPr>
          <w:rFonts w:ascii="宋体" w:cs="宋体" w:eastAsia="宋体" w:hAnsi="宋体" w:hint="eastAsia"/>
          <w:kern w:val="0"/>
          <w:sz w:val="21"/>
          <w:szCs w:val="21"/>
        </w:rPr>
        <w:t>    </w:t>
      </w:r>
      <w:r>
        <w:rPr>
          <w:rFonts w:ascii="宋体" w:cs="宋体" w:eastAsia="宋体" w:hAnsi="宋体" w:hint="eastAsia"/>
          <w:sz w:val="21"/>
          <w:szCs w:val="21"/>
        </w:rPr>
        <w:t>D．惊骇</w:t>
      </w:r>
    </w:p>
    <w:p w14:paraId="52229E2E">
      <w:pPr>
        <w:pageBreakBefore w:val="0"/>
        <w:kinsoku/>
        <w:wordWrap/>
        <w:topLinePunct w:val="0"/>
        <w:autoSpaceDN/>
        <w:bidi w:val="0"/>
        <w:spacing w:line="360" w:lineRule="auto"/>
        <w:jc w:val="left"/>
        <w:textAlignment w:val="center"/>
        <w:rPr>
          <w:rFonts w:ascii="宋体" w:cs="宋体" w:eastAsia="宋体" w:hAnsi="宋体" w:hint="eastAsia"/>
          <w:sz w:val="21"/>
          <w:szCs w:val="21"/>
        </w:rPr>
      </w:pPr>
      <w:r>
        <w:rPr>
          <w:rFonts w:ascii="宋体" w:cs="宋体" w:eastAsia="宋体" w:hAnsi="宋体" w:hint="eastAsia"/>
          <w:sz w:val="21"/>
          <w:szCs w:val="21"/>
        </w:rPr>
        <w:t>（2）婉贞挥刀奋</w:t>
      </w:r>
      <w:r>
        <w:rPr>
          <w:rFonts w:ascii="宋体" w:cs="宋体" w:eastAsia="宋体" w:hAnsi="宋体" w:hint="eastAsia"/>
          <w:sz w:val="21"/>
          <w:szCs w:val="21"/>
          <w:em w:val="dot"/>
        </w:rPr>
        <w:t>斫</w:t>
      </w:r>
      <w:r>
        <w:rPr>
          <w:rFonts w:ascii="宋体" w:cs="宋体" w:eastAsia="宋体" w:hAnsi="宋体" w:hint="eastAsia"/>
          <w:sz w:val="21"/>
          <w:szCs w:val="21"/>
        </w:rPr>
        <w:t>（</w:t>
      </w:r>
      <w:r>
        <w:rPr>
          <w:rFonts w:ascii="宋体" w:cs="宋体" w:eastAsia="宋体" w:hAnsi="宋体" w:hint="eastAsia"/>
          <w:kern w:val="0"/>
          <w:sz w:val="21"/>
          <w:szCs w:val="21"/>
        </w:rPr>
        <w:t>  </w:t>
      </w:r>
      <w:r>
        <w:rPr>
          <w:rFonts w:ascii="宋体" w:cs="宋体" w:eastAsia="宋体" w:hAnsi="宋体" w:hint="eastAsia"/>
          <w:kern w:val="0"/>
          <w:sz w:val="21"/>
          <w:szCs w:val="21"/>
          <w:lang w:eastAsia="zh-CN" w:val="en-US"/>
        </w:rPr>
        <w:t xml:space="preserve">  </w:t>
      </w:r>
      <w:r>
        <w:rPr>
          <w:rFonts w:ascii="宋体" w:cs="宋体" w:eastAsia="宋体" w:hAnsi="宋体" w:hint="eastAsia"/>
          <w:kern w:val="0"/>
          <w:sz w:val="21"/>
          <w:szCs w:val="21"/>
        </w:rPr>
        <w:t> </w:t>
      </w:r>
      <w:r>
        <w:rPr>
          <w:rFonts w:ascii="宋体" w:cs="宋体" w:eastAsia="宋体" w:hAnsi="宋体" w:hint="eastAsia"/>
          <w:sz w:val="21"/>
          <w:szCs w:val="21"/>
        </w:rPr>
        <w:t>）</w:t>
      </w:r>
      <w:r>
        <w:rPr>
          <w:rFonts w:ascii="宋体" w:cs="宋体" w:eastAsia="宋体" w:hAnsi="宋体" w:hint="eastAsia"/>
          <w:sz w:val="21"/>
          <w:szCs w:val="21"/>
          <w:lang w:eastAsia="zh-CN" w:val="en-US"/>
        </w:rPr>
        <w:t xml:space="preserve">        </w:t>
      </w:r>
      <w:r>
        <w:rPr>
          <w:rFonts w:ascii="宋体" w:cs="宋体" w:eastAsia="宋体" w:hAnsi="宋体" w:hint="eastAsia"/>
          <w:sz w:val="21"/>
          <w:szCs w:val="21"/>
        </w:rPr>
        <w:t>A．砍</w:t>
      </w:r>
      <w:r>
        <w:rPr>
          <w:rFonts w:ascii="宋体" w:cs="宋体" w:eastAsia="宋体" w:hAnsi="宋体" w:hint="eastAsia"/>
          <w:kern w:val="0"/>
          <w:sz w:val="21"/>
          <w:szCs w:val="21"/>
        </w:rPr>
        <w:t>    </w:t>
      </w:r>
      <w:r>
        <w:rPr>
          <w:rFonts w:ascii="宋体" w:cs="宋体" w:eastAsia="宋体" w:hAnsi="宋体" w:hint="eastAsia"/>
          <w:sz w:val="21"/>
          <w:szCs w:val="21"/>
        </w:rPr>
        <w:t>B．刺</w:t>
      </w:r>
      <w:r>
        <w:rPr>
          <w:rFonts w:ascii="宋体" w:cs="宋体" w:eastAsia="宋体" w:hAnsi="宋体" w:hint="eastAsia"/>
          <w:kern w:val="0"/>
          <w:sz w:val="21"/>
          <w:szCs w:val="21"/>
        </w:rPr>
        <w:t>     </w:t>
      </w:r>
      <w:r>
        <w:rPr>
          <w:rFonts w:ascii="宋体" w:cs="宋体" w:eastAsia="宋体" w:hAnsi="宋体" w:hint="eastAsia"/>
          <w:sz w:val="21"/>
          <w:szCs w:val="21"/>
        </w:rPr>
        <w:t>C．扎</w:t>
      </w:r>
      <w:r>
        <w:rPr>
          <w:rFonts w:ascii="宋体" w:cs="宋体" w:eastAsia="宋体" w:hAnsi="宋体" w:hint="eastAsia"/>
          <w:kern w:val="0"/>
          <w:sz w:val="21"/>
          <w:szCs w:val="21"/>
        </w:rPr>
        <w:t>     </w:t>
      </w:r>
      <w:r>
        <w:rPr>
          <w:rFonts w:ascii="宋体" w:cs="宋体" w:eastAsia="宋体" w:hAnsi="宋体" w:hint="eastAsia"/>
          <w:sz w:val="21"/>
          <w:szCs w:val="21"/>
        </w:rPr>
        <w:t>D．锤</w:t>
      </w:r>
    </w:p>
    <w:p w14:paraId="20DF338A">
      <w:pPr>
        <w:pageBreakBefore w:val="0"/>
        <w:kinsoku/>
        <w:wordWrap/>
        <w:topLinePunct w:val="0"/>
        <w:autoSpaceDN/>
        <w:bidi w:val="0"/>
        <w:spacing w:line="360" w:lineRule="auto"/>
        <w:jc w:val="left"/>
        <w:textAlignment w:val="center"/>
        <w:rPr>
          <w:rFonts w:ascii="宋体" w:cs="宋体" w:eastAsia="宋体" w:hAnsi="宋体" w:hint="eastAsia"/>
          <w:sz w:val="21"/>
          <w:szCs w:val="21"/>
        </w:rPr>
      </w:pPr>
      <w:r>
        <w:rPr>
          <w:rFonts w:ascii="宋体" w:cs="宋体" w:eastAsia="宋体" w:hAnsi="宋体" w:hint="eastAsia"/>
          <w:sz w:val="21"/>
          <w:szCs w:val="21"/>
          <w:lang w:eastAsia="zh-CN" w:val="en-US"/>
        </w:rPr>
        <w:t>16</w:t>
      </w:r>
      <w:r>
        <w:rPr>
          <w:rFonts w:ascii="宋体" w:cs="宋体" w:eastAsia="宋体" w:hAnsi="宋体" w:hint="eastAsia"/>
          <w:sz w:val="21"/>
          <w:szCs w:val="21"/>
        </w:rPr>
        <w:t>．第③段画线部分有四处需加句读，请用“/”把这四处标识出来。</w:t>
      </w:r>
      <w:r>
        <w:rPr>
          <w:rFonts w:ascii="宋体" w:cs="宋体" w:eastAsia="宋体" w:hAnsi="宋体" w:hint="eastAsia"/>
          <w:sz w:val="21"/>
          <w:szCs w:val="21"/>
          <w:lang w:eastAsia="zh-CN"/>
        </w:rPr>
        <w:t>（</w:t>
      </w:r>
      <w:r>
        <w:rPr>
          <w:rFonts w:ascii="宋体" w:cs="宋体" w:eastAsia="宋体" w:hAnsi="宋体" w:hint="eastAsia"/>
          <w:sz w:val="21"/>
          <w:szCs w:val="21"/>
          <w:lang w:eastAsia="zh-CN" w:val="en-US"/>
        </w:rPr>
        <w:t>4分</w:t>
      </w:r>
      <w:r>
        <w:rPr>
          <w:rFonts w:ascii="宋体" w:cs="宋体" w:eastAsia="宋体" w:hAnsi="宋体" w:hint="eastAsia"/>
          <w:sz w:val="21"/>
          <w:szCs w:val="21"/>
          <w:lang w:eastAsia="zh-CN"/>
        </w:rPr>
        <w:t>）</w:t>
      </w:r>
    </w:p>
    <w:p w14:paraId="05E15CF0">
      <w:pPr>
        <w:pageBreakBefore w:val="0"/>
        <w:kinsoku/>
        <w:wordWrap/>
        <w:topLinePunct w:val="0"/>
        <w:autoSpaceDN/>
        <w:bidi w:val="0"/>
        <w:spacing w:line="360" w:lineRule="auto"/>
        <w:jc w:val="left"/>
        <w:textAlignment w:val="center"/>
        <w:rPr>
          <w:rFonts w:ascii="楷体" w:cs="楷体" w:eastAsia="楷体" w:hAnsi="楷体" w:hint="eastAsia"/>
          <w:sz w:val="21"/>
          <w:szCs w:val="21"/>
        </w:rPr>
      </w:pPr>
      <w:r>
        <w:rPr>
          <w:rFonts w:ascii="楷体" w:cs="楷体" w:eastAsia="楷体" w:hAnsi="楷体" w:hint="eastAsia"/>
          <w:sz w:val="21"/>
          <w:szCs w:val="21"/>
        </w:rPr>
        <w:t>莫如以吾所长攻敌所短操刀挟盾猱进鸷击或能免乎？</w:t>
      </w:r>
    </w:p>
    <w:p w14:paraId="003C01B0">
      <w:pPr>
        <w:pageBreakBefore w:val="0"/>
        <w:kinsoku/>
        <w:wordWrap/>
        <w:topLinePunct w:val="0"/>
        <w:autoSpaceDN/>
        <w:bidi w:val="0"/>
        <w:spacing w:line="360" w:lineRule="auto"/>
        <w:jc w:val="left"/>
        <w:textAlignment w:val="center"/>
        <w:rPr>
          <w:rFonts w:ascii="宋体" w:cs="宋体" w:eastAsia="宋体" w:hAnsi="宋体" w:hint="eastAsia"/>
          <w:sz w:val="21"/>
          <w:szCs w:val="21"/>
        </w:rPr>
      </w:pPr>
      <w:r>
        <w:rPr>
          <w:rFonts w:ascii="宋体" w:cs="宋体" w:eastAsia="宋体" w:hAnsi="宋体" w:hint="eastAsia"/>
          <w:sz w:val="21"/>
          <w:szCs w:val="21"/>
          <w:lang w:eastAsia="zh-CN" w:val="en-US"/>
        </w:rPr>
        <w:t>17</w:t>
      </w:r>
      <w:r>
        <w:rPr>
          <w:rFonts w:ascii="宋体" w:cs="宋体" w:eastAsia="宋体" w:hAnsi="宋体" w:hint="eastAsia"/>
          <w:sz w:val="21"/>
          <w:szCs w:val="21"/>
        </w:rPr>
        <w:t>．填入第④段方框处的虚词是（</w:t>
      </w:r>
      <w:r>
        <w:rPr>
          <w:rFonts w:ascii="宋体" w:cs="宋体" w:eastAsia="宋体" w:hAnsi="宋体" w:hint="eastAsia"/>
          <w:kern w:val="0"/>
          <w:sz w:val="21"/>
          <w:szCs w:val="21"/>
        </w:rPr>
        <w:t>  </w:t>
      </w:r>
      <w:r>
        <w:rPr>
          <w:rFonts w:ascii="宋体" w:cs="宋体" w:eastAsia="宋体" w:hAnsi="宋体" w:hint="eastAsia"/>
          <w:kern w:val="0"/>
          <w:sz w:val="21"/>
          <w:szCs w:val="21"/>
          <w:lang w:eastAsia="zh-CN" w:val="en-US"/>
        </w:rPr>
        <w:t xml:space="preserve">  </w:t>
      </w:r>
      <w:r>
        <w:rPr>
          <w:rFonts w:ascii="宋体" w:cs="宋体" w:eastAsia="宋体" w:hAnsi="宋体" w:hint="eastAsia"/>
          <w:kern w:val="0"/>
          <w:sz w:val="21"/>
          <w:szCs w:val="21"/>
        </w:rPr>
        <w:t> </w:t>
      </w:r>
      <w:r>
        <w:rPr>
          <w:rFonts w:ascii="宋体" w:cs="宋体" w:eastAsia="宋体" w:hAnsi="宋体" w:hint="eastAsia"/>
          <w:sz w:val="21"/>
          <w:szCs w:val="21"/>
        </w:rPr>
        <w:t>）</w:t>
      </w:r>
      <w:r>
        <w:rPr>
          <w:rFonts w:ascii="宋体" w:cs="宋体" w:eastAsia="宋体" w:hAnsi="宋体" w:hint="eastAsia"/>
          <w:sz w:val="21"/>
          <w:szCs w:val="21"/>
          <w:lang w:eastAsia="zh-CN"/>
        </w:rPr>
        <w:t>（</w:t>
      </w:r>
      <w:r>
        <w:rPr>
          <w:rFonts w:ascii="宋体" w:cs="宋体" w:eastAsia="宋体" w:hAnsi="宋体" w:hint="eastAsia"/>
          <w:sz w:val="21"/>
          <w:szCs w:val="21"/>
          <w:lang w:eastAsia="zh-CN" w:val="en-US"/>
        </w:rPr>
        <w:t>1分</w:t>
      </w:r>
      <w:r>
        <w:rPr>
          <w:rFonts w:ascii="宋体" w:cs="宋体" w:eastAsia="宋体" w:hAnsi="宋体" w:hint="eastAsia"/>
          <w:sz w:val="21"/>
          <w:szCs w:val="21"/>
          <w:lang w:eastAsia="zh-CN"/>
        </w:rPr>
        <w:t>）</w:t>
      </w:r>
    </w:p>
    <w:p w14:paraId="254A9544">
      <w:pPr>
        <w:pageBreakBefore w:val="0"/>
        <w:tabs>
          <w:tab w:pos="2078" w:val="left"/>
          <w:tab w:pos="4156" w:val="left"/>
          <w:tab w:pos="6234" w:val="left"/>
        </w:tabs>
        <w:kinsoku/>
        <w:wordWrap/>
        <w:topLinePunct w:val="0"/>
        <w:autoSpaceDN/>
        <w:bidi w:val="0"/>
        <w:spacing w:line="360" w:lineRule="auto"/>
        <w:ind w:left="380"/>
        <w:jc w:val="left"/>
        <w:textAlignment w:val="center"/>
        <w:rPr>
          <w:rFonts w:ascii="宋体" w:cs="宋体" w:eastAsia="宋体" w:hAnsi="宋体" w:hint="eastAsia"/>
          <w:sz w:val="21"/>
          <w:szCs w:val="21"/>
        </w:rPr>
      </w:pPr>
      <w:r>
        <w:rPr>
          <w:rFonts w:ascii="宋体" w:cs="宋体" w:eastAsia="宋体" w:hAnsi="宋体" w:hint="eastAsia"/>
          <w:sz w:val="21"/>
          <w:szCs w:val="21"/>
        </w:rPr>
        <w:t>A．哉</w:t>
      </w:r>
      <w:r>
        <w:rPr>
          <w:rFonts w:ascii="宋体" w:cs="宋体" w:eastAsia="宋体" w:hAnsi="宋体" w:hint="eastAsia"/>
          <w:sz w:val="21"/>
          <w:szCs w:val="21"/>
        </w:rPr>
        <w:tab/>
      </w:r>
      <w:r>
        <w:rPr>
          <w:rFonts w:ascii="宋体" w:cs="宋体" w:eastAsia="宋体" w:hAnsi="宋体" w:hint="eastAsia"/>
          <w:sz w:val="21"/>
          <w:szCs w:val="21"/>
        </w:rPr>
        <w:t>B．矣</w:t>
      </w:r>
      <w:r>
        <w:rPr>
          <w:rFonts w:ascii="宋体" w:cs="宋体" w:eastAsia="宋体" w:hAnsi="宋体" w:hint="eastAsia"/>
          <w:sz w:val="21"/>
          <w:szCs w:val="21"/>
        </w:rPr>
        <w:tab/>
      </w:r>
      <w:r>
        <w:rPr>
          <w:rFonts w:ascii="宋体" w:cs="宋体" w:eastAsia="宋体" w:hAnsi="宋体" w:hint="eastAsia"/>
          <w:sz w:val="21"/>
          <w:szCs w:val="21"/>
        </w:rPr>
        <w:t>C．也</w:t>
      </w:r>
      <w:r>
        <w:rPr>
          <w:rFonts w:ascii="宋体" w:cs="宋体" w:eastAsia="宋体" w:hAnsi="宋体" w:hint="eastAsia"/>
          <w:sz w:val="21"/>
          <w:szCs w:val="21"/>
        </w:rPr>
        <w:tab/>
      </w:r>
      <w:r>
        <w:rPr>
          <w:rFonts w:ascii="宋体" w:cs="宋体" w:eastAsia="宋体" w:hAnsi="宋体" w:hint="eastAsia"/>
          <w:sz w:val="21"/>
          <w:szCs w:val="21"/>
        </w:rPr>
        <w:t>D．焉</w:t>
      </w:r>
    </w:p>
    <w:p w14:paraId="31BD106A">
      <w:pPr>
        <w:pageBreakBefore w:val="0"/>
        <w:kinsoku/>
        <w:wordWrap/>
        <w:topLinePunct w:val="0"/>
        <w:autoSpaceDN/>
        <w:bidi w:val="0"/>
        <w:spacing w:line="360" w:lineRule="auto"/>
        <w:jc w:val="left"/>
        <w:textAlignment w:val="center"/>
        <w:rPr>
          <w:rFonts w:ascii="宋体" w:cs="宋体" w:eastAsia="宋体" w:hAnsi="宋体" w:hint="eastAsia"/>
          <w:sz w:val="21"/>
          <w:szCs w:val="21"/>
        </w:rPr>
      </w:pPr>
      <w:r>
        <w:rPr>
          <w:rFonts w:ascii="宋体" w:cs="宋体" w:eastAsia="宋体" w:hAnsi="宋体" w:hint="eastAsia"/>
          <w:sz w:val="21"/>
          <w:szCs w:val="21"/>
          <w:lang w:eastAsia="zh-CN" w:val="en-US"/>
        </w:rPr>
        <w:t>18</w:t>
      </w:r>
      <w:r>
        <w:rPr>
          <w:rFonts w:ascii="宋体" w:cs="宋体" w:eastAsia="宋体" w:hAnsi="宋体" w:hint="eastAsia"/>
          <w:sz w:val="21"/>
          <w:szCs w:val="21"/>
        </w:rPr>
        <w:t>．把第⑤段画线句译成现代汉语。</w:t>
      </w:r>
      <w:r>
        <w:rPr>
          <w:rFonts w:ascii="宋体" w:cs="宋体" w:eastAsia="宋体" w:hAnsi="宋体" w:hint="eastAsia"/>
          <w:sz w:val="21"/>
          <w:szCs w:val="21"/>
          <w:lang w:eastAsia="zh-CN"/>
        </w:rPr>
        <w:t>（</w:t>
      </w:r>
      <w:r>
        <w:rPr>
          <w:rFonts w:ascii="宋体" w:cs="宋体" w:eastAsia="宋体" w:hAnsi="宋体" w:hint="eastAsia"/>
          <w:sz w:val="21"/>
          <w:szCs w:val="21"/>
          <w:lang w:eastAsia="zh-CN" w:val="en-US"/>
        </w:rPr>
        <w:t>6分</w:t>
      </w:r>
      <w:r>
        <w:rPr>
          <w:rFonts w:ascii="宋体" w:cs="宋体" w:eastAsia="宋体" w:hAnsi="宋体" w:hint="eastAsia"/>
          <w:sz w:val="21"/>
          <w:szCs w:val="21"/>
          <w:lang w:eastAsia="zh-CN"/>
        </w:rPr>
        <w:t>）</w:t>
      </w:r>
    </w:p>
    <w:p w14:paraId="12C20248">
      <w:pPr>
        <w:pageBreakBefore w:val="0"/>
        <w:kinsoku/>
        <w:wordWrap/>
        <w:topLinePunct w:val="0"/>
        <w:autoSpaceDN/>
        <w:bidi w:val="0"/>
        <w:spacing w:line="360" w:lineRule="auto"/>
        <w:jc w:val="left"/>
        <w:textAlignment w:val="center"/>
        <w:rPr>
          <w:rFonts w:ascii="宋体" w:cs="宋体" w:eastAsia="宋体" w:hAnsi="宋体" w:hint="eastAsia"/>
          <w:sz w:val="21"/>
          <w:szCs w:val="21"/>
        </w:rPr>
      </w:pPr>
      <w:r>
        <w:rPr>
          <w:rFonts w:ascii="宋体" w:cs="宋体" w:eastAsia="宋体" w:hAnsi="宋体" w:hint="eastAsia"/>
          <w:sz w:val="21"/>
          <w:szCs w:val="21"/>
        </w:rPr>
        <w:t>去村四里有森林，阴翳蔽日，伏焉。未几，敌兵果舁炮至，盖五六百人也。</w:t>
      </w:r>
    </w:p>
    <w:p w14:paraId="5557655F">
      <w:pPr>
        <w:pageBreakBefore w:val="0"/>
        <w:kinsoku/>
        <w:wordWrap/>
        <w:topLinePunct w:val="0"/>
        <w:autoSpaceDN/>
        <w:bidi w:val="0"/>
        <w:spacing w:line="360" w:lineRule="auto"/>
        <w:jc w:val="left"/>
        <w:textAlignment w:val="center"/>
        <w:rPr>
          <w:rFonts w:ascii="宋体" w:cs="宋体" w:eastAsia="宋体" w:hAnsi="宋体" w:hint="eastAsia"/>
          <w:sz w:val="21"/>
          <w:szCs w:val="21"/>
        </w:rPr>
      </w:pPr>
      <w:r>
        <w:rPr>
          <w:rFonts w:ascii="宋体" w:cs="宋体" w:eastAsia="宋体" w:hAnsi="宋体" w:hint="eastAsia"/>
          <w:sz w:val="21"/>
          <w:szCs w:val="21"/>
          <w:lang w:eastAsia="zh-CN" w:val="en-US"/>
        </w:rPr>
        <w:t>19</w:t>
      </w:r>
      <w:r>
        <w:rPr>
          <w:rFonts w:ascii="宋体" w:cs="宋体" w:eastAsia="宋体" w:hAnsi="宋体" w:hint="eastAsia"/>
          <w:sz w:val="21"/>
          <w:szCs w:val="21"/>
        </w:rPr>
        <w:t>．学校的读书小组要开展以“保家卫国”为主题的宣传日活动，请围绕这个主题，为冯婉贞写一则人物短评，150字左右。</w:t>
      </w:r>
      <w:r>
        <w:rPr>
          <w:rFonts w:ascii="宋体" w:cs="宋体" w:eastAsia="宋体" w:hAnsi="宋体" w:hint="eastAsia"/>
          <w:sz w:val="21"/>
          <w:szCs w:val="21"/>
          <w:lang w:eastAsia="zh-CN"/>
        </w:rPr>
        <w:t>（</w:t>
      </w:r>
      <w:r>
        <w:rPr>
          <w:rFonts w:ascii="宋体" w:cs="宋体" w:eastAsia="宋体" w:hAnsi="宋体" w:hint="eastAsia"/>
          <w:sz w:val="21"/>
          <w:szCs w:val="21"/>
          <w:lang w:eastAsia="zh-CN" w:val="en-US"/>
        </w:rPr>
        <w:t>5分</w:t>
      </w:r>
      <w:r>
        <w:rPr>
          <w:rFonts w:ascii="宋体" w:cs="宋体" w:eastAsia="宋体" w:hAnsi="宋体" w:hint="eastAsia"/>
          <w:sz w:val="21"/>
          <w:szCs w:val="21"/>
          <w:lang w:eastAsia="zh-CN"/>
        </w:rPr>
        <w:t>）</w:t>
      </w:r>
    </w:p>
    <w:p w14:paraId="7FCE4B5B">
      <w:pPr>
        <w:pageBreakBefore w:val="0"/>
        <w:numPr>
          <w:ilvl w:val="0"/>
          <w:numId w:val="0"/>
        </w:numPr>
        <w:kinsoku/>
        <w:wordWrap/>
        <w:topLinePunct w:val="0"/>
        <w:autoSpaceDN/>
        <w:bidi w:val="0"/>
        <w:spacing w:line="360" w:lineRule="auto"/>
        <w:jc w:val="left"/>
        <w:textAlignment w:val="center"/>
        <w:rPr>
          <w:rFonts w:ascii="宋体" w:cs="宋体" w:eastAsia="宋体" w:hAnsi="宋体" w:hint="eastAsia"/>
          <w:b/>
          <w:kern w:val="2"/>
          <w:sz w:val="21"/>
          <w:szCs w:val="21"/>
          <w:lang w:bidi="ar-SA" w:eastAsia="zh-CN" w:val="en-US"/>
        </w:rPr>
      </w:pPr>
    </w:p>
    <w:p w14:paraId="05047DF9">
      <w:pPr>
        <w:pageBreakBefore w:val="0"/>
        <w:numPr>
          <w:ilvl w:val="0"/>
          <w:numId w:val="0"/>
        </w:numPr>
        <w:kinsoku/>
        <w:wordWrap/>
        <w:topLinePunct w:val="0"/>
        <w:autoSpaceDN/>
        <w:bidi w:val="0"/>
        <w:spacing w:line="360" w:lineRule="auto"/>
        <w:jc w:val="left"/>
        <w:textAlignment w:val="center"/>
        <w:rPr>
          <w:rFonts w:ascii="宋体" w:cs="宋体" w:eastAsia="宋体" w:hAnsi="宋体" w:hint="eastAsia"/>
          <w:b/>
          <w:kern w:val="2"/>
          <w:sz w:val="21"/>
          <w:szCs w:val="21"/>
          <w:lang w:bidi="ar-SA" w:eastAsia="zh-CN" w:val="en-US"/>
        </w:rPr>
      </w:pPr>
      <w:r>
        <w:rPr>
          <w:rFonts w:ascii="宋体" w:cs="宋体" w:eastAsia="宋体" w:hAnsi="宋体" w:hint="eastAsia"/>
          <w:b/>
          <w:kern w:val="2"/>
          <w:sz w:val="21"/>
          <w:szCs w:val="21"/>
          <w:lang w:bidi="ar-SA" w:eastAsia="zh-CN" w:val="en-US"/>
        </w:rPr>
        <w:t>（五）阅读下文，完成20～</w:t>
      </w:r>
      <w:r>
        <w:rPr>
          <w:rFonts w:ascii="宋体" w:cs="宋体" w:eastAsia="宋体" w:hAnsi="宋体" w:hint="default"/>
          <w:b/>
          <w:kern w:val="2"/>
          <w:sz w:val="21"/>
          <w:szCs w:val="21"/>
          <w:lang w:bidi="ar-SA" w:eastAsia="zh-CN" w:val="en-US"/>
        </w:rPr>
        <w:t>2</w:t>
      </w:r>
      <w:r>
        <w:rPr>
          <w:rFonts w:ascii="宋体" w:cs="宋体" w:eastAsia="宋体" w:hAnsi="宋体" w:hint="eastAsia"/>
          <w:b/>
          <w:kern w:val="2"/>
          <w:sz w:val="21"/>
          <w:szCs w:val="21"/>
          <w:lang w:bidi="ar-SA" w:eastAsia="zh-CN" w:val="en-US"/>
        </w:rPr>
        <w:t>3题</w:t>
      </w:r>
      <w:r>
        <w:rPr>
          <w:rFonts w:ascii="宋体" w:cs="宋体" w:hAnsi="宋体" w:hint="eastAsia"/>
          <w:b/>
          <w:kern w:val="2"/>
          <w:sz w:val="21"/>
          <w:szCs w:val="21"/>
          <w:lang w:bidi="ar-SA" w:eastAsia="zh-CN" w:val="en-US"/>
        </w:rPr>
        <w:t>。</w:t>
      </w:r>
      <w:r>
        <w:rPr>
          <w:rFonts w:ascii="宋体" w:cs="宋体" w:eastAsia="宋体" w:hAnsi="宋体" w:hint="eastAsia"/>
          <w:b/>
          <w:kern w:val="2"/>
          <w:sz w:val="21"/>
          <w:szCs w:val="21"/>
          <w:lang w:bidi="ar-SA" w:eastAsia="zh-CN" w:val="en-US"/>
        </w:rPr>
        <w:t>（11分）</w:t>
      </w:r>
    </w:p>
    <w:bookmarkEnd w:id="0"/>
    <w:p w14:paraId="6D026976">
      <w:pPr>
        <w:pageBreakBefore w:val="0"/>
        <w:kinsoku/>
        <w:wordWrap/>
        <w:topLinePunct w:val="0"/>
        <w:autoSpaceDN/>
        <w:bidi w:val="0"/>
        <w:spacing w:line="360" w:lineRule="auto"/>
        <w:jc w:val="center"/>
        <w:textAlignment w:val="center"/>
        <w:rPr>
          <w:rFonts w:ascii="宋体" w:cs="宋体" w:eastAsia="宋体" w:hAnsi="宋体" w:hint="eastAsia"/>
          <w:sz w:val="21"/>
          <w:szCs w:val="21"/>
        </w:rPr>
      </w:pPr>
      <w:r>
        <w:rPr>
          <w:rFonts w:ascii="宋体" w:cs="宋体" w:eastAsia="宋体" w:hAnsi="宋体" w:hint="eastAsia"/>
          <w:b/>
          <w:sz w:val="21"/>
          <w:szCs w:val="21"/>
        </w:rPr>
        <w:t>燕喜亭记</w:t>
      </w:r>
    </w:p>
    <w:p w14:paraId="38D24F06">
      <w:pPr>
        <w:pageBreakBefore w:val="0"/>
        <w:kinsoku/>
        <w:wordWrap/>
        <w:topLinePunct w:val="0"/>
        <w:autoSpaceDN/>
        <w:bidi w:val="0"/>
        <w:spacing w:line="360" w:lineRule="auto"/>
        <w:jc w:val="center"/>
        <w:textAlignment w:val="center"/>
        <w:rPr>
          <w:rFonts w:ascii="宋体" w:cs="宋体" w:eastAsia="宋体" w:hAnsi="宋体" w:hint="eastAsia"/>
          <w:sz w:val="21"/>
          <w:szCs w:val="21"/>
        </w:rPr>
      </w:pPr>
      <w:r>
        <w:rPr>
          <w:rFonts w:ascii="宋体" w:cs="宋体" w:eastAsia="宋体" w:hAnsi="宋体" w:hint="eastAsia"/>
          <w:sz w:val="21"/>
          <w:szCs w:val="21"/>
        </w:rPr>
        <w:t>韩愈</w:t>
      </w:r>
    </w:p>
    <w:p w14:paraId="48026A68">
      <w:pPr>
        <w:pageBreakBefore w:val="0"/>
        <w:kinsoku/>
        <w:wordWrap/>
        <w:topLinePunct w:val="0"/>
        <w:autoSpaceDN/>
        <w:bidi w:val="0"/>
        <w:spacing w:line="360" w:lineRule="auto"/>
        <w:ind w:firstLine="560"/>
        <w:jc w:val="left"/>
        <w:textAlignment w:val="center"/>
        <w:rPr>
          <w:rFonts w:ascii="楷体" w:cs="楷体" w:eastAsia="楷体" w:hAnsi="楷体" w:hint="eastAsia"/>
          <w:sz w:val="21"/>
          <w:szCs w:val="21"/>
        </w:rPr>
      </w:pPr>
      <w:r>
        <w:rPr>
          <w:rFonts w:ascii="楷体" w:cs="楷体" w:eastAsia="楷体" w:hAnsi="楷体" w:hint="eastAsia"/>
          <w:sz w:val="21"/>
          <w:szCs w:val="21"/>
        </w:rPr>
        <w:t>①太原王弘中在连州，与学佛人景常、元慧游，异日从二人者行于其居之后，丘荒之间，上高而望，得异处</w:t>
      </w:r>
      <w:r>
        <w:rPr>
          <w:rFonts w:ascii="楷体" w:cs="楷体" w:eastAsia="楷体" w:hAnsi="楷体" w:hint="eastAsia"/>
          <w:b/>
          <w:sz w:val="21"/>
          <w:szCs w:val="21"/>
        </w:rPr>
        <w:t>□</w:t>
      </w:r>
      <w:r>
        <w:rPr>
          <w:rFonts w:ascii="楷体" w:cs="楷体" w:eastAsia="楷体" w:hAnsi="楷体" w:hint="eastAsia"/>
          <w:sz w:val="21"/>
          <w:szCs w:val="21"/>
        </w:rPr>
        <w:t>。斩茅而嘉树列，发石而清泉激，辇粪壤，燔椔翳</w:t>
      </w:r>
      <w:r>
        <w:rPr>
          <w:rFonts w:ascii="楷体" w:cs="楷体" w:eastAsia="楷体" w:hAnsi="楷体" w:hint="eastAsia"/>
          <w:b/>
          <w:sz w:val="21"/>
          <w:szCs w:val="21"/>
          <w:vertAlign w:val="superscript"/>
        </w:rPr>
        <w:t>①</w:t>
      </w:r>
      <w:r>
        <w:rPr>
          <w:rFonts w:ascii="楷体" w:cs="楷体" w:eastAsia="楷体" w:hAnsi="楷体" w:hint="eastAsia"/>
          <w:sz w:val="21"/>
          <w:szCs w:val="21"/>
        </w:rPr>
        <w:t>；却立而视之：出者突然成丘，陷者呀然成谷，窪者为池，而缺者为洞；若有鬼神异物阴来相之。自是弘中与二人者晨往而夕忘归焉，乃立屋以避风雨寒暑。</w:t>
      </w:r>
    </w:p>
    <w:p w14:paraId="4BB09350">
      <w:pPr>
        <w:pageBreakBefore w:val="0"/>
        <w:kinsoku/>
        <w:wordWrap/>
        <w:topLinePunct w:val="0"/>
        <w:autoSpaceDN/>
        <w:bidi w:val="0"/>
        <w:spacing w:line="360" w:lineRule="auto"/>
        <w:ind w:firstLine="560"/>
        <w:jc w:val="left"/>
        <w:textAlignment w:val="center"/>
        <w:rPr>
          <w:rFonts w:ascii="楷体" w:cs="楷体" w:eastAsia="楷体" w:hAnsi="楷体" w:hint="eastAsia"/>
          <w:sz w:val="21"/>
          <w:szCs w:val="21"/>
        </w:rPr>
      </w:pPr>
      <w:r>
        <w:rPr>
          <w:rFonts w:ascii="楷体" w:cs="楷体" w:eastAsia="楷体" w:hAnsi="楷体" w:hint="eastAsia"/>
          <w:sz w:val="21"/>
          <w:szCs w:val="21"/>
        </w:rPr>
        <w:t>②既成，愈请名之。其丘曰“俟德之丘”，蔽于古而显于今，有俟之道也；其石谷曰“谦受之谷”，瀑曰“振鹭之瀑”，谷言德，瀑言容也；其土谷曰“黄金之谷”，瀑曰“秩秩</w:t>
      </w:r>
      <w:r>
        <w:rPr>
          <w:rFonts w:ascii="楷体" w:cs="楷体" w:eastAsia="楷体" w:hAnsi="楷体" w:hint="eastAsia"/>
          <w:sz w:val="21"/>
          <w:szCs w:val="21"/>
          <w:vertAlign w:val="superscript"/>
        </w:rPr>
        <w:t>②</w:t>
      </w:r>
      <w:r>
        <w:rPr>
          <w:rFonts w:ascii="楷体" w:cs="楷体" w:eastAsia="楷体" w:hAnsi="楷体" w:hint="eastAsia"/>
          <w:sz w:val="21"/>
          <w:szCs w:val="21"/>
        </w:rPr>
        <w:t>之瀑”，谷言容，瀑言德也；洞曰“寒居之洞”，志其入时也；池曰“君子之池”，虚以钟其美，盈以出其恶也；泉之源曰“天泽之泉”，出高而施下也；合而名之以屋曰“燕喜</w:t>
      </w:r>
      <w:r>
        <w:rPr>
          <w:rFonts w:ascii="楷体" w:cs="楷体" w:eastAsia="楷体" w:hAnsi="楷体" w:hint="eastAsia"/>
          <w:sz w:val="21"/>
          <w:szCs w:val="21"/>
          <w:vertAlign w:val="superscript"/>
        </w:rPr>
        <w:t>③</w:t>
      </w:r>
      <w:r>
        <w:rPr>
          <w:rFonts w:ascii="楷体" w:cs="楷体" w:eastAsia="楷体" w:hAnsi="楷体" w:hint="eastAsia"/>
          <w:sz w:val="21"/>
          <w:szCs w:val="21"/>
        </w:rPr>
        <w:t>之亭”，取《诗》所谓“鲁侯燕喜”者颂也。</w:t>
      </w:r>
    </w:p>
    <w:p w14:paraId="7A83586A">
      <w:pPr>
        <w:pageBreakBefore w:val="0"/>
        <w:kinsoku/>
        <w:wordWrap/>
        <w:topLinePunct w:val="0"/>
        <w:autoSpaceDN/>
        <w:bidi w:val="0"/>
        <w:spacing w:line="360" w:lineRule="auto"/>
        <w:ind w:firstLine="560"/>
        <w:jc w:val="left"/>
        <w:textAlignment w:val="center"/>
        <w:rPr>
          <w:rFonts w:ascii="楷体" w:cs="楷体" w:eastAsia="楷体" w:hAnsi="楷体" w:hint="eastAsia"/>
          <w:sz w:val="21"/>
          <w:szCs w:val="21"/>
        </w:rPr>
      </w:pPr>
      <w:r>
        <w:rPr>
          <w:rFonts w:ascii="楷体" w:cs="楷体" w:eastAsia="楷体" w:hAnsi="楷体" w:hint="eastAsia"/>
          <w:sz w:val="21"/>
          <w:szCs w:val="21"/>
        </w:rPr>
        <w:t>③</w:t>
      </w:r>
      <w:r>
        <w:rPr>
          <w:rFonts w:ascii="楷体" w:cs="楷体" w:eastAsia="楷体" w:hAnsi="楷体" w:hint="eastAsia"/>
          <w:sz w:val="21"/>
          <w:szCs w:val="21"/>
          <w:u w:val="single"/>
        </w:rPr>
        <w:t>于是州民之老，闻而相与观焉，曰：“吾州之山水名天下，然而无与‘燕喜’者比。经营于其侧者相接也，而莫值</w:t>
      </w:r>
      <w:r>
        <w:rPr>
          <w:rFonts w:ascii="楷体" w:cs="楷体" w:eastAsia="楷体" w:hAnsi="楷体" w:hint="eastAsia"/>
          <w:sz w:val="21"/>
          <w:szCs w:val="21"/>
          <w:u w:val="single"/>
          <w:vertAlign w:val="superscript"/>
        </w:rPr>
        <w:t>④</w:t>
      </w:r>
      <w:r>
        <w:rPr>
          <w:rFonts w:ascii="楷体" w:cs="楷体" w:eastAsia="楷体" w:hAnsi="楷体" w:hint="eastAsia"/>
          <w:sz w:val="21"/>
          <w:szCs w:val="21"/>
          <w:u w:val="single"/>
        </w:rPr>
        <w:t>其地。凡天作而地藏之以遗</w:t>
      </w:r>
      <w:r>
        <w:rPr>
          <w:rFonts w:ascii="楷体" w:cs="楷体" w:eastAsia="楷体" w:hAnsi="楷体" w:hint="eastAsia"/>
          <w:sz w:val="21"/>
          <w:szCs w:val="21"/>
          <w:u w:val="single"/>
          <w:vertAlign w:val="superscript"/>
        </w:rPr>
        <w:t>⑤</w:t>
      </w:r>
      <w:r>
        <w:rPr>
          <w:rFonts w:ascii="楷体" w:cs="楷体" w:eastAsia="楷体" w:hAnsi="楷体" w:hint="eastAsia"/>
          <w:sz w:val="21"/>
          <w:szCs w:val="21"/>
          <w:u w:val="single"/>
        </w:rPr>
        <w:t>其人乎？”</w:t>
      </w:r>
      <w:r>
        <w:rPr>
          <w:rFonts w:ascii="楷体" w:cs="楷体" w:eastAsia="楷体" w:hAnsi="楷体" w:hint="eastAsia"/>
          <w:sz w:val="21"/>
          <w:szCs w:val="21"/>
        </w:rPr>
        <w:t>弘中自吏部郎贬秩</w:t>
      </w:r>
      <w:r>
        <w:rPr>
          <w:rFonts w:ascii="楷体" w:cs="楷体" w:eastAsia="楷体" w:hAnsi="楷体" w:hint="eastAsia"/>
          <w:sz w:val="21"/>
          <w:szCs w:val="21"/>
          <w:u w:val="single"/>
          <w:vertAlign w:val="superscript"/>
        </w:rPr>
        <w:t>⑥</w:t>
      </w:r>
      <w:r>
        <w:rPr>
          <w:rFonts w:ascii="楷体" w:cs="楷体" w:eastAsia="楷体" w:hAnsi="楷体" w:hint="eastAsia"/>
          <w:sz w:val="21"/>
          <w:szCs w:val="21"/>
        </w:rPr>
        <w:t>而来，次其道途所经，</w:t>
      </w:r>
      <w:r>
        <w:rPr>
          <w:rFonts w:ascii="楷体" w:cs="楷体" w:eastAsia="楷体" w:hAnsi="楷体" w:hint="eastAsia"/>
          <w:sz w:val="21"/>
          <w:szCs w:val="21"/>
          <w:u w:val="wave"/>
        </w:rPr>
        <w:t>自蓝田入商洛，涉浙湍，临汉水，升岘首以望方城；出荆门，下泯江，过洞庭，上湘水，行衡山之下</w:t>
      </w:r>
      <w:r>
        <w:rPr>
          <w:rFonts w:ascii="楷体" w:cs="楷体" w:eastAsia="楷体" w:hAnsi="楷体" w:hint="eastAsia"/>
          <w:sz w:val="21"/>
          <w:szCs w:val="21"/>
        </w:rPr>
        <w:t>；由郴逾岭，猿狖所家，鱼龙所宫，极幽遐瑰诡之观，宜其于山水饫闻而厌见也。今其意乃若不足，传曰：“智者乐水，仁者乐山。”弘中之德，与其所好，可谓协矣。智以谋之，仁以居之，吾知其去是而羽仪</w:t>
      </w:r>
      <w:r>
        <w:rPr>
          <w:rFonts w:ascii="楷体" w:cs="楷体" w:eastAsia="楷体" w:hAnsi="楷体" w:hint="eastAsia"/>
          <w:sz w:val="21"/>
          <w:szCs w:val="21"/>
          <w:vertAlign w:val="superscript"/>
        </w:rPr>
        <w:t>⑦</w:t>
      </w:r>
      <w:r>
        <w:rPr>
          <w:rFonts w:ascii="楷体" w:cs="楷体" w:eastAsia="楷体" w:hAnsi="楷体" w:hint="eastAsia"/>
          <w:sz w:val="21"/>
          <w:szCs w:val="21"/>
        </w:rPr>
        <w:t>于天朝也不远矣。遂刻石以记。</w:t>
      </w:r>
    </w:p>
    <w:p w14:paraId="16877697">
      <w:pPr>
        <w:pageBreakBefore w:val="0"/>
        <w:kinsoku/>
        <w:wordWrap/>
        <w:topLinePunct w:val="0"/>
        <w:autoSpaceDN/>
        <w:bidi w:val="0"/>
        <w:spacing w:line="360" w:lineRule="auto"/>
        <w:ind w:firstLine="560"/>
        <w:jc w:val="right"/>
        <w:textAlignment w:val="center"/>
        <w:rPr>
          <w:sz w:val="21"/>
          <w:szCs w:val="21"/>
        </w:rPr>
      </w:pPr>
      <w:r>
        <w:rPr>
          <w:rFonts w:ascii="楷体" w:cs="楷体" w:eastAsia="楷体" w:hAnsi="楷体"/>
          <w:sz w:val="21"/>
          <w:szCs w:val="21"/>
        </w:rPr>
        <w:t>（选自《韩愈诗文精读》）</w:t>
      </w:r>
    </w:p>
    <w:p w14:paraId="284A9248">
      <w:pPr>
        <w:pageBreakBefore w:val="0"/>
        <w:kinsoku/>
        <w:wordWrap/>
        <w:topLinePunct w:val="0"/>
        <w:autoSpaceDN/>
        <w:bidi w:val="0"/>
        <w:spacing w:line="360" w:lineRule="auto"/>
        <w:jc w:val="left"/>
        <w:textAlignment w:val="center"/>
        <w:rPr>
          <w:rFonts w:ascii="仿宋" w:cs="仿宋" w:eastAsia="仿宋" w:hAnsi="仿宋" w:hint="eastAsia"/>
          <w:sz w:val="21"/>
          <w:szCs w:val="21"/>
        </w:rPr>
      </w:pPr>
      <w:r>
        <w:rPr>
          <w:rFonts w:ascii="仿宋" w:cs="仿宋" w:eastAsia="仿宋" w:hAnsi="仿宋" w:hint="eastAsia"/>
          <w:sz w:val="21"/>
          <w:szCs w:val="21"/>
        </w:rPr>
        <w:t>【注】①燔椔（zī）翳：焚烧枯死的草木。②秩秩：德如流水，源源不断。③燕喜：同“宴喜”，宴饮喜悦。《诗·鲁颂·閟宫》：“鲁侯燕喜，令妻寿母。”④值：遇到。⑤遗：赠送。⑥贬秩：贬官。⑦羽仪：比喻居高位而有才德，被人尊重或堪为楷模。</w:t>
      </w:r>
    </w:p>
    <w:p w14:paraId="12476352">
      <w:pPr>
        <w:pageBreakBefore w:val="0"/>
        <w:kinsoku/>
        <w:wordWrap/>
        <w:topLinePunct w:val="0"/>
        <w:autoSpaceDN/>
        <w:bidi w:val="0"/>
        <w:spacing w:line="360" w:lineRule="auto"/>
        <w:jc w:val="left"/>
        <w:textAlignment w:val="center"/>
        <w:rPr>
          <w:rFonts w:ascii="Times New Roman" w:cs="Times New Roman" w:eastAsia="宋体" w:hAnsi="Times New Roman" w:hint="default"/>
          <w:sz w:val="21"/>
          <w:szCs w:val="21"/>
        </w:rPr>
      </w:pPr>
      <w:r>
        <w:rPr>
          <w:rFonts w:ascii="Times New Roman" w:cs="Times New Roman" w:eastAsia="宋体" w:hAnsi="Times New Roman" w:hint="default"/>
          <w:sz w:val="21"/>
          <w:szCs w:val="21"/>
          <w:lang w:eastAsia="zh-CN" w:val="en-US"/>
        </w:rPr>
        <w:t>20</w:t>
      </w:r>
      <w:r>
        <w:rPr>
          <w:rFonts w:ascii="Times New Roman" w:cs="Times New Roman" w:eastAsia="宋体" w:hAnsi="Times New Roman" w:hint="default"/>
          <w:sz w:val="21"/>
          <w:szCs w:val="21"/>
        </w:rPr>
        <w:t>．可填入第①段方框内的一项是（</w:t>
      </w:r>
      <w:r>
        <w:rPr>
          <w:rFonts w:ascii="Times New Roman" w:cs="Times New Roman" w:eastAsia="宋体" w:hAnsi="Times New Roman" w:hint="default"/>
          <w:kern w:val="0"/>
          <w:sz w:val="21"/>
          <w:szCs w:val="21"/>
        </w:rPr>
        <w:t>  </w:t>
      </w:r>
      <w:r>
        <w:rPr>
          <w:rFonts w:ascii="Times New Roman" w:cs="Times New Roman" w:eastAsia="宋体" w:hAnsi="Times New Roman" w:hint="default"/>
          <w:kern w:val="0"/>
          <w:sz w:val="21"/>
          <w:szCs w:val="21"/>
          <w:lang w:eastAsia="zh-CN" w:val="en-US"/>
        </w:rPr>
        <w:t xml:space="preserve">  </w:t>
      </w:r>
      <w:r>
        <w:rPr>
          <w:rFonts w:ascii="Times New Roman" w:cs="Times New Roman" w:eastAsia="宋体" w:hAnsi="Times New Roman" w:hint="default"/>
          <w:kern w:val="0"/>
          <w:sz w:val="21"/>
          <w:szCs w:val="21"/>
        </w:rPr>
        <w:t> </w:t>
      </w:r>
      <w:r>
        <w:rPr>
          <w:rFonts w:ascii="Times New Roman" w:cs="Times New Roman" w:eastAsia="宋体" w:hAnsi="Times New Roman" w:hint="default"/>
          <w:sz w:val="21"/>
          <w:szCs w:val="21"/>
        </w:rPr>
        <w:t>）</w:t>
      </w:r>
      <w:r>
        <w:rPr>
          <w:rFonts w:ascii="Times New Roman" w:cs="Times New Roman" w:eastAsia="宋体" w:hAnsi="Times New Roman" w:hint="default"/>
          <w:color w:val="auto"/>
          <w:kern w:val="0"/>
          <w:sz w:val="21"/>
          <w:szCs w:val="21"/>
          <w:lang w:eastAsia="zh-CN"/>
        </w:rPr>
        <w:t>（</w:t>
      </w:r>
      <w:r>
        <w:rPr>
          <w:rFonts w:ascii="Times New Roman" w:cs="Times New Roman" w:eastAsia="宋体" w:hAnsi="Times New Roman" w:hint="default"/>
          <w:color w:val="auto"/>
          <w:kern w:val="0"/>
          <w:sz w:val="21"/>
          <w:szCs w:val="21"/>
          <w:lang w:eastAsia="zh-CN" w:val="en-US"/>
        </w:rPr>
        <w:t>1分</w:t>
      </w:r>
      <w:r>
        <w:rPr>
          <w:rFonts w:ascii="Times New Roman" w:cs="Times New Roman" w:eastAsia="宋体" w:hAnsi="Times New Roman" w:hint="default"/>
          <w:color w:val="auto"/>
          <w:kern w:val="0"/>
          <w:sz w:val="21"/>
          <w:szCs w:val="21"/>
          <w:lang w:eastAsia="zh-CN"/>
        </w:rPr>
        <w:t>）</w:t>
      </w:r>
    </w:p>
    <w:p w14:paraId="2D7760E8">
      <w:pPr>
        <w:pageBreakBefore w:val="0"/>
        <w:tabs>
          <w:tab w:pos="2078" w:val="left"/>
          <w:tab w:pos="4156" w:val="left"/>
          <w:tab w:pos="6234" w:val="left"/>
        </w:tabs>
        <w:kinsoku/>
        <w:wordWrap/>
        <w:topLinePunct w:val="0"/>
        <w:autoSpaceDN/>
        <w:bidi w:val="0"/>
        <w:spacing w:line="360" w:lineRule="auto"/>
        <w:ind w:left="300"/>
        <w:jc w:val="left"/>
        <w:textAlignment w:val="center"/>
        <w:rPr>
          <w:rFonts w:ascii="Times New Roman" w:cs="Times New Roman" w:eastAsia="宋体" w:hAnsi="Times New Roman" w:hint="default"/>
          <w:sz w:val="21"/>
          <w:szCs w:val="21"/>
        </w:rPr>
      </w:pPr>
      <w:r>
        <w:rPr>
          <w:rFonts w:ascii="Times New Roman" w:cs="Times New Roman" w:eastAsia="宋体" w:hAnsi="Times New Roman" w:hint="default"/>
          <w:sz w:val="21"/>
          <w:szCs w:val="21"/>
        </w:rPr>
        <w:t>A．之</w:t>
      </w:r>
      <w:r>
        <w:rPr>
          <w:rFonts w:ascii="Times New Roman" w:cs="Times New Roman" w:eastAsia="宋体" w:hAnsi="Times New Roman" w:hint="default"/>
          <w:sz w:val="21"/>
          <w:szCs w:val="21"/>
        </w:rPr>
        <w:tab/>
      </w:r>
      <w:r>
        <w:rPr>
          <w:rFonts w:ascii="Times New Roman" w:cs="Times New Roman" w:eastAsia="宋体" w:hAnsi="Times New Roman" w:hint="default"/>
          <w:sz w:val="21"/>
          <w:szCs w:val="21"/>
        </w:rPr>
        <w:t>B．焉</w:t>
      </w:r>
      <w:r>
        <w:rPr>
          <w:rFonts w:ascii="Times New Roman" w:cs="Times New Roman" w:eastAsia="宋体" w:hAnsi="Times New Roman" w:hint="default"/>
          <w:sz w:val="21"/>
          <w:szCs w:val="21"/>
        </w:rPr>
        <w:tab/>
      </w:r>
      <w:r>
        <w:rPr>
          <w:rFonts w:ascii="Times New Roman" w:cs="Times New Roman" w:eastAsia="宋体" w:hAnsi="Times New Roman" w:hint="default"/>
          <w:sz w:val="21"/>
          <w:szCs w:val="21"/>
        </w:rPr>
        <w:t>C．者</w:t>
      </w:r>
      <w:r>
        <w:rPr>
          <w:rFonts w:ascii="Times New Roman" w:cs="Times New Roman" w:eastAsia="宋体" w:hAnsi="Times New Roman" w:hint="default"/>
          <w:sz w:val="21"/>
          <w:szCs w:val="21"/>
        </w:rPr>
        <w:tab/>
      </w:r>
      <w:r>
        <w:rPr>
          <w:rFonts w:ascii="Times New Roman" w:cs="Times New Roman" w:eastAsia="宋体" w:hAnsi="Times New Roman" w:hint="default"/>
          <w:sz w:val="21"/>
          <w:szCs w:val="21"/>
        </w:rPr>
        <w:t>D．也</w:t>
      </w:r>
    </w:p>
    <w:p w14:paraId="097D6546">
      <w:pPr>
        <w:pageBreakBefore w:val="0"/>
        <w:kinsoku/>
        <w:wordWrap/>
        <w:topLinePunct w:val="0"/>
        <w:autoSpaceDN/>
        <w:bidi w:val="0"/>
        <w:spacing w:line="360" w:lineRule="auto"/>
        <w:jc w:val="left"/>
        <w:textAlignment w:val="center"/>
        <w:rPr>
          <w:rFonts w:ascii="Times New Roman" w:cs="Times New Roman" w:eastAsia="宋体" w:hAnsi="Times New Roman" w:hint="default"/>
          <w:sz w:val="21"/>
          <w:szCs w:val="21"/>
        </w:rPr>
      </w:pPr>
    </w:p>
    <w:p w14:paraId="1DF3BE73">
      <w:pPr>
        <w:pageBreakBefore w:val="0"/>
        <w:kinsoku/>
        <w:wordWrap/>
        <w:topLinePunct w:val="0"/>
        <w:autoSpaceDN/>
        <w:bidi w:val="0"/>
        <w:spacing w:line="360" w:lineRule="auto"/>
        <w:jc w:val="left"/>
        <w:textAlignment w:val="center"/>
        <w:rPr>
          <w:rFonts w:ascii="Times New Roman" w:cs="Times New Roman" w:eastAsia="宋体" w:hAnsi="Times New Roman" w:hint="default"/>
          <w:sz w:val="21"/>
          <w:szCs w:val="21"/>
        </w:rPr>
      </w:pPr>
      <w:r>
        <w:rPr>
          <w:rFonts w:ascii="Times New Roman" w:cs="Times New Roman" w:eastAsia="宋体" w:hAnsi="Times New Roman" w:hint="default"/>
          <w:sz w:val="21"/>
          <w:szCs w:val="21"/>
        </w:rPr>
        <w:t>2</w:t>
      </w:r>
      <w:r>
        <w:rPr>
          <w:rFonts w:ascii="Times New Roman" w:cs="Times New Roman" w:eastAsia="宋体" w:hAnsi="Times New Roman" w:hint="default"/>
          <w:sz w:val="21"/>
          <w:szCs w:val="21"/>
          <w:lang w:eastAsia="zh-CN" w:val="en-US"/>
        </w:rPr>
        <w:t>1</w:t>
      </w:r>
      <w:r>
        <w:rPr>
          <w:rFonts w:ascii="Times New Roman" w:cs="Times New Roman" w:eastAsia="宋体" w:hAnsi="Times New Roman" w:hint="default"/>
          <w:sz w:val="21"/>
          <w:szCs w:val="21"/>
        </w:rPr>
        <w:t>．对第②段分析不正确的一项是（</w:t>
      </w:r>
      <w:r>
        <w:rPr>
          <w:rFonts w:ascii="Times New Roman" w:cs="Times New Roman" w:eastAsia="宋体" w:hAnsi="Times New Roman" w:hint="default"/>
          <w:kern w:val="0"/>
          <w:sz w:val="21"/>
          <w:szCs w:val="21"/>
        </w:rPr>
        <w:t> </w:t>
      </w:r>
      <w:r>
        <w:rPr>
          <w:rFonts w:ascii="Times New Roman" w:cs="Times New Roman" w:eastAsia="宋体" w:hAnsi="Times New Roman" w:hint="default"/>
          <w:kern w:val="0"/>
          <w:sz w:val="21"/>
          <w:szCs w:val="21"/>
          <w:lang w:eastAsia="zh-CN" w:val="en-US"/>
        </w:rPr>
        <w:t xml:space="preserve"> </w:t>
      </w:r>
      <w:r>
        <w:rPr>
          <w:rFonts w:ascii="Times New Roman" w:cs="Times New Roman" w:eastAsia="宋体" w:hAnsi="Times New Roman" w:hint="default"/>
          <w:kern w:val="0"/>
          <w:sz w:val="21"/>
          <w:szCs w:val="21"/>
        </w:rPr>
        <w:t>  </w:t>
      </w:r>
      <w:r>
        <w:rPr>
          <w:rFonts w:ascii="Times New Roman" w:cs="Times New Roman" w:eastAsia="宋体" w:hAnsi="Times New Roman" w:hint="default"/>
          <w:sz w:val="21"/>
          <w:szCs w:val="21"/>
        </w:rPr>
        <w:t>）</w:t>
      </w:r>
      <w:r>
        <w:rPr>
          <w:rFonts w:ascii="Times New Roman" w:cs="Times New Roman" w:eastAsia="宋体" w:hAnsi="Times New Roman" w:hint="default"/>
          <w:color w:val="auto"/>
          <w:kern w:val="0"/>
          <w:sz w:val="21"/>
          <w:szCs w:val="21"/>
          <w:lang w:eastAsia="zh-CN"/>
        </w:rPr>
        <w:t>（</w:t>
      </w:r>
      <w:r>
        <w:rPr>
          <w:rFonts w:ascii="Times New Roman" w:cs="Times New Roman" w:eastAsia="宋体" w:hAnsi="Times New Roman" w:hint="default"/>
          <w:color w:val="auto"/>
          <w:kern w:val="0"/>
          <w:sz w:val="21"/>
          <w:szCs w:val="21"/>
          <w:lang w:eastAsia="zh-CN" w:val="en-US"/>
        </w:rPr>
        <w:t>2分</w:t>
      </w:r>
      <w:r>
        <w:rPr>
          <w:rFonts w:ascii="Times New Roman" w:cs="Times New Roman" w:eastAsia="宋体" w:hAnsi="Times New Roman" w:hint="default"/>
          <w:color w:val="auto"/>
          <w:kern w:val="0"/>
          <w:sz w:val="21"/>
          <w:szCs w:val="21"/>
          <w:lang w:eastAsia="zh-CN"/>
        </w:rPr>
        <w:t>）</w:t>
      </w:r>
    </w:p>
    <w:p w14:paraId="3877D98A">
      <w:pPr>
        <w:pageBreakBefore w:val="0"/>
        <w:kinsoku/>
        <w:wordWrap/>
        <w:topLinePunct w:val="0"/>
        <w:autoSpaceDN/>
        <w:bidi w:val="0"/>
        <w:spacing w:line="360" w:lineRule="auto"/>
        <w:ind w:left="300"/>
        <w:jc w:val="left"/>
        <w:textAlignment w:val="center"/>
        <w:rPr>
          <w:rFonts w:ascii="Times New Roman" w:cs="Times New Roman" w:eastAsia="宋体" w:hAnsi="Times New Roman" w:hint="default"/>
          <w:sz w:val="21"/>
          <w:szCs w:val="21"/>
        </w:rPr>
      </w:pPr>
      <w:r>
        <w:rPr>
          <w:rFonts w:ascii="Times New Roman" w:cs="Times New Roman" w:eastAsia="宋体" w:hAnsi="Times New Roman" w:hint="default"/>
          <w:sz w:val="21"/>
          <w:szCs w:val="21"/>
        </w:rPr>
        <w:t>A．本段描写了弘中建的燕喜亭与周围景物命名的由来。</w:t>
      </w:r>
    </w:p>
    <w:p w14:paraId="08C44C52">
      <w:pPr>
        <w:pageBreakBefore w:val="0"/>
        <w:kinsoku/>
        <w:wordWrap/>
        <w:topLinePunct w:val="0"/>
        <w:autoSpaceDN/>
        <w:bidi w:val="0"/>
        <w:spacing w:line="360" w:lineRule="auto"/>
        <w:ind w:left="300"/>
        <w:jc w:val="left"/>
        <w:textAlignment w:val="center"/>
        <w:rPr>
          <w:rFonts w:ascii="Times New Roman" w:cs="Times New Roman" w:eastAsia="宋体" w:hAnsi="Times New Roman" w:hint="default"/>
          <w:sz w:val="21"/>
          <w:szCs w:val="21"/>
        </w:rPr>
      </w:pPr>
      <w:r>
        <w:rPr>
          <w:rFonts w:ascii="Times New Roman" w:cs="Times New Roman" w:eastAsia="宋体" w:hAnsi="Times New Roman" w:hint="default"/>
          <w:sz w:val="21"/>
          <w:szCs w:val="21"/>
        </w:rPr>
        <w:t>B．命名注重内德与外形的结合，赋予更多的精神内涵。</w:t>
      </w:r>
    </w:p>
    <w:p w14:paraId="7D1CC201">
      <w:pPr>
        <w:pageBreakBefore w:val="0"/>
        <w:kinsoku/>
        <w:wordWrap/>
        <w:topLinePunct w:val="0"/>
        <w:autoSpaceDN/>
        <w:bidi w:val="0"/>
        <w:spacing w:line="360" w:lineRule="auto"/>
        <w:ind w:left="300"/>
        <w:jc w:val="left"/>
        <w:textAlignment w:val="center"/>
        <w:rPr>
          <w:rFonts w:ascii="Times New Roman" w:cs="Times New Roman" w:eastAsia="宋体" w:hAnsi="Times New Roman" w:hint="default"/>
          <w:sz w:val="21"/>
          <w:szCs w:val="21"/>
        </w:rPr>
      </w:pPr>
      <w:r>
        <w:rPr>
          <w:rFonts w:ascii="Times New Roman" w:cs="Times New Roman" w:eastAsia="宋体" w:hAnsi="Times New Roman" w:hint="default"/>
          <w:sz w:val="21"/>
          <w:szCs w:val="21"/>
        </w:rPr>
        <w:t>C．运用拟人、拟物手法，使人产生联想，但言过其实。</w:t>
      </w:r>
    </w:p>
    <w:p w14:paraId="6E860E0B">
      <w:pPr>
        <w:pageBreakBefore w:val="0"/>
        <w:kinsoku/>
        <w:wordWrap/>
        <w:topLinePunct w:val="0"/>
        <w:autoSpaceDN/>
        <w:bidi w:val="0"/>
        <w:spacing w:line="360" w:lineRule="auto"/>
        <w:ind w:left="300"/>
        <w:jc w:val="left"/>
        <w:textAlignment w:val="center"/>
        <w:rPr>
          <w:rFonts w:ascii="Times New Roman" w:cs="Times New Roman" w:eastAsia="宋体" w:hAnsi="Times New Roman" w:hint="default"/>
          <w:sz w:val="21"/>
          <w:szCs w:val="21"/>
        </w:rPr>
      </w:pPr>
      <w:r>
        <w:rPr>
          <w:rFonts w:ascii="Times New Roman" w:cs="Times New Roman" w:eastAsia="宋体" w:hAnsi="Times New Roman" w:hint="default"/>
          <w:sz w:val="21"/>
          <w:szCs w:val="21"/>
        </w:rPr>
        <w:t>D．句式长短错落有致，读起来抑扬顿挫，富有节奏感。</w:t>
      </w:r>
    </w:p>
    <w:p w14:paraId="7533C61E">
      <w:pPr>
        <w:pageBreakBefore w:val="0"/>
        <w:kinsoku/>
        <w:wordWrap/>
        <w:topLinePunct w:val="0"/>
        <w:autoSpaceDN/>
        <w:bidi w:val="0"/>
        <w:spacing w:line="360" w:lineRule="auto"/>
        <w:jc w:val="left"/>
        <w:textAlignment w:val="center"/>
        <w:rPr>
          <w:rFonts w:ascii="Times New Roman" w:cs="Times New Roman" w:eastAsia="宋体" w:hAnsi="Times New Roman" w:hint="default"/>
          <w:sz w:val="21"/>
          <w:szCs w:val="21"/>
        </w:rPr>
      </w:pPr>
      <w:r>
        <w:rPr>
          <w:rFonts w:ascii="Times New Roman" w:cs="Times New Roman" w:eastAsia="宋体" w:hAnsi="Times New Roman" w:hint="default"/>
          <w:sz w:val="21"/>
          <w:szCs w:val="21"/>
          <w:lang w:eastAsia="zh-CN" w:val="en-US"/>
        </w:rPr>
        <w:t>22</w:t>
      </w:r>
      <w:r>
        <w:rPr>
          <w:rFonts w:ascii="Times New Roman" w:cs="Times New Roman" w:eastAsia="宋体" w:hAnsi="Times New Roman" w:hint="default"/>
          <w:sz w:val="21"/>
          <w:szCs w:val="21"/>
        </w:rPr>
        <w:t>．赏析第③段画波浪线部分的表达效果。</w:t>
      </w:r>
      <w:r>
        <w:rPr>
          <w:rFonts w:ascii="Times New Roman" w:cs="Times New Roman" w:eastAsia="宋体" w:hAnsi="Times New Roman" w:hint="default"/>
          <w:color w:val="auto"/>
          <w:kern w:val="0"/>
          <w:sz w:val="21"/>
          <w:szCs w:val="21"/>
          <w:lang w:eastAsia="zh-CN"/>
        </w:rPr>
        <w:t>（</w:t>
      </w:r>
      <w:r>
        <w:rPr>
          <w:rFonts w:ascii="Times New Roman" w:cs="Times New Roman" w:eastAsia="宋体" w:hAnsi="Times New Roman" w:hint="default"/>
          <w:color w:val="auto"/>
          <w:kern w:val="0"/>
          <w:sz w:val="21"/>
          <w:szCs w:val="21"/>
          <w:lang w:eastAsia="zh-CN" w:val="en-US"/>
        </w:rPr>
        <w:t>4分</w:t>
      </w:r>
      <w:r>
        <w:rPr>
          <w:rFonts w:ascii="Times New Roman" w:cs="Times New Roman" w:eastAsia="宋体" w:hAnsi="Times New Roman" w:hint="default"/>
          <w:color w:val="auto"/>
          <w:kern w:val="0"/>
          <w:sz w:val="21"/>
          <w:szCs w:val="21"/>
          <w:lang w:eastAsia="zh-CN"/>
        </w:rPr>
        <w:t>）</w:t>
      </w:r>
    </w:p>
    <w:p w14:paraId="454B0867">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firstLine="0" w:firstLineChars="0"/>
        <w:jc w:val="both"/>
        <w:textAlignment w:val="center"/>
        <w:rPr>
          <w:rFonts w:ascii="Times New Roman" w:cs="Times New Roman" w:eastAsia="宋体" w:hAnsi="Times New Roman" w:hint="default"/>
          <w:color w:val="auto"/>
          <w:kern w:val="0"/>
          <w:sz w:val="21"/>
          <w:szCs w:val="21"/>
          <w:lang w:eastAsia="zh-CN"/>
        </w:rPr>
      </w:pPr>
      <w:r>
        <w:rPr>
          <w:rFonts w:ascii="Times New Roman" w:cs="Times New Roman" w:eastAsia="宋体" w:hAnsi="Times New Roman" w:hint="default"/>
          <w:sz w:val="21"/>
          <w:szCs w:val="21"/>
          <w:lang w:eastAsia="zh-CN" w:val="en-US"/>
        </w:rPr>
        <w:t>23</w:t>
      </w:r>
      <w:r>
        <w:rPr>
          <w:rFonts w:ascii="Times New Roman" w:cs="Times New Roman" w:eastAsia="宋体" w:hAnsi="Times New Roman" w:hint="default"/>
          <w:sz w:val="21"/>
          <w:szCs w:val="21"/>
        </w:rPr>
        <w:t>．从结构和内容角度，分析第③段画直线部分在文中的作用。</w:t>
      </w:r>
      <w:r>
        <w:rPr>
          <w:rFonts w:ascii="Times New Roman" w:cs="Times New Roman" w:eastAsia="宋体" w:hAnsi="Times New Roman" w:hint="default"/>
          <w:color w:val="auto"/>
          <w:kern w:val="0"/>
          <w:sz w:val="21"/>
          <w:szCs w:val="21"/>
          <w:lang w:eastAsia="zh-CN"/>
        </w:rPr>
        <w:t>（</w:t>
      </w:r>
      <w:r>
        <w:rPr>
          <w:rFonts w:ascii="Times New Roman" w:cs="Times New Roman" w:eastAsia="宋体" w:hAnsi="Times New Roman" w:hint="default"/>
          <w:color w:val="auto"/>
          <w:kern w:val="0"/>
          <w:sz w:val="21"/>
          <w:szCs w:val="21"/>
          <w:lang w:eastAsia="zh-CN" w:val="en-US"/>
        </w:rPr>
        <w:t>4分</w:t>
      </w:r>
      <w:r>
        <w:rPr>
          <w:rFonts w:ascii="Times New Roman" w:cs="Times New Roman" w:eastAsia="宋体" w:hAnsi="Times New Roman" w:hint="default"/>
          <w:color w:val="auto"/>
          <w:kern w:val="0"/>
          <w:sz w:val="21"/>
          <w:szCs w:val="21"/>
          <w:lang w:eastAsia="zh-CN"/>
        </w:rPr>
        <w:t>）</w:t>
      </w:r>
    </w:p>
    <w:p w14:paraId="080CFF1A">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firstLine="0" w:firstLineChars="0"/>
        <w:jc w:val="center"/>
        <w:textAlignment w:val="center"/>
        <w:rPr>
          <w:rFonts w:ascii="宋体" w:cs="宋体" w:eastAsia="宋体" w:hAnsi="宋体" w:hint="eastAsia"/>
          <w:b/>
          <w:bCs/>
          <w:kern w:val="2"/>
          <w:sz w:val="24"/>
          <w:szCs w:val="24"/>
          <w:lang w:bidi="ar" w:eastAsia="zh-CN" w:val="en-US"/>
        </w:rPr>
      </w:pPr>
    </w:p>
    <w:p w14:paraId="215CE4FD">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firstLine="0" w:firstLineChars="0"/>
        <w:jc w:val="center"/>
        <w:textAlignment w:val="center"/>
        <w:rPr>
          <w:rFonts w:ascii="宋体" w:cs="Times New Roman" w:eastAsia="宋体" w:hAnsi="宋体" w:hint="eastAsia"/>
          <w:b/>
          <w:bCs/>
          <w:kern w:val="2"/>
          <w:sz w:val="24"/>
          <w:szCs w:val="24"/>
          <w:lang w:bidi="ar" w:eastAsia="zh-CN" w:val="en-US"/>
        </w:rPr>
      </w:pPr>
      <w:r>
        <w:rPr>
          <w:rFonts w:ascii="宋体" w:cs="宋体" w:eastAsia="宋体" w:hAnsi="宋体" w:hint="eastAsia"/>
          <w:b/>
          <w:bCs/>
          <w:kern w:val="2"/>
          <w:sz w:val="24"/>
          <w:szCs w:val="24"/>
          <w:lang w:bidi="ar" w:eastAsia="zh-CN" w:val="en-US"/>
        </w:rPr>
        <w:t>三</w:t>
      </w:r>
      <w:r>
        <w:rPr>
          <w:rFonts w:ascii="宋体" w:cs="Times New Roman" w:eastAsia="宋体" w:hAnsi="宋体" w:hint="eastAsia"/>
          <w:b/>
          <w:bCs/>
          <w:kern w:val="2"/>
          <w:sz w:val="24"/>
          <w:szCs w:val="24"/>
          <w:lang w:bidi="ar" w:eastAsia="zh-CN" w:val="en-US"/>
        </w:rPr>
        <w:tab/>
      </w:r>
      <w:r>
        <w:rPr>
          <w:rFonts w:ascii="宋体" w:cs="宋体" w:eastAsia="宋体" w:hAnsi="宋体" w:hint="eastAsia"/>
          <w:b/>
          <w:bCs/>
          <w:kern w:val="2"/>
          <w:sz w:val="24"/>
          <w:szCs w:val="24"/>
          <w:lang w:bidi="ar" w:eastAsia="zh-CN" w:val="en-US"/>
        </w:rPr>
        <w:t>写作</w:t>
      </w:r>
      <w:r>
        <w:rPr>
          <w:rFonts w:ascii="宋体" w:cs="Times New Roman" w:eastAsia="宋体" w:hAnsi="宋体" w:hint="eastAsia"/>
          <w:b/>
          <w:bCs/>
          <w:kern w:val="2"/>
          <w:sz w:val="24"/>
          <w:szCs w:val="24"/>
          <w:lang w:bidi="ar" w:eastAsia="zh-CN" w:val="en-US"/>
        </w:rPr>
        <w:t>（70分）</w:t>
      </w:r>
    </w:p>
    <w:p w14:paraId="19744022">
      <w:pPr>
        <w:keepNext/>
        <w:keepLines/>
        <w:pageBreakBefore w:val="0"/>
        <w:widowControl w:val="0"/>
        <w:suppressLineNumbers w:val="0"/>
        <w:tabs>
          <w:tab w:pos="604" w:val="left"/>
          <w:tab w:pos="1507" w:val="left"/>
        </w:tabs>
        <w:kinsoku/>
        <w:wordWrap/>
        <w:topLinePunct w:val="0"/>
        <w:autoSpaceDE w:val="0"/>
        <w:autoSpaceDN/>
        <w:bidi w:val="0"/>
        <w:spacing w:afterAutospacing="0" w:before="0" w:beforeAutospacing="0" w:line="360" w:lineRule="auto"/>
        <w:ind w:right="0"/>
        <w:contextualSpacing/>
        <w:jc w:val="both"/>
        <w:outlineLvl w:val="0"/>
        <w:rPr>
          <w:rFonts w:ascii="楷体" w:cs="楷体" w:eastAsia="楷体" w:hAnsi="楷体" w:hint="eastAsia"/>
          <w:b w:val="0"/>
          <w:bCs/>
          <w:i w:val="0"/>
          <w:caps w:val="0"/>
          <w:spacing w:val="0"/>
          <w:kern w:val="0"/>
          <w:sz w:val="21"/>
          <w:szCs w:val="21"/>
          <w:shd w:color="auto" w:fill="FFFFFF" w:val="clear"/>
          <w:lang w:bidi="ar" w:eastAsia="zh-CN" w:val="en-US"/>
        </w:rPr>
      </w:pPr>
      <w:r>
        <w:rPr>
          <w:rFonts w:ascii="宋体" w:cs="宋体" w:eastAsia="宋体" w:hAnsi="宋体" w:hint="eastAsia"/>
          <w:b w:val="0"/>
          <w:bCs/>
          <w:kern w:val="2"/>
          <w:sz w:val="21"/>
          <w:szCs w:val="21"/>
          <w:lang w:bidi="ar-SA" w:eastAsia="zh-CN" w:val="en-US"/>
        </w:rPr>
        <w:t>24.根据要求写作。</w:t>
      </w:r>
      <w:bookmarkStart w:id="2" w:name="topic 89ca7a72-6874-449d-adc8-5deda11015"/>
    </w:p>
    <w:bookmarkEnd w:id="2"/>
    <w:p w14:paraId="10A5FA94">
      <w:pPr>
        <w:pageBreakBefore w:val="0"/>
        <w:kinsoku/>
        <w:wordWrap/>
        <w:topLinePunct w:val="0"/>
        <w:autoSpaceDN/>
        <w:bidi w:val="0"/>
        <w:spacing w:line="360" w:lineRule="auto"/>
        <w:ind w:firstLine="420"/>
        <w:jc w:val="left"/>
        <w:textAlignment w:val="center"/>
        <w:rPr>
          <w:color w:val="000000"/>
          <w:sz w:val="21"/>
          <w:szCs w:val="21"/>
        </w:rPr>
      </w:pPr>
      <w:r>
        <w:rPr>
          <w:rFonts w:ascii="宋体" w:cs="宋体" w:eastAsia="宋体" w:hAnsi="宋体"/>
          <w:color w:val="000000"/>
          <w:sz w:val="21"/>
          <w:szCs w:val="21"/>
        </w:rPr>
        <w:t>自古以来，人们普遍推崇博闻强识。随着人工智能时代的来临，有人说，真正的学习是求少而不是求多的。</w:t>
      </w:r>
    </w:p>
    <w:p w14:paraId="38932B1A">
      <w:pPr>
        <w:pageBreakBefore w:val="0"/>
        <w:kinsoku/>
        <w:wordWrap/>
        <w:topLinePunct w:val="0"/>
        <w:autoSpaceDN/>
        <w:bidi w:val="0"/>
        <w:spacing w:line="360" w:lineRule="auto"/>
        <w:ind w:firstLine="420"/>
        <w:jc w:val="left"/>
        <w:textAlignment w:val="center"/>
        <w:rPr>
          <w:color w:val="000000"/>
          <w:sz w:val="21"/>
          <w:szCs w:val="21"/>
        </w:rPr>
      </w:pPr>
      <w:r>
        <w:rPr>
          <w:rFonts w:ascii="宋体" w:cs="宋体" w:eastAsia="宋体" w:hAnsi="宋体"/>
          <w:color w:val="000000"/>
          <w:sz w:val="21"/>
          <w:szCs w:val="21"/>
        </w:rPr>
        <w:t>对此你是否认同？请写一篇文章，谈谈你的思考。</w:t>
      </w:r>
    </w:p>
    <w:p w14:paraId="7F998B8D">
      <w:pPr>
        <w:pageBreakBefore w:val="0"/>
        <w:kinsoku/>
        <w:wordWrap/>
        <w:topLinePunct w:val="0"/>
        <w:autoSpaceDN/>
        <w:bidi w:val="0"/>
        <w:spacing w:line="360" w:lineRule="auto"/>
        <w:ind w:firstLine="420"/>
        <w:jc w:val="left"/>
        <w:textAlignment w:val="center"/>
        <w:rPr>
          <w:color w:val="000000"/>
          <w:sz w:val="21"/>
          <w:szCs w:val="21"/>
        </w:rPr>
      </w:pPr>
      <w:r>
        <w:rPr>
          <w:rFonts w:ascii="宋体" w:cs="宋体" w:eastAsia="宋体" w:hAnsi="宋体"/>
          <w:color w:val="000000"/>
          <w:sz w:val="21"/>
          <w:szCs w:val="21"/>
        </w:rPr>
        <w:t>要求：自拟题目；不少于800字。</w:t>
      </w:r>
    </w:p>
    <w:p w14:paraId="69559A66">
      <w:pPr>
        <w:rPr>
          <w:rFonts w:eastAsia="宋体" w:hint="eastAsia"/>
          <w:lang w:eastAsia="zh-CN"/>
        </w:rPr>
      </w:pPr>
    </w:p>
    <w:p w14:paraId="2CE3D205"/>
    <w:sectPr>
      <w:headerReference r:id="rId8" w:type="even"/>
      <w:headerReference r:id="rId9" w:type="default"/>
      <w:footerReference r:id="rId10" w:type="even"/>
      <w:footerReference r:id="rId11" w:type="default"/>
      <w:pgSz w:h="16839" w:orient="landscape" w:w="23814"/>
      <w:pgMar w:bottom="1418" w:footer="992" w:gutter="1418" w:header="851" w:left="1077" w:right="1077" w:top="1418"/>
      <w:cols w:num="2" w:sep="1" w:space="425"/>
      <w:docGrid w:charSpace="0" w:linePitch="312" w:type="linesAndCha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modern"/>
    <w:pitch w:val="variable"/>
    <w:sig w:usb0="E0002EFF" w:usb1="C000785B" w:usb2="00000009" w:usb3="00000000" w:csb0="400001FF" w:csb1="FFFF0000"/>
  </w:font>
  <w:font w:name="宋体">
    <w:altName w:val="SimSun"/>
    <w:panose1 w:val="02010600030101010101"/>
    <w:charset w:val="7A"/>
    <w:family w:val="auto"/>
    <w:pitch w:val="variable"/>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305EDE67">
    <w:pPr>
      <w:pStyle w:val="Footer"/>
      <w:ind w:firstLine="4140" w:firstLineChars="2300"/>
      <w:rPr>
        <w:rFonts w:ascii="Times New Roman" w:hAnsi="Times New Roman"/>
      </w:rPr>
    </w:pPr>
    <w:r>
      <w:rPr>
        <w:rFonts w:ascii="Times New Roman" w:hAnsi="Times New Roman"/>
      </w:rPr>
      <mc:AlternateContent>
        <mc:Choice Requires="wps">
          <w:drawing>
            <wp:anchor distT="0" distB="0" distL="114300" distR="114300" simplePos="0" relativeHeight="251658240" behindDoc="0" locked="0" layoutInCell="1" allowOverlap="1">
              <wp:simplePos x="0" y="0"/>
              <wp:positionH relativeFrom="column">
                <wp:posOffset>13545820</wp:posOffset>
              </wp:positionH>
              <wp:positionV relativeFrom="paragraph">
                <wp:posOffset>-5715</wp:posOffset>
              </wp:positionV>
              <wp:extent cx="409575" cy="771525"/>
              <wp:effectExtent l="10795" t="13335" r="8255" b="5715"/>
              <wp:wrapNone/>
              <wp:docPr id="1" name="文本框 77"/>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09575" cy="771525"/>
                      </a:xfrm>
                      <a:prstGeom prst="rect">
                        <a:avLst/>
                      </a:prstGeom>
                      <a:solidFill>
                        <a:srgbClr val="5A5A5A"/>
                      </a:solidFill>
                      <a:ln w="9525">
                        <a:solidFill>
                          <a:srgbClr val="000000"/>
                        </a:solidFill>
                        <a:miter lim="800000"/>
                      </a:ln>
                    </wps:spPr>
                    <wps:txbx>
                      <w:txbxContent>
                        <w:p/>
                      </w:txbxContent>
                    </wps:txbx>
                    <wps:bodyPr rot="0" vert="horz" wrap="square" lIns="91440" tIns="45720" rIns="91440" bIns="45720" anchor="t" anchorCtr="0" upright="1"/>
                  </wps:wsp>
                </a:graphicData>
              </a:graphic>
            </wp:anchor>
          </w:drawing>
        </mc:Choice>
        <mc:Fallback>
          <w:pict>
            <v:shapetype id="_x0000_t202" coordsize="21600,21600" o:spt="202" path="m,l,21600r21600,l21600,xe">
              <v:stroke joinstyle="miter"/>
              <v:path gradientshapeok="t" o:connecttype="rect"/>
            </v:shapetype>
            <v:shape id="文本框 77" o:spid="_x0000_s2066" type="#_x0000_t202" style="width:32.25pt;height:60.75pt;margin-top:-0.45pt;margin-left:1066.6pt;mso-height-relative:page;mso-width-relative:page;position:absolute;z-index:251659264" coordsize="21600,21600" filled="t" fillcolor="#5a5a5a" stroked="t" strokecolor="black">
              <v:stroke joinstyle="miter"/>
              <o:lock v:ext="edit" aspectratio="f"/>
              <v:textbox>
                <w:txbxContent>
                  <w:p w14:paraId="0B53CEEC"/>
                </w:txbxContent>
              </v:textbox>
            </v:shape>
          </w:pict>
        </mc:Fallback>
      </mc:AlternateContent>
    </w:r>
    <w:r>
      <w:rPr>
        <w:rFonts w:ascii="Times New Roman" w:hAnsi="Times New Roman" w:hint="eastAsia"/>
      </w:rPr>
      <w:t>试题</w:t>
    </w:r>
    <w:r>
      <w:rPr>
        <w:rFonts w:ascii="Times New Roman" w:hAnsi="Times New Roman"/>
      </w:rPr>
      <w:t xml:space="preserve"> 第</w:t>
    </w:r>
    <w:r>
      <w:rPr>
        <w:rFonts w:ascii="Times New Roman" w:hAnsi="Times New Roman"/>
      </w:rPr>
      <w:fldChar w:fldCharType="begin"/>
    </w:r>
    <w:r>
      <w:rPr>
        <w:rFonts w:ascii="Times New Roman" w:hAnsi="Times New Roman"/>
      </w:rPr>
      <w:instrText xml:space="preserve"> =</w:instrTex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instrText>4</w:instrText>
    </w:r>
    <w:r>
      <w:rPr>
        <w:rFonts w:ascii="Times New Roman" w:hAnsi="Times New Roman"/>
      </w:rPr>
      <w:fldChar w:fldCharType="end"/>
    </w:r>
    <w:r>
      <w:rPr>
        <w:rFonts w:ascii="Times New Roman" w:hAnsi="Times New Roman"/>
      </w:rPr>
      <w:instrText xml:space="preserve">*2-1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t>页（共</w:t>
    </w:r>
    <w:r>
      <w:rPr>
        <w:rFonts w:ascii="Times New Roman" w:hAnsi="Times New Roman"/>
      </w:rPr>
      <w:fldChar w:fldCharType="begin"/>
    </w:r>
    <w:r>
      <w:rPr>
        <w:rFonts w:ascii="Times New Roman" w:hAnsi="Times New Roman"/>
      </w:rPr>
      <w:instrText xml:space="preserve"> =</w:instrText>
    </w:r>
    <w:r>
      <w:rPr>
        <w:rFonts w:ascii="Times New Roman" w:hAnsi="Times New Roman"/>
      </w:rPr>
      <w:fldChar w:fldCharType="begin"/>
    </w:r>
    <w:r>
      <w:rPr>
        <w:rFonts w:ascii="Times New Roman" w:hAnsi="Times New Roman"/>
      </w:rPr>
      <w:instrText xml:space="preserve"> SECTIONPAGES </w:instrText>
    </w:r>
    <w:r>
      <w:rPr>
        <w:rFonts w:ascii="Times New Roman" w:hAnsi="Times New Roman"/>
      </w:rPr>
      <w:fldChar w:fldCharType="separate"/>
    </w:r>
    <w:r>
      <w:rPr>
        <w:rFonts w:ascii="Times New Roman" w:hAnsi="Times New Roman"/>
      </w:rPr>
      <w:instrText>5</w:instrText>
    </w:r>
    <w:r>
      <w:rPr>
        <w:rFonts w:ascii="Times New Roman" w:hAnsi="Times New Roman"/>
      </w:rPr>
      <w:fldChar w:fldCharType="end"/>
    </w:r>
    <w:r>
      <w:rPr>
        <w:rFonts w:ascii="Times New Roman" w:hAnsi="Times New Roman"/>
      </w:rPr>
      <w:instrText xml:space="preserve">*2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hAnsi="Times New Roman"/>
      </w:rPr>
      <w:t xml:space="preserve">页）                                                                                    </w:t>
    </w:r>
    <w:r>
      <w:rPr>
        <w:rFonts w:ascii="Times New Roman" w:hAnsi="Times New Roman" w:hint="eastAsia"/>
      </w:rPr>
      <w:t xml:space="preserve">  </w:t>
    </w:r>
    <w:r>
      <w:rPr>
        <w:rFonts w:ascii="Times New Roman" w:hAnsi="Times New Roman"/>
      </w:rPr>
      <w:t xml:space="preserve"> 试题 第</w:t>
    </w:r>
    <w:r>
      <w:rPr>
        <w:rFonts w:ascii="Times New Roman" w:hAnsi="Times New Roman"/>
      </w:rPr>
      <w:fldChar w:fldCharType="begin"/>
    </w:r>
    <w:r>
      <w:rPr>
        <w:rFonts w:ascii="Times New Roman" w:hAnsi="Times New Roman"/>
      </w:rPr>
      <w:instrText xml:space="preserve"> =</w:instrTex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instrText>4</w:instrText>
    </w:r>
    <w:r>
      <w:rPr>
        <w:rFonts w:ascii="Times New Roman" w:hAnsi="Times New Roman"/>
      </w:rPr>
      <w:fldChar w:fldCharType="end"/>
    </w:r>
    <w:r>
      <w:rPr>
        <w:rFonts w:ascii="Times New Roman" w:hAnsi="Times New Roman"/>
      </w:rPr>
      <w:instrText xml:space="preserve">*2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ascii="Times New Roman" w:hAnsi="Times New Roman"/>
      </w:rPr>
      <w:t>页（共</w:t>
    </w:r>
    <w:r>
      <w:rPr>
        <w:rFonts w:ascii="Times New Roman" w:hAnsi="Times New Roman"/>
      </w:rPr>
      <w:fldChar w:fldCharType="begin"/>
    </w:r>
    <w:r>
      <w:rPr>
        <w:rFonts w:ascii="Times New Roman" w:hAnsi="Times New Roman"/>
      </w:rPr>
      <w:instrText xml:space="preserve"> =</w:instrText>
    </w:r>
    <w:r>
      <w:rPr>
        <w:rFonts w:ascii="Times New Roman" w:hAnsi="Times New Roman"/>
      </w:rPr>
      <w:fldChar w:fldCharType="begin"/>
    </w:r>
    <w:r>
      <w:rPr>
        <w:rFonts w:ascii="Times New Roman" w:hAnsi="Times New Roman"/>
      </w:rPr>
      <w:instrText xml:space="preserve"> SECTIONPAGES </w:instrText>
    </w:r>
    <w:r>
      <w:rPr>
        <w:rFonts w:ascii="Times New Roman" w:hAnsi="Times New Roman"/>
      </w:rPr>
      <w:fldChar w:fldCharType="separate"/>
    </w:r>
    <w:r>
      <w:rPr>
        <w:rFonts w:ascii="Times New Roman" w:hAnsi="Times New Roman"/>
      </w:rPr>
      <w:instrText>5</w:instrText>
    </w:r>
    <w:r>
      <w:rPr>
        <w:rFonts w:ascii="Times New Roman" w:hAnsi="Times New Roman"/>
      </w:rPr>
      <w:fldChar w:fldCharType="end"/>
    </w:r>
    <w:r>
      <w:rPr>
        <w:rFonts w:ascii="Times New Roman" w:hAnsi="Times New Roman"/>
      </w:rPr>
      <w:instrText xml:space="preserve">*2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hAnsi="Times New Roman"/>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03BF5B0D">
    <w:pPr>
      <w:pStyle w:val="Footer"/>
      <w:ind w:firstLine="3780" w:firstLineChars="2100"/>
      <w:rPr>
        <w:rFonts w:ascii="Times New Roman" w:hAnsi="Times New Roman"/>
      </w:rPr>
    </w:pPr>
    <w:r>
      <w:rPr>
        <w:rFonts w:ascii="Times New Roman" w:hAnsi="Times New Roman"/>
      </w:rPr>
      <w:t>试题 第</w:t>
    </w:r>
    <w:r>
      <w:rPr>
        <w:rFonts w:ascii="Times New Roman" w:hAnsi="Times New Roman"/>
      </w:rPr>
      <w:fldChar w:fldCharType="begin"/>
    </w:r>
    <w:r>
      <w:rPr>
        <w:rFonts w:ascii="Times New Roman" w:hAnsi="Times New Roman"/>
      </w:rPr>
      <w:instrText xml:space="preserve"> =</w:instrTex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instrText>5</w:instrText>
    </w:r>
    <w:r>
      <w:rPr>
        <w:rFonts w:ascii="Times New Roman" w:hAnsi="Times New Roman"/>
      </w:rPr>
      <w:fldChar w:fldCharType="end"/>
    </w:r>
    <w:r>
      <w:rPr>
        <w:rFonts w:ascii="Times New Roman" w:hAnsi="Times New Roman"/>
      </w:rPr>
      <w:instrText xml:space="preserve">*2-1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ascii="Times New Roman" w:hAnsi="Times New Roman"/>
      </w:rPr>
      <w:t>页（共</w:t>
    </w:r>
    <w:r>
      <w:rPr>
        <w:rFonts w:ascii="Times New Roman" w:hAnsi="Times New Roman"/>
      </w:rPr>
      <w:fldChar w:fldCharType="begin"/>
    </w:r>
    <w:r>
      <w:rPr>
        <w:rFonts w:ascii="Times New Roman" w:hAnsi="Times New Roman"/>
      </w:rPr>
      <w:instrText xml:space="preserve"> =</w:instrText>
    </w:r>
    <w:r>
      <w:rPr>
        <w:rFonts w:ascii="Times New Roman" w:hAnsi="Times New Roman"/>
      </w:rPr>
      <w:fldChar w:fldCharType="begin"/>
    </w:r>
    <w:r>
      <w:rPr>
        <w:rFonts w:ascii="Times New Roman" w:hAnsi="Times New Roman"/>
      </w:rPr>
      <w:instrText xml:space="preserve"> SECTIONPAGES </w:instrText>
    </w:r>
    <w:r>
      <w:rPr>
        <w:rFonts w:ascii="Times New Roman" w:hAnsi="Times New Roman"/>
      </w:rPr>
      <w:fldChar w:fldCharType="separate"/>
    </w:r>
    <w:r>
      <w:rPr>
        <w:rFonts w:ascii="Times New Roman" w:hAnsi="Times New Roman"/>
      </w:rPr>
      <w:instrText>5</w:instrText>
    </w:r>
    <w:r>
      <w:rPr>
        <w:rFonts w:ascii="Times New Roman" w:hAnsi="Times New Roman"/>
      </w:rPr>
      <w:fldChar w:fldCharType="end"/>
    </w:r>
    <w:r>
      <w:rPr>
        <w:rFonts w:ascii="Times New Roman" w:hAnsi="Times New Roman"/>
      </w:rPr>
      <w:instrText xml:space="preserve">*2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hAnsi="Times New Roman"/>
      </w:rPr>
      <w:t xml:space="preserve">页）                                                                                         </w:t>
    </w:r>
    <w:r>
      <w:rPr>
        <w:rFonts w:ascii="Times New Roman" w:hAnsi="Times New Roman" w:hint="eastAsia"/>
      </w:rPr>
      <w:t xml:space="preserve">  </w:t>
    </w:r>
    <w:r>
      <w:rPr>
        <w:rFonts w:ascii="Times New Roman" w:hAnsi="Times New Roman"/>
      </w:rPr>
      <w:t xml:space="preserve"> 试题 第</w:t>
    </w:r>
    <w:r>
      <w:rPr>
        <w:rFonts w:ascii="Times New Roman" w:hAnsi="Times New Roman"/>
      </w:rPr>
      <w:fldChar w:fldCharType="begin"/>
    </w:r>
    <w:r>
      <w:rPr>
        <w:rFonts w:ascii="Times New Roman" w:hAnsi="Times New Roman"/>
      </w:rPr>
      <w:instrText xml:space="preserve"> =</w:instrTex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instrText>5</w:instrText>
    </w:r>
    <w:r>
      <w:rPr>
        <w:rFonts w:ascii="Times New Roman" w:hAnsi="Times New Roman"/>
      </w:rPr>
      <w:fldChar w:fldCharType="end"/>
    </w:r>
    <w:r>
      <w:rPr>
        <w:rFonts w:ascii="Times New Roman" w:hAnsi="Times New Roman"/>
      </w:rPr>
      <w:instrText xml:space="preserve">*2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hAnsi="Times New Roman"/>
      </w:rPr>
      <w:t>页（共</w:t>
    </w:r>
    <w:r>
      <w:rPr>
        <w:rFonts w:ascii="Times New Roman" w:hAnsi="Times New Roman"/>
      </w:rPr>
      <w:fldChar w:fldCharType="begin"/>
    </w:r>
    <w:r>
      <w:rPr>
        <w:rFonts w:ascii="Times New Roman" w:hAnsi="Times New Roman"/>
      </w:rPr>
      <w:instrText xml:space="preserve"> =</w:instrText>
    </w:r>
    <w:r>
      <w:rPr>
        <w:rFonts w:ascii="Times New Roman" w:hAnsi="Times New Roman"/>
      </w:rPr>
      <w:fldChar w:fldCharType="begin"/>
    </w:r>
    <w:r>
      <w:rPr>
        <w:rFonts w:ascii="Times New Roman" w:hAnsi="Times New Roman"/>
      </w:rPr>
      <w:instrText xml:space="preserve"> SECTIONPAGES </w:instrText>
    </w:r>
    <w:r>
      <w:rPr>
        <w:rFonts w:ascii="Times New Roman" w:hAnsi="Times New Roman"/>
      </w:rPr>
      <w:fldChar w:fldCharType="separate"/>
    </w:r>
    <w:r>
      <w:rPr>
        <w:rFonts w:ascii="Times New Roman" w:hAnsi="Times New Roman"/>
      </w:rPr>
      <w:instrText>5</w:instrText>
    </w:r>
    <w:r>
      <w:rPr>
        <w:rFonts w:ascii="Times New Roman" w:hAnsi="Times New Roman"/>
      </w:rPr>
      <w:fldChar w:fldCharType="end"/>
    </w:r>
    <w:r>
      <w:rPr>
        <w:rFonts w:ascii="Times New Roman" w:hAnsi="Times New Roman"/>
      </w:rPr>
      <w:instrText xml:space="preserve">*2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hAnsi="Times New Roman"/>
      </w:rPr>
      <w:t>页）</w:t>
    </w:r>
  </w:p>
  <w:p w14:paraId="0F35F1AB">
    <w:pPr>
      <w:tabs>
        <w:tab w:val="center" w:pos="4153"/>
        <w:tab w:val="right" w:pos="8306"/>
      </w:tabs>
      <w:snapToGrid w:val="0"/>
      <w:jc w:val="left"/>
      <w:rPr>
        <w:rFonts w:ascii="Times New Roman" w:hAnsi="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67" type="#_x0000_t136" alt="学科网 zxxk.com" style="width:2.85pt;height:2.85pt;margin-top:407.9pt;margin-left:158.95pt;mso-height-relative:page;mso-position-horizontal-relative:margin;mso-position-vertical-relative:margin;mso-width-relative:page;position:absolute;rotation:315;z-index:-251655168" coordsize="21600,21600" o:allowincell="f" stroked="f">
          <v:fill opacity="0.5"/>
          <v:textpath style="font-family:宋体;font-size:8pt;v-text-align:center" trim="f" fitpath="t" xscale="f" string="zxxk.com"/>
          <w10:wrap anchorx="margin" anchory="margin"/>
        </v:shape>
      </w:pict>
    </w:r>
    <w:r>
      <w:rPr>
        <w:color w:val="FFFFFF"/>
        <w:sz w:val="2"/>
        <w:szCs w:val="2"/>
      </w:rPr>
      <w:drawing>
        <wp:anchor distT="0" distB="0" distL="114300" distR="114300" simplePos="0" relativeHeight="251660288"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21" name="图片 2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学科网 zxxk.com"/>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635" cy="635"/>
                  </a:xfrm>
                  <a:prstGeom prst="rect">
                    <a:avLst/>
                  </a:prstGeom>
                  <a:noFill/>
                  <a:ln>
                    <a:noFill/>
                  </a:ln>
                </pic:spPr>
              </pic:pic>
            </a:graphicData>
          </a:graphic>
        </wp:anchor>
      </w:drawing>
    </w:r>
    <w:r>
      <w:rPr>
        <w:rFonts w:ascii="Times New Roman" w:hAnsi="Times New Roman" w:hint="eastAsia"/>
        <w:color w:val="FFFFFF"/>
        <w:kern w:val="0"/>
        <w:sz w:val="2"/>
        <w:szCs w:val="2"/>
      </w:rPr>
      <w:t>学科网（北京）股份有限公司</w:t>
    </w:r>
  </w:p>
  <w:p w:rsidR="004151FC">
    <w:pPr>
      <w:tabs>
        <w:tab w:val="center" w:pos="4153"/>
        <w:tab w:val="right" w:pos="8306"/>
      </w:tabs>
      <w:snapToGrid w:val="0"/>
      <w:jc w:val="left"/>
      <w:rPr>
        <w:rFonts w:ascii="Times New Roman" w:hAnsi="Times New Roman"/>
        <w:kern w:val="0"/>
        <w:sz w:val="2"/>
        <w:szCs w:val="2"/>
      </w:rPr>
    </w:pPr>
    <w:r>
      <w:rPr>
        <w:color w:val="FFFFFF"/>
        <w:sz w:val="2"/>
        <w:szCs w:val="2"/>
      </w:rPr>
      <w:pict>
        <v:shape id="PowerPlusWaterMarkObject1453549720" o:spid="_x0000_s2068" type="#_x0000_t136" alt="学科网 zxxk.com" style="width:2.85pt;height:2.85pt;margin-top:407.9pt;margin-left:158.95pt;mso-position-horizontal-relative:margin;mso-position-vertical-relative:margin;position:absolute;rotation:315;z-index:-251654144"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69" type="#_x0000_t75" alt="学科网 zxxk.com" style="width:0.05pt;height:0.05pt;margin-top:-20.75pt;margin-left:64.05pt;position:absolute;z-index:251663360" filled="f" stroked="f">
          <v:imagedata r:id="rId1" r:href="rId2" o:title=""/>
          <v:path o:extrusionok="f"/>
          <o:lock v:ext="edit" aspectratio="t"/>
        </v:shape>
      </w:pict>
    </w:r>
    <w:r>
      <w:rPr>
        <w:rFonts w:ascii="Times New Roman" w:hAnsi="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566425E7">
    <w:r>
      <w:rPr>
        <w:rFonts w:ascii="宋体" w:hAnsi="宋体" w:cs="宋体"/>
        <w:kern w:val="0"/>
        <w:sz w:val="24"/>
        <w:szCs w:val="24"/>
      </w:rPr>
      <w:drawing>
        <wp:inline distT="0" distB="0" distL="0" distR="0">
          <wp:extent cx="2971800" cy="257175"/>
          <wp:effectExtent l="0" t="0" r="0" b="9525"/>
          <wp:docPr id="18" name="图片 18" descr="https://cdn.nlark.com/yuque/0/2025/png/35599971/1754287348731-d05892a3-ad9a-4d0b-8745-d8ec6ff926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s://cdn.nlark.com/yuque/0/2025/png/35599971/1754287348731-d05892a3-ad9a-4d0b-8745-d8ec6ff926fd.png"/>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2971800" cy="257175"/>
                  </a:xfrm>
                  <a:prstGeom prst="rect">
                    <a:avLst/>
                  </a:prstGeom>
                  <a:noFill/>
                  <a:ln>
                    <a:noFill/>
                  </a:ln>
                </pic:spPr>
              </pic:pic>
            </a:graphicData>
          </a:graphic>
        </wp:inline>
      </w:drawing>
    </w:r>
    <w:r>
      <mc:AlternateContent>
        <mc:Choice Requires="wpg">
          <w:drawing>
            <wp:anchor distT="0" distB="0" distL="114300" distR="114300" simplePos="0" relativeHeight="251664384" behindDoc="0" locked="0" layoutInCell="1" allowOverlap="1">
              <wp:simplePos x="0" y="0"/>
              <wp:positionH relativeFrom="column">
                <wp:posOffset>13545820</wp:posOffset>
              </wp:positionH>
              <wp:positionV relativeFrom="paragraph">
                <wp:posOffset>-213360</wp:posOffset>
              </wp:positionV>
              <wp:extent cx="819150" cy="10677525"/>
              <wp:effectExtent l="10795" t="5715" r="8255" b="13335"/>
              <wp:wrapNone/>
              <wp:docPr id="13" name="组合 78"/>
              <wp:cNvGraphicFramePr/>
              <a:graphic xmlns:a="http://schemas.openxmlformats.org/drawingml/2006/main">
                <a:graphicData uri="http://schemas.microsoft.com/office/word/2010/wordprocessingGroup">
                  <wpg:wgp xmlns:wpg="http://schemas.microsoft.com/office/word/2010/wordprocessingGroup">
                    <wpg:cNvGrpSpPr/>
                    <wpg:grpSpPr>
                      <a:xfrm>
                        <a:off x="0" y="0"/>
                        <a:ext cx="819150" cy="10677525"/>
                        <a:chOff x="22466" y="5"/>
                        <a:chExt cx="1290" cy="16815"/>
                      </a:xfrm>
                    </wpg:grpSpPr>
                    <wps:wsp xmlns:wps="http://schemas.microsoft.com/office/word/2010/wordprocessingShape">
                      <wps:cNvPr id="14" name="文本框 73"/>
                      <wps:cNvSpPr txBox="1">
                        <a:spLocks noChangeArrowheads="1"/>
                      </wps:cNvSpPr>
                      <wps:spPr bwMode="auto">
                        <a:xfrm>
                          <a:off x="23111" y="5"/>
                          <a:ext cx="645" cy="16815"/>
                        </a:xfrm>
                        <a:prstGeom prst="rect">
                          <a:avLst/>
                        </a:prstGeom>
                        <a:solidFill>
                          <a:srgbClr val="FFFFFF"/>
                        </a:solidFill>
                        <a:ln w="9525">
                          <a:solidFill>
                            <a:srgbClr val="000000"/>
                          </a:solidFill>
                          <a:miter lim="800000"/>
                        </a:ln>
                      </wps:spPr>
                      <wps:txbx>
                        <w:txbxContent>
                          <w:p>
                            <w:pPr>
                              <w:rPr>
                                <w:spacing w:val="13"/>
                              </w:rPr>
                            </w:pPr>
                            <w:r>
                              <w:rPr>
                                <w:rFonts w:hint="eastAsia"/>
                                <w:spacing w:val="13"/>
                              </w:rPr>
                              <w:t>………………○………………外………………○………………装………………○………………订………………○………………</w:t>
                            </w:r>
                            <w:r>
                              <w:rPr>
                                <w:spacing w:val="13"/>
                              </w:rPr>
                              <w:t>线</w:t>
                            </w:r>
                            <w:r>
                              <w:rPr>
                                <w:rFonts w:hint="eastAsia"/>
                                <w:spacing w:val="13"/>
                              </w:rPr>
                              <w:t>………………○………………</w:t>
                            </w:r>
                          </w:p>
                        </w:txbxContent>
                      </wps:txbx>
                      <wps:bodyPr rot="0" vert="vert" wrap="square" lIns="91440" tIns="45720" rIns="91440" bIns="45720" anchor="t" anchorCtr="0" upright="1"/>
                    </wps:wsp>
                    <wps:wsp xmlns:wps="http://schemas.microsoft.com/office/word/2010/wordprocessingShape">
                      <wps:cNvPr id="15" name="文本框 76"/>
                      <wps:cNvSpPr txBox="1">
                        <a:spLocks noChangeArrowheads="1"/>
                      </wps:cNvSpPr>
                      <wps:spPr bwMode="auto">
                        <a:xfrm>
                          <a:off x="22466" y="5"/>
                          <a:ext cx="645" cy="1110"/>
                        </a:xfrm>
                        <a:prstGeom prst="rect">
                          <a:avLst/>
                        </a:prstGeom>
                        <a:solidFill>
                          <a:srgbClr val="5A5A5A"/>
                        </a:solidFill>
                        <a:ln w="9525">
                          <a:solidFill>
                            <a:srgbClr val="000000"/>
                          </a:solidFill>
                          <a:miter lim="800000"/>
                        </a:ln>
                      </wps:spPr>
                      <wps:txbx>
                        <w:txbxContent>
                          <w:p/>
                        </w:txbxContent>
                      </wps:txbx>
                      <wps:bodyPr rot="0" vert="horz" wrap="square" lIns="91440" tIns="45720" rIns="91440" bIns="45720" anchor="t" anchorCtr="0" upright="1"/>
                    </wps:wsp>
                  </wpg:wgp>
                </a:graphicData>
              </a:graphic>
            </wp:anchor>
          </w:drawing>
        </mc:Choice>
        <mc:Fallback>
          <w:pict>
            <v:group id="组合 78" o:spid="_x0000_s2049" style="width:64.5pt;height:840.75pt;margin-top:-16.8pt;margin-left:1066.6pt;mso-height-relative:page;mso-width-relative:page;position:absolute;z-index:251665408" coordorigin="22466,5" coordsize="1290,16815">
              <o:lock v:ext="edit" aspectratio="f"/>
              <v:shapetype id="_x0000_t202" coordsize="21600,21600" o:spt="202" path="m,l,21600r21600,l21600,xe">
                <v:stroke joinstyle="miter"/>
                <v:path gradientshapeok="t" o:connecttype="rect"/>
              </v:shapetype>
              <v:shape id="文本框 73" o:spid="_x0000_s2050" type="#_x0000_t202" style="width:645;height:16815;left:23111;position:absolute;top:5" coordsize="21600,21600" filled="t" fillcolor="white" stroked="t" strokecolor="black">
                <v:stroke joinstyle="miter"/>
                <o:lock v:ext="edit" aspectratio="f"/>
                <v:textbox style="layout-flow:vertical">
                  <w:txbxContent>
                    <w:p w14:paraId="002FFEB5">
                      <w:pPr>
                        <w:rPr>
                          <w:spacing w:val="13"/>
                        </w:rPr>
                      </w:pPr>
                      <w:r>
                        <w:rPr>
                          <w:rFonts w:hint="eastAsia"/>
                          <w:spacing w:val="13"/>
                        </w:rPr>
                        <w:t>………………○………………外………………○………………装………………○………………订………………○………………</w:t>
                      </w:r>
                      <w:r>
                        <w:rPr>
                          <w:spacing w:val="13"/>
                        </w:rPr>
                        <w:t>线</w:t>
                      </w:r>
                      <w:r>
                        <w:rPr>
                          <w:rFonts w:hint="eastAsia"/>
                          <w:spacing w:val="13"/>
                        </w:rPr>
                        <w:t>………………○………………</w:t>
                      </w:r>
                    </w:p>
                  </w:txbxContent>
                </v:textbox>
              </v:shape>
              <v:shape id="文本框 76" o:spid="_x0000_s2051" type="#_x0000_t202" style="width:645;height:1110;left:22466;position:absolute;top:5" coordsize="21600,21600" filled="t" fillcolor="#5a5a5a" stroked="t" strokecolor="black">
                <v:stroke joinstyle="miter"/>
                <o:lock v:ext="edit" aspectratio="f"/>
                <v:textbox>
                  <w:txbxContent>
                    <w:p w14:paraId="4BA5929E"/>
                  </w:txbxContent>
                </v:textbox>
              </v:shape>
            </v:group>
          </w:pict>
        </mc:Fallback>
      </mc:AlternateContent>
    </w:r>
    <w:r>
      <mc:AlternateContent>
        <mc:Choice Requires="wpg">
          <w:drawing>
            <wp:anchor distT="0" distB="0" distL="114300" distR="114300" simplePos="0" relativeHeight="251660288" behindDoc="0" locked="0" layoutInCell="1" allowOverlap="1">
              <wp:simplePos x="0" y="0"/>
              <wp:positionH relativeFrom="column">
                <wp:posOffset>13136245</wp:posOffset>
              </wp:positionH>
              <wp:positionV relativeFrom="paragraph">
                <wp:posOffset>-203835</wp:posOffset>
              </wp:positionV>
              <wp:extent cx="409575" cy="10677525"/>
              <wp:effectExtent l="10795" t="5715" r="8255" b="13335"/>
              <wp:wrapNone/>
              <wp:docPr id="11" name="组合 79"/>
              <wp:cNvGraphicFramePr/>
              <a:graphic xmlns:a="http://schemas.openxmlformats.org/drawingml/2006/main">
                <a:graphicData uri="http://schemas.microsoft.com/office/word/2010/wordprocessingGroup">
                  <wpg:wgp xmlns:wpg="http://schemas.microsoft.com/office/word/2010/wordprocessingGroup">
                    <wpg:cNvGrpSpPr/>
                    <wpg:grpSpPr>
                      <a:xfrm>
                        <a:off x="0" y="0"/>
                        <a:ext cx="409575" cy="10677525"/>
                        <a:chOff x="21821" y="5"/>
                        <a:chExt cx="645" cy="16815"/>
                      </a:xfrm>
                    </wpg:grpSpPr>
                    <wps:wsp xmlns:wps="http://schemas.microsoft.com/office/word/2010/wordprocessingShape">
                      <wps:cNvPr id="12" name="文本框 74"/>
                      <wps:cNvSpPr txBox="1">
                        <a:spLocks noChangeArrowheads="1"/>
                      </wps:cNvSpPr>
                      <wps:spPr bwMode="auto">
                        <a:xfrm>
                          <a:off x="21821" y="5"/>
                          <a:ext cx="645" cy="16815"/>
                        </a:xfrm>
                        <a:prstGeom prst="rect">
                          <a:avLst/>
                        </a:prstGeom>
                        <a:solidFill>
                          <a:srgbClr val="FFFFFF"/>
                        </a:solidFill>
                        <a:ln w="9525">
                          <a:solidFill>
                            <a:srgbClr val="000000"/>
                          </a:solidFill>
                          <a:miter lim="800000"/>
                        </a:ln>
                      </wps:spPr>
                      <wps:txbx>
                        <w:txbxContent>
                          <w:p>
                            <w:pPr>
                              <w:rPr>
                                <w:spacing w:val="13"/>
                              </w:rPr>
                            </w:pPr>
                            <w:r>
                              <w:rPr>
                                <w:rFonts w:hint="eastAsia"/>
                                <w:spacing w:val="13"/>
                              </w:rPr>
                              <w:t>………………○………………内………………○………………装………………○………………订………………○………………</w:t>
                            </w:r>
                            <w:r>
                              <w:rPr>
                                <w:spacing w:val="13"/>
                              </w:rPr>
                              <w:t>线</w:t>
                            </w:r>
                            <w:r>
                              <w:rPr>
                                <w:rFonts w:hint="eastAsia"/>
                                <w:spacing w:val="13"/>
                              </w:rPr>
                              <w:t>………………○………………</w:t>
                            </w:r>
                          </w:p>
                        </w:txbxContent>
                      </wps:txbx>
                      <wps:bodyPr rot="0" vert="vert" wrap="square" lIns="91440" tIns="45720" rIns="91440" bIns="45720" anchor="t" anchorCtr="0" upright="1"/>
                    </wps:wsp>
                  </wpg:wgp>
                </a:graphicData>
              </a:graphic>
            </wp:anchor>
          </w:drawing>
        </mc:Choice>
        <mc:Fallback>
          <w:pict>
            <v:group id="组合 79" o:spid="_x0000_s2052" style="width:32.25pt;height:840.75pt;margin-top:-16.05pt;margin-left:1034.35pt;mso-height-relative:page;mso-width-relative:page;position:absolute;z-index:251661312" coordorigin="21821,5" coordsize="645,16815">
              <o:lock v:ext="edit" aspectratio="f"/>
              <v:shape id="文本框 74" o:spid="_x0000_s2053" type="#_x0000_t202" style="width:645;height:16815;left:21821;position:absolute;top:5" coordsize="21600,21600" filled="t" fillcolor="white" stroked="t" strokecolor="black">
                <v:stroke joinstyle="miter"/>
                <o:lock v:ext="edit" aspectratio="f"/>
                <v:textbox style="layout-flow:vertical">
                  <w:txbxContent>
                    <w:p w14:paraId="392542B9">
                      <w:pPr>
                        <w:rPr>
                          <w:spacing w:val="13"/>
                        </w:rPr>
                      </w:pPr>
                      <w:r>
                        <w:rPr>
                          <w:rFonts w:hint="eastAsia"/>
                          <w:spacing w:val="13"/>
                        </w:rPr>
                        <w:t>………………○………………内………………○………………装………………○………………订………………○………………</w:t>
                      </w:r>
                      <w:r>
                        <w:rPr>
                          <w:spacing w:val="13"/>
                        </w:rPr>
                        <w:t>线</w:t>
                      </w:r>
                      <w:r>
                        <w:rPr>
                          <w:rFonts w:hint="eastAsia"/>
                          <w:spacing w:val="13"/>
                        </w:rPr>
                        <w:t>………………○………………</w:t>
                      </w:r>
                    </w:p>
                  </w:txbxContent>
                </v:textbox>
              </v:shape>
            </v:group>
          </w:pict>
        </mc:Fallback>
      </mc:AlternateContent>
    </w:r>
    <w:r>
      <mc:AlternateContent>
        <mc:Choice Requires="wpg">
          <w:drawing>
            <wp:anchor distT="0" distB="0" distL="114300" distR="114300" simplePos="0" relativeHeight="251662336" behindDoc="0" locked="0" layoutInCell="1" allowOverlap="1">
              <wp:simplePos x="0" y="0"/>
              <wp:positionH relativeFrom="column">
                <wp:posOffset>13545820</wp:posOffset>
              </wp:positionH>
              <wp:positionV relativeFrom="paragraph">
                <wp:posOffset>501015</wp:posOffset>
              </wp:positionV>
              <wp:extent cx="409575" cy="9191625"/>
              <wp:effectExtent l="10795" t="5715" r="8255" b="13335"/>
              <wp:wrapNone/>
              <wp:docPr id="9" name="组合 80"/>
              <wp:cNvGraphicFramePr/>
              <a:graphic xmlns:a="http://schemas.openxmlformats.org/drawingml/2006/main">
                <a:graphicData uri="http://schemas.microsoft.com/office/word/2010/wordprocessingGroup">
                  <wpg:wgp xmlns:wpg="http://schemas.microsoft.com/office/word/2010/wordprocessingGroup">
                    <wpg:cNvGrpSpPr/>
                    <wpg:grpSpPr>
                      <a:xfrm>
                        <a:off x="0" y="0"/>
                        <a:ext cx="409575" cy="9191625"/>
                        <a:chOff x="22466" y="1115"/>
                        <a:chExt cx="645" cy="14475"/>
                      </a:xfrm>
                    </wpg:grpSpPr>
                    <wps:wsp xmlns:wps="http://schemas.microsoft.com/office/word/2010/wordprocessingShape">
                      <wps:cNvPr id="10" name="文本框 75"/>
                      <wps:cNvSpPr txBox="1">
                        <a:spLocks noChangeArrowheads="1"/>
                      </wps:cNvSpPr>
                      <wps:spPr bwMode="auto">
                        <a:xfrm>
                          <a:off x="22466" y="1115"/>
                          <a:ext cx="645" cy="14475"/>
                        </a:xfrm>
                        <a:prstGeom prst="rect">
                          <a:avLst/>
                        </a:prstGeom>
                        <a:solidFill>
                          <a:srgbClr val="D8D8D8"/>
                        </a:solidFill>
                        <a:ln w="9525">
                          <a:solidFill>
                            <a:srgbClr val="000000"/>
                          </a:solidFill>
                          <a:miter lim="800000"/>
                        </a:ln>
                      </wps:spPr>
                      <wps:txbx>
                        <w:txbxContent>
                          <w:p>
                            <w:pPr>
                              <w:ind w:firstLine="840" w:firstLineChars="400"/>
                              <w:rPr>
                                <w:rFonts w:ascii="Times New Roman" w:hAnsi="Times New Roman"/>
                                <w:spacing w:val="13"/>
                              </w:rPr>
                            </w:pPr>
                            <w:r>
                              <w:rPr>
                                <w:rFonts w:ascii="Times New Roman" w:hAnsi="Times New Roman"/>
                                <w:spacing w:val="13"/>
                              </w:rPr>
                              <w:t xml:space="preserve">             </w:t>
                            </w:r>
                            <w:r>
                              <w:rPr>
                                <w:rFonts w:ascii="Times New Roman" w:hAnsi="Times New Roman" w:hint="eastAsia"/>
                                <w:spacing w:val="400"/>
                              </w:rPr>
                              <w:t>此卷只装订</w:t>
                            </w:r>
                            <w:r>
                              <w:rPr>
                                <w:rFonts w:ascii="Times New Roman" w:hAnsi="Times New Roman"/>
                                <w:spacing w:val="400"/>
                              </w:rPr>
                              <w:t>不密封</w:t>
                            </w:r>
                          </w:p>
                        </w:txbxContent>
                      </wps:txbx>
                      <wps:bodyPr rot="0" vert="vert" wrap="square" lIns="91440" tIns="45720" rIns="91440" bIns="45720" anchor="t" anchorCtr="0" upright="1"/>
                    </wps:wsp>
                  </wpg:wgp>
                </a:graphicData>
              </a:graphic>
            </wp:anchor>
          </w:drawing>
        </mc:Choice>
        <mc:Fallback>
          <w:pict>
            <v:group id="组合 80" o:spid="_x0000_s2054" style="width:32.25pt;height:723.75pt;margin-top:39.45pt;margin-left:1066.6pt;mso-height-relative:page;mso-width-relative:page;position:absolute;z-index:251663360" coordorigin="22466,1115" coordsize="645,14475">
              <o:lock v:ext="edit" aspectratio="f"/>
              <v:shape id="文本框 75" o:spid="_x0000_s2055" type="#_x0000_t202" style="width:645;height:14475;left:22466;position:absolute;top:1115" coordsize="21600,21600" filled="t" fillcolor="#d8d8d8" stroked="t" strokecolor="black">
                <v:stroke joinstyle="miter"/>
                <o:lock v:ext="edit" aspectratio="f"/>
                <v:textbox style="layout-flow:vertical">
                  <w:txbxContent>
                    <w:p w14:paraId="7343DC8F">
                      <w:pPr>
                        <w:ind w:firstLine="840" w:firstLineChars="400"/>
                        <w:rPr>
                          <w:rFonts w:ascii="Times New Roman" w:hAnsi="Times New Roman"/>
                          <w:spacing w:val="13"/>
                        </w:rPr>
                      </w:pPr>
                      <w:r>
                        <w:rPr>
                          <w:rFonts w:ascii="Times New Roman" w:hAnsi="Times New Roman"/>
                          <w:spacing w:val="13"/>
                        </w:rPr>
                        <w:t xml:space="preserve">             </w:t>
                      </w:r>
                      <w:r>
                        <w:rPr>
                          <w:rFonts w:ascii="Times New Roman" w:hAnsi="Times New Roman" w:hint="eastAsia"/>
                          <w:spacing w:val="400"/>
                        </w:rPr>
                        <w:t>此卷只装订</w:t>
                      </w:r>
                      <w:r>
                        <w:rPr>
                          <w:rFonts w:ascii="Times New Roman" w:hAnsi="Times New Roman"/>
                          <w:spacing w:val="400"/>
                        </w:rPr>
                        <w:t>不密封</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11E040CA">
    <w:pPr>
      <w:jc w:val="right"/>
    </w:pPr>
    <w:r>
      <mc:AlternateContent>
        <mc:Choice Requires="wpg">
          <w:drawing>
            <wp:anchor distT="0" distB="0" distL="114300" distR="114300" simplePos="0" relativeHeight="251658240" behindDoc="0" locked="0" layoutInCell="1" allowOverlap="1">
              <wp:simplePos x="0" y="0"/>
              <wp:positionH relativeFrom="column">
                <wp:posOffset>-1582420</wp:posOffset>
              </wp:positionH>
              <wp:positionV relativeFrom="paragraph">
                <wp:posOffset>-207010</wp:posOffset>
              </wp:positionV>
              <wp:extent cx="1228725" cy="10677525"/>
              <wp:effectExtent l="8255" t="12065" r="10795" b="6985"/>
              <wp:wrapNone/>
              <wp:docPr id="2" name="组合 70"/>
              <wp:cNvGraphicFramePr/>
              <a:graphic xmlns:a="http://schemas.openxmlformats.org/drawingml/2006/main">
                <a:graphicData uri="http://schemas.microsoft.com/office/word/2010/wordprocessingGroup">
                  <wpg:wgp xmlns:wpg="http://schemas.microsoft.com/office/word/2010/wordprocessingGroup">
                    <wpg:cNvGrpSpPr/>
                    <wpg:grpSpPr>
                      <a:xfrm>
                        <a:off x="0" y="0"/>
                        <a:ext cx="1228725" cy="10677525"/>
                        <a:chOff x="60" y="30"/>
                        <a:chExt cx="1935" cy="16815"/>
                      </a:xfrm>
                    </wpg:grpSpPr>
                    <wpg:grpSp>
                      <wpg:cNvPr id="3" name="组合 69"/>
                      <wpg:cNvGrpSpPr/>
                      <wpg:grpSpPr>
                        <a:xfrm>
                          <a:off x="60" y="30"/>
                          <a:ext cx="1935" cy="16815"/>
                          <a:chOff x="60" y="30"/>
                          <a:chExt cx="1935" cy="16815"/>
                        </a:xfrm>
                      </wpg:grpSpPr>
                      <wps:wsp xmlns:wps="http://schemas.microsoft.com/office/word/2010/wordprocessingShape">
                        <wps:cNvPr id="4" name="文本框 63"/>
                        <wps:cNvSpPr txBox="1">
                          <a:spLocks noChangeArrowheads="1"/>
                        </wps:cNvSpPr>
                        <wps:spPr bwMode="auto">
                          <a:xfrm>
                            <a:off x="1350" y="30"/>
                            <a:ext cx="645" cy="16815"/>
                          </a:xfrm>
                          <a:prstGeom prst="rect">
                            <a:avLst/>
                          </a:prstGeom>
                          <a:solidFill>
                            <a:srgbClr val="FFFFFF"/>
                          </a:solidFill>
                          <a:ln w="9525">
                            <a:solidFill>
                              <a:srgbClr val="000000"/>
                            </a:solidFill>
                            <a:miter lim="800000"/>
                          </a:ln>
                        </wps:spPr>
                        <wps:txbx>
                          <w:txbxContent>
                            <w:p>
                              <w:pPr>
                                <w:rPr>
                                  <w:spacing w:val="13"/>
                                </w:rPr>
                              </w:pPr>
                              <w:r>
                                <w:rPr>
                                  <w:rFonts w:hint="eastAsia"/>
                                  <w:spacing w:val="13"/>
                                </w:rPr>
                                <w:t>………………○………………</w:t>
                              </w:r>
                              <w:r>
                                <w:rPr>
                                  <w:spacing w:val="13"/>
                                </w:rPr>
                                <w:t>内</w:t>
                              </w:r>
                              <w:r>
                                <w:rPr>
                                  <w:rFonts w:hint="eastAsia"/>
                                  <w:spacing w:val="13"/>
                                </w:rPr>
                                <w:t>………………○………………装………………○………………订………………○………………</w:t>
                              </w:r>
                              <w:r>
                                <w:rPr>
                                  <w:spacing w:val="13"/>
                                </w:rPr>
                                <w:t>线</w:t>
                              </w:r>
                              <w:r>
                                <w:rPr>
                                  <w:rFonts w:hint="eastAsia"/>
                                  <w:spacing w:val="13"/>
                                </w:rPr>
                                <w:t>………………○………………</w:t>
                              </w:r>
                            </w:p>
                          </w:txbxContent>
                        </wps:txbx>
                        <wps:bodyPr rot="0" vert="vert270" wrap="square" lIns="91440" tIns="45720" rIns="91440" bIns="45720" anchor="t" anchorCtr="0" upright="1"/>
                      </wps:wsp>
                      <wps:wsp xmlns:wps="http://schemas.microsoft.com/office/word/2010/wordprocessingShape">
                        <wps:cNvPr id="5" name="文本框 64"/>
                        <wps:cNvSpPr txBox="1">
                          <a:spLocks noChangeArrowheads="1"/>
                        </wps:cNvSpPr>
                        <wps:spPr bwMode="auto">
                          <a:xfrm>
                            <a:off x="60" y="30"/>
                            <a:ext cx="645" cy="16815"/>
                          </a:xfrm>
                          <a:prstGeom prst="rect">
                            <a:avLst/>
                          </a:prstGeom>
                          <a:solidFill>
                            <a:srgbClr val="FFFFFF"/>
                          </a:solidFill>
                          <a:ln w="9525">
                            <a:solidFill>
                              <a:srgbClr val="000000"/>
                            </a:solidFill>
                            <a:miter lim="800000"/>
                          </a:ln>
                        </wps:spPr>
                        <wps:txbx>
                          <w:txbxContent>
                            <w:p>
                              <w:pPr>
                                <w:rPr>
                                  <w:spacing w:val="13"/>
                                </w:rPr>
                              </w:pPr>
                              <w:r>
                                <w:rPr>
                                  <w:rFonts w:hint="eastAsia"/>
                                  <w:spacing w:val="13"/>
                                </w:rPr>
                                <w:t>………………○………………外………………○………………装………………○………………订………………○………………</w:t>
                              </w:r>
                              <w:r>
                                <w:rPr>
                                  <w:spacing w:val="13"/>
                                </w:rPr>
                                <w:t>线</w:t>
                              </w:r>
                              <w:r>
                                <w:rPr>
                                  <w:rFonts w:hint="eastAsia"/>
                                  <w:spacing w:val="13"/>
                                </w:rPr>
                                <w:t>………………○………………</w:t>
                              </w:r>
                            </w:p>
                          </w:txbxContent>
                        </wps:txbx>
                        <wps:bodyPr rot="0" vert="vert270" wrap="square" lIns="91440" tIns="45720" rIns="91440" bIns="45720" anchor="t" anchorCtr="0" upright="1"/>
                      </wps:wsp>
                      <wps:wsp xmlns:wps="http://schemas.microsoft.com/office/word/2010/wordprocessingShape">
                        <wps:cNvPr id="6" name="文本框 65"/>
                        <wps:cNvSpPr txBox="1">
                          <a:spLocks noChangeArrowheads="1"/>
                        </wps:cNvSpPr>
                        <wps:spPr bwMode="auto">
                          <a:xfrm>
                            <a:off x="705" y="1140"/>
                            <a:ext cx="645" cy="14475"/>
                          </a:xfrm>
                          <a:prstGeom prst="rect">
                            <a:avLst/>
                          </a:prstGeom>
                          <a:solidFill>
                            <a:srgbClr val="D8D8D8"/>
                          </a:solidFill>
                          <a:ln w="9525">
                            <a:solidFill>
                              <a:srgbClr val="000000"/>
                            </a:solidFill>
                            <a:miter lim="800000"/>
                          </a:ln>
                        </wps:spPr>
                        <wps:txbx>
                          <w:txbxContent>
                            <w:p>
                              <w:pPr>
                                <w:rPr>
                                  <w:rFonts w:ascii="Times New Roman" w:hAnsi="Times New Roman"/>
                                  <w:spacing w:val="13"/>
                                </w:rPr>
                              </w:pPr>
                              <w:r>
                                <w:rPr>
                                  <w:rFonts w:ascii="Times New Roman" w:hAnsi="Times New Roman"/>
                                  <w:spacing w:val="13"/>
                                </w:rPr>
                                <w:t>…             学校：</w:t>
                              </w:r>
                              <w:r>
                                <w:rPr>
                                  <w:rFonts w:ascii="Times New Roman" w:hAnsi="Times New Roman"/>
                                  <w:spacing w:val="13"/>
                                  <w:u w:val="single"/>
                                </w:rPr>
                                <w:t>______________</w:t>
                              </w:r>
                              <w:r>
                                <w:rPr>
                                  <w:rFonts w:ascii="Times New Roman" w:hAnsi="Times New Roman"/>
                                  <w:spacing w:val="13"/>
                                </w:rPr>
                                <w:t>姓名：</w:t>
                              </w:r>
                              <w:r>
                                <w:rPr>
                                  <w:rFonts w:ascii="Times New Roman" w:hAnsi="Times New Roman"/>
                                  <w:spacing w:val="13"/>
                                  <w:u w:val="single"/>
                                </w:rPr>
                                <w:t>_____________</w:t>
                              </w:r>
                              <w:r>
                                <w:rPr>
                                  <w:rFonts w:ascii="Times New Roman" w:hAnsi="Times New Roman"/>
                                  <w:spacing w:val="13"/>
                                </w:rPr>
                                <w:t>班级：</w:t>
                              </w:r>
                              <w:r>
                                <w:rPr>
                                  <w:rFonts w:ascii="Times New Roman" w:hAnsi="Times New Roman"/>
                                  <w:spacing w:val="13"/>
                                  <w:u w:val="single"/>
                                </w:rPr>
                                <w:t>_______________</w:t>
                              </w:r>
                              <w:r>
                                <w:rPr>
                                  <w:rFonts w:ascii="Times New Roman" w:hAnsi="Times New Roman"/>
                                  <w:spacing w:val="13"/>
                                </w:rPr>
                                <w:t>考号：</w:t>
                              </w:r>
                              <w:r>
                                <w:rPr>
                                  <w:rFonts w:ascii="Times New Roman" w:hAnsi="Times New Roman" w:hint="eastAsia"/>
                                  <w:spacing w:val="13"/>
                                  <w:u w:val="single"/>
                                </w:rPr>
                                <w:t>______________________</w:t>
                              </w:r>
                            </w:p>
                          </w:txbxContent>
                        </wps:txbx>
                        <wps:bodyPr rot="0" vert="vert270" wrap="square" lIns="91440" tIns="45720" rIns="91440" bIns="45720" anchor="t" anchorCtr="0" upright="1"/>
                      </wps:wsp>
                      <wps:wsp xmlns:wps="http://schemas.microsoft.com/office/word/2010/wordprocessingShape">
                        <wps:cNvPr id="7" name="文本框 67"/>
                        <wps:cNvSpPr txBox="1">
                          <a:spLocks noChangeArrowheads="1"/>
                        </wps:cNvSpPr>
                        <wps:spPr bwMode="auto">
                          <a:xfrm>
                            <a:off x="705" y="30"/>
                            <a:ext cx="645" cy="1110"/>
                          </a:xfrm>
                          <a:prstGeom prst="rect">
                            <a:avLst/>
                          </a:prstGeom>
                          <a:solidFill>
                            <a:srgbClr val="5A5A5A"/>
                          </a:solidFill>
                          <a:ln w="9525">
                            <a:solidFill>
                              <a:srgbClr val="000000"/>
                            </a:solidFill>
                            <a:miter lim="800000"/>
                          </a:ln>
                        </wps:spPr>
                        <wps:txbx>
                          <w:txbxContent>
                            <w:p/>
                          </w:txbxContent>
                        </wps:txbx>
                        <wps:bodyPr rot="0" vert="horz" wrap="square" lIns="91440" tIns="45720" rIns="91440" bIns="45720" anchor="t" anchorCtr="0" upright="1"/>
                      </wps:wsp>
                    </wpg:grpSp>
                    <wps:wsp xmlns:wps="http://schemas.microsoft.com/office/word/2010/wordprocessingShape">
                      <wps:cNvPr id="8" name="文本框 68"/>
                      <wps:cNvSpPr txBox="1">
                        <a:spLocks noChangeArrowheads="1"/>
                      </wps:cNvSpPr>
                      <wps:spPr bwMode="auto">
                        <a:xfrm>
                          <a:off x="705" y="15630"/>
                          <a:ext cx="645" cy="1215"/>
                        </a:xfrm>
                        <a:prstGeom prst="rect">
                          <a:avLst/>
                        </a:prstGeom>
                        <a:solidFill>
                          <a:srgbClr val="5A5A5A"/>
                        </a:solidFill>
                        <a:ln w="9525">
                          <a:solidFill>
                            <a:srgbClr val="000000"/>
                          </a:solidFill>
                          <a:miter lim="800000"/>
                        </a:ln>
                      </wps:spPr>
                      <wps:txbx>
                        <w:txbxContent>
                          <w:p/>
                        </w:txbxContent>
                      </wps:txbx>
                      <wps:bodyPr rot="0" vert="horz" wrap="square" lIns="91440" tIns="45720" rIns="91440" bIns="45720" anchor="t" anchorCtr="0" upright="1"/>
                    </wps:wsp>
                  </wpg:wgp>
                </a:graphicData>
              </a:graphic>
            </wp:anchor>
          </w:drawing>
        </mc:Choice>
        <mc:Fallback>
          <w:pict>
            <v:group id="组合 70" o:spid="_x0000_s2056" style="width:96.75pt;height:840.75pt;margin-top:-16.3pt;margin-left:-124.6pt;mso-height-relative:page;mso-width-relative:page;position:absolute;z-index:251659264" coordorigin="60,30" coordsize="1935,16815">
              <o:lock v:ext="edit" aspectratio="f"/>
              <v:group id="组合 69" o:spid="_x0000_s2057" style="width:1935;height:16815;left:60;position:absolute;top:30" coordorigin="60,30" coordsize="1935,16815">
                <o:lock v:ext="edit" aspectratio="f"/>
                <v:shapetype id="_x0000_t202" coordsize="21600,21600" o:spt="202" path="m,l,21600r21600,l21600,xe">
                  <v:stroke joinstyle="miter"/>
                  <v:path gradientshapeok="t" o:connecttype="rect"/>
                </v:shapetype>
                <v:shape id="文本框 63" o:spid="_x0000_s2058" type="#_x0000_t202" style="width:645;height:16815;left:1350;position:absolute;top:30" coordsize="21600,21600" filled="t" fillcolor="white" stroked="t" strokecolor="black">
                  <v:stroke joinstyle="miter"/>
                  <o:lock v:ext="edit" aspectratio="f"/>
                  <v:textbox style="layout-flow:vertical;mso-layout-flow-alt:bottom-to-top">
                    <w:txbxContent>
                      <w:p w14:paraId="3F94AA07">
                        <w:pPr>
                          <w:rPr>
                            <w:spacing w:val="13"/>
                          </w:rPr>
                        </w:pPr>
                        <w:r>
                          <w:rPr>
                            <w:rFonts w:hint="eastAsia"/>
                            <w:spacing w:val="13"/>
                          </w:rPr>
                          <w:t>………………○………………</w:t>
                        </w:r>
                        <w:r>
                          <w:rPr>
                            <w:spacing w:val="13"/>
                          </w:rPr>
                          <w:t>内</w:t>
                        </w:r>
                        <w:r>
                          <w:rPr>
                            <w:rFonts w:hint="eastAsia"/>
                            <w:spacing w:val="13"/>
                          </w:rPr>
                          <w:t>………………○………………装………………○………………订………………○………………</w:t>
                        </w:r>
                        <w:r>
                          <w:rPr>
                            <w:spacing w:val="13"/>
                          </w:rPr>
                          <w:t>线</w:t>
                        </w:r>
                        <w:r>
                          <w:rPr>
                            <w:rFonts w:hint="eastAsia"/>
                            <w:spacing w:val="13"/>
                          </w:rPr>
                          <w:t>………………○………………</w:t>
                        </w:r>
                      </w:p>
                    </w:txbxContent>
                  </v:textbox>
                </v:shape>
                <v:shape id="文本框 64" o:spid="_x0000_s2059" type="#_x0000_t202" style="width:645;height:16815;left:60;position:absolute;top:30" coordsize="21600,21600" filled="t" fillcolor="white" stroked="t" strokecolor="black">
                  <v:stroke joinstyle="miter"/>
                  <o:lock v:ext="edit" aspectratio="f"/>
                  <v:textbox style="layout-flow:vertical;mso-layout-flow-alt:bottom-to-top">
                    <w:txbxContent>
                      <w:p w14:paraId="3AD36001">
                        <w:pPr>
                          <w:rPr>
                            <w:spacing w:val="13"/>
                          </w:rPr>
                        </w:pPr>
                        <w:r>
                          <w:rPr>
                            <w:rFonts w:hint="eastAsia"/>
                            <w:spacing w:val="13"/>
                          </w:rPr>
                          <w:t>………………○………………外………………○………………装………………○………………订………………○………………</w:t>
                        </w:r>
                        <w:r>
                          <w:rPr>
                            <w:spacing w:val="13"/>
                          </w:rPr>
                          <w:t>线</w:t>
                        </w:r>
                        <w:r>
                          <w:rPr>
                            <w:rFonts w:hint="eastAsia"/>
                            <w:spacing w:val="13"/>
                          </w:rPr>
                          <w:t>………………○………………</w:t>
                        </w:r>
                      </w:p>
                    </w:txbxContent>
                  </v:textbox>
                </v:shape>
                <v:shape id="文本框 65" o:spid="_x0000_s2060" type="#_x0000_t202" style="width:645;height:14475;left:705;position:absolute;top:1140" coordsize="21600,21600" filled="t" fillcolor="#d8d8d8" stroked="t" strokecolor="black">
                  <v:stroke joinstyle="miter"/>
                  <o:lock v:ext="edit" aspectratio="f"/>
                  <v:textbox style="layout-flow:vertical;mso-layout-flow-alt:bottom-to-top">
                    <w:txbxContent>
                      <w:p w14:paraId="7EEE2ED3">
                        <w:pPr>
                          <w:rPr>
                            <w:rFonts w:ascii="Times New Roman" w:hAnsi="Times New Roman"/>
                            <w:spacing w:val="13"/>
                          </w:rPr>
                        </w:pPr>
                        <w:r>
                          <w:rPr>
                            <w:rFonts w:ascii="Times New Roman" w:hAnsi="Times New Roman"/>
                            <w:spacing w:val="13"/>
                          </w:rPr>
                          <w:t>…             学校：</w:t>
                        </w:r>
                        <w:r>
                          <w:rPr>
                            <w:rFonts w:ascii="Times New Roman" w:hAnsi="Times New Roman"/>
                            <w:spacing w:val="13"/>
                            <w:u w:val="single"/>
                          </w:rPr>
                          <w:t>______________</w:t>
                        </w:r>
                        <w:r>
                          <w:rPr>
                            <w:rFonts w:ascii="Times New Roman" w:hAnsi="Times New Roman"/>
                            <w:spacing w:val="13"/>
                          </w:rPr>
                          <w:t>姓名：</w:t>
                        </w:r>
                        <w:r>
                          <w:rPr>
                            <w:rFonts w:ascii="Times New Roman" w:hAnsi="Times New Roman"/>
                            <w:spacing w:val="13"/>
                            <w:u w:val="single"/>
                          </w:rPr>
                          <w:t>_____________</w:t>
                        </w:r>
                        <w:r>
                          <w:rPr>
                            <w:rFonts w:ascii="Times New Roman" w:hAnsi="Times New Roman"/>
                            <w:spacing w:val="13"/>
                          </w:rPr>
                          <w:t>班级：</w:t>
                        </w:r>
                        <w:r>
                          <w:rPr>
                            <w:rFonts w:ascii="Times New Roman" w:hAnsi="Times New Roman"/>
                            <w:spacing w:val="13"/>
                            <w:u w:val="single"/>
                          </w:rPr>
                          <w:t>_______________</w:t>
                        </w:r>
                        <w:r>
                          <w:rPr>
                            <w:rFonts w:ascii="Times New Roman" w:hAnsi="Times New Roman"/>
                            <w:spacing w:val="13"/>
                          </w:rPr>
                          <w:t>考号：</w:t>
                        </w:r>
                        <w:r>
                          <w:rPr>
                            <w:rFonts w:ascii="Times New Roman" w:hAnsi="Times New Roman" w:hint="eastAsia"/>
                            <w:spacing w:val="13"/>
                            <w:u w:val="single"/>
                          </w:rPr>
                          <w:t>______________________</w:t>
                        </w:r>
                      </w:p>
                    </w:txbxContent>
                  </v:textbox>
                </v:shape>
                <v:shape id="文本框 67" o:spid="_x0000_s2061" type="#_x0000_t202" style="width:645;height:1110;left:705;position:absolute;top:30" coordsize="21600,21600" filled="t" fillcolor="#5a5a5a" stroked="t" strokecolor="black">
                  <v:stroke joinstyle="miter"/>
                  <o:lock v:ext="edit" aspectratio="f"/>
                  <v:textbox>
                    <w:txbxContent>
                      <w:p w14:paraId="6D7953DA"/>
                    </w:txbxContent>
                  </v:textbox>
                </v:shape>
              </v:group>
              <v:shape id="文本框 68" o:spid="_x0000_s2062" type="#_x0000_t202" style="width:645;height:1215;left:705;position:absolute;top:15630" coordsize="21600,21600" filled="t" fillcolor="#5a5a5a" stroked="t" strokecolor="black">
                <v:stroke joinstyle="miter"/>
                <o:lock v:ext="edit" aspectratio="f"/>
                <v:textbox>
                  <w:txbxContent>
                    <w:p w14:paraId="72E73020"/>
                  </w:txbxContent>
                </v:textbox>
              </v:shape>
            </v:group>
          </w:pict>
        </mc:Fallback>
      </mc:AlternateContent>
    </w:r>
    <w:r>
      <w:tab/>
    </w:r>
    <w:r>
      <w:tab/>
    </w:r>
    <w:r>
      <w:tab/>
    </w:r>
    <w:r>
      <w:rPr>
        <w:rFonts w:ascii="宋体" w:hAnsi="宋体" w:cs="宋体"/>
        <w:kern w:val="0"/>
        <w:sz w:val="24"/>
        <w:szCs w:val="24"/>
      </w:rPr>
      <w:drawing>
        <wp:inline distT="0" distB="0" distL="0" distR="0">
          <wp:extent cx="2971800" cy="257175"/>
          <wp:effectExtent l="0" t="0" r="0" b="9525"/>
          <wp:docPr id="17" name="图片 17" descr="https://cdn.nlark.com/yuque/0/2025/png/35599971/1754287348731-d05892a3-ad9a-4d0b-8745-d8ec6ff926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s://cdn.nlark.com/yuque/0/2025/png/35599971/1754287348731-d05892a3-ad9a-4d0b-8745-d8ec6ff926fd.png"/>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2971800" cy="257175"/>
                  </a:xfrm>
                  <a:prstGeom prst="rect">
                    <a:avLst/>
                  </a:prstGeom>
                  <a:noFill/>
                  <a:ln>
                    <a:noFill/>
                  </a:ln>
                </pic:spPr>
              </pic:pic>
            </a:graphicData>
          </a:graphic>
        </wp:inline>
      </w:drawing>
    </w:r>
  </w:p>
  <w:p w14:paraId="66E04A65">
    <w:pPr>
      <w:pBdr>
        <w:bottom w:val="none" w:sz="0" w:space="1" w:color="auto"/>
      </w:pBdr>
      <w:snapToGrid w:val="0"/>
      <w:rPr>
        <w:rFonts w:ascii="Times New Roman" w:hAnsi="Times New Roman"/>
        <w:kern w:val="0"/>
        <w:sz w:val="2"/>
        <w:szCs w:val="2"/>
      </w:rPr>
    </w:pPr>
    <w:r>
      <w:drawing>
        <wp:anchor distT="0" distB="0" distL="114300" distR="114300" simplePos="0" relativeHeight="251666432"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22" name="图片 2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学科网 zxxk.com"/>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a:xfrm>
                    <a:off x="0" y="0"/>
                    <a:ext cx="9525" cy="9525"/>
                  </a:xfrm>
                  <a:prstGeom prst="rect">
                    <a:avLst/>
                  </a:prstGeom>
                  <a:noFill/>
                  <a:ln>
                    <a:noFill/>
                  </a:ln>
                </pic:spPr>
              </pic:pic>
            </a:graphicData>
          </a:graphic>
        </wp:anchor>
      </w:drawing>
    </w: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63" type="#_x0000_t136" alt="学科网 zxxk.com" style="width:0.75pt;height:0.75pt" coordsize="21600,21600" filled="f" stroked="f" strokecolor="white">
          <v:fill color2="#aaa"/>
          <v:textpath style="font-family:宋体;font-size:8pt;v-text-align:center;v-text-spacing:78650f" trim="t" fitpath="t" xscale="f" string="学科网（北京）股份有限公司 "/>
          <w10:anchorlock/>
        </v:shape>
      </w:pict>
    </w:r>
  </w:p>
  <w:p w:rsidR="004151FC">
    <w:pPr>
      <w:pBdr>
        <w:bottom w:val="none" w:sz="0" w:space="1" w:color="auto"/>
      </w:pBdr>
      <w:tabs>
        <w:tab w:val="clear" w:pos="4153"/>
        <w:tab w:val="clear" w:pos="8306"/>
      </w:tabs>
      <w:snapToGrid w:val="0"/>
      <w:rPr>
        <w:rFonts w:ascii="Times New Roman" w:hAnsi="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64" type="#_x0000_t75" alt="学科网 zxxk.com" style="width:0.75pt;height:0.75pt;margin-top:8.45pt;margin-left:351pt;position:absolute;z-index:251667456" filled="f" stroked="f">
          <v:imagedata r:id="rId2" r:href="rId3" o:title=""/>
          <v:path o:extrusionok="f"/>
          <o:lock v:ext="edit" aspectratio="t"/>
        </v:shape>
      </w:pict>
    </w:r>
    <w:r>
      <w:rPr>
        <w:rFonts w:hint="eastAsia"/>
        <w:color w:val="FFFFFF"/>
        <w:sz w:val="2"/>
        <w:szCs w:val="2"/>
      </w:rPr>
      <w:pict>
        <v:shape id="_x0000_i2065"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FFFFFF7C"/>
    <w:lvl w:ilvl="0">
      <w:start w:val="1"/>
      <w:numFmt w:val="decimal"/>
      <w:pStyle w:val="ListNumber5"/>
      <w:lvlText w:val="%1."/>
      <w:lvlJc w:val="left"/>
      <w:pPr>
        <w:tabs>
          <w:tab w:val="left" w:pos="2040"/>
        </w:tabs>
        <w:ind w:left="2040" w:hanging="360"/>
      </w:pPr>
    </w:lvl>
  </w:abstractNum>
  <w:abstractNum w:abstractNumId="1">
    <w:nsid w:val="FFFFFF7D"/>
    <w:multiLevelType w:val="singleLevel"/>
    <w:tmpl w:val="FFFFFF7D"/>
    <w:lvl w:ilvl="0">
      <w:start w:val="1"/>
      <w:numFmt w:val="decimal"/>
      <w:pStyle w:val="ListNumber4"/>
      <w:lvlText w:val="%1."/>
      <w:lvlJc w:val="left"/>
      <w:pPr>
        <w:tabs>
          <w:tab w:val="left" w:pos="1620"/>
        </w:tabs>
        <w:ind w:left="1620" w:hanging="360"/>
      </w:pPr>
    </w:lvl>
  </w:abstractNum>
  <w:abstractNum w:abstractNumId="2">
    <w:nsid w:val="FFFFFF7E"/>
    <w:multiLevelType w:val="singleLevel"/>
    <w:tmpl w:val="FFFFFF7E"/>
    <w:lvl w:ilvl="0">
      <w:start w:val="1"/>
      <w:numFmt w:val="decimal"/>
      <w:pStyle w:val="ListNumber3"/>
      <w:lvlText w:val="%1."/>
      <w:lvlJc w:val="left"/>
      <w:pPr>
        <w:tabs>
          <w:tab w:val="left" w:pos="1200"/>
        </w:tabs>
        <w:ind w:left="1200" w:hanging="360"/>
      </w:pPr>
    </w:lvl>
  </w:abstractNum>
  <w:abstractNum w:abstractNumId="3">
    <w:nsid w:val="FFFFFF7F"/>
    <w:multiLevelType w:val="singleLevel"/>
    <w:tmpl w:val="FFFFFF7F"/>
    <w:lvl w:ilvl="0">
      <w:start w:val="1"/>
      <w:numFmt w:val="decimal"/>
      <w:pStyle w:val="ListNumber2"/>
      <w:lvlText w:val="%1."/>
      <w:lvlJc w:val="left"/>
      <w:pPr>
        <w:tabs>
          <w:tab w:val="left" w:pos="780"/>
        </w:tabs>
        <w:ind w:left="780" w:hanging="360"/>
      </w:pPr>
    </w:lvl>
  </w:abstractNum>
  <w:abstractNum w:abstractNumId="4">
    <w:nsid w:val="FFFFFF80"/>
    <w:multiLevelType w:val="singleLevel"/>
    <w:tmpl w:val="FFFFFF80"/>
    <w:lvl w:ilvl="0">
      <w:start w:val="1"/>
      <w:numFmt w:val="bullet"/>
      <w:pStyle w:val="ListBullet5"/>
      <w:lvlText w:val=""/>
      <w:lvlJc w:val="left"/>
      <w:pPr>
        <w:tabs>
          <w:tab w:val="left" w:pos="2040"/>
        </w:tabs>
        <w:ind w:left="2040" w:hanging="360"/>
      </w:pPr>
      <w:rPr>
        <w:rFonts w:ascii="Wingdings" w:hAnsi="Wingdings" w:hint="default"/>
      </w:rPr>
    </w:lvl>
  </w:abstractNum>
  <w:abstractNum w:abstractNumId="5">
    <w:nsid w:val="FFFFFF81"/>
    <w:multiLevelType w:val="singleLevel"/>
    <w:tmpl w:val="FFFFFF81"/>
    <w:lvl w:ilvl="0">
      <w:start w:val="1"/>
      <w:numFmt w:val="bullet"/>
      <w:pStyle w:val="ListBullet4"/>
      <w:lvlText w:val=""/>
      <w:lvlJc w:val="left"/>
      <w:pPr>
        <w:tabs>
          <w:tab w:val="left" w:pos="1620"/>
        </w:tabs>
        <w:ind w:left="1620" w:hanging="360"/>
      </w:pPr>
      <w:rPr>
        <w:rFonts w:ascii="Wingdings" w:hAnsi="Wingdings" w:hint="default"/>
      </w:rPr>
    </w:lvl>
  </w:abstractNum>
  <w:abstractNum w:abstractNumId="6">
    <w:nsid w:val="FFFFFF82"/>
    <w:multiLevelType w:val="singleLevel"/>
    <w:tmpl w:val="FFFFFF82"/>
    <w:lvl w:ilvl="0">
      <w:start w:val="1"/>
      <w:numFmt w:val="bullet"/>
      <w:pStyle w:val="ListBullet3"/>
      <w:lvlText w:val=""/>
      <w:lvlJc w:val="left"/>
      <w:pPr>
        <w:tabs>
          <w:tab w:val="left" w:pos="1200"/>
        </w:tabs>
        <w:ind w:left="1200" w:hanging="360"/>
      </w:pPr>
      <w:rPr>
        <w:rFonts w:ascii="Wingdings" w:hAnsi="Wingdings" w:hint="default"/>
      </w:rPr>
    </w:lvl>
  </w:abstractNum>
  <w:abstractNum w:abstractNumId="7">
    <w:nsid w:val="FFFFFF83"/>
    <w:multiLevelType w:val="singleLevel"/>
    <w:tmpl w:val="FFFFFF83"/>
    <w:lvl w:ilvl="0">
      <w:start w:val="1"/>
      <w:numFmt w:val="bullet"/>
      <w:pStyle w:val="ListBullet2"/>
      <w:lvlText w:val=""/>
      <w:lvlJc w:val="left"/>
      <w:pPr>
        <w:tabs>
          <w:tab w:val="left" w:pos="780"/>
        </w:tabs>
        <w:ind w:left="780" w:hanging="360"/>
      </w:pPr>
      <w:rPr>
        <w:rFonts w:ascii="Wingdings" w:hAnsi="Wingdings" w:hint="default"/>
      </w:rPr>
    </w:lvl>
  </w:abstractNum>
  <w:abstractNum w:abstractNumId="8">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nsid w:val="FFFFFF89"/>
    <w:multiLevelType w:val="singleLevel"/>
    <w:tmpl w:val="FFFFFF89"/>
    <w:lvl w:ilvl="0">
      <w:start w:val="1"/>
      <w:numFmt w:val="bullet"/>
      <w:pStyle w:val="ListBullet"/>
      <w:lvlText w:val=""/>
      <w:lvlJc w:val="left"/>
      <w:pPr>
        <w:tabs>
          <w:tab w:val="left" w:pos="360"/>
        </w:tabs>
        <w:ind w:left="360" w:hanging="360"/>
      </w:pPr>
      <w:rPr>
        <w:rFonts w:ascii="Wingdings" w:hAnsi="Wingdings" w:hint="default"/>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E42"/>
    <w:rsid w:val="00000451"/>
    <w:rsid w:val="0000125F"/>
    <w:rsid w:val="0000154A"/>
    <w:rsid w:val="0000163D"/>
    <w:rsid w:val="00002A1D"/>
    <w:rsid w:val="000042A8"/>
    <w:rsid w:val="00004BD7"/>
    <w:rsid w:val="000058DD"/>
    <w:rsid w:val="000063F2"/>
    <w:rsid w:val="000120CF"/>
    <w:rsid w:val="0001622A"/>
    <w:rsid w:val="000166EE"/>
    <w:rsid w:val="00016873"/>
    <w:rsid w:val="00023220"/>
    <w:rsid w:val="000253FC"/>
    <w:rsid w:val="000254E1"/>
    <w:rsid w:val="00030C5C"/>
    <w:rsid w:val="000315AF"/>
    <w:rsid w:val="00033092"/>
    <w:rsid w:val="000354A0"/>
    <w:rsid w:val="00037045"/>
    <w:rsid w:val="00040A7C"/>
    <w:rsid w:val="00042027"/>
    <w:rsid w:val="00043A89"/>
    <w:rsid w:val="00046A02"/>
    <w:rsid w:val="00050772"/>
    <w:rsid w:val="00050AF3"/>
    <w:rsid w:val="00052927"/>
    <w:rsid w:val="00053DD1"/>
    <w:rsid w:val="00054690"/>
    <w:rsid w:val="00054798"/>
    <w:rsid w:val="00054F56"/>
    <w:rsid w:val="000552AA"/>
    <w:rsid w:val="00062EC6"/>
    <w:rsid w:val="00063899"/>
    <w:rsid w:val="000638D4"/>
    <w:rsid w:val="00065ABA"/>
    <w:rsid w:val="00066830"/>
    <w:rsid w:val="000702DD"/>
    <w:rsid w:val="00070431"/>
    <w:rsid w:val="00071290"/>
    <w:rsid w:val="00073395"/>
    <w:rsid w:val="00073D6D"/>
    <w:rsid w:val="00073F57"/>
    <w:rsid w:val="000767D9"/>
    <w:rsid w:val="0007705C"/>
    <w:rsid w:val="00082C15"/>
    <w:rsid w:val="00083DBD"/>
    <w:rsid w:val="00086215"/>
    <w:rsid w:val="00087980"/>
    <w:rsid w:val="00092704"/>
    <w:rsid w:val="00093326"/>
    <w:rsid w:val="000935A1"/>
    <w:rsid w:val="00097048"/>
    <w:rsid w:val="000A0F7F"/>
    <w:rsid w:val="000A13AC"/>
    <w:rsid w:val="000A4B44"/>
    <w:rsid w:val="000A679A"/>
    <w:rsid w:val="000A7A68"/>
    <w:rsid w:val="000B2275"/>
    <w:rsid w:val="000B4F35"/>
    <w:rsid w:val="000B6018"/>
    <w:rsid w:val="000B6C7C"/>
    <w:rsid w:val="000C2AA7"/>
    <w:rsid w:val="000C6DEF"/>
    <w:rsid w:val="000D2ABE"/>
    <w:rsid w:val="000D630E"/>
    <w:rsid w:val="000D66D0"/>
    <w:rsid w:val="000D6FF2"/>
    <w:rsid w:val="000D70A5"/>
    <w:rsid w:val="000E0370"/>
    <w:rsid w:val="000E05AC"/>
    <w:rsid w:val="000E1DA7"/>
    <w:rsid w:val="000E4FF9"/>
    <w:rsid w:val="000E60AB"/>
    <w:rsid w:val="000E7739"/>
    <w:rsid w:val="000E7A52"/>
    <w:rsid w:val="000F2C80"/>
    <w:rsid w:val="000F555B"/>
    <w:rsid w:val="000F63DA"/>
    <w:rsid w:val="000F7AC3"/>
    <w:rsid w:val="001026E3"/>
    <w:rsid w:val="00102E54"/>
    <w:rsid w:val="0010498F"/>
    <w:rsid w:val="00105A04"/>
    <w:rsid w:val="00111A0B"/>
    <w:rsid w:val="00112D98"/>
    <w:rsid w:val="00116A34"/>
    <w:rsid w:val="001175AD"/>
    <w:rsid w:val="00117A63"/>
    <w:rsid w:val="00123BDE"/>
    <w:rsid w:val="0012462A"/>
    <w:rsid w:val="00130740"/>
    <w:rsid w:val="0013112B"/>
    <w:rsid w:val="00133077"/>
    <w:rsid w:val="00133508"/>
    <w:rsid w:val="0013430D"/>
    <w:rsid w:val="00134334"/>
    <w:rsid w:val="0013779F"/>
    <w:rsid w:val="00137E3F"/>
    <w:rsid w:val="0014188C"/>
    <w:rsid w:val="00142502"/>
    <w:rsid w:val="00143092"/>
    <w:rsid w:val="00144CEC"/>
    <w:rsid w:val="00145671"/>
    <w:rsid w:val="0014731E"/>
    <w:rsid w:val="001475B7"/>
    <w:rsid w:val="001515B1"/>
    <w:rsid w:val="00151AF3"/>
    <w:rsid w:val="00152F66"/>
    <w:rsid w:val="001533AC"/>
    <w:rsid w:val="001559CE"/>
    <w:rsid w:val="00160CDB"/>
    <w:rsid w:val="00166B68"/>
    <w:rsid w:val="001700B1"/>
    <w:rsid w:val="001742BC"/>
    <w:rsid w:val="00175C6A"/>
    <w:rsid w:val="00177B2C"/>
    <w:rsid w:val="00182AFA"/>
    <w:rsid w:val="00183F20"/>
    <w:rsid w:val="00185344"/>
    <w:rsid w:val="00190D04"/>
    <w:rsid w:val="00194774"/>
    <w:rsid w:val="00194F72"/>
    <w:rsid w:val="00195AFE"/>
    <w:rsid w:val="00196026"/>
    <w:rsid w:val="001A0393"/>
    <w:rsid w:val="001A03E5"/>
    <w:rsid w:val="001A6899"/>
    <w:rsid w:val="001B0235"/>
    <w:rsid w:val="001B1C0B"/>
    <w:rsid w:val="001B20AC"/>
    <w:rsid w:val="001B2837"/>
    <w:rsid w:val="001B4068"/>
    <w:rsid w:val="001B48F3"/>
    <w:rsid w:val="001B4E4B"/>
    <w:rsid w:val="001B5906"/>
    <w:rsid w:val="001B5B6B"/>
    <w:rsid w:val="001B5B70"/>
    <w:rsid w:val="001B7752"/>
    <w:rsid w:val="001C2774"/>
    <w:rsid w:val="001C4B81"/>
    <w:rsid w:val="001C72B1"/>
    <w:rsid w:val="001D09A0"/>
    <w:rsid w:val="001E0D25"/>
    <w:rsid w:val="001E165B"/>
    <w:rsid w:val="001E17F7"/>
    <w:rsid w:val="001E29B6"/>
    <w:rsid w:val="001E4B29"/>
    <w:rsid w:val="001E505A"/>
    <w:rsid w:val="001E6969"/>
    <w:rsid w:val="001F0536"/>
    <w:rsid w:val="001F10D4"/>
    <w:rsid w:val="001F5CBE"/>
    <w:rsid w:val="001F6C12"/>
    <w:rsid w:val="001F7B25"/>
    <w:rsid w:val="00201D18"/>
    <w:rsid w:val="002034E8"/>
    <w:rsid w:val="00206717"/>
    <w:rsid w:val="00207590"/>
    <w:rsid w:val="002119FE"/>
    <w:rsid w:val="002128A0"/>
    <w:rsid w:val="002137C8"/>
    <w:rsid w:val="002161F7"/>
    <w:rsid w:val="00217036"/>
    <w:rsid w:val="00217256"/>
    <w:rsid w:val="0021747D"/>
    <w:rsid w:val="002202F0"/>
    <w:rsid w:val="002303B4"/>
    <w:rsid w:val="002315C6"/>
    <w:rsid w:val="00236004"/>
    <w:rsid w:val="0023700A"/>
    <w:rsid w:val="002407A5"/>
    <w:rsid w:val="002418FB"/>
    <w:rsid w:val="00242236"/>
    <w:rsid w:val="00242C46"/>
    <w:rsid w:val="00243CED"/>
    <w:rsid w:val="0024618F"/>
    <w:rsid w:val="0025123B"/>
    <w:rsid w:val="00252604"/>
    <w:rsid w:val="002527EC"/>
    <w:rsid w:val="00252DFA"/>
    <w:rsid w:val="0025354A"/>
    <w:rsid w:val="0025356D"/>
    <w:rsid w:val="0026001A"/>
    <w:rsid w:val="002620A9"/>
    <w:rsid w:val="00263C6A"/>
    <w:rsid w:val="00270F65"/>
    <w:rsid w:val="0027208C"/>
    <w:rsid w:val="002730FA"/>
    <w:rsid w:val="002746A4"/>
    <w:rsid w:val="0027546C"/>
    <w:rsid w:val="0027755A"/>
    <w:rsid w:val="002821EF"/>
    <w:rsid w:val="00283E22"/>
    <w:rsid w:val="00286A61"/>
    <w:rsid w:val="002875EB"/>
    <w:rsid w:val="00290BD6"/>
    <w:rsid w:val="00292D29"/>
    <w:rsid w:val="0029379F"/>
    <w:rsid w:val="00294023"/>
    <w:rsid w:val="00295522"/>
    <w:rsid w:val="00296276"/>
    <w:rsid w:val="002B14BF"/>
    <w:rsid w:val="002B46AB"/>
    <w:rsid w:val="002B4EF1"/>
    <w:rsid w:val="002C115B"/>
    <w:rsid w:val="002C28B8"/>
    <w:rsid w:val="002C2E88"/>
    <w:rsid w:val="002C45C3"/>
    <w:rsid w:val="002C4B55"/>
    <w:rsid w:val="002C4D1B"/>
    <w:rsid w:val="002C4E96"/>
    <w:rsid w:val="002C6021"/>
    <w:rsid w:val="002C715D"/>
    <w:rsid w:val="002D2228"/>
    <w:rsid w:val="002D38A2"/>
    <w:rsid w:val="002D3F3E"/>
    <w:rsid w:val="002D5335"/>
    <w:rsid w:val="002D63D5"/>
    <w:rsid w:val="002E00D5"/>
    <w:rsid w:val="002E0253"/>
    <w:rsid w:val="002E081B"/>
    <w:rsid w:val="002E1184"/>
    <w:rsid w:val="002E6714"/>
    <w:rsid w:val="002F6DA1"/>
    <w:rsid w:val="002F7B2E"/>
    <w:rsid w:val="00301066"/>
    <w:rsid w:val="00301254"/>
    <w:rsid w:val="00305D7D"/>
    <w:rsid w:val="003152CF"/>
    <w:rsid w:val="00321C9C"/>
    <w:rsid w:val="003224DC"/>
    <w:rsid w:val="003249AB"/>
    <w:rsid w:val="00330F09"/>
    <w:rsid w:val="003315E0"/>
    <w:rsid w:val="003333C7"/>
    <w:rsid w:val="00334809"/>
    <w:rsid w:val="00334A2C"/>
    <w:rsid w:val="00334B6B"/>
    <w:rsid w:val="0033510E"/>
    <w:rsid w:val="00336CD5"/>
    <w:rsid w:val="0033778D"/>
    <w:rsid w:val="0034177D"/>
    <w:rsid w:val="00341BBA"/>
    <w:rsid w:val="00341FB1"/>
    <w:rsid w:val="003463D9"/>
    <w:rsid w:val="0034683A"/>
    <w:rsid w:val="0034700A"/>
    <w:rsid w:val="00347182"/>
    <w:rsid w:val="0035016A"/>
    <w:rsid w:val="00351054"/>
    <w:rsid w:val="00355495"/>
    <w:rsid w:val="00355D57"/>
    <w:rsid w:val="00357ECE"/>
    <w:rsid w:val="00361682"/>
    <w:rsid w:val="0036392A"/>
    <w:rsid w:val="00366E9E"/>
    <w:rsid w:val="00370659"/>
    <w:rsid w:val="00375ECF"/>
    <w:rsid w:val="00376B88"/>
    <w:rsid w:val="00383A17"/>
    <w:rsid w:val="0038637E"/>
    <w:rsid w:val="0039186E"/>
    <w:rsid w:val="00392152"/>
    <w:rsid w:val="003B3B99"/>
    <w:rsid w:val="003B3E91"/>
    <w:rsid w:val="003B4EF8"/>
    <w:rsid w:val="003B525E"/>
    <w:rsid w:val="003B5BB5"/>
    <w:rsid w:val="003B6848"/>
    <w:rsid w:val="003B6983"/>
    <w:rsid w:val="003C365B"/>
    <w:rsid w:val="003C463B"/>
    <w:rsid w:val="003C5080"/>
    <w:rsid w:val="003C5A5F"/>
    <w:rsid w:val="003D4378"/>
    <w:rsid w:val="003D5353"/>
    <w:rsid w:val="003E19FD"/>
    <w:rsid w:val="003E252C"/>
    <w:rsid w:val="003E46BD"/>
    <w:rsid w:val="003E6B41"/>
    <w:rsid w:val="003E6D96"/>
    <w:rsid w:val="003F0920"/>
    <w:rsid w:val="003F23FD"/>
    <w:rsid w:val="003F3203"/>
    <w:rsid w:val="003F4116"/>
    <w:rsid w:val="003F4F1B"/>
    <w:rsid w:val="003F549E"/>
    <w:rsid w:val="003F7544"/>
    <w:rsid w:val="00400480"/>
    <w:rsid w:val="0040225A"/>
    <w:rsid w:val="00410877"/>
    <w:rsid w:val="004114FA"/>
    <w:rsid w:val="00411937"/>
    <w:rsid w:val="00411E8F"/>
    <w:rsid w:val="00412CBC"/>
    <w:rsid w:val="0041394D"/>
    <w:rsid w:val="00414A46"/>
    <w:rsid w:val="004151FC"/>
    <w:rsid w:val="00415943"/>
    <w:rsid w:val="004179A1"/>
    <w:rsid w:val="00422542"/>
    <w:rsid w:val="00422A86"/>
    <w:rsid w:val="0042668F"/>
    <w:rsid w:val="00427CBE"/>
    <w:rsid w:val="004300C5"/>
    <w:rsid w:val="00431AF0"/>
    <w:rsid w:val="00435AB4"/>
    <w:rsid w:val="00436FD3"/>
    <w:rsid w:val="004373CF"/>
    <w:rsid w:val="00437F0F"/>
    <w:rsid w:val="004413A7"/>
    <w:rsid w:val="00443375"/>
    <w:rsid w:val="004433E0"/>
    <w:rsid w:val="00444C99"/>
    <w:rsid w:val="00447010"/>
    <w:rsid w:val="00450BD2"/>
    <w:rsid w:val="0045236B"/>
    <w:rsid w:val="004556AD"/>
    <w:rsid w:val="00456ADC"/>
    <w:rsid w:val="00457221"/>
    <w:rsid w:val="004572D0"/>
    <w:rsid w:val="00457E96"/>
    <w:rsid w:val="00467932"/>
    <w:rsid w:val="004702F0"/>
    <w:rsid w:val="00470D20"/>
    <w:rsid w:val="004710CB"/>
    <w:rsid w:val="004717B1"/>
    <w:rsid w:val="00471BC0"/>
    <w:rsid w:val="00471FCB"/>
    <w:rsid w:val="00472731"/>
    <w:rsid w:val="00472D69"/>
    <w:rsid w:val="00476EA5"/>
    <w:rsid w:val="004771DB"/>
    <w:rsid w:val="004774A7"/>
    <w:rsid w:val="00481D5E"/>
    <w:rsid w:val="00482145"/>
    <w:rsid w:val="0048270F"/>
    <w:rsid w:val="004828B6"/>
    <w:rsid w:val="004834FF"/>
    <w:rsid w:val="00484AD7"/>
    <w:rsid w:val="0048602E"/>
    <w:rsid w:val="0049080A"/>
    <w:rsid w:val="00493BA9"/>
    <w:rsid w:val="004946C8"/>
    <w:rsid w:val="00495F3D"/>
    <w:rsid w:val="004A0552"/>
    <w:rsid w:val="004A3E39"/>
    <w:rsid w:val="004A4F25"/>
    <w:rsid w:val="004B16C3"/>
    <w:rsid w:val="004B3B08"/>
    <w:rsid w:val="004B49BC"/>
    <w:rsid w:val="004B4BA7"/>
    <w:rsid w:val="004B5911"/>
    <w:rsid w:val="004B6372"/>
    <w:rsid w:val="004B652F"/>
    <w:rsid w:val="004C0B3A"/>
    <w:rsid w:val="004C3204"/>
    <w:rsid w:val="004C4CFF"/>
    <w:rsid w:val="004C56C9"/>
    <w:rsid w:val="004C5E29"/>
    <w:rsid w:val="004C6286"/>
    <w:rsid w:val="004C69D0"/>
    <w:rsid w:val="004D1A38"/>
    <w:rsid w:val="004D1D0C"/>
    <w:rsid w:val="004D3895"/>
    <w:rsid w:val="004D3E31"/>
    <w:rsid w:val="004D475E"/>
    <w:rsid w:val="004D57EF"/>
    <w:rsid w:val="004D6F40"/>
    <w:rsid w:val="004E48CC"/>
    <w:rsid w:val="004E4DDE"/>
    <w:rsid w:val="004E5293"/>
    <w:rsid w:val="004E5863"/>
    <w:rsid w:val="004E6418"/>
    <w:rsid w:val="004E75BC"/>
    <w:rsid w:val="004F420C"/>
    <w:rsid w:val="004F6A9F"/>
    <w:rsid w:val="005002CF"/>
    <w:rsid w:val="005020B1"/>
    <w:rsid w:val="005028CE"/>
    <w:rsid w:val="00505315"/>
    <w:rsid w:val="00505CE1"/>
    <w:rsid w:val="005079D2"/>
    <w:rsid w:val="00510E54"/>
    <w:rsid w:val="005135E3"/>
    <w:rsid w:val="005139DF"/>
    <w:rsid w:val="00514CA0"/>
    <w:rsid w:val="00514E88"/>
    <w:rsid w:val="005154E3"/>
    <w:rsid w:val="00515A2C"/>
    <w:rsid w:val="00516894"/>
    <w:rsid w:val="00516D52"/>
    <w:rsid w:val="005202BC"/>
    <w:rsid w:val="00520AB1"/>
    <w:rsid w:val="00521D8E"/>
    <w:rsid w:val="00523AA3"/>
    <w:rsid w:val="00523B19"/>
    <w:rsid w:val="005269ED"/>
    <w:rsid w:val="005308E3"/>
    <w:rsid w:val="0053224B"/>
    <w:rsid w:val="00540342"/>
    <w:rsid w:val="00542BF1"/>
    <w:rsid w:val="00543C12"/>
    <w:rsid w:val="00544A8B"/>
    <w:rsid w:val="00551040"/>
    <w:rsid w:val="005529D2"/>
    <w:rsid w:val="005538C6"/>
    <w:rsid w:val="005552C4"/>
    <w:rsid w:val="0055613F"/>
    <w:rsid w:val="00556607"/>
    <w:rsid w:val="005608DD"/>
    <w:rsid w:val="0056172C"/>
    <w:rsid w:val="005620CA"/>
    <w:rsid w:val="0056214D"/>
    <w:rsid w:val="00562A65"/>
    <w:rsid w:val="00562F19"/>
    <w:rsid w:val="00563A12"/>
    <w:rsid w:val="00564545"/>
    <w:rsid w:val="0056460E"/>
    <w:rsid w:val="00567830"/>
    <w:rsid w:val="00570B81"/>
    <w:rsid w:val="00572D5B"/>
    <w:rsid w:val="00576E15"/>
    <w:rsid w:val="00582027"/>
    <w:rsid w:val="00582F89"/>
    <w:rsid w:val="0058353C"/>
    <w:rsid w:val="00583FA0"/>
    <w:rsid w:val="005917D8"/>
    <w:rsid w:val="00593194"/>
    <w:rsid w:val="00594903"/>
    <w:rsid w:val="00595BD1"/>
    <w:rsid w:val="00595D2F"/>
    <w:rsid w:val="00595ECD"/>
    <w:rsid w:val="0059685F"/>
    <w:rsid w:val="005A568D"/>
    <w:rsid w:val="005A5726"/>
    <w:rsid w:val="005A6165"/>
    <w:rsid w:val="005A66FA"/>
    <w:rsid w:val="005A6E81"/>
    <w:rsid w:val="005A71F8"/>
    <w:rsid w:val="005B05A3"/>
    <w:rsid w:val="005B1E71"/>
    <w:rsid w:val="005B3C2A"/>
    <w:rsid w:val="005B4D0A"/>
    <w:rsid w:val="005B6CD4"/>
    <w:rsid w:val="005C3D4A"/>
    <w:rsid w:val="005C4023"/>
    <w:rsid w:val="005C4CE6"/>
    <w:rsid w:val="005D1037"/>
    <w:rsid w:val="005D2978"/>
    <w:rsid w:val="005D5AFF"/>
    <w:rsid w:val="005D6978"/>
    <w:rsid w:val="005D7CD8"/>
    <w:rsid w:val="005E2457"/>
    <w:rsid w:val="005E27F6"/>
    <w:rsid w:val="005E4474"/>
    <w:rsid w:val="005E48A0"/>
    <w:rsid w:val="005E5347"/>
    <w:rsid w:val="005E6898"/>
    <w:rsid w:val="005F0CA4"/>
    <w:rsid w:val="005F0EEF"/>
    <w:rsid w:val="005F4A2B"/>
    <w:rsid w:val="005F4D2B"/>
    <w:rsid w:val="005F5F5F"/>
    <w:rsid w:val="00600DC9"/>
    <w:rsid w:val="00602471"/>
    <w:rsid w:val="00604A47"/>
    <w:rsid w:val="00605698"/>
    <w:rsid w:val="00605D8F"/>
    <w:rsid w:val="006069E3"/>
    <w:rsid w:val="006074B4"/>
    <w:rsid w:val="00607C72"/>
    <w:rsid w:val="0061117E"/>
    <w:rsid w:val="00611F69"/>
    <w:rsid w:val="00612B60"/>
    <w:rsid w:val="006149E0"/>
    <w:rsid w:val="00616C2B"/>
    <w:rsid w:val="00617771"/>
    <w:rsid w:val="00620387"/>
    <w:rsid w:val="006236A9"/>
    <w:rsid w:val="006279E2"/>
    <w:rsid w:val="00627D39"/>
    <w:rsid w:val="006351EB"/>
    <w:rsid w:val="006376E4"/>
    <w:rsid w:val="0064276A"/>
    <w:rsid w:val="00642F36"/>
    <w:rsid w:val="00645027"/>
    <w:rsid w:val="006472F6"/>
    <w:rsid w:val="00650571"/>
    <w:rsid w:val="00650FF8"/>
    <w:rsid w:val="00651000"/>
    <w:rsid w:val="00652140"/>
    <w:rsid w:val="00653B7B"/>
    <w:rsid w:val="00655602"/>
    <w:rsid w:val="00656527"/>
    <w:rsid w:val="006610B3"/>
    <w:rsid w:val="00661294"/>
    <w:rsid w:val="0066197B"/>
    <w:rsid w:val="00667B00"/>
    <w:rsid w:val="00670733"/>
    <w:rsid w:val="00672513"/>
    <w:rsid w:val="0067494C"/>
    <w:rsid w:val="00674B0C"/>
    <w:rsid w:val="006757B5"/>
    <w:rsid w:val="00676AFA"/>
    <w:rsid w:val="006838A3"/>
    <w:rsid w:val="00683D45"/>
    <w:rsid w:val="00684A1F"/>
    <w:rsid w:val="0068598F"/>
    <w:rsid w:val="00686195"/>
    <w:rsid w:val="006876D9"/>
    <w:rsid w:val="00687F96"/>
    <w:rsid w:val="006927C7"/>
    <w:rsid w:val="006930CB"/>
    <w:rsid w:val="006934B8"/>
    <w:rsid w:val="00695EFF"/>
    <w:rsid w:val="00697846"/>
    <w:rsid w:val="006A0464"/>
    <w:rsid w:val="006A56F6"/>
    <w:rsid w:val="006A5817"/>
    <w:rsid w:val="006A7BA0"/>
    <w:rsid w:val="006B5192"/>
    <w:rsid w:val="006B616D"/>
    <w:rsid w:val="006C2A2F"/>
    <w:rsid w:val="006C2CE4"/>
    <w:rsid w:val="006C5CD4"/>
    <w:rsid w:val="006C7856"/>
    <w:rsid w:val="006C7F8E"/>
    <w:rsid w:val="006D3B2D"/>
    <w:rsid w:val="006D3E5E"/>
    <w:rsid w:val="006D3E9F"/>
    <w:rsid w:val="006D3F6E"/>
    <w:rsid w:val="006D62E4"/>
    <w:rsid w:val="006D7750"/>
    <w:rsid w:val="006E0143"/>
    <w:rsid w:val="006E101C"/>
    <w:rsid w:val="006E17E6"/>
    <w:rsid w:val="006E18F8"/>
    <w:rsid w:val="006E1DE1"/>
    <w:rsid w:val="006E2169"/>
    <w:rsid w:val="006E3A31"/>
    <w:rsid w:val="006E524D"/>
    <w:rsid w:val="006E62AD"/>
    <w:rsid w:val="006E6672"/>
    <w:rsid w:val="006E6855"/>
    <w:rsid w:val="006F1D6D"/>
    <w:rsid w:val="006F5D98"/>
    <w:rsid w:val="00705053"/>
    <w:rsid w:val="00706B2A"/>
    <w:rsid w:val="0070702C"/>
    <w:rsid w:val="0070770A"/>
    <w:rsid w:val="007110EB"/>
    <w:rsid w:val="00711635"/>
    <w:rsid w:val="00714A59"/>
    <w:rsid w:val="00715D9E"/>
    <w:rsid w:val="007208DA"/>
    <w:rsid w:val="00720DF8"/>
    <w:rsid w:val="00723CB4"/>
    <w:rsid w:val="007245E5"/>
    <w:rsid w:val="00724850"/>
    <w:rsid w:val="00724B0E"/>
    <w:rsid w:val="00724E08"/>
    <w:rsid w:val="00731265"/>
    <w:rsid w:val="0073334E"/>
    <w:rsid w:val="007375C6"/>
    <w:rsid w:val="00737BC4"/>
    <w:rsid w:val="00740D04"/>
    <w:rsid w:val="007455BF"/>
    <w:rsid w:val="00745B2A"/>
    <w:rsid w:val="00746081"/>
    <w:rsid w:val="00747721"/>
    <w:rsid w:val="00747A95"/>
    <w:rsid w:val="007533A9"/>
    <w:rsid w:val="00753479"/>
    <w:rsid w:val="00756662"/>
    <w:rsid w:val="00756E70"/>
    <w:rsid w:val="007576DB"/>
    <w:rsid w:val="00765EAD"/>
    <w:rsid w:val="00766824"/>
    <w:rsid w:val="007703DB"/>
    <w:rsid w:val="00770E9C"/>
    <w:rsid w:val="007715D0"/>
    <w:rsid w:val="00771BED"/>
    <w:rsid w:val="007720F1"/>
    <w:rsid w:val="007720F3"/>
    <w:rsid w:val="00772581"/>
    <w:rsid w:val="00775015"/>
    <w:rsid w:val="00776939"/>
    <w:rsid w:val="007775D3"/>
    <w:rsid w:val="00777B57"/>
    <w:rsid w:val="00777DA7"/>
    <w:rsid w:val="00780A22"/>
    <w:rsid w:val="0078269A"/>
    <w:rsid w:val="00785154"/>
    <w:rsid w:val="007874C0"/>
    <w:rsid w:val="00787C6A"/>
    <w:rsid w:val="00791D0A"/>
    <w:rsid w:val="00793203"/>
    <w:rsid w:val="007947D6"/>
    <w:rsid w:val="007967F0"/>
    <w:rsid w:val="007A0467"/>
    <w:rsid w:val="007A1324"/>
    <w:rsid w:val="007A3058"/>
    <w:rsid w:val="007A3ED0"/>
    <w:rsid w:val="007A5B90"/>
    <w:rsid w:val="007A5FF5"/>
    <w:rsid w:val="007B16A0"/>
    <w:rsid w:val="007B1775"/>
    <w:rsid w:val="007B5645"/>
    <w:rsid w:val="007B6A26"/>
    <w:rsid w:val="007B6EDB"/>
    <w:rsid w:val="007C0F2C"/>
    <w:rsid w:val="007C2049"/>
    <w:rsid w:val="007C56B1"/>
    <w:rsid w:val="007C6777"/>
    <w:rsid w:val="007D326B"/>
    <w:rsid w:val="007D33A8"/>
    <w:rsid w:val="007D65E1"/>
    <w:rsid w:val="007E760F"/>
    <w:rsid w:val="007F0B19"/>
    <w:rsid w:val="007F0F7D"/>
    <w:rsid w:val="007F15B0"/>
    <w:rsid w:val="007F26C1"/>
    <w:rsid w:val="007F347E"/>
    <w:rsid w:val="007F51D8"/>
    <w:rsid w:val="007F5C79"/>
    <w:rsid w:val="007F775D"/>
    <w:rsid w:val="008009ED"/>
    <w:rsid w:val="00801F09"/>
    <w:rsid w:val="00802185"/>
    <w:rsid w:val="0080229B"/>
    <w:rsid w:val="00803071"/>
    <w:rsid w:val="0080553B"/>
    <w:rsid w:val="00806BC0"/>
    <w:rsid w:val="00812E5D"/>
    <w:rsid w:val="0081379E"/>
    <w:rsid w:val="0081387C"/>
    <w:rsid w:val="00822139"/>
    <w:rsid w:val="008221CD"/>
    <w:rsid w:val="0082288C"/>
    <w:rsid w:val="008236F8"/>
    <w:rsid w:val="0082468A"/>
    <w:rsid w:val="00825EE6"/>
    <w:rsid w:val="0082612B"/>
    <w:rsid w:val="00831EA7"/>
    <w:rsid w:val="008341D0"/>
    <w:rsid w:val="008346A3"/>
    <w:rsid w:val="00836EE7"/>
    <w:rsid w:val="00837A25"/>
    <w:rsid w:val="00840FAF"/>
    <w:rsid w:val="0084227B"/>
    <w:rsid w:val="00843B58"/>
    <w:rsid w:val="00844E18"/>
    <w:rsid w:val="00852FC6"/>
    <w:rsid w:val="00855950"/>
    <w:rsid w:val="008559EF"/>
    <w:rsid w:val="008579F6"/>
    <w:rsid w:val="00857F6A"/>
    <w:rsid w:val="008606A7"/>
    <w:rsid w:val="00864A46"/>
    <w:rsid w:val="00867E62"/>
    <w:rsid w:val="0088309A"/>
    <w:rsid w:val="00886CD0"/>
    <w:rsid w:val="0088712D"/>
    <w:rsid w:val="00887B38"/>
    <w:rsid w:val="008902BF"/>
    <w:rsid w:val="00890477"/>
    <w:rsid w:val="00892065"/>
    <w:rsid w:val="008930AA"/>
    <w:rsid w:val="00894A0E"/>
    <w:rsid w:val="00896990"/>
    <w:rsid w:val="008A1A8A"/>
    <w:rsid w:val="008A1E2F"/>
    <w:rsid w:val="008A288E"/>
    <w:rsid w:val="008A362D"/>
    <w:rsid w:val="008A66CB"/>
    <w:rsid w:val="008B1C57"/>
    <w:rsid w:val="008B30BB"/>
    <w:rsid w:val="008B539E"/>
    <w:rsid w:val="008B61CE"/>
    <w:rsid w:val="008B6B4F"/>
    <w:rsid w:val="008C189A"/>
    <w:rsid w:val="008C2304"/>
    <w:rsid w:val="008C27F7"/>
    <w:rsid w:val="008C76AC"/>
    <w:rsid w:val="008D284C"/>
    <w:rsid w:val="008E2AA7"/>
    <w:rsid w:val="008E3C32"/>
    <w:rsid w:val="008E6F6C"/>
    <w:rsid w:val="008E7AE4"/>
    <w:rsid w:val="008F09C8"/>
    <w:rsid w:val="008F1A9C"/>
    <w:rsid w:val="008F4914"/>
    <w:rsid w:val="008F5A2A"/>
    <w:rsid w:val="008F659C"/>
    <w:rsid w:val="008F7A9B"/>
    <w:rsid w:val="008F7AA7"/>
    <w:rsid w:val="00900514"/>
    <w:rsid w:val="00901982"/>
    <w:rsid w:val="00906982"/>
    <w:rsid w:val="00915796"/>
    <w:rsid w:val="009175F2"/>
    <w:rsid w:val="009209C5"/>
    <w:rsid w:val="00921DF6"/>
    <w:rsid w:val="009221B7"/>
    <w:rsid w:val="00923708"/>
    <w:rsid w:val="0092496A"/>
    <w:rsid w:val="00926A02"/>
    <w:rsid w:val="009278D4"/>
    <w:rsid w:val="00934F4E"/>
    <w:rsid w:val="0093793B"/>
    <w:rsid w:val="00940893"/>
    <w:rsid w:val="00942F8C"/>
    <w:rsid w:val="00943CB2"/>
    <w:rsid w:val="00945A62"/>
    <w:rsid w:val="00950336"/>
    <w:rsid w:val="009504F0"/>
    <w:rsid w:val="00950CFE"/>
    <w:rsid w:val="00951413"/>
    <w:rsid w:val="00960DBA"/>
    <w:rsid w:val="00960E36"/>
    <w:rsid w:val="00961716"/>
    <w:rsid w:val="0096261E"/>
    <w:rsid w:val="00962656"/>
    <w:rsid w:val="00962776"/>
    <w:rsid w:val="00962857"/>
    <w:rsid w:val="00963E95"/>
    <w:rsid w:val="00965E7A"/>
    <w:rsid w:val="00966E13"/>
    <w:rsid w:val="00967FD0"/>
    <w:rsid w:val="00970F26"/>
    <w:rsid w:val="00971438"/>
    <w:rsid w:val="009726BB"/>
    <w:rsid w:val="009812D4"/>
    <w:rsid w:val="00981B07"/>
    <w:rsid w:val="009877CA"/>
    <w:rsid w:val="009911C5"/>
    <w:rsid w:val="00991260"/>
    <w:rsid w:val="0099207D"/>
    <w:rsid w:val="00992806"/>
    <w:rsid w:val="009933BC"/>
    <w:rsid w:val="00994A32"/>
    <w:rsid w:val="00996F31"/>
    <w:rsid w:val="00997074"/>
    <w:rsid w:val="009971E9"/>
    <w:rsid w:val="009A1584"/>
    <w:rsid w:val="009A185C"/>
    <w:rsid w:val="009A2D21"/>
    <w:rsid w:val="009A3280"/>
    <w:rsid w:val="009A3412"/>
    <w:rsid w:val="009A5C61"/>
    <w:rsid w:val="009A5CBD"/>
    <w:rsid w:val="009A614A"/>
    <w:rsid w:val="009B1F39"/>
    <w:rsid w:val="009B1F64"/>
    <w:rsid w:val="009B38F0"/>
    <w:rsid w:val="009B63DD"/>
    <w:rsid w:val="009C3ED4"/>
    <w:rsid w:val="009C4986"/>
    <w:rsid w:val="009C4C34"/>
    <w:rsid w:val="009C76A7"/>
    <w:rsid w:val="009C76C0"/>
    <w:rsid w:val="009D0CA1"/>
    <w:rsid w:val="009D3612"/>
    <w:rsid w:val="009D39E5"/>
    <w:rsid w:val="009D6DFD"/>
    <w:rsid w:val="009F1266"/>
    <w:rsid w:val="009F3907"/>
    <w:rsid w:val="00A004EC"/>
    <w:rsid w:val="00A02ED9"/>
    <w:rsid w:val="00A05393"/>
    <w:rsid w:val="00A060BB"/>
    <w:rsid w:val="00A06F2E"/>
    <w:rsid w:val="00A06FCF"/>
    <w:rsid w:val="00A157B7"/>
    <w:rsid w:val="00A15B0C"/>
    <w:rsid w:val="00A15EA9"/>
    <w:rsid w:val="00A17B6E"/>
    <w:rsid w:val="00A2001B"/>
    <w:rsid w:val="00A22418"/>
    <w:rsid w:val="00A24772"/>
    <w:rsid w:val="00A272C2"/>
    <w:rsid w:val="00A32CD6"/>
    <w:rsid w:val="00A35905"/>
    <w:rsid w:val="00A36769"/>
    <w:rsid w:val="00A379D5"/>
    <w:rsid w:val="00A409B5"/>
    <w:rsid w:val="00A40A56"/>
    <w:rsid w:val="00A4206A"/>
    <w:rsid w:val="00A42AB5"/>
    <w:rsid w:val="00A42DC1"/>
    <w:rsid w:val="00A440B2"/>
    <w:rsid w:val="00A4666F"/>
    <w:rsid w:val="00A5651A"/>
    <w:rsid w:val="00A56ECB"/>
    <w:rsid w:val="00A578CF"/>
    <w:rsid w:val="00A57A9A"/>
    <w:rsid w:val="00A61B90"/>
    <w:rsid w:val="00A61E80"/>
    <w:rsid w:val="00A63633"/>
    <w:rsid w:val="00A701C0"/>
    <w:rsid w:val="00A71296"/>
    <w:rsid w:val="00A7344B"/>
    <w:rsid w:val="00A73565"/>
    <w:rsid w:val="00A73F13"/>
    <w:rsid w:val="00A74CEF"/>
    <w:rsid w:val="00A760C3"/>
    <w:rsid w:val="00A805FF"/>
    <w:rsid w:val="00A854F5"/>
    <w:rsid w:val="00A92DC0"/>
    <w:rsid w:val="00A9323D"/>
    <w:rsid w:val="00A934A7"/>
    <w:rsid w:val="00A94EE4"/>
    <w:rsid w:val="00A955C8"/>
    <w:rsid w:val="00A9582D"/>
    <w:rsid w:val="00A96F9F"/>
    <w:rsid w:val="00AA29CB"/>
    <w:rsid w:val="00AA6D27"/>
    <w:rsid w:val="00AB00F6"/>
    <w:rsid w:val="00AB1DF9"/>
    <w:rsid w:val="00AB7E4F"/>
    <w:rsid w:val="00AC0BC0"/>
    <w:rsid w:val="00AC132B"/>
    <w:rsid w:val="00AC1A5E"/>
    <w:rsid w:val="00AC32E0"/>
    <w:rsid w:val="00AC5B21"/>
    <w:rsid w:val="00AC77CA"/>
    <w:rsid w:val="00AD0850"/>
    <w:rsid w:val="00AD26DB"/>
    <w:rsid w:val="00AD372B"/>
    <w:rsid w:val="00AD6BB2"/>
    <w:rsid w:val="00AD7078"/>
    <w:rsid w:val="00AD7CEA"/>
    <w:rsid w:val="00AE08E5"/>
    <w:rsid w:val="00AE0AD4"/>
    <w:rsid w:val="00AE0EF8"/>
    <w:rsid w:val="00AE1307"/>
    <w:rsid w:val="00AE319E"/>
    <w:rsid w:val="00AE3CBC"/>
    <w:rsid w:val="00AE57DF"/>
    <w:rsid w:val="00AE76BA"/>
    <w:rsid w:val="00AF367B"/>
    <w:rsid w:val="00B01DC3"/>
    <w:rsid w:val="00B05E00"/>
    <w:rsid w:val="00B05F51"/>
    <w:rsid w:val="00B07368"/>
    <w:rsid w:val="00B12B67"/>
    <w:rsid w:val="00B12B9B"/>
    <w:rsid w:val="00B12BB2"/>
    <w:rsid w:val="00B1353E"/>
    <w:rsid w:val="00B15E59"/>
    <w:rsid w:val="00B160C8"/>
    <w:rsid w:val="00B23998"/>
    <w:rsid w:val="00B25744"/>
    <w:rsid w:val="00B25D4F"/>
    <w:rsid w:val="00B265AC"/>
    <w:rsid w:val="00B275FB"/>
    <w:rsid w:val="00B27DD6"/>
    <w:rsid w:val="00B30A65"/>
    <w:rsid w:val="00B35115"/>
    <w:rsid w:val="00B364E2"/>
    <w:rsid w:val="00B37A88"/>
    <w:rsid w:val="00B40793"/>
    <w:rsid w:val="00B42AB6"/>
    <w:rsid w:val="00B43334"/>
    <w:rsid w:val="00B43E7E"/>
    <w:rsid w:val="00B44766"/>
    <w:rsid w:val="00B47264"/>
    <w:rsid w:val="00B52C9C"/>
    <w:rsid w:val="00B536EE"/>
    <w:rsid w:val="00B537BF"/>
    <w:rsid w:val="00B566E2"/>
    <w:rsid w:val="00B60249"/>
    <w:rsid w:val="00B615B2"/>
    <w:rsid w:val="00B658D5"/>
    <w:rsid w:val="00B67207"/>
    <w:rsid w:val="00B70F87"/>
    <w:rsid w:val="00B716C3"/>
    <w:rsid w:val="00B72EE0"/>
    <w:rsid w:val="00B73043"/>
    <w:rsid w:val="00B74148"/>
    <w:rsid w:val="00B770F6"/>
    <w:rsid w:val="00B7757E"/>
    <w:rsid w:val="00B80298"/>
    <w:rsid w:val="00B80AD9"/>
    <w:rsid w:val="00B84315"/>
    <w:rsid w:val="00B85E42"/>
    <w:rsid w:val="00B87876"/>
    <w:rsid w:val="00B90B8A"/>
    <w:rsid w:val="00B95373"/>
    <w:rsid w:val="00B95920"/>
    <w:rsid w:val="00BA0169"/>
    <w:rsid w:val="00BA01C0"/>
    <w:rsid w:val="00BA0FB4"/>
    <w:rsid w:val="00BA3C59"/>
    <w:rsid w:val="00BA6551"/>
    <w:rsid w:val="00BA6EDE"/>
    <w:rsid w:val="00BB09EA"/>
    <w:rsid w:val="00BB1C0E"/>
    <w:rsid w:val="00BB4D48"/>
    <w:rsid w:val="00BB5F1D"/>
    <w:rsid w:val="00BB5FAC"/>
    <w:rsid w:val="00BB76AA"/>
    <w:rsid w:val="00BB77C7"/>
    <w:rsid w:val="00BC0C2E"/>
    <w:rsid w:val="00BC1C03"/>
    <w:rsid w:val="00BC2A7D"/>
    <w:rsid w:val="00BC3376"/>
    <w:rsid w:val="00BC3C84"/>
    <w:rsid w:val="00BC48D1"/>
    <w:rsid w:val="00BC5EB8"/>
    <w:rsid w:val="00BC70E9"/>
    <w:rsid w:val="00BC76A0"/>
    <w:rsid w:val="00BC7C7F"/>
    <w:rsid w:val="00BC7E41"/>
    <w:rsid w:val="00BD3779"/>
    <w:rsid w:val="00BD4B73"/>
    <w:rsid w:val="00BD52DB"/>
    <w:rsid w:val="00BE1652"/>
    <w:rsid w:val="00BE3AC1"/>
    <w:rsid w:val="00BE3E32"/>
    <w:rsid w:val="00BE792B"/>
    <w:rsid w:val="00BF1116"/>
    <w:rsid w:val="00BF206F"/>
    <w:rsid w:val="00BF2CBE"/>
    <w:rsid w:val="00BF3C3F"/>
    <w:rsid w:val="00BF3E83"/>
    <w:rsid w:val="00C0012E"/>
    <w:rsid w:val="00C0175A"/>
    <w:rsid w:val="00C0183F"/>
    <w:rsid w:val="00C0249F"/>
    <w:rsid w:val="00C024C9"/>
    <w:rsid w:val="00C02FC6"/>
    <w:rsid w:val="00C03EF5"/>
    <w:rsid w:val="00C041D2"/>
    <w:rsid w:val="00C04A55"/>
    <w:rsid w:val="00C04D5E"/>
    <w:rsid w:val="00C04EFE"/>
    <w:rsid w:val="00C1056D"/>
    <w:rsid w:val="00C10928"/>
    <w:rsid w:val="00C120DE"/>
    <w:rsid w:val="00C156F0"/>
    <w:rsid w:val="00C160B6"/>
    <w:rsid w:val="00C16689"/>
    <w:rsid w:val="00C214B1"/>
    <w:rsid w:val="00C216A0"/>
    <w:rsid w:val="00C2215A"/>
    <w:rsid w:val="00C22DDF"/>
    <w:rsid w:val="00C3080A"/>
    <w:rsid w:val="00C319FD"/>
    <w:rsid w:val="00C32241"/>
    <w:rsid w:val="00C323D3"/>
    <w:rsid w:val="00C338BB"/>
    <w:rsid w:val="00C461A3"/>
    <w:rsid w:val="00C461D4"/>
    <w:rsid w:val="00C50A29"/>
    <w:rsid w:val="00C50EBF"/>
    <w:rsid w:val="00C52981"/>
    <w:rsid w:val="00C52D37"/>
    <w:rsid w:val="00C54EC3"/>
    <w:rsid w:val="00C550D5"/>
    <w:rsid w:val="00C56115"/>
    <w:rsid w:val="00C56AFA"/>
    <w:rsid w:val="00C57A74"/>
    <w:rsid w:val="00C61955"/>
    <w:rsid w:val="00C61A1A"/>
    <w:rsid w:val="00C62507"/>
    <w:rsid w:val="00C62EBF"/>
    <w:rsid w:val="00C63384"/>
    <w:rsid w:val="00C6365D"/>
    <w:rsid w:val="00C63CC2"/>
    <w:rsid w:val="00C657B7"/>
    <w:rsid w:val="00C65DC8"/>
    <w:rsid w:val="00C6626E"/>
    <w:rsid w:val="00C67FDE"/>
    <w:rsid w:val="00C70F32"/>
    <w:rsid w:val="00C74788"/>
    <w:rsid w:val="00C75236"/>
    <w:rsid w:val="00C77645"/>
    <w:rsid w:val="00C802CD"/>
    <w:rsid w:val="00C80F2D"/>
    <w:rsid w:val="00C82061"/>
    <w:rsid w:val="00C83BC7"/>
    <w:rsid w:val="00C84CEF"/>
    <w:rsid w:val="00C8502C"/>
    <w:rsid w:val="00C8527B"/>
    <w:rsid w:val="00C85D7B"/>
    <w:rsid w:val="00C86DEB"/>
    <w:rsid w:val="00C90AD3"/>
    <w:rsid w:val="00C90DA5"/>
    <w:rsid w:val="00C91271"/>
    <w:rsid w:val="00C926E3"/>
    <w:rsid w:val="00C92A0E"/>
    <w:rsid w:val="00C93F45"/>
    <w:rsid w:val="00C94D2D"/>
    <w:rsid w:val="00CA36E1"/>
    <w:rsid w:val="00CA4E35"/>
    <w:rsid w:val="00CA5DE9"/>
    <w:rsid w:val="00CA6726"/>
    <w:rsid w:val="00CB30E3"/>
    <w:rsid w:val="00CB4B21"/>
    <w:rsid w:val="00CB51E2"/>
    <w:rsid w:val="00CB5640"/>
    <w:rsid w:val="00CC001A"/>
    <w:rsid w:val="00CC01F9"/>
    <w:rsid w:val="00CC38BC"/>
    <w:rsid w:val="00CC40ED"/>
    <w:rsid w:val="00CC571C"/>
    <w:rsid w:val="00CC6BA9"/>
    <w:rsid w:val="00CC7B55"/>
    <w:rsid w:val="00CC7DFE"/>
    <w:rsid w:val="00CD1759"/>
    <w:rsid w:val="00CD1848"/>
    <w:rsid w:val="00CD2FF1"/>
    <w:rsid w:val="00CD5482"/>
    <w:rsid w:val="00CD6401"/>
    <w:rsid w:val="00CD735F"/>
    <w:rsid w:val="00CE006F"/>
    <w:rsid w:val="00CE020A"/>
    <w:rsid w:val="00CE223B"/>
    <w:rsid w:val="00CE2B17"/>
    <w:rsid w:val="00CE374D"/>
    <w:rsid w:val="00CE3B93"/>
    <w:rsid w:val="00CE4F25"/>
    <w:rsid w:val="00CE58ED"/>
    <w:rsid w:val="00CE67DA"/>
    <w:rsid w:val="00CE758F"/>
    <w:rsid w:val="00CE7B50"/>
    <w:rsid w:val="00CF1365"/>
    <w:rsid w:val="00CF236B"/>
    <w:rsid w:val="00CF240B"/>
    <w:rsid w:val="00CF336B"/>
    <w:rsid w:val="00CF3B75"/>
    <w:rsid w:val="00CF74D4"/>
    <w:rsid w:val="00CF7B40"/>
    <w:rsid w:val="00CF7FB6"/>
    <w:rsid w:val="00D01755"/>
    <w:rsid w:val="00D02ADC"/>
    <w:rsid w:val="00D049D9"/>
    <w:rsid w:val="00D05B4B"/>
    <w:rsid w:val="00D063C2"/>
    <w:rsid w:val="00D06733"/>
    <w:rsid w:val="00D0737D"/>
    <w:rsid w:val="00D10BEE"/>
    <w:rsid w:val="00D114FA"/>
    <w:rsid w:val="00D11C9E"/>
    <w:rsid w:val="00D1308C"/>
    <w:rsid w:val="00D13900"/>
    <w:rsid w:val="00D14B0C"/>
    <w:rsid w:val="00D16208"/>
    <w:rsid w:val="00D16249"/>
    <w:rsid w:val="00D215E4"/>
    <w:rsid w:val="00D219D5"/>
    <w:rsid w:val="00D2263F"/>
    <w:rsid w:val="00D24EE2"/>
    <w:rsid w:val="00D2559B"/>
    <w:rsid w:val="00D3143F"/>
    <w:rsid w:val="00D330E6"/>
    <w:rsid w:val="00D33AAC"/>
    <w:rsid w:val="00D33BA9"/>
    <w:rsid w:val="00D3435C"/>
    <w:rsid w:val="00D360DA"/>
    <w:rsid w:val="00D37786"/>
    <w:rsid w:val="00D40FFB"/>
    <w:rsid w:val="00D50960"/>
    <w:rsid w:val="00D50AA6"/>
    <w:rsid w:val="00D50E9E"/>
    <w:rsid w:val="00D52746"/>
    <w:rsid w:val="00D52AB3"/>
    <w:rsid w:val="00D54318"/>
    <w:rsid w:val="00D606B1"/>
    <w:rsid w:val="00D617C5"/>
    <w:rsid w:val="00D63AED"/>
    <w:rsid w:val="00D64589"/>
    <w:rsid w:val="00D66F58"/>
    <w:rsid w:val="00D709B2"/>
    <w:rsid w:val="00D71381"/>
    <w:rsid w:val="00D7173A"/>
    <w:rsid w:val="00D721EB"/>
    <w:rsid w:val="00D7537C"/>
    <w:rsid w:val="00D75F3C"/>
    <w:rsid w:val="00D77EF4"/>
    <w:rsid w:val="00D80A25"/>
    <w:rsid w:val="00D83412"/>
    <w:rsid w:val="00D854B2"/>
    <w:rsid w:val="00D87CCE"/>
    <w:rsid w:val="00D87DFB"/>
    <w:rsid w:val="00D91325"/>
    <w:rsid w:val="00D947A1"/>
    <w:rsid w:val="00D959E9"/>
    <w:rsid w:val="00D970C3"/>
    <w:rsid w:val="00DA2982"/>
    <w:rsid w:val="00DA39B8"/>
    <w:rsid w:val="00DA4668"/>
    <w:rsid w:val="00DA5840"/>
    <w:rsid w:val="00DA7879"/>
    <w:rsid w:val="00DA7ACB"/>
    <w:rsid w:val="00DB0319"/>
    <w:rsid w:val="00DB2230"/>
    <w:rsid w:val="00DB2A7E"/>
    <w:rsid w:val="00DB470E"/>
    <w:rsid w:val="00DC0157"/>
    <w:rsid w:val="00DC260D"/>
    <w:rsid w:val="00DC271C"/>
    <w:rsid w:val="00DC2FC3"/>
    <w:rsid w:val="00DC3C54"/>
    <w:rsid w:val="00DC45E6"/>
    <w:rsid w:val="00DD0C4F"/>
    <w:rsid w:val="00DD33E8"/>
    <w:rsid w:val="00DD4110"/>
    <w:rsid w:val="00DD4D01"/>
    <w:rsid w:val="00DD5095"/>
    <w:rsid w:val="00DE0797"/>
    <w:rsid w:val="00DE1AC8"/>
    <w:rsid w:val="00DE429A"/>
    <w:rsid w:val="00DE42C9"/>
    <w:rsid w:val="00DE5D83"/>
    <w:rsid w:val="00DF1D6D"/>
    <w:rsid w:val="00DF26EA"/>
    <w:rsid w:val="00DF3954"/>
    <w:rsid w:val="00DF3C6D"/>
    <w:rsid w:val="00DF7267"/>
    <w:rsid w:val="00E0051C"/>
    <w:rsid w:val="00E00941"/>
    <w:rsid w:val="00E1186A"/>
    <w:rsid w:val="00E13A85"/>
    <w:rsid w:val="00E1448D"/>
    <w:rsid w:val="00E144EB"/>
    <w:rsid w:val="00E204CE"/>
    <w:rsid w:val="00E20E40"/>
    <w:rsid w:val="00E21A8B"/>
    <w:rsid w:val="00E2647C"/>
    <w:rsid w:val="00E32DE2"/>
    <w:rsid w:val="00E3363C"/>
    <w:rsid w:val="00E360BD"/>
    <w:rsid w:val="00E3684E"/>
    <w:rsid w:val="00E36EC7"/>
    <w:rsid w:val="00E437EF"/>
    <w:rsid w:val="00E44649"/>
    <w:rsid w:val="00E46920"/>
    <w:rsid w:val="00E479EA"/>
    <w:rsid w:val="00E47F01"/>
    <w:rsid w:val="00E528E0"/>
    <w:rsid w:val="00E5716E"/>
    <w:rsid w:val="00E6173F"/>
    <w:rsid w:val="00E646D5"/>
    <w:rsid w:val="00E64B44"/>
    <w:rsid w:val="00E6614B"/>
    <w:rsid w:val="00E665BE"/>
    <w:rsid w:val="00E66885"/>
    <w:rsid w:val="00E66BA1"/>
    <w:rsid w:val="00E66F64"/>
    <w:rsid w:val="00E7014D"/>
    <w:rsid w:val="00E71494"/>
    <w:rsid w:val="00E73A25"/>
    <w:rsid w:val="00E752F3"/>
    <w:rsid w:val="00E75428"/>
    <w:rsid w:val="00E7687E"/>
    <w:rsid w:val="00E77CFA"/>
    <w:rsid w:val="00E802E6"/>
    <w:rsid w:val="00E80532"/>
    <w:rsid w:val="00E8091D"/>
    <w:rsid w:val="00E83DED"/>
    <w:rsid w:val="00E85200"/>
    <w:rsid w:val="00E85C87"/>
    <w:rsid w:val="00E87732"/>
    <w:rsid w:val="00E87C1C"/>
    <w:rsid w:val="00E90A28"/>
    <w:rsid w:val="00E914B9"/>
    <w:rsid w:val="00E960D5"/>
    <w:rsid w:val="00EA1302"/>
    <w:rsid w:val="00EA51FF"/>
    <w:rsid w:val="00EA75F0"/>
    <w:rsid w:val="00EB2761"/>
    <w:rsid w:val="00EB771E"/>
    <w:rsid w:val="00EB7726"/>
    <w:rsid w:val="00EB7CC6"/>
    <w:rsid w:val="00EC0BEB"/>
    <w:rsid w:val="00EC16EE"/>
    <w:rsid w:val="00EC2219"/>
    <w:rsid w:val="00EC316F"/>
    <w:rsid w:val="00EC35CC"/>
    <w:rsid w:val="00EC3B5A"/>
    <w:rsid w:val="00EC52AB"/>
    <w:rsid w:val="00EC5BF3"/>
    <w:rsid w:val="00EC701B"/>
    <w:rsid w:val="00ED1475"/>
    <w:rsid w:val="00ED359B"/>
    <w:rsid w:val="00ED35F1"/>
    <w:rsid w:val="00ED6A48"/>
    <w:rsid w:val="00ED6A56"/>
    <w:rsid w:val="00ED6D47"/>
    <w:rsid w:val="00EE0846"/>
    <w:rsid w:val="00EE1E94"/>
    <w:rsid w:val="00EE3E3C"/>
    <w:rsid w:val="00EF05C3"/>
    <w:rsid w:val="00EF0AF3"/>
    <w:rsid w:val="00EF2E06"/>
    <w:rsid w:val="00EF50CA"/>
    <w:rsid w:val="00F01025"/>
    <w:rsid w:val="00F01674"/>
    <w:rsid w:val="00F01A2A"/>
    <w:rsid w:val="00F0338B"/>
    <w:rsid w:val="00F036C1"/>
    <w:rsid w:val="00F03F97"/>
    <w:rsid w:val="00F0465B"/>
    <w:rsid w:val="00F05DA7"/>
    <w:rsid w:val="00F05E62"/>
    <w:rsid w:val="00F061E2"/>
    <w:rsid w:val="00F07DFE"/>
    <w:rsid w:val="00F1277B"/>
    <w:rsid w:val="00F12A98"/>
    <w:rsid w:val="00F1396E"/>
    <w:rsid w:val="00F144CE"/>
    <w:rsid w:val="00F20107"/>
    <w:rsid w:val="00F20D4C"/>
    <w:rsid w:val="00F20D83"/>
    <w:rsid w:val="00F223E0"/>
    <w:rsid w:val="00F22BB2"/>
    <w:rsid w:val="00F237EE"/>
    <w:rsid w:val="00F24C15"/>
    <w:rsid w:val="00F251B2"/>
    <w:rsid w:val="00F251B4"/>
    <w:rsid w:val="00F260F2"/>
    <w:rsid w:val="00F26355"/>
    <w:rsid w:val="00F272EA"/>
    <w:rsid w:val="00F32470"/>
    <w:rsid w:val="00F34B0C"/>
    <w:rsid w:val="00F35120"/>
    <w:rsid w:val="00F35CE6"/>
    <w:rsid w:val="00F35CFB"/>
    <w:rsid w:val="00F406CD"/>
    <w:rsid w:val="00F42218"/>
    <w:rsid w:val="00F46895"/>
    <w:rsid w:val="00F50461"/>
    <w:rsid w:val="00F52BE1"/>
    <w:rsid w:val="00F53267"/>
    <w:rsid w:val="00F55E37"/>
    <w:rsid w:val="00F573B2"/>
    <w:rsid w:val="00F57777"/>
    <w:rsid w:val="00F61CA2"/>
    <w:rsid w:val="00F62538"/>
    <w:rsid w:val="00F62FE6"/>
    <w:rsid w:val="00F6444F"/>
    <w:rsid w:val="00F652C5"/>
    <w:rsid w:val="00F65CBD"/>
    <w:rsid w:val="00F667E0"/>
    <w:rsid w:val="00F70935"/>
    <w:rsid w:val="00F70FAB"/>
    <w:rsid w:val="00F73A76"/>
    <w:rsid w:val="00F73F46"/>
    <w:rsid w:val="00F740E1"/>
    <w:rsid w:val="00F75974"/>
    <w:rsid w:val="00F76A87"/>
    <w:rsid w:val="00F80684"/>
    <w:rsid w:val="00F82782"/>
    <w:rsid w:val="00F8417E"/>
    <w:rsid w:val="00F858AC"/>
    <w:rsid w:val="00F90230"/>
    <w:rsid w:val="00F90F9E"/>
    <w:rsid w:val="00F9493A"/>
    <w:rsid w:val="00F94CDF"/>
    <w:rsid w:val="00F96F5A"/>
    <w:rsid w:val="00FA35E1"/>
    <w:rsid w:val="00FA3A09"/>
    <w:rsid w:val="00FA3DB5"/>
    <w:rsid w:val="00FA42B6"/>
    <w:rsid w:val="00FA5132"/>
    <w:rsid w:val="00FB287D"/>
    <w:rsid w:val="00FB3138"/>
    <w:rsid w:val="00FB3E05"/>
    <w:rsid w:val="00FB680A"/>
    <w:rsid w:val="00FB6A89"/>
    <w:rsid w:val="00FC09B1"/>
    <w:rsid w:val="00FC1657"/>
    <w:rsid w:val="00FC5305"/>
    <w:rsid w:val="00FC5875"/>
    <w:rsid w:val="00FD2E36"/>
    <w:rsid w:val="00FD2E5C"/>
    <w:rsid w:val="00FD6589"/>
    <w:rsid w:val="00FD6E6F"/>
    <w:rsid w:val="00FE07A9"/>
    <w:rsid w:val="00FE1891"/>
    <w:rsid w:val="00FE20BE"/>
    <w:rsid w:val="00FE4010"/>
    <w:rsid w:val="00FE41FD"/>
    <w:rsid w:val="00FE4DD6"/>
    <w:rsid w:val="00FE5DBB"/>
    <w:rsid w:val="00FE74FE"/>
    <w:rsid w:val="00FE78D3"/>
    <w:rsid w:val="00FE7915"/>
    <w:rsid w:val="00FF02C1"/>
    <w:rsid w:val="00FF049E"/>
    <w:rsid w:val="00FF094B"/>
    <w:rsid w:val="00FF0AB0"/>
    <w:rsid w:val="00FF1BEA"/>
    <w:rsid w:val="00FF23A0"/>
    <w:rsid w:val="00FF242F"/>
    <w:rsid w:val="00FF2F79"/>
    <w:rsid w:val="00FF3DDB"/>
    <w:rsid w:val="00FF5EBF"/>
    <w:rsid w:val="01BE3604"/>
    <w:rsid w:val="029B3EEE"/>
    <w:rsid w:val="03EB6DCB"/>
    <w:rsid w:val="046E6DDE"/>
    <w:rsid w:val="0DEC35A3"/>
    <w:rsid w:val="157306F8"/>
    <w:rsid w:val="1CFC5E9D"/>
    <w:rsid w:val="25811563"/>
    <w:rsid w:val="2A330F97"/>
    <w:rsid w:val="2B157704"/>
    <w:rsid w:val="376E2B54"/>
    <w:rsid w:val="3941547E"/>
    <w:rsid w:val="3CAA04D6"/>
    <w:rsid w:val="406960D0"/>
    <w:rsid w:val="431F506C"/>
    <w:rsid w:val="4740402F"/>
    <w:rsid w:val="4A3D7A5A"/>
    <w:rsid w:val="4A710D13"/>
    <w:rsid w:val="56214581"/>
    <w:rsid w:val="57EF4CB5"/>
    <w:rsid w:val="58C838B7"/>
    <w:rsid w:val="5B5F530E"/>
    <w:rsid w:val="65A15C31"/>
    <w:rsid w:val="66502049"/>
    <w:rsid w:val="66943519"/>
    <w:rsid w:val="67E307E8"/>
    <w:rsid w:val="6AA8578F"/>
    <w:rsid w:val="70CA5F56"/>
    <w:rsid w:val="71432549"/>
    <w:rsid w:val="72842D7F"/>
    <w:rsid w:val="73192859"/>
    <w:rsid w:val="7A197A67"/>
    <w:rsid w:val="7C7F7ED7"/>
    <w:rsid w:val="7CB73F2B"/>
    <w:rsid w:val="7FA77AA0"/>
  </w:rsids>
  <w:docVars>
    <w:docVar w:name="commondata" w:val="eyJoZGlkIjoiYzZkYTUxZDcxNmM2NzRiYWYyYzMwYTNjYzIxYjg1Njg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semiHidden="0" w:qFormat="1"/>
    <w:lsdException w:name="index 2" w:semiHidden="0" w:qFormat="1"/>
    <w:lsdException w:name="index 3" w:semiHidden="0" w:qFormat="1"/>
    <w:lsdException w:name="index 4" w:semiHidden="0" w:qFormat="1"/>
    <w:lsdException w:name="index 5" w:semiHidden="0" w:qFormat="1"/>
    <w:lsdException w:name="index 6" w:semiHidden="0" w:qFormat="1"/>
    <w:lsdException w:name="index 7" w:semiHidden="0" w:qFormat="1"/>
    <w:lsdException w:name="index 8" w:semiHidden="0" w:qFormat="1"/>
    <w:lsdException w:name="index 9" w:semiHidden="0"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semiHidden="0" w:qFormat="1"/>
    <w:lsdException w:name="footnote text" w:semiHidden="0" w:qFormat="1"/>
    <w:lsdException w:name="annotation text" w:semiHidden="0" w:unhideWhenUsed="0" w:qFormat="1"/>
    <w:lsdException w:name="header" w:semiHidden="0" w:qFormat="1"/>
    <w:lsdException w:name="footer" w:semiHidden="0" w:qFormat="1"/>
    <w:lsdException w:name="index heading" w:semiHidden="0" w:qFormat="1"/>
    <w:lsdException w:name="caption" w:semiHidden="0" w:uiPriority="35" w:unhideWhenUsed="0" w:qFormat="1"/>
    <w:lsdException w:name="table of figures" w:semiHidden="0" w:qFormat="1"/>
    <w:lsdException w:name="envelope address" w:semiHidden="0" w:qFormat="1"/>
    <w:lsdException w:name="envelope return" w:semiHidden="0" w:qFormat="1"/>
    <w:lsdException w:name="footnote reference"/>
    <w:lsdException w:name="annotation reference" w:semiHidden="0" w:unhideWhenUsed="0" w:qFormat="1"/>
    <w:lsdException w:name="line number"/>
    <w:lsdException w:name="page number"/>
    <w:lsdException w:name="endnote reference"/>
    <w:lsdException w:name="endnote text" w:semiHidden="0" w:qFormat="1"/>
    <w:lsdException w:name="table of authorities" w:semiHidden="0" w:qFormat="1"/>
    <w:lsdException w:name="macro" w:semiHidden="0" w:qFormat="1"/>
    <w:lsdException w:name="toa heading" w:semiHidden="0" w:qFormat="1"/>
    <w:lsdException w:name="List" w:semiHidden="0" w:qFormat="1"/>
    <w:lsdException w:name="List Bullet" w:semiHidden="0" w:qFormat="1"/>
    <w:lsdException w:name="List Number" w:semiHidden="0" w:qFormat="1"/>
    <w:lsdException w:name="List 2" w:semiHidden="0" w:qFormat="1"/>
    <w:lsdException w:name="List 3" w:semiHidden="0" w:qFormat="1"/>
    <w:lsdException w:name="List 4" w:semiHidden="0" w:qFormat="1"/>
    <w:lsdException w:name="List 5" w:semiHidden="0" w:qFormat="1"/>
    <w:lsdException w:name="List Bullet 2" w:semiHidden="0" w:qFormat="1"/>
    <w:lsdException w:name="List Bullet 3" w:semiHidden="0" w:qFormat="1"/>
    <w:lsdException w:name="List Bullet 4" w:semiHidden="0" w:qFormat="1"/>
    <w:lsdException w:name="List Bullet 5" w:semiHidden="0" w:qFormat="1"/>
    <w:lsdException w:name="List Number 2" w:semiHidden="0" w:qFormat="1"/>
    <w:lsdException w:name="List Number 3" w:semiHidden="0" w:qFormat="1"/>
    <w:lsdException w:name="List Number 4" w:semiHidden="0" w:qFormat="1"/>
    <w:lsdException w:name="List Number 5" w:semiHidden="0" w:qFormat="1"/>
    <w:lsdException w:name="Title" w:semiHidden="0" w:uiPriority="10" w:unhideWhenUsed="0" w:qFormat="1"/>
    <w:lsdException w:name="Closing" w:semiHidden="0" w:qFormat="1"/>
    <w:lsdException w:name="Signature" w:semiHidden="0" w:qFormat="1"/>
    <w:lsdException w:name="Default Paragraph Font" w:uiPriority="1" w:qFormat="1"/>
    <w:lsdException w:name="Body Text" w:semiHidden="0" w:uiPriority="0" w:unhideWhenUsed="0" w:qFormat="1"/>
    <w:lsdException w:name="Body Text Indent" w:semiHidden="0" w:qFormat="1"/>
    <w:lsdException w:name="List Continue" w:semiHidden="0" w:qFormat="1"/>
    <w:lsdException w:name="List Continue 2" w:semiHidden="0" w:qFormat="1"/>
    <w:lsdException w:name="List Continue 3" w:semiHidden="0" w:qFormat="1"/>
    <w:lsdException w:name="List Continue 4" w:semiHidden="0" w:qFormat="1"/>
    <w:lsdException w:name="List Continue 5" w:semiHidden="0" w:qFormat="1"/>
    <w:lsdException w:name="Message Header" w:semiHidden="0" w:qFormat="1"/>
    <w:lsdException w:name="Subtitle" w:semiHidden="0" w:uiPriority="11" w:unhideWhenUsed="0" w:qFormat="1"/>
    <w:lsdException w:name="Salutation" w:semiHidden="0" w:qFormat="1"/>
    <w:lsdException w:name="Date" w:semiHidden="0" w:qFormat="1"/>
    <w:lsdException w:name="Body Text First Indent" w:semiHidden="0" w:qFormat="1"/>
    <w:lsdException w:name="Body Text First Indent 2" w:semiHidden="0" w:qFormat="1"/>
    <w:lsdException w:name="Note Heading" w:semiHidden="0" w:qFormat="1"/>
    <w:lsdException w:name="Body Text 2" w:semiHidden="0" w:qFormat="1"/>
    <w:lsdException w:name="Body Text 3" w:semiHidden="0" w:qFormat="1"/>
    <w:lsdException w:name="Body Text Indent 2" w:semiHidden="0" w:qFormat="1"/>
    <w:lsdException w:name="Body Text Indent 3" w:semiHidden="0" w:qFormat="1"/>
    <w:lsdException w:name="Block Text" w:semiHidden="0" w:qFormat="1"/>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semiHidden="0" w:uiPriority="0" w:unhideWhenUsed="0" w:qFormat="1"/>
    <w:lsdException w:name="E-mail Signature" w:semiHidden="0" w:qFormat="1"/>
    <w:lsdException w:name="Normal (Web)" w:semiHidden="0" w:unhideWhenUsed="0" w:qFormat="1"/>
    <w:lsdException w:name="HTML Acronym"/>
    <w:lsdException w:name="HTML Address" w:semiHidden="0" w:qFormat="1"/>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qFormat="1"/>
    <w:lsdException w:name="annotation subject" w:semiHidden="0" w:qFormat="1"/>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qFormat="1"/>
    <w:lsdException w:name="Table Grid" w:semiHidden="0" w:uiPriority="59"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Calibri" w:eastAsia="宋体" w:hAnsi="Calibri" w:cs="Times New Roman"/>
      <w:kern w:val="2"/>
      <w:sz w:val="21"/>
      <w:szCs w:val="22"/>
      <w:lang w:val="en-US" w:eastAsia="zh-CN" w:bidi="ar-SA"/>
    </w:rPr>
  </w:style>
  <w:style w:type="paragraph" w:styleId="Heading1">
    <w:name w:val="heading 1"/>
    <w:basedOn w:val="Normal"/>
    <w:next w:val="Normal"/>
    <w:link w:val="1Char"/>
    <w:autoRedefine/>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2Char"/>
    <w:autoRedefine/>
    <w:uiPriority w:val="9"/>
    <w:qFormat/>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3Char"/>
    <w:autoRedefine/>
    <w:uiPriority w:val="9"/>
    <w:qFormat/>
    <w:pPr>
      <w:keepNext/>
      <w:keepLines/>
      <w:spacing w:before="260" w:after="260" w:line="416" w:lineRule="auto"/>
      <w:outlineLvl w:val="2"/>
    </w:pPr>
    <w:rPr>
      <w:b/>
      <w:bCs/>
      <w:sz w:val="32"/>
      <w:szCs w:val="32"/>
    </w:rPr>
  </w:style>
  <w:style w:type="paragraph" w:styleId="Heading4">
    <w:name w:val="heading 4"/>
    <w:basedOn w:val="Normal"/>
    <w:next w:val="Normal"/>
    <w:link w:val="4Char"/>
    <w:autoRedefine/>
    <w:uiPriority w:val="9"/>
    <w:qFormat/>
    <w:pPr>
      <w:keepNext/>
      <w:keepLines/>
      <w:spacing w:before="280" w:after="290" w:line="376" w:lineRule="auto"/>
      <w:outlineLvl w:val="3"/>
    </w:pPr>
    <w:rPr>
      <w:rFonts w:ascii="Cambria" w:hAnsi="Cambria"/>
      <w:b/>
      <w:bCs/>
      <w:sz w:val="28"/>
      <w:szCs w:val="28"/>
    </w:rPr>
  </w:style>
  <w:style w:type="paragraph" w:styleId="Heading5">
    <w:name w:val="heading 5"/>
    <w:basedOn w:val="Normal"/>
    <w:next w:val="Normal"/>
    <w:link w:val="5Char"/>
    <w:autoRedefine/>
    <w:uiPriority w:val="9"/>
    <w:qFormat/>
    <w:pPr>
      <w:keepNext/>
      <w:keepLines/>
      <w:spacing w:before="280" w:after="290" w:line="376" w:lineRule="auto"/>
      <w:outlineLvl w:val="4"/>
    </w:pPr>
    <w:rPr>
      <w:b/>
      <w:bCs/>
      <w:sz w:val="28"/>
      <w:szCs w:val="28"/>
    </w:rPr>
  </w:style>
  <w:style w:type="paragraph" w:styleId="Heading6">
    <w:name w:val="heading 6"/>
    <w:basedOn w:val="Normal"/>
    <w:next w:val="Normal"/>
    <w:link w:val="6Char"/>
    <w:autoRedefine/>
    <w:uiPriority w:val="9"/>
    <w:qFormat/>
    <w:pPr>
      <w:keepNext/>
      <w:keepLines/>
      <w:spacing w:before="240" w:after="64" w:line="320" w:lineRule="auto"/>
      <w:outlineLvl w:val="5"/>
    </w:pPr>
    <w:rPr>
      <w:rFonts w:ascii="Cambria" w:hAnsi="Cambria"/>
      <w:b/>
      <w:bCs/>
      <w:sz w:val="24"/>
      <w:szCs w:val="24"/>
    </w:rPr>
  </w:style>
  <w:style w:type="paragraph" w:styleId="Heading7">
    <w:name w:val="heading 7"/>
    <w:basedOn w:val="Normal"/>
    <w:next w:val="Normal"/>
    <w:link w:val="7Char"/>
    <w:autoRedefine/>
    <w:uiPriority w:val="9"/>
    <w:qFormat/>
    <w:pPr>
      <w:keepNext/>
      <w:keepLines/>
      <w:spacing w:before="240" w:after="64" w:line="320" w:lineRule="auto"/>
      <w:outlineLvl w:val="6"/>
    </w:pPr>
    <w:rPr>
      <w:b/>
      <w:bCs/>
      <w:sz w:val="24"/>
      <w:szCs w:val="24"/>
    </w:rPr>
  </w:style>
  <w:style w:type="paragraph" w:styleId="Heading8">
    <w:name w:val="heading 8"/>
    <w:basedOn w:val="Normal"/>
    <w:next w:val="Normal"/>
    <w:link w:val="8Char"/>
    <w:autoRedefine/>
    <w:uiPriority w:val="9"/>
    <w:qFormat/>
    <w:pPr>
      <w:keepNext/>
      <w:keepLines/>
      <w:spacing w:before="240" w:after="64" w:line="320" w:lineRule="auto"/>
      <w:outlineLvl w:val="7"/>
    </w:pPr>
    <w:rPr>
      <w:rFonts w:ascii="Cambria" w:hAnsi="Cambria"/>
      <w:sz w:val="24"/>
      <w:szCs w:val="24"/>
    </w:rPr>
  </w:style>
  <w:style w:type="paragraph" w:styleId="Heading9">
    <w:name w:val="heading 9"/>
    <w:basedOn w:val="Normal"/>
    <w:next w:val="Normal"/>
    <w:link w:val="9Char"/>
    <w:autoRedefine/>
    <w:uiPriority w:val="9"/>
    <w:qFormat/>
    <w:pPr>
      <w:keepNext/>
      <w:keepLines/>
      <w:spacing w:before="240" w:after="64" w:line="320" w:lineRule="auto"/>
      <w:outlineLvl w:val="8"/>
    </w:pPr>
    <w:rPr>
      <w:rFonts w:ascii="Cambria" w:hAnsi="Cambria"/>
      <w:szCs w:val="21"/>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Macro">
    <w:name w:val="macro"/>
    <w:link w:val="Char"/>
    <w:uiPriority w:val="99"/>
    <w:unhideWhenUsed/>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kern w:val="2"/>
      <w:sz w:val="24"/>
      <w:szCs w:val="24"/>
      <w:lang w:val="en-US" w:eastAsia="zh-CN" w:bidi="ar-SA"/>
    </w:rPr>
  </w:style>
  <w:style w:type="paragraph" w:styleId="List3">
    <w:name w:val="List 3"/>
    <w:basedOn w:val="Normal"/>
    <w:autoRedefine/>
    <w:uiPriority w:val="99"/>
    <w:unhideWhenUsed/>
    <w:qFormat/>
    <w:pPr>
      <w:ind w:left="100" w:hanging="200" w:leftChars="400" w:hangingChars="200"/>
      <w:contextualSpacing/>
    </w:pPr>
  </w:style>
  <w:style w:type="paragraph" w:styleId="TOC7">
    <w:name w:val="toc 7"/>
    <w:basedOn w:val="Normal"/>
    <w:next w:val="Normal"/>
    <w:uiPriority w:val="39"/>
    <w:unhideWhenUsed/>
    <w:qFormat/>
    <w:pPr>
      <w:ind w:left="2520" w:leftChars="1200"/>
    </w:pPr>
  </w:style>
  <w:style w:type="paragraph" w:styleId="ListNumber2">
    <w:name w:val="List Number 2"/>
    <w:basedOn w:val="Normal"/>
    <w:uiPriority w:val="99"/>
    <w:unhideWhenUsed/>
    <w:qFormat/>
    <w:pPr>
      <w:numPr>
        <w:ilvl w:val="0"/>
        <w:numId w:val="1"/>
      </w:numPr>
      <w:contextualSpacing/>
    </w:pPr>
  </w:style>
  <w:style w:type="paragraph" w:styleId="TableofAuthorities">
    <w:name w:val="table of authorities"/>
    <w:basedOn w:val="Normal"/>
    <w:next w:val="Normal"/>
    <w:uiPriority w:val="99"/>
    <w:unhideWhenUsed/>
    <w:qFormat/>
    <w:pPr>
      <w:ind w:left="420" w:leftChars="200"/>
    </w:pPr>
  </w:style>
  <w:style w:type="paragraph" w:styleId="NoteHeading">
    <w:name w:val="Note Heading"/>
    <w:basedOn w:val="Normal"/>
    <w:next w:val="Normal"/>
    <w:link w:val="Char0"/>
    <w:autoRedefine/>
    <w:uiPriority w:val="99"/>
    <w:unhideWhenUsed/>
    <w:qFormat/>
    <w:pPr>
      <w:jc w:val="center"/>
    </w:pPr>
  </w:style>
  <w:style w:type="paragraph" w:styleId="ListBullet4">
    <w:name w:val="List Bullet 4"/>
    <w:basedOn w:val="Normal"/>
    <w:uiPriority w:val="99"/>
    <w:unhideWhenUsed/>
    <w:qFormat/>
    <w:pPr>
      <w:numPr>
        <w:ilvl w:val="0"/>
        <w:numId w:val="2"/>
      </w:numPr>
      <w:contextualSpacing/>
    </w:pPr>
  </w:style>
  <w:style w:type="paragraph" w:styleId="Index8">
    <w:name w:val="index 8"/>
    <w:basedOn w:val="Normal"/>
    <w:next w:val="Normal"/>
    <w:uiPriority w:val="99"/>
    <w:unhideWhenUsed/>
    <w:qFormat/>
    <w:pPr>
      <w:ind w:left="1400" w:leftChars="1400"/>
    </w:pPr>
  </w:style>
  <w:style w:type="paragraph" w:styleId="E-mailSignature">
    <w:name w:val="E-mail Signature"/>
    <w:basedOn w:val="Normal"/>
    <w:link w:val="Char1"/>
    <w:autoRedefine/>
    <w:uiPriority w:val="99"/>
    <w:unhideWhenUsed/>
    <w:qFormat/>
  </w:style>
  <w:style w:type="paragraph" w:styleId="ListNumber">
    <w:name w:val="List Number"/>
    <w:basedOn w:val="Normal"/>
    <w:uiPriority w:val="99"/>
    <w:unhideWhenUsed/>
    <w:qFormat/>
    <w:pPr>
      <w:numPr>
        <w:ilvl w:val="0"/>
        <w:numId w:val="3"/>
      </w:numPr>
      <w:contextualSpacing/>
    </w:pPr>
  </w:style>
  <w:style w:type="paragraph" w:styleId="NormalIndent">
    <w:name w:val="Normal Indent"/>
    <w:basedOn w:val="Normal"/>
    <w:uiPriority w:val="99"/>
    <w:unhideWhenUsed/>
    <w:qFormat/>
    <w:pPr>
      <w:ind w:firstLine="420" w:firstLineChars="200"/>
    </w:pPr>
  </w:style>
  <w:style w:type="paragraph" w:styleId="Caption">
    <w:name w:val="caption"/>
    <w:basedOn w:val="Normal"/>
    <w:next w:val="Normal"/>
    <w:autoRedefine/>
    <w:uiPriority w:val="35"/>
    <w:qFormat/>
    <w:rPr>
      <w:rFonts w:ascii="Cambria" w:eastAsia="黑体" w:hAnsi="Cambria"/>
      <w:sz w:val="20"/>
      <w:szCs w:val="20"/>
    </w:rPr>
  </w:style>
  <w:style w:type="paragraph" w:styleId="Index5">
    <w:name w:val="index 5"/>
    <w:basedOn w:val="Normal"/>
    <w:next w:val="Normal"/>
    <w:uiPriority w:val="99"/>
    <w:unhideWhenUsed/>
    <w:qFormat/>
    <w:pPr>
      <w:ind w:left="800" w:leftChars="800"/>
    </w:pPr>
  </w:style>
  <w:style w:type="paragraph" w:styleId="ListBullet">
    <w:name w:val="List Bullet"/>
    <w:basedOn w:val="Normal"/>
    <w:uiPriority w:val="99"/>
    <w:unhideWhenUsed/>
    <w:qFormat/>
    <w:pPr>
      <w:numPr>
        <w:ilvl w:val="0"/>
        <w:numId w:val="4"/>
      </w:numPr>
      <w:contextualSpacing/>
    </w:pPr>
  </w:style>
  <w:style w:type="paragraph" w:styleId="EnvelopeAddress">
    <w:name w:val="envelope address"/>
    <w:basedOn w:val="Normal"/>
    <w:autoRedefine/>
    <w:uiPriority w:val="99"/>
    <w:unhideWhenUsed/>
    <w:qFormat/>
    <w:pPr>
      <w:framePr w:w="7920" w:h="1980" w:hRule="exact" w:hSpace="180" w:wrap="auto" w:vAnchor="margin" w:hAnchor="page" w:xAlign="center" w:yAlign="bottom"/>
      <w:snapToGrid w:val="0"/>
      <w:ind w:left="100" w:leftChars="1400"/>
    </w:pPr>
    <w:rPr>
      <w:rFonts w:ascii="Cambria" w:hAnsi="Cambria"/>
      <w:sz w:val="24"/>
      <w:szCs w:val="24"/>
    </w:rPr>
  </w:style>
  <w:style w:type="paragraph" w:styleId="DocumentMap">
    <w:name w:val="Document Map"/>
    <w:basedOn w:val="Normal"/>
    <w:link w:val="Char2"/>
    <w:autoRedefine/>
    <w:uiPriority w:val="99"/>
    <w:unhideWhenUsed/>
    <w:qFormat/>
    <w:rPr>
      <w:rFonts w:ascii="宋体"/>
      <w:sz w:val="18"/>
      <w:szCs w:val="18"/>
    </w:rPr>
  </w:style>
  <w:style w:type="paragraph" w:styleId="TOAHeading">
    <w:name w:val="toa heading"/>
    <w:basedOn w:val="Normal"/>
    <w:next w:val="Normal"/>
    <w:autoRedefine/>
    <w:uiPriority w:val="99"/>
    <w:unhideWhenUsed/>
    <w:qFormat/>
    <w:pPr>
      <w:spacing w:before="120"/>
    </w:pPr>
    <w:rPr>
      <w:rFonts w:ascii="Cambria" w:hAnsi="Cambria"/>
      <w:sz w:val="24"/>
      <w:szCs w:val="24"/>
    </w:rPr>
  </w:style>
  <w:style w:type="paragraph" w:styleId="CommentText">
    <w:name w:val="annotation text"/>
    <w:basedOn w:val="Normal"/>
    <w:link w:val="Char3"/>
    <w:autoRedefine/>
    <w:uiPriority w:val="99"/>
    <w:qFormat/>
    <w:pPr>
      <w:jc w:val="left"/>
    </w:pPr>
    <w:rPr>
      <w:rFonts w:ascii="Times New Roman" w:hAnsi="Times New Roman"/>
      <w:kern w:val="0"/>
      <w:sz w:val="20"/>
      <w:szCs w:val="24"/>
    </w:rPr>
  </w:style>
  <w:style w:type="paragraph" w:styleId="Index6">
    <w:name w:val="index 6"/>
    <w:basedOn w:val="Normal"/>
    <w:next w:val="Normal"/>
    <w:uiPriority w:val="99"/>
    <w:unhideWhenUsed/>
    <w:qFormat/>
    <w:pPr>
      <w:ind w:left="1000" w:leftChars="1000"/>
    </w:pPr>
  </w:style>
  <w:style w:type="paragraph" w:styleId="Salutation">
    <w:name w:val="Salutation"/>
    <w:basedOn w:val="Normal"/>
    <w:next w:val="Normal"/>
    <w:link w:val="Char4"/>
    <w:autoRedefine/>
    <w:uiPriority w:val="99"/>
    <w:unhideWhenUsed/>
    <w:qFormat/>
  </w:style>
  <w:style w:type="paragraph" w:styleId="BodyText3">
    <w:name w:val="Body Text 3"/>
    <w:basedOn w:val="Normal"/>
    <w:link w:val="3Char0"/>
    <w:autoRedefine/>
    <w:uiPriority w:val="99"/>
    <w:unhideWhenUsed/>
    <w:qFormat/>
    <w:pPr>
      <w:spacing w:after="120"/>
    </w:pPr>
    <w:rPr>
      <w:sz w:val="16"/>
      <w:szCs w:val="16"/>
    </w:rPr>
  </w:style>
  <w:style w:type="paragraph" w:styleId="Closing">
    <w:name w:val="Closing"/>
    <w:basedOn w:val="Normal"/>
    <w:link w:val="Char5"/>
    <w:uiPriority w:val="99"/>
    <w:unhideWhenUsed/>
    <w:qFormat/>
    <w:pPr>
      <w:ind w:left="100" w:leftChars="2100"/>
    </w:pPr>
  </w:style>
  <w:style w:type="paragraph" w:styleId="ListBullet3">
    <w:name w:val="List Bullet 3"/>
    <w:basedOn w:val="Normal"/>
    <w:autoRedefine/>
    <w:uiPriority w:val="99"/>
    <w:unhideWhenUsed/>
    <w:qFormat/>
    <w:pPr>
      <w:numPr>
        <w:ilvl w:val="0"/>
        <w:numId w:val="5"/>
      </w:numPr>
      <w:contextualSpacing/>
    </w:pPr>
  </w:style>
  <w:style w:type="paragraph" w:styleId="BodyText">
    <w:name w:val="Body Text"/>
    <w:basedOn w:val="Normal"/>
    <w:link w:val="Char6"/>
    <w:autoRedefine/>
    <w:qFormat/>
    <w:pPr>
      <w:shd w:val="clear" w:color="auto" w:fill="FFFFFF"/>
      <w:spacing w:line="405" w:lineRule="exact"/>
      <w:jc w:val="distribute"/>
    </w:pPr>
    <w:rPr>
      <w:rFonts w:ascii="宋体" w:hAnsi="Times New Roman"/>
      <w:kern w:val="0"/>
      <w:sz w:val="18"/>
      <w:szCs w:val="18"/>
    </w:rPr>
  </w:style>
  <w:style w:type="paragraph" w:styleId="BodyTextIndent">
    <w:name w:val="Body Text Indent"/>
    <w:basedOn w:val="Normal"/>
    <w:link w:val="Char7"/>
    <w:autoRedefine/>
    <w:uiPriority w:val="99"/>
    <w:unhideWhenUsed/>
    <w:qFormat/>
    <w:pPr>
      <w:spacing w:after="120"/>
      <w:ind w:left="420" w:leftChars="200"/>
    </w:pPr>
  </w:style>
  <w:style w:type="paragraph" w:styleId="ListNumber3">
    <w:name w:val="List Number 3"/>
    <w:basedOn w:val="Normal"/>
    <w:autoRedefine/>
    <w:uiPriority w:val="99"/>
    <w:unhideWhenUsed/>
    <w:qFormat/>
    <w:pPr>
      <w:numPr>
        <w:ilvl w:val="0"/>
        <w:numId w:val="6"/>
      </w:numPr>
      <w:contextualSpacing/>
    </w:pPr>
  </w:style>
  <w:style w:type="paragraph" w:styleId="List2">
    <w:name w:val="List 2"/>
    <w:basedOn w:val="Normal"/>
    <w:autoRedefine/>
    <w:uiPriority w:val="99"/>
    <w:unhideWhenUsed/>
    <w:qFormat/>
    <w:pPr>
      <w:ind w:left="100" w:hanging="200" w:leftChars="200" w:hangingChars="200"/>
      <w:contextualSpacing/>
    </w:pPr>
  </w:style>
  <w:style w:type="paragraph" w:styleId="ListContinue">
    <w:name w:val="List Continue"/>
    <w:basedOn w:val="Normal"/>
    <w:autoRedefine/>
    <w:uiPriority w:val="99"/>
    <w:unhideWhenUsed/>
    <w:qFormat/>
    <w:pPr>
      <w:spacing w:after="120"/>
      <w:ind w:left="420" w:leftChars="200"/>
      <w:contextualSpacing/>
    </w:pPr>
  </w:style>
  <w:style w:type="paragraph" w:styleId="BlockText">
    <w:name w:val="Block Text"/>
    <w:basedOn w:val="Normal"/>
    <w:autoRedefine/>
    <w:uiPriority w:val="99"/>
    <w:unhideWhenUsed/>
    <w:qFormat/>
    <w:pPr>
      <w:spacing w:after="120"/>
      <w:ind w:left="1440" w:right="1440" w:leftChars="700" w:rightChars="700"/>
    </w:pPr>
  </w:style>
  <w:style w:type="paragraph" w:styleId="ListBullet2">
    <w:name w:val="List Bullet 2"/>
    <w:basedOn w:val="Normal"/>
    <w:autoRedefine/>
    <w:uiPriority w:val="99"/>
    <w:unhideWhenUsed/>
    <w:qFormat/>
    <w:pPr>
      <w:numPr>
        <w:ilvl w:val="0"/>
        <w:numId w:val="7"/>
      </w:numPr>
      <w:contextualSpacing/>
    </w:pPr>
  </w:style>
  <w:style w:type="paragraph" w:styleId="HTMLAddress">
    <w:name w:val="HTML Address"/>
    <w:basedOn w:val="Normal"/>
    <w:link w:val="HTMLChar"/>
    <w:autoRedefine/>
    <w:uiPriority w:val="99"/>
    <w:unhideWhenUsed/>
    <w:qFormat/>
    <w:rPr>
      <w:i/>
      <w:iCs/>
    </w:rPr>
  </w:style>
  <w:style w:type="paragraph" w:styleId="Index4">
    <w:name w:val="index 4"/>
    <w:basedOn w:val="Normal"/>
    <w:next w:val="Normal"/>
    <w:autoRedefine/>
    <w:uiPriority w:val="99"/>
    <w:unhideWhenUsed/>
    <w:qFormat/>
    <w:pPr>
      <w:ind w:left="600" w:leftChars="600"/>
    </w:pPr>
  </w:style>
  <w:style w:type="paragraph" w:styleId="TOC5">
    <w:name w:val="toc 5"/>
    <w:basedOn w:val="Normal"/>
    <w:next w:val="Normal"/>
    <w:autoRedefine/>
    <w:uiPriority w:val="39"/>
    <w:unhideWhenUsed/>
    <w:qFormat/>
    <w:pPr>
      <w:ind w:left="1680" w:leftChars="800"/>
    </w:pPr>
  </w:style>
  <w:style w:type="paragraph" w:styleId="TOC3">
    <w:name w:val="toc 3"/>
    <w:basedOn w:val="Normal"/>
    <w:next w:val="Normal"/>
    <w:autoRedefine/>
    <w:uiPriority w:val="39"/>
    <w:unhideWhenUsed/>
    <w:qFormat/>
    <w:pPr>
      <w:ind w:left="840" w:leftChars="400"/>
    </w:pPr>
  </w:style>
  <w:style w:type="paragraph" w:styleId="PlainText">
    <w:name w:val="Plain Text"/>
    <w:basedOn w:val="Normal"/>
    <w:link w:val="Char8"/>
    <w:autoRedefine/>
    <w:qFormat/>
    <w:rPr>
      <w:rFonts w:ascii="宋体" w:hAnsi="Courier New"/>
      <w:kern w:val="0"/>
      <w:sz w:val="20"/>
      <w:szCs w:val="21"/>
    </w:rPr>
  </w:style>
  <w:style w:type="paragraph" w:styleId="ListBullet5">
    <w:name w:val="List Bullet 5"/>
    <w:basedOn w:val="Normal"/>
    <w:autoRedefine/>
    <w:uiPriority w:val="99"/>
    <w:unhideWhenUsed/>
    <w:qFormat/>
    <w:pPr>
      <w:numPr>
        <w:ilvl w:val="0"/>
        <w:numId w:val="8"/>
      </w:numPr>
      <w:contextualSpacing/>
    </w:pPr>
  </w:style>
  <w:style w:type="paragraph" w:styleId="ListNumber4">
    <w:name w:val="List Number 4"/>
    <w:basedOn w:val="Normal"/>
    <w:autoRedefine/>
    <w:uiPriority w:val="99"/>
    <w:unhideWhenUsed/>
    <w:qFormat/>
    <w:pPr>
      <w:numPr>
        <w:ilvl w:val="0"/>
        <w:numId w:val="9"/>
      </w:numPr>
      <w:contextualSpacing/>
    </w:pPr>
  </w:style>
  <w:style w:type="paragraph" w:styleId="TOC8">
    <w:name w:val="toc 8"/>
    <w:basedOn w:val="Normal"/>
    <w:next w:val="Normal"/>
    <w:autoRedefine/>
    <w:uiPriority w:val="39"/>
    <w:unhideWhenUsed/>
    <w:qFormat/>
    <w:pPr>
      <w:ind w:left="2940" w:leftChars="1400"/>
    </w:pPr>
  </w:style>
  <w:style w:type="paragraph" w:styleId="Index3">
    <w:name w:val="index 3"/>
    <w:basedOn w:val="Normal"/>
    <w:next w:val="Normal"/>
    <w:uiPriority w:val="99"/>
    <w:unhideWhenUsed/>
    <w:qFormat/>
    <w:pPr>
      <w:ind w:left="400" w:leftChars="400"/>
    </w:pPr>
  </w:style>
  <w:style w:type="paragraph" w:styleId="Date">
    <w:name w:val="Date"/>
    <w:basedOn w:val="Normal"/>
    <w:next w:val="Normal"/>
    <w:link w:val="Char9"/>
    <w:uiPriority w:val="99"/>
    <w:unhideWhenUsed/>
    <w:qFormat/>
    <w:pPr>
      <w:ind w:left="100" w:leftChars="2500"/>
    </w:pPr>
  </w:style>
  <w:style w:type="paragraph" w:styleId="BodyTextIndent2">
    <w:name w:val="Body Text Indent 2"/>
    <w:basedOn w:val="Normal"/>
    <w:link w:val="2Char0"/>
    <w:uiPriority w:val="99"/>
    <w:unhideWhenUsed/>
    <w:qFormat/>
    <w:pPr>
      <w:spacing w:after="120" w:line="480" w:lineRule="auto"/>
      <w:ind w:left="420" w:leftChars="200"/>
    </w:pPr>
  </w:style>
  <w:style w:type="paragraph" w:styleId="EndnoteText">
    <w:name w:val="endnote text"/>
    <w:basedOn w:val="Normal"/>
    <w:link w:val="Char10"/>
    <w:uiPriority w:val="99"/>
    <w:unhideWhenUsed/>
    <w:qFormat/>
    <w:pPr>
      <w:snapToGrid w:val="0"/>
      <w:jc w:val="left"/>
    </w:pPr>
  </w:style>
  <w:style w:type="paragraph" w:styleId="ListContinue5">
    <w:name w:val="List Continue 5"/>
    <w:basedOn w:val="Normal"/>
    <w:uiPriority w:val="99"/>
    <w:unhideWhenUsed/>
    <w:qFormat/>
    <w:pPr>
      <w:spacing w:after="120"/>
      <w:ind w:left="2100" w:leftChars="1000"/>
      <w:contextualSpacing/>
    </w:pPr>
  </w:style>
  <w:style w:type="paragraph" w:styleId="BalloonText">
    <w:name w:val="Balloon Text"/>
    <w:basedOn w:val="Normal"/>
    <w:link w:val="Char11"/>
    <w:autoRedefine/>
    <w:uiPriority w:val="99"/>
    <w:unhideWhenUsed/>
    <w:qFormat/>
    <w:rPr>
      <w:kern w:val="0"/>
      <w:sz w:val="18"/>
      <w:szCs w:val="18"/>
    </w:rPr>
  </w:style>
  <w:style w:type="paragraph" w:styleId="Footer">
    <w:name w:val="footer"/>
    <w:basedOn w:val="Normal"/>
    <w:link w:val="Char12"/>
    <w:uiPriority w:val="99"/>
    <w:unhideWhenUsed/>
    <w:qFormat/>
    <w:pPr>
      <w:tabs>
        <w:tab w:val="center" w:pos="4153"/>
        <w:tab w:val="right" w:pos="8306"/>
      </w:tabs>
      <w:snapToGrid w:val="0"/>
      <w:jc w:val="left"/>
    </w:pPr>
    <w:rPr>
      <w:kern w:val="0"/>
      <w:sz w:val="18"/>
      <w:szCs w:val="18"/>
    </w:rPr>
  </w:style>
  <w:style w:type="paragraph" w:styleId="EnvelopeReturn">
    <w:name w:val="envelope return"/>
    <w:basedOn w:val="Normal"/>
    <w:autoRedefine/>
    <w:uiPriority w:val="99"/>
    <w:unhideWhenUsed/>
    <w:qFormat/>
    <w:pPr>
      <w:snapToGrid w:val="0"/>
    </w:pPr>
    <w:rPr>
      <w:rFonts w:ascii="Cambria" w:hAnsi="Cambria"/>
    </w:rPr>
  </w:style>
  <w:style w:type="paragraph" w:styleId="Header">
    <w:name w:val="header"/>
    <w:basedOn w:val="Normal"/>
    <w:link w:val="Char13"/>
    <w:autoRedefine/>
    <w:uiPriority w:val="99"/>
    <w:unhideWhenUsed/>
    <w:qFormat/>
    <w:pPr>
      <w:pBdr>
        <w:bottom w:val="single" w:sz="6" w:space="1" w:color="auto"/>
      </w:pBdr>
      <w:tabs>
        <w:tab w:val="center" w:pos="4153"/>
        <w:tab w:val="right" w:pos="8306"/>
      </w:tabs>
      <w:snapToGrid w:val="0"/>
      <w:jc w:val="center"/>
    </w:pPr>
    <w:rPr>
      <w:kern w:val="0"/>
      <w:sz w:val="18"/>
      <w:szCs w:val="18"/>
    </w:rPr>
  </w:style>
  <w:style w:type="paragraph" w:styleId="Signature">
    <w:name w:val="Signature"/>
    <w:basedOn w:val="Normal"/>
    <w:link w:val="Char14"/>
    <w:uiPriority w:val="99"/>
    <w:unhideWhenUsed/>
    <w:qFormat/>
    <w:pPr>
      <w:ind w:left="100" w:leftChars="2100"/>
    </w:pPr>
  </w:style>
  <w:style w:type="paragraph" w:styleId="TOC1">
    <w:name w:val="toc 1"/>
    <w:basedOn w:val="Normal"/>
    <w:next w:val="Normal"/>
    <w:autoRedefine/>
    <w:uiPriority w:val="39"/>
    <w:unhideWhenUsed/>
    <w:qFormat/>
  </w:style>
  <w:style w:type="paragraph" w:styleId="ListContinue4">
    <w:name w:val="List Continue 4"/>
    <w:basedOn w:val="Normal"/>
    <w:uiPriority w:val="99"/>
    <w:unhideWhenUsed/>
    <w:qFormat/>
    <w:pPr>
      <w:spacing w:after="120"/>
      <w:ind w:left="1680" w:leftChars="800"/>
      <w:contextualSpacing/>
    </w:pPr>
  </w:style>
  <w:style w:type="paragraph" w:styleId="TOC4">
    <w:name w:val="toc 4"/>
    <w:basedOn w:val="Normal"/>
    <w:next w:val="Normal"/>
    <w:autoRedefine/>
    <w:uiPriority w:val="39"/>
    <w:unhideWhenUsed/>
    <w:qFormat/>
    <w:pPr>
      <w:ind w:left="1260" w:leftChars="600"/>
    </w:pPr>
  </w:style>
  <w:style w:type="paragraph" w:styleId="IndexHeading">
    <w:name w:val="index heading"/>
    <w:basedOn w:val="Normal"/>
    <w:next w:val="Index1"/>
    <w:autoRedefine/>
    <w:uiPriority w:val="99"/>
    <w:unhideWhenUsed/>
    <w:qFormat/>
    <w:rPr>
      <w:rFonts w:ascii="Cambria" w:hAnsi="Cambria"/>
      <w:b/>
      <w:bCs/>
    </w:rPr>
  </w:style>
  <w:style w:type="paragraph" w:styleId="Index1">
    <w:name w:val="index 1"/>
    <w:basedOn w:val="Normal"/>
    <w:next w:val="Normal"/>
    <w:autoRedefine/>
    <w:uiPriority w:val="99"/>
    <w:unhideWhenUsed/>
    <w:qFormat/>
  </w:style>
  <w:style w:type="paragraph" w:styleId="Subtitle">
    <w:name w:val="Subtitle"/>
    <w:basedOn w:val="Normal"/>
    <w:next w:val="Normal"/>
    <w:link w:val="Char15"/>
    <w:uiPriority w:val="11"/>
    <w:qFormat/>
    <w:pPr>
      <w:spacing w:before="240" w:after="60" w:line="312" w:lineRule="auto"/>
      <w:jc w:val="center"/>
      <w:outlineLvl w:val="1"/>
    </w:pPr>
    <w:rPr>
      <w:rFonts w:ascii="Cambria" w:hAnsi="Cambria"/>
      <w:b/>
      <w:bCs/>
      <w:kern w:val="28"/>
      <w:sz w:val="32"/>
      <w:szCs w:val="32"/>
    </w:rPr>
  </w:style>
  <w:style w:type="paragraph" w:styleId="ListNumber5">
    <w:name w:val="List Number 5"/>
    <w:basedOn w:val="Normal"/>
    <w:autoRedefine/>
    <w:uiPriority w:val="99"/>
    <w:unhideWhenUsed/>
    <w:qFormat/>
    <w:pPr>
      <w:numPr>
        <w:ilvl w:val="0"/>
        <w:numId w:val="10"/>
      </w:numPr>
      <w:contextualSpacing/>
    </w:pPr>
  </w:style>
  <w:style w:type="paragraph" w:styleId="List">
    <w:name w:val="List"/>
    <w:basedOn w:val="Normal"/>
    <w:uiPriority w:val="99"/>
    <w:unhideWhenUsed/>
    <w:qFormat/>
    <w:pPr>
      <w:ind w:left="200" w:hanging="200" w:hangingChars="200"/>
      <w:contextualSpacing/>
    </w:pPr>
  </w:style>
  <w:style w:type="paragraph" w:styleId="FootnoteText">
    <w:name w:val="footnote text"/>
    <w:basedOn w:val="Normal"/>
    <w:link w:val="Char16"/>
    <w:uiPriority w:val="99"/>
    <w:unhideWhenUsed/>
    <w:qFormat/>
    <w:pPr>
      <w:snapToGrid w:val="0"/>
      <w:jc w:val="left"/>
    </w:pPr>
    <w:rPr>
      <w:sz w:val="18"/>
      <w:szCs w:val="18"/>
    </w:rPr>
  </w:style>
  <w:style w:type="paragraph" w:styleId="TOC6">
    <w:name w:val="toc 6"/>
    <w:basedOn w:val="Normal"/>
    <w:next w:val="Normal"/>
    <w:uiPriority w:val="39"/>
    <w:unhideWhenUsed/>
    <w:qFormat/>
    <w:pPr>
      <w:ind w:left="2100" w:leftChars="1000"/>
    </w:pPr>
  </w:style>
  <w:style w:type="paragraph" w:styleId="List5">
    <w:name w:val="List 5"/>
    <w:basedOn w:val="Normal"/>
    <w:autoRedefine/>
    <w:uiPriority w:val="99"/>
    <w:unhideWhenUsed/>
    <w:qFormat/>
    <w:pPr>
      <w:ind w:left="100" w:hanging="200" w:leftChars="800" w:hangingChars="200"/>
      <w:contextualSpacing/>
    </w:pPr>
  </w:style>
  <w:style w:type="paragraph" w:styleId="BodyTextIndent3">
    <w:name w:val="Body Text Indent 3"/>
    <w:basedOn w:val="Normal"/>
    <w:link w:val="3Char1"/>
    <w:autoRedefine/>
    <w:uiPriority w:val="99"/>
    <w:unhideWhenUsed/>
    <w:qFormat/>
    <w:pPr>
      <w:spacing w:after="120"/>
      <w:ind w:left="420" w:leftChars="200"/>
    </w:pPr>
    <w:rPr>
      <w:sz w:val="16"/>
      <w:szCs w:val="16"/>
    </w:rPr>
  </w:style>
  <w:style w:type="paragraph" w:styleId="Index7">
    <w:name w:val="index 7"/>
    <w:basedOn w:val="Normal"/>
    <w:next w:val="Normal"/>
    <w:autoRedefine/>
    <w:uiPriority w:val="99"/>
    <w:unhideWhenUsed/>
    <w:qFormat/>
    <w:pPr>
      <w:ind w:left="1200" w:leftChars="1200"/>
    </w:pPr>
  </w:style>
  <w:style w:type="paragraph" w:styleId="Index9">
    <w:name w:val="index 9"/>
    <w:basedOn w:val="Normal"/>
    <w:next w:val="Normal"/>
    <w:uiPriority w:val="99"/>
    <w:unhideWhenUsed/>
    <w:qFormat/>
    <w:pPr>
      <w:ind w:left="1600" w:leftChars="1600"/>
    </w:pPr>
  </w:style>
  <w:style w:type="paragraph" w:styleId="TableofFigures">
    <w:name w:val="table of figures"/>
    <w:basedOn w:val="Normal"/>
    <w:next w:val="Normal"/>
    <w:uiPriority w:val="99"/>
    <w:unhideWhenUsed/>
    <w:qFormat/>
    <w:pPr>
      <w:ind w:left="200" w:hanging="200" w:leftChars="200" w:hangingChars="200"/>
    </w:pPr>
  </w:style>
  <w:style w:type="paragraph" w:styleId="TOC2">
    <w:name w:val="toc 2"/>
    <w:basedOn w:val="Normal"/>
    <w:next w:val="Normal"/>
    <w:autoRedefine/>
    <w:uiPriority w:val="39"/>
    <w:unhideWhenUsed/>
    <w:qFormat/>
    <w:pPr>
      <w:ind w:left="420" w:leftChars="200"/>
    </w:pPr>
  </w:style>
  <w:style w:type="paragraph" w:styleId="TOC9">
    <w:name w:val="toc 9"/>
    <w:basedOn w:val="Normal"/>
    <w:next w:val="Normal"/>
    <w:uiPriority w:val="39"/>
    <w:unhideWhenUsed/>
    <w:qFormat/>
    <w:pPr>
      <w:ind w:left="3360" w:leftChars="1600"/>
    </w:pPr>
  </w:style>
  <w:style w:type="paragraph" w:styleId="BodyText2">
    <w:name w:val="Body Text 2"/>
    <w:basedOn w:val="Normal"/>
    <w:link w:val="2Char1"/>
    <w:uiPriority w:val="99"/>
    <w:unhideWhenUsed/>
    <w:qFormat/>
    <w:pPr>
      <w:spacing w:after="120" w:line="480" w:lineRule="auto"/>
    </w:pPr>
  </w:style>
  <w:style w:type="paragraph" w:styleId="List4">
    <w:name w:val="List 4"/>
    <w:basedOn w:val="Normal"/>
    <w:autoRedefine/>
    <w:uiPriority w:val="99"/>
    <w:unhideWhenUsed/>
    <w:qFormat/>
    <w:pPr>
      <w:ind w:left="100" w:hanging="200" w:leftChars="600" w:hangingChars="200"/>
      <w:contextualSpacing/>
    </w:pPr>
  </w:style>
  <w:style w:type="paragraph" w:styleId="ListContinue2">
    <w:name w:val="List Continue 2"/>
    <w:basedOn w:val="Normal"/>
    <w:autoRedefine/>
    <w:uiPriority w:val="99"/>
    <w:unhideWhenUsed/>
    <w:qFormat/>
    <w:pPr>
      <w:spacing w:after="120"/>
      <w:ind w:left="840" w:leftChars="400"/>
      <w:contextualSpacing/>
    </w:pPr>
  </w:style>
  <w:style w:type="paragraph" w:styleId="MessageHeader">
    <w:name w:val="Message Header"/>
    <w:basedOn w:val="Normal"/>
    <w:link w:val="Char17"/>
    <w:autoRedefine/>
    <w:uiPriority w:val="99"/>
    <w:unhideWhenUsed/>
    <w:qFormat/>
    <w:pPr>
      <w:pBdr>
        <w:top w:val="single" w:sz="6" w:space="1" w:color="auto"/>
        <w:left w:val="single" w:sz="6" w:space="1" w:color="auto"/>
        <w:bottom w:val="single" w:sz="6" w:space="1" w:color="auto"/>
        <w:right w:val="single" w:sz="6" w:space="1" w:color="auto"/>
      </w:pBdr>
      <w:shd w:val="pct20" w:color="auto" w:fill="auto"/>
      <w:ind w:left="1080" w:hanging="1080" w:leftChars="500" w:hangingChars="500"/>
    </w:pPr>
    <w:rPr>
      <w:rFonts w:ascii="Cambria" w:hAnsi="Cambria"/>
      <w:sz w:val="24"/>
      <w:szCs w:val="24"/>
    </w:rPr>
  </w:style>
  <w:style w:type="paragraph" w:styleId="HTMLPreformatted">
    <w:name w:val="HTML Preformatted"/>
    <w:basedOn w:val="Normal"/>
    <w:link w:val="HTMLChar0"/>
    <w:autoRedefine/>
    <w:uiPriority w:val="99"/>
    <w:unhideWhenUsed/>
    <w:qFormat/>
    <w:rPr>
      <w:rFonts w:ascii="Courier New" w:hAnsi="Courier New" w:cs="Courier New"/>
      <w:sz w:val="20"/>
      <w:szCs w:val="20"/>
    </w:rPr>
  </w:style>
  <w:style w:type="paragraph" w:styleId="NormalWeb">
    <w:name w:val="Normal (Web)"/>
    <w:basedOn w:val="Normal"/>
    <w:link w:val="Char18"/>
    <w:autoRedefine/>
    <w:uiPriority w:val="99"/>
    <w:qFormat/>
    <w:pPr>
      <w:widowControl/>
      <w:spacing w:before="30" w:after="30" w:line="300" w:lineRule="auto"/>
      <w:jc w:val="left"/>
    </w:pPr>
    <w:rPr>
      <w:rFonts w:ascii="宋体" w:hAnsi="宋体"/>
      <w:kern w:val="0"/>
      <w:sz w:val="24"/>
      <w:szCs w:val="24"/>
    </w:rPr>
  </w:style>
  <w:style w:type="paragraph" w:styleId="ListContinue3">
    <w:name w:val="List Continue 3"/>
    <w:basedOn w:val="Normal"/>
    <w:autoRedefine/>
    <w:uiPriority w:val="99"/>
    <w:unhideWhenUsed/>
    <w:qFormat/>
    <w:pPr>
      <w:spacing w:after="120"/>
      <w:ind w:left="1260" w:leftChars="600"/>
      <w:contextualSpacing/>
    </w:pPr>
  </w:style>
  <w:style w:type="paragraph" w:styleId="Index2">
    <w:name w:val="index 2"/>
    <w:basedOn w:val="Normal"/>
    <w:next w:val="Normal"/>
    <w:autoRedefine/>
    <w:uiPriority w:val="99"/>
    <w:unhideWhenUsed/>
    <w:qFormat/>
    <w:pPr>
      <w:ind w:left="200" w:leftChars="200"/>
    </w:pPr>
  </w:style>
  <w:style w:type="paragraph" w:styleId="Title">
    <w:name w:val="Title"/>
    <w:basedOn w:val="Normal"/>
    <w:next w:val="Normal"/>
    <w:link w:val="Char19"/>
    <w:autoRedefine/>
    <w:uiPriority w:val="10"/>
    <w:qFormat/>
    <w:pPr>
      <w:spacing w:before="240" w:after="60"/>
      <w:jc w:val="center"/>
      <w:outlineLvl w:val="0"/>
    </w:pPr>
    <w:rPr>
      <w:rFonts w:ascii="Cambria" w:hAnsi="Cambria"/>
      <w:b/>
      <w:bCs/>
      <w:sz w:val="32"/>
      <w:szCs w:val="32"/>
    </w:rPr>
  </w:style>
  <w:style w:type="paragraph" w:styleId="CommentSubject">
    <w:name w:val="annotation subject"/>
    <w:basedOn w:val="CommentText"/>
    <w:next w:val="CommentText"/>
    <w:link w:val="Char20"/>
    <w:autoRedefine/>
    <w:uiPriority w:val="99"/>
    <w:unhideWhenUsed/>
    <w:qFormat/>
    <w:rPr>
      <w:b/>
      <w:bCs/>
      <w:kern w:val="2"/>
      <w:sz w:val="21"/>
      <w:szCs w:val="22"/>
    </w:rPr>
  </w:style>
  <w:style w:type="paragraph" w:styleId="BodyTextFirstIndent">
    <w:name w:val="Body Text First Indent"/>
    <w:basedOn w:val="BodyText"/>
    <w:link w:val="Char21"/>
    <w:uiPriority w:val="99"/>
    <w:unhideWhenUsed/>
    <w:qFormat/>
    <w:pPr>
      <w:shd w:val="clear" w:color="auto" w:fill="auto"/>
      <w:spacing w:after="120" w:line="240" w:lineRule="auto"/>
      <w:ind w:firstLine="420" w:firstLineChars="100"/>
      <w:jc w:val="both"/>
    </w:pPr>
    <w:rPr>
      <w:rFonts w:ascii="Calibri" w:hAnsi="Calibri"/>
      <w:kern w:val="2"/>
      <w:sz w:val="21"/>
      <w:szCs w:val="22"/>
    </w:rPr>
  </w:style>
  <w:style w:type="paragraph" w:styleId="BodyTextFirstIndent2">
    <w:name w:val="Body Text First Indent 2"/>
    <w:basedOn w:val="BodyTextIndent"/>
    <w:link w:val="2Char2"/>
    <w:uiPriority w:val="99"/>
    <w:unhideWhenUsed/>
    <w:qFormat/>
    <w:pPr>
      <w:ind w:firstLine="420" w:firstLineChars="200"/>
    </w:pPr>
  </w:style>
  <w:style w:type="table" w:styleId="TableGrid">
    <w:name w:val="Table Grid"/>
    <w:basedOn w:val="TableNormal"/>
    <w:uiPriority w:val="5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Pr>
      <w:b/>
      <w:bCs/>
    </w:rPr>
  </w:style>
  <w:style w:type="character" w:styleId="CommentReference">
    <w:name w:val="annotation reference"/>
    <w:uiPriority w:val="99"/>
    <w:qFormat/>
    <w:rPr>
      <w:sz w:val="21"/>
      <w:szCs w:val="21"/>
    </w:rPr>
  </w:style>
  <w:style w:type="character" w:customStyle="1" w:styleId="Char">
    <w:name w:val="宏文本 Char"/>
    <w:link w:val="Macro"/>
    <w:uiPriority w:val="99"/>
    <w:semiHidden/>
    <w:qFormat/>
    <w:rPr>
      <w:rFonts w:ascii="Courier New" w:hAnsi="Courier New" w:cs="Courier New"/>
      <w:kern w:val="2"/>
      <w:sz w:val="24"/>
      <w:szCs w:val="24"/>
    </w:rPr>
  </w:style>
  <w:style w:type="character" w:customStyle="1" w:styleId="1Char">
    <w:name w:val="标题 1 Char"/>
    <w:link w:val="Heading1"/>
    <w:uiPriority w:val="9"/>
    <w:qFormat/>
    <w:rPr>
      <w:b/>
      <w:bCs/>
      <w:kern w:val="44"/>
      <w:sz w:val="44"/>
      <w:szCs w:val="44"/>
    </w:rPr>
  </w:style>
  <w:style w:type="character" w:customStyle="1" w:styleId="2Char">
    <w:name w:val="标题 2 Char"/>
    <w:link w:val="Heading2"/>
    <w:uiPriority w:val="9"/>
    <w:semiHidden/>
    <w:qFormat/>
    <w:rPr>
      <w:rFonts w:ascii="Cambria" w:eastAsia="宋体" w:hAnsi="Cambria" w:cs="Times New Roman"/>
      <w:b/>
      <w:bCs/>
      <w:kern w:val="2"/>
      <w:sz w:val="32"/>
      <w:szCs w:val="32"/>
    </w:rPr>
  </w:style>
  <w:style w:type="character" w:customStyle="1" w:styleId="3Char">
    <w:name w:val="标题 3 Char"/>
    <w:link w:val="Heading3"/>
    <w:uiPriority w:val="9"/>
    <w:semiHidden/>
    <w:qFormat/>
    <w:rPr>
      <w:b/>
      <w:bCs/>
      <w:kern w:val="2"/>
      <w:sz w:val="32"/>
      <w:szCs w:val="32"/>
    </w:rPr>
  </w:style>
  <w:style w:type="character" w:customStyle="1" w:styleId="4Char">
    <w:name w:val="标题 4 Char"/>
    <w:link w:val="Heading4"/>
    <w:uiPriority w:val="9"/>
    <w:semiHidden/>
    <w:qFormat/>
    <w:rPr>
      <w:rFonts w:ascii="Cambria" w:eastAsia="宋体" w:hAnsi="Cambria" w:cs="Times New Roman"/>
      <w:b/>
      <w:bCs/>
      <w:kern w:val="2"/>
      <w:sz w:val="28"/>
      <w:szCs w:val="28"/>
    </w:rPr>
  </w:style>
  <w:style w:type="character" w:customStyle="1" w:styleId="5Char">
    <w:name w:val="标题 5 Char"/>
    <w:link w:val="Heading5"/>
    <w:uiPriority w:val="9"/>
    <w:semiHidden/>
    <w:qFormat/>
    <w:rPr>
      <w:b/>
      <w:bCs/>
      <w:kern w:val="2"/>
      <w:sz w:val="28"/>
      <w:szCs w:val="28"/>
    </w:rPr>
  </w:style>
  <w:style w:type="character" w:customStyle="1" w:styleId="6Char">
    <w:name w:val="标题 6 Char"/>
    <w:link w:val="Heading6"/>
    <w:uiPriority w:val="9"/>
    <w:semiHidden/>
    <w:qFormat/>
    <w:rPr>
      <w:rFonts w:ascii="Cambria" w:eastAsia="宋体" w:hAnsi="Cambria" w:cs="Times New Roman"/>
      <w:b/>
      <w:bCs/>
      <w:kern w:val="2"/>
      <w:sz w:val="24"/>
      <w:szCs w:val="24"/>
    </w:rPr>
  </w:style>
  <w:style w:type="character" w:customStyle="1" w:styleId="7Char">
    <w:name w:val="标题 7 Char"/>
    <w:link w:val="Heading7"/>
    <w:uiPriority w:val="9"/>
    <w:semiHidden/>
    <w:qFormat/>
    <w:rPr>
      <w:b/>
      <w:bCs/>
      <w:kern w:val="2"/>
      <w:sz w:val="24"/>
      <w:szCs w:val="24"/>
    </w:rPr>
  </w:style>
  <w:style w:type="character" w:customStyle="1" w:styleId="8Char">
    <w:name w:val="标题 8 Char"/>
    <w:link w:val="Heading8"/>
    <w:uiPriority w:val="9"/>
    <w:semiHidden/>
    <w:qFormat/>
    <w:rPr>
      <w:rFonts w:ascii="Cambria" w:eastAsia="宋体" w:hAnsi="Cambria" w:cs="Times New Roman"/>
      <w:kern w:val="2"/>
      <w:sz w:val="24"/>
      <w:szCs w:val="24"/>
    </w:rPr>
  </w:style>
  <w:style w:type="character" w:customStyle="1" w:styleId="9Char">
    <w:name w:val="标题 9 Char"/>
    <w:link w:val="Heading9"/>
    <w:autoRedefine/>
    <w:uiPriority w:val="9"/>
    <w:semiHidden/>
    <w:qFormat/>
    <w:rPr>
      <w:rFonts w:ascii="Cambria" w:eastAsia="宋体" w:hAnsi="Cambria" w:cs="Times New Roman"/>
      <w:kern w:val="2"/>
      <w:sz w:val="21"/>
      <w:szCs w:val="21"/>
    </w:rPr>
  </w:style>
  <w:style w:type="character" w:customStyle="1" w:styleId="Char0">
    <w:name w:val="注释标题 Char"/>
    <w:link w:val="NoteHeading"/>
    <w:uiPriority w:val="99"/>
    <w:semiHidden/>
    <w:qFormat/>
    <w:rPr>
      <w:kern w:val="2"/>
      <w:sz w:val="21"/>
      <w:szCs w:val="22"/>
    </w:rPr>
  </w:style>
  <w:style w:type="character" w:customStyle="1" w:styleId="Char1">
    <w:name w:val="电子邮件签名 Char"/>
    <w:link w:val="E-mailSignature"/>
    <w:uiPriority w:val="99"/>
    <w:semiHidden/>
    <w:qFormat/>
    <w:rPr>
      <w:kern w:val="2"/>
      <w:sz w:val="21"/>
      <w:szCs w:val="22"/>
    </w:rPr>
  </w:style>
  <w:style w:type="character" w:customStyle="1" w:styleId="Char2">
    <w:name w:val="文档结构图 Char"/>
    <w:link w:val="DocumentMap"/>
    <w:uiPriority w:val="99"/>
    <w:semiHidden/>
    <w:qFormat/>
    <w:rPr>
      <w:rFonts w:ascii="宋体"/>
      <w:kern w:val="2"/>
      <w:sz w:val="18"/>
      <w:szCs w:val="18"/>
    </w:rPr>
  </w:style>
  <w:style w:type="character" w:customStyle="1" w:styleId="Char3">
    <w:name w:val="批注文字 Char"/>
    <w:link w:val="CommentText"/>
    <w:uiPriority w:val="99"/>
    <w:qFormat/>
    <w:rPr>
      <w:rFonts w:ascii="Times New Roman" w:eastAsia="宋体" w:hAnsi="Times New Roman" w:cs="Times New Roman"/>
      <w:szCs w:val="24"/>
    </w:rPr>
  </w:style>
  <w:style w:type="character" w:customStyle="1" w:styleId="Char4">
    <w:name w:val="称呼 Char"/>
    <w:link w:val="Salutation"/>
    <w:uiPriority w:val="99"/>
    <w:semiHidden/>
    <w:qFormat/>
    <w:rPr>
      <w:kern w:val="2"/>
      <w:sz w:val="21"/>
      <w:szCs w:val="22"/>
    </w:rPr>
  </w:style>
  <w:style w:type="character" w:customStyle="1" w:styleId="3Char0">
    <w:name w:val="正文文本 3 Char"/>
    <w:link w:val="BodyText3"/>
    <w:uiPriority w:val="99"/>
    <w:semiHidden/>
    <w:qFormat/>
    <w:rPr>
      <w:kern w:val="2"/>
      <w:sz w:val="16"/>
      <w:szCs w:val="16"/>
    </w:rPr>
  </w:style>
  <w:style w:type="character" w:customStyle="1" w:styleId="Char5">
    <w:name w:val="结束语 Char"/>
    <w:link w:val="Closing"/>
    <w:uiPriority w:val="99"/>
    <w:semiHidden/>
    <w:qFormat/>
    <w:rPr>
      <w:kern w:val="2"/>
      <w:sz w:val="21"/>
      <w:szCs w:val="22"/>
    </w:rPr>
  </w:style>
  <w:style w:type="character" w:customStyle="1" w:styleId="Char6">
    <w:name w:val="正文文本 Char"/>
    <w:link w:val="BodyText"/>
    <w:qFormat/>
    <w:rPr>
      <w:rFonts w:ascii="宋体" w:hAnsi="Times New Roman"/>
      <w:sz w:val="18"/>
      <w:szCs w:val="18"/>
      <w:shd w:val="clear" w:color="auto" w:fill="FFFFFF"/>
    </w:rPr>
  </w:style>
  <w:style w:type="character" w:customStyle="1" w:styleId="Char7">
    <w:name w:val="正文文本缩进 Char"/>
    <w:link w:val="BodyTextIndent"/>
    <w:uiPriority w:val="99"/>
    <w:semiHidden/>
    <w:qFormat/>
    <w:rPr>
      <w:kern w:val="2"/>
      <w:sz w:val="21"/>
      <w:szCs w:val="22"/>
    </w:rPr>
  </w:style>
  <w:style w:type="character" w:customStyle="1" w:styleId="HTMLChar">
    <w:name w:val="HTML 地址 Char"/>
    <w:link w:val="HTMLAddress"/>
    <w:uiPriority w:val="99"/>
    <w:semiHidden/>
    <w:qFormat/>
    <w:rPr>
      <w:i/>
      <w:iCs/>
      <w:kern w:val="2"/>
      <w:sz w:val="21"/>
      <w:szCs w:val="22"/>
    </w:rPr>
  </w:style>
  <w:style w:type="character" w:customStyle="1" w:styleId="Char8">
    <w:name w:val="纯文本 Char"/>
    <w:link w:val="PlainText"/>
    <w:qFormat/>
    <w:rPr>
      <w:rFonts w:ascii="宋体" w:eastAsia="宋体" w:hAnsi="Courier New" w:cs="Courier New"/>
      <w:szCs w:val="21"/>
    </w:rPr>
  </w:style>
  <w:style w:type="character" w:customStyle="1" w:styleId="Char9">
    <w:name w:val="日期 Char"/>
    <w:link w:val="Date"/>
    <w:uiPriority w:val="99"/>
    <w:semiHidden/>
    <w:qFormat/>
    <w:rPr>
      <w:kern w:val="2"/>
      <w:sz w:val="21"/>
      <w:szCs w:val="22"/>
    </w:rPr>
  </w:style>
  <w:style w:type="character" w:customStyle="1" w:styleId="2Char0">
    <w:name w:val="正文文本缩进 2 Char"/>
    <w:link w:val="BodyTextIndent2"/>
    <w:uiPriority w:val="99"/>
    <w:semiHidden/>
    <w:qFormat/>
    <w:rPr>
      <w:kern w:val="2"/>
      <w:sz w:val="21"/>
      <w:szCs w:val="22"/>
    </w:rPr>
  </w:style>
  <w:style w:type="character" w:customStyle="1" w:styleId="Char10">
    <w:name w:val="尾注文本 Char"/>
    <w:link w:val="EndnoteText"/>
    <w:uiPriority w:val="99"/>
    <w:semiHidden/>
    <w:qFormat/>
    <w:rPr>
      <w:kern w:val="2"/>
      <w:sz w:val="21"/>
      <w:szCs w:val="22"/>
    </w:rPr>
  </w:style>
  <w:style w:type="character" w:customStyle="1" w:styleId="Char11">
    <w:name w:val="批注框文本 Char"/>
    <w:link w:val="BalloonText"/>
    <w:uiPriority w:val="99"/>
    <w:semiHidden/>
    <w:qFormat/>
    <w:rPr>
      <w:sz w:val="18"/>
      <w:szCs w:val="18"/>
    </w:rPr>
  </w:style>
  <w:style w:type="character" w:customStyle="1" w:styleId="Char12">
    <w:name w:val="页脚 Char"/>
    <w:link w:val="Footer"/>
    <w:uiPriority w:val="99"/>
    <w:qFormat/>
    <w:rPr>
      <w:sz w:val="18"/>
      <w:szCs w:val="18"/>
    </w:rPr>
  </w:style>
  <w:style w:type="character" w:customStyle="1" w:styleId="Char13">
    <w:name w:val="页眉 Char"/>
    <w:link w:val="Header"/>
    <w:uiPriority w:val="99"/>
    <w:qFormat/>
    <w:rPr>
      <w:sz w:val="18"/>
      <w:szCs w:val="18"/>
    </w:rPr>
  </w:style>
  <w:style w:type="character" w:customStyle="1" w:styleId="Char14">
    <w:name w:val="签名 Char"/>
    <w:link w:val="Signature"/>
    <w:uiPriority w:val="99"/>
    <w:semiHidden/>
    <w:qFormat/>
    <w:rPr>
      <w:kern w:val="2"/>
      <w:sz w:val="21"/>
      <w:szCs w:val="22"/>
    </w:rPr>
  </w:style>
  <w:style w:type="character" w:customStyle="1" w:styleId="Char15">
    <w:name w:val="副标题 Char"/>
    <w:link w:val="Subtitle"/>
    <w:uiPriority w:val="11"/>
    <w:qFormat/>
    <w:rPr>
      <w:rFonts w:ascii="Cambria" w:hAnsi="Cambria" w:cs="Times New Roman"/>
      <w:b/>
      <w:bCs/>
      <w:kern w:val="28"/>
      <w:sz w:val="32"/>
      <w:szCs w:val="32"/>
    </w:rPr>
  </w:style>
  <w:style w:type="character" w:customStyle="1" w:styleId="Char16">
    <w:name w:val="脚注文本 Char"/>
    <w:link w:val="FootnoteText"/>
    <w:uiPriority w:val="99"/>
    <w:semiHidden/>
    <w:qFormat/>
    <w:rPr>
      <w:kern w:val="2"/>
      <w:sz w:val="18"/>
      <w:szCs w:val="18"/>
    </w:rPr>
  </w:style>
  <w:style w:type="character" w:customStyle="1" w:styleId="3Char1">
    <w:name w:val="正文文本缩进 3 Char"/>
    <w:link w:val="BodyTextIndent3"/>
    <w:autoRedefine/>
    <w:uiPriority w:val="99"/>
    <w:semiHidden/>
    <w:qFormat/>
    <w:rPr>
      <w:kern w:val="2"/>
      <w:sz w:val="16"/>
      <w:szCs w:val="16"/>
    </w:rPr>
  </w:style>
  <w:style w:type="character" w:customStyle="1" w:styleId="2Char1">
    <w:name w:val="正文文本 2 Char"/>
    <w:link w:val="BodyText2"/>
    <w:uiPriority w:val="99"/>
    <w:semiHidden/>
    <w:qFormat/>
    <w:rPr>
      <w:kern w:val="2"/>
      <w:sz w:val="21"/>
      <w:szCs w:val="22"/>
    </w:rPr>
  </w:style>
  <w:style w:type="character" w:customStyle="1" w:styleId="Char17">
    <w:name w:val="信息标题 Char"/>
    <w:link w:val="MessageHeader"/>
    <w:uiPriority w:val="99"/>
    <w:semiHidden/>
    <w:qFormat/>
    <w:rPr>
      <w:rFonts w:ascii="Cambria" w:eastAsia="宋体" w:hAnsi="Cambria" w:cs="Times New Roman"/>
      <w:kern w:val="2"/>
      <w:sz w:val="24"/>
      <w:szCs w:val="24"/>
      <w:shd w:val="pct20" w:color="auto" w:fill="auto"/>
    </w:rPr>
  </w:style>
  <w:style w:type="character" w:customStyle="1" w:styleId="HTMLChar0">
    <w:name w:val="HTML 预设格式 Char"/>
    <w:link w:val="HTMLPreformatted"/>
    <w:uiPriority w:val="99"/>
    <w:semiHidden/>
    <w:qFormat/>
    <w:rPr>
      <w:rFonts w:ascii="Courier New" w:hAnsi="Courier New" w:cs="Courier New"/>
      <w:kern w:val="2"/>
    </w:rPr>
  </w:style>
  <w:style w:type="character" w:customStyle="1" w:styleId="Char18">
    <w:name w:val="普通(网站) Char"/>
    <w:link w:val="NormalWeb"/>
    <w:qFormat/>
    <w:rPr>
      <w:rFonts w:ascii="宋体" w:eastAsia="宋体" w:hAnsi="宋体" w:cs="宋体"/>
      <w:kern w:val="0"/>
      <w:sz w:val="24"/>
      <w:szCs w:val="24"/>
    </w:rPr>
  </w:style>
  <w:style w:type="character" w:customStyle="1" w:styleId="Char19">
    <w:name w:val="标题 Char"/>
    <w:link w:val="Title"/>
    <w:uiPriority w:val="10"/>
    <w:qFormat/>
    <w:rPr>
      <w:rFonts w:ascii="Cambria" w:hAnsi="Cambria" w:cs="Times New Roman"/>
      <w:b/>
      <w:bCs/>
      <w:kern w:val="2"/>
      <w:sz w:val="32"/>
      <w:szCs w:val="32"/>
    </w:rPr>
  </w:style>
  <w:style w:type="character" w:customStyle="1" w:styleId="Char20">
    <w:name w:val="批注主题 Char"/>
    <w:link w:val="CommentSubject"/>
    <w:uiPriority w:val="99"/>
    <w:semiHidden/>
    <w:qFormat/>
    <w:rPr>
      <w:rFonts w:ascii="Times New Roman" w:eastAsia="宋体" w:hAnsi="Times New Roman" w:cs="Times New Roman"/>
      <w:b/>
      <w:bCs/>
      <w:kern w:val="2"/>
      <w:sz w:val="21"/>
      <w:szCs w:val="22"/>
    </w:rPr>
  </w:style>
  <w:style w:type="character" w:customStyle="1" w:styleId="Char21">
    <w:name w:val="正文首行缩进 Char"/>
    <w:link w:val="BodyTextFirstIndent"/>
    <w:uiPriority w:val="99"/>
    <w:semiHidden/>
    <w:qFormat/>
    <w:rPr>
      <w:rFonts w:ascii="宋体" w:hAnsi="Times New Roman"/>
      <w:kern w:val="2"/>
      <w:sz w:val="21"/>
      <w:szCs w:val="22"/>
      <w:shd w:val="clear" w:color="auto" w:fill="FFFFFF"/>
    </w:rPr>
  </w:style>
  <w:style w:type="character" w:customStyle="1" w:styleId="2Char2">
    <w:name w:val="正文首行缩进 2 Char"/>
    <w:link w:val="BodyTextFirstIndent2"/>
    <w:uiPriority w:val="99"/>
    <w:semiHidden/>
    <w:qFormat/>
  </w:style>
  <w:style w:type="character" w:customStyle="1" w:styleId="pltixk">
    <w:name w:val="pl*tixk"/>
    <w:qFormat/>
  </w:style>
  <w:style w:type="paragraph" w:customStyle="1" w:styleId="1">
    <w:name w:val="列出段落1"/>
    <w:basedOn w:val="Normal"/>
    <w:qFormat/>
    <w:pPr>
      <w:ind w:firstLine="420" w:firstLineChars="200"/>
    </w:pPr>
    <w:rPr>
      <w:szCs w:val="21"/>
    </w:rPr>
  </w:style>
  <w:style w:type="paragraph" w:customStyle="1" w:styleId="0">
    <w:name w:val="正文_0"/>
    <w:autoRedefine/>
    <w:qFormat/>
    <w:pPr>
      <w:widowControl w:val="0"/>
      <w:jc w:val="both"/>
    </w:pPr>
    <w:rPr>
      <w:rFonts w:ascii="Calibri" w:eastAsia="宋体" w:hAnsi="Calibri" w:cs="Times New Roman"/>
      <w:kern w:val="2"/>
      <w:sz w:val="21"/>
      <w:szCs w:val="22"/>
      <w:lang w:val="en-US" w:eastAsia="zh-CN" w:bidi="ar-SA"/>
    </w:rPr>
  </w:style>
  <w:style w:type="paragraph" w:styleId="ListParagraph">
    <w:name w:val="List Paragraph"/>
    <w:basedOn w:val="Normal"/>
    <w:uiPriority w:val="34"/>
    <w:qFormat/>
    <w:pPr>
      <w:ind w:firstLine="420" w:firstLineChars="200"/>
    </w:pPr>
  </w:style>
  <w:style w:type="paragraph" w:customStyle="1" w:styleId="DefaultParagraph">
    <w:name w:val="DefaultParagraph"/>
    <w:link w:val="DefaultParagraphCharChar"/>
    <w:autoRedefine/>
    <w:qFormat/>
    <w:rPr>
      <w:rFonts w:ascii="Times New Roman" w:eastAsia="宋体" w:hAnsi="Calibri" w:cs="Times New Roman"/>
      <w:kern w:val="2"/>
      <w:sz w:val="21"/>
      <w:szCs w:val="22"/>
      <w:lang w:val="en-US" w:eastAsia="zh-CN" w:bidi="ar-SA"/>
    </w:rPr>
  </w:style>
  <w:style w:type="character" w:customStyle="1" w:styleId="DefaultParagraphCharChar">
    <w:name w:val="DefaultParagraph Char Char"/>
    <w:link w:val="DefaultParagraph"/>
    <w:qFormat/>
    <w:rPr>
      <w:rFonts w:ascii="Times New Roman"/>
      <w:kern w:val="2"/>
      <w:sz w:val="21"/>
      <w:szCs w:val="22"/>
    </w:rPr>
  </w:style>
  <w:style w:type="character" w:customStyle="1" w:styleId="tnude">
    <w:name w:val="tn+ude"/>
    <w:qFormat/>
  </w:style>
  <w:style w:type="paragraph" w:customStyle="1" w:styleId="00">
    <w:name w:val="纯文本_0"/>
    <w:basedOn w:val="Normal"/>
    <w:link w:val="1Char1"/>
    <w:qFormat/>
    <w:rPr>
      <w:rFonts w:ascii="宋体" w:hAnsi="Courier New"/>
      <w:kern w:val="0"/>
      <w:sz w:val="20"/>
      <w:szCs w:val="21"/>
    </w:rPr>
  </w:style>
  <w:style w:type="character" w:customStyle="1" w:styleId="1Char1">
    <w:name w:val="标题1 Char1"/>
    <w:link w:val="00"/>
    <w:qFormat/>
    <w:locked/>
    <w:rPr>
      <w:rFonts w:ascii="宋体" w:eastAsia="宋体" w:hAnsi="Courier New" w:cs="Courier New"/>
      <w:szCs w:val="21"/>
    </w:rPr>
  </w:style>
  <w:style w:type="paragraph" w:customStyle="1" w:styleId="Default">
    <w:name w:val="Default"/>
    <w:qFormat/>
    <w:pPr>
      <w:widowControl w:val="0"/>
      <w:autoSpaceDE w:val="0"/>
      <w:autoSpaceDN w:val="0"/>
      <w:adjustRightInd w:val="0"/>
    </w:pPr>
    <w:rPr>
      <w:rFonts w:ascii="Calibri" w:eastAsia="宋体" w:hAnsi="Calibri" w:cs="Times New Roman"/>
      <w:color w:val="000000"/>
      <w:sz w:val="24"/>
      <w:szCs w:val="24"/>
      <w:lang w:val="en-US" w:eastAsia="zh-CN" w:bidi="ar-SA"/>
    </w:rPr>
  </w:style>
  <w:style w:type="paragraph" w:customStyle="1" w:styleId="01">
    <w:name w:val="普通(网站)_0"/>
    <w:basedOn w:val="0"/>
    <w:link w:val="0Char"/>
    <w:qFormat/>
    <w:pPr>
      <w:widowControl/>
      <w:spacing w:before="100" w:beforeAutospacing="1" w:after="100" w:afterAutospacing="1"/>
      <w:jc w:val="left"/>
    </w:pPr>
    <w:rPr>
      <w:rFonts w:ascii="宋体" w:hAnsi="宋体"/>
      <w:kern w:val="0"/>
      <w:sz w:val="24"/>
      <w:szCs w:val="24"/>
    </w:rPr>
  </w:style>
  <w:style w:type="character" w:customStyle="1" w:styleId="0Char">
    <w:name w:val="普通(网站)_0 Char"/>
    <w:link w:val="01"/>
    <w:qFormat/>
    <w:locked/>
    <w:rPr>
      <w:rFonts w:ascii="宋体" w:hAnsi="宋体"/>
      <w:sz w:val="24"/>
      <w:szCs w:val="24"/>
    </w:rPr>
  </w:style>
  <w:style w:type="character" w:customStyle="1" w:styleId="0Char0">
    <w:name w:val="正文_0 Char"/>
    <w:link w:val="000"/>
    <w:qFormat/>
    <w:rPr>
      <w:kern w:val="2"/>
      <w:sz w:val="21"/>
      <w:szCs w:val="22"/>
    </w:rPr>
  </w:style>
  <w:style w:type="paragraph" w:customStyle="1" w:styleId="000">
    <w:name w:val="正文_0_0"/>
    <w:link w:val="0Char0"/>
    <w:qFormat/>
    <w:pPr>
      <w:widowControl w:val="0"/>
      <w:jc w:val="both"/>
    </w:pPr>
    <w:rPr>
      <w:rFonts w:ascii="Calibri" w:eastAsia="宋体" w:hAnsi="Calibri" w:cs="Times New Roman"/>
      <w:kern w:val="2"/>
      <w:sz w:val="21"/>
      <w:szCs w:val="22"/>
      <w:lang w:val="en-US" w:eastAsia="zh-CN" w:bidi="ar-SA"/>
    </w:rPr>
  </w:style>
  <w:style w:type="character" w:customStyle="1" w:styleId="jyemathselector">
    <w:name w:val="jye_math_selector"/>
    <w:qFormat/>
    <w:rPr>
      <w:rFonts w:ascii="Times New Roman" w:hAnsi="Times New Roman" w:cs="Times New Roman" w:hint="default"/>
    </w:rPr>
  </w:style>
  <w:style w:type="character" w:customStyle="1" w:styleId="apple-converted-space">
    <w:name w:val="apple-converted-space"/>
    <w:autoRedefine/>
    <w:qFormat/>
  </w:style>
  <w:style w:type="paragraph" w:customStyle="1" w:styleId="TOC10">
    <w:name w:val="TOC 标题1"/>
    <w:basedOn w:val="Heading1"/>
    <w:next w:val="Normal"/>
    <w:uiPriority w:val="39"/>
    <w:qFormat/>
    <w:pPr>
      <w:outlineLvl w:val="9"/>
    </w:pPr>
  </w:style>
  <w:style w:type="paragraph" w:styleId="IntenseQuote">
    <w:name w:val="Intense Quote"/>
    <w:basedOn w:val="Normal"/>
    <w:next w:val="Normal"/>
    <w:link w:val="Char22"/>
    <w:uiPriority w:val="30"/>
    <w:qFormat/>
    <w:pPr>
      <w:pBdr>
        <w:bottom w:val="single" w:sz="4" w:space="4" w:color="4F81BD"/>
      </w:pBdr>
      <w:spacing w:before="200" w:after="280"/>
      <w:ind w:left="936" w:right="936"/>
    </w:pPr>
    <w:rPr>
      <w:b/>
      <w:bCs/>
      <w:i/>
      <w:iCs/>
      <w:color w:val="4F81BD"/>
    </w:rPr>
  </w:style>
  <w:style w:type="character" w:customStyle="1" w:styleId="Char22">
    <w:name w:val="明显引用 Char"/>
    <w:link w:val="IntenseQuote"/>
    <w:uiPriority w:val="30"/>
    <w:qFormat/>
    <w:rPr>
      <w:b/>
      <w:bCs/>
      <w:i/>
      <w:iCs/>
      <w:color w:val="4F81BD"/>
      <w:kern w:val="2"/>
      <w:sz w:val="21"/>
      <w:szCs w:val="22"/>
    </w:rPr>
  </w:style>
  <w:style w:type="paragraph" w:customStyle="1" w:styleId="10">
    <w:name w:val="书目1"/>
    <w:basedOn w:val="Normal"/>
    <w:next w:val="Normal"/>
    <w:uiPriority w:val="37"/>
    <w:unhideWhenUsed/>
    <w:qFormat/>
  </w:style>
  <w:style w:type="paragraph" w:styleId="NoSpacing">
    <w:name w:val="No Spacing"/>
    <w:uiPriority w:val="1"/>
    <w:qFormat/>
    <w:pPr>
      <w:widowControl w:val="0"/>
      <w:jc w:val="both"/>
    </w:pPr>
    <w:rPr>
      <w:rFonts w:ascii="Calibri" w:eastAsia="宋体" w:hAnsi="Calibri" w:cs="Times New Roman"/>
      <w:kern w:val="2"/>
      <w:sz w:val="21"/>
      <w:szCs w:val="22"/>
      <w:lang w:val="en-US" w:eastAsia="zh-CN" w:bidi="ar-SA"/>
    </w:rPr>
  </w:style>
  <w:style w:type="paragraph" w:styleId="Quote">
    <w:name w:val="Quote"/>
    <w:basedOn w:val="Normal"/>
    <w:next w:val="Normal"/>
    <w:link w:val="Char23"/>
    <w:uiPriority w:val="29"/>
    <w:qFormat/>
    <w:rPr>
      <w:i/>
      <w:iCs/>
      <w:color w:val="000000"/>
    </w:rPr>
  </w:style>
  <w:style w:type="character" w:customStyle="1" w:styleId="Char23">
    <w:name w:val="引用 Char"/>
    <w:link w:val="Quote"/>
    <w:uiPriority w:val="29"/>
    <w:qFormat/>
    <w:rPr>
      <w:i/>
      <w:iCs/>
      <w:color w:val="000000"/>
      <w:kern w:val="2"/>
      <w:sz w:val="21"/>
      <w:szCs w:val="22"/>
    </w:rPr>
  </w:style>
  <w:style w:type="character" w:styleId="PlaceholderText">
    <w:name w:val="Placeholder Text"/>
    <w:uiPriority w:val="99"/>
    <w:semiHidden/>
    <w:qFormat/>
    <w:rPr>
      <w:color w:val="808080"/>
    </w:rPr>
  </w:style>
  <w:style w:type="paragraph" w:customStyle="1" w:styleId="paragraph">
    <w:name w:val="paragraph"/>
    <w:basedOn w:val="Normal"/>
    <w:semiHidden/>
    <w:qFormat/>
    <w:pPr>
      <w:widowControl/>
      <w:spacing w:before="100" w:beforeAutospacing="1" w:after="100" w:afterAutospacing="1"/>
      <w:jc w:val="left"/>
    </w:pPr>
    <w:rPr>
      <w:rFonts w:ascii="等线" w:eastAsia="等线" w:hAnsi="等线"/>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_rels/footer2.xml.rels><?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s>
</file>

<file path=word/_rels/header2.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customShpInfo spid="_x0000_s309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6668</Words>
  <Characters>6796</Characters>
  <Application>Microsoft Office Word</Application>
  <DocSecurity>0</DocSecurity>
  <Lines>68</Lines>
  <Paragraphs>19</Paragraphs>
  <ScaleCrop>false</ScaleCrop>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金秋</cp:lastModifiedBy>
  <cp:revision>5</cp:revision>
  <dcterms:created xsi:type="dcterms:W3CDTF">2024-02-22T03:28:00Z</dcterms:created>
  <dcterms:modified xsi:type="dcterms:W3CDTF">2025-08-27T02:15:44Z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