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+------------------------------------------------------------------------------+</w:t>
      </w:r>
    </w:p>
    <w:p>
      <w:pPr>
        <w:rPr>
          <w:rFonts w:hint="eastAsia"/>
        </w:rPr>
      </w:pPr>
      <w:r>
        <w:rPr>
          <w:rFonts w:hint="eastAsia"/>
        </w:rPr>
        <w:t>|                    转录组项目信息分析结果说明文档                            |</w:t>
      </w:r>
    </w:p>
    <w:p>
      <w:pPr>
        <w:rPr>
          <w:rFonts w:hint="eastAsia"/>
        </w:rPr>
      </w:pPr>
      <w:r>
        <w:rPr>
          <w:rFonts w:hint="eastAsia"/>
        </w:rPr>
        <w:t>+------------------------------------------------------------------------------+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BMK_5_Unigene_Structure/</w:t>
      </w:r>
    </w:p>
    <w:p>
      <w:pPr>
        <w:rPr>
          <w:rFonts w:hint="eastAsia"/>
        </w:rPr>
      </w:pPr>
      <w:r>
        <w:rPr>
          <w:rFonts w:hint="eastAsia"/>
        </w:rPr>
        <w:t>|   |-- BMK_</w:t>
      </w:r>
      <w:r>
        <w:rPr>
          <w:rFonts w:hint="default"/>
        </w:rPr>
        <w:t>3</w:t>
      </w:r>
      <w:r>
        <w:rPr>
          <w:rFonts w:hint="eastAsia"/>
        </w:rPr>
        <w:t>_SNP</w:t>
      </w:r>
      <w:r>
        <w:rPr>
          <w:rFonts w:hint="default"/>
        </w:rPr>
        <w:t>_Analysis</w:t>
      </w:r>
    </w:p>
    <w:p>
      <w:pPr>
        <w:rPr>
          <w:rFonts w:hint="eastAsia"/>
        </w:rPr>
      </w:pPr>
      <w:r>
        <w:rPr>
          <w:rFonts w:hint="eastAsia"/>
        </w:rPr>
        <w:t>|   |   |--</w:t>
      </w:r>
      <w:r>
        <w:rPr>
          <w:rFonts w:hint="default"/>
        </w:rPr>
        <w:t>-</w:t>
      </w:r>
      <w:r>
        <w:rPr>
          <w:rFonts w:hint="eastAsia"/>
        </w:rPr>
        <w:t xml:space="preserve"> |</w:t>
      </w:r>
      <w:r>
        <w:rPr>
          <w:rFonts w:hint="default"/>
        </w:rPr>
        <w:t xml:space="preserve"> </w:t>
      </w:r>
      <w:r>
        <w:rPr>
          <w:rFonts w:hint="eastAsia"/>
        </w:rPr>
        <w:t>-- BMK_1_SNP_Analysis       #SNP分析结果目录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|   |   |  </w:t>
      </w:r>
      <w:r>
        <w:rPr>
          <w:rFonts w:hint="default"/>
        </w:rPr>
        <w:t xml:space="preserve"> </w:t>
      </w:r>
      <w:r>
        <w:rPr>
          <w:rFonts w:hint="eastAsia"/>
        </w:rPr>
        <w:t xml:space="preserve">|-- AllSample.snp.stat          </w:t>
      </w:r>
      <w:r>
        <w:rPr>
          <w:rFonts w:hint="default"/>
        </w:rPr>
        <w:t>#</w:t>
      </w:r>
      <w:r>
        <w:rPr>
          <w:rFonts w:hint="eastAsia"/>
        </w:rPr>
        <w:t>SNP数量统计表</w:t>
      </w:r>
    </w:p>
    <w:p>
      <w:pPr>
        <w:rPr>
          <w:rFonts w:hint="eastAsia"/>
        </w:rPr>
      </w:pPr>
      <w:r>
        <w:rPr>
          <w:rFonts w:hint="eastAsia"/>
        </w:rPr>
        <w:t>|   |   |   |-- final.snp.list               #SNP文件，最主要的结果文件</w:t>
      </w:r>
    </w:p>
    <w:p>
      <w:pPr>
        <w:rPr>
          <w:rFonts w:hint="eastAsia"/>
        </w:rPr>
      </w:pPr>
      <w:r>
        <w:rPr>
          <w:rFonts w:hint="eastAsia"/>
        </w:rPr>
        <w:t xml:space="preserve">|   |   |-- </w:t>
      </w:r>
      <w:r>
        <w:rPr>
          <w:rFonts w:hint="default"/>
        </w:rPr>
        <w:t xml:space="preserve"> </w:t>
      </w:r>
      <w:r>
        <w:rPr>
          <w:rFonts w:hint="eastAsia"/>
        </w:rPr>
        <w:t>| BMK_2_Pairwised_SNP       #两两样品间分型不同的SNP目录 （分型:指在两个或多个样品中，相同SNP位点，碱基不同）</w:t>
      </w:r>
    </w:p>
    <w:p>
      <w:pPr>
        <w:rPr>
          <w:rFonts w:hint="eastAsia"/>
        </w:rPr>
      </w:pPr>
      <w:r>
        <w:rPr>
          <w:rFonts w:hint="eastAsia"/>
        </w:rPr>
        <w:t>|   |   |   |-- parwised_snp.stat        #两两样品间分型不同的SNP统计表</w:t>
      </w:r>
    </w:p>
    <w:p>
      <w:pPr>
        <w:rPr>
          <w:rFonts w:hint="eastAsia"/>
        </w:rPr>
      </w:pPr>
      <w:r>
        <w:rPr>
          <w:rFonts w:hint="eastAsia"/>
        </w:rPr>
        <w:t>|   |   |   |-- Sample1.Sample2.parwised_snp.hete_hete.list    #样品1和样品2间分型不同的SNP，两样品中均杂合</w:t>
      </w:r>
    </w:p>
    <w:p>
      <w:pPr>
        <w:rPr>
          <w:rFonts w:hint="eastAsia"/>
        </w:rPr>
      </w:pPr>
      <w:r>
        <w:rPr>
          <w:rFonts w:hint="eastAsia"/>
        </w:rPr>
        <w:t>|   |   |   |-- Sample1.Sample2.parwised_snp.hete_homo.list    #样品1和样品2间分型不同的SNP，样品1中杂合，样品2中纯合</w:t>
      </w:r>
    </w:p>
    <w:p>
      <w:pPr>
        <w:rPr>
          <w:rFonts w:hint="eastAsia"/>
        </w:rPr>
      </w:pPr>
      <w:r>
        <w:rPr>
          <w:rFonts w:hint="eastAsia"/>
        </w:rPr>
        <w:t>|   |   |   |-- Sample1.Sample2.parwised_snp.homo_hete.list    #样品1和样品2间分型不同的SNP，样品1中纯合，样品2中杂合</w:t>
      </w:r>
    </w:p>
    <w:p>
      <w:pPr>
        <w:rPr>
          <w:rFonts w:hint="eastAsia"/>
        </w:rPr>
      </w:pPr>
      <w:r>
        <w:rPr>
          <w:rFonts w:hint="eastAsia"/>
        </w:rPr>
        <w:t>|   |   |   |-- Sample1.Sample2.parwised_snp.homo_homo.list    #样品1和样品2间分型不同的SNP，两样品中均纯合</w:t>
      </w:r>
    </w:p>
    <w:p>
      <w:pPr>
        <w:rPr>
          <w:rFonts w:hint="eastAsia"/>
        </w:rPr>
      </w:pPr>
      <w:r>
        <w:rPr>
          <w:rFonts w:hint="eastAsia"/>
        </w:rPr>
        <w:t>|   |   |   |-- Sample1.Sample2.parwised_snp.list              #样品1和样品2间分型不同的SNP，所有</w:t>
      </w:r>
    </w:p>
    <w:p>
      <w:pPr>
        <w:rPr>
          <w:rFonts w:hint="eastAsia"/>
        </w:rPr>
      </w:pPr>
      <w:r>
        <w:rPr>
          <w:rFonts w:hint="eastAsia"/>
        </w:rPr>
        <w:t>|   |   `-- ... ...</w:t>
      </w:r>
    </w:p>
    <w:p>
      <w:pPr>
        <w:rPr>
          <w:rFonts w:hint="eastAsia"/>
        </w:rPr>
      </w:pPr>
      <w:r>
        <w:rPr>
          <w:rFonts w:hint="eastAsia"/>
        </w:rPr>
        <w:t>|   |   |-- BMK_3_Single_Sample_SNP</w:t>
      </w:r>
    </w:p>
    <w:p>
      <w:pPr>
        <w:rPr>
          <w:rFonts w:hint="eastAsia"/>
        </w:rPr>
      </w:pPr>
      <w:r>
        <w:rPr>
          <w:rFonts w:hint="eastAsia"/>
        </w:rPr>
        <w:t>|   |   |   |-- Sample1.snp.list               #样品1的SNP列表</w:t>
      </w:r>
    </w:p>
    <w:p>
      <w:pPr>
        <w:rPr>
          <w:rFonts w:hint="eastAsia"/>
        </w:rPr>
      </w:pPr>
      <w:r>
        <w:rPr>
          <w:rFonts w:hint="eastAsia"/>
        </w:rPr>
        <w:t>|   |   |   |-- Sample2.snp.list               #样品2的SNP列表</w:t>
      </w:r>
    </w:p>
    <w:p>
      <w:pPr>
        <w:rPr>
          <w:rFonts w:hint="eastAsia"/>
        </w:rPr>
      </w:pPr>
      <w:r>
        <w:rPr>
          <w:rFonts w:hint="eastAsia"/>
        </w:rPr>
        <w:t>|   |   |-- AllSample.SNP_density.png      #SNP密度分布图（png格式，横坐标每1000个碱基中SNP的数目；纵坐标：基因的数目）</w:t>
      </w:r>
    </w:p>
    <w:p>
      <w:pPr>
        <w:rPr>
          <w:rFonts w:hint="eastAsia"/>
        </w:rPr>
      </w:pPr>
      <w:r>
        <w:rPr>
          <w:rFonts w:hint="eastAsia"/>
        </w:rPr>
        <w:t>|   |   |-- AllSample.SNP_density.stat     #SNP密度分布统计表</w:t>
      </w:r>
    </w:p>
    <w:p>
      <w:pPr>
        <w:rPr>
          <w:rFonts w:hint="eastAsia"/>
        </w:rPr>
      </w:pPr>
      <w:r>
        <w:rPr>
          <w:rFonts w:hint="eastAsia"/>
        </w:rPr>
        <w:t xml:space="preserve">|   </w:t>
      </w:r>
      <w:r>
        <w:rPr>
          <w:rFonts w:hint="default"/>
        </w:rPr>
        <w:t xml:space="preserve">|   </w:t>
      </w:r>
      <w:r>
        <w:rPr>
          <w:rFonts w:hint="eastAsia"/>
        </w:rPr>
        <w:t>`-- readme.</w:t>
      </w:r>
      <w:r>
        <w:rPr>
          <w:rFonts w:hint="default"/>
        </w:rPr>
        <w:t>pdf</w:t>
      </w:r>
      <w:r>
        <w:rPr>
          <w:rFonts w:hint="eastAsia"/>
        </w:rPr>
        <w:t xml:space="preserve">          #结果说明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SNP列表【/SNP_Analysis/BMK_1_All_SNP/final.snp.list】各列说明：</w:t>
      </w:r>
    </w:p>
    <w:p>
      <w:pPr>
        <w:numPr>
          <w:numId w:val="0"/>
        </w:num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GeneID：Unigene编号；</w:t>
      </w:r>
    </w:p>
    <w:p>
      <w:pPr>
        <w:rPr>
          <w:rFonts w:hint="eastAsia"/>
        </w:rPr>
      </w:pPr>
      <w:r>
        <w:rPr>
          <w:rFonts w:hint="eastAsia"/>
        </w:rPr>
        <w:t>Pos：SNP位点在Unigene上的位置；</w:t>
      </w:r>
    </w:p>
    <w:p>
      <w:pPr>
        <w:rPr>
          <w:rFonts w:hint="eastAsia"/>
        </w:rPr>
      </w:pPr>
      <w:r>
        <w:rPr>
          <w:rFonts w:hint="eastAsia"/>
        </w:rPr>
        <w:t>Ref：Unigene序列上该SNP位点的碱基；</w:t>
      </w:r>
    </w:p>
    <w:p>
      <w:pPr>
        <w:rPr>
          <w:rFonts w:hint="eastAsia"/>
        </w:rPr>
      </w:pPr>
      <w:r>
        <w:rPr>
          <w:rFonts w:hint="eastAsia"/>
        </w:rPr>
        <w:t>Alt：测序样品中识别到的该SNP位点的碱基；</w:t>
      </w:r>
    </w:p>
    <w:p>
      <w:pPr>
        <w:rPr>
          <w:rFonts w:hint="eastAsia"/>
        </w:rPr>
      </w:pPr>
      <w:r>
        <w:rPr>
          <w:rFonts w:hint="default"/>
        </w:rPr>
        <w:t>Sample1</w:t>
      </w:r>
      <w:r>
        <w:rPr>
          <w:rFonts w:hint="eastAsia"/>
        </w:rPr>
        <w:t>：根据AlleDp确定样品1该SNP位点的碱基类型，Ref和Alt都有reads支持时用简并碱基表示，否则用reads支持数为非0的碱基表示；</w:t>
      </w:r>
    </w:p>
    <w:p>
      <w:pPr>
        <w:rPr>
          <w:rFonts w:hint="eastAsia"/>
        </w:rPr>
      </w:pPr>
      <w:r>
        <w:rPr>
          <w:rFonts w:hint="eastAsia"/>
        </w:rPr>
        <w:t>Depth：样品1该SNP位点的测序深度；</w:t>
      </w:r>
    </w:p>
    <w:p>
      <w:pPr>
        <w:rPr>
          <w:rFonts w:hint="eastAsia"/>
        </w:rPr>
      </w:pPr>
      <w:r>
        <w:rPr>
          <w:rFonts w:hint="eastAsia"/>
        </w:rPr>
        <w:t>AlleDp：样品1该SNP位点Ref的碱基和Alt的碱基reads支持数，用“,”分隔，如“0,3”表示有0个reads对应位置的碱基跟Ref相同，有3个跟Alt相同；</w:t>
      </w:r>
    </w:p>
    <w:p>
      <w:pPr>
        <w:rPr>
          <w:rFonts w:hint="eastAsia"/>
        </w:rPr>
      </w:pPr>
      <w:r>
        <w:rPr>
          <w:rFonts w:hint="eastAsia"/>
        </w:rPr>
        <w:t>... ...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2. 样品1和样品2间分型不同的SNP【/SNP_Analysis/BMK_2_Pairwised_SNP/Sample1.Sample2.parwised_snp.list】各列说明：</w:t>
      </w:r>
    </w:p>
    <w:p>
      <w:pPr>
        <w:rPr>
          <w:rFonts w:hint="eastAsia"/>
        </w:rPr>
      </w:pPr>
      <w:r>
        <w:rPr>
          <w:rFonts w:hint="eastAsia"/>
        </w:rPr>
        <w:t>GeneID：Unigene编号；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Pos：SNP位点在Unigene上的位置；</w:t>
      </w:r>
    </w:p>
    <w:p>
      <w:pPr>
        <w:rPr>
          <w:rFonts w:hint="eastAsia"/>
        </w:rPr>
      </w:pPr>
      <w:r>
        <w:rPr>
          <w:rFonts w:hint="eastAsia"/>
        </w:rPr>
        <w:t>Ref：Unigene序列上该SNP位点的碱基；</w:t>
      </w:r>
    </w:p>
    <w:p>
      <w:pPr>
        <w:rPr>
          <w:rFonts w:hint="eastAsia"/>
        </w:rPr>
      </w:pPr>
      <w:r>
        <w:rPr>
          <w:rFonts w:hint="eastAsia"/>
        </w:rPr>
        <w:t>Alt：测序样品中识别到的该SNP位点的碱基;</w:t>
      </w:r>
    </w:p>
    <w:p>
      <w:pPr>
        <w:rPr>
          <w:rFonts w:hint="eastAsia"/>
        </w:rPr>
      </w:pPr>
      <w:r>
        <w:rPr>
          <w:rFonts w:hint="eastAsia"/>
        </w:rPr>
        <w:t>Sample1.genotype：根据Sample1.AllDp确定样品1该SNP位点的碱基类型，Ref和Alt都有reads支持时用简并碱基表示，否则用reads支持数为非0的碱基表示；</w:t>
      </w:r>
    </w:p>
    <w:p>
      <w:pPr>
        <w:rPr>
          <w:rFonts w:hint="eastAsia"/>
        </w:rPr>
      </w:pPr>
      <w:r>
        <w:rPr>
          <w:rFonts w:hint="eastAsia"/>
        </w:rPr>
        <w:t>Sample1.totalDep：样品1该SNP位点的测序深度；</w:t>
      </w:r>
    </w:p>
    <w:p>
      <w:pPr>
        <w:rPr>
          <w:rFonts w:hint="eastAsia"/>
        </w:rPr>
      </w:pPr>
      <w:r>
        <w:rPr>
          <w:rFonts w:hint="eastAsia"/>
        </w:rPr>
        <w:t>Sample1.AllDp：样品1该SNP位点Ref的碱基和Alt的碱基reads支持数，用“,”分隔，如“0,3”表示有0个reads对应位置的碱基跟Ref相同，有3个跟Alt相同；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3. 样品1的SNP【/SNP_Analysis/BMK_3_Single_Sample_SNP/Sample1.snp.list】各列说明：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参考第2条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0812322">
    <w:nsid w:val="57AAD0A2"/>
    <w:multiLevelType w:val="singleLevel"/>
    <w:tmpl w:val="57AAD0A2"/>
    <w:lvl w:ilvl="0" w:tentative="1">
      <w:start w:val="1"/>
      <w:numFmt w:val="decimal"/>
      <w:suff w:val="space"/>
      <w:lvlText w:val="%1."/>
      <w:lvlJc w:val="left"/>
    </w:lvl>
  </w:abstractNum>
  <w:num w:numId="1">
    <w:abstractNumId w:val="14708123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7F431C"/>
    <w:rsid w:val="3EDFCE40"/>
    <w:rsid w:val="6AEF215D"/>
    <w:rsid w:val="75FF5C6B"/>
    <w:rsid w:val="7B4CECF3"/>
    <w:rsid w:val="7BDF2835"/>
    <w:rsid w:val="7D3EBBBE"/>
    <w:rsid w:val="7EAE997D"/>
    <w:rsid w:val="7FB94262"/>
    <w:rsid w:val="7FF78020"/>
    <w:rsid w:val="9D7F7C46"/>
    <w:rsid w:val="9FD67186"/>
    <w:rsid w:val="BFBFE234"/>
    <w:rsid w:val="F7BE01DA"/>
    <w:rsid w:val="FA7F431C"/>
    <w:rsid w:val="FBFD60B0"/>
    <w:rsid w:val="FD6F6ED6"/>
    <w:rsid w:val="FDBEDCEA"/>
    <w:rsid w:val="FE7A9ADE"/>
    <w:rsid w:val="FF7F00AC"/>
    <w:rsid w:val="FFEDEBC8"/>
    <w:rsid w:val="FFF225E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04D5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2016-07-29T08:24:00Z</dcterms:created>
  <dc:creator>xugl</dc:creator>
  <cp:lastModifiedBy>xugl</cp:lastModifiedBy>
  <dcterms:modified xsi:type="dcterms:W3CDTF">2016-08-10T13:24:51Z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