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819" w:rsidRPr="00077819" w:rsidRDefault="00077819" w:rsidP="00077819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494949"/>
          <w:kern w:val="36"/>
          <w:sz w:val="38"/>
          <w:szCs w:val="38"/>
        </w:rPr>
      </w:pPr>
      <w:r w:rsidRPr="00077819">
        <w:rPr>
          <w:rFonts w:ascii="Helvetica" w:eastAsia="宋体" w:hAnsi="Helvetica" w:cs="Helvetica"/>
          <w:b/>
          <w:bCs/>
          <w:color w:val="494949"/>
          <w:kern w:val="36"/>
          <w:sz w:val="38"/>
          <w:szCs w:val="38"/>
        </w:rPr>
        <w:t>“</w:t>
      </w:r>
      <w:r w:rsidRPr="00077819">
        <w:rPr>
          <w:rFonts w:ascii="Helvetica" w:eastAsia="宋体" w:hAnsi="Helvetica" w:cs="Helvetica"/>
          <w:b/>
          <w:bCs/>
          <w:color w:val="494949"/>
          <w:kern w:val="36"/>
          <w:sz w:val="38"/>
          <w:szCs w:val="38"/>
        </w:rPr>
        <w:t>爱与意志并非对立，而是密切相关</w:t>
      </w:r>
      <w:r w:rsidRPr="00077819">
        <w:rPr>
          <w:rFonts w:ascii="Helvetica" w:eastAsia="宋体" w:hAnsi="Helvetica" w:cs="Helvetica"/>
          <w:b/>
          <w:bCs/>
          <w:color w:val="494949"/>
          <w:kern w:val="36"/>
          <w:sz w:val="38"/>
          <w:szCs w:val="38"/>
        </w:rPr>
        <w:t>”</w:t>
      </w:r>
    </w:p>
    <w:p w:rsidR="00077819" w:rsidRPr="00077819" w:rsidRDefault="00077819" w:rsidP="00077819">
      <w:pPr>
        <w:widowControl/>
        <w:shd w:val="clear" w:color="auto" w:fill="FFFFFF"/>
        <w:spacing w:after="240" w:line="285" w:lineRule="atLeast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</w:rPr>
      </w:pPr>
      <w:r w:rsidRPr="00077819">
        <w:rPr>
          <w:rFonts w:ascii="Arial" w:eastAsia="宋体" w:hAnsi="Arial" w:cs="Arial"/>
          <w:color w:val="666666"/>
          <w:kern w:val="0"/>
          <w:szCs w:val="21"/>
        </w:rPr>
        <w:br/>
      </w:r>
      <w:hyperlink r:id="rId6" w:history="1">
        <w:r w:rsidRPr="00077819">
          <w:rPr>
            <w:rFonts w:ascii="Arial" w:eastAsia="宋体" w:hAnsi="Arial" w:cs="Arial"/>
            <w:color w:val="3377AA"/>
            <w:kern w:val="0"/>
          </w:rPr>
          <w:t>爱与意志</w:t>
        </w:r>
      </w:hyperlink>
      <w:r w:rsidRPr="00077819">
        <w:rPr>
          <w:rFonts w:ascii="Arial" w:eastAsia="宋体" w:hAnsi="Arial" w:cs="Arial"/>
          <w:color w:val="666666"/>
          <w:kern w:val="0"/>
        </w:rPr>
        <w:t>的评论</w:t>
      </w:r>
      <w:r w:rsidRPr="00077819">
        <w:rPr>
          <w:rFonts w:ascii="Arial" w:eastAsia="宋体" w:hAnsi="Arial" w:cs="Arial"/>
          <w:color w:val="666666"/>
          <w:kern w:val="0"/>
        </w:rPr>
        <w:t>    </w:t>
      </w:r>
      <w:r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>
            <wp:extent cx="142875" cy="142875"/>
            <wp:effectExtent l="19050" t="0" r="9525" b="0"/>
            <wp:docPr id="2" name="图片 2" descr="4 star 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 star rat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>
            <wp:extent cx="142875" cy="142875"/>
            <wp:effectExtent l="19050" t="0" r="9525" b="0"/>
            <wp:docPr id="3" name="图片 3" descr="4 star 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star rat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>
            <wp:extent cx="142875" cy="142875"/>
            <wp:effectExtent l="19050" t="0" r="9525" b="0"/>
            <wp:docPr id="4" name="图片 4" descr="4 star 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 star rat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>
            <wp:extent cx="142875" cy="142875"/>
            <wp:effectExtent l="19050" t="0" r="9525" b="0"/>
            <wp:docPr id="5" name="图片 5" descr="4 star 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 star rat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>
            <wp:extent cx="142875" cy="142875"/>
            <wp:effectExtent l="19050" t="0" r="9525" b="0"/>
            <wp:docPr id="6" name="图片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819">
        <w:rPr>
          <w:rFonts w:ascii="Arial" w:eastAsia="宋体" w:hAnsi="Arial" w:cs="Arial"/>
          <w:color w:val="666666"/>
          <w:kern w:val="0"/>
        </w:rPr>
        <w:t> </w:t>
      </w:r>
      <w:r w:rsidRPr="00077819">
        <w:rPr>
          <w:rFonts w:ascii="Arial" w:eastAsia="宋体" w:hAnsi="Arial" w:cs="Arial"/>
          <w:color w:val="FFFFFF"/>
          <w:kern w:val="0"/>
        </w:rPr>
        <w:t>4</w:t>
      </w:r>
      <w:r w:rsidRPr="00077819">
        <w:rPr>
          <w:rFonts w:ascii="Arial" w:eastAsia="宋体" w:hAnsi="Arial" w:cs="Arial"/>
          <w:color w:val="666666"/>
          <w:kern w:val="0"/>
        </w:rPr>
        <w:t> </w:t>
      </w:r>
    </w:p>
    <w:p w:rsidR="00077819" w:rsidRPr="00077819" w:rsidRDefault="00077819" w:rsidP="00077819">
      <w:pPr>
        <w:widowControl/>
        <w:shd w:val="clear" w:color="auto" w:fill="FFFFFF"/>
        <w:spacing w:line="285" w:lineRule="atLeast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</w:rPr>
      </w:pP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这本书中除了提出几个现代人存在的精神层面问题，其余部分就是用荣格的象征法，和反复解析弗洛伊德的几个关键术语，但罗洛梅的论述没有荣格和弗来的严密，缺少说服力，创新度也没前二者高。看过一些原著才明白，为什么能够流传下来放进教科书的是这些术语理论，而不是另一些。在这本书里，比较说得过去一个术语就是意向性。当然，这本书最有价值的部分，我认为，是提出了现代人的精神问题，以及对这些问题给出了有启发性的解决之路。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开篇，罗洛梅就描绘了现代人的问题精神状态：因对周围的事物的无力感（包括对爱）而产生的冷漠，这冷漠表现在性与爱的分离和意志的薄弱。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具体的问题一，是现代人的性爱中为了表明自己能力导致焦虑，继而导致阳痿和性无感。罗洛梅认为，不同的时代有不同的问题表现。在维多利亚时代，是极致的性压抑造成的压抑，和歇斯底里。维多利亚时代之后，性的过度开放，使性具有更多技术的夸耀，和性魅力的夸耀意味。这就使人们在性爱中因为过于注重技术而感受不到性本身的快乐，或者焦虑到阳痿。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问题二，是过度地使用意志力而忽略内在的需要，和自然的意向性的使用，造成精神的不快乐和矛盾。罗洛梅称之为维多利亚式的意志力，典型的例子是一些人理智地经营自己的事业获得成功，但个人精神生活存在无法解决的问题，因为他们被看似无所不能的意志力所蒙蔽，触不到自己和他人的心理。我觉得换种简单的说法，就是理性压制情感。在这里，罗洛梅还阐述了对理性疗法的怀疑，和对精神分析的失效的担忧。他批判了弗将力比多经济化数量化，和一味只知道指出患者的所谓童年根源。因为当像医生闻诊一下的指出你的病的名称一样指出你的病的根源，然后呢？没有然后了，只有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“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我有病，因为我童年有过创伤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”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。所以弗之后，精神分析就开始谈自我的整合，吧。对理性疗法的怀疑，主要是一些情况下，理性疗法会掩盖患者内在的问题。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问题三，是现代人的不自由。这个问题这本书里笔墨不多，并不是罗洛梅阐述的重点。但之前我和朋友也讨论到过，觉得也是一个有普遍性的问题。看起来，我们的时代较为交通不便、受疾病与猛兽的威胁的时代是更为自由的，较之中世纪与维多利亚时代的道德禁锢，价值观的多元也使人有更多的选择性。但是，科技的和传媒的发展，使人将自身的一些部分交给了专业机构，比如将身体交给医生，全听从医生的诊断而丧失了自身抵抗疾病的意志力、意向性。而媒体的强大，使人几乎一出生就处于各种价值观念的灌输之中，而减少了架构个人内在价值体系的可能性。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罗洛梅通过对意向信、原始生命力、关怀（这个我觉得更像是文学家的主题。。）等的论述，说明爱与意志是如何相融的。前面说了我感觉他的论述的说服力不强，但可能出于某种心理鸡汤的效果，或者一些我记不清了的小细节，看到最后，我确实从一开始的觉得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“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爱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”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与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“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意志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”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是两个独立的词，变成了觉得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“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爱与意志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”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>是相融的。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对于主张爱的放纵的嬉皮士，罗洛梅说了这么一句话：选择某个人意味着不选择其他人。这个，就是爱与意志的关联的一种表现吧。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</w:t>
      </w:r>
      <w:r w:rsidRPr="00077819">
        <w:rPr>
          <w:rFonts w:ascii="Helvetica" w:eastAsia="宋体" w:hAnsi="Helvetica" w:cs="Helvetica"/>
          <w:color w:val="111111"/>
          <w:kern w:val="0"/>
          <w:sz w:val="18"/>
        </w:rPr>
        <w:t> </w:t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</w:r>
      <w:r w:rsidRPr="00077819">
        <w:rPr>
          <w:rFonts w:ascii="Helvetica" w:eastAsia="宋体" w:hAnsi="Helvetica" w:cs="Helvetica"/>
          <w:color w:val="111111"/>
          <w:kern w:val="0"/>
          <w:sz w:val="18"/>
          <w:szCs w:val="18"/>
        </w:rPr>
        <w:t xml:space="preserve">　　罗还说了一个观点，艺术具有预见性，能洞悉人类精神的状况及发展。我也一直相信这个观点，但一直没想明白艺术是如何行使这一功能的。</w:t>
      </w:r>
    </w:p>
    <w:p w:rsidR="00153EE5" w:rsidRPr="00077819" w:rsidRDefault="00153EE5"/>
    <w:sectPr w:rsidR="00153EE5" w:rsidRPr="00077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EE5" w:rsidRDefault="00153EE5" w:rsidP="00077819">
      <w:r>
        <w:separator/>
      </w:r>
    </w:p>
  </w:endnote>
  <w:endnote w:type="continuationSeparator" w:id="1">
    <w:p w:rsidR="00153EE5" w:rsidRDefault="00153EE5" w:rsidP="00077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EE5" w:rsidRDefault="00153EE5" w:rsidP="00077819">
      <w:r>
        <w:separator/>
      </w:r>
    </w:p>
  </w:footnote>
  <w:footnote w:type="continuationSeparator" w:id="1">
    <w:p w:rsidR="00153EE5" w:rsidRDefault="00153EE5" w:rsidP="000778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7819"/>
    <w:rsid w:val="00077819"/>
    <w:rsid w:val="0015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78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7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78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7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78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781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77819"/>
    <w:rPr>
      <w:color w:val="0000FF"/>
      <w:u w:val="single"/>
    </w:rPr>
  </w:style>
  <w:style w:type="character" w:customStyle="1" w:styleId="mn">
    <w:name w:val="mn"/>
    <w:basedOn w:val="a0"/>
    <w:rsid w:val="00077819"/>
  </w:style>
  <w:style w:type="character" w:customStyle="1" w:styleId="apple-converted-space">
    <w:name w:val="apple-converted-space"/>
    <w:basedOn w:val="a0"/>
    <w:rsid w:val="00077819"/>
  </w:style>
  <w:style w:type="character" w:customStyle="1" w:styleId="pl2">
    <w:name w:val="pl2"/>
    <w:basedOn w:val="a0"/>
    <w:rsid w:val="00077819"/>
  </w:style>
  <w:style w:type="paragraph" w:styleId="a6">
    <w:name w:val="Balloon Text"/>
    <w:basedOn w:val="a"/>
    <w:link w:val="Char1"/>
    <w:uiPriority w:val="99"/>
    <w:semiHidden/>
    <w:unhideWhenUsed/>
    <w:rsid w:val="000778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78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2599">
                      <w:marLeft w:val="0"/>
                      <w:marRight w:val="-9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92271">
                      <w:marLeft w:val="9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3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.douban.com/subject/4834599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2013-12-20T15:36:00Z</dcterms:created>
  <dcterms:modified xsi:type="dcterms:W3CDTF">2013-12-20T15:37:00Z</dcterms:modified>
</cp:coreProperties>
</file>