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10" w:rsidRDefault="007B32F0">
      <w:bookmarkStart w:id="0" w:name="53yapl1507427555432"/>
      <w:bookmarkEnd w:id="0"/>
      <w:r>
        <w:t>一、</w:t>
      </w:r>
    </w:p>
    <w:p w:rsidR="00024910" w:rsidRDefault="007B32F0">
      <w:bookmarkStart w:id="1" w:name="52rono1507437018015"/>
      <w:bookmarkEnd w:id="1"/>
      <w:r>
        <w:t>1.api</w:t>
      </w:r>
      <w:r>
        <w:t>文件夹：存放各页面组件利用</w:t>
      </w:r>
      <w:proofErr w:type="spellStart"/>
      <w:r>
        <w:t>jsonp</w:t>
      </w:r>
      <w:proofErr w:type="spellEnd"/>
      <w:r>
        <w:t>跨域获取接口的</w:t>
      </w:r>
      <w:proofErr w:type="spellStart"/>
      <w:r>
        <w:t>jsonp</w:t>
      </w:r>
      <w:proofErr w:type="spellEnd"/>
      <w:r>
        <w:t>函数包装</w:t>
      </w:r>
    </w:p>
    <w:p w:rsidR="00024910" w:rsidRDefault="007B32F0">
      <w:bookmarkStart w:id="2" w:name="20lzbp1507427646144"/>
      <w:bookmarkEnd w:id="2"/>
      <w:r>
        <w:t>2.base</w:t>
      </w:r>
      <w:r>
        <w:t>文件夹：存放各个基础组件</w:t>
      </w:r>
    </w:p>
    <w:p w:rsidR="00024910" w:rsidRDefault="00024910">
      <w:bookmarkStart w:id="3" w:name="90jybi1507436986267"/>
      <w:bookmarkEnd w:id="3"/>
    </w:p>
    <w:p w:rsidR="00024910" w:rsidRDefault="007B32F0">
      <w:bookmarkStart w:id="4" w:name="25doda1507436986492"/>
      <w:bookmarkEnd w:id="4"/>
      <w:r>
        <w:t>二、</w:t>
      </w:r>
    </w:p>
    <w:p w:rsidR="00024910" w:rsidRDefault="007B32F0">
      <w:bookmarkStart w:id="5" w:name="51jipr1507437026978"/>
      <w:bookmarkEnd w:id="5"/>
      <w:r>
        <w:t>1.recommend</w:t>
      </w:r>
      <w:r>
        <w:t>页面组件：</w:t>
      </w:r>
    </w:p>
    <w:p w:rsidR="00024910" w:rsidRDefault="007B32F0">
      <w:bookmarkStart w:id="6" w:name="41nzri1507437104566"/>
      <w:bookmarkEnd w:id="6"/>
      <w:r>
        <w:t>（</w:t>
      </w:r>
      <w:r>
        <w:t>1</w:t>
      </w:r>
      <w:r>
        <w:t>）引入</w:t>
      </w:r>
      <w:r>
        <w:t>recommend.js</w:t>
      </w:r>
      <w:r>
        <w:t>，用于获取</w:t>
      </w:r>
      <w:proofErr w:type="gramStart"/>
      <w:r>
        <w:t>轮播图数据</w:t>
      </w:r>
      <w:proofErr w:type="gramEnd"/>
      <w:r>
        <w:t>和下面的列表数据</w:t>
      </w:r>
    </w:p>
    <w:p w:rsidR="00024910" w:rsidRDefault="007B32F0">
      <w:bookmarkStart w:id="7" w:name="51khlg1507453281306"/>
      <w:bookmarkEnd w:id="7"/>
      <w:r>
        <w:t xml:space="preserve">        </w:t>
      </w:r>
      <w:r>
        <w:rPr>
          <w:highlight w:val="white"/>
        </w:rPr>
        <w:t>（</w:t>
      </w:r>
      <w:r>
        <w:rPr>
          <w:highlight w:val="white"/>
        </w:rPr>
        <w:t>1</w:t>
      </w:r>
      <w:r>
        <w:rPr>
          <w:highlight w:val="white"/>
        </w:rPr>
        <w:t>）</w:t>
      </w:r>
      <w:proofErr w:type="spellStart"/>
      <w:r>
        <w:rPr>
          <w:highlight w:val="white"/>
        </w:rPr>
        <w:t>getRecommend</w:t>
      </w:r>
      <w:proofErr w:type="spellEnd"/>
      <w:r>
        <w:rPr>
          <w:highlight w:val="white"/>
        </w:rPr>
        <w:t>：</w:t>
      </w:r>
      <w:proofErr w:type="gramStart"/>
      <w:r>
        <w:rPr>
          <w:highlight w:val="white"/>
        </w:rPr>
        <w:t>获取轮播数据</w:t>
      </w:r>
      <w:proofErr w:type="gramEnd"/>
      <w:r>
        <w:rPr>
          <w:highlight w:val="white"/>
        </w:rPr>
        <w:t>，将返回值的</w:t>
      </w:r>
      <w:r>
        <w:rPr>
          <w:highlight w:val="white"/>
        </w:rPr>
        <w:t>slider</w:t>
      </w:r>
      <w:r>
        <w:rPr>
          <w:highlight w:val="white"/>
        </w:rPr>
        <w:t>复制给</w:t>
      </w:r>
      <w:r>
        <w:rPr>
          <w:highlight w:val="white"/>
        </w:rPr>
        <w:t>data</w:t>
      </w:r>
      <w:r>
        <w:rPr>
          <w:highlight w:val="white"/>
        </w:rPr>
        <w:t>的</w:t>
      </w:r>
      <w:r>
        <w:rPr>
          <w:highlight w:val="white"/>
        </w:rPr>
        <w:t>recommends</w:t>
      </w:r>
    </w:p>
    <w:p w:rsidR="00024910" w:rsidRDefault="007B32F0">
      <w:bookmarkStart w:id="8" w:name="62ncag1507453318653"/>
      <w:bookmarkEnd w:id="8"/>
      <w:r>
        <w:t xml:space="preserve">        </w:t>
      </w:r>
      <w:r>
        <w:rPr>
          <w:highlight w:val="white"/>
        </w:rPr>
        <w:t>（</w:t>
      </w:r>
      <w:r>
        <w:rPr>
          <w:highlight w:val="white"/>
        </w:rPr>
        <w:t>2</w:t>
      </w:r>
      <w:r>
        <w:rPr>
          <w:highlight w:val="white"/>
        </w:rPr>
        <w:t>）</w:t>
      </w:r>
      <w:proofErr w:type="spellStart"/>
      <w:r>
        <w:rPr>
          <w:highlight w:val="white"/>
        </w:rPr>
        <w:t>getDiscList</w:t>
      </w:r>
      <w:proofErr w:type="spellEnd"/>
      <w:r>
        <w:rPr>
          <w:highlight w:val="white"/>
        </w:rPr>
        <w:t>：获取推荐列表，将返回值的</w:t>
      </w:r>
      <w:r>
        <w:rPr>
          <w:highlight w:val="white"/>
        </w:rPr>
        <w:t>list</w:t>
      </w:r>
      <w:r>
        <w:rPr>
          <w:highlight w:val="white"/>
        </w:rPr>
        <w:t>复制给</w:t>
      </w:r>
      <w:r>
        <w:rPr>
          <w:highlight w:val="white"/>
        </w:rPr>
        <w:t>data</w:t>
      </w:r>
      <w:r>
        <w:rPr>
          <w:highlight w:val="white"/>
        </w:rPr>
        <w:t>的</w:t>
      </w:r>
      <w:proofErr w:type="spellStart"/>
      <w:r>
        <w:rPr>
          <w:highlight w:val="white"/>
        </w:rPr>
        <w:t>discList</w:t>
      </w:r>
      <w:proofErr w:type="spellEnd"/>
    </w:p>
    <w:p w:rsidR="00024910" w:rsidRDefault="007B32F0">
      <w:bookmarkStart w:id="9" w:name="90rowa1507437204792"/>
      <w:bookmarkEnd w:id="9"/>
      <w:r>
        <w:t>（</w:t>
      </w:r>
      <w:r>
        <w:t>2</w:t>
      </w:r>
      <w:r>
        <w:t>）引入</w:t>
      </w:r>
      <w:proofErr w:type="spellStart"/>
      <w:r>
        <w:t>slider.vue</w:t>
      </w:r>
      <w:proofErr w:type="spellEnd"/>
      <w:r>
        <w:t>组件，实现</w:t>
      </w:r>
      <w:proofErr w:type="gramStart"/>
      <w:r>
        <w:t>轮播图</w:t>
      </w:r>
      <w:proofErr w:type="gramEnd"/>
      <w:r>
        <w:t>和下面的原点映射</w:t>
      </w:r>
    </w:p>
    <w:p w:rsidR="00024910" w:rsidRDefault="007B32F0">
      <w:bookmarkStart w:id="10" w:name="4yqss1507437538446"/>
      <w:bookmarkEnd w:id="10"/>
      <w:r>
        <w:rPr>
          <w:highlight w:val="white"/>
        </w:rPr>
        <w:t>slider</w:t>
      </w:r>
      <w:r>
        <w:rPr>
          <w:highlight w:val="white"/>
        </w:rPr>
        <w:t>组件：</w:t>
      </w:r>
    </w:p>
    <w:p w:rsidR="00024910" w:rsidRDefault="007B32F0">
      <w:pPr>
        <w:numPr>
          <w:ilvl w:val="0"/>
          <w:numId w:val="1"/>
        </w:numPr>
      </w:pPr>
      <w:bookmarkStart w:id="11" w:name="39mqhu1507447464053"/>
      <w:bookmarkEnd w:id="11"/>
      <w:r>
        <w:t>slider</w:t>
      </w:r>
      <w:r>
        <w:t>组件是</w:t>
      </w:r>
      <w:proofErr w:type="gramStart"/>
      <w:r>
        <w:t>实现轮播的</w:t>
      </w:r>
      <w:proofErr w:type="gramEnd"/>
      <w:r>
        <w:t>组件</w:t>
      </w:r>
    </w:p>
    <w:p w:rsidR="00024910" w:rsidRDefault="007B32F0">
      <w:pPr>
        <w:numPr>
          <w:ilvl w:val="0"/>
          <w:numId w:val="1"/>
        </w:numPr>
      </w:pPr>
      <w:bookmarkStart w:id="12" w:name="97roxq1507437003655"/>
      <w:bookmarkEnd w:id="12"/>
      <w:r>
        <w:t>利用</w:t>
      </w:r>
      <w:r>
        <w:t>slot</w:t>
      </w:r>
      <w:r>
        <w:t>插槽，有父组件传入</w:t>
      </w:r>
      <w:proofErr w:type="spellStart"/>
      <w:r>
        <w:t>dom</w:t>
      </w:r>
      <w:proofErr w:type="spellEnd"/>
      <w:r>
        <w:t>结构</w:t>
      </w:r>
    </w:p>
    <w:p w:rsidR="00024910" w:rsidRDefault="007B32F0">
      <w:pPr>
        <w:numPr>
          <w:ilvl w:val="0"/>
          <w:numId w:val="1"/>
        </w:numPr>
      </w:pPr>
      <w:bookmarkStart w:id="13" w:name="76ropa1507447313424"/>
      <w:bookmarkEnd w:id="13"/>
      <w:r>
        <w:t>利用：</w:t>
      </w:r>
      <w:r>
        <w:t>class</w:t>
      </w:r>
      <w:r>
        <w:t>绑定，</w:t>
      </w:r>
      <w:proofErr w:type="gramStart"/>
      <w:r>
        <w:t>设置轮播点</w:t>
      </w:r>
      <w:proofErr w:type="gramEnd"/>
      <w:r>
        <w:t>dots</w:t>
      </w:r>
      <w:r>
        <w:t>的</w:t>
      </w:r>
      <w:r>
        <w:t>active</w:t>
      </w:r>
      <w:r>
        <w:t>状态</w:t>
      </w:r>
    </w:p>
    <w:p w:rsidR="00024910" w:rsidRDefault="007B32F0">
      <w:pPr>
        <w:numPr>
          <w:ilvl w:val="0"/>
          <w:numId w:val="1"/>
        </w:numPr>
      </w:pPr>
      <w:bookmarkStart w:id="14" w:name="34oyzi1507447506453"/>
      <w:bookmarkEnd w:id="14"/>
      <w:r>
        <w:t>它的</w:t>
      </w:r>
      <w:r>
        <w:t>props</w:t>
      </w:r>
      <w:r>
        <w:t>接收两个属性</w:t>
      </w:r>
      <w:r>
        <w:t>loop</w:t>
      </w:r>
      <w:r>
        <w:t>：是否循环播放</w:t>
      </w:r>
      <w:r>
        <w:t xml:space="preserve">   </w:t>
      </w:r>
      <w:proofErr w:type="spellStart"/>
      <w:r>
        <w:t>autoplay</w:t>
      </w:r>
      <w:proofErr w:type="spellEnd"/>
      <w:r>
        <w:t>：是否自动播放</w:t>
      </w:r>
    </w:p>
    <w:p w:rsidR="007B32F0" w:rsidRDefault="007B32F0">
      <w:pPr>
        <w:numPr>
          <w:ilvl w:val="0"/>
          <w:numId w:val="1"/>
        </w:numPr>
        <w:rPr>
          <w:rFonts w:hint="eastAsia"/>
        </w:rPr>
      </w:pPr>
      <w:bookmarkStart w:id="15" w:name="76bcgt1507447914923"/>
      <w:bookmarkEnd w:id="15"/>
      <w:proofErr w:type="gramStart"/>
      <w:r>
        <w:t>由于轮播的</w:t>
      </w:r>
      <w:proofErr w:type="gramEnd"/>
      <w:r>
        <w:t xml:space="preserve"> </w:t>
      </w:r>
      <w:r>
        <w:t>容器会根据浏览器大小设定，所以需要动态设置，在</w:t>
      </w:r>
      <w:proofErr w:type="spellStart"/>
      <w:r>
        <w:t>nethods</w:t>
      </w:r>
      <w:proofErr w:type="spellEnd"/>
      <w:r>
        <w:t>里定义一个设置宽的函数，主要功能是：</w:t>
      </w:r>
    </w:p>
    <w:p w:rsidR="00024910" w:rsidRDefault="007B32F0" w:rsidP="007B32F0">
      <w:pPr>
        <w:ind w:left="420" w:firstLineChars="500" w:firstLine="1050"/>
      </w:pPr>
      <w:r>
        <w:t>（</w:t>
      </w:r>
      <w:r>
        <w:t>1</w:t>
      </w:r>
      <w:r>
        <w:t>）获取</w:t>
      </w:r>
      <w:r>
        <w:t>slider</w:t>
      </w:r>
      <w:r>
        <w:t>容器的可见宽，获取所有滚动</w:t>
      </w:r>
      <w:r>
        <w:t>li</w:t>
      </w:r>
      <w:r>
        <w:t>，遍历</w:t>
      </w:r>
      <w:r>
        <w:t>li</w:t>
      </w:r>
      <w:r>
        <w:t>的宽度为可见宽</w:t>
      </w:r>
    </w:p>
    <w:p w:rsidR="00024910" w:rsidRDefault="007B32F0">
      <w:bookmarkStart w:id="16" w:name="55hbis1507451615117"/>
      <w:bookmarkEnd w:id="16"/>
      <w:r>
        <w:t xml:space="preserve">                        </w:t>
      </w:r>
      <w:bookmarkStart w:id="17" w:name="_GoBack"/>
      <w:bookmarkEnd w:id="17"/>
      <w:r>
        <w:t>（</w:t>
      </w:r>
      <w:r>
        <w:t>2</w:t>
      </w:r>
      <w:r>
        <w:t>）将每个</w:t>
      </w:r>
      <w:r>
        <w:t>li</w:t>
      </w:r>
      <w:r>
        <w:t>的宽度累加再</w:t>
      </w:r>
      <w:r>
        <w:t>*2</w:t>
      </w:r>
      <w:r>
        <w:t>所得值复制给</w:t>
      </w:r>
      <w:r>
        <w:t>slider</w:t>
      </w:r>
      <w:r>
        <w:t>容器的</w:t>
      </w:r>
      <w:proofErr w:type="spellStart"/>
      <w:r>
        <w:t>ul</w:t>
      </w:r>
      <w:proofErr w:type="spellEnd"/>
      <w:r>
        <w:t>的宽</w:t>
      </w:r>
    </w:p>
    <w:p w:rsidR="00024910" w:rsidRDefault="007B32F0">
      <w:pPr>
        <w:numPr>
          <w:ilvl w:val="0"/>
          <w:numId w:val="2"/>
        </w:numPr>
      </w:pPr>
      <w:bookmarkStart w:id="18" w:name="13ikpl1507451774560"/>
      <w:bookmarkEnd w:id="18"/>
      <w:r>
        <w:t>在</w:t>
      </w:r>
      <w:r>
        <w:t>methods</w:t>
      </w:r>
      <w:r>
        <w:t>定义初始化</w:t>
      </w:r>
      <w:r>
        <w:t>slider</w:t>
      </w:r>
      <w:r>
        <w:t>的函数：</w:t>
      </w:r>
    </w:p>
    <w:p w:rsidR="00024910" w:rsidRDefault="007B32F0">
      <w:bookmarkStart w:id="19" w:name="24gbld1507451925880"/>
      <w:bookmarkEnd w:id="19"/>
      <w:r>
        <w:t xml:space="preserve">           </w:t>
      </w:r>
      <w:r>
        <w:t>（</w:t>
      </w:r>
      <w:r>
        <w:t>1</w:t>
      </w:r>
      <w:r>
        <w:t>）</w:t>
      </w:r>
      <w:proofErr w:type="spellStart"/>
      <w:r>
        <w:t>importbetter</w:t>
      </w:r>
      <w:proofErr w:type="spellEnd"/>
      <w:r>
        <w:t>-scroll</w:t>
      </w:r>
      <w:r>
        <w:t>，并定义一个</w:t>
      </w:r>
      <w:proofErr w:type="spellStart"/>
      <w:r>
        <w:t>BScroll</w:t>
      </w:r>
      <w:proofErr w:type="spellEnd"/>
      <w:r>
        <w:t>的实例对象</w:t>
      </w:r>
      <w:proofErr w:type="spellStart"/>
      <w:r>
        <w:t>this.slider</w:t>
      </w:r>
      <w:proofErr w:type="spellEnd"/>
      <w:r>
        <w:t>,</w:t>
      </w:r>
      <w:r>
        <w:t>其中</w:t>
      </w:r>
      <w:r>
        <w:t>snap</w:t>
      </w:r>
      <w:r>
        <w:lastRenderedPageBreak/>
        <w:t>参数是</w:t>
      </w:r>
      <w:r>
        <w:t>slider</w:t>
      </w:r>
      <w:r>
        <w:t>专用参数</w:t>
      </w:r>
    </w:p>
    <w:p w:rsidR="00024910" w:rsidRDefault="007B32F0">
      <w:bookmarkStart w:id="20" w:name="20jiki1507452009180"/>
      <w:bookmarkEnd w:id="20"/>
      <w:r>
        <w:t xml:space="preserve">           </w:t>
      </w:r>
      <w:r>
        <w:t>（</w:t>
      </w:r>
      <w:r>
        <w:t>2</w:t>
      </w:r>
      <w:r>
        <w:t>）监听滚动结束</w:t>
      </w:r>
      <w:proofErr w:type="spellStart"/>
      <w:r>
        <w:t>scrollEnd</w:t>
      </w:r>
      <w:proofErr w:type="spellEnd"/>
      <w:r>
        <w:t>事件：利用</w:t>
      </w:r>
      <w:proofErr w:type="spellStart"/>
      <w:r>
        <w:t>BScroll</w:t>
      </w:r>
      <w:proofErr w:type="spellEnd"/>
      <w:r>
        <w:t xml:space="preserve">  </w:t>
      </w:r>
      <w:proofErr w:type="spellStart"/>
      <w:r>
        <w:t>getCurrentPage</w:t>
      </w:r>
      <w:proofErr w:type="spellEnd"/>
      <w:r>
        <w:t>事件获取当前滚动页，在循环模式下，将当前滚动页</w:t>
      </w:r>
      <w:r>
        <w:t>-1</w:t>
      </w:r>
      <w:r>
        <w:t>，将</w:t>
      </w:r>
      <w:r>
        <w:t>所得值设置为当前</w:t>
      </w:r>
      <w:proofErr w:type="gramStart"/>
      <w:r>
        <w:t>滚动页得索引</w:t>
      </w:r>
      <w:proofErr w:type="gramEnd"/>
      <w:r>
        <w:t>，在自动播放模式下，执行播放函数</w:t>
      </w:r>
    </w:p>
    <w:p w:rsidR="00024910" w:rsidRDefault="007B32F0">
      <w:pPr>
        <w:numPr>
          <w:ilvl w:val="0"/>
          <w:numId w:val="3"/>
        </w:numPr>
      </w:pPr>
      <w:bookmarkStart w:id="21" w:name="26hlzd1507452577867"/>
      <w:bookmarkEnd w:id="21"/>
      <w:r>
        <w:t>在</w:t>
      </w:r>
      <w:r>
        <w:t>methods</w:t>
      </w:r>
      <w:r>
        <w:t>定义自动播放的函数：</w:t>
      </w:r>
    </w:p>
    <w:p w:rsidR="00024910" w:rsidRDefault="007B32F0">
      <w:bookmarkStart w:id="22" w:name="1rpql1507452626584"/>
      <w:bookmarkEnd w:id="22"/>
      <w:r>
        <w:t xml:space="preserve">           </w:t>
      </w:r>
      <w:r>
        <w:t>（</w:t>
      </w:r>
      <w:r>
        <w:t>1</w:t>
      </w:r>
      <w:r>
        <w:t>）获取初始化</w:t>
      </w:r>
      <w:r>
        <w:t>slider</w:t>
      </w:r>
      <w:r>
        <w:t>函数中的当前页索引值，并</w:t>
      </w:r>
      <w:r>
        <w:t>+1</w:t>
      </w:r>
    </w:p>
    <w:p w:rsidR="00024910" w:rsidRDefault="007B32F0">
      <w:pPr>
        <w:ind w:firstLine="420"/>
      </w:pPr>
      <w:bookmarkStart w:id="23" w:name="86wxyl1507452767834"/>
      <w:bookmarkEnd w:id="23"/>
      <w:r>
        <w:t xml:space="preserve">    </w:t>
      </w:r>
      <w:r>
        <w:t>（</w:t>
      </w:r>
      <w:r>
        <w:t>2</w:t>
      </w:r>
      <w:r>
        <w:t>）在</w:t>
      </w:r>
      <w:proofErr w:type="gramStart"/>
      <w:r>
        <w:t>循环循环</w:t>
      </w:r>
      <w:proofErr w:type="gramEnd"/>
      <w:r>
        <w:t>模式下，索引要不断</w:t>
      </w:r>
      <w:r>
        <w:t>+1</w:t>
      </w:r>
      <w:r>
        <w:t>（用</w:t>
      </w:r>
      <w:r>
        <w:t>if</w:t>
      </w:r>
      <w:r>
        <w:t>条件判断是否</w:t>
      </w:r>
      <w:r>
        <w:t>loop</w:t>
      </w:r>
      <w:r>
        <w:t>）</w:t>
      </w:r>
    </w:p>
    <w:p w:rsidR="00024910" w:rsidRDefault="007B32F0">
      <w:pPr>
        <w:ind w:firstLine="420"/>
      </w:pPr>
      <w:bookmarkStart w:id="24" w:name="31zmgd1507452849668"/>
      <w:bookmarkEnd w:id="24"/>
      <w:r>
        <w:t xml:space="preserve">    </w:t>
      </w:r>
      <w:r>
        <w:t>（</w:t>
      </w:r>
      <w:r>
        <w:t>3</w:t>
      </w:r>
      <w:r>
        <w:t>）设置定时器，利用</w:t>
      </w:r>
      <w:proofErr w:type="spellStart"/>
      <w:r>
        <w:t>BScroll</w:t>
      </w:r>
      <w:proofErr w:type="spellEnd"/>
      <w:r>
        <w:t>的</w:t>
      </w:r>
      <w:proofErr w:type="spellStart"/>
      <w:r>
        <w:t>goToPage</w:t>
      </w:r>
      <w:proofErr w:type="spellEnd"/>
      <w:r>
        <w:t>函数，让</w:t>
      </w:r>
      <w:r>
        <w:t>li</w:t>
      </w:r>
      <w:r>
        <w:t>根据索引</w:t>
      </w:r>
      <w:proofErr w:type="gramStart"/>
      <w:r>
        <w:t>值轮播</w:t>
      </w:r>
      <w:proofErr w:type="gramEnd"/>
    </w:p>
    <w:p w:rsidR="00024910" w:rsidRDefault="007B32F0">
      <w:pPr>
        <w:numPr>
          <w:ilvl w:val="0"/>
          <w:numId w:val="4"/>
        </w:numPr>
      </w:pPr>
      <w:bookmarkStart w:id="25" w:name="62wjqw1507452919165"/>
      <w:bookmarkEnd w:id="25"/>
      <w:r>
        <w:t>在</w:t>
      </w:r>
      <w:r>
        <w:t>methods</w:t>
      </w:r>
      <w:r>
        <w:t>定义初始化</w:t>
      </w:r>
      <w:r>
        <w:t>dots</w:t>
      </w:r>
      <w:r>
        <w:t>圆点的函数：</w:t>
      </w:r>
    </w:p>
    <w:p w:rsidR="00024910" w:rsidRDefault="007B32F0">
      <w:pPr>
        <w:ind w:firstLine="420"/>
      </w:pPr>
      <w:bookmarkStart w:id="26" w:name="77yebn1507453082267"/>
      <w:bookmarkEnd w:id="26"/>
      <w:r>
        <w:t xml:space="preserve">    </w:t>
      </w:r>
      <w:r>
        <w:t>（</w:t>
      </w:r>
      <w:r>
        <w:t>1</w:t>
      </w:r>
      <w:r>
        <w:t>）定义一个数组对象的实例</w:t>
      </w:r>
      <w:proofErr w:type="spellStart"/>
      <w:r>
        <w:t>this.dots</w:t>
      </w:r>
      <w:proofErr w:type="spellEnd"/>
      <w:r>
        <w:t>，长度为</w:t>
      </w:r>
      <w:r>
        <w:t>li</w:t>
      </w:r>
      <w:r>
        <w:t>的个数</w:t>
      </w:r>
    </w:p>
    <w:p w:rsidR="00024910" w:rsidRDefault="007B32F0">
      <w:bookmarkStart w:id="27" w:name="83ihfe1507454124103"/>
      <w:bookmarkEnd w:id="27"/>
      <w:r>
        <w:t>（</w:t>
      </w:r>
      <w:r>
        <w:t>3</w:t>
      </w:r>
      <w:r>
        <w:t>）在</w:t>
      </w:r>
      <w:r>
        <w:t>li</w:t>
      </w:r>
      <w:r>
        <w:t>上添加点击事件，进入详情页：</w:t>
      </w:r>
    </w:p>
    <w:p w:rsidR="00024910" w:rsidRDefault="007B32F0">
      <w:pPr>
        <w:numPr>
          <w:ilvl w:val="0"/>
          <w:numId w:val="5"/>
        </w:numPr>
        <w:ind w:firstLine="0"/>
      </w:pPr>
      <w:bookmarkStart w:id="28" w:name="91qtcc1507454204246"/>
      <w:bookmarkEnd w:id="28"/>
      <w:r>
        <w:t>将当前</w:t>
      </w:r>
      <w:r>
        <w:t>li</w:t>
      </w:r>
      <w:r>
        <w:t>项作为参数传给点击函数，利用</w:t>
      </w:r>
      <w:proofErr w:type="spellStart"/>
      <w:r>
        <w:t>vue</w:t>
      </w:r>
      <w:proofErr w:type="spellEnd"/>
      <w:r>
        <w:t>的</w:t>
      </w:r>
      <w:r>
        <w:t>this.$</w:t>
      </w:r>
      <w:proofErr w:type="spellStart"/>
      <w:r>
        <w:t>router.push</w:t>
      </w:r>
      <w:proofErr w:type="spellEnd"/>
      <w:r>
        <w:t>（），将路由指向详情页路径</w:t>
      </w:r>
      <w:r>
        <w:t>/recommend/item.id</w:t>
      </w:r>
    </w:p>
    <w:p w:rsidR="00024910" w:rsidRDefault="007B32F0">
      <w:pPr>
        <w:numPr>
          <w:ilvl w:val="0"/>
          <w:numId w:val="5"/>
        </w:numPr>
        <w:ind w:firstLine="0"/>
      </w:pPr>
      <w:bookmarkStart w:id="29" w:name="19bplb1507454313626"/>
      <w:bookmarkEnd w:id="29"/>
      <w:r>
        <w:t>引入</w:t>
      </w:r>
      <w:proofErr w:type="spellStart"/>
      <w:r>
        <w:t>vuex</w:t>
      </w:r>
      <w:proofErr w:type="spellEnd"/>
      <w:r>
        <w:t>的</w:t>
      </w:r>
      <w:r>
        <w:t xml:space="preserve"> </w:t>
      </w:r>
      <w:proofErr w:type="spellStart"/>
      <w:r>
        <w:t>mapMutations</w:t>
      </w:r>
      <w:proofErr w:type="spellEnd"/>
      <w:r>
        <w:t>，在</w:t>
      </w:r>
      <w:r>
        <w:t>store</w:t>
      </w:r>
      <w:r>
        <w:t>中有</w:t>
      </w:r>
      <w:r>
        <w:t>SET_DISC</w:t>
      </w:r>
      <w:r>
        <w:t>的</w:t>
      </w:r>
      <w:r>
        <w:t>mutation</w:t>
      </w:r>
      <w:r>
        <w:t>函数，用于渲染详情页的头部标题和背景图</w:t>
      </w:r>
    </w:p>
    <w:sectPr w:rsidR="0002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4910"/>
    <w:rsid w:val="00024910"/>
    <w:rsid w:val="007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E5-572G</cp:lastModifiedBy>
  <cp:revision>3</cp:revision>
  <dcterms:created xsi:type="dcterms:W3CDTF">2017-10-08T09:25:00Z</dcterms:created>
  <dcterms:modified xsi:type="dcterms:W3CDTF">2017-10-08T09:26:00Z</dcterms:modified>
</cp:coreProperties>
</file>