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ED" w:rsidRDefault="008147ED" w:rsidP="008147ED">
      <w:pPr>
        <w:shd w:val="clear" w:color="auto" w:fill="FFFFFF"/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Образец заявления на увольнение</w:t>
      </w: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Директору 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Владову</w:t>
      </w:r>
      <w:proofErr w:type="spellEnd"/>
      <w:r>
        <w:rPr>
          <w:sz w:val="28"/>
          <w:szCs w:val="28"/>
        </w:rPr>
        <w:t xml:space="preserve"> И.С.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маркетолога</w:t>
      </w:r>
    </w:p>
    <w:p w:rsidR="008147ED" w:rsidRPr="009605CE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605C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 w:rsidRPr="009605CE">
        <w:rPr>
          <w:sz w:val="28"/>
          <w:szCs w:val="28"/>
        </w:rPr>
        <w:t>}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</w:p>
    <w:p w:rsidR="008147ED" w:rsidRDefault="008147ED" w:rsidP="008147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8147ED" w:rsidRDefault="008147ED" w:rsidP="008147ED">
      <w:pPr>
        <w:spacing w:line="360" w:lineRule="auto"/>
        <w:rPr>
          <w:sz w:val="28"/>
          <w:szCs w:val="28"/>
        </w:rPr>
      </w:pP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уволить меня </w:t>
      </w:r>
      <w:r w:rsidRPr="008147ED">
        <w:rPr>
          <w:sz w:val="28"/>
          <w:szCs w:val="28"/>
        </w:rPr>
        <w:t>{</w:t>
      </w:r>
      <w:r w:rsidR="009605CE">
        <w:rPr>
          <w:sz w:val="28"/>
          <w:szCs w:val="28"/>
          <w:lang w:val="en-US"/>
        </w:rPr>
        <w:t>year</w:t>
      </w:r>
      <w:r w:rsidRPr="008147ED">
        <w:rPr>
          <w:sz w:val="28"/>
          <w:szCs w:val="28"/>
        </w:rPr>
        <w:t>}</w:t>
      </w:r>
      <w:r>
        <w:rPr>
          <w:sz w:val="28"/>
          <w:szCs w:val="28"/>
        </w:rPr>
        <w:t xml:space="preserve"> г. по п. 5 ст. 77 Трудового кодекса Российской Федерации в связи с переводом в ООО «Рассвет» на условиях, изложенных в приглашении ООО «Рассвет» от 06 сентября 2013 г. № 6.</w:t>
      </w: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8147ED" w:rsidTr="008147ED">
        <w:tc>
          <w:tcPr>
            <w:tcW w:w="3190" w:type="dxa"/>
            <w:hideMark/>
          </w:tcPr>
          <w:p w:rsidR="008147ED" w:rsidRPr="008147ED" w:rsidRDefault="008147E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{date}</w:t>
            </w:r>
          </w:p>
        </w:tc>
        <w:tc>
          <w:tcPr>
            <w:tcW w:w="3190" w:type="dxa"/>
            <w:hideMark/>
          </w:tcPr>
          <w:p w:rsidR="008147ED" w:rsidRDefault="008147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Денисов</w:t>
            </w:r>
          </w:p>
        </w:tc>
        <w:tc>
          <w:tcPr>
            <w:tcW w:w="3191" w:type="dxa"/>
            <w:hideMark/>
          </w:tcPr>
          <w:p w:rsidR="008147ED" w:rsidRDefault="008147E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В.А.Денисов</w:t>
            </w:r>
            <w:proofErr w:type="spellEnd"/>
          </w:p>
        </w:tc>
      </w:tr>
    </w:tbl>
    <w:p w:rsidR="00F86DF8" w:rsidRPr="00F86DF8" w:rsidRDefault="00F86DF8">
      <w:pPr>
        <w:rPr>
          <w:lang w:val="en-US"/>
        </w:rPr>
      </w:pPr>
    </w:p>
    <w:sectPr w:rsidR="00F86DF8" w:rsidRPr="00F86DF8" w:rsidSect="00C151C8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12"/>
    <w:rsid w:val="00621612"/>
    <w:rsid w:val="008147ED"/>
    <w:rsid w:val="00902A8F"/>
    <w:rsid w:val="00907EA3"/>
    <w:rsid w:val="009605CE"/>
    <w:rsid w:val="00A41CD4"/>
    <w:rsid w:val="00E05B63"/>
    <w:rsid w:val="00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8581"/>
  <w15:chartTrackingRefBased/>
  <w15:docId w15:val="{F50A809E-22DB-47F1-9C8C-A6D8387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41CD4"/>
    <w:pPr>
      <w:spacing w:before="100" w:beforeAutospacing="1" w:after="100" w:afterAutospacing="1"/>
    </w:pPr>
  </w:style>
  <w:style w:type="character" w:styleId="a4">
    <w:name w:val="Strong"/>
    <w:basedOn w:val="a0"/>
    <w:qFormat/>
    <w:rsid w:val="00A41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2019-11-24T09:53:00Z</dcterms:created>
  <dcterms:modified xsi:type="dcterms:W3CDTF">2019-11-29T21:42:00Z</dcterms:modified>
</cp:coreProperties>
</file>