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A37D" w14:textId="41426216" w:rsidR="00B60130" w:rsidRDefault="00B60130"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60130" w:rsidRPr="00B60130">
              <w:rPr>
                <w:rFonts w:ascii="DengXian" w:eastAsia="DengXian" w:hAnsi="DengXian" w:hint="eastAsia"/>
                <w:sz w:val="10"/>
              </w:rPr>
              <w:t>pīn</w:t>
            </w:r>
          </w:rt>
          <w:rubyBase>
            <w:r w:rsidR="00B60130">
              <w:rPr>
                <w:rFonts w:hint="eastAsia"/>
              </w:rPr>
              <w:t>拼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60130" w:rsidRPr="00B60130">
              <w:rPr>
                <w:rFonts w:ascii="DengXian" w:eastAsia="DengXian" w:hAnsi="DengXian" w:hint="eastAsia"/>
                <w:sz w:val="10"/>
              </w:rPr>
              <w:t>yīn</w:t>
            </w:r>
          </w:rt>
          <w:rubyBase>
            <w:r w:rsidR="00B60130">
              <w:rPr>
                <w:rFonts w:hint="eastAsia"/>
              </w:rPr>
              <w:t>音</w:t>
            </w:r>
          </w:rubyBase>
        </w:ruby>
      </w:r>
    </w:p>
    <w:sectPr w:rsidR="00B6013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30"/>
    <w:rsid w:val="00B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2355"/>
  <w15:chartTrackingRefBased/>
  <w15:docId w15:val="{52FC23E4-B849-7A49-BF1A-D2728FC8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2023-03-16T07:28:00Z</dcterms:created>
  <dcterms:modified xsi:type="dcterms:W3CDTF">2023-03-16T07:28:00Z</dcterms:modified>
</cp:coreProperties>
</file>