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2922C6" w14:textId="77777777" w:rsidR="002F181D" w:rsidRDefault="007A4C5B">
      <w:pPr>
        <w:pStyle w:val="a3"/>
        <w:spacing w:before="62"/>
        <w:ind w:left="124" w:right="148"/>
        <w:jc w:val="center"/>
      </w:pPr>
      <w:r>
        <w:rPr>
          <w:spacing w:val="-2"/>
        </w:rPr>
        <w:t>МИНИСТЕРСТВО</w:t>
      </w:r>
      <w:r>
        <w:rPr>
          <w:spacing w:val="-6"/>
        </w:rPr>
        <w:t xml:space="preserve"> </w:t>
      </w:r>
      <w:r>
        <w:rPr>
          <w:spacing w:val="-2"/>
        </w:rPr>
        <w:t>НАУКИ</w:t>
      </w:r>
      <w:r>
        <w:rPr>
          <w:spacing w:val="-6"/>
        </w:rPr>
        <w:t xml:space="preserve"> </w:t>
      </w:r>
      <w:r>
        <w:rPr>
          <w:spacing w:val="-2"/>
        </w:rPr>
        <w:t>И</w:t>
      </w:r>
      <w:r>
        <w:rPr>
          <w:spacing w:val="-6"/>
        </w:rPr>
        <w:t xml:space="preserve"> </w:t>
      </w:r>
      <w:r>
        <w:rPr>
          <w:spacing w:val="-2"/>
        </w:rPr>
        <w:t>ВЫСШЕГО</w:t>
      </w:r>
      <w:r>
        <w:rPr>
          <w:spacing w:val="-6"/>
        </w:rPr>
        <w:t xml:space="preserve"> </w:t>
      </w:r>
      <w:r>
        <w:rPr>
          <w:spacing w:val="-2"/>
        </w:rPr>
        <w:t>ОБРАЗОВАНИЯ</w:t>
      </w:r>
      <w:r>
        <w:rPr>
          <w:spacing w:val="-6"/>
        </w:rPr>
        <w:t xml:space="preserve"> </w:t>
      </w:r>
      <w:r>
        <w:rPr>
          <w:spacing w:val="-2"/>
        </w:rPr>
        <w:t>РОССИЙСКОЙ ФЕДЕРАЦИИ</w:t>
      </w:r>
    </w:p>
    <w:p w14:paraId="4427CAB7" w14:textId="77777777" w:rsidR="002F181D" w:rsidRDefault="007A4C5B">
      <w:pPr>
        <w:pStyle w:val="a3"/>
        <w:spacing w:before="0" w:line="237" w:lineRule="auto"/>
        <w:ind w:left="3630" w:hanging="3012"/>
        <w:jc w:val="left"/>
      </w:pPr>
      <w:r>
        <w:t>Федеральное</w:t>
      </w:r>
      <w:r>
        <w:rPr>
          <w:spacing w:val="-18"/>
        </w:rPr>
        <w:t xml:space="preserve"> </w:t>
      </w:r>
      <w:r>
        <w:t>государственное</w:t>
      </w:r>
      <w:r>
        <w:rPr>
          <w:spacing w:val="-17"/>
        </w:rPr>
        <w:t xml:space="preserve"> </w:t>
      </w:r>
      <w:r>
        <w:t>автономное</w:t>
      </w:r>
      <w:r>
        <w:rPr>
          <w:spacing w:val="-18"/>
        </w:rPr>
        <w:t xml:space="preserve"> </w:t>
      </w:r>
      <w:r>
        <w:t>образовательное</w:t>
      </w:r>
      <w:r>
        <w:rPr>
          <w:spacing w:val="-17"/>
        </w:rPr>
        <w:t xml:space="preserve"> </w:t>
      </w:r>
      <w:r>
        <w:t>учреждение высшего образования</w:t>
      </w:r>
    </w:p>
    <w:p w14:paraId="45989E94" w14:textId="77777777" w:rsidR="002F181D" w:rsidRDefault="007A4C5B">
      <w:pPr>
        <w:pStyle w:val="5"/>
        <w:ind w:left="2053" w:hanging="1242"/>
      </w:pPr>
      <w:r>
        <w:rPr>
          <w:spacing w:val="-2"/>
        </w:rPr>
        <w:t xml:space="preserve">«Национальный исследовательский Нижегородский государственный </w:t>
      </w:r>
      <w:r>
        <w:t>университет им. Н.И. Лобачевского» (ННГУ)</w:t>
      </w:r>
    </w:p>
    <w:p w14:paraId="5E617978" w14:textId="4D7C3BA2" w:rsidR="002F181D" w:rsidRDefault="007A4C5B" w:rsidP="003B63FA">
      <w:pPr>
        <w:pStyle w:val="5"/>
        <w:spacing w:before="35" w:line="676" w:lineRule="exact"/>
        <w:ind w:left="1277" w:hanging="203"/>
      </w:pPr>
      <w:r>
        <w:t>Институт</w:t>
      </w:r>
      <w:r>
        <w:rPr>
          <w:spacing w:val="-16"/>
        </w:rPr>
        <w:t xml:space="preserve"> </w:t>
      </w:r>
      <w:r>
        <w:t>информационных</w:t>
      </w:r>
      <w:r>
        <w:rPr>
          <w:spacing w:val="-16"/>
        </w:rPr>
        <w:t xml:space="preserve"> </w:t>
      </w:r>
      <w:r>
        <w:t>технологий,</w:t>
      </w:r>
      <w:r>
        <w:rPr>
          <w:spacing w:val="-16"/>
        </w:rPr>
        <w:t xml:space="preserve"> </w:t>
      </w:r>
      <w:r>
        <w:t>математики</w:t>
      </w:r>
      <w:r>
        <w:rPr>
          <w:spacing w:val="-16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 xml:space="preserve">механики </w:t>
      </w:r>
    </w:p>
    <w:p w14:paraId="5C7DDAD7" w14:textId="77777777" w:rsidR="002F181D" w:rsidRDefault="002F181D">
      <w:pPr>
        <w:pStyle w:val="a3"/>
        <w:spacing w:before="32"/>
        <w:ind w:left="0"/>
        <w:jc w:val="left"/>
        <w:rPr>
          <w:b/>
        </w:rPr>
      </w:pPr>
    </w:p>
    <w:p w14:paraId="634159AC" w14:textId="147881A6" w:rsidR="002F181D" w:rsidRDefault="007A4C5B" w:rsidP="003B63FA">
      <w:pPr>
        <w:pStyle w:val="a3"/>
        <w:spacing w:before="0" w:line="321" w:lineRule="exact"/>
        <w:ind w:left="1560" w:hanging="801"/>
        <w:jc w:val="center"/>
      </w:pPr>
      <w:r>
        <w:t>Направление</w:t>
      </w:r>
      <w:r>
        <w:rPr>
          <w:spacing w:val="-17"/>
        </w:rPr>
        <w:t xml:space="preserve"> </w:t>
      </w:r>
      <w:r>
        <w:t>подготовки:</w:t>
      </w:r>
      <w:r>
        <w:rPr>
          <w:spacing w:val="-13"/>
        </w:rPr>
        <w:t xml:space="preserve"> </w:t>
      </w:r>
      <w:r>
        <w:t>«</w:t>
      </w:r>
      <w:r w:rsidR="003B63FA">
        <w:t>Программная инженерия</w:t>
      </w:r>
      <w:r>
        <w:rPr>
          <w:spacing w:val="-2"/>
        </w:rPr>
        <w:t>»</w:t>
      </w:r>
    </w:p>
    <w:p w14:paraId="4A8E842C" w14:textId="77777777" w:rsidR="002F181D" w:rsidRDefault="002F181D">
      <w:pPr>
        <w:pStyle w:val="a3"/>
        <w:spacing w:before="0"/>
        <w:ind w:left="0"/>
        <w:jc w:val="left"/>
      </w:pPr>
    </w:p>
    <w:p w14:paraId="58717A21" w14:textId="77777777" w:rsidR="002F181D" w:rsidRDefault="002F181D">
      <w:pPr>
        <w:pStyle w:val="a3"/>
        <w:spacing w:before="311"/>
        <w:ind w:left="0"/>
        <w:jc w:val="left"/>
      </w:pPr>
    </w:p>
    <w:p w14:paraId="14671E48" w14:textId="77777777" w:rsidR="002F181D" w:rsidRDefault="007A4C5B">
      <w:pPr>
        <w:pStyle w:val="5"/>
        <w:spacing w:line="321" w:lineRule="exact"/>
        <w:ind w:left="1049" w:right="367"/>
        <w:jc w:val="center"/>
      </w:pPr>
      <w:r>
        <w:rPr>
          <w:spacing w:val="-2"/>
        </w:rPr>
        <w:t>ОТЧЕТ</w:t>
      </w:r>
    </w:p>
    <w:p w14:paraId="53015EE9" w14:textId="2658B906" w:rsidR="002F181D" w:rsidRDefault="003B63FA">
      <w:pPr>
        <w:pStyle w:val="a3"/>
        <w:spacing w:before="0" w:line="321" w:lineRule="exact"/>
        <w:ind w:left="1049" w:right="367"/>
        <w:jc w:val="center"/>
      </w:pPr>
      <w:r>
        <w:t xml:space="preserve">По лабораторной работе </w:t>
      </w:r>
    </w:p>
    <w:p w14:paraId="76A2F7AB" w14:textId="77777777" w:rsidR="002F181D" w:rsidRDefault="002F181D">
      <w:pPr>
        <w:pStyle w:val="a3"/>
        <w:spacing w:before="316"/>
        <w:ind w:left="0"/>
        <w:jc w:val="left"/>
      </w:pPr>
    </w:p>
    <w:p w14:paraId="650451F5" w14:textId="77777777" w:rsidR="002F181D" w:rsidRDefault="007A4C5B">
      <w:pPr>
        <w:pStyle w:val="a3"/>
        <w:spacing w:before="0" w:line="321" w:lineRule="exact"/>
        <w:ind w:left="4783"/>
        <w:jc w:val="left"/>
      </w:pPr>
      <w:r>
        <w:t>на</w:t>
      </w:r>
      <w:r>
        <w:rPr>
          <w:spacing w:val="-3"/>
        </w:rPr>
        <w:t xml:space="preserve"> </w:t>
      </w:r>
      <w:r>
        <w:rPr>
          <w:spacing w:val="-2"/>
        </w:rPr>
        <w:t>тему:</w:t>
      </w:r>
    </w:p>
    <w:p w14:paraId="71C90123" w14:textId="3E597B6D" w:rsidR="002F181D" w:rsidRDefault="007A4C5B" w:rsidP="003B63FA">
      <w:pPr>
        <w:pStyle w:val="5"/>
        <w:ind w:left="851" w:hanging="142"/>
        <w:jc w:val="center"/>
      </w:pPr>
      <w:r>
        <w:t>«</w:t>
      </w:r>
      <w:r w:rsidR="003B63FA">
        <w:t>Реализация калькулятора с использованием постфиксной (обратной польской) формы для подсчета алгебраических выражений»</w:t>
      </w:r>
    </w:p>
    <w:p w14:paraId="473D9373" w14:textId="77777777" w:rsidR="002F181D" w:rsidRDefault="002F181D">
      <w:pPr>
        <w:pStyle w:val="a3"/>
        <w:spacing w:before="0"/>
        <w:ind w:left="0"/>
        <w:jc w:val="left"/>
        <w:rPr>
          <w:b/>
        </w:rPr>
      </w:pPr>
    </w:p>
    <w:p w14:paraId="204E86CF" w14:textId="77777777" w:rsidR="002F181D" w:rsidRDefault="002F181D">
      <w:pPr>
        <w:pStyle w:val="a3"/>
        <w:spacing w:before="311"/>
        <w:ind w:left="0"/>
        <w:jc w:val="left"/>
        <w:rPr>
          <w:b/>
        </w:rPr>
      </w:pPr>
    </w:p>
    <w:p w14:paraId="7F96797A" w14:textId="6D5DD38B" w:rsidR="002F181D" w:rsidRDefault="007A4C5B" w:rsidP="00066420">
      <w:pPr>
        <w:pStyle w:val="a3"/>
        <w:spacing w:before="0" w:line="352" w:lineRule="auto"/>
        <w:ind w:left="6237" w:firstLine="1985"/>
        <w:jc w:val="left"/>
      </w:pPr>
      <w:r>
        <w:rPr>
          <w:spacing w:val="-2"/>
        </w:rPr>
        <w:t>Выполнил:</w:t>
      </w:r>
      <w:r w:rsidR="00066420">
        <w:rPr>
          <w:spacing w:val="-2"/>
        </w:rPr>
        <w:t xml:space="preserve"> </w:t>
      </w:r>
      <w:r>
        <w:t>студент</w:t>
      </w:r>
      <w:r>
        <w:rPr>
          <w:spacing w:val="-18"/>
        </w:rPr>
        <w:t xml:space="preserve"> </w:t>
      </w:r>
      <w:r>
        <w:t>группы</w:t>
      </w:r>
      <w:r>
        <w:rPr>
          <w:spacing w:val="-17"/>
        </w:rPr>
        <w:t xml:space="preserve"> </w:t>
      </w:r>
      <w:r>
        <w:rPr>
          <w:spacing w:val="-2"/>
        </w:rPr>
        <w:t>382</w:t>
      </w:r>
      <w:r w:rsidR="003B63FA">
        <w:rPr>
          <w:spacing w:val="-2"/>
        </w:rPr>
        <w:t>3Б</w:t>
      </w:r>
      <w:r>
        <w:rPr>
          <w:spacing w:val="-2"/>
        </w:rPr>
        <w:t>1П</w:t>
      </w:r>
      <w:r w:rsidR="003B63FA">
        <w:rPr>
          <w:spacing w:val="-2"/>
        </w:rPr>
        <w:t>Р2</w:t>
      </w:r>
    </w:p>
    <w:p w14:paraId="4ABF4C0F" w14:textId="4EC33D27" w:rsidR="002F181D" w:rsidRDefault="007A4C5B">
      <w:pPr>
        <w:pStyle w:val="a3"/>
        <w:tabs>
          <w:tab w:val="left" w:pos="7540"/>
          <w:tab w:val="left" w:pos="7887"/>
        </w:tabs>
        <w:ind w:left="5740"/>
        <w:jc w:val="left"/>
      </w:pPr>
      <w:r>
        <w:rPr>
          <w:u w:val="single"/>
        </w:rPr>
        <w:tab/>
      </w:r>
      <w:r>
        <w:tab/>
      </w:r>
      <w:r w:rsidR="003B63FA">
        <w:t>Якимов И. В.</w:t>
      </w:r>
    </w:p>
    <w:p w14:paraId="27D5B657" w14:textId="77777777" w:rsidR="002F181D" w:rsidRDefault="002F181D">
      <w:pPr>
        <w:pStyle w:val="a3"/>
        <w:spacing w:before="0"/>
        <w:ind w:left="0"/>
        <w:jc w:val="left"/>
      </w:pPr>
    </w:p>
    <w:p w14:paraId="4CC0E7BE" w14:textId="77777777" w:rsidR="002F181D" w:rsidRDefault="002F181D">
      <w:pPr>
        <w:pStyle w:val="a3"/>
        <w:spacing w:before="182"/>
        <w:ind w:left="0"/>
        <w:jc w:val="left"/>
      </w:pPr>
    </w:p>
    <w:p w14:paraId="1F875072" w14:textId="330DEC8B" w:rsidR="002F181D" w:rsidRDefault="007A4C5B">
      <w:pPr>
        <w:pStyle w:val="a3"/>
        <w:spacing w:before="0" w:line="352" w:lineRule="auto"/>
        <w:ind w:left="5951" w:right="124" w:firstLine="951"/>
        <w:jc w:val="right"/>
      </w:pPr>
      <w:r>
        <w:rPr>
          <w:spacing w:val="-2"/>
        </w:rPr>
        <w:t>Научный</w:t>
      </w:r>
      <w:r>
        <w:rPr>
          <w:spacing w:val="-16"/>
        </w:rPr>
        <w:t xml:space="preserve"> </w:t>
      </w:r>
      <w:r>
        <w:rPr>
          <w:spacing w:val="-2"/>
        </w:rPr>
        <w:t xml:space="preserve">руководитель: </w:t>
      </w:r>
    </w:p>
    <w:p w14:paraId="5AC238F5" w14:textId="77777777" w:rsidR="003B63FA" w:rsidRDefault="007A4C5B" w:rsidP="003B63FA">
      <w:pPr>
        <w:pStyle w:val="a3"/>
        <w:tabs>
          <w:tab w:val="left" w:pos="7540"/>
          <w:tab w:val="left" w:pos="7887"/>
        </w:tabs>
        <w:ind w:left="5740"/>
        <w:jc w:val="left"/>
      </w:pPr>
      <w:r>
        <w:rPr>
          <w:u w:val="single"/>
        </w:rPr>
        <w:tab/>
      </w:r>
      <w:r>
        <w:tab/>
      </w:r>
      <w:proofErr w:type="spellStart"/>
      <w:r w:rsidR="003B63FA">
        <w:t>Воденеева</w:t>
      </w:r>
      <w:proofErr w:type="spellEnd"/>
      <w:r w:rsidR="003B63FA">
        <w:rPr>
          <w:spacing w:val="-18"/>
        </w:rPr>
        <w:t xml:space="preserve"> </w:t>
      </w:r>
      <w:r w:rsidR="003B63FA">
        <w:rPr>
          <w:spacing w:val="-4"/>
        </w:rPr>
        <w:t>А.А.</w:t>
      </w:r>
    </w:p>
    <w:p w14:paraId="680FFC06" w14:textId="77777777" w:rsidR="003B63FA" w:rsidRDefault="003B63FA" w:rsidP="003B63FA">
      <w:pPr>
        <w:pStyle w:val="a3"/>
        <w:spacing w:before="0" w:after="2400"/>
        <w:ind w:left="0"/>
        <w:jc w:val="left"/>
      </w:pPr>
    </w:p>
    <w:p w14:paraId="2525F8E3" w14:textId="48446E09" w:rsidR="002F181D" w:rsidRDefault="002F181D">
      <w:pPr>
        <w:pStyle w:val="a3"/>
        <w:tabs>
          <w:tab w:val="left" w:pos="2219"/>
          <w:tab w:val="left" w:pos="2518"/>
        </w:tabs>
        <w:spacing w:before="1"/>
        <w:ind w:left="0" w:right="125"/>
        <w:jc w:val="right"/>
      </w:pPr>
    </w:p>
    <w:p w14:paraId="3CC9DD47" w14:textId="77777777" w:rsidR="002F181D" w:rsidRDefault="002F181D">
      <w:pPr>
        <w:pStyle w:val="a3"/>
        <w:spacing w:before="0"/>
        <w:ind w:left="0"/>
        <w:jc w:val="left"/>
      </w:pPr>
    </w:p>
    <w:p w14:paraId="273ACB34" w14:textId="77777777" w:rsidR="002F181D" w:rsidRDefault="002F181D">
      <w:pPr>
        <w:pStyle w:val="a3"/>
        <w:spacing w:before="0"/>
        <w:ind w:left="0"/>
        <w:jc w:val="left"/>
      </w:pPr>
    </w:p>
    <w:p w14:paraId="15925EA3" w14:textId="77777777" w:rsidR="002F181D" w:rsidRDefault="002F181D">
      <w:pPr>
        <w:pStyle w:val="a3"/>
        <w:spacing w:before="146"/>
        <w:ind w:left="0"/>
        <w:jc w:val="left"/>
      </w:pPr>
    </w:p>
    <w:p w14:paraId="2B455767" w14:textId="77777777" w:rsidR="002F181D" w:rsidRDefault="007A4C5B">
      <w:pPr>
        <w:pStyle w:val="a3"/>
        <w:spacing w:before="0"/>
        <w:ind w:left="0" w:right="24"/>
        <w:jc w:val="center"/>
      </w:pPr>
      <w:r>
        <w:t xml:space="preserve">Нижний </w:t>
      </w:r>
      <w:r>
        <w:rPr>
          <w:spacing w:val="-2"/>
        </w:rPr>
        <w:t>Новгород</w:t>
      </w:r>
    </w:p>
    <w:p w14:paraId="1E36C923" w14:textId="77777777" w:rsidR="002F181D" w:rsidRDefault="007A4C5B">
      <w:pPr>
        <w:pStyle w:val="a3"/>
        <w:spacing w:before="152"/>
        <w:ind w:left="0" w:right="24"/>
        <w:jc w:val="center"/>
      </w:pPr>
      <w:r>
        <w:rPr>
          <w:spacing w:val="-4"/>
        </w:rPr>
        <w:t>2024</w:t>
      </w:r>
    </w:p>
    <w:p w14:paraId="36CEF877" w14:textId="77777777" w:rsidR="002F181D" w:rsidRDefault="002F181D">
      <w:pPr>
        <w:jc w:val="center"/>
        <w:sectPr w:rsidR="002F181D">
          <w:type w:val="continuous"/>
          <w:pgSz w:w="11910" w:h="16840"/>
          <w:pgMar w:top="1040" w:right="440" w:bottom="280" w:left="1600" w:header="720" w:footer="720" w:gutter="0"/>
          <w:cols w:space="720"/>
        </w:sectPr>
      </w:pPr>
    </w:p>
    <w:p w14:paraId="3D1EC246" w14:textId="77777777" w:rsidR="002F181D" w:rsidRDefault="007A4C5B">
      <w:pPr>
        <w:spacing w:before="59"/>
        <w:ind w:left="100"/>
        <w:rPr>
          <w:b/>
          <w:sz w:val="40"/>
        </w:rPr>
      </w:pPr>
      <w:r>
        <w:rPr>
          <w:b/>
          <w:spacing w:val="-2"/>
          <w:sz w:val="40"/>
        </w:rPr>
        <w:lastRenderedPageBreak/>
        <w:t>Оглавление</w:t>
      </w:r>
    </w:p>
    <w:sdt>
      <w:sdtPr>
        <w:rPr>
          <w:sz w:val="22"/>
          <w:szCs w:val="22"/>
        </w:rPr>
        <w:id w:val="1463462346"/>
        <w:docPartObj>
          <w:docPartGallery w:val="Table of Contents"/>
          <w:docPartUnique/>
        </w:docPartObj>
      </w:sdtPr>
      <w:sdtEndPr/>
      <w:sdtContent>
        <w:p w14:paraId="0FCA33CF" w14:textId="20AD7FFF" w:rsidR="0058520D" w:rsidRDefault="007A4C5B">
          <w:pPr>
            <w:pStyle w:val="10"/>
            <w:tabs>
              <w:tab w:val="righ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TOC \o "1-3" \h \z \u </w:instrText>
          </w:r>
          <w:r>
            <w:fldChar w:fldCharType="separate"/>
          </w:r>
          <w:hyperlink w:anchor="_Toc184974134" w:history="1">
            <w:r w:rsidR="0058520D" w:rsidRPr="00E7038B">
              <w:rPr>
                <w:rStyle w:val="a7"/>
                <w:noProof/>
                <w:spacing w:val="-2"/>
              </w:rPr>
              <w:t>Введение</w:t>
            </w:r>
            <w:r w:rsidR="0058520D">
              <w:rPr>
                <w:noProof/>
                <w:webHidden/>
              </w:rPr>
              <w:tab/>
            </w:r>
            <w:r w:rsidR="0058520D">
              <w:rPr>
                <w:noProof/>
                <w:webHidden/>
              </w:rPr>
              <w:fldChar w:fldCharType="begin"/>
            </w:r>
            <w:r w:rsidR="0058520D">
              <w:rPr>
                <w:noProof/>
                <w:webHidden/>
              </w:rPr>
              <w:instrText xml:space="preserve"> PAGEREF _Toc184974134 \h </w:instrText>
            </w:r>
            <w:r w:rsidR="0058520D">
              <w:rPr>
                <w:noProof/>
                <w:webHidden/>
              </w:rPr>
            </w:r>
            <w:r w:rsidR="0058520D">
              <w:rPr>
                <w:noProof/>
                <w:webHidden/>
              </w:rPr>
              <w:fldChar w:fldCharType="separate"/>
            </w:r>
            <w:r w:rsidR="0058520D">
              <w:rPr>
                <w:noProof/>
                <w:webHidden/>
              </w:rPr>
              <w:t>3</w:t>
            </w:r>
            <w:r w:rsidR="0058520D">
              <w:rPr>
                <w:noProof/>
                <w:webHidden/>
              </w:rPr>
              <w:fldChar w:fldCharType="end"/>
            </w:r>
          </w:hyperlink>
        </w:p>
        <w:p w14:paraId="5B3248AA" w14:textId="0F1C171C" w:rsidR="0058520D" w:rsidRDefault="0058520D">
          <w:pPr>
            <w:pStyle w:val="10"/>
            <w:tabs>
              <w:tab w:val="left" w:pos="874"/>
              <w:tab w:val="righ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4974135" w:history="1">
            <w:r w:rsidRPr="00E7038B">
              <w:rPr>
                <w:rStyle w:val="a7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E7038B">
              <w:rPr>
                <w:rStyle w:val="a7"/>
                <w:noProof/>
              </w:rPr>
              <w:t>Основные</w:t>
            </w:r>
            <w:r w:rsidRPr="00E7038B">
              <w:rPr>
                <w:rStyle w:val="a7"/>
                <w:noProof/>
                <w:spacing w:val="-8"/>
              </w:rPr>
              <w:t xml:space="preserve"> </w:t>
            </w:r>
            <w:r w:rsidRPr="00E7038B">
              <w:rPr>
                <w:rStyle w:val="a7"/>
                <w:noProof/>
              </w:rPr>
              <w:t>понятия</w:t>
            </w:r>
            <w:r w:rsidRPr="00E7038B">
              <w:rPr>
                <w:rStyle w:val="a7"/>
                <w:noProof/>
                <w:spacing w:val="-5"/>
              </w:rPr>
              <w:t xml:space="preserve"> </w:t>
            </w:r>
            <w:r w:rsidRPr="00E7038B">
              <w:rPr>
                <w:rStyle w:val="a7"/>
                <w:noProof/>
              </w:rPr>
              <w:t>и</w:t>
            </w:r>
            <w:r w:rsidRPr="00E7038B">
              <w:rPr>
                <w:rStyle w:val="a7"/>
                <w:noProof/>
                <w:spacing w:val="-5"/>
              </w:rPr>
              <w:t xml:space="preserve"> </w:t>
            </w:r>
            <w:r w:rsidRPr="00E7038B">
              <w:rPr>
                <w:rStyle w:val="a7"/>
                <w:noProof/>
                <w:spacing w:val="-2"/>
              </w:rPr>
              <w:t>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A9200" w14:textId="375DFA50" w:rsidR="0058520D" w:rsidRDefault="0058520D">
          <w:pPr>
            <w:pStyle w:val="10"/>
            <w:tabs>
              <w:tab w:val="left" w:pos="874"/>
              <w:tab w:val="righ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4974136" w:history="1">
            <w:r w:rsidRPr="00E7038B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E7038B">
              <w:rPr>
                <w:rStyle w:val="a7"/>
                <w:noProof/>
              </w:rPr>
              <w:t>Методы</w:t>
            </w:r>
            <w:r w:rsidRPr="00E7038B">
              <w:rPr>
                <w:rStyle w:val="a7"/>
                <w:noProof/>
                <w:spacing w:val="-25"/>
              </w:rPr>
              <w:t xml:space="preserve"> </w:t>
            </w:r>
            <w:r w:rsidRPr="00E7038B">
              <w:rPr>
                <w:rStyle w:val="a7"/>
                <w:noProof/>
                <w:spacing w:val="-2"/>
              </w:rPr>
              <w:t>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43A51" w14:textId="7F7A83F2" w:rsidR="0058520D" w:rsidRPr="006506AE" w:rsidRDefault="0058520D" w:rsidP="0058520D">
          <w:pPr>
            <w:pStyle w:val="10"/>
            <w:tabs>
              <w:tab w:val="left" w:pos="874"/>
              <w:tab w:val="righ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ru-RU"/>
              <w14:ligatures w14:val="standardContextual"/>
            </w:rPr>
          </w:pPr>
          <w:hyperlink w:anchor="_Toc184974137" w:history="1">
            <w:r w:rsidRPr="00E7038B">
              <w:rPr>
                <w:rStyle w:val="a7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E7038B">
              <w:rPr>
                <w:rStyle w:val="a7"/>
                <w:noProof/>
              </w:rPr>
              <w:t>Программная</w:t>
            </w:r>
            <w:r w:rsidRPr="00E7038B">
              <w:rPr>
                <w:rStyle w:val="a7"/>
                <w:noProof/>
                <w:spacing w:val="-3"/>
              </w:rPr>
              <w:t xml:space="preserve"> </w:t>
            </w:r>
            <w:r w:rsidRPr="00E7038B">
              <w:rPr>
                <w:rStyle w:val="a7"/>
                <w:noProof/>
                <w:spacing w:val="-2"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DDA37" w14:textId="12028AB7" w:rsidR="0058520D" w:rsidRDefault="0058520D">
          <w:pPr>
            <w:pStyle w:val="20"/>
            <w:tabs>
              <w:tab w:val="left" w:pos="1367"/>
              <w:tab w:val="righ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4974139" w:history="1">
            <w:r w:rsidRPr="00E7038B">
              <w:rPr>
                <w:rStyle w:val="a7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E7038B">
              <w:rPr>
                <w:rStyle w:val="a7"/>
                <w:noProof/>
              </w:rPr>
              <w:t>Файловая</w:t>
            </w:r>
            <w:r w:rsidRPr="00E7038B">
              <w:rPr>
                <w:rStyle w:val="a7"/>
                <w:noProof/>
                <w:spacing w:val="-10"/>
              </w:rPr>
              <w:t xml:space="preserve"> </w:t>
            </w:r>
            <w:r w:rsidRPr="00E7038B">
              <w:rPr>
                <w:rStyle w:val="a7"/>
                <w:noProof/>
              </w:rPr>
              <w:t>структура</w:t>
            </w:r>
            <w:r w:rsidRPr="00E7038B">
              <w:rPr>
                <w:rStyle w:val="a7"/>
                <w:noProof/>
                <w:spacing w:val="-9"/>
              </w:rPr>
              <w:t xml:space="preserve"> </w:t>
            </w:r>
            <w:r w:rsidRPr="00E7038B">
              <w:rPr>
                <w:rStyle w:val="a7"/>
                <w:noProof/>
                <w:spacing w:val="-2"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950F0" w14:textId="6A0525BB" w:rsidR="0058520D" w:rsidRDefault="0058520D">
          <w:pPr>
            <w:pStyle w:val="10"/>
            <w:tabs>
              <w:tab w:val="left" w:pos="874"/>
              <w:tab w:val="righ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4974140" w:history="1">
            <w:r w:rsidRPr="00E7038B">
              <w:rPr>
                <w:rStyle w:val="a7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E7038B">
              <w:rPr>
                <w:rStyle w:val="a7"/>
                <w:noProof/>
                <w:spacing w:val="-4"/>
              </w:rPr>
              <w:t>Результаты</w:t>
            </w:r>
            <w:r w:rsidRPr="00E7038B">
              <w:rPr>
                <w:rStyle w:val="a7"/>
                <w:noProof/>
                <w:spacing w:val="-9"/>
              </w:rPr>
              <w:t xml:space="preserve"> </w:t>
            </w:r>
            <w:r w:rsidRPr="00E7038B">
              <w:rPr>
                <w:rStyle w:val="a7"/>
                <w:noProof/>
                <w:spacing w:val="-2"/>
              </w:rPr>
              <w:t>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2F9C2" w14:textId="32164F78" w:rsidR="0058520D" w:rsidRDefault="0058520D">
          <w:pPr>
            <w:pStyle w:val="10"/>
            <w:tabs>
              <w:tab w:val="righ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4974141" w:history="1">
            <w:r w:rsidRPr="00E7038B">
              <w:rPr>
                <w:rStyle w:val="a7"/>
                <w:noProof/>
                <w:spacing w:val="-2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CE76C" w14:textId="1504308A" w:rsidR="002F181D" w:rsidRDefault="007A4C5B">
          <w:r>
            <w:fldChar w:fldCharType="end"/>
          </w:r>
        </w:p>
      </w:sdtContent>
    </w:sdt>
    <w:p w14:paraId="29E6B908" w14:textId="77777777" w:rsidR="002F181D" w:rsidRDefault="002F181D">
      <w:pPr>
        <w:sectPr w:rsidR="002F181D">
          <w:footerReference w:type="default" r:id="rId8"/>
          <w:pgSz w:w="11910" w:h="16840"/>
          <w:pgMar w:top="1040" w:right="440" w:bottom="1080" w:left="1600" w:header="0" w:footer="894" w:gutter="0"/>
          <w:pgNumType w:start="2"/>
          <w:cols w:space="720"/>
        </w:sectPr>
      </w:pPr>
    </w:p>
    <w:p w14:paraId="1355347D" w14:textId="77777777" w:rsidR="002F181D" w:rsidRDefault="007A4C5B">
      <w:pPr>
        <w:pStyle w:val="1"/>
        <w:ind w:left="100" w:firstLine="0"/>
      </w:pPr>
      <w:bookmarkStart w:id="0" w:name="_Toc184974134"/>
      <w:r>
        <w:rPr>
          <w:spacing w:val="-2"/>
        </w:rPr>
        <w:lastRenderedPageBreak/>
        <w:t>Введение</w:t>
      </w:r>
      <w:bookmarkEnd w:id="0"/>
    </w:p>
    <w:p w14:paraId="46F36216" w14:textId="77777777" w:rsidR="002F181D" w:rsidRDefault="002F181D">
      <w:pPr>
        <w:spacing w:line="352" w:lineRule="auto"/>
      </w:pPr>
    </w:p>
    <w:p w14:paraId="44F88408" w14:textId="72DEA1A5" w:rsidR="002F372F" w:rsidRDefault="003B63FA" w:rsidP="00843AEC">
      <w:pPr>
        <w:spacing w:line="352" w:lineRule="auto"/>
        <w:ind w:firstLine="500"/>
        <w:rPr>
          <w:sz w:val="28"/>
          <w:szCs w:val="28"/>
        </w:rPr>
      </w:pPr>
      <w:r w:rsidRPr="00843AEC">
        <w:rPr>
          <w:sz w:val="28"/>
          <w:szCs w:val="28"/>
        </w:rPr>
        <w:t>В реализации калькулятора используются операции «*», «/», «-», «+», «^»</w:t>
      </w:r>
      <w:r w:rsidR="00066420" w:rsidRPr="00843AEC">
        <w:rPr>
          <w:sz w:val="28"/>
          <w:szCs w:val="28"/>
        </w:rPr>
        <w:t>, «</w:t>
      </w:r>
      <w:r w:rsidR="00066420" w:rsidRPr="00843AEC">
        <w:rPr>
          <w:sz w:val="28"/>
          <w:szCs w:val="28"/>
          <w:lang w:val="en-US"/>
        </w:rPr>
        <w:t>log</w:t>
      </w:r>
      <w:r w:rsidR="00066420" w:rsidRPr="00843AEC">
        <w:rPr>
          <w:sz w:val="28"/>
          <w:szCs w:val="28"/>
        </w:rPr>
        <w:t>(</w:t>
      </w:r>
      <w:proofErr w:type="spellStart"/>
      <w:r w:rsidR="002F372F">
        <w:rPr>
          <w:sz w:val="28"/>
          <w:szCs w:val="28"/>
          <w:lang w:val="en-US"/>
        </w:rPr>
        <w:t>znach</w:t>
      </w:r>
      <w:proofErr w:type="spellEnd"/>
      <w:r w:rsidR="00066420" w:rsidRPr="00843AEC">
        <w:rPr>
          <w:sz w:val="28"/>
          <w:szCs w:val="28"/>
        </w:rPr>
        <w:t>)», «</w:t>
      </w:r>
      <w:r w:rsidR="00066420" w:rsidRPr="00843AEC">
        <w:rPr>
          <w:sz w:val="28"/>
          <w:szCs w:val="28"/>
          <w:lang w:val="en-US"/>
        </w:rPr>
        <w:t>log</w:t>
      </w:r>
      <w:r w:rsidR="00066420" w:rsidRPr="00843AEC">
        <w:rPr>
          <w:sz w:val="28"/>
          <w:szCs w:val="28"/>
        </w:rPr>
        <w:t>10(</w:t>
      </w:r>
      <w:proofErr w:type="spellStart"/>
      <w:r w:rsidR="002F372F">
        <w:rPr>
          <w:sz w:val="28"/>
          <w:szCs w:val="28"/>
          <w:lang w:val="en-US"/>
        </w:rPr>
        <w:t>znach</w:t>
      </w:r>
      <w:proofErr w:type="spellEnd"/>
      <w:r w:rsidR="00066420" w:rsidRPr="00843AEC">
        <w:rPr>
          <w:sz w:val="28"/>
          <w:szCs w:val="28"/>
        </w:rPr>
        <w:t>)», «</w:t>
      </w:r>
      <w:r w:rsidR="00066420" w:rsidRPr="00843AEC">
        <w:rPr>
          <w:sz w:val="28"/>
          <w:szCs w:val="28"/>
          <w:lang w:val="en-US"/>
        </w:rPr>
        <w:t>sin</w:t>
      </w:r>
      <w:r w:rsidR="00066420" w:rsidRPr="00843AEC">
        <w:rPr>
          <w:sz w:val="28"/>
          <w:szCs w:val="28"/>
        </w:rPr>
        <w:t>(</w:t>
      </w:r>
      <w:proofErr w:type="spellStart"/>
      <w:r w:rsidR="002F372F">
        <w:rPr>
          <w:sz w:val="28"/>
          <w:szCs w:val="28"/>
          <w:lang w:val="en-US"/>
        </w:rPr>
        <w:t>znach</w:t>
      </w:r>
      <w:proofErr w:type="spellEnd"/>
      <w:r w:rsidR="00066420" w:rsidRPr="00843AEC">
        <w:rPr>
          <w:sz w:val="28"/>
          <w:szCs w:val="28"/>
        </w:rPr>
        <w:t>)», «</w:t>
      </w:r>
      <w:r w:rsidR="00066420" w:rsidRPr="00843AEC">
        <w:rPr>
          <w:sz w:val="28"/>
          <w:szCs w:val="28"/>
          <w:lang w:val="en-US"/>
        </w:rPr>
        <w:t>cos</w:t>
      </w:r>
      <w:r w:rsidR="00066420" w:rsidRPr="00843AEC">
        <w:rPr>
          <w:sz w:val="28"/>
          <w:szCs w:val="28"/>
        </w:rPr>
        <w:t>(</w:t>
      </w:r>
      <w:proofErr w:type="spellStart"/>
      <w:r w:rsidR="002F372F">
        <w:rPr>
          <w:sz w:val="28"/>
          <w:szCs w:val="28"/>
          <w:lang w:val="en-US"/>
        </w:rPr>
        <w:t>znach</w:t>
      </w:r>
      <w:proofErr w:type="spellEnd"/>
      <w:r w:rsidR="00066420" w:rsidRPr="00843AEC">
        <w:rPr>
          <w:sz w:val="28"/>
          <w:szCs w:val="28"/>
        </w:rPr>
        <w:t>)»</w:t>
      </w:r>
      <w:r w:rsidR="00A3218A" w:rsidRPr="00843AEC">
        <w:rPr>
          <w:sz w:val="28"/>
          <w:szCs w:val="28"/>
        </w:rPr>
        <w:t xml:space="preserve">. </w:t>
      </w:r>
      <w:r w:rsidR="00066420" w:rsidRPr="00843AEC">
        <w:rPr>
          <w:sz w:val="28"/>
          <w:szCs w:val="28"/>
        </w:rPr>
        <w:t xml:space="preserve"> </w:t>
      </w:r>
      <w:proofErr w:type="gramStart"/>
      <w:r w:rsidR="00066420" w:rsidRPr="00843AEC">
        <w:rPr>
          <w:sz w:val="28"/>
          <w:szCs w:val="28"/>
        </w:rPr>
        <w:t>Обратная  польская</w:t>
      </w:r>
      <w:proofErr w:type="gramEnd"/>
      <w:r w:rsidR="00066420" w:rsidRPr="00843AEC">
        <w:rPr>
          <w:sz w:val="28"/>
          <w:szCs w:val="28"/>
        </w:rPr>
        <w:t xml:space="preserve"> запись реализуется на стеке, стек основан на динамическом массиве, его основные методы </w:t>
      </w:r>
      <w:r w:rsidR="00066420" w:rsidRPr="00843AEC">
        <w:rPr>
          <w:sz w:val="28"/>
          <w:szCs w:val="28"/>
          <w:lang w:val="en-US"/>
        </w:rPr>
        <w:t>Pop</w:t>
      </w:r>
      <w:r w:rsidR="00066420" w:rsidRPr="00843AEC">
        <w:rPr>
          <w:sz w:val="28"/>
          <w:szCs w:val="28"/>
        </w:rPr>
        <w:t xml:space="preserve">() – удаление элемента с вершины стека и </w:t>
      </w:r>
      <w:r w:rsidR="00066420" w:rsidRPr="00843AEC">
        <w:rPr>
          <w:sz w:val="28"/>
          <w:szCs w:val="28"/>
          <w:lang w:val="en-US"/>
        </w:rPr>
        <w:t>Push</w:t>
      </w:r>
      <w:r w:rsidR="00066420" w:rsidRPr="00843AEC">
        <w:rPr>
          <w:sz w:val="28"/>
          <w:szCs w:val="28"/>
        </w:rPr>
        <w:t xml:space="preserve">()  -   добавление элемента на вершину стека. </w:t>
      </w:r>
    </w:p>
    <w:p w14:paraId="55B838D4" w14:textId="7403A4D1" w:rsidR="002F372F" w:rsidRDefault="00066420" w:rsidP="002F372F">
      <w:pPr>
        <w:spacing w:line="352" w:lineRule="auto"/>
        <w:ind w:firstLine="500"/>
        <w:rPr>
          <w:sz w:val="28"/>
          <w:szCs w:val="28"/>
        </w:rPr>
      </w:pPr>
      <w:r w:rsidRPr="00843AEC">
        <w:rPr>
          <w:sz w:val="28"/>
          <w:szCs w:val="28"/>
        </w:rPr>
        <w:t xml:space="preserve">Парсер внутри метода </w:t>
      </w:r>
      <w:proofErr w:type="spellStart"/>
      <w:proofErr w:type="gramStart"/>
      <w:r w:rsidRPr="00843AEC">
        <w:rPr>
          <w:sz w:val="28"/>
          <w:szCs w:val="28"/>
          <w:lang w:val="en-US"/>
        </w:rPr>
        <w:t>postfiks</w:t>
      </w:r>
      <w:proofErr w:type="spellEnd"/>
      <w:r w:rsidRPr="00843AEC">
        <w:rPr>
          <w:sz w:val="28"/>
          <w:szCs w:val="28"/>
        </w:rPr>
        <w:t>(</w:t>
      </w:r>
      <w:proofErr w:type="gramEnd"/>
      <w:r w:rsidRPr="00843AEC">
        <w:rPr>
          <w:sz w:val="28"/>
          <w:szCs w:val="28"/>
        </w:rPr>
        <w:t xml:space="preserve">) реализован на основе словаря имеющего пары </w:t>
      </w:r>
      <w:r w:rsidR="002F372F">
        <w:rPr>
          <w:sz w:val="28"/>
          <w:szCs w:val="28"/>
        </w:rPr>
        <w:t>«</w:t>
      </w:r>
      <w:r w:rsidRPr="00843AEC">
        <w:rPr>
          <w:sz w:val="28"/>
          <w:szCs w:val="28"/>
        </w:rPr>
        <w:t>ключ – значение</w:t>
      </w:r>
      <w:r w:rsidR="002F372F">
        <w:rPr>
          <w:sz w:val="28"/>
          <w:szCs w:val="28"/>
        </w:rPr>
        <w:t>»</w:t>
      </w:r>
      <w:r w:rsidRPr="00843AEC">
        <w:rPr>
          <w:sz w:val="28"/>
          <w:szCs w:val="28"/>
        </w:rPr>
        <w:t>.</w:t>
      </w:r>
    </w:p>
    <w:p w14:paraId="122DE23D" w14:textId="77777777" w:rsidR="002F372F" w:rsidRDefault="002F372F" w:rsidP="00843AEC">
      <w:pPr>
        <w:spacing w:line="352" w:lineRule="auto"/>
        <w:ind w:firstLine="50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spellStart"/>
      <w:proofErr w:type="gramStart"/>
      <w:r w:rsidRPr="002F372F">
        <w:rPr>
          <w:sz w:val="28"/>
          <w:szCs w:val="28"/>
        </w:rPr>
        <w:t>scobki</w:t>
      </w:r>
      <w:proofErr w:type="spellEnd"/>
      <w:r w:rsidRPr="002F372F">
        <w:rPr>
          <w:sz w:val="28"/>
          <w:szCs w:val="28"/>
        </w:rPr>
        <w:t>(</w:t>
      </w:r>
      <w:proofErr w:type="gramEnd"/>
      <w:r w:rsidRPr="002F372F">
        <w:rPr>
          <w:sz w:val="28"/>
          <w:szCs w:val="28"/>
        </w:rPr>
        <w:t>)</w:t>
      </w:r>
      <w:r>
        <w:rPr>
          <w:sz w:val="28"/>
          <w:szCs w:val="28"/>
        </w:rPr>
        <w:t xml:space="preserve"> проверяет выражение на корректность скобок, в случае когда скобки не хватает</w:t>
      </w:r>
      <w:r w:rsidRPr="002F372F">
        <w:rPr>
          <w:sz w:val="28"/>
          <w:szCs w:val="28"/>
        </w:rPr>
        <w:t>/</w:t>
      </w:r>
      <w:r>
        <w:rPr>
          <w:sz w:val="28"/>
          <w:szCs w:val="28"/>
        </w:rPr>
        <w:t>много выкидывает исключение</w:t>
      </w:r>
    </w:p>
    <w:p w14:paraId="325C769F" w14:textId="77777777" w:rsidR="001B32E3" w:rsidRDefault="001B32E3" w:rsidP="00843AEC">
      <w:pPr>
        <w:spacing w:line="352" w:lineRule="auto"/>
        <w:ind w:firstLine="500"/>
        <w:rPr>
          <w:sz w:val="28"/>
          <w:szCs w:val="28"/>
        </w:rPr>
      </w:pPr>
      <w:r>
        <w:rPr>
          <w:sz w:val="28"/>
          <w:szCs w:val="28"/>
        </w:rPr>
        <w:t xml:space="preserve">Константы выражения запоминаются в словаре, их значение запрашивается у пользователя через консоль до начала вычислений. </w:t>
      </w:r>
    </w:p>
    <w:p w14:paraId="729231AC" w14:textId="4F3548E5" w:rsidR="006578CA" w:rsidRPr="002F372F" w:rsidRDefault="006578CA" w:rsidP="00843AEC">
      <w:pPr>
        <w:spacing w:line="352" w:lineRule="auto"/>
        <w:ind w:firstLine="500"/>
        <w:rPr>
          <w:sz w:val="28"/>
          <w:szCs w:val="28"/>
        </w:rPr>
        <w:sectPr w:rsidR="006578CA" w:rsidRPr="002F372F">
          <w:pgSz w:w="11910" w:h="16840"/>
          <w:pgMar w:top="1040" w:right="440" w:bottom="1160" w:left="1600" w:header="0" w:footer="894" w:gutter="0"/>
          <w:cols w:space="720"/>
        </w:sectPr>
      </w:pPr>
    </w:p>
    <w:p w14:paraId="6D887D21" w14:textId="77777777" w:rsidR="002F181D" w:rsidRDefault="007A4C5B">
      <w:pPr>
        <w:pStyle w:val="1"/>
        <w:numPr>
          <w:ilvl w:val="0"/>
          <w:numId w:val="7"/>
        </w:numPr>
        <w:tabs>
          <w:tab w:val="left" w:pos="500"/>
        </w:tabs>
      </w:pPr>
      <w:bookmarkStart w:id="1" w:name="_Toc184974135"/>
      <w:r>
        <w:lastRenderedPageBreak/>
        <w:t>Основные</w:t>
      </w:r>
      <w:r>
        <w:rPr>
          <w:spacing w:val="-8"/>
        </w:rPr>
        <w:t xml:space="preserve"> </w:t>
      </w:r>
      <w:r>
        <w:t>понятия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rPr>
          <w:spacing w:val="-2"/>
        </w:rPr>
        <w:t>определения</w:t>
      </w:r>
      <w:bookmarkEnd w:id="1"/>
    </w:p>
    <w:p w14:paraId="141EBA86" w14:textId="77777777" w:rsidR="002F181D" w:rsidRDefault="002F181D">
      <w:pPr>
        <w:spacing w:line="352" w:lineRule="auto"/>
        <w:jc w:val="both"/>
        <w:rPr>
          <w:sz w:val="28"/>
        </w:rPr>
      </w:pPr>
    </w:p>
    <w:p w14:paraId="7D26A3A8" w14:textId="1CB8EA6D" w:rsidR="00452A09" w:rsidRPr="002F372F" w:rsidRDefault="00066420" w:rsidP="002F372F">
      <w:pPr>
        <w:pStyle w:val="a5"/>
        <w:numPr>
          <w:ilvl w:val="0"/>
          <w:numId w:val="9"/>
        </w:numPr>
        <w:spacing w:line="352" w:lineRule="auto"/>
        <w:jc w:val="both"/>
        <w:rPr>
          <w:sz w:val="28"/>
        </w:rPr>
      </w:pPr>
      <w:r w:rsidRPr="002F372F">
        <w:rPr>
          <w:sz w:val="28"/>
        </w:rPr>
        <w:t>Стек</w:t>
      </w:r>
      <w:r w:rsidR="00452A09" w:rsidRPr="002F372F">
        <w:rPr>
          <w:sz w:val="28"/>
        </w:rPr>
        <w:t xml:space="preserve"> – структура данных в основе которой лежит принцип </w:t>
      </w:r>
      <w:r w:rsidR="00452A09" w:rsidRPr="002F372F">
        <w:rPr>
          <w:sz w:val="28"/>
          <w:lang w:val="en-US"/>
        </w:rPr>
        <w:t>LIFO</w:t>
      </w:r>
      <w:r w:rsidR="00843AEC" w:rsidRPr="002F372F">
        <w:rPr>
          <w:sz w:val="28"/>
        </w:rPr>
        <w:t xml:space="preserve"> </w:t>
      </w:r>
      <w:r w:rsidR="00452A09" w:rsidRPr="002F372F">
        <w:rPr>
          <w:sz w:val="28"/>
        </w:rPr>
        <w:t>(</w:t>
      </w:r>
      <w:r w:rsidR="00452A09" w:rsidRPr="002F372F">
        <w:rPr>
          <w:sz w:val="28"/>
          <w:lang w:val="en-US"/>
        </w:rPr>
        <w:t>last</w:t>
      </w:r>
      <w:r w:rsidR="00452A09" w:rsidRPr="002F372F">
        <w:rPr>
          <w:sz w:val="28"/>
        </w:rPr>
        <w:t xml:space="preserve"> </w:t>
      </w:r>
      <w:r w:rsidR="00452A09" w:rsidRPr="002F372F">
        <w:rPr>
          <w:sz w:val="28"/>
          <w:lang w:val="en-US"/>
        </w:rPr>
        <w:t>in</w:t>
      </w:r>
      <w:r w:rsidR="00452A09" w:rsidRPr="002F372F">
        <w:rPr>
          <w:sz w:val="28"/>
        </w:rPr>
        <w:t xml:space="preserve"> </w:t>
      </w:r>
      <w:r w:rsidR="00452A09" w:rsidRPr="002F372F">
        <w:rPr>
          <w:sz w:val="28"/>
          <w:lang w:val="en-US"/>
        </w:rPr>
        <w:t>first</w:t>
      </w:r>
      <w:r w:rsidR="00452A09" w:rsidRPr="002F372F">
        <w:rPr>
          <w:sz w:val="28"/>
        </w:rPr>
        <w:t xml:space="preserve"> </w:t>
      </w:r>
      <w:r w:rsidR="00452A09" w:rsidRPr="002F372F">
        <w:rPr>
          <w:sz w:val="28"/>
          <w:lang w:val="en-US"/>
        </w:rPr>
        <w:t>out</w:t>
      </w:r>
      <w:r w:rsidR="00452A09" w:rsidRPr="002F372F">
        <w:rPr>
          <w:sz w:val="28"/>
        </w:rPr>
        <w:t>)</w:t>
      </w:r>
      <w:r w:rsidR="00843AEC" w:rsidRPr="002F372F">
        <w:rPr>
          <w:sz w:val="28"/>
        </w:rPr>
        <w:t>.</w:t>
      </w:r>
    </w:p>
    <w:p w14:paraId="09FD7785" w14:textId="77777777" w:rsidR="00452A09" w:rsidRPr="002F372F" w:rsidRDefault="00452A09" w:rsidP="002F372F">
      <w:pPr>
        <w:pStyle w:val="a5"/>
        <w:numPr>
          <w:ilvl w:val="0"/>
          <w:numId w:val="9"/>
        </w:numPr>
        <w:spacing w:line="352" w:lineRule="auto"/>
        <w:jc w:val="both"/>
        <w:rPr>
          <w:sz w:val="28"/>
        </w:rPr>
      </w:pPr>
      <w:r w:rsidRPr="002F372F">
        <w:rPr>
          <w:sz w:val="28"/>
        </w:rPr>
        <w:t xml:space="preserve">Парсер – блок </w:t>
      </w:r>
      <w:proofErr w:type="gramStart"/>
      <w:r w:rsidRPr="002F372F">
        <w:rPr>
          <w:sz w:val="28"/>
        </w:rPr>
        <w:t>программы</w:t>
      </w:r>
      <w:proofErr w:type="gramEnd"/>
      <w:r w:rsidRPr="002F372F">
        <w:rPr>
          <w:sz w:val="28"/>
        </w:rPr>
        <w:t xml:space="preserve"> разбивающий выражение на типы лексем.</w:t>
      </w:r>
    </w:p>
    <w:p w14:paraId="186965D0" w14:textId="77777777" w:rsidR="002F372F" w:rsidRDefault="002F372F" w:rsidP="002F372F">
      <w:pPr>
        <w:pStyle w:val="a5"/>
        <w:numPr>
          <w:ilvl w:val="0"/>
          <w:numId w:val="9"/>
        </w:numPr>
        <w:spacing w:line="352" w:lineRule="auto"/>
        <w:jc w:val="both"/>
        <w:rPr>
          <w:sz w:val="28"/>
        </w:rPr>
      </w:pPr>
      <w:r w:rsidRPr="002F372F">
        <w:rPr>
          <w:sz w:val="28"/>
        </w:rPr>
        <w:t>Динамический массив – структура данных, память которой находится в куче, с возможностью ее переопределения во время выполнения программы.</w:t>
      </w:r>
    </w:p>
    <w:p w14:paraId="1D76ED41" w14:textId="3B0719AA" w:rsidR="001B32E3" w:rsidRPr="002F372F" w:rsidRDefault="001B32E3" w:rsidP="002F372F">
      <w:pPr>
        <w:pStyle w:val="a5"/>
        <w:numPr>
          <w:ilvl w:val="0"/>
          <w:numId w:val="9"/>
        </w:numPr>
        <w:spacing w:line="352" w:lineRule="auto"/>
        <w:jc w:val="both"/>
        <w:rPr>
          <w:sz w:val="28"/>
        </w:rPr>
        <w:sectPr w:rsidR="001B32E3" w:rsidRPr="002F372F">
          <w:pgSz w:w="11910" w:h="16840"/>
          <w:pgMar w:top="1040" w:right="440" w:bottom="1160" w:left="1600" w:header="0" w:footer="894" w:gutter="0"/>
          <w:cols w:space="720"/>
        </w:sectPr>
      </w:pPr>
      <w:r>
        <w:rPr>
          <w:sz w:val="28"/>
          <w:lang w:val="en-US"/>
        </w:rPr>
        <w:t>Map</w:t>
      </w:r>
      <w:r w:rsidRPr="001B32E3">
        <w:rPr>
          <w:sz w:val="28"/>
        </w:rPr>
        <w:t xml:space="preserve"> – </w:t>
      </w:r>
      <w:r>
        <w:rPr>
          <w:sz w:val="28"/>
        </w:rPr>
        <w:t xml:space="preserve">структура данных, для хранения </w:t>
      </w:r>
      <w:proofErr w:type="gramStart"/>
      <w:r>
        <w:rPr>
          <w:sz w:val="28"/>
        </w:rPr>
        <w:t>пар  «</w:t>
      </w:r>
      <w:proofErr w:type="gramEnd"/>
      <w:r>
        <w:rPr>
          <w:sz w:val="28"/>
        </w:rPr>
        <w:t>ключ-значение»</w:t>
      </w:r>
    </w:p>
    <w:p w14:paraId="7678A775" w14:textId="77777777" w:rsidR="002F181D" w:rsidRDefault="007A4C5B">
      <w:pPr>
        <w:pStyle w:val="1"/>
        <w:numPr>
          <w:ilvl w:val="0"/>
          <w:numId w:val="7"/>
        </w:numPr>
        <w:tabs>
          <w:tab w:val="left" w:pos="500"/>
        </w:tabs>
      </w:pPr>
      <w:bookmarkStart w:id="2" w:name="_Toc184974136"/>
      <w:r>
        <w:lastRenderedPageBreak/>
        <w:t>Методы</w:t>
      </w:r>
      <w:r>
        <w:rPr>
          <w:spacing w:val="-25"/>
        </w:rPr>
        <w:t xml:space="preserve"> </w:t>
      </w:r>
      <w:r>
        <w:rPr>
          <w:spacing w:val="-2"/>
        </w:rPr>
        <w:t>решения</w:t>
      </w:r>
      <w:bookmarkEnd w:id="2"/>
    </w:p>
    <w:p w14:paraId="117A17CA" w14:textId="77777777" w:rsidR="002F181D" w:rsidRDefault="002F181D">
      <w:pPr>
        <w:spacing w:line="352" w:lineRule="auto"/>
      </w:pPr>
    </w:p>
    <w:p w14:paraId="2B587187" w14:textId="1F9FBDD0" w:rsidR="00452A09" w:rsidRDefault="00452A09">
      <w:pPr>
        <w:spacing w:line="352" w:lineRule="auto"/>
        <w:sectPr w:rsidR="00452A09">
          <w:pgSz w:w="11910" w:h="16840"/>
          <w:pgMar w:top="1040" w:right="440" w:bottom="1160" w:left="1600" w:header="0" w:footer="894" w:gutter="0"/>
          <w:cols w:space="720"/>
        </w:sectPr>
      </w:pPr>
      <w:r>
        <w:t>Посмотреть лекцию и потыкаться</w:t>
      </w:r>
    </w:p>
    <w:p w14:paraId="7B07FF56" w14:textId="77777777" w:rsidR="002F181D" w:rsidRPr="0058520D" w:rsidRDefault="007A4C5B">
      <w:pPr>
        <w:pStyle w:val="1"/>
        <w:numPr>
          <w:ilvl w:val="0"/>
          <w:numId w:val="7"/>
        </w:numPr>
        <w:tabs>
          <w:tab w:val="left" w:pos="500"/>
        </w:tabs>
      </w:pPr>
      <w:bookmarkStart w:id="3" w:name="_Toc184974137"/>
      <w:r>
        <w:lastRenderedPageBreak/>
        <w:t>Программная</w:t>
      </w:r>
      <w:r>
        <w:rPr>
          <w:spacing w:val="-3"/>
        </w:rPr>
        <w:t xml:space="preserve"> </w:t>
      </w:r>
      <w:r>
        <w:rPr>
          <w:spacing w:val="-2"/>
        </w:rPr>
        <w:t>реализация</w:t>
      </w:r>
      <w:bookmarkEnd w:id="3"/>
    </w:p>
    <w:p w14:paraId="65957F5B" w14:textId="77777777" w:rsidR="0058520D" w:rsidRPr="00452A09" w:rsidRDefault="0058520D" w:rsidP="0058520D"/>
    <w:p w14:paraId="54AB7CBB" w14:textId="77777777" w:rsidR="007A4C5B" w:rsidRDefault="007A4C5B" w:rsidP="0058520D">
      <w:bookmarkStart w:id="4" w:name="_Toc184974138"/>
      <w:r w:rsidRPr="007A4C5B">
        <w:rPr>
          <w:noProof/>
        </w:rPr>
        <w:drawing>
          <wp:inline distT="0" distB="0" distL="0" distR="0" wp14:anchorId="4A621255" wp14:editId="0DD99B88">
            <wp:extent cx="5359400" cy="3013644"/>
            <wp:effectExtent l="0" t="0" r="0" b="0"/>
            <wp:docPr id="217773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735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7748" cy="301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0AC399E9" w14:textId="0EA77AC6" w:rsidR="00452A09" w:rsidRPr="001B32E3" w:rsidRDefault="007A4C5B" w:rsidP="007A4C5B">
      <w:pPr>
        <w:pStyle w:val="a6"/>
        <w:rPr>
          <w:i w:val="0"/>
          <w:iCs w:val="0"/>
          <w:color w:val="auto"/>
          <w:sz w:val="28"/>
          <w:szCs w:val="28"/>
        </w:rPr>
      </w:pPr>
      <w:r w:rsidRPr="001B32E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B32E3">
        <w:rPr>
          <w:i w:val="0"/>
          <w:iCs w:val="0"/>
          <w:color w:val="auto"/>
          <w:sz w:val="28"/>
          <w:szCs w:val="28"/>
        </w:rPr>
        <w:fldChar w:fldCharType="begin"/>
      </w:r>
      <w:r w:rsidRPr="001B32E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B32E3">
        <w:rPr>
          <w:i w:val="0"/>
          <w:iCs w:val="0"/>
          <w:color w:val="auto"/>
          <w:sz w:val="28"/>
          <w:szCs w:val="28"/>
        </w:rPr>
        <w:fldChar w:fldCharType="separate"/>
      </w:r>
      <w:r w:rsidR="001B32E3" w:rsidRPr="001B32E3">
        <w:rPr>
          <w:i w:val="0"/>
          <w:iCs w:val="0"/>
          <w:color w:val="auto"/>
          <w:sz w:val="28"/>
          <w:szCs w:val="28"/>
        </w:rPr>
        <w:t>1</w:t>
      </w:r>
      <w:r w:rsidRPr="001B32E3">
        <w:rPr>
          <w:i w:val="0"/>
          <w:iCs w:val="0"/>
          <w:color w:val="auto"/>
          <w:sz w:val="28"/>
          <w:szCs w:val="28"/>
        </w:rPr>
        <w:fldChar w:fldCharType="end"/>
      </w:r>
      <w:r w:rsidR="001B32E3">
        <w:rPr>
          <w:i w:val="0"/>
          <w:iCs w:val="0"/>
          <w:color w:val="auto"/>
          <w:sz w:val="28"/>
          <w:szCs w:val="28"/>
          <w:lang w:val="en-US"/>
        </w:rPr>
        <w:t>.</w:t>
      </w:r>
      <w:r w:rsidRPr="001B32E3">
        <w:rPr>
          <w:i w:val="0"/>
          <w:iCs w:val="0"/>
          <w:color w:val="auto"/>
          <w:sz w:val="28"/>
          <w:szCs w:val="28"/>
        </w:rPr>
        <w:t xml:space="preserve"> Sample_postix.cpp</w:t>
      </w:r>
    </w:p>
    <w:p w14:paraId="76A0212E" w14:textId="77777777" w:rsidR="007A4C5B" w:rsidRDefault="007A4C5B" w:rsidP="007A4C5B">
      <w:pPr>
        <w:keepNext/>
      </w:pPr>
      <w:r w:rsidRPr="007A4C5B">
        <w:rPr>
          <w:noProof/>
          <w:lang w:val="en-US"/>
        </w:rPr>
        <w:drawing>
          <wp:inline distT="0" distB="0" distL="0" distR="0" wp14:anchorId="1FD62EA6" wp14:editId="3F34C36E">
            <wp:extent cx="6267450" cy="3521710"/>
            <wp:effectExtent l="0" t="0" r="0" b="2540"/>
            <wp:docPr id="1527820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201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6FE3" w14:textId="6784CEAF" w:rsidR="007A4C5B" w:rsidRPr="001B32E3" w:rsidRDefault="007A4C5B" w:rsidP="007A4C5B">
      <w:pPr>
        <w:pStyle w:val="a6"/>
        <w:rPr>
          <w:i w:val="0"/>
          <w:iCs w:val="0"/>
          <w:color w:val="auto"/>
          <w:sz w:val="28"/>
          <w:szCs w:val="28"/>
        </w:rPr>
      </w:pPr>
      <w:r w:rsidRPr="001B32E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B32E3">
        <w:rPr>
          <w:i w:val="0"/>
          <w:iCs w:val="0"/>
          <w:color w:val="auto"/>
          <w:sz w:val="28"/>
          <w:szCs w:val="28"/>
        </w:rPr>
        <w:fldChar w:fldCharType="begin"/>
      </w:r>
      <w:r w:rsidRPr="001B32E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B32E3">
        <w:rPr>
          <w:i w:val="0"/>
          <w:iCs w:val="0"/>
          <w:color w:val="auto"/>
          <w:sz w:val="28"/>
          <w:szCs w:val="28"/>
        </w:rPr>
        <w:fldChar w:fldCharType="separate"/>
      </w:r>
      <w:r w:rsidR="001B32E3" w:rsidRPr="001B32E3">
        <w:rPr>
          <w:i w:val="0"/>
          <w:iCs w:val="0"/>
          <w:color w:val="auto"/>
          <w:sz w:val="28"/>
          <w:szCs w:val="28"/>
        </w:rPr>
        <w:t>2</w:t>
      </w:r>
      <w:r w:rsidRPr="001B32E3">
        <w:rPr>
          <w:i w:val="0"/>
          <w:iCs w:val="0"/>
          <w:color w:val="auto"/>
          <w:sz w:val="28"/>
          <w:szCs w:val="28"/>
        </w:rPr>
        <w:fldChar w:fldCharType="end"/>
      </w:r>
      <w:r w:rsidR="001B32E3">
        <w:rPr>
          <w:i w:val="0"/>
          <w:iCs w:val="0"/>
          <w:color w:val="auto"/>
          <w:sz w:val="28"/>
          <w:szCs w:val="28"/>
        </w:rPr>
        <w:t>.</w:t>
      </w:r>
      <w:r w:rsidRPr="001B32E3">
        <w:rPr>
          <w:i w:val="0"/>
          <w:iCs w:val="0"/>
          <w:color w:val="auto"/>
          <w:sz w:val="28"/>
          <w:szCs w:val="28"/>
        </w:rPr>
        <w:t xml:space="preserve"> </w:t>
      </w:r>
      <w:r w:rsidR="001B32E3">
        <w:rPr>
          <w:i w:val="0"/>
          <w:iCs w:val="0"/>
          <w:color w:val="auto"/>
          <w:sz w:val="28"/>
          <w:szCs w:val="28"/>
          <w:lang w:val="en-US"/>
        </w:rPr>
        <w:t>S</w:t>
      </w:r>
      <w:proofErr w:type="spellStart"/>
      <w:r w:rsidRPr="001B32E3">
        <w:rPr>
          <w:i w:val="0"/>
          <w:iCs w:val="0"/>
          <w:color w:val="auto"/>
          <w:sz w:val="28"/>
          <w:szCs w:val="28"/>
        </w:rPr>
        <w:t>tack.h</w:t>
      </w:r>
      <w:proofErr w:type="spellEnd"/>
    </w:p>
    <w:p w14:paraId="529480C4" w14:textId="77777777" w:rsidR="007A4C5B" w:rsidRDefault="007A4C5B" w:rsidP="007A4C5B">
      <w:pPr>
        <w:keepNext/>
      </w:pPr>
      <w:r w:rsidRPr="007A4C5B">
        <w:rPr>
          <w:noProof/>
          <w:lang w:val="en-US"/>
        </w:rPr>
        <w:lastRenderedPageBreak/>
        <w:drawing>
          <wp:inline distT="0" distB="0" distL="0" distR="0" wp14:anchorId="121D6481" wp14:editId="2AC8B7EF">
            <wp:extent cx="6267450" cy="6089015"/>
            <wp:effectExtent l="0" t="0" r="0" b="6985"/>
            <wp:docPr id="2120597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979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613E" w14:textId="2C118CB2" w:rsidR="007A4C5B" w:rsidRPr="001B32E3" w:rsidRDefault="007A4C5B" w:rsidP="007A4C5B">
      <w:pPr>
        <w:pStyle w:val="a6"/>
        <w:rPr>
          <w:i w:val="0"/>
          <w:iCs w:val="0"/>
          <w:color w:val="auto"/>
          <w:sz w:val="28"/>
          <w:szCs w:val="28"/>
        </w:rPr>
      </w:pPr>
      <w:r w:rsidRPr="001B32E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B32E3">
        <w:rPr>
          <w:i w:val="0"/>
          <w:iCs w:val="0"/>
          <w:color w:val="auto"/>
          <w:sz w:val="28"/>
          <w:szCs w:val="28"/>
        </w:rPr>
        <w:fldChar w:fldCharType="begin"/>
      </w:r>
      <w:r w:rsidRPr="001B32E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B32E3">
        <w:rPr>
          <w:i w:val="0"/>
          <w:iCs w:val="0"/>
          <w:color w:val="auto"/>
          <w:sz w:val="28"/>
          <w:szCs w:val="28"/>
        </w:rPr>
        <w:fldChar w:fldCharType="separate"/>
      </w:r>
      <w:r w:rsidR="001B32E3" w:rsidRPr="001B32E3">
        <w:rPr>
          <w:i w:val="0"/>
          <w:iCs w:val="0"/>
          <w:color w:val="auto"/>
          <w:sz w:val="28"/>
          <w:szCs w:val="28"/>
        </w:rPr>
        <w:t>3</w:t>
      </w:r>
      <w:r w:rsidRPr="001B32E3">
        <w:rPr>
          <w:i w:val="0"/>
          <w:iCs w:val="0"/>
          <w:color w:val="auto"/>
          <w:sz w:val="28"/>
          <w:szCs w:val="28"/>
        </w:rPr>
        <w:fldChar w:fldCharType="end"/>
      </w:r>
      <w:r w:rsidR="001B32E3">
        <w:rPr>
          <w:i w:val="0"/>
          <w:iCs w:val="0"/>
          <w:color w:val="auto"/>
          <w:sz w:val="28"/>
          <w:szCs w:val="28"/>
        </w:rPr>
        <w:t>.</w:t>
      </w:r>
      <w:r w:rsidRPr="001B32E3">
        <w:rPr>
          <w:i w:val="0"/>
          <w:iCs w:val="0"/>
          <w:color w:val="auto"/>
          <w:sz w:val="28"/>
          <w:szCs w:val="28"/>
        </w:rPr>
        <w:t xml:space="preserve"> </w:t>
      </w:r>
      <w:r w:rsidR="001B32E3">
        <w:rPr>
          <w:i w:val="0"/>
          <w:iCs w:val="0"/>
          <w:color w:val="auto"/>
          <w:sz w:val="28"/>
          <w:szCs w:val="28"/>
        </w:rPr>
        <w:t>М</w:t>
      </w:r>
      <w:r w:rsidRPr="001B32E3">
        <w:rPr>
          <w:i w:val="0"/>
          <w:iCs w:val="0"/>
          <w:color w:val="auto"/>
          <w:sz w:val="28"/>
          <w:szCs w:val="28"/>
        </w:rPr>
        <w:t xml:space="preserve">етод </w:t>
      </w:r>
      <w:proofErr w:type="spellStart"/>
      <w:proofErr w:type="gramStart"/>
      <w:r w:rsidRPr="001B32E3">
        <w:rPr>
          <w:i w:val="0"/>
          <w:iCs w:val="0"/>
          <w:color w:val="auto"/>
          <w:sz w:val="28"/>
          <w:szCs w:val="28"/>
        </w:rPr>
        <w:t>Postfix</w:t>
      </w:r>
      <w:proofErr w:type="spellEnd"/>
      <w:r w:rsidRPr="001B32E3">
        <w:rPr>
          <w:i w:val="0"/>
          <w:iCs w:val="0"/>
          <w:color w:val="auto"/>
          <w:sz w:val="28"/>
          <w:szCs w:val="28"/>
        </w:rPr>
        <w:t>(</w:t>
      </w:r>
      <w:proofErr w:type="gramEnd"/>
      <w:r w:rsidRPr="001B32E3">
        <w:rPr>
          <w:i w:val="0"/>
          <w:iCs w:val="0"/>
          <w:color w:val="auto"/>
          <w:sz w:val="28"/>
          <w:szCs w:val="28"/>
        </w:rPr>
        <w:t>)</w:t>
      </w:r>
    </w:p>
    <w:p w14:paraId="4A66D3F7" w14:textId="77777777" w:rsidR="007A4C5B" w:rsidRDefault="007A4C5B" w:rsidP="007A4C5B">
      <w:pPr>
        <w:keepNext/>
      </w:pPr>
      <w:r w:rsidRPr="007A4C5B">
        <w:rPr>
          <w:noProof/>
          <w:lang w:val="en-US"/>
        </w:rPr>
        <w:lastRenderedPageBreak/>
        <w:drawing>
          <wp:inline distT="0" distB="0" distL="0" distR="0" wp14:anchorId="35D5790D" wp14:editId="4BC28A8E">
            <wp:extent cx="6267450" cy="4239260"/>
            <wp:effectExtent l="0" t="0" r="0" b="8890"/>
            <wp:docPr id="1510976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762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53ED" w14:textId="72934A55" w:rsidR="007A4C5B" w:rsidRPr="001B32E3" w:rsidRDefault="007A4C5B" w:rsidP="007A4C5B">
      <w:pPr>
        <w:pStyle w:val="a6"/>
        <w:rPr>
          <w:i w:val="0"/>
          <w:iCs w:val="0"/>
          <w:color w:val="auto"/>
          <w:sz w:val="28"/>
          <w:szCs w:val="28"/>
        </w:rPr>
      </w:pPr>
      <w:r w:rsidRPr="001B32E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B32E3">
        <w:rPr>
          <w:i w:val="0"/>
          <w:iCs w:val="0"/>
          <w:color w:val="auto"/>
          <w:sz w:val="28"/>
          <w:szCs w:val="28"/>
        </w:rPr>
        <w:fldChar w:fldCharType="begin"/>
      </w:r>
      <w:r w:rsidRPr="001B32E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B32E3">
        <w:rPr>
          <w:i w:val="0"/>
          <w:iCs w:val="0"/>
          <w:color w:val="auto"/>
          <w:sz w:val="28"/>
          <w:szCs w:val="28"/>
        </w:rPr>
        <w:fldChar w:fldCharType="separate"/>
      </w:r>
      <w:r w:rsidR="001B32E3" w:rsidRPr="001B32E3">
        <w:rPr>
          <w:i w:val="0"/>
          <w:iCs w:val="0"/>
          <w:color w:val="auto"/>
          <w:sz w:val="28"/>
          <w:szCs w:val="28"/>
        </w:rPr>
        <w:t>4</w:t>
      </w:r>
      <w:r w:rsidRPr="001B32E3">
        <w:rPr>
          <w:i w:val="0"/>
          <w:iCs w:val="0"/>
          <w:color w:val="auto"/>
          <w:sz w:val="28"/>
          <w:szCs w:val="28"/>
        </w:rPr>
        <w:fldChar w:fldCharType="end"/>
      </w:r>
      <w:r w:rsidR="001B32E3">
        <w:rPr>
          <w:i w:val="0"/>
          <w:iCs w:val="0"/>
          <w:color w:val="auto"/>
          <w:sz w:val="28"/>
          <w:szCs w:val="28"/>
        </w:rPr>
        <w:t>.</w:t>
      </w:r>
      <w:r w:rsidRPr="001B32E3">
        <w:rPr>
          <w:i w:val="0"/>
          <w:iCs w:val="0"/>
          <w:color w:val="auto"/>
          <w:sz w:val="28"/>
          <w:szCs w:val="28"/>
        </w:rPr>
        <w:t xml:space="preserve"> </w:t>
      </w:r>
      <w:r w:rsidR="001B32E3">
        <w:rPr>
          <w:i w:val="0"/>
          <w:iCs w:val="0"/>
          <w:color w:val="auto"/>
          <w:sz w:val="28"/>
          <w:szCs w:val="28"/>
        </w:rPr>
        <w:t>М</w:t>
      </w:r>
      <w:r w:rsidRPr="001B32E3">
        <w:rPr>
          <w:i w:val="0"/>
          <w:iCs w:val="0"/>
          <w:color w:val="auto"/>
          <w:sz w:val="28"/>
          <w:szCs w:val="28"/>
        </w:rPr>
        <w:t xml:space="preserve">етод </w:t>
      </w:r>
      <w:proofErr w:type="spellStart"/>
      <w:proofErr w:type="gramStart"/>
      <w:r w:rsidRPr="001B32E3">
        <w:rPr>
          <w:i w:val="0"/>
          <w:iCs w:val="0"/>
          <w:color w:val="auto"/>
          <w:sz w:val="28"/>
          <w:szCs w:val="28"/>
        </w:rPr>
        <w:t>itogi</w:t>
      </w:r>
      <w:proofErr w:type="spellEnd"/>
      <w:r w:rsidRPr="001B32E3">
        <w:rPr>
          <w:i w:val="0"/>
          <w:iCs w:val="0"/>
          <w:color w:val="auto"/>
          <w:sz w:val="28"/>
          <w:szCs w:val="28"/>
        </w:rPr>
        <w:t>(</w:t>
      </w:r>
      <w:proofErr w:type="gramEnd"/>
      <w:r w:rsidRPr="001B32E3">
        <w:rPr>
          <w:i w:val="0"/>
          <w:iCs w:val="0"/>
          <w:color w:val="auto"/>
          <w:sz w:val="28"/>
          <w:szCs w:val="28"/>
        </w:rPr>
        <w:t>)</w:t>
      </w:r>
    </w:p>
    <w:p w14:paraId="17A2B274" w14:textId="77777777" w:rsidR="007A4C5B" w:rsidRDefault="007A4C5B" w:rsidP="007A4C5B">
      <w:pPr>
        <w:keepNext/>
      </w:pPr>
      <w:r w:rsidRPr="007A4C5B">
        <w:rPr>
          <w:noProof/>
          <w:lang w:val="en-US"/>
        </w:rPr>
        <w:drawing>
          <wp:inline distT="0" distB="0" distL="0" distR="0" wp14:anchorId="16C92034" wp14:editId="3059AB9E">
            <wp:extent cx="6267450" cy="3437255"/>
            <wp:effectExtent l="0" t="0" r="0" b="0"/>
            <wp:docPr id="1767139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39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D95C" w14:textId="1C7D08F0" w:rsidR="007A4C5B" w:rsidRPr="001B32E3" w:rsidRDefault="007A4C5B" w:rsidP="007A4C5B">
      <w:pPr>
        <w:pStyle w:val="a6"/>
        <w:rPr>
          <w:i w:val="0"/>
          <w:iCs w:val="0"/>
          <w:color w:val="auto"/>
          <w:sz w:val="28"/>
          <w:szCs w:val="28"/>
        </w:rPr>
      </w:pPr>
      <w:r w:rsidRPr="001B32E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B32E3">
        <w:rPr>
          <w:i w:val="0"/>
          <w:iCs w:val="0"/>
          <w:color w:val="auto"/>
          <w:sz w:val="28"/>
          <w:szCs w:val="28"/>
        </w:rPr>
        <w:fldChar w:fldCharType="begin"/>
      </w:r>
      <w:r w:rsidRPr="001B32E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B32E3">
        <w:rPr>
          <w:i w:val="0"/>
          <w:iCs w:val="0"/>
          <w:color w:val="auto"/>
          <w:sz w:val="28"/>
          <w:szCs w:val="28"/>
        </w:rPr>
        <w:fldChar w:fldCharType="separate"/>
      </w:r>
      <w:r w:rsidR="001B32E3" w:rsidRPr="001B32E3">
        <w:rPr>
          <w:i w:val="0"/>
          <w:iCs w:val="0"/>
          <w:color w:val="auto"/>
          <w:sz w:val="28"/>
          <w:szCs w:val="28"/>
        </w:rPr>
        <w:t>5</w:t>
      </w:r>
      <w:r w:rsidRPr="001B32E3">
        <w:rPr>
          <w:i w:val="0"/>
          <w:iCs w:val="0"/>
          <w:color w:val="auto"/>
          <w:sz w:val="28"/>
          <w:szCs w:val="28"/>
        </w:rPr>
        <w:fldChar w:fldCharType="end"/>
      </w:r>
      <w:r w:rsidR="001B32E3" w:rsidRPr="001B32E3">
        <w:rPr>
          <w:i w:val="0"/>
          <w:iCs w:val="0"/>
          <w:color w:val="auto"/>
          <w:sz w:val="28"/>
          <w:szCs w:val="28"/>
        </w:rPr>
        <w:t>.</w:t>
      </w:r>
      <w:r w:rsidRPr="001B32E3">
        <w:rPr>
          <w:i w:val="0"/>
          <w:iCs w:val="0"/>
          <w:color w:val="auto"/>
          <w:sz w:val="28"/>
          <w:szCs w:val="28"/>
        </w:rPr>
        <w:t xml:space="preserve"> </w:t>
      </w:r>
      <w:r w:rsidR="001B32E3">
        <w:rPr>
          <w:i w:val="0"/>
          <w:iCs w:val="0"/>
          <w:color w:val="auto"/>
          <w:sz w:val="28"/>
          <w:szCs w:val="28"/>
        </w:rPr>
        <w:t>М</w:t>
      </w:r>
      <w:r w:rsidRPr="001B32E3">
        <w:rPr>
          <w:i w:val="0"/>
          <w:iCs w:val="0"/>
          <w:color w:val="auto"/>
          <w:sz w:val="28"/>
          <w:szCs w:val="28"/>
        </w:rPr>
        <w:t xml:space="preserve">етод </w:t>
      </w:r>
      <w:proofErr w:type="spellStart"/>
      <w:r w:rsidRPr="001B32E3">
        <w:rPr>
          <w:i w:val="0"/>
          <w:iCs w:val="0"/>
          <w:color w:val="auto"/>
          <w:sz w:val="28"/>
          <w:szCs w:val="28"/>
        </w:rPr>
        <w:t>Scobki</w:t>
      </w:r>
      <w:proofErr w:type="spellEnd"/>
      <w:r w:rsidRPr="001B32E3">
        <w:rPr>
          <w:i w:val="0"/>
          <w:iCs w:val="0"/>
          <w:color w:val="auto"/>
          <w:sz w:val="28"/>
          <w:szCs w:val="28"/>
        </w:rPr>
        <w:t xml:space="preserve"> и </w:t>
      </w:r>
      <w:proofErr w:type="spellStart"/>
      <w:r w:rsidRPr="001B32E3">
        <w:rPr>
          <w:i w:val="0"/>
          <w:iCs w:val="0"/>
          <w:color w:val="auto"/>
          <w:sz w:val="28"/>
          <w:szCs w:val="28"/>
        </w:rPr>
        <w:t>proverka_testov</w:t>
      </w:r>
      <w:proofErr w:type="spellEnd"/>
    </w:p>
    <w:p w14:paraId="16BA7133" w14:textId="77777777" w:rsidR="007A4C5B" w:rsidRDefault="007A4C5B" w:rsidP="007A4C5B">
      <w:pPr>
        <w:keepNext/>
      </w:pPr>
      <w:r w:rsidRPr="007A4C5B">
        <w:rPr>
          <w:noProof/>
          <w:lang w:val="en-US"/>
        </w:rPr>
        <w:lastRenderedPageBreak/>
        <w:drawing>
          <wp:inline distT="0" distB="0" distL="0" distR="0" wp14:anchorId="11F720CF" wp14:editId="2A04B8A1">
            <wp:extent cx="6267450" cy="3509645"/>
            <wp:effectExtent l="0" t="0" r="0" b="0"/>
            <wp:docPr id="927373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731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FCF0" w14:textId="45E978E6" w:rsidR="007A4C5B" w:rsidRPr="001B32E3" w:rsidRDefault="007A4C5B" w:rsidP="007A4C5B">
      <w:pPr>
        <w:pStyle w:val="a6"/>
        <w:rPr>
          <w:i w:val="0"/>
          <w:iCs w:val="0"/>
          <w:color w:val="auto"/>
          <w:sz w:val="28"/>
          <w:szCs w:val="28"/>
        </w:rPr>
      </w:pPr>
      <w:r w:rsidRPr="001B32E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B32E3">
        <w:rPr>
          <w:i w:val="0"/>
          <w:iCs w:val="0"/>
          <w:color w:val="auto"/>
          <w:sz w:val="28"/>
          <w:szCs w:val="28"/>
        </w:rPr>
        <w:fldChar w:fldCharType="begin"/>
      </w:r>
      <w:r w:rsidRPr="001B32E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B32E3">
        <w:rPr>
          <w:i w:val="0"/>
          <w:iCs w:val="0"/>
          <w:color w:val="auto"/>
          <w:sz w:val="28"/>
          <w:szCs w:val="28"/>
        </w:rPr>
        <w:fldChar w:fldCharType="separate"/>
      </w:r>
      <w:r w:rsidR="001B32E3" w:rsidRPr="001B32E3">
        <w:rPr>
          <w:i w:val="0"/>
          <w:iCs w:val="0"/>
          <w:color w:val="auto"/>
          <w:sz w:val="28"/>
          <w:szCs w:val="28"/>
        </w:rPr>
        <w:t>6</w:t>
      </w:r>
      <w:r w:rsidRPr="001B32E3">
        <w:rPr>
          <w:i w:val="0"/>
          <w:iCs w:val="0"/>
          <w:color w:val="auto"/>
          <w:sz w:val="28"/>
          <w:szCs w:val="28"/>
        </w:rPr>
        <w:fldChar w:fldCharType="end"/>
      </w:r>
      <w:r w:rsidR="001B32E3">
        <w:rPr>
          <w:i w:val="0"/>
          <w:iCs w:val="0"/>
          <w:color w:val="auto"/>
          <w:sz w:val="28"/>
          <w:szCs w:val="28"/>
          <w:lang w:val="en-US"/>
        </w:rPr>
        <w:t>.</w:t>
      </w:r>
      <w:r w:rsidRPr="001B32E3">
        <w:rPr>
          <w:i w:val="0"/>
          <w:iCs w:val="0"/>
          <w:color w:val="auto"/>
          <w:sz w:val="28"/>
          <w:szCs w:val="28"/>
        </w:rPr>
        <w:t xml:space="preserve"> </w:t>
      </w:r>
      <w:r w:rsidR="001B32E3">
        <w:rPr>
          <w:i w:val="0"/>
          <w:iCs w:val="0"/>
          <w:color w:val="auto"/>
          <w:sz w:val="28"/>
          <w:szCs w:val="28"/>
          <w:lang w:val="en-US"/>
        </w:rPr>
        <w:t>T</w:t>
      </w:r>
      <w:proofErr w:type="spellStart"/>
      <w:r w:rsidRPr="001B32E3">
        <w:rPr>
          <w:i w:val="0"/>
          <w:iCs w:val="0"/>
          <w:color w:val="auto"/>
          <w:sz w:val="28"/>
          <w:szCs w:val="28"/>
        </w:rPr>
        <w:t>есты</w:t>
      </w:r>
      <w:proofErr w:type="spellEnd"/>
      <w:r w:rsidRPr="001B32E3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1B32E3">
        <w:rPr>
          <w:i w:val="0"/>
          <w:iCs w:val="0"/>
          <w:color w:val="auto"/>
          <w:sz w:val="28"/>
          <w:szCs w:val="28"/>
        </w:rPr>
        <w:t>test_tpostfix</w:t>
      </w:r>
      <w:proofErr w:type="spellEnd"/>
    </w:p>
    <w:p w14:paraId="72466B25" w14:textId="77777777" w:rsidR="007A4C5B" w:rsidRDefault="007A4C5B" w:rsidP="007A4C5B">
      <w:pPr>
        <w:keepNext/>
      </w:pPr>
      <w:r w:rsidRPr="007A4C5B">
        <w:rPr>
          <w:noProof/>
          <w:lang w:val="en-US"/>
        </w:rPr>
        <w:lastRenderedPageBreak/>
        <w:drawing>
          <wp:inline distT="0" distB="0" distL="0" distR="0" wp14:anchorId="3CBA73A9" wp14:editId="159807CD">
            <wp:extent cx="6267450" cy="8977630"/>
            <wp:effectExtent l="0" t="0" r="0" b="0"/>
            <wp:docPr id="619370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707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897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2471" w14:textId="49622E93" w:rsidR="007A4C5B" w:rsidRPr="001B32E3" w:rsidRDefault="007A4C5B" w:rsidP="007A4C5B">
      <w:pPr>
        <w:pStyle w:val="a6"/>
        <w:rPr>
          <w:i w:val="0"/>
          <w:iCs w:val="0"/>
          <w:color w:val="auto"/>
          <w:sz w:val="28"/>
          <w:szCs w:val="28"/>
        </w:rPr>
      </w:pPr>
      <w:r w:rsidRPr="001B32E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B32E3">
        <w:rPr>
          <w:i w:val="0"/>
          <w:iCs w:val="0"/>
          <w:color w:val="auto"/>
          <w:sz w:val="28"/>
          <w:szCs w:val="28"/>
        </w:rPr>
        <w:fldChar w:fldCharType="begin"/>
      </w:r>
      <w:r w:rsidRPr="001B32E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B32E3">
        <w:rPr>
          <w:i w:val="0"/>
          <w:iCs w:val="0"/>
          <w:color w:val="auto"/>
          <w:sz w:val="28"/>
          <w:szCs w:val="28"/>
        </w:rPr>
        <w:fldChar w:fldCharType="separate"/>
      </w:r>
      <w:r w:rsidR="001B32E3" w:rsidRPr="001B32E3">
        <w:rPr>
          <w:i w:val="0"/>
          <w:iCs w:val="0"/>
          <w:color w:val="auto"/>
          <w:sz w:val="28"/>
          <w:szCs w:val="28"/>
        </w:rPr>
        <w:t>7</w:t>
      </w:r>
      <w:r w:rsidRPr="001B32E3">
        <w:rPr>
          <w:i w:val="0"/>
          <w:iCs w:val="0"/>
          <w:color w:val="auto"/>
          <w:sz w:val="28"/>
          <w:szCs w:val="28"/>
        </w:rPr>
        <w:fldChar w:fldCharType="end"/>
      </w:r>
      <w:r w:rsidR="001B32E3">
        <w:rPr>
          <w:i w:val="0"/>
          <w:iCs w:val="0"/>
          <w:color w:val="auto"/>
          <w:sz w:val="28"/>
          <w:szCs w:val="28"/>
          <w:lang w:val="en-US"/>
        </w:rPr>
        <w:t>.</w:t>
      </w:r>
      <w:r w:rsidRPr="001B32E3">
        <w:rPr>
          <w:i w:val="0"/>
          <w:iCs w:val="0"/>
          <w:color w:val="auto"/>
          <w:sz w:val="28"/>
          <w:szCs w:val="28"/>
        </w:rPr>
        <w:t xml:space="preserve"> </w:t>
      </w:r>
      <w:r w:rsidR="001B32E3">
        <w:rPr>
          <w:i w:val="0"/>
          <w:iCs w:val="0"/>
          <w:color w:val="auto"/>
          <w:sz w:val="28"/>
          <w:szCs w:val="28"/>
          <w:lang w:val="en-US"/>
        </w:rPr>
        <w:t>T</w:t>
      </w:r>
      <w:proofErr w:type="spellStart"/>
      <w:r w:rsidRPr="001B32E3">
        <w:rPr>
          <w:i w:val="0"/>
          <w:iCs w:val="0"/>
          <w:color w:val="auto"/>
          <w:sz w:val="28"/>
          <w:szCs w:val="28"/>
        </w:rPr>
        <w:t>est_Stack</w:t>
      </w:r>
      <w:proofErr w:type="spellEnd"/>
    </w:p>
    <w:p w14:paraId="63091E65" w14:textId="77777777" w:rsidR="002F181D" w:rsidRDefault="007A4C5B">
      <w:pPr>
        <w:pStyle w:val="2"/>
        <w:numPr>
          <w:ilvl w:val="1"/>
          <w:numId w:val="7"/>
        </w:numPr>
        <w:tabs>
          <w:tab w:val="left" w:pos="730"/>
        </w:tabs>
        <w:spacing w:before="277"/>
      </w:pPr>
      <w:bookmarkStart w:id="5" w:name="_Toc184974139"/>
      <w:r>
        <w:lastRenderedPageBreak/>
        <w:t>Файловая</w:t>
      </w:r>
      <w:r>
        <w:rPr>
          <w:spacing w:val="-10"/>
        </w:rPr>
        <w:t xml:space="preserve"> </w:t>
      </w:r>
      <w:r>
        <w:t>структура</w:t>
      </w:r>
      <w:r>
        <w:rPr>
          <w:spacing w:val="-9"/>
        </w:rPr>
        <w:t xml:space="preserve"> </w:t>
      </w:r>
      <w:r>
        <w:rPr>
          <w:spacing w:val="-2"/>
        </w:rPr>
        <w:t>программы</w:t>
      </w:r>
      <w:bookmarkEnd w:id="5"/>
    </w:p>
    <w:p w14:paraId="6FDFE1EE" w14:textId="6BAD35FA" w:rsidR="002F181D" w:rsidRDefault="00452A09">
      <w:pPr>
        <w:pStyle w:val="a5"/>
        <w:numPr>
          <w:ilvl w:val="0"/>
          <w:numId w:val="2"/>
        </w:numPr>
        <w:tabs>
          <w:tab w:val="left" w:pos="1027"/>
        </w:tabs>
        <w:spacing w:before="242"/>
        <w:rPr>
          <w:sz w:val="28"/>
        </w:rPr>
      </w:pPr>
      <w:r>
        <w:rPr>
          <w:rFonts w:ascii="Courier New" w:hAnsi="Courier New"/>
          <w:sz w:val="28"/>
          <w:lang w:val="en-US"/>
        </w:rPr>
        <w:t>Stack</w:t>
      </w:r>
      <w:r w:rsidRPr="00452A09">
        <w:rPr>
          <w:rFonts w:ascii="Courier New" w:hAnsi="Courier New"/>
          <w:sz w:val="28"/>
        </w:rPr>
        <w:t>.</w:t>
      </w:r>
      <w:r>
        <w:rPr>
          <w:rFonts w:ascii="Courier New" w:hAnsi="Courier New"/>
          <w:sz w:val="28"/>
          <w:lang w:val="en-US"/>
        </w:rPr>
        <w:t>h</w:t>
      </w:r>
      <w:r w:rsidR="007A4C5B">
        <w:rPr>
          <w:rFonts w:ascii="Courier New" w:hAnsi="Courier New"/>
          <w:spacing w:val="-101"/>
          <w:sz w:val="28"/>
        </w:rPr>
        <w:t xml:space="preserve"> </w:t>
      </w:r>
      <w:r w:rsidR="007A4C5B">
        <w:rPr>
          <w:sz w:val="28"/>
        </w:rPr>
        <w:t>–</w:t>
      </w:r>
      <w:r w:rsidR="007A4C5B">
        <w:rPr>
          <w:spacing w:val="-11"/>
          <w:sz w:val="28"/>
        </w:rPr>
        <w:t xml:space="preserve"> </w:t>
      </w:r>
      <w:r w:rsidR="007A4C5B">
        <w:rPr>
          <w:sz w:val="28"/>
        </w:rPr>
        <w:t>файл</w:t>
      </w:r>
      <w:r w:rsidR="007A4C5B">
        <w:rPr>
          <w:spacing w:val="-6"/>
          <w:sz w:val="28"/>
        </w:rPr>
        <w:t xml:space="preserve"> </w:t>
      </w:r>
      <w:r>
        <w:rPr>
          <w:sz w:val="28"/>
        </w:rPr>
        <w:t xml:space="preserve">реализации класса </w:t>
      </w:r>
      <w:r>
        <w:rPr>
          <w:sz w:val="28"/>
          <w:lang w:val="en-US"/>
        </w:rPr>
        <w:t>Stack</w:t>
      </w:r>
      <w:r>
        <w:rPr>
          <w:sz w:val="28"/>
        </w:rPr>
        <w:t xml:space="preserve"> </w:t>
      </w:r>
    </w:p>
    <w:p w14:paraId="302082AE" w14:textId="53570716" w:rsidR="002F181D" w:rsidRPr="00452A09" w:rsidRDefault="00452A09">
      <w:pPr>
        <w:pStyle w:val="a5"/>
        <w:numPr>
          <w:ilvl w:val="0"/>
          <w:numId w:val="2"/>
        </w:numPr>
        <w:tabs>
          <w:tab w:val="left" w:pos="1027"/>
        </w:tabs>
        <w:spacing w:before="62" w:line="352" w:lineRule="auto"/>
        <w:ind w:left="460" w:right="124" w:firstLine="207"/>
        <w:rPr>
          <w:sz w:val="28"/>
          <w:lang w:val="en-US"/>
        </w:rPr>
      </w:pPr>
      <w:r>
        <w:rPr>
          <w:rFonts w:ascii="Courier New" w:hAnsi="Courier New"/>
          <w:sz w:val="28"/>
          <w:lang w:val="en-US"/>
        </w:rPr>
        <w:t>Sample</w:t>
      </w:r>
      <w:r w:rsidRPr="00452A09">
        <w:rPr>
          <w:rFonts w:ascii="Courier New" w:hAnsi="Courier New"/>
          <w:sz w:val="28"/>
          <w:lang w:val="en-US"/>
        </w:rPr>
        <w:t>_</w:t>
      </w:r>
      <w:r>
        <w:rPr>
          <w:rFonts w:ascii="Courier New" w:hAnsi="Courier New"/>
          <w:sz w:val="28"/>
          <w:lang w:val="en-US"/>
        </w:rPr>
        <w:t>postfix</w:t>
      </w:r>
      <w:r w:rsidRPr="00452A09">
        <w:rPr>
          <w:rFonts w:ascii="Courier New" w:hAnsi="Courier New"/>
          <w:sz w:val="28"/>
          <w:lang w:val="en-US"/>
        </w:rPr>
        <w:t>.</w:t>
      </w:r>
      <w:r>
        <w:rPr>
          <w:rFonts w:ascii="Courier New" w:hAnsi="Courier New"/>
          <w:sz w:val="28"/>
          <w:lang w:val="en-US"/>
        </w:rPr>
        <w:t>cpp</w:t>
      </w:r>
      <w:r w:rsidR="007A4C5B" w:rsidRPr="00452A09">
        <w:rPr>
          <w:rFonts w:ascii="Courier New" w:hAnsi="Courier New"/>
          <w:spacing w:val="-68"/>
          <w:sz w:val="28"/>
          <w:lang w:val="en-US"/>
        </w:rPr>
        <w:t xml:space="preserve"> </w:t>
      </w:r>
      <w:r w:rsidR="007A4C5B" w:rsidRPr="00452A09">
        <w:rPr>
          <w:sz w:val="28"/>
          <w:lang w:val="en-US"/>
        </w:rPr>
        <w:t xml:space="preserve">– </w:t>
      </w:r>
      <w:r w:rsidR="007A4C5B">
        <w:rPr>
          <w:sz w:val="28"/>
        </w:rPr>
        <w:t>файл</w:t>
      </w:r>
      <w:r w:rsidR="007A4C5B" w:rsidRPr="00452A09">
        <w:rPr>
          <w:sz w:val="28"/>
          <w:lang w:val="en-US"/>
        </w:rPr>
        <w:t xml:space="preserve"> </w:t>
      </w:r>
      <w:r>
        <w:rPr>
          <w:sz w:val="28"/>
        </w:rPr>
        <w:t>функции</w:t>
      </w:r>
      <w:r w:rsidRPr="00452A09">
        <w:rPr>
          <w:sz w:val="28"/>
          <w:lang w:val="en-US"/>
        </w:rPr>
        <w:t xml:space="preserve"> </w:t>
      </w:r>
      <w:r>
        <w:rPr>
          <w:sz w:val="28"/>
          <w:lang w:val="en-US"/>
        </w:rPr>
        <w:t>main</w:t>
      </w:r>
    </w:p>
    <w:p w14:paraId="6A422673" w14:textId="3B0A2025" w:rsidR="002F181D" w:rsidRDefault="00452A09">
      <w:pPr>
        <w:pStyle w:val="a5"/>
        <w:numPr>
          <w:ilvl w:val="0"/>
          <w:numId w:val="2"/>
        </w:numPr>
        <w:tabs>
          <w:tab w:val="left" w:pos="1027"/>
        </w:tabs>
        <w:spacing w:before="13" w:line="352" w:lineRule="auto"/>
        <w:ind w:left="460" w:right="124" w:firstLine="207"/>
        <w:rPr>
          <w:sz w:val="28"/>
        </w:rPr>
      </w:pPr>
      <w:r>
        <w:rPr>
          <w:rFonts w:ascii="Courier New" w:hAnsi="Courier New"/>
          <w:sz w:val="28"/>
          <w:lang w:val="en-US"/>
        </w:rPr>
        <w:t>postfix</w:t>
      </w:r>
      <w:r w:rsidRPr="00452A09">
        <w:rPr>
          <w:rFonts w:ascii="Courier New" w:hAnsi="Courier New"/>
          <w:sz w:val="28"/>
        </w:rPr>
        <w:t>.</w:t>
      </w:r>
      <w:r>
        <w:rPr>
          <w:rFonts w:ascii="Courier New" w:hAnsi="Courier New"/>
          <w:sz w:val="28"/>
          <w:lang w:val="en-US"/>
        </w:rPr>
        <w:t>h</w:t>
      </w:r>
      <w:r w:rsidR="007A4C5B">
        <w:rPr>
          <w:sz w:val="28"/>
        </w:rPr>
        <w:t xml:space="preserve">– файл </w:t>
      </w:r>
      <w:r>
        <w:rPr>
          <w:sz w:val="28"/>
        </w:rPr>
        <w:t xml:space="preserve">с реализацией класса </w:t>
      </w:r>
      <w:proofErr w:type="spellStart"/>
      <w:r>
        <w:rPr>
          <w:sz w:val="28"/>
          <w:lang w:val="en-US"/>
        </w:rPr>
        <w:t>TArithmetic</w:t>
      </w:r>
      <w:proofErr w:type="spellEnd"/>
    </w:p>
    <w:p w14:paraId="06C9F06F" w14:textId="2E12B621" w:rsidR="002F181D" w:rsidRPr="00452A09" w:rsidRDefault="00452A09">
      <w:pPr>
        <w:pStyle w:val="a5"/>
        <w:numPr>
          <w:ilvl w:val="0"/>
          <w:numId w:val="2"/>
        </w:numPr>
        <w:tabs>
          <w:tab w:val="left" w:pos="1027"/>
        </w:tabs>
        <w:spacing w:before="13" w:line="352" w:lineRule="auto"/>
        <w:ind w:left="460" w:right="124" w:firstLine="207"/>
        <w:rPr>
          <w:sz w:val="28"/>
        </w:rPr>
      </w:pPr>
      <w:r>
        <w:rPr>
          <w:rFonts w:ascii="Courier New" w:hAnsi="Courier New"/>
          <w:sz w:val="28"/>
          <w:lang w:val="en-US"/>
        </w:rPr>
        <w:t>Test</w:t>
      </w:r>
      <w:r w:rsidRPr="00452A09">
        <w:rPr>
          <w:rFonts w:ascii="Courier New" w:hAnsi="Courier New"/>
          <w:sz w:val="28"/>
        </w:rPr>
        <w:t>_</w:t>
      </w:r>
      <w:proofErr w:type="spellStart"/>
      <w:r>
        <w:rPr>
          <w:rFonts w:ascii="Courier New" w:hAnsi="Courier New"/>
          <w:sz w:val="28"/>
          <w:lang w:val="en-US"/>
        </w:rPr>
        <w:t>tpostfix</w:t>
      </w:r>
      <w:proofErr w:type="spellEnd"/>
      <w:r w:rsidRPr="00452A09">
        <w:rPr>
          <w:rFonts w:ascii="Courier New" w:hAnsi="Courier New"/>
          <w:sz w:val="28"/>
        </w:rPr>
        <w:t>.</w:t>
      </w:r>
      <w:proofErr w:type="spellStart"/>
      <w:r>
        <w:rPr>
          <w:rFonts w:ascii="Courier New" w:hAnsi="Courier New"/>
          <w:sz w:val="28"/>
          <w:lang w:val="en-US"/>
        </w:rPr>
        <w:t>cpp</w:t>
      </w:r>
      <w:proofErr w:type="spellEnd"/>
      <w:r w:rsidR="007A4C5B" w:rsidRPr="00452A09">
        <w:rPr>
          <w:rFonts w:ascii="Courier New" w:hAnsi="Courier New"/>
          <w:spacing w:val="-93"/>
          <w:sz w:val="28"/>
        </w:rPr>
        <w:t xml:space="preserve"> </w:t>
      </w:r>
      <w:r w:rsidR="007A4C5B" w:rsidRPr="00452A09">
        <w:rPr>
          <w:sz w:val="28"/>
        </w:rPr>
        <w:t>–</w:t>
      </w:r>
      <w:r w:rsidR="007A4C5B" w:rsidRPr="00452A09">
        <w:rPr>
          <w:spacing w:val="-6"/>
          <w:sz w:val="28"/>
        </w:rPr>
        <w:t xml:space="preserve"> </w:t>
      </w:r>
      <w:r w:rsidR="007A4C5B">
        <w:rPr>
          <w:sz w:val="28"/>
        </w:rPr>
        <w:t>файл</w:t>
      </w:r>
      <w:r w:rsidRPr="00452A09">
        <w:rPr>
          <w:sz w:val="28"/>
        </w:rPr>
        <w:t xml:space="preserve"> </w:t>
      </w:r>
      <w:r>
        <w:rPr>
          <w:sz w:val="28"/>
        </w:rPr>
        <w:t>тестов</w:t>
      </w:r>
      <w:r w:rsidR="007A4C5B" w:rsidRPr="00452A09">
        <w:rPr>
          <w:spacing w:val="-1"/>
          <w:sz w:val="28"/>
        </w:rPr>
        <w:t xml:space="preserve"> </w:t>
      </w:r>
      <w:r>
        <w:rPr>
          <w:sz w:val="28"/>
        </w:rPr>
        <w:t>класса</w:t>
      </w:r>
      <w:r w:rsidRPr="00452A09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TArithmetic</w:t>
      </w:r>
      <w:proofErr w:type="spellEnd"/>
    </w:p>
    <w:p w14:paraId="0C197FF6" w14:textId="6A4B8598" w:rsidR="002F181D" w:rsidRPr="00452A09" w:rsidRDefault="00452A09">
      <w:pPr>
        <w:pStyle w:val="a5"/>
        <w:numPr>
          <w:ilvl w:val="0"/>
          <w:numId w:val="2"/>
        </w:numPr>
        <w:tabs>
          <w:tab w:val="left" w:pos="1027"/>
        </w:tabs>
        <w:spacing w:before="14" w:line="352" w:lineRule="auto"/>
        <w:ind w:left="460" w:right="124" w:firstLine="207"/>
        <w:rPr>
          <w:sz w:val="28"/>
        </w:rPr>
      </w:pPr>
      <w:r>
        <w:rPr>
          <w:rFonts w:ascii="Courier New" w:hAnsi="Courier New"/>
          <w:sz w:val="28"/>
          <w:lang w:val="en-US"/>
        </w:rPr>
        <w:t>Test</w:t>
      </w:r>
      <w:r w:rsidRPr="00452A09">
        <w:rPr>
          <w:rFonts w:ascii="Courier New" w:hAnsi="Courier New"/>
          <w:sz w:val="28"/>
        </w:rPr>
        <w:t>_</w:t>
      </w:r>
      <w:r>
        <w:rPr>
          <w:rFonts w:ascii="Courier New" w:hAnsi="Courier New"/>
          <w:sz w:val="28"/>
          <w:lang w:val="en-US"/>
        </w:rPr>
        <w:t>stack</w:t>
      </w:r>
      <w:r w:rsidRPr="00452A09">
        <w:rPr>
          <w:rFonts w:ascii="Courier New" w:hAnsi="Courier New"/>
          <w:sz w:val="28"/>
        </w:rPr>
        <w:t>.</w:t>
      </w:r>
      <w:proofErr w:type="spellStart"/>
      <w:r>
        <w:rPr>
          <w:rFonts w:ascii="Courier New" w:hAnsi="Courier New"/>
          <w:sz w:val="28"/>
          <w:lang w:val="en-US"/>
        </w:rPr>
        <w:t>cpp</w:t>
      </w:r>
      <w:proofErr w:type="spellEnd"/>
      <w:r w:rsidRPr="00452A09">
        <w:rPr>
          <w:rFonts w:ascii="Courier New" w:hAnsi="Courier New"/>
          <w:spacing w:val="-93"/>
          <w:sz w:val="28"/>
        </w:rPr>
        <w:t xml:space="preserve"> </w:t>
      </w:r>
      <w:r w:rsidR="007A4C5B" w:rsidRPr="00452A09">
        <w:rPr>
          <w:sz w:val="28"/>
        </w:rPr>
        <w:t>–</w:t>
      </w:r>
      <w:r w:rsidR="007A4C5B" w:rsidRPr="00452A09">
        <w:rPr>
          <w:spacing w:val="22"/>
          <w:sz w:val="28"/>
        </w:rPr>
        <w:t xml:space="preserve"> </w:t>
      </w:r>
      <w:r w:rsidR="007A4C5B">
        <w:rPr>
          <w:sz w:val="28"/>
        </w:rPr>
        <w:t>файл</w:t>
      </w:r>
      <w:r w:rsidR="007A4C5B" w:rsidRPr="00452A09">
        <w:rPr>
          <w:spacing w:val="28"/>
          <w:sz w:val="28"/>
        </w:rPr>
        <w:t xml:space="preserve"> </w:t>
      </w:r>
      <w:r>
        <w:rPr>
          <w:spacing w:val="28"/>
          <w:sz w:val="28"/>
        </w:rPr>
        <w:t>тестов</w:t>
      </w:r>
      <w:r w:rsidRPr="00452A09">
        <w:rPr>
          <w:spacing w:val="28"/>
          <w:sz w:val="28"/>
        </w:rPr>
        <w:t xml:space="preserve"> </w:t>
      </w:r>
      <w:r>
        <w:rPr>
          <w:spacing w:val="28"/>
          <w:sz w:val="28"/>
        </w:rPr>
        <w:t xml:space="preserve">класса </w:t>
      </w:r>
      <w:r>
        <w:rPr>
          <w:spacing w:val="28"/>
          <w:sz w:val="28"/>
          <w:lang w:val="en-US"/>
        </w:rPr>
        <w:t>Stack</w:t>
      </w:r>
    </w:p>
    <w:p w14:paraId="494EA53B" w14:textId="19248B57" w:rsidR="002F181D" w:rsidRDefault="00452A09">
      <w:pPr>
        <w:pStyle w:val="a5"/>
        <w:numPr>
          <w:ilvl w:val="0"/>
          <w:numId w:val="2"/>
        </w:numPr>
        <w:tabs>
          <w:tab w:val="left" w:pos="1027"/>
        </w:tabs>
        <w:spacing w:before="13" w:line="352" w:lineRule="auto"/>
        <w:ind w:left="460" w:right="125" w:firstLine="207"/>
        <w:rPr>
          <w:sz w:val="28"/>
        </w:rPr>
      </w:pPr>
      <w:r>
        <w:rPr>
          <w:rFonts w:ascii="Courier New" w:hAnsi="Courier New"/>
          <w:sz w:val="28"/>
          <w:lang w:val="en-US"/>
        </w:rPr>
        <w:t>Test</w:t>
      </w:r>
      <w:r w:rsidRPr="00452A09">
        <w:rPr>
          <w:rFonts w:ascii="Courier New" w:hAnsi="Courier New"/>
          <w:sz w:val="28"/>
        </w:rPr>
        <w:t>_</w:t>
      </w:r>
      <w:r>
        <w:rPr>
          <w:rFonts w:ascii="Courier New" w:hAnsi="Courier New"/>
          <w:sz w:val="28"/>
          <w:lang w:val="en-US"/>
        </w:rPr>
        <w:t>main</w:t>
      </w:r>
      <w:r w:rsidRPr="00452A09">
        <w:rPr>
          <w:rFonts w:ascii="Courier New" w:hAnsi="Courier New"/>
          <w:sz w:val="28"/>
        </w:rPr>
        <w:t>.</w:t>
      </w:r>
      <w:proofErr w:type="spellStart"/>
      <w:r>
        <w:rPr>
          <w:rFonts w:ascii="Courier New" w:hAnsi="Courier New"/>
          <w:sz w:val="28"/>
          <w:lang w:val="en-US"/>
        </w:rPr>
        <w:t>cpp</w:t>
      </w:r>
      <w:proofErr w:type="spellEnd"/>
      <w:r w:rsidR="007A4C5B">
        <w:rPr>
          <w:sz w:val="28"/>
        </w:rPr>
        <w:t>–</w:t>
      </w:r>
      <w:r w:rsidR="007A4C5B">
        <w:rPr>
          <w:spacing w:val="80"/>
          <w:sz w:val="28"/>
        </w:rPr>
        <w:t xml:space="preserve"> </w:t>
      </w:r>
      <w:r w:rsidR="007A4C5B">
        <w:rPr>
          <w:sz w:val="28"/>
        </w:rPr>
        <w:t>файл</w:t>
      </w:r>
      <w:r>
        <w:rPr>
          <w:sz w:val="28"/>
        </w:rPr>
        <w:t xml:space="preserve"> запуска тестов</w:t>
      </w:r>
      <w:r w:rsidR="007A4C5B">
        <w:rPr>
          <w:sz w:val="28"/>
        </w:rPr>
        <w:t>.</w:t>
      </w:r>
    </w:p>
    <w:p w14:paraId="7DF3DE44" w14:textId="77777777" w:rsidR="002F181D" w:rsidRDefault="002F181D">
      <w:pPr>
        <w:spacing w:line="352" w:lineRule="auto"/>
        <w:rPr>
          <w:sz w:val="28"/>
        </w:rPr>
        <w:sectPr w:rsidR="002F181D">
          <w:pgSz w:w="11910" w:h="16840"/>
          <w:pgMar w:top="1040" w:right="440" w:bottom="1160" w:left="1600" w:header="0" w:footer="894" w:gutter="0"/>
          <w:cols w:space="720"/>
        </w:sectPr>
      </w:pPr>
    </w:p>
    <w:p w14:paraId="3375FE00" w14:textId="77777777" w:rsidR="009F2E9C" w:rsidRPr="009F2E9C" w:rsidRDefault="007A4C5B" w:rsidP="001B32E3">
      <w:pPr>
        <w:pStyle w:val="1"/>
        <w:keepNext/>
        <w:numPr>
          <w:ilvl w:val="0"/>
          <w:numId w:val="7"/>
        </w:numPr>
        <w:tabs>
          <w:tab w:val="left" w:pos="500"/>
        </w:tabs>
        <w:spacing w:line="352" w:lineRule="auto"/>
      </w:pPr>
      <w:bookmarkStart w:id="6" w:name="_Toc184974140"/>
      <w:r w:rsidRPr="001B32E3">
        <w:rPr>
          <w:spacing w:val="-4"/>
        </w:rPr>
        <w:lastRenderedPageBreak/>
        <w:t>Результаты</w:t>
      </w:r>
      <w:r w:rsidRPr="001B32E3">
        <w:rPr>
          <w:spacing w:val="-9"/>
        </w:rPr>
        <w:t xml:space="preserve"> </w:t>
      </w:r>
      <w:r w:rsidR="00452A09" w:rsidRPr="001B32E3">
        <w:rPr>
          <w:spacing w:val="-2"/>
        </w:rPr>
        <w:t>тестов</w:t>
      </w:r>
      <w:bookmarkEnd w:id="6"/>
    </w:p>
    <w:p w14:paraId="1CC06FDB" w14:textId="47C38945" w:rsidR="001B32E3" w:rsidRDefault="001B32E3" w:rsidP="009F2E9C">
      <w:pPr>
        <w:pStyle w:val="1"/>
        <w:keepNext/>
        <w:tabs>
          <w:tab w:val="left" w:pos="500"/>
        </w:tabs>
        <w:spacing w:line="352" w:lineRule="auto"/>
        <w:ind w:firstLine="0"/>
      </w:pPr>
      <w:r w:rsidRPr="001B32E3">
        <w:rPr>
          <w:noProof/>
        </w:rPr>
        <w:drawing>
          <wp:inline distT="0" distB="0" distL="0" distR="0" wp14:anchorId="1B7E5C30" wp14:editId="6C1DDB05">
            <wp:extent cx="6267450" cy="5515610"/>
            <wp:effectExtent l="0" t="0" r="0" b="8890"/>
            <wp:docPr id="262196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962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189" w14:textId="69241025" w:rsidR="001B32E3" w:rsidRPr="001B32E3" w:rsidRDefault="001B32E3" w:rsidP="001B32E3">
      <w:pPr>
        <w:keepNext/>
        <w:rPr>
          <w:sz w:val="28"/>
          <w:szCs w:val="28"/>
        </w:rPr>
      </w:pPr>
      <w:r w:rsidRPr="001B32E3">
        <w:rPr>
          <w:sz w:val="28"/>
          <w:szCs w:val="28"/>
        </w:rPr>
        <w:t xml:space="preserve">Рисунок </w:t>
      </w:r>
      <w:r w:rsidRPr="001B32E3">
        <w:rPr>
          <w:sz w:val="28"/>
          <w:szCs w:val="28"/>
          <w:lang w:val="en-US"/>
        </w:rPr>
        <w:fldChar w:fldCharType="begin"/>
      </w:r>
      <w:r w:rsidRPr="001B32E3">
        <w:rPr>
          <w:sz w:val="28"/>
          <w:szCs w:val="28"/>
        </w:rPr>
        <w:instrText xml:space="preserve"> </w:instrText>
      </w:r>
      <w:r w:rsidRPr="001B32E3">
        <w:rPr>
          <w:sz w:val="28"/>
          <w:szCs w:val="28"/>
          <w:lang w:val="en-US"/>
        </w:rPr>
        <w:instrText>SEQ</w:instrText>
      </w:r>
      <w:r w:rsidRPr="001B32E3">
        <w:rPr>
          <w:sz w:val="28"/>
          <w:szCs w:val="28"/>
        </w:rPr>
        <w:instrText xml:space="preserve"> Рисунок \* </w:instrText>
      </w:r>
      <w:r w:rsidRPr="001B32E3">
        <w:rPr>
          <w:sz w:val="28"/>
          <w:szCs w:val="28"/>
          <w:lang w:val="en-US"/>
        </w:rPr>
        <w:instrText>ARABIC</w:instrText>
      </w:r>
      <w:r w:rsidRPr="001B32E3">
        <w:rPr>
          <w:sz w:val="28"/>
          <w:szCs w:val="28"/>
        </w:rPr>
        <w:instrText xml:space="preserve"> </w:instrText>
      </w:r>
      <w:r w:rsidRPr="001B32E3">
        <w:rPr>
          <w:sz w:val="28"/>
          <w:szCs w:val="28"/>
          <w:lang w:val="en-US"/>
        </w:rPr>
        <w:fldChar w:fldCharType="separate"/>
      </w:r>
      <w:r w:rsidRPr="001B32E3">
        <w:rPr>
          <w:sz w:val="28"/>
          <w:szCs w:val="28"/>
        </w:rPr>
        <w:t>8</w:t>
      </w:r>
      <w:r w:rsidRPr="001B32E3">
        <w:rPr>
          <w:sz w:val="28"/>
          <w:szCs w:val="28"/>
          <w:lang w:val="en-US"/>
        </w:rPr>
        <w:fldChar w:fldCharType="end"/>
      </w:r>
      <w:r w:rsidRPr="001B32E3">
        <w:rPr>
          <w:sz w:val="28"/>
          <w:szCs w:val="28"/>
        </w:rPr>
        <w:t xml:space="preserve">. Результаты тестов класса </w:t>
      </w:r>
      <w:r w:rsidRPr="001B32E3">
        <w:rPr>
          <w:sz w:val="28"/>
          <w:szCs w:val="28"/>
          <w:lang w:val="en-US"/>
        </w:rPr>
        <w:t>Stack</w:t>
      </w:r>
    </w:p>
    <w:p w14:paraId="2DE02298" w14:textId="77777777" w:rsidR="001B32E3" w:rsidRDefault="001B32E3" w:rsidP="001B32E3">
      <w:pPr>
        <w:keepNext/>
      </w:pPr>
      <w:r w:rsidRPr="001B32E3">
        <w:rPr>
          <w:noProof/>
          <w:lang w:val="en-US"/>
        </w:rPr>
        <w:lastRenderedPageBreak/>
        <w:drawing>
          <wp:inline distT="0" distB="0" distL="0" distR="0" wp14:anchorId="1D799D51" wp14:editId="344FAF4B">
            <wp:extent cx="6267450" cy="4208780"/>
            <wp:effectExtent l="0" t="0" r="0" b="1270"/>
            <wp:docPr id="1296993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938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6079" w14:textId="7691365D" w:rsidR="001B32E3" w:rsidRPr="001B32E3" w:rsidRDefault="001B32E3" w:rsidP="001B32E3">
      <w:pPr>
        <w:pStyle w:val="a6"/>
        <w:rPr>
          <w:i w:val="0"/>
          <w:iCs w:val="0"/>
          <w:noProof/>
          <w:color w:val="auto"/>
          <w:sz w:val="28"/>
          <w:szCs w:val="28"/>
        </w:rPr>
        <w:sectPr w:rsidR="001B32E3" w:rsidRPr="001B32E3">
          <w:pgSz w:w="11910" w:h="16840"/>
          <w:pgMar w:top="1040" w:right="440" w:bottom="1160" w:left="1600" w:header="0" w:footer="894" w:gutter="0"/>
          <w:cols w:space="720"/>
        </w:sectPr>
      </w:pPr>
      <w:r w:rsidRPr="001B32E3">
        <w:rPr>
          <w:i w:val="0"/>
          <w:iCs w:val="0"/>
          <w:noProof/>
          <w:color w:val="auto"/>
          <w:sz w:val="28"/>
          <w:szCs w:val="28"/>
        </w:rPr>
        <w:t xml:space="preserve">Рисунок </w:t>
      </w:r>
      <w:r w:rsidRPr="001B32E3">
        <w:rPr>
          <w:i w:val="0"/>
          <w:iCs w:val="0"/>
          <w:noProof/>
          <w:color w:val="auto"/>
          <w:sz w:val="28"/>
          <w:szCs w:val="28"/>
          <w:lang w:val="en-US"/>
        </w:rPr>
        <w:fldChar w:fldCharType="begin"/>
      </w:r>
      <w:r w:rsidRPr="001B32E3">
        <w:rPr>
          <w:i w:val="0"/>
          <w:iCs w:val="0"/>
          <w:noProof/>
          <w:color w:val="auto"/>
          <w:sz w:val="28"/>
          <w:szCs w:val="28"/>
        </w:rPr>
        <w:instrText xml:space="preserve"> </w:instrText>
      </w:r>
      <w:r w:rsidRPr="001B32E3">
        <w:rPr>
          <w:i w:val="0"/>
          <w:iCs w:val="0"/>
          <w:noProof/>
          <w:color w:val="auto"/>
          <w:sz w:val="28"/>
          <w:szCs w:val="28"/>
          <w:lang w:val="en-US"/>
        </w:rPr>
        <w:instrText>SEQ</w:instrText>
      </w:r>
      <w:r w:rsidRPr="001B32E3">
        <w:rPr>
          <w:i w:val="0"/>
          <w:iCs w:val="0"/>
          <w:noProof/>
          <w:color w:val="auto"/>
          <w:sz w:val="28"/>
          <w:szCs w:val="28"/>
        </w:rPr>
        <w:instrText xml:space="preserve"> Рисунок \* </w:instrText>
      </w:r>
      <w:r w:rsidRPr="001B32E3">
        <w:rPr>
          <w:i w:val="0"/>
          <w:iCs w:val="0"/>
          <w:noProof/>
          <w:color w:val="auto"/>
          <w:sz w:val="28"/>
          <w:szCs w:val="28"/>
          <w:lang w:val="en-US"/>
        </w:rPr>
        <w:instrText>ARABIC</w:instrText>
      </w:r>
      <w:r w:rsidRPr="001B32E3">
        <w:rPr>
          <w:i w:val="0"/>
          <w:iCs w:val="0"/>
          <w:noProof/>
          <w:color w:val="auto"/>
          <w:sz w:val="28"/>
          <w:szCs w:val="28"/>
        </w:rPr>
        <w:instrText xml:space="preserve"> </w:instrText>
      </w:r>
      <w:r w:rsidRPr="001B32E3">
        <w:rPr>
          <w:i w:val="0"/>
          <w:iCs w:val="0"/>
          <w:noProof/>
          <w:color w:val="auto"/>
          <w:sz w:val="28"/>
          <w:szCs w:val="28"/>
          <w:lang w:val="en-US"/>
        </w:rPr>
        <w:fldChar w:fldCharType="separate"/>
      </w:r>
      <w:r w:rsidRPr="001B32E3">
        <w:rPr>
          <w:i w:val="0"/>
          <w:iCs w:val="0"/>
          <w:noProof/>
          <w:color w:val="auto"/>
          <w:sz w:val="28"/>
          <w:szCs w:val="28"/>
        </w:rPr>
        <w:t>9</w:t>
      </w:r>
      <w:r w:rsidRPr="001B32E3">
        <w:rPr>
          <w:i w:val="0"/>
          <w:iCs w:val="0"/>
          <w:noProof/>
          <w:color w:val="auto"/>
          <w:sz w:val="28"/>
          <w:szCs w:val="28"/>
          <w:lang w:val="en-US"/>
        </w:rPr>
        <w:fldChar w:fldCharType="end"/>
      </w:r>
      <w:r w:rsidRPr="001B32E3">
        <w:rPr>
          <w:i w:val="0"/>
          <w:iCs w:val="0"/>
          <w:noProof/>
          <w:color w:val="auto"/>
          <w:sz w:val="28"/>
          <w:szCs w:val="28"/>
        </w:rPr>
        <w:t xml:space="preserve">. Результаты тестов класса </w:t>
      </w:r>
      <w:r w:rsidRPr="001B32E3">
        <w:rPr>
          <w:i w:val="0"/>
          <w:iCs w:val="0"/>
          <w:noProof/>
          <w:color w:val="auto"/>
          <w:sz w:val="28"/>
          <w:szCs w:val="28"/>
          <w:lang w:val="en-US"/>
        </w:rPr>
        <w:t>TArithmetic</w:t>
      </w:r>
    </w:p>
    <w:p w14:paraId="5135DE58" w14:textId="77777777" w:rsidR="002F181D" w:rsidRDefault="007A4C5B">
      <w:pPr>
        <w:pStyle w:val="1"/>
        <w:ind w:left="100" w:firstLine="0"/>
      </w:pPr>
      <w:bookmarkStart w:id="7" w:name="_Toc184974141"/>
      <w:r>
        <w:rPr>
          <w:spacing w:val="-2"/>
        </w:rPr>
        <w:lastRenderedPageBreak/>
        <w:t>Заключение</w:t>
      </w:r>
      <w:bookmarkEnd w:id="7"/>
    </w:p>
    <w:p w14:paraId="5296770D" w14:textId="70EE60A5" w:rsidR="002F181D" w:rsidRDefault="00452A09">
      <w:pPr>
        <w:pStyle w:val="a5"/>
        <w:numPr>
          <w:ilvl w:val="0"/>
          <w:numId w:val="1"/>
        </w:numPr>
        <w:tabs>
          <w:tab w:val="left" w:pos="558"/>
        </w:tabs>
        <w:spacing w:line="352" w:lineRule="auto"/>
        <w:ind w:right="124"/>
        <w:rPr>
          <w:sz w:val="28"/>
        </w:rPr>
      </w:pPr>
      <w:r>
        <w:rPr>
          <w:sz w:val="28"/>
        </w:rPr>
        <w:t>В лабораторной работе реализован калькулятор на стеке</w:t>
      </w:r>
    </w:p>
    <w:p w14:paraId="5946F0F1" w14:textId="6DCD0AC3" w:rsidR="00452A09" w:rsidRPr="001B32E3" w:rsidRDefault="00452A09">
      <w:pPr>
        <w:pStyle w:val="a5"/>
        <w:numPr>
          <w:ilvl w:val="0"/>
          <w:numId w:val="1"/>
        </w:numPr>
        <w:tabs>
          <w:tab w:val="left" w:pos="558"/>
        </w:tabs>
        <w:spacing w:line="352" w:lineRule="auto"/>
        <w:ind w:right="124"/>
        <w:rPr>
          <w:sz w:val="28"/>
        </w:rPr>
      </w:pPr>
      <w:r>
        <w:rPr>
          <w:sz w:val="28"/>
        </w:rPr>
        <w:t>Реализован стек</w:t>
      </w:r>
    </w:p>
    <w:p w14:paraId="2014A4F6" w14:textId="7C88C6E9" w:rsidR="001B32E3" w:rsidRPr="001B32E3" w:rsidRDefault="001B32E3" w:rsidP="001B32E3">
      <w:pPr>
        <w:tabs>
          <w:tab w:val="left" w:pos="558"/>
        </w:tabs>
        <w:spacing w:line="352" w:lineRule="auto"/>
        <w:ind w:left="100" w:right="124"/>
        <w:rPr>
          <w:sz w:val="28"/>
        </w:rPr>
      </w:pPr>
      <w:r>
        <w:rPr>
          <w:sz w:val="28"/>
        </w:rPr>
        <w:t>Варианты развития: реализация не только вычисления однозначных чисел</w:t>
      </w:r>
    </w:p>
    <w:sectPr w:rsidR="001B32E3" w:rsidRPr="001B32E3">
      <w:pgSz w:w="11910" w:h="16840"/>
      <w:pgMar w:top="1040" w:right="440" w:bottom="1160" w:left="1600" w:header="0" w:footer="8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C61C8C" w14:textId="77777777" w:rsidR="001C0B71" w:rsidRDefault="001C0B71">
      <w:r>
        <w:separator/>
      </w:r>
    </w:p>
  </w:endnote>
  <w:endnote w:type="continuationSeparator" w:id="0">
    <w:p w14:paraId="55B774FE" w14:textId="77777777" w:rsidR="001C0B71" w:rsidRDefault="001C0B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TIXGeneral">
    <w:altName w:val="Calibri"/>
    <w:charset w:val="00"/>
    <w:family w:val="auto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7B6A2" w14:textId="77777777" w:rsidR="002F181D" w:rsidRDefault="007A4C5B">
    <w:pPr>
      <w:pStyle w:val="a3"/>
      <w:spacing w:before="0" w:line="14" w:lineRule="auto"/>
      <w:ind w:left="0"/>
      <w:jc w:val="left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24160" behindDoc="1" locked="0" layoutInCell="1" allowOverlap="1" wp14:anchorId="773AC8FE" wp14:editId="253DBB66">
              <wp:simplePos x="0" y="0"/>
              <wp:positionH relativeFrom="page">
                <wp:posOffset>6984162</wp:posOffset>
              </wp:positionH>
              <wp:positionV relativeFrom="page">
                <wp:posOffset>9942403</wp:posOffset>
              </wp:positionV>
              <wp:extent cx="266700" cy="2228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670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C4B0D19" w14:textId="77777777" w:rsidR="002F181D" w:rsidRDefault="007A4C5B">
                          <w:pPr>
                            <w:pStyle w:val="a3"/>
                            <w:spacing w:before="8"/>
                            <w:ind w:left="60"/>
                            <w:jc w:val="left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3AC8FE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49.95pt;margin-top:782.85pt;width:21pt;height:17.55pt;z-index:-15992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" filled="f" stroked="f">
              <v:textbox inset="0,0,0,0">
                <w:txbxContent>
                  <w:p w14:paraId="4C4B0D19" w14:textId="77777777" w:rsidR="002F181D" w:rsidRDefault="007A4C5B">
                    <w:pPr>
                      <w:pStyle w:val="a3"/>
                      <w:spacing w:before="8"/>
                      <w:ind w:left="60"/>
                      <w:jc w:val="left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AF63EE" w14:textId="77777777" w:rsidR="001C0B71" w:rsidRDefault="001C0B71">
      <w:r>
        <w:separator/>
      </w:r>
    </w:p>
  </w:footnote>
  <w:footnote w:type="continuationSeparator" w:id="0">
    <w:p w14:paraId="545E7EB0" w14:textId="77777777" w:rsidR="001C0B71" w:rsidRDefault="001C0B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66900"/>
    <w:multiLevelType w:val="multilevel"/>
    <w:tmpl w:val="04A8F396"/>
    <w:lvl w:ilvl="0">
      <w:start w:val="1"/>
      <w:numFmt w:val="decimal"/>
      <w:lvlText w:val="%1."/>
      <w:lvlJc w:val="left"/>
      <w:pPr>
        <w:ind w:left="380" w:hanging="2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74" w:hanging="49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67" w:hanging="7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423" w:hanging="70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486" w:hanging="70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549" w:hanging="70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12" w:hanging="70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76" w:hanging="70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39" w:hanging="700"/>
      </w:pPr>
      <w:rPr>
        <w:rFonts w:hint="default"/>
        <w:lang w:val="ru-RU" w:eastAsia="en-US" w:bidi="ar-SA"/>
      </w:rPr>
    </w:lvl>
  </w:abstractNum>
  <w:abstractNum w:abstractNumId="1" w15:restartNumberingAfterBreak="0">
    <w:nsid w:val="0C7E6A06"/>
    <w:multiLevelType w:val="hybridMultilevel"/>
    <w:tmpl w:val="7EFC26C4"/>
    <w:lvl w:ilvl="0" w:tplc="AF20F43C">
      <w:numFmt w:val="bullet"/>
      <w:lvlText w:val="-"/>
      <w:lvlJc w:val="left"/>
      <w:pPr>
        <w:ind w:left="973" w:hanging="3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1"/>
        <w:sz w:val="33"/>
        <w:szCs w:val="33"/>
        <w:lang w:val="ru-RU" w:eastAsia="en-US" w:bidi="ar-SA"/>
      </w:rPr>
    </w:lvl>
    <w:lvl w:ilvl="1" w:tplc="28D0365E">
      <w:numFmt w:val="bullet"/>
      <w:lvlText w:val="•"/>
      <w:lvlJc w:val="left"/>
      <w:pPr>
        <w:ind w:left="1868" w:hanging="306"/>
      </w:pPr>
      <w:rPr>
        <w:rFonts w:hint="default"/>
        <w:lang w:val="ru-RU" w:eastAsia="en-US" w:bidi="ar-SA"/>
      </w:rPr>
    </w:lvl>
    <w:lvl w:ilvl="2" w:tplc="2DB836E4">
      <w:numFmt w:val="bullet"/>
      <w:lvlText w:val="•"/>
      <w:lvlJc w:val="left"/>
      <w:pPr>
        <w:ind w:left="2757" w:hanging="306"/>
      </w:pPr>
      <w:rPr>
        <w:rFonts w:hint="default"/>
        <w:lang w:val="ru-RU" w:eastAsia="en-US" w:bidi="ar-SA"/>
      </w:rPr>
    </w:lvl>
    <w:lvl w:ilvl="3" w:tplc="511891D2">
      <w:numFmt w:val="bullet"/>
      <w:lvlText w:val="•"/>
      <w:lvlJc w:val="left"/>
      <w:pPr>
        <w:ind w:left="3645" w:hanging="306"/>
      </w:pPr>
      <w:rPr>
        <w:rFonts w:hint="default"/>
        <w:lang w:val="ru-RU" w:eastAsia="en-US" w:bidi="ar-SA"/>
      </w:rPr>
    </w:lvl>
    <w:lvl w:ilvl="4" w:tplc="95BA86C4">
      <w:numFmt w:val="bullet"/>
      <w:lvlText w:val="•"/>
      <w:lvlJc w:val="left"/>
      <w:pPr>
        <w:ind w:left="4534" w:hanging="306"/>
      </w:pPr>
      <w:rPr>
        <w:rFonts w:hint="default"/>
        <w:lang w:val="ru-RU" w:eastAsia="en-US" w:bidi="ar-SA"/>
      </w:rPr>
    </w:lvl>
    <w:lvl w:ilvl="5" w:tplc="8A92A122">
      <w:numFmt w:val="bullet"/>
      <w:lvlText w:val="•"/>
      <w:lvlJc w:val="left"/>
      <w:pPr>
        <w:ind w:left="5422" w:hanging="306"/>
      </w:pPr>
      <w:rPr>
        <w:rFonts w:hint="default"/>
        <w:lang w:val="ru-RU" w:eastAsia="en-US" w:bidi="ar-SA"/>
      </w:rPr>
    </w:lvl>
    <w:lvl w:ilvl="6" w:tplc="47AACEDA">
      <w:numFmt w:val="bullet"/>
      <w:lvlText w:val="•"/>
      <w:lvlJc w:val="left"/>
      <w:pPr>
        <w:ind w:left="6311" w:hanging="306"/>
      </w:pPr>
      <w:rPr>
        <w:rFonts w:hint="default"/>
        <w:lang w:val="ru-RU" w:eastAsia="en-US" w:bidi="ar-SA"/>
      </w:rPr>
    </w:lvl>
    <w:lvl w:ilvl="7" w:tplc="3D741AF2">
      <w:numFmt w:val="bullet"/>
      <w:lvlText w:val="•"/>
      <w:lvlJc w:val="left"/>
      <w:pPr>
        <w:ind w:left="7199" w:hanging="306"/>
      </w:pPr>
      <w:rPr>
        <w:rFonts w:hint="default"/>
        <w:lang w:val="ru-RU" w:eastAsia="en-US" w:bidi="ar-SA"/>
      </w:rPr>
    </w:lvl>
    <w:lvl w:ilvl="8" w:tplc="F9B09EDE">
      <w:numFmt w:val="bullet"/>
      <w:lvlText w:val="•"/>
      <w:lvlJc w:val="left"/>
      <w:pPr>
        <w:ind w:left="8088" w:hanging="306"/>
      </w:pPr>
      <w:rPr>
        <w:rFonts w:hint="default"/>
        <w:lang w:val="ru-RU" w:eastAsia="en-US" w:bidi="ar-SA"/>
      </w:rPr>
    </w:lvl>
  </w:abstractNum>
  <w:abstractNum w:abstractNumId="2" w15:restartNumberingAfterBreak="0">
    <w:nsid w:val="20970AA6"/>
    <w:multiLevelType w:val="hybridMultilevel"/>
    <w:tmpl w:val="84C4C796"/>
    <w:lvl w:ilvl="0" w:tplc="8202FC74">
      <w:start w:val="1"/>
      <w:numFmt w:val="decimal"/>
      <w:lvlText w:val="%1."/>
      <w:lvlJc w:val="left"/>
      <w:pPr>
        <w:ind w:left="11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21A8640">
      <w:numFmt w:val="bullet"/>
      <w:lvlText w:val="•"/>
      <w:lvlJc w:val="left"/>
      <w:pPr>
        <w:ind w:left="2048" w:hanging="360"/>
      </w:pPr>
      <w:rPr>
        <w:rFonts w:hint="default"/>
        <w:lang w:val="ru-RU" w:eastAsia="en-US" w:bidi="ar-SA"/>
      </w:rPr>
    </w:lvl>
    <w:lvl w:ilvl="2" w:tplc="DA9896E6">
      <w:numFmt w:val="bullet"/>
      <w:lvlText w:val="•"/>
      <w:lvlJc w:val="left"/>
      <w:pPr>
        <w:ind w:left="2917" w:hanging="360"/>
      </w:pPr>
      <w:rPr>
        <w:rFonts w:hint="default"/>
        <w:lang w:val="ru-RU" w:eastAsia="en-US" w:bidi="ar-SA"/>
      </w:rPr>
    </w:lvl>
    <w:lvl w:ilvl="3" w:tplc="A27A8DAE">
      <w:numFmt w:val="bullet"/>
      <w:lvlText w:val="•"/>
      <w:lvlJc w:val="left"/>
      <w:pPr>
        <w:ind w:left="3785" w:hanging="360"/>
      </w:pPr>
      <w:rPr>
        <w:rFonts w:hint="default"/>
        <w:lang w:val="ru-RU" w:eastAsia="en-US" w:bidi="ar-SA"/>
      </w:rPr>
    </w:lvl>
    <w:lvl w:ilvl="4" w:tplc="E25A3D5C">
      <w:numFmt w:val="bullet"/>
      <w:lvlText w:val="•"/>
      <w:lvlJc w:val="left"/>
      <w:pPr>
        <w:ind w:left="4654" w:hanging="360"/>
      </w:pPr>
      <w:rPr>
        <w:rFonts w:hint="default"/>
        <w:lang w:val="ru-RU" w:eastAsia="en-US" w:bidi="ar-SA"/>
      </w:rPr>
    </w:lvl>
    <w:lvl w:ilvl="5" w:tplc="5BF097A2">
      <w:numFmt w:val="bullet"/>
      <w:lvlText w:val="•"/>
      <w:lvlJc w:val="left"/>
      <w:pPr>
        <w:ind w:left="5522" w:hanging="360"/>
      </w:pPr>
      <w:rPr>
        <w:rFonts w:hint="default"/>
        <w:lang w:val="ru-RU" w:eastAsia="en-US" w:bidi="ar-SA"/>
      </w:rPr>
    </w:lvl>
    <w:lvl w:ilvl="6" w:tplc="940070FE">
      <w:numFmt w:val="bullet"/>
      <w:lvlText w:val="•"/>
      <w:lvlJc w:val="left"/>
      <w:pPr>
        <w:ind w:left="6391" w:hanging="360"/>
      </w:pPr>
      <w:rPr>
        <w:rFonts w:hint="default"/>
        <w:lang w:val="ru-RU" w:eastAsia="en-US" w:bidi="ar-SA"/>
      </w:rPr>
    </w:lvl>
    <w:lvl w:ilvl="7" w:tplc="2B2EE816">
      <w:numFmt w:val="bullet"/>
      <w:lvlText w:val="•"/>
      <w:lvlJc w:val="left"/>
      <w:pPr>
        <w:ind w:left="7259" w:hanging="360"/>
      </w:pPr>
      <w:rPr>
        <w:rFonts w:hint="default"/>
        <w:lang w:val="ru-RU" w:eastAsia="en-US" w:bidi="ar-SA"/>
      </w:rPr>
    </w:lvl>
    <w:lvl w:ilvl="8" w:tplc="1C24063C">
      <w:numFmt w:val="bullet"/>
      <w:lvlText w:val="•"/>
      <w:lvlJc w:val="left"/>
      <w:pPr>
        <w:ind w:left="8128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3DE531BB"/>
    <w:multiLevelType w:val="hybridMultilevel"/>
    <w:tmpl w:val="4082414A"/>
    <w:lvl w:ilvl="0" w:tplc="0ED67872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1CA2B770">
      <w:numFmt w:val="bullet"/>
      <w:lvlText w:val="•"/>
      <w:lvlJc w:val="left"/>
      <w:pPr>
        <w:ind w:left="1400" w:hanging="360"/>
      </w:pPr>
      <w:rPr>
        <w:rFonts w:hint="default"/>
        <w:lang w:val="ru-RU" w:eastAsia="en-US" w:bidi="ar-SA"/>
      </w:rPr>
    </w:lvl>
    <w:lvl w:ilvl="2" w:tplc="EF8ECAEA">
      <w:numFmt w:val="bullet"/>
      <w:lvlText w:val="•"/>
      <w:lvlJc w:val="left"/>
      <w:pPr>
        <w:ind w:left="2341" w:hanging="360"/>
      </w:pPr>
      <w:rPr>
        <w:rFonts w:hint="default"/>
        <w:lang w:val="ru-RU" w:eastAsia="en-US" w:bidi="ar-SA"/>
      </w:rPr>
    </w:lvl>
    <w:lvl w:ilvl="3" w:tplc="F2BEF02A">
      <w:numFmt w:val="bullet"/>
      <w:lvlText w:val="•"/>
      <w:lvlJc w:val="left"/>
      <w:pPr>
        <w:ind w:left="3281" w:hanging="360"/>
      </w:pPr>
      <w:rPr>
        <w:rFonts w:hint="default"/>
        <w:lang w:val="ru-RU" w:eastAsia="en-US" w:bidi="ar-SA"/>
      </w:rPr>
    </w:lvl>
    <w:lvl w:ilvl="4" w:tplc="2FDC6D6E">
      <w:numFmt w:val="bullet"/>
      <w:lvlText w:val="•"/>
      <w:lvlJc w:val="left"/>
      <w:pPr>
        <w:ind w:left="4222" w:hanging="360"/>
      </w:pPr>
      <w:rPr>
        <w:rFonts w:hint="default"/>
        <w:lang w:val="ru-RU" w:eastAsia="en-US" w:bidi="ar-SA"/>
      </w:rPr>
    </w:lvl>
    <w:lvl w:ilvl="5" w:tplc="AEA217E0">
      <w:numFmt w:val="bullet"/>
      <w:lvlText w:val="•"/>
      <w:lvlJc w:val="left"/>
      <w:pPr>
        <w:ind w:left="5162" w:hanging="360"/>
      </w:pPr>
      <w:rPr>
        <w:rFonts w:hint="default"/>
        <w:lang w:val="ru-RU" w:eastAsia="en-US" w:bidi="ar-SA"/>
      </w:rPr>
    </w:lvl>
    <w:lvl w:ilvl="6" w:tplc="54E44A4A">
      <w:numFmt w:val="bullet"/>
      <w:lvlText w:val="•"/>
      <w:lvlJc w:val="left"/>
      <w:pPr>
        <w:ind w:left="6103" w:hanging="360"/>
      </w:pPr>
      <w:rPr>
        <w:rFonts w:hint="default"/>
        <w:lang w:val="ru-RU" w:eastAsia="en-US" w:bidi="ar-SA"/>
      </w:rPr>
    </w:lvl>
    <w:lvl w:ilvl="7" w:tplc="4A98268C">
      <w:numFmt w:val="bullet"/>
      <w:lvlText w:val="•"/>
      <w:lvlJc w:val="left"/>
      <w:pPr>
        <w:ind w:left="7043" w:hanging="360"/>
      </w:pPr>
      <w:rPr>
        <w:rFonts w:hint="default"/>
        <w:lang w:val="ru-RU" w:eastAsia="en-US" w:bidi="ar-SA"/>
      </w:rPr>
    </w:lvl>
    <w:lvl w:ilvl="8" w:tplc="493AA8FE">
      <w:numFmt w:val="bullet"/>
      <w:lvlText w:val="•"/>
      <w:lvlJc w:val="left"/>
      <w:pPr>
        <w:ind w:left="7984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43F022A8"/>
    <w:multiLevelType w:val="multilevel"/>
    <w:tmpl w:val="9648F034"/>
    <w:lvl w:ilvl="0">
      <w:start w:val="1"/>
      <w:numFmt w:val="decimal"/>
      <w:lvlText w:val="%1."/>
      <w:lvlJc w:val="left"/>
      <w:pPr>
        <w:ind w:left="500" w:hanging="40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40"/>
        <w:szCs w:val="40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30" w:hanging="6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6"/>
        <w:szCs w:val="36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00" w:hanging="80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ru-RU" w:eastAsia="en-US" w:bidi="ar-SA"/>
      </w:rPr>
    </w:lvl>
    <w:lvl w:ilvl="3">
      <w:start w:val="1"/>
      <w:numFmt w:val="decimal"/>
      <w:lvlText w:val="%4"/>
      <w:lvlJc w:val="left"/>
      <w:pPr>
        <w:ind w:left="877" w:hanging="210"/>
      </w:pPr>
      <w:rPr>
        <w:rFonts w:hint="default"/>
        <w:spacing w:val="0"/>
        <w:w w:val="100"/>
        <w:lang w:val="ru-RU" w:eastAsia="en-US" w:bidi="ar-SA"/>
      </w:rPr>
    </w:lvl>
    <w:lvl w:ilvl="4">
      <w:numFmt w:val="bullet"/>
      <w:lvlText w:val="•"/>
      <w:lvlJc w:val="left"/>
      <w:pPr>
        <w:ind w:left="2180" w:hanging="21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461" w:hanging="21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742" w:hanging="21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023" w:hanging="21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304" w:hanging="210"/>
      </w:pPr>
      <w:rPr>
        <w:rFonts w:hint="default"/>
        <w:lang w:val="ru-RU" w:eastAsia="en-US" w:bidi="ar-SA"/>
      </w:rPr>
    </w:lvl>
  </w:abstractNum>
  <w:abstractNum w:abstractNumId="5" w15:restartNumberingAfterBreak="0">
    <w:nsid w:val="4714097F"/>
    <w:multiLevelType w:val="hybridMultilevel"/>
    <w:tmpl w:val="0896C324"/>
    <w:lvl w:ilvl="0" w:tplc="EE689BDA">
      <w:numFmt w:val="bullet"/>
      <w:lvlText w:val="–"/>
      <w:lvlJc w:val="left"/>
      <w:pPr>
        <w:ind w:left="316" w:hanging="23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CB496FA">
      <w:numFmt w:val="bullet"/>
      <w:lvlText w:val="-"/>
      <w:lvlJc w:val="left"/>
      <w:pPr>
        <w:ind w:left="1160" w:hanging="49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1"/>
        <w:position w:val="1"/>
        <w:sz w:val="33"/>
        <w:szCs w:val="33"/>
        <w:lang w:val="ru-RU" w:eastAsia="en-US" w:bidi="ar-SA"/>
      </w:rPr>
    </w:lvl>
    <w:lvl w:ilvl="2" w:tplc="89F4E892">
      <w:numFmt w:val="bullet"/>
      <w:lvlText w:val="•"/>
      <w:lvlJc w:val="left"/>
      <w:pPr>
        <w:ind w:left="980" w:hanging="493"/>
      </w:pPr>
      <w:rPr>
        <w:rFonts w:hint="default"/>
        <w:lang w:val="ru-RU" w:eastAsia="en-US" w:bidi="ar-SA"/>
      </w:rPr>
    </w:lvl>
    <w:lvl w:ilvl="3" w:tplc="C060CDE4">
      <w:numFmt w:val="bullet"/>
      <w:lvlText w:val="•"/>
      <w:lvlJc w:val="left"/>
      <w:pPr>
        <w:ind w:left="1160" w:hanging="493"/>
      </w:pPr>
      <w:rPr>
        <w:rFonts w:hint="default"/>
        <w:lang w:val="ru-RU" w:eastAsia="en-US" w:bidi="ar-SA"/>
      </w:rPr>
    </w:lvl>
    <w:lvl w:ilvl="4" w:tplc="5FD28450">
      <w:numFmt w:val="bullet"/>
      <w:lvlText w:val="•"/>
      <w:lvlJc w:val="left"/>
      <w:pPr>
        <w:ind w:left="784" w:hanging="493"/>
      </w:pPr>
      <w:rPr>
        <w:rFonts w:hint="default"/>
        <w:lang w:val="ru-RU" w:eastAsia="en-US" w:bidi="ar-SA"/>
      </w:rPr>
    </w:lvl>
    <w:lvl w:ilvl="5" w:tplc="882EF348">
      <w:numFmt w:val="bullet"/>
      <w:lvlText w:val="•"/>
      <w:lvlJc w:val="left"/>
      <w:pPr>
        <w:ind w:left="408" w:hanging="493"/>
      </w:pPr>
      <w:rPr>
        <w:rFonts w:hint="default"/>
        <w:lang w:val="ru-RU" w:eastAsia="en-US" w:bidi="ar-SA"/>
      </w:rPr>
    </w:lvl>
    <w:lvl w:ilvl="6" w:tplc="97A63498">
      <w:numFmt w:val="bullet"/>
      <w:lvlText w:val="•"/>
      <w:lvlJc w:val="left"/>
      <w:pPr>
        <w:ind w:left="33" w:hanging="493"/>
      </w:pPr>
      <w:rPr>
        <w:rFonts w:hint="default"/>
        <w:lang w:val="ru-RU" w:eastAsia="en-US" w:bidi="ar-SA"/>
      </w:rPr>
    </w:lvl>
    <w:lvl w:ilvl="7" w:tplc="19B81A1E">
      <w:numFmt w:val="bullet"/>
      <w:lvlText w:val="•"/>
      <w:lvlJc w:val="left"/>
      <w:pPr>
        <w:ind w:left="-343" w:hanging="493"/>
      </w:pPr>
      <w:rPr>
        <w:rFonts w:hint="default"/>
        <w:lang w:val="ru-RU" w:eastAsia="en-US" w:bidi="ar-SA"/>
      </w:rPr>
    </w:lvl>
    <w:lvl w:ilvl="8" w:tplc="6DE2059C">
      <w:numFmt w:val="bullet"/>
      <w:lvlText w:val="•"/>
      <w:lvlJc w:val="left"/>
      <w:pPr>
        <w:ind w:left="-718" w:hanging="493"/>
      </w:pPr>
      <w:rPr>
        <w:rFonts w:hint="default"/>
        <w:lang w:val="ru-RU" w:eastAsia="en-US" w:bidi="ar-SA"/>
      </w:rPr>
    </w:lvl>
  </w:abstractNum>
  <w:abstractNum w:abstractNumId="6" w15:restartNumberingAfterBreak="0">
    <w:nsid w:val="687E735E"/>
    <w:multiLevelType w:val="hybridMultilevel"/>
    <w:tmpl w:val="623279E4"/>
    <w:lvl w:ilvl="0" w:tplc="AED0F04E">
      <w:start w:val="1"/>
      <w:numFmt w:val="decimal"/>
      <w:lvlText w:val="%1."/>
      <w:lvlJc w:val="left"/>
      <w:pPr>
        <w:ind w:left="102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8"/>
        <w:szCs w:val="28"/>
        <w:lang w:val="ru-RU" w:eastAsia="en-US" w:bidi="ar-SA"/>
      </w:rPr>
    </w:lvl>
    <w:lvl w:ilvl="1" w:tplc="6A720D34">
      <w:numFmt w:val="bullet"/>
      <w:lvlText w:val="•"/>
      <w:lvlJc w:val="left"/>
      <w:pPr>
        <w:ind w:left="1904" w:hanging="360"/>
      </w:pPr>
      <w:rPr>
        <w:rFonts w:hint="default"/>
        <w:lang w:val="ru-RU" w:eastAsia="en-US" w:bidi="ar-SA"/>
      </w:rPr>
    </w:lvl>
    <w:lvl w:ilvl="2" w:tplc="DAC8D888">
      <w:numFmt w:val="bullet"/>
      <w:lvlText w:val="•"/>
      <w:lvlJc w:val="left"/>
      <w:pPr>
        <w:ind w:left="2789" w:hanging="360"/>
      </w:pPr>
      <w:rPr>
        <w:rFonts w:hint="default"/>
        <w:lang w:val="ru-RU" w:eastAsia="en-US" w:bidi="ar-SA"/>
      </w:rPr>
    </w:lvl>
    <w:lvl w:ilvl="3" w:tplc="85BAD766">
      <w:numFmt w:val="bullet"/>
      <w:lvlText w:val="•"/>
      <w:lvlJc w:val="left"/>
      <w:pPr>
        <w:ind w:left="3673" w:hanging="360"/>
      </w:pPr>
      <w:rPr>
        <w:rFonts w:hint="default"/>
        <w:lang w:val="ru-RU" w:eastAsia="en-US" w:bidi="ar-SA"/>
      </w:rPr>
    </w:lvl>
    <w:lvl w:ilvl="4" w:tplc="124E856C">
      <w:numFmt w:val="bullet"/>
      <w:lvlText w:val="•"/>
      <w:lvlJc w:val="left"/>
      <w:pPr>
        <w:ind w:left="4558" w:hanging="360"/>
      </w:pPr>
      <w:rPr>
        <w:rFonts w:hint="default"/>
        <w:lang w:val="ru-RU" w:eastAsia="en-US" w:bidi="ar-SA"/>
      </w:rPr>
    </w:lvl>
    <w:lvl w:ilvl="5" w:tplc="24540FCE">
      <w:numFmt w:val="bullet"/>
      <w:lvlText w:val="•"/>
      <w:lvlJc w:val="left"/>
      <w:pPr>
        <w:ind w:left="5442" w:hanging="360"/>
      </w:pPr>
      <w:rPr>
        <w:rFonts w:hint="default"/>
        <w:lang w:val="ru-RU" w:eastAsia="en-US" w:bidi="ar-SA"/>
      </w:rPr>
    </w:lvl>
    <w:lvl w:ilvl="6" w:tplc="A5B8148E">
      <w:numFmt w:val="bullet"/>
      <w:lvlText w:val="•"/>
      <w:lvlJc w:val="left"/>
      <w:pPr>
        <w:ind w:left="6327" w:hanging="360"/>
      </w:pPr>
      <w:rPr>
        <w:rFonts w:hint="default"/>
        <w:lang w:val="ru-RU" w:eastAsia="en-US" w:bidi="ar-SA"/>
      </w:rPr>
    </w:lvl>
    <w:lvl w:ilvl="7" w:tplc="0AFA91B2">
      <w:numFmt w:val="bullet"/>
      <w:lvlText w:val="•"/>
      <w:lvlJc w:val="left"/>
      <w:pPr>
        <w:ind w:left="7211" w:hanging="360"/>
      </w:pPr>
      <w:rPr>
        <w:rFonts w:hint="default"/>
        <w:lang w:val="ru-RU" w:eastAsia="en-US" w:bidi="ar-SA"/>
      </w:rPr>
    </w:lvl>
    <w:lvl w:ilvl="8" w:tplc="E9CCCD86">
      <w:numFmt w:val="bullet"/>
      <w:lvlText w:val="•"/>
      <w:lvlJc w:val="left"/>
      <w:pPr>
        <w:ind w:left="8096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6BFB426E"/>
    <w:multiLevelType w:val="multilevel"/>
    <w:tmpl w:val="8E0E402E"/>
    <w:lvl w:ilvl="0">
      <w:start w:val="1"/>
      <w:numFmt w:val="decimal"/>
      <w:lvlText w:val="%1."/>
      <w:lvlJc w:val="left"/>
      <w:pPr>
        <w:ind w:left="500" w:hanging="40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30" w:hanging="6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6"/>
        <w:szCs w:val="36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00" w:hanging="80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ru-RU" w:eastAsia="en-US" w:bidi="ar-SA"/>
      </w:rPr>
    </w:lvl>
    <w:lvl w:ilvl="3">
      <w:start w:val="1"/>
      <w:numFmt w:val="decimal"/>
      <w:lvlText w:val="%4"/>
      <w:lvlJc w:val="left"/>
      <w:pPr>
        <w:ind w:left="877" w:hanging="210"/>
      </w:pPr>
      <w:rPr>
        <w:rFonts w:hint="default"/>
        <w:spacing w:val="0"/>
        <w:w w:val="100"/>
        <w:lang w:val="ru-RU" w:eastAsia="en-US" w:bidi="ar-SA"/>
      </w:rPr>
    </w:lvl>
    <w:lvl w:ilvl="4">
      <w:numFmt w:val="bullet"/>
      <w:lvlText w:val="•"/>
      <w:lvlJc w:val="left"/>
      <w:pPr>
        <w:ind w:left="2180" w:hanging="21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461" w:hanging="21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742" w:hanging="21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023" w:hanging="21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304" w:hanging="210"/>
      </w:pPr>
      <w:rPr>
        <w:rFonts w:hint="default"/>
        <w:lang w:val="ru-RU" w:eastAsia="en-US" w:bidi="ar-SA"/>
      </w:rPr>
    </w:lvl>
  </w:abstractNum>
  <w:abstractNum w:abstractNumId="8" w15:restartNumberingAfterBreak="0">
    <w:nsid w:val="6C5C5547"/>
    <w:multiLevelType w:val="hybridMultilevel"/>
    <w:tmpl w:val="B07630C8"/>
    <w:lvl w:ilvl="0" w:tplc="DC84330E">
      <w:start w:val="1"/>
      <w:numFmt w:val="decimal"/>
      <w:lvlText w:val="%1."/>
      <w:lvlJc w:val="left"/>
      <w:pPr>
        <w:ind w:left="558" w:hanging="45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E02E7FC">
      <w:numFmt w:val="bullet"/>
      <w:lvlText w:val="•"/>
      <w:lvlJc w:val="left"/>
      <w:pPr>
        <w:ind w:left="1490" w:hanging="458"/>
      </w:pPr>
      <w:rPr>
        <w:rFonts w:hint="default"/>
        <w:lang w:val="ru-RU" w:eastAsia="en-US" w:bidi="ar-SA"/>
      </w:rPr>
    </w:lvl>
    <w:lvl w:ilvl="2" w:tplc="38B28C48">
      <w:numFmt w:val="bullet"/>
      <w:lvlText w:val="•"/>
      <w:lvlJc w:val="left"/>
      <w:pPr>
        <w:ind w:left="2421" w:hanging="458"/>
      </w:pPr>
      <w:rPr>
        <w:rFonts w:hint="default"/>
        <w:lang w:val="ru-RU" w:eastAsia="en-US" w:bidi="ar-SA"/>
      </w:rPr>
    </w:lvl>
    <w:lvl w:ilvl="3" w:tplc="17768C5E">
      <w:numFmt w:val="bullet"/>
      <w:lvlText w:val="•"/>
      <w:lvlJc w:val="left"/>
      <w:pPr>
        <w:ind w:left="3351" w:hanging="458"/>
      </w:pPr>
      <w:rPr>
        <w:rFonts w:hint="default"/>
        <w:lang w:val="ru-RU" w:eastAsia="en-US" w:bidi="ar-SA"/>
      </w:rPr>
    </w:lvl>
    <w:lvl w:ilvl="4" w:tplc="5C2A0EDE">
      <w:numFmt w:val="bullet"/>
      <w:lvlText w:val="•"/>
      <w:lvlJc w:val="left"/>
      <w:pPr>
        <w:ind w:left="4282" w:hanging="458"/>
      </w:pPr>
      <w:rPr>
        <w:rFonts w:hint="default"/>
        <w:lang w:val="ru-RU" w:eastAsia="en-US" w:bidi="ar-SA"/>
      </w:rPr>
    </w:lvl>
    <w:lvl w:ilvl="5" w:tplc="C9E8882C">
      <w:numFmt w:val="bullet"/>
      <w:lvlText w:val="•"/>
      <w:lvlJc w:val="left"/>
      <w:pPr>
        <w:ind w:left="5212" w:hanging="458"/>
      </w:pPr>
      <w:rPr>
        <w:rFonts w:hint="default"/>
        <w:lang w:val="ru-RU" w:eastAsia="en-US" w:bidi="ar-SA"/>
      </w:rPr>
    </w:lvl>
    <w:lvl w:ilvl="6" w:tplc="85048AD2">
      <w:numFmt w:val="bullet"/>
      <w:lvlText w:val="•"/>
      <w:lvlJc w:val="left"/>
      <w:pPr>
        <w:ind w:left="6143" w:hanging="458"/>
      </w:pPr>
      <w:rPr>
        <w:rFonts w:hint="default"/>
        <w:lang w:val="ru-RU" w:eastAsia="en-US" w:bidi="ar-SA"/>
      </w:rPr>
    </w:lvl>
    <w:lvl w:ilvl="7" w:tplc="260E3F84">
      <w:numFmt w:val="bullet"/>
      <w:lvlText w:val="•"/>
      <w:lvlJc w:val="left"/>
      <w:pPr>
        <w:ind w:left="7073" w:hanging="458"/>
      </w:pPr>
      <w:rPr>
        <w:rFonts w:hint="default"/>
        <w:lang w:val="ru-RU" w:eastAsia="en-US" w:bidi="ar-SA"/>
      </w:rPr>
    </w:lvl>
    <w:lvl w:ilvl="8" w:tplc="14FC8450">
      <w:numFmt w:val="bullet"/>
      <w:lvlText w:val="•"/>
      <w:lvlJc w:val="left"/>
      <w:pPr>
        <w:ind w:left="8004" w:hanging="458"/>
      </w:pPr>
      <w:rPr>
        <w:rFonts w:hint="default"/>
        <w:lang w:val="ru-RU" w:eastAsia="en-US" w:bidi="ar-SA"/>
      </w:rPr>
    </w:lvl>
  </w:abstractNum>
  <w:num w:numId="1" w16cid:durableId="55445216">
    <w:abstractNumId w:val="8"/>
  </w:num>
  <w:num w:numId="2" w16cid:durableId="782964583">
    <w:abstractNumId w:val="6"/>
  </w:num>
  <w:num w:numId="3" w16cid:durableId="84497261">
    <w:abstractNumId w:val="3"/>
  </w:num>
  <w:num w:numId="4" w16cid:durableId="254288432">
    <w:abstractNumId w:val="1"/>
  </w:num>
  <w:num w:numId="5" w16cid:durableId="1893466846">
    <w:abstractNumId w:val="2"/>
  </w:num>
  <w:num w:numId="6" w16cid:durableId="1168013040">
    <w:abstractNumId w:val="5"/>
  </w:num>
  <w:num w:numId="7" w16cid:durableId="1286353666">
    <w:abstractNumId w:val="4"/>
  </w:num>
  <w:num w:numId="8" w16cid:durableId="2058044466">
    <w:abstractNumId w:val="0"/>
  </w:num>
  <w:num w:numId="9" w16cid:durableId="101988960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81D"/>
    <w:rsid w:val="00066420"/>
    <w:rsid w:val="00081D0B"/>
    <w:rsid w:val="001B32E3"/>
    <w:rsid w:val="001C0B71"/>
    <w:rsid w:val="002F181D"/>
    <w:rsid w:val="002F372F"/>
    <w:rsid w:val="003B63FA"/>
    <w:rsid w:val="00452A09"/>
    <w:rsid w:val="005818C2"/>
    <w:rsid w:val="0058520D"/>
    <w:rsid w:val="006506AE"/>
    <w:rsid w:val="006578CA"/>
    <w:rsid w:val="007A4C5B"/>
    <w:rsid w:val="00843AEC"/>
    <w:rsid w:val="00983266"/>
    <w:rsid w:val="009F2E9C"/>
    <w:rsid w:val="00A3218A"/>
    <w:rsid w:val="00B64C2E"/>
    <w:rsid w:val="00E63153"/>
    <w:rsid w:val="00F76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E15EA"/>
  <w15:docId w15:val="{36B1FB89-1E7F-459F-A68B-D65F1EB5D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59"/>
      <w:ind w:left="500" w:hanging="400"/>
      <w:outlineLvl w:val="0"/>
    </w:pPr>
    <w:rPr>
      <w:b/>
      <w:bCs/>
      <w:sz w:val="40"/>
      <w:szCs w:val="40"/>
    </w:rPr>
  </w:style>
  <w:style w:type="paragraph" w:styleId="2">
    <w:name w:val="heading 2"/>
    <w:basedOn w:val="a"/>
    <w:uiPriority w:val="9"/>
    <w:unhideWhenUsed/>
    <w:qFormat/>
    <w:pPr>
      <w:spacing w:before="248"/>
      <w:ind w:left="730" w:hanging="630"/>
      <w:outlineLvl w:val="1"/>
    </w:pPr>
    <w:rPr>
      <w:b/>
      <w:bCs/>
      <w:sz w:val="36"/>
      <w:szCs w:val="36"/>
    </w:rPr>
  </w:style>
  <w:style w:type="paragraph" w:styleId="3">
    <w:name w:val="heading 3"/>
    <w:basedOn w:val="a"/>
    <w:uiPriority w:val="9"/>
    <w:unhideWhenUsed/>
    <w:qFormat/>
    <w:pPr>
      <w:spacing w:before="233"/>
      <w:ind w:left="900" w:hanging="800"/>
      <w:outlineLvl w:val="2"/>
    </w:pPr>
    <w:rPr>
      <w:b/>
      <w:bCs/>
      <w:sz w:val="32"/>
      <w:szCs w:val="32"/>
    </w:rPr>
  </w:style>
  <w:style w:type="paragraph" w:styleId="4">
    <w:name w:val="heading 4"/>
    <w:basedOn w:val="a"/>
    <w:uiPriority w:val="9"/>
    <w:unhideWhenUsed/>
    <w:qFormat/>
    <w:pPr>
      <w:ind w:left="667" w:hanging="493"/>
      <w:outlineLvl w:val="3"/>
    </w:pPr>
    <w:rPr>
      <w:rFonts w:ascii="STIXGeneral" w:eastAsia="STIXGeneral" w:hAnsi="STIXGeneral" w:cs="STIXGeneral"/>
      <w:i/>
      <w:iCs/>
      <w:sz w:val="29"/>
      <w:szCs w:val="29"/>
    </w:rPr>
  </w:style>
  <w:style w:type="paragraph" w:styleId="5">
    <w:name w:val="heading 5"/>
    <w:basedOn w:val="a"/>
    <w:uiPriority w:val="9"/>
    <w:unhideWhenUsed/>
    <w:qFormat/>
    <w:pPr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52"/>
      <w:ind w:left="380" w:hanging="280"/>
    </w:pPr>
    <w:rPr>
      <w:sz w:val="28"/>
      <w:szCs w:val="28"/>
    </w:rPr>
  </w:style>
  <w:style w:type="paragraph" w:styleId="20">
    <w:name w:val="toc 2"/>
    <w:basedOn w:val="a"/>
    <w:uiPriority w:val="39"/>
    <w:qFormat/>
    <w:pPr>
      <w:spacing w:before="152"/>
      <w:ind w:left="874" w:hanging="490"/>
    </w:pPr>
    <w:rPr>
      <w:sz w:val="28"/>
      <w:szCs w:val="28"/>
    </w:rPr>
  </w:style>
  <w:style w:type="paragraph" w:styleId="30">
    <w:name w:val="toc 3"/>
    <w:basedOn w:val="a"/>
    <w:uiPriority w:val="1"/>
    <w:qFormat/>
    <w:pPr>
      <w:spacing w:before="152"/>
      <w:ind w:left="1367" w:hanging="700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pPr>
      <w:spacing w:before="2"/>
      <w:ind w:left="100"/>
      <w:jc w:val="both"/>
    </w:pPr>
    <w:rPr>
      <w:sz w:val="28"/>
      <w:szCs w:val="28"/>
    </w:rPr>
  </w:style>
  <w:style w:type="paragraph" w:styleId="a5">
    <w:name w:val="List Paragraph"/>
    <w:basedOn w:val="a"/>
    <w:uiPriority w:val="1"/>
    <w:qFormat/>
    <w:pPr>
      <w:spacing w:before="152"/>
      <w:ind w:left="558" w:hanging="458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3B63FA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caption"/>
    <w:basedOn w:val="a"/>
    <w:next w:val="a"/>
    <w:uiPriority w:val="35"/>
    <w:unhideWhenUsed/>
    <w:qFormat/>
    <w:rsid w:val="007A4C5B"/>
    <w:pPr>
      <w:spacing w:after="200"/>
    </w:pPr>
    <w:rPr>
      <w:i/>
      <w:iCs/>
      <w:color w:val="1F497D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58520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E16F08-0ED9-4CD0-9731-B4D60F1A6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507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report_practice</vt:lpstr>
    </vt:vector>
  </TitlesOfParts>
  <Company/>
  <LinksUpToDate>false</LinksUpToDate>
  <CharactersWithSpaces>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report_practice</dc:title>
  <dc:creator>Илья Якимов</dc:creator>
  <cp:lastModifiedBy>Илья Якимов</cp:lastModifiedBy>
  <cp:revision>2</cp:revision>
  <dcterms:created xsi:type="dcterms:W3CDTF">2024-12-16T17:10:00Z</dcterms:created>
  <dcterms:modified xsi:type="dcterms:W3CDTF">2024-12-16T17:10:00Z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Pages</vt:lpwstr>
  </property>
  <property fmtid="{D5CDD505-2E9C-101B-9397-08002B2CF9AE}" pid="4" name="LastSaved">
    <vt:filetime>2024-12-12T00:00:00Z</vt:filetime>
  </property>
  <property fmtid="{D5CDD505-2E9C-101B-9397-08002B2CF9AE}" pid="5" name="Producer">
    <vt:lpwstr>3-Heights(TM) PDF Security Shell 4.8.25.2 (http://www.pdf-tools.com)</vt:lpwstr>
  </property>
</Properties>
</file>