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C349FBA" wp14:paraId="2C078E63" wp14:textId="1D6E0437">
      <w:pPr>
        <w:jc w:val="center"/>
      </w:pPr>
      <w:r w:rsidRPr="4C349FBA" w:rsidR="6FDDBB6D">
        <w:rPr>
          <w:b w:val="1"/>
          <w:bCs w:val="1"/>
          <w:sz w:val="60"/>
          <w:szCs w:val="60"/>
        </w:rPr>
        <w:t>CRITO VPN ADD IP ADDRESS</w:t>
      </w:r>
    </w:p>
    <w:p w:rsidR="1BF2D997" w:rsidP="4C349FBA" w:rsidRDefault="1BF2D997" w14:paraId="46095CE8" w14:textId="5491E4DE">
      <w:pPr>
        <w:pStyle w:val="ListParagraph"/>
        <w:numPr>
          <w:ilvl w:val="0"/>
          <w:numId w:val="1"/>
        </w:numPr>
        <w:jc w:val="left"/>
        <w:rPr/>
      </w:pPr>
      <w:r w:rsidRPr="4C349FBA" w:rsidR="1BF2D997">
        <w:rPr>
          <w:b w:val="0"/>
          <w:bCs w:val="0"/>
          <w:sz w:val="24"/>
          <w:szCs w:val="24"/>
        </w:rPr>
        <w:t>Open VPC service in left side navigation bar click on Client VPN endpoints</w:t>
      </w:r>
      <w:r>
        <w:br/>
      </w:r>
      <w:r w:rsidR="4A1F470D">
        <w:drawing>
          <wp:inline wp14:editId="4BE7F251" wp14:anchorId="661D1388">
            <wp:extent cx="4572000" cy="1933575"/>
            <wp:effectExtent l="0" t="0" r="0" b="0"/>
            <wp:docPr id="19400606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6397c7dcc546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45AEF9E5" w:rsidP="4C349FBA" w:rsidRDefault="45AEF9E5" w14:paraId="6B33BB9D" w14:textId="3144413F">
      <w:pPr>
        <w:pStyle w:val="ListParagraph"/>
        <w:numPr>
          <w:ilvl w:val="0"/>
          <w:numId w:val="1"/>
        </w:numPr>
        <w:jc w:val="left"/>
        <w:rPr/>
      </w:pPr>
      <w:r w:rsidR="45AEF9E5">
        <w:rPr/>
        <w:t xml:space="preserve">Click on client </w:t>
      </w:r>
      <w:r w:rsidR="45AEF9E5">
        <w:rPr/>
        <w:t>client</w:t>
      </w:r>
      <w:r w:rsidR="45AEF9E5">
        <w:rPr/>
        <w:t xml:space="preserve"> VPN endpoint ID </w:t>
      </w:r>
      <w:hyperlink w:anchor="ClientVPNEndpointDetails:clientVpnEndpointId=cvpn-endpoint-0510ca603068c1a17" r:id="R365697d6dcec4fdd">
        <w:r w:rsidRPr="4C349FBA" w:rsidR="45AEF9E5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cvpn-endpoint-0510ca603068c1a17</w:t>
        </w:r>
        <w:r>
          <w:br/>
        </w:r>
      </w:hyperlink>
      <w:r w:rsidR="314A6724">
        <w:drawing>
          <wp:inline wp14:editId="6642415B" wp14:anchorId="5D1A23BE">
            <wp:extent cx="4572000" cy="1933575"/>
            <wp:effectExtent l="0" t="0" r="0" b="0"/>
            <wp:docPr id="6949790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aaa3ffa0c148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3E78237C" w:rsidP="4C349FBA" w:rsidRDefault="3E78237C" w14:paraId="66783B78" w14:textId="20F78D30">
      <w:pPr>
        <w:pStyle w:val="ListParagraph"/>
        <w:numPr>
          <w:ilvl w:val="0"/>
          <w:numId w:val="1"/>
        </w:numPr>
        <w:jc w:val="left"/>
        <w:rPr/>
      </w:pPr>
      <w:r w:rsidR="3E78237C">
        <w:rPr/>
        <w:t>S</w:t>
      </w:r>
      <w:r w:rsidR="314A6724">
        <w:rPr/>
        <w:t>elect authorization rul</w:t>
      </w:r>
      <w:r w:rsidR="314A6724">
        <w:rPr/>
        <w:t>e</w:t>
      </w:r>
      <w:r>
        <w:br/>
      </w:r>
      <w:r w:rsidR="109CD9BD">
        <w:rPr/>
        <w:t>Click on add authorization rule</w:t>
      </w:r>
      <w:r>
        <w:br/>
      </w:r>
      <w:r w:rsidR="4176B90E">
        <w:drawing>
          <wp:inline wp14:editId="6DFD6F1F" wp14:anchorId="4C98A136">
            <wp:extent cx="4572000" cy="2095500"/>
            <wp:effectExtent l="0" t="0" r="0" b="0"/>
            <wp:docPr id="1461283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c3e3de02a246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76407941" w:rsidP="4C349FBA" w:rsidRDefault="76407941" w14:paraId="0450CC72" w14:textId="24C8B9BA">
      <w:pPr>
        <w:pStyle w:val="ListParagraph"/>
        <w:numPr>
          <w:ilvl w:val="0"/>
          <w:numId w:val="1"/>
        </w:numPr>
        <w:jc w:val="left"/>
        <w:rPr/>
      </w:pPr>
      <w:r w:rsidR="76407941">
        <w:rPr/>
        <w:t>Enter the IP address to be added in VPN</w:t>
      </w:r>
      <w:r>
        <w:br/>
      </w:r>
      <w:r w:rsidR="7B1E3C35">
        <w:rPr/>
        <w:t xml:space="preserve">Enter the </w:t>
      </w:r>
      <w:r w:rsidR="7B1E3C35">
        <w:rPr/>
        <w:t>Descripttion</w:t>
      </w:r>
      <w:r w:rsidR="7B1E3C35">
        <w:rPr/>
        <w:t xml:space="preserve"> for the IP address </w:t>
      </w:r>
      <w:r>
        <w:br/>
      </w:r>
      <w:r w:rsidR="2E7EC80F">
        <w:rPr/>
        <w:t>Click on add authorization rule</w:t>
      </w:r>
      <w:r>
        <w:br/>
      </w:r>
      <w:r w:rsidR="55282128">
        <w:drawing>
          <wp:inline wp14:editId="466BD217" wp14:anchorId="1158AD6C">
            <wp:extent cx="4572000" cy="1266825"/>
            <wp:effectExtent l="0" t="0" r="0" b="0"/>
            <wp:docPr id="512607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8f1db011af46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55282128" w:rsidP="4C349FBA" w:rsidRDefault="55282128" w14:paraId="6CB31444" w14:textId="3A6045D0">
      <w:pPr>
        <w:pStyle w:val="ListParagraph"/>
        <w:numPr>
          <w:ilvl w:val="0"/>
          <w:numId w:val="1"/>
        </w:numPr>
        <w:jc w:val="left"/>
        <w:rPr/>
      </w:pPr>
      <w:r w:rsidR="55282128">
        <w:rPr/>
        <w:t>Select Route Table in navigation bar</w:t>
      </w:r>
      <w:r>
        <w:br/>
      </w:r>
      <w:r w:rsidR="6A7BB0BD">
        <w:rPr/>
        <w:t>Click on Create Route</w:t>
      </w:r>
      <w:r>
        <w:br/>
      </w:r>
      <w:r w:rsidR="290B2C77">
        <w:drawing>
          <wp:inline wp14:editId="39EC6C58" wp14:anchorId="23EC48E7">
            <wp:extent cx="4572000" cy="1933575"/>
            <wp:effectExtent l="0" t="0" r="0" b="0"/>
            <wp:docPr id="1760531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ee28e50efa46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290B2C77" w:rsidP="4C349FBA" w:rsidRDefault="290B2C77" w14:paraId="5940C7EF" w14:textId="312A0381">
      <w:pPr>
        <w:pStyle w:val="ListParagraph"/>
        <w:numPr>
          <w:ilvl w:val="0"/>
          <w:numId w:val="1"/>
        </w:numPr>
        <w:jc w:val="left"/>
        <w:rPr/>
      </w:pPr>
      <w:r w:rsidR="290B2C77">
        <w:rPr/>
        <w:t>Enter IP address to the route destination</w:t>
      </w:r>
      <w:r>
        <w:br/>
      </w:r>
      <w:r w:rsidR="52DCB63D">
        <w:rPr/>
        <w:t xml:space="preserve">Select the subnet ID </w:t>
      </w:r>
      <w:r>
        <w:br/>
      </w:r>
      <w:r w:rsidR="47ACA10B">
        <w:rPr/>
        <w:t>Add description</w:t>
      </w:r>
      <w:r>
        <w:br/>
      </w:r>
      <w:r w:rsidR="5FC519B9">
        <w:rPr/>
        <w:t>click on create Route</w:t>
      </w:r>
      <w:r>
        <w:br/>
      </w:r>
      <w:r w:rsidR="22042D57">
        <w:drawing>
          <wp:inline wp14:editId="1A881D7B" wp14:anchorId="1185D5DE">
            <wp:extent cx="4572000" cy="1285875"/>
            <wp:effectExtent l="0" t="0" r="0" b="0"/>
            <wp:docPr id="1475962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2a61abc8f346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4BE7F251" w:rsidP="4C349FBA" w:rsidRDefault="4BE7F251" w14:paraId="1F13F19B" w14:textId="51DBC931">
      <w:pPr>
        <w:pStyle w:val="ListParagraph"/>
        <w:numPr>
          <w:ilvl w:val="0"/>
          <w:numId w:val="1"/>
        </w:numPr>
        <w:jc w:val="left"/>
        <w:rPr/>
      </w:pPr>
      <w:r w:rsidR="4BE7F251">
        <w:rPr/>
        <w:t>IP address is added to the VPN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a789d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F3F770"/>
    <w:rsid w:val="109CD9BD"/>
    <w:rsid w:val="13F26901"/>
    <w:rsid w:val="161D1E73"/>
    <w:rsid w:val="19988734"/>
    <w:rsid w:val="1BF2D997"/>
    <w:rsid w:val="22042D57"/>
    <w:rsid w:val="23038F01"/>
    <w:rsid w:val="290B2C77"/>
    <w:rsid w:val="2E7EC80F"/>
    <w:rsid w:val="314A6724"/>
    <w:rsid w:val="35F3F770"/>
    <w:rsid w:val="3E78237C"/>
    <w:rsid w:val="3F81EB44"/>
    <w:rsid w:val="4176B90E"/>
    <w:rsid w:val="45AEF9E5"/>
    <w:rsid w:val="47ACA10B"/>
    <w:rsid w:val="4A1F470D"/>
    <w:rsid w:val="4AB394EA"/>
    <w:rsid w:val="4BE7F251"/>
    <w:rsid w:val="4C349FBA"/>
    <w:rsid w:val="52DCB63D"/>
    <w:rsid w:val="54E750AC"/>
    <w:rsid w:val="55282128"/>
    <w:rsid w:val="5A21AB46"/>
    <w:rsid w:val="5FC519B9"/>
    <w:rsid w:val="68DFC6AE"/>
    <w:rsid w:val="6A7BB0BD"/>
    <w:rsid w:val="6FDDBB6D"/>
    <w:rsid w:val="737A6BE7"/>
    <w:rsid w:val="74B94BEC"/>
    <w:rsid w:val="76407941"/>
    <w:rsid w:val="76551C4D"/>
    <w:rsid w:val="7B1E3C35"/>
    <w:rsid w:val="7B85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3F770"/>
  <w15:chartTrackingRefBased/>
  <w15:docId w15:val="{6E169B43-7FD7-4320-951B-B65294B4EE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56397c7dcc546be" /><Relationship Type="http://schemas.openxmlformats.org/officeDocument/2006/relationships/hyperlink" Target="https://us-east-1.console.aws.amazon.com/vpc/home?region=us-east-1" TargetMode="External" Id="R365697d6dcec4fdd" /><Relationship Type="http://schemas.openxmlformats.org/officeDocument/2006/relationships/image" Target="/media/image2.png" Id="R85aaa3ffa0c14832" /><Relationship Type="http://schemas.openxmlformats.org/officeDocument/2006/relationships/image" Target="/media/image3.png" Id="R01c3e3de02a24634" /><Relationship Type="http://schemas.openxmlformats.org/officeDocument/2006/relationships/image" Target="/media/image4.png" Id="Rd88f1db011af46a3" /><Relationship Type="http://schemas.openxmlformats.org/officeDocument/2006/relationships/image" Target="/media/image5.png" Id="R65ee28e50efa4616" /><Relationship Type="http://schemas.openxmlformats.org/officeDocument/2006/relationships/image" Target="/media/image6.png" Id="R6f2a61abc8f3469a" /><Relationship Type="http://schemas.openxmlformats.org/officeDocument/2006/relationships/numbering" Target="numbering.xml" Id="R8ff85a48b77746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2023-07-20T12:59:21.0464350Z</dcterms:created>
  <dcterms:modified xsi:type="dcterms:W3CDTF">2023-07-20T13:10:48.2786431Z</dcterms:modified>
  <dc:creator>Akhil Kandari</dc:creator>
  <lastModifiedBy>Akhil Kandari</lastModifiedBy>
</coreProperties>
</file>