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KAHLIL JONES</w:t>
      </w:r>
    </w:p>
    <w:p>
      <w:pPr>
        <w:pStyle w:val="Heading2"/>
      </w:pPr>
      <w:r>
        <w:t>SUMMARY</w:t>
      </w:r>
    </w:p>
    <w:p>
      <w:r>
        <w:t>Highly accomplished Senior Cloud Architect with 10+ years of experience in designing and implementing scalable, secure, and highly available cloud-based systems. Proven track record of leading cross-functional teams in delivering complex cloud migration projects. Expertise in cloud security, compliance, and governance.</w:t>
      </w:r>
    </w:p>
    <w:p>
      <w:pPr>
        <w:pStyle w:val="Heading2"/>
      </w:pPr>
      <w:r>
        <w:t>SKILLS</w:t>
      </w:r>
    </w:p>
    <w:p>
      <w:r>
        <w:t>Cloud Platforms: AWS (AWS Certified Solutions Architect - Professional), Azure (Microsoft Certified: Azure Solutions Architect Expert)</w:t>
      </w:r>
    </w:p>
    <w:p>
      <w:r>
        <w:t>Containerization: Kubernetes (CKA Certified), Docker</w:t>
      </w:r>
    </w:p>
    <w:p>
      <w:r>
        <w:t>Microservices Architecture: Design and Implementation</w:t>
      </w:r>
    </w:p>
    <w:p>
      <w:r>
        <w:t>Security: AWS IAM, Azure Active Directory, Kubernetes Network Policies</w:t>
      </w:r>
    </w:p>
    <w:p>
      <w:r>
        <w:t>DevOps Tools: Jenkins, GitLab CI/CD</w:t>
      </w:r>
    </w:p>
    <w:p>
      <w:r>
        <w:t>Programming Languages: Java, Python, C#</w:t>
      </w:r>
    </w:p>
    <w:p>
      <w:r>
        <w:t>Cloud Migration: Planning, Execution, and Post-Migration Support</w:t>
      </w:r>
    </w:p>
    <w:p>
      <w:pPr>
        <w:pStyle w:val="Heading2"/>
      </w:pPr>
      <w:r>
        <w:t>EXPERIENCE</w:t>
      </w:r>
    </w:p>
    <w:p>
      <w:r>
        <w:t>Senior Cloud Architect, CloudWise (2018-Present)</w:t>
      </w:r>
    </w:p>
    <w:p>
      <w:r>
        <w:t>- Led the design and implementation of a multi-cloud (AWS, Azure) microservices architecture for a Fortune 500 company, resulting in 30% reduction in latency and 25% increase in throughput.</w:t>
      </w:r>
    </w:p>
    <w:p>
      <w:r>
        <w:t>- Collaborated with the DevOps team to implement a CI/CD pipeline using Jenkins and GitLab, reducing deployment time from 72 hours to 15 minutes.</w:t>
      </w:r>
    </w:p>
    <w:p>
      <w:r>
        <w:t>- Provided security and compliance guidance to the engineering team, ensuring adherence to AWS and Azure security best practices.</w:t>
      </w:r>
    </w:p>
    <w:p>
      <w:r>
        <w:t>Cloud Architect, NovaTech (2015-2018)</w:t>
      </w:r>
    </w:p>
    <w:p>
      <w:r>
        <w:t>- Designed and implemented a Kubernetes-based containerization platform for a large-scale e-commerce application, resulting in 40% reduction in infrastructure costs and 20% increase in application performance.</w:t>
      </w:r>
    </w:p>
    <w:p>
      <w:r>
        <w:t>- Worked closely with the security team to implement a robust security posture for the cloud environment, including AWS IAM and Azure Active Directory.</w:t>
      </w:r>
    </w:p>
    <w:p>
      <w:r>
        <w:t>Cloud Engineer, Apex Solutions (2012-2015)</w:t>
      </w:r>
    </w:p>
    <w:p>
      <w:r>
        <w:t>- Contributed to the design and implementation of a cloud-based data warehousing solution using AWS Redshift, resulting in 50% reduction in data processing time and 30% increase in data quality.</w:t>
      </w:r>
    </w:p>
    <w:p>
      <w:pPr>
        <w:pStyle w:val="Heading2"/>
      </w:pPr>
      <w:r>
        <w:t>EDUCATION</w:t>
      </w:r>
    </w:p>
    <w:p>
      <w:r>
        <w:t>Master of Science in Computer Science, Cyberia University (2012)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