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RTT Times</w:t>
      </w:r>
    </w:p>
    <w:p>
      <w:pPr>
        <w:pStyle w:val="Normal"/>
        <w:jc w:val="left"/>
        <w:rPr/>
      </w:pPr>
      <w:r>
        <w:rPr/>
        <w:t xml:space="preserve">RTT times for getting response from </w:t>
      </w:r>
      <w:hyperlink r:id="rId2">
        <w:r>
          <w:rPr>
            <w:rStyle w:val="InternetLink"/>
          </w:rPr>
          <w:t>www.cnn.com</w:t>
        </w:r>
      </w:hyperlink>
      <w:hyperlink r:id="rId3">
        <w:r>
          <w:rPr/>
          <w:t xml:space="preserve"> on port 80.</w:t>
        </w:r>
      </w:hyperlink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226.00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192.00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119.00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189.00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116.00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257.00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143.00</w:t>
            </w:r>
          </w:p>
        </w:tc>
      </w:tr>
      <w:tr>
        <w:trPr>
          <w:trHeight w:val="41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118.00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127.00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10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248.00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173.5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RTT times for getting response from cccworks4.wpi.edu</w:t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#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>
          <w:trHeight w:val="414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Tria 10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Average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n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78</Words>
  <Characters>304</Characters>
  <CharactersWithSpaces>342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2016-09-18T14:17:03Z</dcterms:created>
  <dc:creator/>
  <dc:description/>
  <dc:language>en-US</dc:language>
  <cp:lastModifiedBy/>
  <dcterms:modified xsi:type="dcterms:W3CDTF">2016-09-18T14:26:45Z</dcterms:modified>
  <cp:revision>1</cp:revision>
  <dc:subject/>
  <dc:title/>
</cp:coreProperties>
</file>