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240" w:lineRule="auto"/>
        <w:ind w:firstLine="0" w:firstLineChars="0"/>
        <w:jc w:val="both"/>
        <w:rPr>
          <w:sz w:val="21"/>
          <w:szCs w:val="21"/>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3508"/>
        </w:tabs>
        <w:bidi w:val="0"/>
        <w:jc w:val="left"/>
        <w:rPr>
          <w:rFonts w:hint="eastAsia" w:eastAsiaTheme="minorEastAsia"/>
          <w:lang w:eastAsia="zh-CN"/>
        </w:rPr>
        <w:sectPr>
          <w:headerReference r:id="rId3" w:type="default"/>
          <w:footerReference r:id="rId4" w:type="default"/>
          <w:pgSz w:w="11906" w:h="16838"/>
          <w:pgMar w:top="1418" w:right="1418" w:bottom="1418" w:left="1418" w:header="851" w:footer="992" w:gutter="0"/>
          <w:cols w:space="425" w:num="1"/>
          <w:docGrid w:type="lines" w:linePitch="312" w:charSpace="0"/>
        </w:sectPr>
      </w:pPr>
      <w:r>
        <w:rPr>
          <w:rFonts w:hint="eastAsia"/>
          <w:lang w:eastAsia="zh-CN"/>
        </w:rPr>
        <w:tab/>
      </w:r>
    </w:p>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目的:在对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eastAsiaTheme="minorEastAsia" w:cstheme="minorEastAsia"/>
          <w:sz w:val="24"/>
          <w:szCs w:val="24"/>
          <w:lang w:val="en-US" w:eastAsia="zh-CN"/>
        </w:rPr>
        <w:t>快速搭建技术的探究过程中，为了达到快速</w:t>
      </w:r>
      <w:r>
        <w:rPr>
          <w:rFonts w:hint="eastAsia" w:asciiTheme="minorEastAsia" w:hAnsiTheme="minorEastAsia" w:cstheme="minorEastAsia"/>
          <w:sz w:val="24"/>
          <w:szCs w:val="24"/>
          <w:lang w:val="en-US" w:eastAsia="zh-CN"/>
        </w:rPr>
        <w:t>高效的</w:t>
      </w:r>
      <w:r>
        <w:rPr>
          <w:rFonts w:hint="eastAsia" w:asciiTheme="minorEastAsia" w:hAnsiTheme="minorEastAsia" w:eastAsiaTheme="minorEastAsia" w:cstheme="minorEastAsia"/>
          <w:sz w:val="24"/>
          <w:szCs w:val="24"/>
          <w:lang w:val="en-US" w:eastAsia="zh-CN"/>
        </w:rPr>
        <w:t>开发，</w:t>
      </w:r>
      <w:r>
        <w:rPr>
          <w:rFonts w:hint="eastAsia" w:asciiTheme="minorEastAsia" w:hAnsiTheme="minorEastAsia" w:cstheme="minorEastAsia"/>
          <w:sz w:val="24"/>
          <w:szCs w:val="24"/>
          <w:lang w:val="en-US" w:eastAsia="zh-CN"/>
        </w:rPr>
        <w:t>以较低的技术成本，较高的效率以及为了达到能够</w:t>
      </w:r>
      <w:r>
        <w:rPr>
          <w:rFonts w:hint="eastAsia" w:asciiTheme="minorEastAsia" w:hAnsiTheme="minorEastAsia" w:eastAsiaTheme="minorEastAsia" w:cstheme="minorEastAsia"/>
          <w:sz w:val="24"/>
          <w:szCs w:val="24"/>
          <w:lang w:val="en-US" w:eastAsia="zh-CN"/>
        </w:rPr>
        <w:t>方便玩家交流</w:t>
      </w:r>
      <w:r>
        <w:rPr>
          <w:rFonts w:hint="eastAsia" w:asciiTheme="minorEastAsia" w:hAnsiTheme="minorEastAsia" w:cstheme="minorEastAsia"/>
          <w:sz w:val="24"/>
          <w:szCs w:val="24"/>
          <w:lang w:val="en-US" w:eastAsia="zh-CN"/>
        </w:rPr>
        <w:t>，方便官方发放游戏公告</w:t>
      </w:r>
      <w:r>
        <w:rPr>
          <w:rFonts w:hint="eastAsia" w:asciiTheme="minorEastAsia" w:hAnsiTheme="minorEastAsia" w:eastAsiaTheme="minorEastAsia" w:cstheme="minorEastAsia"/>
          <w:sz w:val="24"/>
          <w:szCs w:val="24"/>
          <w:lang w:val="en-US" w:eastAsia="zh-CN"/>
        </w:rPr>
        <w:t>的目的。</w:t>
      </w: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方法:此次探究了前端两大大框架，通过对比论证的手法，来彰显出使用某种技术的优势，这</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在主题部分进行详细阐述，在页面展示上，通过</w:t>
      </w:r>
      <w:r>
        <w:rPr>
          <w:rFonts w:hint="eastAsia" w:asciiTheme="minorEastAsia" w:hAnsiTheme="minorEastAsia" w:cstheme="minorEastAsia"/>
          <w:sz w:val="24"/>
          <w:szCs w:val="24"/>
          <w:lang w:val="en-US" w:eastAsia="zh-CN"/>
        </w:rPr>
        <w:t>多种不同</w:t>
      </w:r>
      <w:r>
        <w:rPr>
          <w:rFonts w:hint="eastAsia" w:asciiTheme="minorEastAsia" w:hAnsiTheme="minorEastAsia" w:eastAsiaTheme="minorEastAsia" w:cstheme="minorEastAsia"/>
          <w:sz w:val="24"/>
          <w:szCs w:val="24"/>
          <w:lang w:val="en-US" w:eastAsia="zh-CN"/>
        </w:rPr>
        <w:t>多样化的内容，丰富加深用户的使用感受。</w:t>
      </w:r>
    </w:p>
    <w:p>
      <w:pPr>
        <w:widowControl/>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eastAsiaTheme="minorEastAsia" w:cstheme="minorEastAsia"/>
          <w:b/>
          <w:bCs/>
          <w:sz w:val="24"/>
          <w:szCs w:val="24"/>
          <w:lang w:val="en-US" w:eastAsia="zh-CN"/>
        </w:rPr>
        <w:t>开发效率</w:t>
      </w:r>
      <w:r>
        <w:rPr>
          <w:rFonts w:hint="eastAsia" w:asciiTheme="minorEastAsia" w:hAnsiTheme="minorEastAsia" w:eastAsiaTheme="minorEastAsia" w:cstheme="minorEastAsia"/>
          <w:sz w:val="24"/>
          <w:szCs w:val="24"/>
          <w:lang w:val="en-US" w:eastAsia="zh-CN"/>
        </w:rPr>
        <w:t>上的异同，以及后端关于</w:t>
      </w:r>
      <w:r>
        <w:rPr>
          <w:rFonts w:hint="eastAsia" w:asciiTheme="minorEastAsia" w:hAnsiTheme="minorEastAsia" w:eastAsiaTheme="minorEastAsia" w:cstheme="minorEastAsia"/>
          <w:b/>
          <w:bCs/>
          <w:sz w:val="24"/>
          <w:szCs w:val="24"/>
          <w:lang w:val="en-US" w:eastAsia="zh-CN"/>
        </w:rPr>
        <w:t>nodejs</w:t>
      </w:r>
      <w:r>
        <w:rPr>
          <w:rFonts w:hint="eastAsia" w:asciiTheme="minorEastAsia" w:hAnsiTheme="minorEastAsia" w:eastAsiaTheme="minorEastAsia" w:cstheme="minorEastAsia"/>
          <w:sz w:val="24"/>
          <w:szCs w:val="24"/>
          <w:lang w:val="en-US" w:eastAsia="zh-CN"/>
        </w:rPr>
        <w:t>应当使用什么相关技术的一些辩论。通过比较各自的优缺点最终选择了</w:t>
      </w:r>
      <w:r>
        <w:rPr>
          <w:rFonts w:hint="eastAsia" w:asciiTheme="minorEastAsia" w:hAnsiTheme="minorEastAsia" w:eastAsiaTheme="minorEastAsia" w:cstheme="minorEastAsia"/>
          <w:b/>
          <w:bCs/>
          <w:sz w:val="24"/>
          <w:szCs w:val="24"/>
          <w:lang w:val="en-US" w:eastAsia="zh-CN"/>
        </w:rPr>
        <w:t>react</w:t>
      </w:r>
      <w:r>
        <w:rPr>
          <w:rFonts w:hint="eastAsia" w:asciiTheme="minorEastAsia" w:hAnsiTheme="minorEastAsia" w:eastAsiaTheme="minorEastAsia" w:cstheme="minorEastAsia"/>
          <w:sz w:val="24"/>
          <w:szCs w:val="24"/>
          <w:lang w:val="en-US" w:eastAsia="zh-CN"/>
        </w:rPr>
        <w:t>框架，配合的数据存储框架是</w:t>
      </w:r>
      <w:r>
        <w:rPr>
          <w:rFonts w:hint="eastAsia" w:asciiTheme="minorEastAsia" w:hAnsiTheme="minorEastAsia" w:eastAsiaTheme="minorEastAsia" w:cstheme="minorEastAsia"/>
          <w:b/>
          <w:bCs/>
          <w:sz w:val="24"/>
          <w:szCs w:val="24"/>
          <w:lang w:val="en-US" w:eastAsia="zh-CN"/>
        </w:rPr>
        <w:t>mobx</w:t>
      </w:r>
      <w:r>
        <w:rPr>
          <w:rFonts w:hint="eastAsia" w:asciiTheme="minorEastAsia" w:hAnsiTheme="minorEastAsia" w:eastAsia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eastAsiaTheme="minorEastAsia" w:cstheme="minorEastAsia"/>
          <w:b/>
          <w:bCs/>
          <w:sz w:val="24"/>
          <w:szCs w:val="24"/>
          <w:lang w:val="en-US" w:eastAsia="zh-CN"/>
        </w:rPr>
        <w:t>高效</w:t>
      </w:r>
      <w:r>
        <w:rPr>
          <w:rFonts w:hint="eastAsia" w:asciiTheme="minorEastAsia" w:hAnsiTheme="minorEastAsia" w:eastAsia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hint="default" w:asciiTheme="minorEastAsia" w:hAnsiTheme="minorEastAsia" w:eastAsiaTheme="minorEastAsia" w:cstheme="minorEastAsia"/>
          <w:b/>
          <w:bCs/>
          <w:sz w:val="24"/>
          <w:szCs w:val="24"/>
          <w:lang w:val="en-US" w:eastAsia="zh-CN"/>
        </w:rPr>
        <w:t>development efficiency</w:t>
      </w:r>
      <w:r>
        <w:rPr>
          <w:rFonts w:hint="default" w:ascii="Times New Roman" w:hAnsi="Times New Roman" w:cs="Times New Roman" w:eastAsiaTheme="minorEastAsia"/>
          <w:sz w:val="24"/>
          <w:szCs w:val="24"/>
          <w:lang w:val="en-US" w:eastAsia="zh-CN"/>
        </w:rPr>
        <w:t xml:space="preserve">, and some debates on what relevant technologies should be used by </w:t>
      </w:r>
      <w:r>
        <w:rPr>
          <w:rFonts w:hint="default" w:asciiTheme="minorEastAsia" w:hAnsiTheme="minorEastAsia" w:eastAsiaTheme="minorEastAsia" w:cstheme="minorEastAsia"/>
          <w:b/>
          <w:bCs/>
          <w:sz w:val="24"/>
          <w:szCs w:val="24"/>
          <w:lang w:val="en-US" w:eastAsia="zh-CN"/>
        </w:rPr>
        <w:t>nodejs</w:t>
      </w:r>
      <w:r>
        <w:rPr>
          <w:rFonts w:hint="default" w:ascii="Times New Roman" w:hAnsi="Times New Roman" w:cs="Times New Roman" w:eastAsiaTheme="minorEastAsia"/>
          <w:sz w:val="24"/>
          <w:szCs w:val="24"/>
          <w:lang w:val="en-US" w:eastAsia="zh-CN"/>
        </w:rPr>
        <w:t xml:space="preserve"> in the back end. By comparing their advantages and disadvantages, we choose react framework, </w:t>
      </w:r>
      <w:r>
        <w:rPr>
          <w:rFonts w:hint="default" w:asciiTheme="minorEastAsia" w:hAnsiTheme="minorEastAsia" w:eastAsiaTheme="minorEastAsia" w:cstheme="minorEastAsia"/>
          <w:b/>
          <w:bCs/>
          <w:sz w:val="24"/>
          <w:szCs w:val="24"/>
          <w:lang w:val="en-US" w:eastAsia="zh-CN"/>
        </w:rPr>
        <w:t>mobx</w:t>
      </w:r>
      <w:r>
        <w:rPr>
          <w:rFonts w:hint="default" w:ascii="Times New Roman" w:hAnsi="Times New Roman" w:cs="Times New Roman" w:eastAsiaTheme="minorEastAsia"/>
          <w:sz w:val="24"/>
          <w:szCs w:val="24"/>
          <w:lang w:val="en-US" w:eastAsia="zh-CN"/>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hint="default" w:asciiTheme="minorEastAsia" w:hAnsiTheme="minorEastAsia" w:eastAsiaTheme="minorEastAsia" w:cstheme="minorEastAsia"/>
          <w:b/>
          <w:bCs/>
          <w:sz w:val="24"/>
          <w:szCs w:val="24"/>
          <w:lang w:val="en-US" w:eastAsia="zh-CN"/>
        </w:rPr>
        <w:t>Efficient development</w:t>
      </w:r>
      <w:r>
        <w:rPr>
          <w:rFonts w:hint="default" w:ascii="Times New Roman" w:hAnsi="Times New Roman" w:cs="Times New Roman" w:eastAsiaTheme="minorEastAsia"/>
          <w:sz w:val="24"/>
          <w:szCs w:val="24"/>
          <w:lang w:val="en-US" w:eastAsia="zh-CN"/>
        </w:rPr>
        <w:t xml:space="preserve">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sdt>
      <w:sdtPr>
        <w:rPr>
          <w:rFonts w:ascii="宋体" w:hAnsi="宋体" w:eastAsia="宋体" w:cstheme="minorBidi"/>
          <w:kern w:val="2"/>
          <w:sz w:val="21"/>
          <w:szCs w:val="22"/>
          <w:lang w:val="en-US" w:eastAsia="zh-CN" w:bidi="ar-SA"/>
        </w:rPr>
        <w:id w:val="147453993"/>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7"/>
            <w:tabs>
              <w:tab w:val="right" w:leader="dot" w:pos="9070"/>
            </w:tabs>
            <w:rPr>
              <w:rFonts w:hint="eastAsia" w:ascii="黑体" w:hAnsi="黑体" w:eastAsia="黑体" w:cs="黑体"/>
              <w:sz w:val="24"/>
              <w:szCs w:val="24"/>
            </w:rPr>
          </w:pPr>
          <w:r>
            <w:fldChar w:fldCharType="begin"/>
          </w:r>
          <w:r>
            <w:instrText xml:space="preserve">TOC \o "1-3" \h \u </w:instrText>
          </w:r>
          <w: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_Toc9503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第1章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_Toc9503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_Toc17470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1.1课题存在的背景以及意义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_Toc17470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_Toc14683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1.2市场存在的平台现状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_Toc14683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_Toc17737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第2章 网站需求分析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_Toc17737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_Toc30624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第3章 后端开发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_Toc30624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_Toc22121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1 技术框架设计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_Toc22121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_Toc12306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3.1.1 数据库设计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_Toc12306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_Toc31422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3.1.2 静态资源文件存储</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_Toc31422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_Toc9907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3.1.3 后端路由规划</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_Toc9907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_Toc1563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3.1.4 前台内容解析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_Toc1563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_Toc26746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3.1.5 实时通信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_Toc26746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3.1.6 用户校验（1）</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_Toc31265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3.1.7用户校验（2）</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_Toc31265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_Toc3850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3.2技术选型的原因：</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_Toc3850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_Toc13897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第4章 前端UI设计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_Toc13897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_Toc1613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第5章 前端程序开发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_Toc1613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5.1技术选型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8"/>
            <w:tabs>
              <w:tab w:val="right" w:leader="dot" w:pos="9070"/>
            </w:tabs>
            <w:rPr>
              <w:rFonts w:hint="eastAsia" w:asciiTheme="minorEastAsia" w:hAnsiTheme="minorEastAsia" w:eastAsiaTheme="minorEastAsia" w:cstheme="minorEastAsia"/>
              <w:sz w:val="24"/>
              <w:szCs w:val="24"/>
            </w:rPr>
          </w:pPr>
        </w:p>
        <w:p>
          <w:pPr>
            <w:pStyle w:val="28"/>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5.2前端开发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8"/>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5.2.1技术框架设计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5.2.2技术选型的原因</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5.2.3注册模块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5.2.4个人中心</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_Toc3589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5.2.5热点轮播</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_Toc28511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5.2.6热门咨询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_Toc28511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_Toc22111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第六章 总结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_Toc22111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_Toc9059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6.1后端总结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_Toc9059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8"/>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6.1.1后端技术总结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_Toc7207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6.1.2后端设计总结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p>
        <w:p>
          <w:pPr>
            <w:pStyle w:val="28"/>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6.2前端总结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8"/>
            <w:tabs>
              <w:tab w:val="right" w:leader="dot" w:pos="9070"/>
            </w:tabs>
            <w:rPr>
              <w:rFonts w:hint="eastAsia" w:asciiTheme="minorEastAsia" w:hAnsiTheme="minorEastAsia" w:eastAsiaTheme="minorEastAsia" w:cstheme="minorEastAsia"/>
              <w:sz w:val="24"/>
              <w:szCs w:val="24"/>
            </w:rPr>
          </w:pP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6.2.1前端技术总结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_Toc27709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6.2.2前端设计总结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_Toc27709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9"/>
            <w:tabs>
              <w:tab w:val="right" w:leader="dot" w:pos="9070"/>
            </w:tabs>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_Toc22419 </w:instrText>
          </w:r>
          <w:r>
            <w:rPr>
              <w:rFonts w:hint="eastAsia" w:ascii="黑体" w:hAnsi="黑体" w:eastAsia="黑体" w:cs="黑体"/>
              <w:sz w:val="24"/>
              <w:szCs w:val="24"/>
            </w:rPr>
            <w:fldChar w:fldCharType="separate"/>
          </w: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_Toc22419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_Toc10674 </w:instrText>
          </w:r>
          <w:r>
            <w:rPr>
              <w:rFonts w:hint="eastAsia" w:ascii="黑体" w:hAnsi="黑体" w:eastAsia="黑体" w:cs="黑体"/>
              <w:sz w:val="24"/>
              <w:szCs w:val="24"/>
            </w:rPr>
            <w:fldChar w:fldCharType="separate"/>
          </w:r>
          <w:r>
            <w:rPr>
              <w:rFonts w:hint="eastAsia" w:ascii="黑体" w:hAnsi="黑体" w:eastAsia="黑体" w:cs="黑体"/>
              <w:sz w:val="24"/>
              <w:szCs w:val="24"/>
            </w:rPr>
            <w:t>附  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_Toc10674 </w:instrText>
          </w:r>
          <w:r>
            <w:rPr>
              <w:rFonts w:hint="eastAsia" w:ascii="黑体" w:hAnsi="黑体" w:eastAsia="黑体" w:cs="黑体"/>
              <w:sz w:val="24"/>
              <w:szCs w:val="24"/>
            </w:rPr>
            <w:fldChar w:fldCharType="separate"/>
          </w:r>
          <w:r>
            <w:rPr>
              <w:rFonts w:hint="eastAsia" w:ascii="黑体" w:hAnsi="黑体" w:eastAsia="黑体" w:cs="黑体"/>
              <w:sz w:val="24"/>
              <w:szCs w:val="24"/>
            </w:rPr>
            <w:t>18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_Toc18463 </w:instrText>
          </w:r>
          <w:r>
            <w:rPr>
              <w:rFonts w:hint="eastAsia" w:ascii="黑体" w:hAnsi="黑体" w:eastAsia="黑体" w:cs="黑体"/>
              <w:sz w:val="24"/>
              <w:szCs w:val="24"/>
            </w:rPr>
            <w:fldChar w:fldCharType="separate"/>
          </w:r>
          <w:r>
            <w:rPr>
              <w:rFonts w:hint="eastAsia" w:ascii="黑体" w:hAnsi="黑体" w:eastAsia="黑体" w:cs="黑体"/>
              <w:sz w:val="24"/>
              <w:szCs w:val="24"/>
            </w:rPr>
            <w:t>致  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_Toc18463 </w:instrText>
          </w:r>
          <w:r>
            <w:rPr>
              <w:rFonts w:hint="eastAsia" w:ascii="黑体" w:hAnsi="黑体" w:eastAsia="黑体" w:cs="黑体"/>
              <w:sz w:val="24"/>
              <w:szCs w:val="24"/>
            </w:rPr>
            <w:fldChar w:fldCharType="separate"/>
          </w:r>
          <w:r>
            <w:rPr>
              <w:rFonts w:hint="eastAsia" w:ascii="黑体" w:hAnsi="黑体" w:eastAsia="黑体" w:cs="黑体"/>
              <w:sz w:val="24"/>
              <w:szCs w:val="24"/>
            </w:rPr>
            <w:t>20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sectPr>
              <w:footerReference r:id="rId5" w:type="default"/>
              <w:pgSz w:w="11906" w:h="16838"/>
              <w:pgMar w:top="1418" w:right="1418" w:bottom="1418" w:left="1418" w:header="851" w:footer="992" w:gutter="0"/>
              <w:pgNumType w:fmt="upperRoman" w:start="1"/>
              <w:cols w:space="425" w:num="1"/>
              <w:docGrid w:type="lines" w:linePitch="312" w:charSpace="0"/>
            </w:sectPr>
          </w:pPr>
          <w:r>
            <w:fldChar w:fldCharType="end"/>
          </w:r>
          <w:bookmarkStart w:id="138" w:name="_GoBack"/>
          <w:bookmarkEnd w:id="138"/>
        </w:p>
      </w:sdtContent>
    </w:sdt>
    <w:p/>
    <w:p>
      <w:pPr>
        <w:tabs>
          <w:tab w:val="left" w:pos="4045"/>
        </w:tabs>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both"/>
        <w:rPr>
          <w:rFonts w:hint="eastAsia" w:ascii="黑体" w:hAnsi="黑体" w:eastAsia="黑体" w:cs="黑体"/>
          <w:sz w:val="32"/>
          <w:szCs w:val="32"/>
        </w:rPr>
      </w:pPr>
    </w:p>
    <w:p>
      <w:pPr>
        <w:pStyle w:val="23"/>
        <w:widowControl/>
        <w:numPr>
          <w:ilvl w:val="0"/>
          <w:numId w:val="1"/>
        </w:numPr>
        <w:spacing w:line="360" w:lineRule="auto"/>
        <w:ind w:firstLineChars="0"/>
        <w:jc w:val="center"/>
        <w:outlineLvl w:val="0"/>
        <w:rPr>
          <w:rFonts w:eastAsia="黑体"/>
          <w:sz w:val="30"/>
          <w:szCs w:val="30"/>
        </w:rPr>
      </w:pPr>
      <w:bookmarkStart w:id="0" w:name="_Toc32173"/>
      <w:bookmarkStart w:id="1" w:name="_Toc13869"/>
      <w:bookmarkStart w:id="2" w:name="_Toc10488"/>
      <w:bookmarkStart w:id="3" w:name="_Toc9503"/>
      <w:r>
        <w:rPr>
          <w:rFonts w:hint="eastAsia" w:eastAsia="黑体"/>
          <w:sz w:val="30"/>
          <w:szCs w:val="30"/>
          <w:lang w:val="en-US" w:eastAsia="zh-CN"/>
        </w:rPr>
        <w:t>绪论</w:t>
      </w:r>
      <w:bookmarkEnd w:id="0"/>
      <w:bookmarkEnd w:id="1"/>
      <w:bookmarkEnd w:id="2"/>
      <w:bookmarkEnd w:id="3"/>
    </w:p>
    <w:p>
      <w:pPr>
        <w:pStyle w:val="23"/>
        <w:widowControl/>
        <w:numPr>
          <w:ilvl w:val="0"/>
          <w:numId w:val="0"/>
        </w:numPr>
        <w:spacing w:line="360" w:lineRule="auto"/>
        <w:ind w:leftChars="0"/>
        <w:jc w:val="both"/>
        <w:outlineLvl w:val="1"/>
        <w:rPr>
          <w:rFonts w:hint="eastAsia" w:eastAsia="黑体"/>
          <w:sz w:val="30"/>
          <w:szCs w:val="30"/>
          <w:lang w:val="en-US" w:eastAsia="zh-CN"/>
        </w:rPr>
      </w:pPr>
      <w:bookmarkStart w:id="4" w:name="_Toc9133"/>
      <w:bookmarkStart w:id="5" w:name="_Toc13477"/>
      <w:bookmarkStart w:id="6" w:name="_Toc18889"/>
      <w:bookmarkStart w:id="7" w:name="_Toc17470"/>
      <w:r>
        <w:rPr>
          <w:rFonts w:hint="eastAsia" w:eastAsia="黑体"/>
          <w:sz w:val="30"/>
          <w:szCs w:val="30"/>
          <w:lang w:val="en-US" w:eastAsia="zh-CN"/>
        </w:rPr>
        <w:t>1.1课题存在的背景以及意义</w:t>
      </w:r>
      <w:bookmarkEnd w:id="4"/>
      <w:bookmarkEnd w:id="5"/>
      <w:bookmarkEnd w:id="6"/>
      <w:bookmarkEnd w:id="7"/>
    </w:p>
    <w:p>
      <w:pPr>
        <w:widowControl/>
        <w:spacing w:line="360" w:lineRule="auto"/>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outlineLvl w:val="1"/>
        <w:rPr>
          <w:rFonts w:hint="eastAsia" w:ascii="黑体" w:hAnsi="黑体" w:eastAsia="黑体" w:cs="黑体"/>
          <w:sz w:val="32"/>
          <w:szCs w:val="32"/>
          <w:lang w:val="en-US" w:eastAsia="zh-CN"/>
        </w:rPr>
      </w:pPr>
      <w:bookmarkStart w:id="8" w:name="_Toc17536"/>
      <w:bookmarkStart w:id="9" w:name="_Toc24814"/>
      <w:bookmarkStart w:id="10" w:name="_Toc28276"/>
      <w:bookmarkStart w:id="11" w:name="_Toc14683"/>
      <w:r>
        <w:rPr>
          <w:rFonts w:hint="eastAsia" w:ascii="黑体" w:hAnsi="黑体" w:eastAsia="黑体" w:cs="黑体"/>
          <w:sz w:val="32"/>
          <w:szCs w:val="32"/>
          <w:lang w:val="en-US" w:eastAsia="zh-CN"/>
        </w:rPr>
        <w:t>1.2市场存在的平台现状</w:t>
      </w:r>
      <w:bookmarkEnd w:id="8"/>
      <w:bookmarkEnd w:id="9"/>
      <w:bookmarkEnd w:id="10"/>
      <w:bookmarkEnd w:id="11"/>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bookmarkStart w:id="12" w:name="_Toc11998"/>
      <w:bookmarkStart w:id="13" w:name="_Toc17737"/>
      <w:r>
        <w:rPr>
          <w:rFonts w:hint="eastAsia" w:eastAsia="黑体"/>
          <w:sz w:val="30"/>
          <w:szCs w:val="30"/>
          <w:lang w:val="en-US" w:eastAsia="zh-CN"/>
        </w:rPr>
        <w:t xml:space="preserve">第2章 </w:t>
      </w:r>
      <w:bookmarkStart w:id="14" w:name="_Toc16136"/>
      <w:bookmarkStart w:id="15" w:name="_Toc28438"/>
      <w:r>
        <w:rPr>
          <w:rFonts w:hint="eastAsia" w:eastAsia="黑体"/>
          <w:sz w:val="30"/>
          <w:szCs w:val="30"/>
          <w:lang w:val="en-US" w:eastAsia="zh-CN"/>
        </w:rPr>
        <w:t>网站需求分析</w:t>
      </w:r>
      <w:bookmarkEnd w:id="12"/>
      <w:bookmarkEnd w:id="13"/>
      <w:bookmarkEnd w:id="14"/>
      <w:bookmarkEnd w:id="15"/>
    </w:p>
    <w:p>
      <w:pPr>
        <w:pStyle w:val="23"/>
        <w:widowControl/>
        <w:numPr>
          <w:ilvl w:val="0"/>
          <w:numId w:val="0"/>
        </w:numPr>
        <w:tabs>
          <w:tab w:val="left" w:pos="695"/>
        </w:tabs>
        <w:spacing w:line="360" w:lineRule="auto"/>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首先我们从一张图中看出用户的需求</w:t>
      </w:r>
    </w:p>
    <w:p>
      <w:pPr>
        <w:pStyle w:val="23"/>
        <w:widowControl/>
        <w:numPr>
          <w:ilvl w:val="0"/>
          <w:numId w:val="0"/>
        </w:numPr>
        <w:tabs>
          <w:tab w:val="left" w:pos="695"/>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我们从玩家需要打发玩游戏时间这一需求上来分析</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对应路径</w:t>
      </w:r>
      <w:r>
        <w:rPr>
          <w:rFonts w:hint="eastAsia" w:asciiTheme="minorEastAsia" w:hAnsiTheme="minorEastAsia" w:eastAsiaTheme="minorEastAsia" w:cstheme="minorEastAsia"/>
          <w:sz w:val="24"/>
          <w:szCs w:val="24"/>
          <w:lang w:val="en-US" w:eastAsia="zh-CN"/>
        </w:rPr>
        <w:t>是这样的</w:t>
      </w:r>
      <w:r>
        <w:rPr>
          <w:rFonts w:hint="eastAsia" w:asciiTheme="minorEastAsia" w:hAnsiTheme="minorEastAsia" w:eastAsiaTheme="minorEastAsia" w:cstheme="minorEastAsia"/>
          <w:sz w:val="24"/>
          <w:szCs w:val="24"/>
        </w:rPr>
        <w:t>：</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随便看看</w:t>
      </w:r>
      <w:r>
        <w:rPr>
          <w:rFonts w:hint="eastAsia" w:asciiTheme="minorEastAsia" w:hAnsiTheme="minorEastAsia" w:eastAsiaTheme="minorEastAsia" w:cstheme="minorEastAsia"/>
          <w:sz w:val="24"/>
          <w:szCs w:val="24"/>
          <w:lang w:val="en-US" w:eastAsia="zh-CN"/>
        </w:rPr>
        <w:t>的类型</w:t>
      </w:r>
      <w:r>
        <w:rPr>
          <w:rFonts w:hint="eastAsia" w:asciiTheme="minorEastAsia" w:hAnsiTheme="minorEastAsia" w:eastAsiaTheme="minorEastAsia" w:cstheme="minorEastAsia"/>
          <w:sz w:val="24"/>
          <w:szCs w:val="24"/>
        </w:rPr>
        <w:t>：游戏平台</w:t>
      </w:r>
      <w:r>
        <w:rPr>
          <w:rFonts w:hint="eastAsia" w:asciiTheme="minorEastAsia" w:hAnsiTheme="minorEastAsia" w:eastAsiaTheme="minorEastAsia" w:cstheme="minorEastAsia"/>
          <w:sz w:val="24"/>
          <w:szCs w:val="24"/>
          <w:lang w:val="en-US" w:eastAsia="zh-CN"/>
        </w:rPr>
        <w:t>不仅仅</w:t>
      </w:r>
      <w:r>
        <w:rPr>
          <w:rFonts w:hint="eastAsia" w:asciiTheme="minorEastAsia" w:hAnsiTheme="minorEastAsia" w:eastAsiaTheme="minorEastAsia" w:cstheme="minorEastAsia"/>
          <w:sz w:val="24"/>
          <w:szCs w:val="24"/>
        </w:rPr>
        <w:t>可以</w:t>
      </w:r>
      <w:r>
        <w:rPr>
          <w:rFonts w:hint="eastAsia" w:asciiTheme="minorEastAsia" w:hAnsiTheme="minorEastAsia" w:eastAsiaTheme="minorEastAsia" w:cstheme="minorEastAsia"/>
          <w:sz w:val="24"/>
          <w:szCs w:val="24"/>
          <w:lang w:val="en-US" w:eastAsia="zh-CN"/>
        </w:rPr>
        <w:t>增加</w:t>
      </w:r>
      <w:r>
        <w:rPr>
          <w:rFonts w:hint="eastAsia" w:asciiTheme="minorEastAsia" w:hAnsiTheme="minorEastAsia" w:eastAsiaTheme="minorEastAsia" w:cstheme="minorEastAsia"/>
          <w:sz w:val="24"/>
          <w:szCs w:val="24"/>
        </w:rPr>
        <w:t>各类</w:t>
      </w:r>
      <w:r>
        <w:rPr>
          <w:rFonts w:hint="eastAsia" w:asciiTheme="minorEastAsia" w:hAnsiTheme="minorEastAsia" w:eastAsiaTheme="minorEastAsia" w:cstheme="minorEastAsia"/>
          <w:sz w:val="24"/>
          <w:szCs w:val="24"/>
          <w:lang w:val="en-US" w:eastAsia="zh-CN"/>
        </w:rPr>
        <w:t>内容</w:t>
      </w:r>
      <w:r>
        <w:rPr>
          <w:rFonts w:hint="eastAsia" w:asciiTheme="minorEastAsia" w:hAnsiTheme="minorEastAsia" w:eastAsiaTheme="minorEastAsia" w:cstheme="minorEastAsia"/>
          <w:sz w:val="24"/>
          <w:szCs w:val="24"/>
        </w:rPr>
        <w:t>排行榜，</w:t>
      </w:r>
      <w:r>
        <w:rPr>
          <w:rFonts w:hint="eastAsia" w:asciiTheme="minorEastAsia" w:hAnsiTheme="minorEastAsia" w:eastAsiaTheme="minorEastAsia" w:cstheme="minorEastAsia"/>
          <w:sz w:val="24"/>
          <w:szCs w:val="24"/>
          <w:lang w:val="en-US" w:eastAsia="zh-CN"/>
        </w:rPr>
        <w:t>并且可以</w:t>
      </w:r>
      <w:r>
        <w:rPr>
          <w:rFonts w:hint="eastAsia" w:asciiTheme="minorEastAsia" w:hAnsiTheme="minorEastAsia" w:eastAsiaTheme="minorEastAsia" w:cstheme="minorEastAsia"/>
          <w:sz w:val="24"/>
          <w:szCs w:val="24"/>
        </w:rPr>
        <w:t>增加</w:t>
      </w:r>
      <w:r>
        <w:rPr>
          <w:rFonts w:hint="eastAsia" w:asciiTheme="minorEastAsia" w:hAnsiTheme="minorEastAsia" w:eastAsiaTheme="minorEastAsia" w:cstheme="minorEastAsia"/>
          <w:sz w:val="24"/>
          <w:szCs w:val="24"/>
          <w:lang w:val="en-US" w:eastAsia="zh-CN"/>
        </w:rPr>
        <w:t>各种</w:t>
      </w:r>
      <w:r>
        <w:rPr>
          <w:rFonts w:hint="eastAsia" w:asciiTheme="minorEastAsia" w:hAnsiTheme="minorEastAsia" w:eastAsiaTheme="minorEastAsia" w:cstheme="minorEastAsia"/>
          <w:sz w:val="24"/>
          <w:szCs w:val="24"/>
        </w:rPr>
        <w:t>个性化推荐（</w:t>
      </w:r>
      <w:r>
        <w:rPr>
          <w:rFonts w:hint="eastAsia" w:asciiTheme="minorEastAsia" w:hAnsiTheme="minorEastAsia" w:eastAsiaTheme="minorEastAsia" w:cstheme="minorEastAsia"/>
          <w:sz w:val="24"/>
          <w:szCs w:val="24"/>
          <w:lang w:val="en-US" w:eastAsia="zh-CN"/>
        </w:rPr>
        <w:t>我们举个例子来说，比如</w:t>
      </w:r>
      <w:r>
        <w:rPr>
          <w:rFonts w:hint="eastAsia" w:asciiTheme="minorEastAsia" w:hAnsiTheme="minorEastAsia" w:eastAsiaTheme="minorEastAsia" w:cstheme="minorEastAsia"/>
          <w:sz w:val="24"/>
          <w:szCs w:val="24"/>
        </w:rPr>
        <w:t>基于地理位置推荐，</w:t>
      </w:r>
      <w:r>
        <w:rPr>
          <w:rFonts w:hint="eastAsia" w:asciiTheme="minorEastAsia" w:hAnsiTheme="minorEastAsia" w:eastAsiaTheme="minorEastAsia" w:cstheme="minorEastAsia"/>
          <w:sz w:val="24"/>
          <w:szCs w:val="24"/>
          <w:lang w:val="en-US" w:eastAsia="zh-CN"/>
        </w:rPr>
        <w:t>更比如</w:t>
      </w:r>
      <w:r>
        <w:rPr>
          <w:rFonts w:hint="eastAsia" w:asciiTheme="minorEastAsia" w:hAnsiTheme="minorEastAsia" w:eastAsiaTheme="minorEastAsia" w:cstheme="minorEastAsia"/>
          <w:sz w:val="24"/>
          <w:szCs w:val="24"/>
        </w:rPr>
        <w:t>周围人在玩的游戏），游戏详情页，游戏分类</w:t>
      </w:r>
      <w:r>
        <w:rPr>
          <w:rFonts w:hint="eastAsia" w:asciiTheme="minorEastAsia" w:hAnsiTheme="minorEastAsia" w:eastAsiaTheme="minorEastAsia" w:cstheme="minorEastAsia"/>
          <w:sz w:val="24"/>
          <w:szCs w:val="24"/>
          <w:lang w:val="en-US" w:eastAsia="zh-CN"/>
        </w:rPr>
        <w:t>等等这都是写好的思路。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查看最近新鲜的平台福利活动：</w:t>
      </w:r>
      <w:r>
        <w:rPr>
          <w:rFonts w:hint="eastAsia" w:asciiTheme="minorEastAsia" w:hAnsiTheme="minorEastAsia" w:eastAsiaTheme="minorEastAsia" w:cstheme="minorEastAsia"/>
          <w:sz w:val="24"/>
          <w:szCs w:val="24"/>
          <w:lang w:val="en-US" w:eastAsia="zh-CN"/>
        </w:rPr>
        <w:t>福利活动是非常重要的一个环节，玩家们很有可能根据福利活动决定多玩或少玩游戏，对游戏的粘性有很大关系，</w:t>
      </w:r>
      <w:r>
        <w:rPr>
          <w:rFonts w:hint="eastAsia" w:asciiTheme="minorEastAsia" w:hAnsiTheme="minorEastAsia" w:eastAsiaTheme="minorEastAsia" w:cstheme="minorEastAsia"/>
          <w:sz w:val="24"/>
          <w:szCs w:val="24"/>
        </w:rPr>
        <w:t>首页增加福利模块，消息系统push重大福利活动</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查看发布的帖子：</w:t>
      </w:r>
      <w:r>
        <w:rPr>
          <w:rFonts w:hint="eastAsia" w:asciiTheme="minorEastAsia" w:hAnsiTheme="minorEastAsia" w:eastAsiaTheme="minorEastAsia" w:cstheme="minorEastAsia"/>
          <w:sz w:val="24"/>
          <w:szCs w:val="24"/>
          <w:lang w:val="en-US" w:eastAsia="zh-CN"/>
        </w:rPr>
        <w:t>比如说</w:t>
      </w:r>
      <w:r>
        <w:rPr>
          <w:rFonts w:hint="eastAsia" w:asciiTheme="minorEastAsia" w:hAnsiTheme="minorEastAsia" w:eastAsiaTheme="minorEastAsia" w:cstheme="minorEastAsia"/>
          <w:sz w:val="24"/>
          <w:szCs w:val="24"/>
        </w:rPr>
        <w:t>新增论坛，</w:t>
      </w:r>
      <w:r>
        <w:rPr>
          <w:rFonts w:hint="eastAsia" w:asciiTheme="minorEastAsia" w:hAnsiTheme="minorEastAsia" w:eastAsiaTheme="minorEastAsia" w:cstheme="minorEastAsia"/>
          <w:sz w:val="24"/>
          <w:szCs w:val="24"/>
          <w:lang w:val="en-US" w:eastAsia="zh-CN"/>
        </w:rPr>
        <w:t>同时也需要</w:t>
      </w:r>
      <w:r>
        <w:rPr>
          <w:rFonts w:hint="eastAsia" w:asciiTheme="minorEastAsia" w:hAnsiTheme="minorEastAsia" w:eastAsiaTheme="minorEastAsia" w:cstheme="minorEastAsia"/>
          <w:sz w:val="24"/>
          <w:szCs w:val="24"/>
        </w:rPr>
        <w:t>支持查看历史回帖等消息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lang w:val="en-US" w:eastAsia="zh-CN"/>
        </w:rPr>
        <w:t>其他的</w:t>
      </w:r>
      <w:r>
        <w:rPr>
          <w:rFonts w:hint="eastAsia" w:asciiTheme="minorEastAsia" w:hAnsiTheme="minorEastAsia" w:eastAsiaTheme="minorEastAsia" w:cstheme="minorEastAsia"/>
          <w:sz w:val="24"/>
          <w:szCs w:val="24"/>
        </w:rPr>
        <w:t>线上团体成员</w:t>
      </w:r>
      <w:r>
        <w:rPr>
          <w:rFonts w:hint="eastAsia" w:asciiTheme="minorEastAsia" w:hAnsiTheme="minorEastAsia" w:eastAsiaTheme="minorEastAsia" w:cstheme="minorEastAsia"/>
          <w:sz w:val="24"/>
          <w:szCs w:val="24"/>
          <w:lang w:val="en-US" w:eastAsia="zh-CN"/>
        </w:rPr>
        <w:t>之间的</w:t>
      </w:r>
      <w:r>
        <w:rPr>
          <w:rFonts w:hint="eastAsia" w:asciiTheme="minorEastAsia" w:hAnsiTheme="minorEastAsia" w:eastAsiaTheme="minorEastAsia" w:cstheme="minorEastAsia"/>
          <w:sz w:val="24"/>
          <w:szCs w:val="24"/>
        </w:rPr>
        <w:t>交流：增加</w:t>
      </w: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eastAsiaTheme="minorEastAsia" w:cstheme="minorEastAsia"/>
          <w:sz w:val="24"/>
          <w:szCs w:val="24"/>
        </w:rPr>
        <w:t>社群</w:t>
      </w:r>
      <w:r>
        <w:rPr>
          <w:rFonts w:hint="eastAsia" w:asciiTheme="minorEastAsia" w:hAnsiTheme="minorEastAsia" w:eastAsiaTheme="minorEastAsia" w:cstheme="minorEastAsia"/>
          <w:sz w:val="24"/>
          <w:szCs w:val="24"/>
          <w:lang w:val="en-US" w:eastAsia="zh-CN"/>
        </w:rPr>
        <w:t>功能</w:t>
      </w:r>
      <w:r>
        <w:rPr>
          <w:rFonts w:hint="eastAsia" w:asciiTheme="minorEastAsia" w:hAnsiTheme="minorEastAsia" w:eastAsiaTheme="minorEastAsia" w:cstheme="minorEastAsia"/>
          <w:sz w:val="24"/>
          <w:szCs w:val="24"/>
        </w:rPr>
        <w:t>，支持即时通讯和短消息通讯</w:t>
      </w:r>
      <w:r>
        <w:rPr>
          <w:rFonts w:hint="eastAsia" w:asciiTheme="minorEastAsia" w:hAnsiTheme="minorEastAsia" w:eastAsiaTheme="minorEastAsia" w:cstheme="minorEastAsia"/>
          <w:sz w:val="24"/>
          <w:szCs w:val="24"/>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0"/>
        </w:numPr>
        <w:tabs>
          <w:tab w:val="left" w:pos="695"/>
        </w:tabs>
        <w:spacing w:line="360" w:lineRule="auto"/>
        <w:ind w:left="2700" w:leftChars="0"/>
        <w:jc w:val="both"/>
        <w:outlineLvl w:val="0"/>
        <w:rPr>
          <w:rFonts w:hint="default" w:eastAsia="黑体"/>
          <w:sz w:val="30"/>
          <w:szCs w:val="30"/>
          <w:lang w:val="en-US" w:eastAsia="zh-CN"/>
        </w:rPr>
      </w:pPr>
      <w:bookmarkStart w:id="16" w:name="_Toc22289"/>
      <w:bookmarkStart w:id="17" w:name="_Toc30624"/>
      <w:r>
        <w:rPr>
          <w:rFonts w:hint="eastAsia" w:eastAsia="黑体"/>
          <w:sz w:val="30"/>
          <w:szCs w:val="30"/>
          <w:lang w:val="en-US" w:eastAsia="zh-CN"/>
        </w:rPr>
        <w:t xml:space="preserve">第3章 </w:t>
      </w:r>
      <w:bookmarkStart w:id="18" w:name="_Toc11726"/>
      <w:bookmarkStart w:id="19" w:name="_Toc14226"/>
      <w:r>
        <w:rPr>
          <w:rFonts w:hint="eastAsia" w:eastAsia="黑体"/>
          <w:sz w:val="30"/>
          <w:szCs w:val="30"/>
          <w:lang w:val="en-US" w:eastAsia="zh-CN"/>
        </w:rPr>
        <w:t>后端开发</w:t>
      </w:r>
      <w:bookmarkEnd w:id="16"/>
      <w:bookmarkEnd w:id="17"/>
      <w:bookmarkEnd w:id="18"/>
      <w:bookmarkEnd w:id="19"/>
    </w:p>
    <w:p>
      <w:pPr>
        <w:widowControl/>
        <w:spacing w:line="360" w:lineRule="auto"/>
        <w:outlineLvl w:val="1"/>
        <w:rPr>
          <w:rFonts w:hint="default" w:ascii="黑体" w:hAnsi="黑体" w:eastAsia="黑体" w:cs="黑体"/>
          <w:sz w:val="28"/>
          <w:szCs w:val="28"/>
          <w:lang w:val="en-US" w:eastAsia="zh-CN"/>
        </w:rPr>
      </w:pPr>
      <w:bookmarkStart w:id="20" w:name="_Toc11044_WPSOffice_Level2"/>
      <w:bookmarkStart w:id="21" w:name="_Toc16724"/>
      <w:bookmarkStart w:id="22" w:name="_Toc11052"/>
      <w:bookmarkStart w:id="23" w:name="_Toc32528"/>
      <w:bookmarkStart w:id="24" w:name="_Toc22121"/>
      <w:bookmarkStart w:id="25"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20"/>
      <w:r>
        <w:rPr>
          <w:rFonts w:hint="eastAsia" w:ascii="黑体" w:hAnsi="黑体" w:eastAsia="黑体" w:cs="黑体"/>
          <w:sz w:val="28"/>
          <w:szCs w:val="28"/>
          <w:lang w:val="en-US" w:eastAsia="zh-CN"/>
        </w:rPr>
        <w:t>技术</w:t>
      </w:r>
      <w:bookmarkEnd w:id="21"/>
      <w:bookmarkEnd w:id="22"/>
      <w:bookmarkEnd w:id="23"/>
      <w:r>
        <w:rPr>
          <w:rFonts w:hint="eastAsia" w:ascii="黑体" w:hAnsi="黑体" w:eastAsia="黑体" w:cs="黑体"/>
          <w:sz w:val="28"/>
          <w:szCs w:val="28"/>
          <w:lang w:val="en-US" w:eastAsia="zh-CN"/>
        </w:rPr>
        <w:t>框架设计</w:t>
      </w:r>
      <w:bookmarkEnd w:id="24"/>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以下是整体的架构设计图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480" w:firstLineChars="200"/>
        <w:outlineLvl w:val="2"/>
        <w:rPr>
          <w:rFonts w:hint="default" w:ascii="黑体" w:hAnsi="黑体" w:eastAsia="黑体" w:cs="黑体"/>
          <w:sz w:val="28"/>
          <w:szCs w:val="28"/>
          <w:lang w:val="en-US" w:eastAsia="zh-CN"/>
        </w:rPr>
      </w:pPr>
      <w:bookmarkStart w:id="26" w:name="_Toc1695"/>
      <w:bookmarkStart w:id="27" w:name="_Toc20091"/>
      <w:bookmarkStart w:id="28" w:name="_Toc26411"/>
      <w:bookmarkStart w:id="29" w:name="_Toc12306"/>
      <w:r>
        <w:rPr>
          <w:rFonts w:hint="eastAsia" w:ascii="黑体" w:hAnsi="黑体" w:eastAsia="黑体" w:cs="黑体"/>
          <w:sz w:val="24"/>
          <w:szCs w:val="24"/>
          <w:lang w:val="en-US" w:eastAsia="zh-CN"/>
        </w:rPr>
        <w:t>3.1.1 数据库设计</w:t>
      </w:r>
      <w:bookmarkEnd w:id="26"/>
      <w:bookmarkEnd w:id="27"/>
      <w:bookmarkEnd w:id="28"/>
      <w:bookmarkEnd w:id="29"/>
    </w:p>
    <w:p>
      <w:pPr>
        <w:widowControl/>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require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6A9955"/>
          <w:kern w:val="0"/>
          <w:sz w:val="24"/>
          <w:szCs w:val="24"/>
          <w:shd w:val="clear" w:fill="1E1E1E"/>
          <w:lang w:val="en-US" w:eastAsia="zh-CN" w:bidi="ar"/>
        </w:rPr>
        <w:t>//Create Schema</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569CD6"/>
          <w:kern w:val="0"/>
          <w:sz w:val="24"/>
          <w:szCs w:val="24"/>
          <w:shd w:val="clear" w:fill="1E1E1E"/>
          <w:lang w:val="en-US" w:eastAsia="zh-CN" w:bidi="ar"/>
        </w:rPr>
        <w:t>new</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name: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email:</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password:</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avatar:</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identity:</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default</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now</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4EC9B0"/>
          <w:kern w:val="0"/>
          <w:sz w:val="24"/>
          <w:szCs w:val="24"/>
          <w:shd w:val="clear" w:fill="1E1E1E"/>
          <w:lang w:val="en-US" w:eastAsia="zh-CN" w:bidi="ar"/>
        </w:rPr>
        <w:t>module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exports</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model</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"users"</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0" w:name="_Toc10878"/>
      <w:bookmarkStart w:id="31" w:name="_Toc20088"/>
      <w:bookmarkStart w:id="32" w:name="_Toc9047"/>
      <w:bookmarkStart w:id="33" w:name="_Toc31422"/>
      <w:r>
        <w:rPr>
          <w:rFonts w:hint="eastAsia" w:ascii="黑体" w:hAnsi="黑体" w:eastAsia="黑体" w:cs="黑体"/>
          <w:sz w:val="24"/>
          <w:szCs w:val="24"/>
          <w:lang w:val="en-US" w:eastAsia="zh-CN"/>
        </w:rPr>
        <w:t>3.1.2 静态资源文件存储</w:t>
      </w:r>
      <w:bookmarkEnd w:id="30"/>
      <w:bookmarkEnd w:id="31"/>
      <w:bookmarkEnd w:id="32"/>
      <w:bookmarkEnd w:id="33"/>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4" w:name="_Toc14605"/>
      <w:bookmarkStart w:id="35" w:name="_Toc20816"/>
      <w:bookmarkStart w:id="36" w:name="_Toc30330"/>
      <w:bookmarkStart w:id="37" w:name="_Toc9907"/>
      <w:r>
        <w:rPr>
          <w:rFonts w:hint="eastAsia" w:ascii="黑体" w:hAnsi="黑体" w:eastAsia="黑体" w:cs="黑体"/>
          <w:sz w:val="24"/>
          <w:szCs w:val="24"/>
          <w:lang w:val="en-US" w:eastAsia="zh-CN"/>
        </w:rPr>
        <w:t>3.1.3 后端路由规划</w:t>
      </w:r>
      <w:bookmarkEnd w:id="34"/>
      <w:bookmarkEnd w:id="35"/>
      <w:bookmarkEnd w:id="36"/>
      <w:bookmarkEnd w:id="37"/>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outlineLvl w:val="2"/>
        <w:rPr>
          <w:rFonts w:hint="default" w:asciiTheme="minorEastAsia" w:hAnsiTheme="minorEastAsia" w:cstheme="minorEastAsia"/>
          <w:sz w:val="24"/>
          <w:szCs w:val="24"/>
          <w:lang w:val="en-US" w:eastAsia="zh-CN"/>
        </w:rPr>
      </w:pPr>
      <w:bookmarkStart w:id="38" w:name="_Toc28278"/>
      <w:bookmarkStart w:id="39" w:name="_Toc2346"/>
      <w:bookmarkStart w:id="40" w:name="_Toc7287"/>
      <w:bookmarkStart w:id="41" w:name="_Toc1563"/>
      <w:r>
        <w:rPr>
          <w:rFonts w:hint="eastAsia" w:ascii="黑体" w:hAnsi="黑体" w:eastAsia="黑体" w:cs="黑体"/>
          <w:sz w:val="24"/>
          <w:szCs w:val="24"/>
          <w:lang w:val="en-US" w:eastAsia="zh-CN"/>
        </w:rPr>
        <w:t>3.1.4 前台内容解析</w:t>
      </w:r>
      <w:bookmarkEnd w:id="38"/>
      <w:bookmarkEnd w:id="39"/>
      <w:bookmarkEnd w:id="40"/>
      <w:bookmarkEnd w:id="41"/>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outlineLvl w:val="2"/>
        <w:rPr>
          <w:rFonts w:hint="eastAsia" w:ascii="黑体" w:hAnsi="黑体" w:eastAsia="黑体" w:cs="黑体"/>
          <w:sz w:val="24"/>
          <w:szCs w:val="24"/>
          <w:lang w:val="en-US" w:eastAsia="zh-CN"/>
        </w:rPr>
      </w:pPr>
      <w:bookmarkStart w:id="42" w:name="_Toc16037"/>
      <w:bookmarkStart w:id="43" w:name="_Toc22365"/>
      <w:bookmarkStart w:id="44" w:name="_Toc21832"/>
      <w:bookmarkStart w:id="45" w:name="_Toc26746"/>
      <w:r>
        <w:rPr>
          <w:rFonts w:hint="eastAsia" w:ascii="黑体" w:hAnsi="黑体" w:eastAsia="黑体" w:cs="黑体"/>
          <w:sz w:val="24"/>
          <w:szCs w:val="24"/>
          <w:lang w:val="en-US" w:eastAsia="zh-CN"/>
        </w:rPr>
        <w:t>3.1.5 实时通信</w:t>
      </w:r>
      <w:bookmarkEnd w:id="42"/>
      <w:bookmarkEnd w:id="43"/>
      <w:bookmarkEnd w:id="44"/>
      <w:bookmarkEnd w:id="45"/>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outlineLvl w:val="2"/>
        <w:rPr>
          <w:rFonts w:hint="eastAsia" w:ascii="黑体" w:hAnsi="黑体" w:eastAsia="黑体" w:cs="黑体"/>
          <w:sz w:val="24"/>
          <w:szCs w:val="24"/>
          <w:lang w:val="en-US" w:eastAsia="zh-CN"/>
        </w:rPr>
      </w:pPr>
      <w:bookmarkStart w:id="46" w:name="_Toc11006"/>
      <w:bookmarkStart w:id="47" w:name="_Toc15"/>
      <w:bookmarkStart w:id="48" w:name="_Toc19743"/>
      <w:bookmarkStart w:id="49" w:name="_Toc69"/>
      <w:r>
        <w:rPr>
          <w:rFonts w:hint="eastAsia" w:ascii="黑体" w:hAnsi="黑体" w:eastAsia="黑体" w:cs="黑体"/>
          <w:sz w:val="24"/>
          <w:szCs w:val="24"/>
          <w:lang w:val="en-US" w:eastAsia="zh-CN"/>
        </w:rPr>
        <w:t>3.1.6 用户校验（1）</w:t>
      </w:r>
      <w:bookmarkEnd w:id="46"/>
      <w:bookmarkEnd w:id="47"/>
      <w:bookmarkEnd w:id="48"/>
      <w:bookmarkEnd w:id="49"/>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outlineLvl w:val="2"/>
        <w:rPr>
          <w:rFonts w:hint="default" w:ascii="黑体" w:hAnsi="黑体" w:eastAsia="黑体" w:cs="黑体"/>
          <w:sz w:val="24"/>
          <w:szCs w:val="24"/>
          <w:lang w:val="en-US" w:eastAsia="zh-CN"/>
        </w:rPr>
      </w:pPr>
      <w:bookmarkStart w:id="50" w:name="_Toc11896"/>
      <w:bookmarkStart w:id="51" w:name="_Toc27993"/>
      <w:bookmarkStart w:id="52" w:name="_Toc28237"/>
      <w:bookmarkStart w:id="53" w:name="_Toc31265"/>
      <w:r>
        <w:rPr>
          <w:rFonts w:hint="eastAsia" w:ascii="黑体" w:hAnsi="黑体" w:eastAsia="黑体" w:cs="黑体"/>
          <w:sz w:val="24"/>
          <w:szCs w:val="24"/>
          <w:lang w:val="en-US" w:eastAsia="zh-CN"/>
        </w:rPr>
        <w:t>3.1.7用户校验（2）</w:t>
      </w:r>
      <w:bookmarkEnd w:id="50"/>
      <w:bookmarkEnd w:id="51"/>
      <w:bookmarkEnd w:id="52"/>
      <w:bookmarkEnd w:id="53"/>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outlineLvl w:val="1"/>
        <w:rPr>
          <w:rFonts w:hint="eastAsia" w:eastAsia="黑体"/>
          <w:sz w:val="28"/>
          <w:szCs w:val="28"/>
          <w:lang w:val="en-US" w:eastAsia="zh-CN"/>
        </w:rPr>
      </w:pPr>
      <w:bookmarkStart w:id="54" w:name="_Toc18111"/>
      <w:bookmarkStart w:id="55" w:name="_Toc19374"/>
      <w:bookmarkStart w:id="56" w:name="_Toc2016"/>
      <w:bookmarkStart w:id="57" w:name="_Toc3850"/>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25"/>
      <w:bookmarkEnd w:id="54"/>
      <w:bookmarkEnd w:id="55"/>
      <w:bookmarkEnd w:id="56"/>
      <w:bookmarkEnd w:id="57"/>
    </w:p>
    <w:p>
      <w:pPr>
        <w:pStyle w:val="14"/>
        <w:keepNext w:val="0"/>
        <w:keepLines w:val="0"/>
        <w:widowControl/>
        <w:suppressLineNumbers w:val="0"/>
        <w:spacing w:line="360" w:lineRule="auto"/>
        <w:ind w:firstLine="480" w:firstLineChars="20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58"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58"/>
      <w:bookmarkStart w:id="59"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59"/>
      <w:bookmarkStart w:id="60" w:name="_Toc11480_WPSOffice_Level2"/>
      <w:r>
        <w:rPr>
          <w:rFonts w:hint="eastAsia" w:asciiTheme="minorEastAsia" w:hAnsiTheme="minorEastAsia" w:eastAsiaTheme="minorEastAsia" w:cstheme="minorEastAsia"/>
          <w:kern w:val="0"/>
          <w:sz w:val="24"/>
          <w:szCs w:val="24"/>
          <w:lang w:val="en-US" w:eastAsia="zh-CN" w:bidi="ar"/>
        </w:rPr>
        <w:t>，</w:t>
      </w:r>
      <w:bookmarkEnd w:id="60"/>
      <w:bookmarkStart w:id="61" w:name="_Toc23667_WPSOffice_Level2"/>
      <w:r>
        <w:rPr>
          <w:rFonts w:hint="eastAsia" w:asciiTheme="minorEastAsia" w:hAnsiTheme="minorEastAsia" w:eastAsiaTheme="minorEastAsia" w:cstheme="minorEastAsia"/>
          <w:kern w:val="0"/>
          <w:sz w:val="24"/>
          <w:szCs w:val="24"/>
          <w:lang w:val="en-US" w:eastAsia="zh-CN" w:bidi="ar"/>
        </w:rPr>
        <w:t>4.性能出众</w:t>
      </w:r>
      <w:bookmarkEnd w:id="61"/>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4"/>
          <w:szCs w:val="24"/>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62"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62"/>
      <w:r>
        <w:rPr>
          <w:rFonts w:hint="eastAsia" w:asciiTheme="minorEastAsia" w:hAnsiTheme="minorEastAsia" w:eastAsiaTheme="minorEastAsia" w:cstheme="minorEastAsia"/>
          <w:sz w:val="24"/>
          <w:szCs w:val="24"/>
          <w:lang w:val="en-US" w:eastAsia="zh-CN"/>
        </w:rPr>
        <w:tab/>
      </w:r>
    </w:p>
    <w:p>
      <w:pPr>
        <w:pStyle w:val="23"/>
        <w:widowControl/>
        <w:numPr>
          <w:ilvl w:val="0"/>
          <w:numId w:val="0"/>
        </w:numPr>
        <w:tabs>
          <w:tab w:val="left" w:pos="1880"/>
          <w:tab w:val="center" w:pos="5135"/>
        </w:tabs>
        <w:spacing w:line="360" w:lineRule="auto"/>
        <w:ind w:leftChars="0"/>
        <w:jc w:val="center"/>
        <w:outlineLvl w:val="0"/>
        <w:rPr>
          <w:rFonts w:hint="default" w:eastAsia="黑体"/>
          <w:sz w:val="30"/>
          <w:szCs w:val="30"/>
          <w:lang w:val="en-US" w:eastAsia="zh-CN"/>
        </w:rPr>
      </w:pPr>
      <w:bookmarkStart w:id="63" w:name="_Toc11044_WPSOffice_Level1"/>
      <w:bookmarkStart w:id="64" w:name="_Toc17269_WPSOffice_Level1"/>
      <w:bookmarkStart w:id="65" w:name="_Toc23298"/>
      <w:bookmarkStart w:id="66" w:name="_Toc22619"/>
      <w:bookmarkStart w:id="67" w:name="_Toc21738"/>
      <w:bookmarkStart w:id="68" w:name="_Toc13897"/>
      <w:r>
        <w:rPr>
          <w:rFonts w:hint="eastAsia" w:ascii="黑体" w:hAnsi="黑体" w:eastAsia="黑体" w:cs="黑体"/>
          <w:sz w:val="30"/>
          <w:szCs w:val="30"/>
          <w:lang w:val="en-US" w:eastAsia="zh-CN"/>
        </w:rPr>
        <w:t>第4章 前</w:t>
      </w:r>
      <w:bookmarkEnd w:id="63"/>
      <w:bookmarkEnd w:id="64"/>
      <w:r>
        <w:rPr>
          <w:rFonts w:hint="eastAsia" w:ascii="黑体" w:hAnsi="黑体" w:eastAsia="黑体" w:cs="黑体"/>
          <w:sz w:val="30"/>
          <w:szCs w:val="30"/>
          <w:lang w:val="en-US" w:eastAsia="zh-CN"/>
        </w:rPr>
        <w:t>端UI设计</w:t>
      </w:r>
      <w:bookmarkEnd w:id="65"/>
      <w:bookmarkEnd w:id="66"/>
      <w:bookmarkEnd w:id="67"/>
      <w:bookmarkEnd w:id="68"/>
    </w:p>
    <w:p>
      <w:pPr>
        <w:pStyle w:val="23"/>
        <w:widowControl/>
        <w:numPr>
          <w:ilvl w:val="0"/>
          <w:numId w:val="0"/>
        </w:numPr>
        <w:tabs>
          <w:tab w:val="left" w:pos="1880"/>
          <w:tab w:val="center" w:pos="5135"/>
        </w:tabs>
        <w:spacing w:line="360" w:lineRule="auto"/>
        <w:ind w:leftChars="0"/>
        <w:jc w:val="left"/>
        <w:rPr>
          <w:rFonts w:hint="eastAsia" w:ascii="黑体" w:hAnsi="黑体" w:eastAsia="黑体" w:cs="黑体"/>
          <w:sz w:val="28"/>
          <w:szCs w:val="28"/>
          <w:lang w:val="en-US" w:eastAsia="zh-CN"/>
        </w:rPr>
      </w:pPr>
      <w:r>
        <w:rPr>
          <w:rFonts w:hint="eastAsia" w:eastAsia="黑体"/>
          <w:sz w:val="30"/>
          <w:szCs w:val="30"/>
          <w:lang w:val="en-US" w:eastAsia="zh-CN"/>
        </w:rPr>
        <w:t xml:space="preserve">   4</w:t>
      </w:r>
      <w:r>
        <w:rPr>
          <w:rFonts w:hint="eastAsia" w:ascii="黑体" w:hAnsi="黑体" w:eastAsia="黑体" w:cs="黑体"/>
          <w:sz w:val="28"/>
          <w:szCs w:val="28"/>
          <w:lang w:val="en-US" w:eastAsia="zh-CN"/>
        </w:rPr>
        <w:t>.1设计ui</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 xml:space="preserve"> 优美的界面非常重要，再开始写我们的项目之前，首先要设计好我们的ui，参考已有的游戏论坛平台，我设计了三分的结构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国人讲究对称美，这对于吸引我们的用户是大有益处的。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最后是所有官方网站都有的内容，网站的授权，以及网站的logo及网站的主要作用的标注。</w:t>
      </w:r>
    </w:p>
    <w:p>
      <w:pPr>
        <w:pStyle w:val="23"/>
        <w:widowControl/>
        <w:numPr>
          <w:ilvl w:val="0"/>
          <w:numId w:val="0"/>
        </w:numPr>
        <w:tabs>
          <w:tab w:val="left" w:pos="1880"/>
          <w:tab w:val="center" w:pos="5135"/>
        </w:tabs>
        <w:spacing w:line="360" w:lineRule="auto"/>
        <w:ind w:leftChars="0" w:firstLine="2700" w:firstLineChars="900"/>
        <w:jc w:val="left"/>
        <w:outlineLvl w:val="0"/>
        <w:rPr>
          <w:rFonts w:hint="default" w:eastAsia="黑体"/>
          <w:sz w:val="30"/>
          <w:szCs w:val="30"/>
          <w:lang w:val="en-US" w:eastAsia="zh-CN"/>
        </w:rPr>
      </w:pPr>
      <w:bookmarkStart w:id="69" w:name="_Toc31864"/>
      <w:bookmarkStart w:id="70" w:name="_Toc3214"/>
      <w:bookmarkStart w:id="71" w:name="_Toc18446"/>
      <w:bookmarkStart w:id="72" w:name="_Toc1613"/>
      <w:r>
        <w:rPr>
          <w:rFonts w:hint="eastAsia" w:eastAsia="黑体"/>
          <w:sz w:val="30"/>
          <w:szCs w:val="30"/>
          <w:lang w:val="en-US" w:eastAsia="zh-CN"/>
        </w:rPr>
        <w:t>第5章 前端程序开发</w:t>
      </w:r>
      <w:bookmarkEnd w:id="69"/>
      <w:bookmarkEnd w:id="70"/>
      <w:bookmarkEnd w:id="71"/>
      <w:bookmarkEnd w:id="72"/>
    </w:p>
    <w:p>
      <w:pPr>
        <w:widowControl/>
        <w:spacing w:line="360" w:lineRule="auto"/>
        <w:outlineLvl w:val="1"/>
        <w:rPr>
          <w:rFonts w:hint="eastAsia" w:ascii="黑体" w:hAnsi="黑体" w:eastAsia="黑体" w:cs="黑体"/>
          <w:sz w:val="28"/>
          <w:szCs w:val="28"/>
          <w:lang w:val="en-US" w:eastAsia="zh-CN"/>
        </w:rPr>
      </w:pPr>
      <w:bookmarkStart w:id="73" w:name="_Toc11666"/>
      <w:bookmarkStart w:id="74" w:name="_Toc28107"/>
      <w:bookmarkStart w:id="75" w:name="_Toc15642_WPSOffice_Level2"/>
      <w:bookmarkStart w:id="76" w:name="_Toc6194"/>
      <w:bookmarkStart w:id="77" w:name="_Toc11230_WPSOffice_Level2"/>
      <w:bookmarkStart w:id="78" w:name="_Toc7660"/>
      <w:r>
        <w:rPr>
          <w:rFonts w:hint="eastAsia" w:ascii="黑体" w:hAnsi="黑体" w:eastAsia="黑体" w:cs="黑体"/>
          <w:sz w:val="28"/>
          <w:szCs w:val="28"/>
          <w:lang w:val="en-US" w:eastAsia="zh-CN"/>
        </w:rPr>
        <w:t>5.1技术选型</w:t>
      </w:r>
      <w:bookmarkEnd w:id="73"/>
      <w:bookmarkEnd w:id="74"/>
      <w:bookmarkEnd w:id="75"/>
      <w:bookmarkEnd w:id="76"/>
      <w:bookmarkEnd w:id="77"/>
      <w:bookmarkEnd w:id="78"/>
    </w:p>
    <w:p>
      <w:pPr>
        <w:widowControl/>
        <w:spacing w:line="360" w:lineRule="auto"/>
        <w:rPr>
          <w:rFonts w:hint="default" w:ascii="黑体" w:hAnsi="黑体" w:eastAsia="黑体" w:cs="黑体"/>
          <w:sz w:val="24"/>
          <w:szCs w:val="24"/>
          <w:lang w:val="en-US" w:eastAsia="zh-CN"/>
        </w:rPr>
      </w:pPr>
      <w:bookmarkStart w:id="79" w:name="_Toc11480_WPSOffice_Level3"/>
      <w:r>
        <w:rPr>
          <w:rFonts w:hint="eastAsia" w:ascii="黑体" w:hAnsi="黑体" w:eastAsia="黑体" w:cs="黑体"/>
          <w:sz w:val="24"/>
          <w:szCs w:val="24"/>
          <w:lang w:val="en-US" w:eastAsia="zh-CN"/>
        </w:rPr>
        <w:t>5.1.1</w:t>
      </w:r>
      <w:bookmarkEnd w:id="79"/>
      <w:r>
        <w:rPr>
          <w:rFonts w:hint="eastAsia" w:ascii="黑体" w:hAnsi="黑体" w:eastAsia="黑体" w:cs="黑体"/>
          <w:sz w:val="24"/>
          <w:szCs w:val="24"/>
          <w:lang w:val="en-US" w:eastAsia="zh-CN"/>
        </w:rPr>
        <w:t>框架选取</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outlineLvl w:val="1"/>
        <w:rPr>
          <w:rFonts w:hint="eastAsia" w:ascii="黑体" w:hAnsi="黑体" w:eastAsia="黑体" w:cs="黑体"/>
          <w:sz w:val="28"/>
          <w:szCs w:val="28"/>
          <w:lang w:val="en-US" w:eastAsia="zh-CN"/>
        </w:rPr>
      </w:pPr>
      <w:bookmarkStart w:id="80" w:name="_Toc4771"/>
      <w:bookmarkStart w:id="81" w:name="_Toc25751_WPSOffice_Level2"/>
      <w:bookmarkStart w:id="82" w:name="_Toc26528"/>
      <w:bookmarkStart w:id="83" w:name="_Toc19092_WPSOffice_Level2"/>
      <w:bookmarkStart w:id="84" w:name="_Toc15364"/>
      <w:bookmarkStart w:id="85" w:name="_Toc30011"/>
      <w:r>
        <w:rPr>
          <w:rFonts w:hint="eastAsia" w:ascii="黑体" w:hAnsi="黑体" w:eastAsia="黑体" w:cs="黑体"/>
          <w:sz w:val="28"/>
          <w:szCs w:val="28"/>
          <w:lang w:val="en-US" w:eastAsia="zh-CN"/>
        </w:rPr>
        <w:t>5.2前端开发</w:t>
      </w:r>
      <w:bookmarkEnd w:id="80"/>
      <w:bookmarkEnd w:id="81"/>
      <w:bookmarkEnd w:id="82"/>
      <w:bookmarkEnd w:id="83"/>
      <w:bookmarkEnd w:id="84"/>
      <w:bookmarkEnd w:id="85"/>
    </w:p>
    <w:p>
      <w:pPr>
        <w:widowControl/>
        <w:spacing w:line="360" w:lineRule="auto"/>
        <w:outlineLvl w:val="2"/>
        <w:rPr>
          <w:rFonts w:hint="eastAsia" w:ascii="黑体" w:hAnsi="黑体" w:eastAsia="黑体" w:cs="黑体"/>
          <w:sz w:val="24"/>
          <w:szCs w:val="24"/>
          <w:lang w:val="en-US" w:eastAsia="zh-CN"/>
        </w:rPr>
      </w:pPr>
      <w:bookmarkStart w:id="86" w:name="_Toc22091_WPSOffice_Level3"/>
      <w:bookmarkStart w:id="87" w:name="_Toc8281"/>
      <w:bookmarkStart w:id="88" w:name="_Toc4258"/>
      <w:bookmarkStart w:id="89" w:name="_Toc7224"/>
      <w:bookmarkStart w:id="90" w:name="_Toc13623"/>
      <w:r>
        <w:rPr>
          <w:rFonts w:hint="eastAsia" w:ascii="黑体" w:hAnsi="黑体" w:eastAsia="黑体" w:cs="黑体"/>
          <w:sz w:val="24"/>
          <w:szCs w:val="24"/>
          <w:lang w:val="en-US" w:eastAsia="zh-CN"/>
        </w:rPr>
        <w:t>5.2.1技术框架</w:t>
      </w:r>
      <w:bookmarkEnd w:id="86"/>
      <w:r>
        <w:rPr>
          <w:rFonts w:hint="eastAsia" w:ascii="黑体" w:hAnsi="黑体" w:eastAsia="黑体" w:cs="黑体"/>
          <w:sz w:val="24"/>
          <w:szCs w:val="24"/>
          <w:lang w:val="en-US" w:eastAsia="zh-CN"/>
        </w:rPr>
        <w:t>设计</w:t>
      </w:r>
      <w:bookmarkEnd w:id="87"/>
      <w:bookmarkEnd w:id="88"/>
      <w:bookmarkEnd w:id="89"/>
      <w:bookmarkEnd w:id="90"/>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下面为我们的框架设计图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outlineLvl w:val="2"/>
        <w:rPr>
          <w:rFonts w:hint="eastAsia" w:ascii="黑体" w:hAnsi="黑体" w:eastAsia="黑体" w:cs="黑体"/>
          <w:sz w:val="24"/>
          <w:szCs w:val="24"/>
          <w:lang w:val="en-US" w:eastAsia="zh-CN"/>
        </w:rPr>
      </w:pPr>
      <w:bookmarkStart w:id="91" w:name="_Toc2607_WPSOffice_Level3"/>
      <w:bookmarkStart w:id="92" w:name="_Toc16243"/>
      <w:bookmarkStart w:id="93" w:name="_Toc18165"/>
      <w:bookmarkStart w:id="94" w:name="_Toc3107"/>
      <w:bookmarkStart w:id="95" w:name="_Toc571"/>
      <w:r>
        <w:rPr>
          <w:rFonts w:hint="eastAsia" w:ascii="黑体" w:hAnsi="黑体" w:eastAsia="黑体" w:cs="黑体"/>
          <w:sz w:val="24"/>
          <w:szCs w:val="24"/>
          <w:lang w:val="en-US" w:eastAsia="zh-CN"/>
        </w:rPr>
        <w:t>5.2.2</w:t>
      </w:r>
      <w:bookmarkEnd w:id="91"/>
      <w:r>
        <w:rPr>
          <w:rFonts w:hint="eastAsia" w:ascii="黑体" w:hAnsi="黑体" w:eastAsia="黑体" w:cs="黑体"/>
          <w:sz w:val="24"/>
          <w:szCs w:val="24"/>
          <w:lang w:val="en-US" w:eastAsia="zh-CN"/>
        </w:rPr>
        <w:t>技术选型的原因</w:t>
      </w:r>
      <w:bookmarkEnd w:id="92"/>
      <w:bookmarkEnd w:id="93"/>
      <w:bookmarkEnd w:id="94"/>
      <w:bookmarkEnd w:id="95"/>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2"/>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96" w:name="_Toc15066_WPSOffice_Level3"/>
      <w:bookmarkStart w:id="97" w:name="_Toc23794"/>
      <w:bookmarkStart w:id="98" w:name="_Toc4216"/>
      <w:bookmarkStart w:id="99" w:name="_Toc16597"/>
      <w:bookmarkStart w:id="100" w:name="_Toc6198"/>
      <w:r>
        <w:rPr>
          <w:rFonts w:hint="eastAsia" w:ascii="黑体" w:hAnsi="黑体" w:eastAsia="黑体" w:cs="黑体"/>
          <w:sz w:val="24"/>
          <w:szCs w:val="24"/>
          <w:lang w:val="en-US" w:eastAsia="zh-CN"/>
        </w:rPr>
        <w:t>5.2.3</w:t>
      </w:r>
      <w:bookmarkEnd w:id="96"/>
      <w:r>
        <w:rPr>
          <w:rFonts w:hint="eastAsia" w:ascii="黑体" w:hAnsi="黑体" w:eastAsia="黑体" w:cs="黑体"/>
          <w:sz w:val="24"/>
          <w:szCs w:val="24"/>
          <w:lang w:val="en-US" w:eastAsia="zh-CN"/>
        </w:rPr>
        <w:t>注册模块</w:t>
      </w:r>
      <w:bookmarkEnd w:id="97"/>
      <w:bookmarkEnd w:id="98"/>
      <w:bookmarkEnd w:id="99"/>
      <w:bookmarkEnd w:id="100"/>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'utils/loadable'</w:t>
      </w:r>
      <w:r>
        <w:rPr>
          <w:rFonts w:hint="eastAsia" w:asciiTheme="minorEastAsia" w:hAnsiTheme="minorEastAsia" w:eastAsiaTheme="minorEastAsia" w:cstheme="minorEastAsia"/>
          <w:b w:val="0"/>
          <w:color w:val="6A9955"/>
          <w:kern w:val="0"/>
          <w:sz w:val="24"/>
          <w:szCs w:val="24"/>
          <w:shd w:val="clear" w:fill="1E1E1E"/>
          <w:lang w:val="en-US" w:eastAsia="zh-CN" w:bidi="ar"/>
        </w:rPr>
        <w:t>//组件懒加载</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useState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'mobx-react-lite'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'components/BackgroundVideo/BackgroundVideo'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'./components/NormalLoginForm/NormalLoginForm'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eastAsia" w:asciiTheme="minorEastAsia" w:hAnsiTheme="minorEastAsia" w:eastAsiaTheme="minorEastAsia" w:cstheme="minorEastAsia"/>
          <w:b w:val="0"/>
          <w:color w:val="D4D4D4"/>
          <w:sz w:val="24"/>
          <w:szCs w:val="24"/>
        </w:rPr>
      </w:pP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default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569CD6"/>
          <w:kern w:val="0"/>
          <w:sz w:val="24"/>
          <w:szCs w:val="24"/>
          <w:shd w:val="clear" w:fill="1E1E1E"/>
          <w:lang w:val="en-US" w:eastAsia="zh-CN" w:bidi="ar"/>
        </w:rPr>
        <w:t>function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Login</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9CDCFE"/>
          <w:kern w:val="0"/>
          <w:sz w:val="24"/>
          <w:szCs w:val="24"/>
          <w:shd w:val="clear" w:fill="1E1E1E"/>
          <w:lang w:val="en-US" w:eastAsia="zh-CN" w:bidi="ar"/>
        </w:rPr>
        <w:t>props</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ind w:left="480" w:leftChars="0"/>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发送请求到后端</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register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axios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post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'/api/users/register'</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后端接受请求并查看邮箱是否已经存在于数据库中，不存在则创建用户，存在则返回错误信息</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outlineLvl w:val="2"/>
        <w:rPr>
          <w:rFonts w:hint="eastAsia" w:ascii="黑体" w:hAnsi="黑体" w:eastAsia="黑体" w:cs="黑体"/>
          <w:sz w:val="24"/>
          <w:szCs w:val="24"/>
          <w:lang w:val="en-US" w:eastAsia="zh-CN"/>
        </w:rPr>
      </w:pPr>
      <w:bookmarkStart w:id="101" w:name="_Toc22029"/>
      <w:bookmarkStart w:id="102" w:name="_Toc14032"/>
      <w:bookmarkStart w:id="103" w:name="_Toc11480"/>
      <w:bookmarkStart w:id="104" w:name="_Toc13151"/>
      <w:r>
        <w:rPr>
          <w:rFonts w:hint="eastAsia" w:ascii="黑体" w:hAnsi="黑体" w:eastAsia="黑体" w:cs="黑体"/>
          <w:sz w:val="24"/>
          <w:szCs w:val="24"/>
          <w:lang w:val="en-US" w:eastAsia="zh-CN"/>
        </w:rPr>
        <w:t>5.2.4个人中心</w:t>
      </w:r>
      <w:bookmarkEnd w:id="101"/>
      <w:bookmarkEnd w:id="102"/>
      <w:bookmarkEnd w:id="103"/>
      <w:bookmarkEnd w:id="104"/>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105" w:name="_Toc6700"/>
      <w:bookmarkStart w:id="106" w:name="_Toc16807"/>
      <w:bookmarkStart w:id="107" w:name="_Toc31313"/>
      <w:bookmarkStart w:id="108" w:name="_Toc3589"/>
      <w:r>
        <w:rPr>
          <w:rFonts w:hint="eastAsia" w:ascii="黑体" w:hAnsi="黑体" w:eastAsia="黑体" w:cs="黑体"/>
          <w:sz w:val="24"/>
          <w:szCs w:val="24"/>
          <w:lang w:val="en-US" w:eastAsia="zh-CN"/>
        </w:rPr>
        <w:t>5.2.5热点轮播</w:t>
      </w:r>
      <w:bookmarkEnd w:id="105"/>
      <w:bookmarkEnd w:id="106"/>
      <w:bookmarkEnd w:id="107"/>
      <w:bookmarkEnd w:id="108"/>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outlineLvl w:val="2"/>
        <w:rPr>
          <w:rFonts w:hint="eastAsia" w:ascii="黑体" w:hAnsi="黑体" w:eastAsia="黑体" w:cs="黑体"/>
          <w:sz w:val="24"/>
          <w:szCs w:val="24"/>
          <w:lang w:val="en-US" w:eastAsia="zh-CN"/>
        </w:rPr>
      </w:pPr>
      <w:bookmarkStart w:id="109" w:name="_Toc28037"/>
      <w:bookmarkStart w:id="110" w:name="_Toc17223"/>
      <w:bookmarkStart w:id="111" w:name="_Toc17388"/>
      <w:bookmarkStart w:id="112" w:name="_Toc28511"/>
      <w:r>
        <w:rPr>
          <w:rFonts w:hint="eastAsia" w:ascii="黑体" w:hAnsi="黑体" w:eastAsia="黑体" w:cs="黑体"/>
          <w:sz w:val="24"/>
          <w:szCs w:val="24"/>
          <w:lang w:val="en-US" w:eastAsia="zh-CN"/>
        </w:rPr>
        <w:t>5.2.6热门咨询</w:t>
      </w:r>
      <w:bookmarkEnd w:id="109"/>
      <w:bookmarkEnd w:id="110"/>
      <w:bookmarkEnd w:id="111"/>
      <w:bookmarkEnd w:id="112"/>
    </w:p>
    <w:p>
      <w:pPr>
        <w:widowControl/>
        <w:spacing w:line="360" w:lineRule="auto"/>
        <w:jc w:val="left"/>
        <w:rPr>
          <w:rFonts w:hint="default" w:eastAsia="黑体"/>
          <w:sz w:val="32"/>
          <w:szCs w:val="32"/>
          <w:lang w:val="en-US" w:eastAsia="zh-CN"/>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ind w:firstLine="3200" w:firstLineChars="1000"/>
        <w:jc w:val="left"/>
        <w:outlineLvl w:val="0"/>
        <w:rPr>
          <w:rFonts w:hint="default" w:eastAsia="黑体"/>
          <w:sz w:val="32"/>
          <w:szCs w:val="32"/>
          <w:lang w:val="en-US"/>
        </w:rPr>
      </w:pPr>
      <w:bookmarkStart w:id="113" w:name="_Toc22111"/>
      <w:r>
        <w:rPr>
          <w:rFonts w:hint="eastAsia" w:eastAsia="黑体"/>
          <w:sz w:val="32"/>
          <w:szCs w:val="32"/>
          <w:lang w:val="en-US" w:eastAsia="zh-CN"/>
        </w:rPr>
        <w:t>第六章 总结</w:t>
      </w:r>
      <w:bookmarkEnd w:id="113"/>
    </w:p>
    <w:p>
      <w:pPr>
        <w:widowControl/>
        <w:jc w:val="left"/>
        <w:outlineLvl w:val="1"/>
        <w:rPr>
          <w:rFonts w:hint="eastAsia" w:ascii="黑体" w:hAnsi="黑体" w:eastAsia="黑体" w:cs="黑体"/>
          <w:sz w:val="28"/>
          <w:szCs w:val="28"/>
          <w:lang w:val="en-US" w:eastAsia="zh-CN"/>
        </w:rPr>
      </w:pPr>
      <w:bookmarkStart w:id="114" w:name="_Toc9059"/>
      <w:r>
        <w:rPr>
          <w:rFonts w:hint="eastAsia" w:ascii="黑体" w:hAnsi="黑体" w:eastAsia="黑体" w:cs="黑体"/>
          <w:sz w:val="28"/>
          <w:szCs w:val="28"/>
          <w:lang w:val="en-US" w:eastAsia="zh-CN"/>
        </w:rPr>
        <w:t>6.1后端总结</w:t>
      </w:r>
      <w:bookmarkEnd w:id="114"/>
    </w:p>
    <w:p>
      <w:pPr>
        <w:widowControl/>
        <w:ind w:firstLine="240" w:firstLineChars="100"/>
        <w:jc w:val="left"/>
        <w:outlineLvl w:val="2"/>
        <w:rPr>
          <w:rFonts w:hint="eastAsia" w:ascii="黑体" w:hAnsi="黑体" w:eastAsia="黑体" w:cs="黑体"/>
          <w:sz w:val="24"/>
          <w:szCs w:val="24"/>
          <w:lang w:val="en-US" w:eastAsia="zh-CN"/>
        </w:rPr>
      </w:pPr>
      <w:bookmarkStart w:id="115" w:name="_Toc3262"/>
      <w:r>
        <w:rPr>
          <w:rFonts w:hint="eastAsia" w:ascii="黑体" w:hAnsi="黑体" w:eastAsia="黑体" w:cs="黑体"/>
          <w:sz w:val="24"/>
          <w:szCs w:val="24"/>
          <w:lang w:val="en-US" w:eastAsia="zh-CN"/>
        </w:rPr>
        <w:t>6.1.1后端技术总结</w:t>
      </w:r>
      <w:bookmarkEnd w:id="115"/>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后端的技术使用上来说，主要是使用了以express为基础的技术架构，由于nodejs整体是通过各种中间件来完成各种各样的功能，因此我们的使用上是非常的灵活的，我们可以通过设置各种各样的中间件来响应HTTP请求，除此之外，我们还可以通过定义路由表的方式，模块化，分层的执行不同的HTTP请求动作，当然express的能力不仅仅是如此，再加上express有着悠久的历史，完善的文档，丰富的资料，综上所述，express的选择是顺利完成这一切的基调，由于其以上的特点，因此在开发过程中比较顺利，再加上老师的一些指点密境，因此较快的完成了本次开发。</w:t>
      </w:r>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Express是奠基石，mongodb作为数据库自然是不可分割的一部分，对于数据的各种curd操作，都是依赖mongodb来完成的，例如用户名的存储，页面数据的存储，基本上所有有关post的请求都要与mongodb数据库有关。</w:t>
      </w:r>
    </w:p>
    <w:p>
      <w:pPr>
        <w:widowControl/>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到post请求，必然与bodyparser密不可分，本次使用bodyparser是为了简化方便处理前端请求的数据，bodyparser能够对我们传入的请求体进行解析，bodyparser能够解析我们前端传过来的用户名，密码，帖子内容等等，除此之外，还能解析其它几种格式</w:t>
      </w:r>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"https://github.com/expressjs/body-parser" \l "bodyparserjsonoptions" \t "https://www.jianshu.com/p/_blank"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JSON body parser</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"https://github.com/expressjs/body-parser" \l "bodyparserrawoptions" \t "https://www.jianshu.com/p/_blank"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Raw body parser</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"https://github.com/expressjs/body-parser" \l "bodyparsertextoptions" \t "https://www.jianshu.com/p/_blank"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Text body parser</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"https://github.com/expressjs/body-parser" \l "bodyparserurlencodedoptions" \t "https://www.jianshu.com/p/_blank"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URL-encoded form body parser</w:t>
      </w:r>
      <w:r>
        <w:rPr>
          <w:rFonts w:hint="eastAsia" w:asciiTheme="minorEastAsia" w:hAnsiTheme="minorEastAsia" w:eastAsiaTheme="minorEastAsia" w:cstheme="minorEastAsia"/>
          <w:sz w:val="24"/>
          <w:szCs w:val="24"/>
          <w:lang w:val="en-US" w:eastAsia="zh-CN"/>
        </w:rPr>
        <w:fldChar w:fldCharType="end"/>
      </w:r>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除此之外，在后端中，还加入了passport以增强我们前端后端交互的安全性，每一次的get或者post请求，都要携带我们的token，以防止被他人非法窃取用户资料。</w:t>
      </w:r>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以上就是后端主要用到的技术总结，通过这几项技术便实现了一个基本的能够前后端交互的程序。</w:t>
      </w:r>
    </w:p>
    <w:p>
      <w:pPr>
        <w:widowControl/>
        <w:ind w:firstLine="240" w:firstLineChars="100"/>
        <w:jc w:val="left"/>
        <w:outlineLvl w:val="2"/>
        <w:rPr>
          <w:rFonts w:hint="eastAsia" w:ascii="黑体" w:hAnsi="黑体" w:eastAsia="黑体" w:cs="黑体"/>
          <w:sz w:val="24"/>
          <w:szCs w:val="24"/>
          <w:lang w:val="en-US" w:eastAsia="zh-CN"/>
        </w:rPr>
      </w:pPr>
      <w:bookmarkStart w:id="116" w:name="_Toc7207"/>
      <w:r>
        <w:rPr>
          <w:rFonts w:hint="eastAsia" w:ascii="黑体" w:hAnsi="黑体" w:eastAsia="黑体" w:cs="黑体"/>
          <w:sz w:val="24"/>
          <w:szCs w:val="24"/>
          <w:lang w:val="en-US" w:eastAsia="zh-CN"/>
        </w:rPr>
        <w:t>6.1.2后端设计总结</w:t>
      </w:r>
      <w:bookmarkEnd w:id="116"/>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后端主要设计了登录注册功能，以及热门帖子的内容存放等等功能，这依赖于下面的架构。</w:t>
      </w:r>
    </w:p>
    <w:p>
      <w:pPr>
        <w:widowControl/>
        <w:ind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后端架构图是这样的</w:t>
      </w: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3" name="图片 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jc w:val="left"/>
        <w:rPr>
          <w:rFonts w:hint="eastAsia" w:asciiTheme="minorEastAsia" w:hAnsiTheme="minorEastAsia" w:eastAsiaTheme="minorEastAsia" w:cstheme="minorEastAsia"/>
          <w:sz w:val="24"/>
          <w:szCs w:val="24"/>
        </w:rPr>
      </w:pPr>
    </w:p>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张图我们可以清楚地看到，前端发送请求，通过bodyparser对url进行解析，然后开始验证前端请求的token是否正确，错误直接拒绝请求，成功则会查询数据库，然后通过express框架的操作传递数据给到前端，以上描述的是一个http请求的内容，当然我们对后端的管理还有路由的规划，这种架构设计主要是为了方便开发人员能够快速定位到需要修改的位置，完成指定功能。</w:t>
      </w:r>
    </w:p>
    <w:p>
      <w:pPr>
        <w:widowControl/>
        <w:jc w:val="left"/>
        <w:rPr>
          <w:rFonts w:hint="eastAsia" w:eastAsia="黑体"/>
          <w:sz w:val="32"/>
          <w:szCs w:val="32"/>
          <w:lang w:val="en-US" w:eastAsia="zh-CN"/>
        </w:rPr>
      </w:pPr>
    </w:p>
    <w:p>
      <w:pPr>
        <w:widowControl/>
        <w:jc w:val="left"/>
        <w:outlineLvl w:val="1"/>
        <w:rPr>
          <w:rFonts w:hint="eastAsia" w:ascii="黑体" w:hAnsi="黑体" w:eastAsia="黑体" w:cs="黑体"/>
          <w:sz w:val="28"/>
          <w:szCs w:val="28"/>
          <w:lang w:val="en-US" w:eastAsia="zh-CN"/>
        </w:rPr>
      </w:pPr>
      <w:bookmarkStart w:id="117" w:name="_Toc5486"/>
      <w:r>
        <w:rPr>
          <w:rFonts w:hint="eastAsia" w:ascii="黑体" w:hAnsi="黑体" w:eastAsia="黑体" w:cs="黑体"/>
          <w:sz w:val="28"/>
          <w:szCs w:val="28"/>
          <w:lang w:val="en-US" w:eastAsia="zh-CN"/>
        </w:rPr>
        <w:t>6.2前端总结</w:t>
      </w:r>
      <w:bookmarkEnd w:id="117"/>
    </w:p>
    <w:p>
      <w:pPr>
        <w:widowControl/>
        <w:jc w:val="left"/>
        <w:outlineLvl w:val="2"/>
        <w:rPr>
          <w:rFonts w:hint="eastAsia" w:ascii="黑体" w:hAnsi="黑体" w:eastAsia="黑体" w:cs="黑体"/>
          <w:sz w:val="24"/>
          <w:szCs w:val="24"/>
          <w:lang w:val="en-US" w:eastAsia="zh-CN"/>
        </w:rPr>
      </w:pPr>
      <w:bookmarkStart w:id="118" w:name="_Toc21827"/>
      <w:r>
        <w:rPr>
          <w:rFonts w:hint="eastAsia" w:ascii="黑体" w:hAnsi="黑体" w:eastAsia="黑体" w:cs="黑体"/>
          <w:sz w:val="24"/>
          <w:szCs w:val="24"/>
          <w:lang w:val="en-US" w:eastAsia="zh-CN"/>
        </w:rPr>
        <w:t>6.2.1前端技术总结</w:t>
      </w:r>
      <w:bookmarkEnd w:id="118"/>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从前端的技术上来说，选择react的主要原因是对于react的掌握能力远远大于其它框架，并且react对比与其它框架有着非常不错的优势，前端依赖</w:t>
      </w:r>
      <w:r>
        <w:rPr>
          <w:rFonts w:hint="eastAsia" w:asciiTheme="minorEastAsia" w:hAnsiTheme="minorEastAsia" w:eastAsiaTheme="minorEastAsia" w:cstheme="minorEastAsia"/>
          <w:b w:val="0"/>
          <w:color w:val="CE9178"/>
          <w:kern w:val="0"/>
          <w:sz w:val="24"/>
          <w:szCs w:val="24"/>
          <w:shd w:val="clear" w:fill="1E1E1E"/>
          <w:lang w:val="en-US" w:eastAsia="zh-CN" w:bidi="ar"/>
        </w:rPr>
        <w:t>http-proxy-middleware</w:t>
      </w:r>
    </w:p>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现了请求代理，通过customize-cra支持了装饰器语法，按需引入antd，取消掉正式上线的打印以及debugger功能，取消掉了eslint功能，eslint会经常提示格式问题，虽然优化了代码结构，但是在效率上大大折扣，并且取消eslint并不会让程序崩溃，因此暂时没有选择使用eslint，另外增加了css的模块化，防止格式之间出现冲突，并且使用了webpackAlias，可以方便的引入各个文件下的不同内容，提升了开发效率，另外对axios进行了简单的封装，可以在每次请求之前在请求头中传入我们的token，避免了每次手动输入的麻烦。除此之外还增加了按需加载，防止项目越来越大首屏加载过慢，其次对我们的目录结构进行了调整，如下图</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2009775" cy="4352925"/>
            <wp:effectExtent l="0" t="0" r="9525" b="9525"/>
            <wp:docPr id="5" name="图片 5" descr="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目录结构"/>
                    <pic:cNvPicPr>
                      <a:picLocks noChangeAspect="1"/>
                    </pic:cNvPicPr>
                  </pic:nvPicPr>
                  <pic:blipFill>
                    <a:blip r:embed="rId22"/>
                    <a:stretch>
                      <a:fillRect/>
                    </a:stretch>
                  </pic:blipFill>
                  <pic:spPr>
                    <a:xfrm>
                      <a:off x="0" y="0"/>
                      <a:ext cx="2009775" cy="4352925"/>
                    </a:xfrm>
                    <a:prstGeom prst="rect">
                      <a:avLst/>
                    </a:prstGeom>
                  </pic:spPr>
                </pic:pic>
              </a:graphicData>
            </a:graphic>
          </wp:inline>
        </w:drawing>
      </w:r>
    </w:p>
    <w:p>
      <w:pPr>
        <w:widowControl/>
        <w:jc w:val="left"/>
        <w:outlineLvl w:val="2"/>
        <w:rPr>
          <w:rFonts w:hint="eastAsia" w:ascii="黑体" w:hAnsi="黑体" w:eastAsia="黑体" w:cs="黑体"/>
          <w:sz w:val="24"/>
          <w:szCs w:val="24"/>
          <w:lang w:val="en-US" w:eastAsia="zh-CN"/>
        </w:rPr>
      </w:pPr>
      <w:bookmarkStart w:id="119" w:name="_Toc27709"/>
      <w:r>
        <w:rPr>
          <w:rFonts w:hint="eastAsia" w:ascii="黑体" w:hAnsi="黑体" w:eastAsia="黑体" w:cs="黑体"/>
          <w:sz w:val="24"/>
          <w:szCs w:val="24"/>
          <w:lang w:val="en-US" w:eastAsia="zh-CN"/>
        </w:rPr>
        <w:t>6.2.2前端设计总结</w:t>
      </w:r>
      <w:bookmarkEnd w:id="119"/>
    </w:p>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前端ui上主要有登录注册，个人信息查看，轮播热门，热点资讯，详情等等。这主要依赖于以下的技术框架设计</w:t>
      </w:r>
    </w:p>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5504815"/>
            <wp:effectExtent l="0" t="0" r="13970" b="635"/>
            <wp:docPr id="14" name="图片 14"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obx"/>
                    <pic:cNvPicPr>
                      <a:picLocks noChangeAspect="1"/>
                    </pic:cNvPicPr>
                  </pic:nvPicPr>
                  <pic:blipFill>
                    <a:blip r:embed="rId23"/>
                    <a:stretch>
                      <a:fillRect/>
                    </a:stretch>
                  </pic:blipFill>
                  <pic:spPr>
                    <a:xfrm>
                      <a:off x="0" y="0"/>
                      <a:ext cx="5758180" cy="5504815"/>
                    </a:xfrm>
                    <a:prstGeom prst="rect">
                      <a:avLst/>
                    </a:prstGeom>
                  </pic:spPr>
                </pic:pic>
              </a:graphicData>
            </a:graphic>
          </wp:inline>
        </w:drawing>
      </w:r>
    </w:p>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http-proxy-middleware，可以将本地的所有请求统一代理到5000端口，由于后端的端口便是5000，因此实现了前后端的连同。通过customize-cra,即webpack里面的功能，使得项目支持了装饰器语法，不仅仅mobx需要装饰器的语法，其它路由等等也可以通过这种方式方便的注入其中，随取随用非常方便。通过react-loadble，每一个组件，例如前端的轮播图等等，都是在需要展示的时候再次发起http请求，防止由于所有组件都挂载在首页上，首页内容越来越庞大而加载缓慢，通过对axios的封装，每次请求都可以自动携带请求头token消息，因此不必每次都关心token问题，mobx是用来存储页面上的所有的数据，能够方便的在各个组件之间共享这些数据，便利了模块化开发。</w:t>
      </w:r>
    </w:p>
    <w:p>
      <w:pPr>
        <w:widowControl/>
        <w:jc w:val="left"/>
        <w:rPr>
          <w:rFonts w:hint="default" w:eastAsia="黑体"/>
          <w:sz w:val="32"/>
          <w:szCs w:val="32"/>
          <w:lang w:val="en-US" w:eastAsia="zh-CN"/>
        </w:rPr>
      </w:pPr>
    </w:p>
    <w:p>
      <w:pPr>
        <w:widowControl/>
        <w:jc w:val="left"/>
        <w:rPr>
          <w:rFonts w:hint="default" w:eastAsia="黑体"/>
          <w:sz w:val="32"/>
          <w:szCs w:val="32"/>
          <w:lang w:val="en-US" w:eastAsia="zh-CN"/>
        </w:rPr>
      </w:pPr>
    </w:p>
    <w:p>
      <w:pPr>
        <w:widowControl/>
        <w:jc w:val="left"/>
        <w:rPr>
          <w:rFonts w:hint="default" w:eastAsia="黑体"/>
          <w:sz w:val="32"/>
          <w:szCs w:val="32"/>
          <w:lang w:val="en-US" w:eastAsia="zh-CN"/>
        </w:rPr>
      </w:pPr>
    </w:p>
    <w:p>
      <w:pPr>
        <w:widowControl/>
        <w:spacing w:line="360" w:lineRule="auto"/>
        <w:jc w:val="center"/>
        <w:outlineLvl w:val="0"/>
        <w:rPr>
          <w:rFonts w:eastAsia="黑体"/>
          <w:sz w:val="30"/>
          <w:szCs w:val="30"/>
        </w:rPr>
      </w:pPr>
      <w:bookmarkStart w:id="120" w:name="_Toc3224"/>
      <w:bookmarkStart w:id="121" w:name="_Toc21616"/>
      <w:bookmarkStart w:id="122" w:name="_Toc15642_WPSOffice_Level1"/>
      <w:bookmarkStart w:id="123" w:name="_Toc2916"/>
      <w:bookmarkStart w:id="124" w:name="_Toc17539_WPSOffice_Level1"/>
      <w:bookmarkStart w:id="125" w:name="_Toc22419"/>
      <w:r>
        <w:rPr>
          <w:rFonts w:hint="eastAsia" w:eastAsia="黑体"/>
          <w:sz w:val="30"/>
          <w:szCs w:val="30"/>
        </w:rPr>
        <w:t>参考文献</w:t>
      </w:r>
      <w:bookmarkEnd w:id="120"/>
      <w:bookmarkEnd w:id="121"/>
      <w:bookmarkEnd w:id="122"/>
      <w:bookmarkEnd w:id="123"/>
      <w:bookmarkEnd w:id="124"/>
      <w:bookmarkEnd w:id="125"/>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outlineLvl w:val="0"/>
        <w:rPr>
          <w:rFonts w:eastAsia="黑体"/>
          <w:sz w:val="30"/>
          <w:szCs w:val="30"/>
        </w:rPr>
      </w:pPr>
      <w:bookmarkStart w:id="126" w:name="_Toc7642"/>
      <w:bookmarkStart w:id="127" w:name="_Toc16728_WPSOffice_Level1"/>
      <w:bookmarkStart w:id="128" w:name="_Toc25751_WPSOffice_Level1"/>
      <w:bookmarkStart w:id="129" w:name="_Toc25779"/>
      <w:bookmarkStart w:id="130" w:name="_Toc15179"/>
      <w:bookmarkStart w:id="131" w:name="_Toc10674"/>
      <w:r>
        <w:rPr>
          <w:rFonts w:hint="eastAsia" w:eastAsia="黑体"/>
          <w:sz w:val="30"/>
          <w:szCs w:val="30"/>
        </w:rPr>
        <w:t>附  录</w:t>
      </w:r>
      <w:bookmarkEnd w:id="126"/>
      <w:bookmarkEnd w:id="127"/>
      <w:bookmarkEnd w:id="128"/>
      <w:bookmarkEnd w:id="129"/>
      <w:bookmarkEnd w:id="130"/>
      <w:bookmarkEnd w:id="131"/>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4"/>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2"/>
          <w:szCs w:val="32"/>
        </w:rPr>
      </w:pPr>
      <w:bookmarkStart w:id="132" w:name="_Toc4101"/>
      <w:bookmarkStart w:id="133" w:name="_Toc4389"/>
      <w:bookmarkStart w:id="134" w:name="_Toc17161_WPSOffice_Level1"/>
      <w:bookmarkStart w:id="135" w:name="_Toc23619_WPSOffice_Level1"/>
      <w:bookmarkStart w:id="136" w:name="_Toc28574"/>
      <w:bookmarkStart w:id="137" w:name="_Toc18463"/>
      <w:r>
        <w:rPr>
          <w:rFonts w:hint="eastAsia" w:eastAsia="黑体"/>
          <w:sz w:val="32"/>
          <w:szCs w:val="32"/>
        </w:rPr>
        <w:t>致  谢</w:t>
      </w:r>
      <w:bookmarkEnd w:id="132"/>
      <w:bookmarkEnd w:id="133"/>
      <w:bookmarkEnd w:id="134"/>
      <w:bookmarkEnd w:id="135"/>
      <w:bookmarkEnd w:id="136"/>
      <w:bookmarkEnd w:id="137"/>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hint="eastAsia" w:ascii="Times New Roman" w:hAnsi="Times New Roman" w:cs="Times New Roman"/>
          <w:sz w:val="24"/>
          <w:lang w:val="en-US" w:eastAsia="zh-CN"/>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hint="default" w:ascii="Times New Roman" w:hAnsi="Times New Roman" w:cs="Times New Roman"/>
          <w:sz w:val="24"/>
          <w:lang w:val="en-US" w:eastAsia="zh-CN"/>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0D3C3E63"/>
    <w:rsid w:val="19417CA0"/>
    <w:rsid w:val="1CE60721"/>
    <w:rsid w:val="5EC133E7"/>
    <w:rsid w:val="5F666533"/>
    <w:rsid w:val="647459CE"/>
    <w:rsid w:val="6B701B0B"/>
    <w:rsid w:val="6BB47283"/>
    <w:rsid w:val="6BE330F4"/>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5</TotalTime>
  <ScaleCrop>false</ScaleCrop>
  <LinksUpToDate>false</LinksUpToDate>
  <CharactersWithSpaces>3852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白凯发</cp:lastModifiedBy>
  <cp:lastPrinted>2017-11-29T03:14:00Z</cp:lastPrinted>
  <dcterms:modified xsi:type="dcterms:W3CDTF">2020-04-18T04:32:24Z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