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每个人都有许多的零散时间，在这零散的时间内人们会感到非常无趣，然而生活又存在许许多多的压力，想要学习一些东西，却因时间太短无法进行。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E08D1"/>
    <w:multiLevelType w:val="multilevel"/>
    <w:tmpl w:val="316E08D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06140FF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354</Characters>
  <Lines>2</Lines>
  <Paragraphs>1</Paragraphs>
  <TotalTime>27</TotalTime>
  <ScaleCrop>false</ScaleCrop>
  <LinksUpToDate>false</LinksUpToDate>
  <CharactersWithSpaces>414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2012-08-13T06:20:00Z</dcterms:created>
  <dc:creator>zhaosheng</dc:creator>
  <cp:lastModifiedBy>keifer</cp:lastModifiedBy>
  <dcterms:modified xsi:type="dcterms:W3CDTF">2019-03-14T10:15:00Z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