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1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3"/>
        <w:gridCol w:w="7040"/>
      </w:tblGrid>
      <w:tr w:rsidR="009D58FA" w14:paraId="60014446" w14:textId="77777777" w:rsidTr="005654D6">
        <w:trPr>
          <w:trHeight w:val="2113"/>
        </w:trPr>
        <w:tc>
          <w:tcPr>
            <w:tcW w:w="4073" w:type="dxa"/>
          </w:tcPr>
          <w:p w14:paraId="2D0F5A35" w14:textId="6B0C3240" w:rsidR="009D58FA" w:rsidRDefault="009D58FA" w:rsidP="009D58FA">
            <w:pPr>
              <w:tabs>
                <w:tab w:val="left" w:pos="2800"/>
                <w:tab w:val="center" w:pos="7352"/>
              </w:tabs>
              <w:spacing w:line="276" w:lineRule="auto"/>
              <w:jc w:val="center"/>
              <w:rPr>
                <w:rFonts w:ascii="Arial" w:eastAsia="Century Gothic" w:hAnsi="Arial" w:cs="Arial"/>
                <w:b/>
                <w:bCs/>
                <w:sz w:val="28"/>
                <w:szCs w:val="28"/>
                <w:lang w:val="en-GB"/>
              </w:rPr>
            </w:pPr>
            <w:r w:rsidRPr="009D58FA">
              <w:rPr>
                <w:rFonts w:ascii="Arial" w:eastAsia="Century Gothic" w:hAnsi="Arial" w:cs="Arial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DF0AE1F" wp14:editId="3C67229C">
                  <wp:extent cx="2132772" cy="1291494"/>
                  <wp:effectExtent l="0" t="0" r="1270" b="4445"/>
                  <wp:docPr id="4" name="Imagem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194672-CD5C-0902-0499-14DFA32784D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3">
                            <a:extLst>
                              <a:ext uri="{FF2B5EF4-FFF2-40B4-BE49-F238E27FC236}">
                                <a16:creationId xmlns:a16="http://schemas.microsoft.com/office/drawing/2014/main" id="{7F194672-CD5C-0902-0499-14DFA32784D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157" cy="130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14:paraId="07855ED0" w14:textId="77777777" w:rsidR="003650BE" w:rsidRPr="003650BE" w:rsidRDefault="003650BE" w:rsidP="009D58FA">
            <w:pPr>
              <w:spacing w:after="120"/>
              <w:ind w:left="-99" w:firstLine="47"/>
              <w:rPr>
                <w:rFonts w:ascii="Arial" w:eastAsia="Century Gothic" w:hAnsi="Arial" w:cs="Arial"/>
                <w:b/>
                <w:bCs/>
              </w:rPr>
            </w:pPr>
            <w:bookmarkStart w:id="0" w:name="_Hlk198053939"/>
          </w:p>
          <w:p w14:paraId="1ADA0206" w14:textId="229311A1" w:rsidR="009D58FA" w:rsidRPr="009D58FA" w:rsidRDefault="009D58FA" w:rsidP="009D58FA">
            <w:pPr>
              <w:spacing w:after="120"/>
              <w:ind w:left="-99" w:firstLine="47"/>
              <w:rPr>
                <w:rFonts w:ascii="Arial" w:eastAsia="Century Gothic" w:hAnsi="Arial" w:cs="Arial"/>
                <w:b/>
                <w:bCs/>
                <w:sz w:val="32"/>
                <w:szCs w:val="32"/>
              </w:rPr>
            </w:pPr>
            <w:r w:rsidRPr="009D58FA">
              <w:rPr>
                <w:rFonts w:ascii="Arial" w:eastAsia="Century Gothic" w:hAnsi="Arial" w:cs="Arial"/>
                <w:b/>
                <w:bCs/>
                <w:sz w:val="32"/>
                <w:szCs w:val="32"/>
              </w:rPr>
              <w:t>International Symposium of Neurochemistry and Physiopathology of Glial Cells</w:t>
            </w:r>
            <w:bookmarkEnd w:id="0"/>
            <w:r w:rsidR="003650BE">
              <w:rPr>
                <w:rFonts w:ascii="Arial" w:eastAsia="Century Gothic" w:hAnsi="Arial" w:cs="Arial"/>
                <w:b/>
                <w:bCs/>
                <w:sz w:val="32"/>
                <w:szCs w:val="32"/>
              </w:rPr>
              <w:t xml:space="preserve"> </w:t>
            </w:r>
          </w:p>
          <w:p w14:paraId="4585A1C1" w14:textId="77777777" w:rsidR="003650BE" w:rsidRPr="003650BE" w:rsidRDefault="009D58FA" w:rsidP="003650BE">
            <w:pPr>
              <w:tabs>
                <w:tab w:val="left" w:pos="2800"/>
                <w:tab w:val="center" w:pos="7352"/>
              </w:tabs>
              <w:spacing w:line="276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>Institute of Sciences of Health, Federal University of Bahia</w:t>
            </w:r>
          </w:p>
          <w:p w14:paraId="410460C5" w14:textId="0B8E3832" w:rsidR="009D58FA" w:rsidRDefault="009D58FA" w:rsidP="003650BE">
            <w:pPr>
              <w:tabs>
                <w:tab w:val="left" w:pos="2800"/>
                <w:tab w:val="center" w:pos="7352"/>
              </w:tabs>
              <w:spacing w:line="276" w:lineRule="auto"/>
              <w:rPr>
                <w:rFonts w:ascii="Arial" w:eastAsia="Century Gothic" w:hAnsi="Arial" w:cs="Arial"/>
                <w:b/>
                <w:bCs/>
                <w:sz w:val="28"/>
                <w:szCs w:val="28"/>
                <w:lang w:val="en-GB"/>
              </w:rPr>
            </w:pPr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 xml:space="preserve">Salvador – Bahia </w:t>
            </w:r>
            <w:r w:rsidR="003650BE">
              <w:rPr>
                <w:rFonts w:ascii="Arial" w:eastAsia="Arial" w:hAnsi="Arial" w:cs="Arial"/>
                <w:b/>
                <w:sz w:val="24"/>
                <w:szCs w:val="24"/>
              </w:rPr>
              <w:t>-</w:t>
            </w:r>
            <w:r w:rsidR="003650BE" w:rsidRPr="003650BE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 xml:space="preserve">October </w:t>
            </w:r>
            <w:proofErr w:type="gramStart"/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>26</w:t>
            </w:r>
            <w:r w:rsidRPr="003650BE"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t>st</w:t>
            </w:r>
            <w:proofErr w:type="gramEnd"/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 xml:space="preserve"> to 28</w:t>
            </w:r>
            <w:proofErr w:type="gramStart"/>
            <w:r w:rsidRPr="003650BE">
              <w:rPr>
                <w:rFonts w:ascii="Arial" w:eastAsia="Arial" w:hAnsi="Arial" w:cs="Arial"/>
                <w:b/>
                <w:sz w:val="24"/>
                <w:szCs w:val="24"/>
                <w:vertAlign w:val="superscript"/>
              </w:rPr>
              <w:t xml:space="preserve">th  </w:t>
            </w:r>
            <w:r w:rsidRPr="003650BE">
              <w:rPr>
                <w:rFonts w:ascii="Arial" w:eastAsia="Arial" w:hAnsi="Arial" w:cs="Arial"/>
                <w:b/>
                <w:sz w:val="24"/>
                <w:szCs w:val="24"/>
              </w:rPr>
              <w:t>2026</w:t>
            </w:r>
            <w:proofErr w:type="gramEnd"/>
          </w:p>
        </w:tc>
      </w:tr>
    </w:tbl>
    <w:p w14:paraId="68ECF66E" w14:textId="77777777" w:rsidR="001263A5" w:rsidRDefault="001263A5" w:rsidP="001263A5">
      <w:pPr>
        <w:spacing w:after="0" w:line="276" w:lineRule="auto"/>
        <w:rPr>
          <w:rFonts w:ascii="Arial" w:eastAsia="Century Gothic" w:hAnsi="Arial" w:cs="Arial"/>
          <w:b/>
          <w:bCs/>
          <w:sz w:val="28"/>
          <w:szCs w:val="28"/>
          <w:lang w:val="en-GB"/>
        </w:rPr>
      </w:pPr>
    </w:p>
    <w:p w14:paraId="6DDB98AD" w14:textId="0CEC8668" w:rsidR="00D30E4A" w:rsidRPr="002F05A9" w:rsidRDefault="00D30E4A" w:rsidP="001263A5">
      <w:pPr>
        <w:spacing w:after="0" w:line="276" w:lineRule="auto"/>
        <w:rPr>
          <w:rFonts w:ascii="Arial" w:eastAsia="Century Gothic" w:hAnsi="Arial" w:cs="Arial"/>
          <w:b/>
          <w:bCs/>
          <w:sz w:val="28"/>
          <w:szCs w:val="28"/>
          <w:lang w:val="en-GB"/>
        </w:rPr>
      </w:pPr>
      <w:r w:rsidRPr="002F05A9">
        <w:rPr>
          <w:rFonts w:ascii="Arial" w:eastAsia="Century Gothic" w:hAnsi="Arial" w:cs="Arial"/>
          <w:b/>
          <w:bCs/>
          <w:sz w:val="28"/>
          <w:szCs w:val="28"/>
          <w:lang w:val="en-GB"/>
        </w:rPr>
        <w:t>DETAILED PROGRAM</w:t>
      </w:r>
    </w:p>
    <w:p w14:paraId="5245FABC" w14:textId="77777777" w:rsidR="00B13644" w:rsidRPr="003D0388" w:rsidRDefault="00B13644" w:rsidP="003D0388">
      <w:pPr>
        <w:pBdr>
          <w:bottom w:val="single" w:sz="4" w:space="1" w:color="auto"/>
        </w:pBd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</w:p>
    <w:p w14:paraId="52341DBA" w14:textId="75E42FF4" w:rsidR="00CE4D16" w:rsidRPr="009D58FA" w:rsidRDefault="00CE4D16" w:rsidP="00CE4D16">
      <w:pPr>
        <w:pBdr>
          <w:bottom w:val="single" w:sz="4" w:space="1" w:color="auto"/>
        </w:pBdr>
        <w:spacing w:after="120" w:line="240" w:lineRule="auto"/>
        <w:rPr>
          <w:rFonts w:ascii="Arial" w:hAnsi="Arial" w:cs="Arial"/>
          <w:b/>
          <w:bCs/>
        </w:rPr>
      </w:pPr>
      <w:r w:rsidRPr="009D58FA">
        <w:rPr>
          <w:rFonts w:ascii="Arial" w:hAnsi="Arial" w:cs="Arial"/>
          <w:b/>
          <w:bCs/>
        </w:rPr>
        <w:t># 26/10/2026 (Monday)</w:t>
      </w:r>
    </w:p>
    <w:p w14:paraId="3FD5E4B6" w14:textId="4706A58D" w:rsidR="008E1A63" w:rsidRPr="00E60CB8" w:rsidRDefault="003650BE" w:rsidP="008E1A63">
      <w:pPr>
        <w:spacing w:after="120" w:line="240" w:lineRule="auto"/>
        <w:rPr>
          <w:rFonts w:ascii="Arial" w:hAnsi="Arial" w:cs="Arial"/>
          <w:b/>
          <w:bCs/>
        </w:rPr>
      </w:pPr>
      <w:r w:rsidRPr="00E60CB8">
        <w:rPr>
          <w:rFonts w:ascii="Arial" w:hAnsi="Arial" w:cs="Arial"/>
          <w:b/>
          <w:bCs/>
        </w:rPr>
        <w:t>08</w:t>
      </w:r>
      <w:r w:rsidR="008E1A63" w:rsidRPr="00E60CB8">
        <w:rPr>
          <w:rFonts w:ascii="Arial" w:hAnsi="Arial" w:cs="Arial"/>
          <w:b/>
          <w:bCs/>
        </w:rPr>
        <w:t>:</w:t>
      </w:r>
      <w:r w:rsidRPr="00E60CB8">
        <w:rPr>
          <w:rFonts w:ascii="Arial" w:hAnsi="Arial" w:cs="Arial"/>
          <w:b/>
          <w:bCs/>
        </w:rPr>
        <w:t>3</w:t>
      </w:r>
      <w:r w:rsidR="006B5BFE" w:rsidRPr="00E60CB8">
        <w:rPr>
          <w:rFonts w:ascii="Arial" w:hAnsi="Arial" w:cs="Arial"/>
          <w:b/>
          <w:bCs/>
        </w:rPr>
        <w:t>0</w:t>
      </w:r>
      <w:r w:rsidR="008E1A63" w:rsidRPr="00E60CB8">
        <w:rPr>
          <w:rFonts w:ascii="Arial" w:hAnsi="Arial" w:cs="Arial"/>
          <w:b/>
          <w:bCs/>
        </w:rPr>
        <w:t xml:space="preserve">- </w:t>
      </w:r>
      <w:r w:rsidR="003F501F" w:rsidRPr="00E60CB8">
        <w:rPr>
          <w:rFonts w:ascii="Arial" w:hAnsi="Arial" w:cs="Arial"/>
          <w:b/>
          <w:bCs/>
        </w:rPr>
        <w:t xml:space="preserve">12:30 </w:t>
      </w:r>
      <w:r w:rsidR="00CE4D16" w:rsidRPr="00E60CB8">
        <w:rPr>
          <w:rFonts w:ascii="Arial" w:hAnsi="Arial" w:cs="Arial"/>
          <w:b/>
          <w:bCs/>
        </w:rPr>
        <w:t xml:space="preserve">Opening X </w:t>
      </w:r>
      <w:proofErr w:type="spellStart"/>
      <w:r w:rsidR="00CE4D16" w:rsidRPr="00E60CB8">
        <w:rPr>
          <w:rFonts w:ascii="Arial" w:hAnsi="Arial" w:cs="Arial"/>
          <w:b/>
          <w:bCs/>
        </w:rPr>
        <w:t>NeuroGlia</w:t>
      </w:r>
      <w:proofErr w:type="spellEnd"/>
      <w:r w:rsidR="00761107" w:rsidRPr="00E60CB8">
        <w:rPr>
          <w:rFonts w:ascii="Arial" w:hAnsi="Arial" w:cs="Arial"/>
          <w:b/>
          <w:bCs/>
        </w:rPr>
        <w:t xml:space="preserve"> </w:t>
      </w:r>
    </w:p>
    <w:p w14:paraId="2923A628" w14:textId="75E1AD8E" w:rsidR="003F501F" w:rsidRPr="003F501F" w:rsidRDefault="003F501F" w:rsidP="007B3D6E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bCs/>
        </w:rPr>
      </w:pPr>
      <w:r w:rsidRPr="003F501F">
        <w:rPr>
          <w:rFonts w:ascii="Arial" w:hAnsi="Arial" w:cs="Arial"/>
          <w:b/>
          <w:bCs/>
        </w:rPr>
        <w:t xml:space="preserve">08:30- 12:30 </w:t>
      </w:r>
      <w:r>
        <w:rPr>
          <w:rFonts w:ascii="Arial" w:hAnsi="Arial" w:cs="Arial"/>
          <w:b/>
          <w:bCs/>
        </w:rPr>
        <w:t xml:space="preserve">Session 1 - </w:t>
      </w:r>
      <w:r w:rsidRPr="00F805D0">
        <w:rPr>
          <w:rFonts w:ascii="Arial" w:hAnsi="Arial" w:cs="Arial"/>
          <w:b/>
          <w:bCs/>
        </w:rPr>
        <w:t>Glial Cells Function and Dysfunction</w:t>
      </w:r>
    </w:p>
    <w:p w14:paraId="4E172649" w14:textId="199CA2F1" w:rsidR="007B3D6E" w:rsidRPr="003650BE" w:rsidRDefault="00CE4D16" w:rsidP="007B3D6E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bCs/>
          <w:lang w:val="pt-BR"/>
        </w:rPr>
      </w:pPr>
      <w:proofErr w:type="spellStart"/>
      <w:r w:rsidRPr="006B5BFE">
        <w:rPr>
          <w:rFonts w:ascii="Arial" w:hAnsi="Arial" w:cs="Arial"/>
          <w:b/>
          <w:bCs/>
          <w:lang w:val="pt-BR"/>
        </w:rPr>
        <w:t>Lecture</w:t>
      </w:r>
      <w:proofErr w:type="spellEnd"/>
      <w:r w:rsidR="007B3D6E" w:rsidRPr="006B5BFE">
        <w:rPr>
          <w:rFonts w:ascii="Arial" w:hAnsi="Arial" w:cs="Arial"/>
          <w:b/>
          <w:bCs/>
          <w:lang w:val="pt-BR"/>
        </w:rPr>
        <w:t xml:space="preserve"> 1 - </w:t>
      </w:r>
      <w:r w:rsidR="006B5BFE" w:rsidRPr="00697E1A">
        <w:rPr>
          <w:rFonts w:ascii="Arial" w:hAnsi="Arial" w:cs="Arial"/>
          <w:lang w:val="pt-BR"/>
        </w:rPr>
        <w:t xml:space="preserve">Maria Trinidad </w:t>
      </w:r>
      <w:r w:rsidR="006B5BFE" w:rsidRPr="003650BE">
        <w:rPr>
          <w:rFonts w:ascii="Arial" w:hAnsi="Arial" w:cs="Arial"/>
          <w:lang w:val="pt-BR"/>
        </w:rPr>
        <w:t xml:space="preserve">Herrero </w:t>
      </w:r>
      <w:proofErr w:type="spellStart"/>
      <w:r w:rsidR="003650BE">
        <w:rPr>
          <w:rFonts w:ascii="Arial" w:hAnsi="Arial" w:cs="Arial"/>
          <w:lang w:val="pt-BR"/>
        </w:rPr>
        <w:t>E</w:t>
      </w:r>
      <w:r w:rsidR="006B5BFE" w:rsidRPr="003650BE">
        <w:rPr>
          <w:rFonts w:ascii="Arial" w:hAnsi="Arial" w:cs="Arial"/>
          <w:lang w:val="pt-BR"/>
        </w:rPr>
        <w:t>squerro</w:t>
      </w:r>
      <w:proofErr w:type="spellEnd"/>
      <w:r w:rsidR="006B5BFE" w:rsidRPr="003650BE">
        <w:rPr>
          <w:rFonts w:ascii="Arial" w:hAnsi="Arial" w:cs="Arial"/>
          <w:lang w:val="pt-BR"/>
        </w:rPr>
        <w:t xml:space="preserve"> (</w:t>
      </w:r>
      <w:proofErr w:type="spellStart"/>
      <w:r w:rsidR="006B5BFE" w:rsidRPr="003650BE">
        <w:rPr>
          <w:rFonts w:ascii="Arial" w:hAnsi="Arial" w:cs="Arial"/>
          <w:lang w:val="pt-BR"/>
        </w:rPr>
        <w:t>Universidad</w:t>
      </w:r>
      <w:proofErr w:type="spellEnd"/>
      <w:r w:rsidR="006B5BFE" w:rsidRPr="003650BE">
        <w:rPr>
          <w:rFonts w:ascii="Arial" w:hAnsi="Arial" w:cs="Arial"/>
          <w:lang w:val="pt-BR"/>
        </w:rPr>
        <w:t xml:space="preserve"> de Murcia, Espanha)</w:t>
      </w:r>
    </w:p>
    <w:p w14:paraId="6CBC2646" w14:textId="41F132C0" w:rsidR="003650BE" w:rsidRPr="003650BE" w:rsidRDefault="003650BE" w:rsidP="003650BE">
      <w:pPr>
        <w:spacing w:after="120" w:line="240" w:lineRule="auto"/>
        <w:rPr>
          <w:rFonts w:ascii="Arial" w:hAnsi="Arial" w:cs="Arial"/>
          <w:b/>
          <w:bCs/>
          <w:lang w:val="fr-FR"/>
        </w:rPr>
      </w:pPr>
      <w:r w:rsidRPr="003650BE">
        <w:rPr>
          <w:rFonts w:ascii="Arial" w:hAnsi="Arial" w:cs="Arial"/>
          <w:b/>
          <w:bCs/>
          <w:lang w:val="fr-FR"/>
        </w:rPr>
        <w:t xml:space="preserve">Lecture </w:t>
      </w:r>
      <w:r w:rsidR="00761107" w:rsidRPr="003650BE">
        <w:rPr>
          <w:rFonts w:ascii="Arial" w:hAnsi="Arial" w:cs="Arial"/>
          <w:b/>
          <w:bCs/>
          <w:lang w:val="fr-FR"/>
        </w:rPr>
        <w:t>2</w:t>
      </w:r>
      <w:r>
        <w:rPr>
          <w:rFonts w:ascii="Arial" w:hAnsi="Arial" w:cs="Arial"/>
          <w:b/>
          <w:bCs/>
          <w:lang w:val="fr-FR"/>
        </w:rPr>
        <w:t xml:space="preserve"> </w:t>
      </w:r>
      <w:r w:rsidR="00761107" w:rsidRPr="003650BE">
        <w:rPr>
          <w:rFonts w:ascii="Arial" w:hAnsi="Arial" w:cs="Arial"/>
          <w:b/>
          <w:bCs/>
          <w:lang w:val="fr-FR"/>
        </w:rPr>
        <w:t>-</w:t>
      </w:r>
      <w:r w:rsidRPr="003650BE">
        <w:rPr>
          <w:rFonts w:ascii="Arial" w:hAnsi="Arial" w:cs="Arial"/>
          <w:b/>
          <w:bCs/>
          <w:lang w:val="fr-FR"/>
        </w:rPr>
        <w:t xml:space="preserve"> </w:t>
      </w:r>
      <w:r w:rsidRPr="003650BE">
        <w:rPr>
          <w:rFonts w:ascii="Arial" w:hAnsi="Arial" w:cs="Arial"/>
          <w:lang w:val="fr-FR"/>
        </w:rPr>
        <w:t xml:space="preserve">Dulce Papy Garcia (Université de Paris Est </w:t>
      </w:r>
      <w:proofErr w:type="spellStart"/>
      <w:r w:rsidRPr="003650BE">
        <w:rPr>
          <w:rFonts w:ascii="Arial" w:hAnsi="Arial" w:cs="Arial"/>
          <w:lang w:val="fr-FR"/>
        </w:rPr>
        <w:t>Creteil</w:t>
      </w:r>
      <w:proofErr w:type="spellEnd"/>
      <w:r w:rsidRPr="003650BE">
        <w:rPr>
          <w:rFonts w:ascii="Arial" w:hAnsi="Arial" w:cs="Arial"/>
          <w:lang w:val="fr-FR"/>
        </w:rPr>
        <w:t xml:space="preserve">, França) </w:t>
      </w:r>
    </w:p>
    <w:p w14:paraId="3EF6D551" w14:textId="5D34B655" w:rsidR="00E47AC1" w:rsidRPr="003650BE" w:rsidRDefault="003650BE" w:rsidP="007B3D6E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b/>
          <w:bCs/>
          <w:lang w:val="fr-FR"/>
        </w:rPr>
      </w:pPr>
      <w:r w:rsidRPr="003650BE">
        <w:rPr>
          <w:rFonts w:ascii="Arial" w:hAnsi="Arial" w:cs="Arial"/>
          <w:b/>
          <w:bCs/>
          <w:lang w:val="fr-FR"/>
        </w:rPr>
        <w:t xml:space="preserve">Lecture 3 - </w:t>
      </w:r>
      <w:r w:rsidRPr="003650BE">
        <w:rPr>
          <w:rFonts w:ascii="Arial" w:hAnsi="Arial" w:cs="Arial"/>
          <w:lang w:val="fr-FR"/>
        </w:rPr>
        <w:t>Patrick Pierre Michel (Institut du Cerveau Paris, França)</w:t>
      </w:r>
    </w:p>
    <w:p w14:paraId="24C88477" w14:textId="77777777" w:rsidR="003650BE" w:rsidRPr="009C438A" w:rsidRDefault="003650BE" w:rsidP="00CE4D16">
      <w:pPr>
        <w:spacing w:after="120" w:line="240" w:lineRule="auto"/>
        <w:jc w:val="both"/>
        <w:rPr>
          <w:rFonts w:ascii="Arial" w:hAnsi="Arial" w:cs="Arial"/>
          <w:b/>
          <w:bCs/>
          <w:lang w:val="fr-FR"/>
        </w:rPr>
      </w:pPr>
    </w:p>
    <w:p w14:paraId="611421AE" w14:textId="33EB7AEB" w:rsidR="008E1A63" w:rsidRDefault="008E1A63" w:rsidP="008E1A63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  <w:r w:rsidRPr="003650BE">
        <w:rPr>
          <w:rFonts w:ascii="Arial" w:hAnsi="Arial" w:cs="Arial"/>
          <w:b/>
          <w:bCs/>
          <w:lang w:val="en-GB"/>
        </w:rPr>
        <w:t>Lunch Break</w:t>
      </w:r>
    </w:p>
    <w:p w14:paraId="0CFA11DC" w14:textId="77777777" w:rsidR="003650BE" w:rsidRPr="003650BE" w:rsidRDefault="003650BE" w:rsidP="008E1A63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</w:p>
    <w:p w14:paraId="06755B90" w14:textId="267D6AA3" w:rsidR="003175F7" w:rsidRPr="00F805D0" w:rsidRDefault="003175F7" w:rsidP="003D0388">
      <w:pPr>
        <w:spacing w:after="120" w:line="240" w:lineRule="auto"/>
        <w:jc w:val="both"/>
        <w:rPr>
          <w:rFonts w:ascii="Arial" w:hAnsi="Arial" w:cs="Arial"/>
          <w:b/>
          <w:bCs/>
        </w:rPr>
      </w:pPr>
      <w:r w:rsidRPr="00F805D0">
        <w:rPr>
          <w:rFonts w:ascii="Arial" w:hAnsi="Arial" w:cs="Arial"/>
          <w:b/>
          <w:bCs/>
        </w:rPr>
        <w:t>14:</w:t>
      </w:r>
      <w:r w:rsidR="005F3DFE" w:rsidRPr="00F805D0">
        <w:rPr>
          <w:rFonts w:ascii="Arial" w:hAnsi="Arial" w:cs="Arial"/>
          <w:b/>
          <w:bCs/>
        </w:rPr>
        <w:t>0</w:t>
      </w:r>
      <w:r w:rsidRPr="00F805D0">
        <w:rPr>
          <w:rFonts w:ascii="Arial" w:hAnsi="Arial" w:cs="Arial"/>
          <w:b/>
          <w:bCs/>
        </w:rPr>
        <w:t>0 - 1</w:t>
      </w:r>
      <w:r w:rsidR="00070718">
        <w:rPr>
          <w:rFonts w:ascii="Arial" w:hAnsi="Arial" w:cs="Arial"/>
          <w:b/>
          <w:bCs/>
        </w:rPr>
        <w:t>6</w:t>
      </w:r>
      <w:r w:rsidRPr="00F805D0">
        <w:rPr>
          <w:rFonts w:ascii="Arial" w:hAnsi="Arial" w:cs="Arial"/>
          <w:b/>
          <w:bCs/>
        </w:rPr>
        <w:t>:</w:t>
      </w:r>
      <w:r w:rsidR="00352F19">
        <w:rPr>
          <w:rFonts w:ascii="Arial" w:hAnsi="Arial" w:cs="Arial"/>
          <w:b/>
          <w:bCs/>
        </w:rPr>
        <w:t>3</w:t>
      </w:r>
      <w:r w:rsidRPr="00F805D0">
        <w:rPr>
          <w:rFonts w:ascii="Arial" w:hAnsi="Arial" w:cs="Arial"/>
          <w:b/>
          <w:bCs/>
        </w:rPr>
        <w:t>0 –</w:t>
      </w:r>
      <w:r w:rsidR="005F3DFE" w:rsidRPr="00F805D0">
        <w:rPr>
          <w:rFonts w:ascii="Arial" w:hAnsi="Arial" w:cs="Arial"/>
          <w:b/>
          <w:bCs/>
        </w:rPr>
        <w:t xml:space="preserve"> </w:t>
      </w:r>
      <w:r w:rsidR="00C519AF">
        <w:rPr>
          <w:rFonts w:ascii="Arial" w:hAnsi="Arial" w:cs="Arial"/>
          <w:b/>
          <w:bCs/>
        </w:rPr>
        <w:t xml:space="preserve">Session 1 - </w:t>
      </w:r>
      <w:r w:rsidR="005F3DFE" w:rsidRPr="00F805D0">
        <w:rPr>
          <w:rFonts w:ascii="Arial" w:hAnsi="Arial" w:cs="Arial"/>
          <w:b/>
          <w:bCs/>
        </w:rPr>
        <w:t xml:space="preserve">Glial Cells Function </w:t>
      </w:r>
      <w:r w:rsidR="00AA3F13" w:rsidRPr="00F805D0">
        <w:rPr>
          <w:rFonts w:ascii="Arial" w:hAnsi="Arial" w:cs="Arial"/>
          <w:b/>
          <w:bCs/>
        </w:rPr>
        <w:t>a</w:t>
      </w:r>
      <w:r w:rsidR="005F3DFE" w:rsidRPr="00F805D0">
        <w:rPr>
          <w:rFonts w:ascii="Arial" w:hAnsi="Arial" w:cs="Arial"/>
          <w:b/>
          <w:bCs/>
        </w:rPr>
        <w:t>nd Dysfunction</w:t>
      </w:r>
      <w:r w:rsidR="00C519AF">
        <w:rPr>
          <w:rFonts w:ascii="Arial" w:hAnsi="Arial" w:cs="Arial"/>
          <w:b/>
          <w:bCs/>
        </w:rPr>
        <w:t xml:space="preserve"> I</w:t>
      </w:r>
    </w:p>
    <w:p w14:paraId="20B965F5" w14:textId="12C347A1" w:rsidR="009F08F5" w:rsidRPr="004161DC" w:rsidRDefault="003175F7" w:rsidP="009F08F5">
      <w:pPr>
        <w:spacing w:after="120" w:line="240" w:lineRule="auto"/>
        <w:rPr>
          <w:rFonts w:ascii="Arial" w:hAnsi="Arial" w:cs="Arial"/>
          <w:b/>
          <w:bCs/>
          <w:lang w:val="pt-BR"/>
        </w:rPr>
      </w:pPr>
      <w:r w:rsidRPr="004161DC">
        <w:rPr>
          <w:rFonts w:ascii="Arial" w:hAnsi="Arial" w:cs="Arial"/>
          <w:b/>
          <w:bCs/>
        </w:rPr>
        <w:t>Lecture</w:t>
      </w:r>
      <w:r w:rsidR="00D53AD4" w:rsidRPr="004161DC">
        <w:rPr>
          <w:rFonts w:ascii="Arial" w:hAnsi="Arial" w:cs="Arial"/>
          <w:b/>
          <w:bCs/>
        </w:rPr>
        <w:t xml:space="preserve"> </w:t>
      </w:r>
      <w:r w:rsidR="003650BE" w:rsidRPr="004161DC">
        <w:rPr>
          <w:rFonts w:ascii="Arial" w:hAnsi="Arial" w:cs="Arial"/>
          <w:b/>
          <w:bCs/>
        </w:rPr>
        <w:t>4</w:t>
      </w:r>
      <w:r w:rsidR="006C0773" w:rsidRPr="004161DC">
        <w:rPr>
          <w:rFonts w:ascii="Arial" w:hAnsi="Arial" w:cs="Arial"/>
        </w:rPr>
        <w:t xml:space="preserve"> </w:t>
      </w:r>
      <w:r w:rsidR="0005602F" w:rsidRPr="004161DC">
        <w:rPr>
          <w:rFonts w:ascii="Arial" w:hAnsi="Arial" w:cs="Arial"/>
        </w:rPr>
        <w:t>–</w:t>
      </w:r>
      <w:r w:rsidR="009F08F5" w:rsidRPr="004161DC">
        <w:rPr>
          <w:rFonts w:ascii="Arial" w:hAnsi="Arial" w:cs="Arial"/>
        </w:rPr>
        <w:t xml:space="preserve"> </w:t>
      </w:r>
      <w:r w:rsidR="004161DC" w:rsidRPr="00283C37">
        <w:rPr>
          <w:rFonts w:ascii="Arial" w:hAnsi="Arial" w:cs="Arial"/>
          <w:b/>
          <w:bCs/>
        </w:rPr>
        <w:t xml:space="preserve">In the search of protective compounds for </w:t>
      </w:r>
      <w:proofErr w:type="spellStart"/>
      <w:r w:rsidR="004161DC" w:rsidRPr="00283C37">
        <w:rPr>
          <w:rFonts w:ascii="Arial" w:hAnsi="Arial" w:cs="Arial"/>
          <w:b/>
          <w:bCs/>
        </w:rPr>
        <w:t>macroglial</w:t>
      </w:r>
      <w:proofErr w:type="spellEnd"/>
      <w:r w:rsidR="004161DC" w:rsidRPr="00283C37">
        <w:rPr>
          <w:rFonts w:ascii="Arial" w:hAnsi="Arial" w:cs="Arial"/>
          <w:b/>
          <w:bCs/>
        </w:rPr>
        <w:t xml:space="preserve"> cells and </w:t>
      </w:r>
      <w:proofErr w:type="spellStart"/>
      <w:r w:rsidR="004161DC" w:rsidRPr="00283C37">
        <w:rPr>
          <w:rFonts w:ascii="Arial" w:hAnsi="Arial" w:cs="Arial"/>
          <w:b/>
          <w:bCs/>
        </w:rPr>
        <w:t>macroglial</w:t>
      </w:r>
      <w:proofErr w:type="spellEnd"/>
      <w:r w:rsidR="004161DC" w:rsidRPr="00283C37">
        <w:rPr>
          <w:rFonts w:ascii="Arial" w:hAnsi="Arial" w:cs="Arial"/>
          <w:b/>
          <w:bCs/>
        </w:rPr>
        <w:t xml:space="preserve"> cells-neuron communication</w:t>
      </w:r>
      <w:r w:rsidR="004161DC" w:rsidRPr="00283C37">
        <w:rPr>
          <w:rFonts w:ascii="Arial" w:hAnsi="Arial" w:cs="Arial"/>
          <w:b/>
          <w:bCs/>
        </w:rPr>
        <w:t>.</w:t>
      </w:r>
      <w:r w:rsidR="004161DC">
        <w:rPr>
          <w:rFonts w:ascii="Arial" w:hAnsi="Arial" w:cs="Arial"/>
        </w:rPr>
        <w:t xml:space="preserve"> </w:t>
      </w:r>
      <w:r w:rsidR="0005602F" w:rsidRPr="004161DC">
        <w:rPr>
          <w:rFonts w:ascii="Arial" w:hAnsi="Arial" w:cs="Arial"/>
          <w:lang w:val="pt-BR"/>
        </w:rPr>
        <w:t>Silvia Oliveira Bravo (</w:t>
      </w:r>
      <w:proofErr w:type="spellStart"/>
      <w:r w:rsidR="0005602F" w:rsidRPr="004161DC">
        <w:rPr>
          <w:rFonts w:ascii="Arial" w:hAnsi="Arial" w:cs="Arial"/>
          <w:lang w:val="pt-BR"/>
        </w:rPr>
        <w:t>Biological</w:t>
      </w:r>
      <w:proofErr w:type="spellEnd"/>
      <w:r w:rsidR="0005602F" w:rsidRPr="004161DC">
        <w:rPr>
          <w:rFonts w:ascii="Arial" w:hAnsi="Arial" w:cs="Arial"/>
          <w:lang w:val="pt-BR"/>
        </w:rPr>
        <w:t xml:space="preserve"> Research </w:t>
      </w:r>
      <w:proofErr w:type="spellStart"/>
      <w:r w:rsidR="0005602F" w:rsidRPr="004161DC">
        <w:rPr>
          <w:rFonts w:ascii="Arial" w:hAnsi="Arial" w:cs="Arial"/>
          <w:lang w:val="pt-BR"/>
        </w:rPr>
        <w:t>Institute</w:t>
      </w:r>
      <w:proofErr w:type="spellEnd"/>
      <w:r w:rsidR="0005602F" w:rsidRPr="004161DC">
        <w:rPr>
          <w:rFonts w:ascii="Arial" w:hAnsi="Arial" w:cs="Arial"/>
          <w:lang w:val="pt-BR"/>
        </w:rPr>
        <w:t xml:space="preserve"> Clemente </w:t>
      </w:r>
      <w:proofErr w:type="spellStart"/>
      <w:r w:rsidR="0005602F" w:rsidRPr="004161DC">
        <w:rPr>
          <w:rFonts w:ascii="Arial" w:hAnsi="Arial" w:cs="Arial"/>
          <w:lang w:val="pt-BR"/>
        </w:rPr>
        <w:t>Estable</w:t>
      </w:r>
      <w:proofErr w:type="spellEnd"/>
      <w:r w:rsidR="0005602F" w:rsidRPr="004161DC">
        <w:rPr>
          <w:rFonts w:ascii="Arial" w:hAnsi="Arial" w:cs="Arial"/>
          <w:lang w:val="pt-BR"/>
        </w:rPr>
        <w:t xml:space="preserve"> – IIBCE, Uruguay</w:t>
      </w:r>
      <w:r w:rsidR="0023096C" w:rsidRPr="004161DC">
        <w:rPr>
          <w:rFonts w:ascii="Arial" w:hAnsi="Arial" w:cs="Arial"/>
          <w:lang w:val="pt-BR"/>
        </w:rPr>
        <w:t>)</w:t>
      </w:r>
    </w:p>
    <w:p w14:paraId="68E7501B" w14:textId="5878574D" w:rsidR="009F08F5" w:rsidRPr="0023096C" w:rsidRDefault="003175F7" w:rsidP="009F08F5">
      <w:pPr>
        <w:spacing w:after="120" w:line="240" w:lineRule="auto"/>
        <w:rPr>
          <w:rFonts w:ascii="Arial" w:hAnsi="Arial" w:cs="Arial"/>
        </w:rPr>
      </w:pPr>
      <w:r w:rsidRPr="0023096C">
        <w:rPr>
          <w:rFonts w:ascii="Arial" w:hAnsi="Arial" w:cs="Arial"/>
          <w:b/>
          <w:bCs/>
        </w:rPr>
        <w:t>Lecture</w:t>
      </w:r>
      <w:r w:rsidR="00D53AD4" w:rsidRPr="0023096C">
        <w:rPr>
          <w:rFonts w:ascii="Arial" w:hAnsi="Arial" w:cs="Arial"/>
          <w:b/>
          <w:bCs/>
        </w:rPr>
        <w:t xml:space="preserve"> </w:t>
      </w:r>
      <w:r w:rsidR="00F805D0" w:rsidRPr="0023096C">
        <w:rPr>
          <w:rFonts w:ascii="Arial" w:hAnsi="Arial" w:cs="Arial"/>
          <w:b/>
          <w:bCs/>
        </w:rPr>
        <w:t>5</w:t>
      </w:r>
      <w:r w:rsidR="009F08F5" w:rsidRPr="0023096C">
        <w:rPr>
          <w:rFonts w:ascii="Arial" w:hAnsi="Arial" w:cs="Arial"/>
        </w:rPr>
        <w:t xml:space="preserve"> </w:t>
      </w:r>
      <w:r w:rsidR="0023096C" w:rsidRPr="003650BE">
        <w:rPr>
          <w:rFonts w:ascii="Arial" w:hAnsi="Arial" w:cs="Arial"/>
        </w:rPr>
        <w:t>Rommy Von Bernhardi (Universidad of San Sebastián, Chile)</w:t>
      </w:r>
    </w:p>
    <w:p w14:paraId="457C446E" w14:textId="65FDA057" w:rsidR="00F805D0" w:rsidRDefault="00F805D0" w:rsidP="009F08F5">
      <w:pPr>
        <w:spacing w:after="120" w:line="240" w:lineRule="auto"/>
        <w:rPr>
          <w:rFonts w:ascii="Arial" w:hAnsi="Arial" w:cs="Arial"/>
          <w:lang w:val="pt-BR"/>
        </w:rPr>
      </w:pPr>
      <w:proofErr w:type="spellStart"/>
      <w:r w:rsidRPr="00F805D0">
        <w:rPr>
          <w:rFonts w:ascii="Arial" w:hAnsi="Arial" w:cs="Arial"/>
          <w:b/>
          <w:bCs/>
          <w:lang w:val="pt-BR"/>
        </w:rPr>
        <w:t>Lecture</w:t>
      </w:r>
      <w:proofErr w:type="spellEnd"/>
      <w:r w:rsidRPr="00F805D0">
        <w:rPr>
          <w:rFonts w:ascii="Arial" w:hAnsi="Arial" w:cs="Arial"/>
          <w:b/>
          <w:bCs/>
          <w:lang w:val="pt-BR"/>
        </w:rPr>
        <w:t xml:space="preserve"> 6</w:t>
      </w:r>
      <w:r>
        <w:rPr>
          <w:rFonts w:ascii="Arial" w:hAnsi="Arial" w:cs="Arial"/>
          <w:lang w:val="pt-BR"/>
        </w:rPr>
        <w:t xml:space="preserve"> </w:t>
      </w:r>
      <w:r w:rsidR="0005602F">
        <w:rPr>
          <w:rFonts w:ascii="Arial" w:hAnsi="Arial" w:cs="Arial"/>
          <w:lang w:val="pt-BR"/>
        </w:rPr>
        <w:t xml:space="preserve">Flavia </w:t>
      </w:r>
      <w:r w:rsidR="00F717F2">
        <w:rPr>
          <w:rFonts w:ascii="Arial" w:hAnsi="Arial" w:cs="Arial"/>
          <w:lang w:val="pt-BR"/>
        </w:rPr>
        <w:t xml:space="preserve">Alcantara </w:t>
      </w:r>
      <w:r w:rsidR="0005602F">
        <w:rPr>
          <w:rFonts w:ascii="Arial" w:hAnsi="Arial" w:cs="Arial"/>
          <w:lang w:val="pt-BR"/>
        </w:rPr>
        <w:t xml:space="preserve">Gomes </w:t>
      </w:r>
      <w:r w:rsidRPr="00F805D0">
        <w:rPr>
          <w:rFonts w:ascii="Arial" w:hAnsi="Arial" w:cs="Arial"/>
          <w:lang w:val="pt-BR"/>
        </w:rPr>
        <w:t xml:space="preserve">(Federal University </w:t>
      </w:r>
      <w:proofErr w:type="spellStart"/>
      <w:r w:rsidRPr="00F805D0">
        <w:rPr>
          <w:rFonts w:ascii="Arial" w:hAnsi="Arial" w:cs="Arial"/>
          <w:lang w:val="pt-BR"/>
        </w:rPr>
        <w:t>of</w:t>
      </w:r>
      <w:proofErr w:type="spellEnd"/>
      <w:r w:rsidRPr="00F805D0">
        <w:rPr>
          <w:rFonts w:ascii="Arial" w:hAnsi="Arial" w:cs="Arial"/>
          <w:lang w:val="pt-BR"/>
        </w:rPr>
        <w:t xml:space="preserve"> </w:t>
      </w:r>
      <w:r w:rsidR="00F717F2">
        <w:rPr>
          <w:rFonts w:ascii="Arial" w:hAnsi="Arial" w:cs="Arial"/>
          <w:lang w:val="pt-BR"/>
        </w:rPr>
        <w:t>Rio de Janeiro</w:t>
      </w:r>
      <w:r w:rsidRPr="00F805D0">
        <w:rPr>
          <w:rFonts w:ascii="Arial" w:hAnsi="Arial" w:cs="Arial"/>
          <w:lang w:val="pt-BR"/>
        </w:rPr>
        <w:t>)</w:t>
      </w:r>
    </w:p>
    <w:p w14:paraId="45302713" w14:textId="77777777" w:rsidR="005654D6" w:rsidRDefault="005654D6" w:rsidP="009F08F5">
      <w:pPr>
        <w:spacing w:after="120" w:line="240" w:lineRule="auto"/>
        <w:rPr>
          <w:rFonts w:ascii="Arial" w:hAnsi="Arial" w:cs="Arial"/>
          <w:lang w:val="pt-BR"/>
        </w:rPr>
      </w:pPr>
    </w:p>
    <w:p w14:paraId="0851D2FC" w14:textId="53930260" w:rsidR="00F805D0" w:rsidRPr="00F805D0" w:rsidRDefault="00F805D0" w:rsidP="009F08F5">
      <w:pPr>
        <w:spacing w:after="120" w:line="240" w:lineRule="auto"/>
        <w:rPr>
          <w:rFonts w:ascii="Arial" w:hAnsi="Arial" w:cs="Arial"/>
          <w:lang w:val="pt-BR"/>
        </w:rPr>
      </w:pPr>
      <w:r w:rsidRPr="00F805D0">
        <w:rPr>
          <w:rFonts w:ascii="Arial" w:hAnsi="Arial" w:cs="Arial"/>
          <w:b/>
          <w:bCs/>
          <w:lang w:val="pt-BR"/>
        </w:rPr>
        <w:t>16:</w:t>
      </w:r>
      <w:r>
        <w:rPr>
          <w:rFonts w:ascii="Arial" w:hAnsi="Arial" w:cs="Arial"/>
          <w:b/>
          <w:bCs/>
          <w:lang w:val="pt-BR"/>
        </w:rPr>
        <w:t>3</w:t>
      </w:r>
      <w:r w:rsidRPr="00F805D0">
        <w:rPr>
          <w:rFonts w:ascii="Arial" w:hAnsi="Arial" w:cs="Arial"/>
          <w:b/>
          <w:bCs/>
          <w:lang w:val="pt-BR"/>
        </w:rPr>
        <w:t>0</w:t>
      </w:r>
      <w:r w:rsidRPr="00F805D0">
        <w:rPr>
          <w:rFonts w:ascii="Arial" w:hAnsi="Arial" w:cs="Arial"/>
          <w:lang w:val="pt-BR"/>
        </w:rPr>
        <w:t xml:space="preserve"> </w:t>
      </w:r>
      <w:r w:rsidRPr="00F805D0">
        <w:rPr>
          <w:rFonts w:ascii="Arial" w:hAnsi="Arial" w:cs="Arial"/>
          <w:b/>
          <w:bCs/>
          <w:lang w:val="pt-BR"/>
        </w:rPr>
        <w:t>25 Year LabNq -</w:t>
      </w:r>
      <w:r>
        <w:rPr>
          <w:rFonts w:ascii="Arial" w:hAnsi="Arial" w:cs="Arial"/>
          <w:lang w:val="pt-BR"/>
        </w:rPr>
        <w:t xml:space="preserve"> </w:t>
      </w:r>
      <w:r w:rsidRPr="00F805D0">
        <w:rPr>
          <w:rFonts w:ascii="Arial" w:hAnsi="Arial" w:cs="Arial"/>
          <w:lang w:val="pt-BR"/>
        </w:rPr>
        <w:t>Silvia Lima Costa e</w:t>
      </w:r>
      <w:r>
        <w:rPr>
          <w:rFonts w:ascii="Arial" w:hAnsi="Arial" w:cs="Arial"/>
          <w:lang w:val="pt-BR"/>
        </w:rPr>
        <w:t xml:space="preserve"> Maria de Fátima Dias Costa </w:t>
      </w:r>
    </w:p>
    <w:p w14:paraId="63FC740E" w14:textId="77777777" w:rsidR="003650BE" w:rsidRPr="00F805D0" w:rsidRDefault="003650BE" w:rsidP="003650BE">
      <w:pPr>
        <w:pBdr>
          <w:bottom w:val="single" w:sz="4" w:space="1" w:color="auto"/>
        </w:pBdr>
        <w:spacing w:after="120" w:line="240" w:lineRule="auto"/>
        <w:jc w:val="both"/>
        <w:rPr>
          <w:rFonts w:ascii="Arial" w:hAnsi="Arial" w:cs="Arial"/>
          <w:b/>
          <w:bCs/>
          <w:lang w:val="pt-BR"/>
        </w:rPr>
      </w:pPr>
    </w:p>
    <w:p w14:paraId="7E9EB4AE" w14:textId="57654B09" w:rsidR="003650BE" w:rsidRPr="0005602F" w:rsidRDefault="003650BE" w:rsidP="003650BE">
      <w:pPr>
        <w:pBdr>
          <w:bottom w:val="single" w:sz="4" w:space="1" w:color="auto"/>
        </w:pBdr>
        <w:spacing w:after="120" w:line="240" w:lineRule="auto"/>
        <w:jc w:val="both"/>
        <w:rPr>
          <w:rFonts w:ascii="Arial" w:hAnsi="Arial" w:cs="Arial"/>
          <w:b/>
          <w:bCs/>
        </w:rPr>
      </w:pPr>
      <w:r w:rsidRPr="0005602F">
        <w:rPr>
          <w:rFonts w:ascii="Arial" w:hAnsi="Arial" w:cs="Arial"/>
          <w:b/>
          <w:bCs/>
        </w:rPr>
        <w:t xml:space="preserve"># 27/10/2026 (Tuesday) </w:t>
      </w:r>
    </w:p>
    <w:p w14:paraId="2A704219" w14:textId="2FBC2723" w:rsidR="00352F19" w:rsidRDefault="00352F19" w:rsidP="003650BE">
      <w:pPr>
        <w:spacing w:after="120" w:line="240" w:lineRule="auto"/>
        <w:jc w:val="both"/>
        <w:rPr>
          <w:rFonts w:ascii="Arial" w:hAnsi="Arial" w:cs="Arial"/>
        </w:rPr>
      </w:pPr>
      <w:r w:rsidRPr="00352F19">
        <w:rPr>
          <w:rFonts w:ascii="Arial" w:hAnsi="Arial" w:cs="Arial"/>
          <w:b/>
          <w:bCs/>
        </w:rPr>
        <w:t>08:30</w:t>
      </w:r>
      <w:r>
        <w:rPr>
          <w:rFonts w:ascii="Arial" w:hAnsi="Arial" w:cs="Arial"/>
          <w:b/>
          <w:bCs/>
        </w:rPr>
        <w:t xml:space="preserve">- 12:30- Session 2 - </w:t>
      </w:r>
      <w:r w:rsidR="00C519AF">
        <w:rPr>
          <w:rFonts w:ascii="Arial" w:hAnsi="Arial" w:cs="Arial"/>
          <w:b/>
          <w:bCs/>
        </w:rPr>
        <w:t>Drug D</w:t>
      </w:r>
      <w:r w:rsidR="00C519AF" w:rsidRPr="00087F5C">
        <w:rPr>
          <w:rFonts w:ascii="Arial" w:hAnsi="Arial" w:cs="Arial"/>
          <w:b/>
          <w:bCs/>
        </w:rPr>
        <w:t>evelopment Technology</w:t>
      </w:r>
      <w:r w:rsidR="00C519AF" w:rsidRPr="00C519AF">
        <w:rPr>
          <w:rFonts w:ascii="Arial" w:hAnsi="Arial" w:cs="Arial"/>
        </w:rPr>
        <w:t xml:space="preserve"> </w:t>
      </w:r>
      <w:r w:rsidRPr="00352F19">
        <w:rPr>
          <w:rFonts w:ascii="Arial" w:hAnsi="Arial" w:cs="Arial"/>
          <w:b/>
          <w:bCs/>
        </w:rPr>
        <w:t xml:space="preserve">and Therapy </w:t>
      </w:r>
      <w:r w:rsidR="00C519AF" w:rsidRPr="00352F19">
        <w:rPr>
          <w:rFonts w:ascii="Arial" w:hAnsi="Arial" w:cs="Arial"/>
          <w:b/>
          <w:bCs/>
        </w:rPr>
        <w:t xml:space="preserve">for </w:t>
      </w:r>
      <w:r w:rsidRPr="00352F19">
        <w:rPr>
          <w:rFonts w:ascii="Arial" w:hAnsi="Arial" w:cs="Arial"/>
          <w:b/>
          <w:bCs/>
        </w:rPr>
        <w:t>Neurological Disorders</w:t>
      </w:r>
      <w:r>
        <w:rPr>
          <w:rFonts w:ascii="Arial" w:hAnsi="Arial" w:cs="Arial"/>
        </w:rPr>
        <w:t xml:space="preserve"> </w:t>
      </w:r>
      <w:r w:rsidR="00113081">
        <w:rPr>
          <w:rFonts w:ascii="Arial" w:hAnsi="Arial" w:cs="Arial"/>
        </w:rPr>
        <w:t>I</w:t>
      </w:r>
    </w:p>
    <w:p w14:paraId="688DEE6F" w14:textId="741F42EB" w:rsidR="00C519AF" w:rsidRPr="0005602F" w:rsidRDefault="00C519AF" w:rsidP="003650BE">
      <w:pPr>
        <w:spacing w:after="120" w:line="240" w:lineRule="auto"/>
        <w:jc w:val="both"/>
        <w:rPr>
          <w:rFonts w:ascii="Arial" w:hAnsi="Arial" w:cs="Arial"/>
          <w:b/>
          <w:bCs/>
        </w:rPr>
      </w:pPr>
      <w:r w:rsidRPr="0005602F">
        <w:rPr>
          <w:rFonts w:ascii="Arial" w:hAnsi="Arial" w:cs="Arial"/>
          <w:b/>
          <w:bCs/>
        </w:rPr>
        <w:t xml:space="preserve">Lecture </w:t>
      </w:r>
      <w:r w:rsidR="00352F19" w:rsidRPr="0005602F">
        <w:rPr>
          <w:rFonts w:ascii="Arial" w:hAnsi="Arial" w:cs="Arial"/>
          <w:b/>
          <w:bCs/>
        </w:rPr>
        <w:t>7</w:t>
      </w:r>
      <w:r w:rsidRPr="0005602F">
        <w:rPr>
          <w:rFonts w:ascii="Arial" w:hAnsi="Arial" w:cs="Arial"/>
          <w:b/>
          <w:bCs/>
        </w:rPr>
        <w:t xml:space="preserve"> -</w:t>
      </w:r>
      <w:r w:rsidRPr="0005602F">
        <w:rPr>
          <w:rFonts w:ascii="Arial" w:hAnsi="Arial" w:cs="Arial"/>
        </w:rPr>
        <w:t xml:space="preserve"> </w:t>
      </w:r>
      <w:r w:rsidR="0005602F" w:rsidRPr="00E164CE">
        <w:rPr>
          <w:rFonts w:ascii="Arial" w:hAnsi="Arial" w:cs="Arial"/>
          <w:lang w:val="en-GB"/>
        </w:rPr>
        <w:t>George Emiliano Barreto (University of Limerick, Irlanda)</w:t>
      </w:r>
    </w:p>
    <w:p w14:paraId="11029D99" w14:textId="341F8D21" w:rsidR="00C519AF" w:rsidRPr="0005602F" w:rsidRDefault="00C519AF" w:rsidP="00C519AF">
      <w:pPr>
        <w:spacing w:after="120" w:line="240" w:lineRule="auto"/>
        <w:rPr>
          <w:rFonts w:ascii="Arial" w:hAnsi="Arial" w:cs="Arial"/>
        </w:rPr>
      </w:pPr>
      <w:r w:rsidRPr="0005602F">
        <w:rPr>
          <w:rFonts w:ascii="Arial" w:hAnsi="Arial" w:cs="Arial"/>
          <w:b/>
          <w:bCs/>
        </w:rPr>
        <w:t>Lecture 8</w:t>
      </w:r>
      <w:r w:rsidRPr="0005602F">
        <w:rPr>
          <w:rFonts w:ascii="Arial" w:hAnsi="Arial" w:cs="Arial"/>
        </w:rPr>
        <w:t xml:space="preserve"> </w:t>
      </w:r>
      <w:r w:rsidR="00352F19" w:rsidRPr="0005602F">
        <w:rPr>
          <w:rFonts w:ascii="Arial" w:hAnsi="Arial" w:cs="Arial"/>
        </w:rPr>
        <w:t xml:space="preserve">- </w:t>
      </w:r>
      <w:r w:rsidR="0005602F" w:rsidRPr="0005602F">
        <w:rPr>
          <w:rFonts w:ascii="Arial" w:hAnsi="Arial" w:cs="Arial"/>
        </w:rPr>
        <w:t>Victor Diogenes Amaral da Silva (Federal University of Bahia)</w:t>
      </w:r>
    </w:p>
    <w:p w14:paraId="753506DC" w14:textId="66F5830B" w:rsidR="00352F19" w:rsidRPr="00E60CB8" w:rsidRDefault="00352F19" w:rsidP="00352F19">
      <w:pPr>
        <w:autoSpaceDE w:val="0"/>
        <w:autoSpaceDN w:val="0"/>
        <w:adjustRightInd w:val="0"/>
        <w:jc w:val="both"/>
        <w:rPr>
          <w:rFonts w:ascii="Arial" w:hAnsi="Arial" w:cs="Arial"/>
          <w:color w:val="004F88"/>
        </w:rPr>
      </w:pPr>
      <w:r w:rsidRPr="00E60CB8">
        <w:rPr>
          <w:rFonts w:ascii="Arial" w:hAnsi="Arial" w:cs="Arial"/>
          <w:b/>
          <w:bCs/>
        </w:rPr>
        <w:t>Lecture 9</w:t>
      </w:r>
      <w:r w:rsidRPr="00E60CB8">
        <w:rPr>
          <w:rFonts w:ascii="Arial" w:hAnsi="Arial" w:cs="Arial"/>
        </w:rPr>
        <w:t xml:space="preserve"> </w:t>
      </w:r>
      <w:r w:rsidR="0005602F" w:rsidRPr="00E60CB8">
        <w:rPr>
          <w:rFonts w:ascii="Arial" w:hAnsi="Arial" w:cs="Arial"/>
        </w:rPr>
        <w:t>–</w:t>
      </w:r>
      <w:r w:rsidRPr="00E60CB8">
        <w:rPr>
          <w:rFonts w:ascii="Arial" w:hAnsi="Arial" w:cs="Arial"/>
        </w:rPr>
        <w:t xml:space="preserve"> </w:t>
      </w:r>
      <w:proofErr w:type="spellStart"/>
      <w:r w:rsidR="0005602F" w:rsidRPr="00E60CB8">
        <w:rPr>
          <w:rFonts w:ascii="Arial" w:hAnsi="Arial" w:cs="Arial"/>
        </w:rPr>
        <w:t>Irlã</w:t>
      </w:r>
      <w:proofErr w:type="spellEnd"/>
      <w:r w:rsidR="0005602F" w:rsidRPr="00E60CB8">
        <w:rPr>
          <w:rFonts w:ascii="Arial" w:hAnsi="Arial" w:cs="Arial"/>
        </w:rPr>
        <w:t xml:space="preserve"> Santos Lima </w:t>
      </w:r>
      <w:r w:rsidR="0005602F" w:rsidRPr="0005602F">
        <w:rPr>
          <w:rFonts w:ascii="Arial" w:hAnsi="Arial" w:cs="Arial"/>
        </w:rPr>
        <w:t>(Federal University of Bahia)</w:t>
      </w:r>
    </w:p>
    <w:p w14:paraId="0E552275" w14:textId="73BEDB76" w:rsidR="00352F19" w:rsidRPr="00E60CB8" w:rsidRDefault="00352F19" w:rsidP="00352F19">
      <w:pPr>
        <w:spacing w:after="120" w:line="240" w:lineRule="auto"/>
        <w:rPr>
          <w:rFonts w:ascii="Arial" w:hAnsi="Arial" w:cs="Arial"/>
        </w:rPr>
      </w:pPr>
      <w:r w:rsidRPr="00E60CB8">
        <w:rPr>
          <w:rFonts w:ascii="Arial" w:hAnsi="Arial" w:cs="Arial"/>
          <w:b/>
          <w:bCs/>
        </w:rPr>
        <w:t>Lecture 10</w:t>
      </w:r>
      <w:r w:rsidRPr="00E60CB8">
        <w:rPr>
          <w:rFonts w:ascii="Arial" w:hAnsi="Arial" w:cs="Arial"/>
        </w:rPr>
        <w:t xml:space="preserve"> </w:t>
      </w:r>
      <w:r w:rsidR="0005602F" w:rsidRPr="00E60CB8">
        <w:rPr>
          <w:rFonts w:ascii="Arial" w:hAnsi="Arial" w:cs="Arial"/>
        </w:rPr>
        <w:t>–</w:t>
      </w:r>
      <w:r w:rsidRPr="00E60CB8">
        <w:rPr>
          <w:rFonts w:ascii="Arial" w:hAnsi="Arial" w:cs="Arial"/>
        </w:rPr>
        <w:t xml:space="preserve"> </w:t>
      </w:r>
      <w:r w:rsidR="0005602F" w:rsidRPr="00E60CB8">
        <w:rPr>
          <w:rFonts w:ascii="Arial" w:hAnsi="Arial" w:cs="Arial"/>
        </w:rPr>
        <w:t xml:space="preserve">Fernanda Vidal </w:t>
      </w:r>
      <w:r w:rsidR="0005602F" w:rsidRPr="0005602F">
        <w:rPr>
          <w:rFonts w:ascii="Arial" w:hAnsi="Arial" w:cs="Arial"/>
        </w:rPr>
        <w:t>(Federal University of Bahia)</w:t>
      </w:r>
    </w:p>
    <w:p w14:paraId="71C2B99A" w14:textId="0C44B501" w:rsidR="003650BE" w:rsidRPr="00E60CB8" w:rsidRDefault="003650BE" w:rsidP="003650BE">
      <w:pPr>
        <w:spacing w:after="120" w:line="240" w:lineRule="auto"/>
        <w:jc w:val="both"/>
        <w:rPr>
          <w:rFonts w:ascii="Arial" w:hAnsi="Arial" w:cs="Arial"/>
          <w:b/>
          <w:bCs/>
        </w:rPr>
      </w:pPr>
    </w:p>
    <w:p w14:paraId="1FFA1D51" w14:textId="7CE89955" w:rsidR="00F805D0" w:rsidRDefault="00F805D0" w:rsidP="00F805D0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  <w:r w:rsidRPr="003650BE">
        <w:rPr>
          <w:rFonts w:ascii="Arial" w:hAnsi="Arial" w:cs="Arial"/>
          <w:b/>
          <w:bCs/>
          <w:lang w:val="en-GB"/>
        </w:rPr>
        <w:t>Lunch Break</w:t>
      </w:r>
    </w:p>
    <w:p w14:paraId="4B00B538" w14:textId="77777777" w:rsidR="00352F19" w:rsidRDefault="00352F19" w:rsidP="00F805D0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</w:p>
    <w:p w14:paraId="4D95AFEA" w14:textId="18C26036" w:rsidR="00F717F2" w:rsidRDefault="00C519AF" w:rsidP="00F717F2">
      <w:pPr>
        <w:spacing w:after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14</w:t>
      </w:r>
      <w:r w:rsidRPr="00CE4D16">
        <w:rPr>
          <w:rFonts w:ascii="Arial" w:hAnsi="Arial" w:cs="Arial"/>
          <w:b/>
          <w:bCs/>
        </w:rPr>
        <w:t>:</w:t>
      </w:r>
      <w:r w:rsidR="00352F19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>0</w:t>
      </w:r>
      <w:r w:rsidRPr="00CE4D16">
        <w:rPr>
          <w:rFonts w:ascii="Arial" w:hAnsi="Arial" w:cs="Arial"/>
          <w:b/>
          <w:bCs/>
        </w:rPr>
        <w:t>-1</w:t>
      </w:r>
      <w:r>
        <w:rPr>
          <w:rFonts w:ascii="Arial" w:hAnsi="Arial" w:cs="Arial"/>
          <w:b/>
          <w:bCs/>
        </w:rPr>
        <w:t>8</w:t>
      </w:r>
      <w:r w:rsidRPr="00CE4D16">
        <w:rPr>
          <w:rFonts w:ascii="Arial" w:hAnsi="Arial" w:cs="Arial"/>
          <w:b/>
          <w:bCs/>
        </w:rPr>
        <w:t>:0</w:t>
      </w:r>
      <w:r w:rsidR="00352F19">
        <w:rPr>
          <w:rFonts w:ascii="Arial" w:hAnsi="Arial" w:cs="Arial"/>
          <w:b/>
          <w:bCs/>
        </w:rPr>
        <w:t>0</w:t>
      </w:r>
      <w:r w:rsidRPr="00CE4D16">
        <w:rPr>
          <w:rFonts w:ascii="Arial" w:hAnsi="Arial" w:cs="Arial"/>
          <w:b/>
          <w:bCs/>
        </w:rPr>
        <w:t xml:space="preserve"> – Session </w:t>
      </w:r>
      <w:r w:rsidR="00352F19">
        <w:rPr>
          <w:rFonts w:ascii="Arial" w:hAnsi="Arial" w:cs="Arial"/>
          <w:b/>
          <w:bCs/>
        </w:rPr>
        <w:t>3</w:t>
      </w:r>
      <w:r w:rsidRPr="00CE4D16">
        <w:rPr>
          <w:rFonts w:ascii="Arial" w:hAnsi="Arial" w:cs="Arial"/>
          <w:b/>
          <w:bCs/>
        </w:rPr>
        <w:t xml:space="preserve"> -</w:t>
      </w:r>
      <w:r w:rsidR="00F717F2" w:rsidRPr="00F717F2">
        <w:rPr>
          <w:rFonts w:ascii="Arial" w:hAnsi="Arial" w:cs="Arial"/>
          <w:b/>
          <w:bCs/>
        </w:rPr>
        <w:t xml:space="preserve"> </w:t>
      </w:r>
      <w:r w:rsidR="00F717F2">
        <w:rPr>
          <w:rFonts w:ascii="Arial" w:hAnsi="Arial" w:cs="Arial"/>
          <w:b/>
          <w:bCs/>
        </w:rPr>
        <w:t>Drug D</w:t>
      </w:r>
      <w:r w:rsidR="00F717F2" w:rsidRPr="00087F5C">
        <w:rPr>
          <w:rFonts w:ascii="Arial" w:hAnsi="Arial" w:cs="Arial"/>
          <w:b/>
          <w:bCs/>
        </w:rPr>
        <w:t>evelopment Technology</w:t>
      </w:r>
      <w:r w:rsidR="00F717F2" w:rsidRPr="00C519AF">
        <w:rPr>
          <w:rFonts w:ascii="Arial" w:hAnsi="Arial" w:cs="Arial"/>
        </w:rPr>
        <w:t xml:space="preserve"> </w:t>
      </w:r>
      <w:r w:rsidR="00F717F2" w:rsidRPr="00352F19">
        <w:rPr>
          <w:rFonts w:ascii="Arial" w:hAnsi="Arial" w:cs="Arial"/>
          <w:b/>
          <w:bCs/>
        </w:rPr>
        <w:t>and Therapy for Neurological Disorders</w:t>
      </w:r>
      <w:r w:rsidR="00F717F2">
        <w:rPr>
          <w:rFonts w:ascii="Arial" w:hAnsi="Arial" w:cs="Arial"/>
        </w:rPr>
        <w:t xml:space="preserve"> I</w:t>
      </w:r>
    </w:p>
    <w:p w14:paraId="3D107DBD" w14:textId="5BEEA842" w:rsidR="00E60CB8" w:rsidRPr="004161DC" w:rsidRDefault="00C519AF" w:rsidP="00C519AF">
      <w:pPr>
        <w:spacing w:after="120" w:line="240" w:lineRule="auto"/>
        <w:jc w:val="both"/>
        <w:rPr>
          <w:rFonts w:ascii="Arial" w:hAnsi="Arial" w:cs="Arial"/>
        </w:rPr>
      </w:pPr>
      <w:r w:rsidRPr="004161DC">
        <w:rPr>
          <w:rFonts w:ascii="Arial" w:hAnsi="Arial" w:cs="Arial"/>
          <w:b/>
          <w:bCs/>
        </w:rPr>
        <w:t xml:space="preserve">Lecture </w:t>
      </w:r>
      <w:r w:rsidR="00352F19" w:rsidRPr="004161DC">
        <w:rPr>
          <w:rFonts w:ascii="Arial" w:hAnsi="Arial" w:cs="Arial"/>
          <w:b/>
          <w:bCs/>
        </w:rPr>
        <w:t>11</w:t>
      </w:r>
      <w:r w:rsidRPr="004161DC">
        <w:rPr>
          <w:rFonts w:ascii="Arial" w:hAnsi="Arial" w:cs="Arial"/>
        </w:rPr>
        <w:t xml:space="preserve"> - </w:t>
      </w:r>
      <w:r w:rsidR="004161DC" w:rsidRPr="009431CA">
        <w:rPr>
          <w:rFonts w:ascii="Arial" w:hAnsi="Arial" w:cs="Arial"/>
          <w:b/>
          <w:bCs/>
        </w:rPr>
        <w:t>The intersection between Type 2 Diabetes and Alzheimer's Disease: Response of glial cells and cerebral endothelium to metformin</w:t>
      </w:r>
      <w:r w:rsidR="004161DC" w:rsidRPr="009431CA">
        <w:rPr>
          <w:rFonts w:ascii="Arial" w:hAnsi="Arial" w:cs="Arial"/>
          <w:b/>
          <w:bCs/>
        </w:rPr>
        <w:t>.</w:t>
      </w:r>
      <w:r w:rsidR="004161DC">
        <w:rPr>
          <w:rFonts w:ascii="Arial" w:hAnsi="Arial" w:cs="Arial"/>
        </w:rPr>
        <w:t xml:space="preserve"> </w:t>
      </w:r>
      <w:r w:rsidR="00E60CB8" w:rsidRPr="004161DC">
        <w:rPr>
          <w:rFonts w:ascii="Arial" w:hAnsi="Arial" w:cs="Arial"/>
        </w:rPr>
        <w:t>Flavia Eugenia Saravia (Universidad de Buenos Aires, Argentina)</w:t>
      </w:r>
    </w:p>
    <w:p w14:paraId="41D2C097" w14:textId="659B1D22" w:rsidR="00C519AF" w:rsidRDefault="00C519AF" w:rsidP="00C519AF">
      <w:pPr>
        <w:spacing w:after="120" w:line="240" w:lineRule="auto"/>
        <w:jc w:val="both"/>
        <w:rPr>
          <w:rFonts w:ascii="Arial" w:hAnsi="Arial" w:cs="Arial"/>
          <w:lang w:val="pt-BR"/>
        </w:rPr>
      </w:pPr>
      <w:proofErr w:type="spellStart"/>
      <w:r w:rsidRPr="00352F19">
        <w:rPr>
          <w:rFonts w:ascii="Arial" w:hAnsi="Arial" w:cs="Arial"/>
          <w:b/>
          <w:bCs/>
          <w:lang w:val="pt-BR"/>
        </w:rPr>
        <w:t>Lecture</w:t>
      </w:r>
      <w:proofErr w:type="spellEnd"/>
      <w:r w:rsidRPr="00352F19">
        <w:rPr>
          <w:rFonts w:ascii="Arial" w:hAnsi="Arial" w:cs="Arial"/>
          <w:b/>
          <w:bCs/>
          <w:lang w:val="pt-BR"/>
        </w:rPr>
        <w:t xml:space="preserve"> 1</w:t>
      </w:r>
      <w:r w:rsidR="00352F19" w:rsidRPr="00352F19">
        <w:rPr>
          <w:rFonts w:ascii="Arial" w:hAnsi="Arial" w:cs="Arial"/>
          <w:b/>
          <w:bCs/>
          <w:lang w:val="pt-BR"/>
        </w:rPr>
        <w:t>2</w:t>
      </w:r>
      <w:r w:rsidRPr="00E164CE">
        <w:rPr>
          <w:rFonts w:ascii="Arial" w:hAnsi="Arial" w:cs="Arial"/>
          <w:lang w:val="pt-BR"/>
        </w:rPr>
        <w:t xml:space="preserve"> </w:t>
      </w:r>
      <w:r w:rsidR="0005602F">
        <w:rPr>
          <w:rFonts w:ascii="Arial" w:hAnsi="Arial" w:cs="Arial"/>
          <w:lang w:val="pt-BR"/>
        </w:rPr>
        <w:t>- Alexandre Moraes Pinheiro</w:t>
      </w:r>
      <w:r w:rsidR="0005602F" w:rsidRPr="000066EA">
        <w:rPr>
          <w:rFonts w:ascii="Arial" w:hAnsi="Arial" w:cs="Arial"/>
          <w:lang w:val="pt-BR"/>
        </w:rPr>
        <w:t xml:space="preserve"> (</w:t>
      </w:r>
      <w:r w:rsidR="0005602F" w:rsidRPr="00A76ADD">
        <w:rPr>
          <w:rFonts w:ascii="Arial" w:hAnsi="Arial" w:cs="Arial"/>
          <w:lang w:val="pt-BR"/>
        </w:rPr>
        <w:t>F</w:t>
      </w:r>
      <w:r w:rsidR="0005602F">
        <w:rPr>
          <w:rFonts w:ascii="Arial" w:hAnsi="Arial" w:cs="Arial"/>
          <w:lang w:val="pt-BR"/>
        </w:rPr>
        <w:t xml:space="preserve">ederal University </w:t>
      </w:r>
      <w:proofErr w:type="spellStart"/>
      <w:r w:rsidR="0005602F">
        <w:rPr>
          <w:rFonts w:ascii="Arial" w:hAnsi="Arial" w:cs="Arial"/>
          <w:lang w:val="pt-BR"/>
        </w:rPr>
        <w:t>of</w:t>
      </w:r>
      <w:proofErr w:type="spellEnd"/>
      <w:r w:rsidR="0005602F">
        <w:rPr>
          <w:rFonts w:ascii="Arial" w:hAnsi="Arial" w:cs="Arial"/>
          <w:lang w:val="pt-BR"/>
        </w:rPr>
        <w:t xml:space="preserve"> Recôncavo </w:t>
      </w:r>
      <w:r w:rsidR="0005602F" w:rsidRPr="000066EA">
        <w:rPr>
          <w:rFonts w:ascii="Arial" w:hAnsi="Arial" w:cs="Arial"/>
          <w:lang w:val="pt-BR"/>
        </w:rPr>
        <w:t>da Bahia</w:t>
      </w:r>
      <w:r w:rsidR="0005602F">
        <w:rPr>
          <w:rFonts w:ascii="Arial" w:hAnsi="Arial" w:cs="Arial"/>
          <w:lang w:val="pt-BR"/>
        </w:rPr>
        <w:t>)</w:t>
      </w:r>
    </w:p>
    <w:p w14:paraId="6217B97E" w14:textId="3D8DF719" w:rsidR="00E60CB8" w:rsidRPr="009431CA" w:rsidRDefault="00C519AF" w:rsidP="00E60CB8">
      <w:pPr>
        <w:spacing w:after="120" w:line="240" w:lineRule="auto"/>
        <w:jc w:val="both"/>
        <w:rPr>
          <w:rFonts w:ascii="Arial" w:hAnsi="Arial" w:cs="Arial"/>
          <w:color w:val="007BB8"/>
        </w:rPr>
      </w:pPr>
      <w:r w:rsidRPr="009431CA">
        <w:rPr>
          <w:rFonts w:ascii="Arial" w:hAnsi="Arial" w:cs="Arial"/>
          <w:b/>
          <w:bCs/>
        </w:rPr>
        <w:lastRenderedPageBreak/>
        <w:t>Lecture 1</w:t>
      </w:r>
      <w:r w:rsidR="00352F19" w:rsidRPr="009431CA">
        <w:rPr>
          <w:rFonts w:ascii="Arial" w:hAnsi="Arial" w:cs="Arial"/>
          <w:b/>
          <w:bCs/>
        </w:rPr>
        <w:t>3</w:t>
      </w:r>
      <w:r w:rsidRPr="009431CA">
        <w:rPr>
          <w:rFonts w:ascii="Arial" w:hAnsi="Arial" w:cs="Arial"/>
        </w:rPr>
        <w:t xml:space="preserve"> - </w:t>
      </w:r>
      <w:proofErr w:type="spellStart"/>
      <w:r w:rsidR="009431CA" w:rsidRPr="009431CA">
        <w:rPr>
          <w:rFonts w:ascii="Arial" w:hAnsi="Arial" w:cs="Arial"/>
          <w:b/>
          <w:bCs/>
        </w:rPr>
        <w:t>Foodomics</w:t>
      </w:r>
      <w:proofErr w:type="spellEnd"/>
      <w:r w:rsidR="009431CA" w:rsidRPr="009431CA">
        <w:rPr>
          <w:rFonts w:ascii="Arial" w:hAnsi="Arial" w:cs="Arial"/>
          <w:b/>
          <w:bCs/>
        </w:rPr>
        <w:t>, functional breads, and the gut-brain axis</w:t>
      </w:r>
      <w:r w:rsidR="009431CA">
        <w:rPr>
          <w:rFonts w:ascii="Arial" w:hAnsi="Arial" w:cs="Arial"/>
        </w:rPr>
        <w:t xml:space="preserve">. </w:t>
      </w:r>
      <w:r w:rsidR="00E60CB8" w:rsidRPr="009431CA">
        <w:rPr>
          <w:rFonts w:ascii="Arial" w:hAnsi="Arial" w:cs="Arial"/>
          <w:color w:val="000000" w:themeColor="text1"/>
        </w:rPr>
        <w:t xml:space="preserve">Marco Lazo Vélez (Universidad del Azuay, </w:t>
      </w:r>
      <w:proofErr w:type="spellStart"/>
      <w:r w:rsidR="00E60CB8" w:rsidRPr="009431CA">
        <w:rPr>
          <w:rFonts w:ascii="Arial" w:hAnsi="Arial" w:cs="Arial"/>
          <w:color w:val="000000" w:themeColor="text1"/>
        </w:rPr>
        <w:t>Equador</w:t>
      </w:r>
      <w:proofErr w:type="spellEnd"/>
      <w:r w:rsidR="00E60CB8" w:rsidRPr="009431CA">
        <w:rPr>
          <w:rFonts w:ascii="Arial" w:hAnsi="Arial" w:cs="Arial"/>
          <w:color w:val="000000" w:themeColor="text1"/>
        </w:rPr>
        <w:t>)</w:t>
      </w:r>
    </w:p>
    <w:p w14:paraId="743320D9" w14:textId="6D05B175" w:rsidR="00C519AF" w:rsidRDefault="00C519AF" w:rsidP="00C519AF">
      <w:pPr>
        <w:spacing w:after="120" w:line="240" w:lineRule="auto"/>
        <w:rPr>
          <w:rFonts w:ascii="Arial" w:hAnsi="Arial" w:cs="Arial"/>
          <w:lang w:val="pt-BR"/>
        </w:rPr>
      </w:pPr>
      <w:proofErr w:type="spellStart"/>
      <w:r w:rsidRPr="00352F19">
        <w:rPr>
          <w:rFonts w:ascii="Arial" w:hAnsi="Arial" w:cs="Arial"/>
          <w:b/>
          <w:bCs/>
          <w:lang w:val="pt-BR"/>
        </w:rPr>
        <w:t>Lecture</w:t>
      </w:r>
      <w:proofErr w:type="spellEnd"/>
      <w:r w:rsidRPr="00352F19">
        <w:rPr>
          <w:rFonts w:ascii="Arial" w:hAnsi="Arial" w:cs="Arial"/>
          <w:b/>
          <w:bCs/>
          <w:lang w:val="pt-BR"/>
        </w:rPr>
        <w:t xml:space="preserve"> 1</w:t>
      </w:r>
      <w:r w:rsidR="00352F19" w:rsidRPr="00352F19">
        <w:rPr>
          <w:rFonts w:ascii="Arial" w:hAnsi="Arial" w:cs="Arial"/>
          <w:b/>
          <w:bCs/>
          <w:lang w:val="pt-BR"/>
        </w:rPr>
        <w:t>4</w:t>
      </w:r>
      <w:r w:rsidRPr="00070718">
        <w:rPr>
          <w:rFonts w:ascii="Arial" w:hAnsi="Arial" w:cs="Arial"/>
          <w:lang w:val="pt-BR"/>
        </w:rPr>
        <w:t xml:space="preserve"> </w:t>
      </w:r>
      <w:r w:rsidR="00E60CB8">
        <w:rPr>
          <w:rFonts w:ascii="Arial" w:hAnsi="Arial" w:cs="Arial"/>
          <w:lang w:val="pt-BR"/>
        </w:rPr>
        <w:t>–</w:t>
      </w:r>
      <w:r w:rsidRPr="00070718">
        <w:rPr>
          <w:rFonts w:ascii="Arial" w:hAnsi="Arial" w:cs="Arial"/>
          <w:lang w:val="pt-BR"/>
        </w:rPr>
        <w:t xml:space="preserve"> </w:t>
      </w:r>
      <w:r w:rsidR="00E60CB8">
        <w:rPr>
          <w:rFonts w:ascii="Arial" w:hAnsi="Arial" w:cs="Arial"/>
          <w:lang w:val="pt-BR"/>
        </w:rPr>
        <w:t>Balbino Lino dos Santos</w:t>
      </w:r>
      <w:r w:rsidRPr="00E164CE">
        <w:rPr>
          <w:rFonts w:ascii="Arial" w:hAnsi="Arial" w:cs="Arial"/>
          <w:lang w:val="pt-BR"/>
        </w:rPr>
        <w:t xml:space="preserve"> (Universidade</w:t>
      </w:r>
      <w:r w:rsidR="00E60CB8">
        <w:rPr>
          <w:rFonts w:ascii="Arial" w:hAnsi="Arial" w:cs="Arial"/>
          <w:lang w:val="pt-BR"/>
        </w:rPr>
        <w:t xml:space="preserve"> Federal do Vale do São Francisco</w:t>
      </w:r>
      <w:r w:rsidRPr="00E164CE">
        <w:rPr>
          <w:rFonts w:ascii="Arial" w:hAnsi="Arial" w:cs="Arial"/>
          <w:lang w:val="pt-BR"/>
        </w:rPr>
        <w:t>)</w:t>
      </w:r>
    </w:p>
    <w:p w14:paraId="44B8EEC4" w14:textId="04BA00F5" w:rsidR="00EE3E3F" w:rsidRPr="00070718" w:rsidRDefault="00EE3E3F" w:rsidP="00C519AF">
      <w:pPr>
        <w:spacing w:after="120" w:line="240" w:lineRule="auto"/>
        <w:rPr>
          <w:rFonts w:ascii="Arial" w:hAnsi="Arial" w:cs="Arial"/>
          <w:b/>
          <w:bCs/>
          <w:lang w:val="pt-BR"/>
        </w:rPr>
      </w:pPr>
      <w:proofErr w:type="spellStart"/>
      <w:r w:rsidRPr="00283C37">
        <w:rPr>
          <w:rFonts w:ascii="Arial" w:hAnsi="Arial" w:cs="Arial"/>
          <w:b/>
          <w:bCs/>
          <w:lang w:val="pt-BR"/>
        </w:rPr>
        <w:t>Lecture</w:t>
      </w:r>
      <w:proofErr w:type="spellEnd"/>
      <w:r w:rsidRPr="00283C37">
        <w:rPr>
          <w:rFonts w:ascii="Arial" w:hAnsi="Arial" w:cs="Arial"/>
          <w:b/>
          <w:bCs/>
          <w:lang w:val="pt-BR"/>
        </w:rPr>
        <w:t xml:space="preserve"> 15</w:t>
      </w:r>
      <w:r>
        <w:rPr>
          <w:rFonts w:ascii="Arial" w:hAnsi="Arial" w:cs="Arial"/>
          <w:lang w:val="pt-BR"/>
        </w:rPr>
        <w:t xml:space="preserve">- Juciele Valeria Ribeiro de Oliveira </w:t>
      </w:r>
      <w:r w:rsidRPr="000066EA">
        <w:rPr>
          <w:rFonts w:ascii="Arial" w:hAnsi="Arial" w:cs="Arial"/>
          <w:lang w:val="pt-BR"/>
        </w:rPr>
        <w:t>(</w:t>
      </w:r>
      <w:r w:rsidRPr="00A76ADD">
        <w:rPr>
          <w:rFonts w:ascii="Arial" w:hAnsi="Arial" w:cs="Arial"/>
          <w:lang w:val="pt-BR"/>
        </w:rPr>
        <w:t>F</w:t>
      </w:r>
      <w:r>
        <w:rPr>
          <w:rFonts w:ascii="Arial" w:hAnsi="Arial" w:cs="Arial"/>
          <w:lang w:val="pt-BR"/>
        </w:rPr>
        <w:t xml:space="preserve">ederal University </w:t>
      </w:r>
      <w:proofErr w:type="spellStart"/>
      <w:r>
        <w:rPr>
          <w:rFonts w:ascii="Arial" w:hAnsi="Arial" w:cs="Arial"/>
          <w:lang w:val="pt-BR"/>
        </w:rPr>
        <w:t>o</w:t>
      </w:r>
      <w:r>
        <w:rPr>
          <w:rFonts w:ascii="Arial" w:hAnsi="Arial" w:cs="Arial"/>
          <w:lang w:val="pt-BR"/>
        </w:rPr>
        <w:t>f</w:t>
      </w:r>
      <w:proofErr w:type="spellEnd"/>
      <w:r>
        <w:rPr>
          <w:rFonts w:ascii="Arial" w:hAnsi="Arial" w:cs="Arial"/>
          <w:lang w:val="pt-BR"/>
        </w:rPr>
        <w:t xml:space="preserve"> Bahia)</w:t>
      </w:r>
    </w:p>
    <w:p w14:paraId="0BF7F196" w14:textId="6036311F" w:rsidR="0023096C" w:rsidRPr="000066EA" w:rsidRDefault="0023096C" w:rsidP="0023096C">
      <w:pPr>
        <w:spacing w:after="120" w:line="240" w:lineRule="auto"/>
        <w:rPr>
          <w:rFonts w:ascii="Arial" w:hAnsi="Arial" w:cs="Arial"/>
          <w:lang w:val="pt-BR"/>
        </w:rPr>
      </w:pPr>
    </w:p>
    <w:p w14:paraId="2AB8E02D" w14:textId="4CA825AA" w:rsidR="00374CCA" w:rsidRPr="003D0388" w:rsidRDefault="00374CCA" w:rsidP="003D0388">
      <w:pPr>
        <w:pBdr>
          <w:bottom w:val="single" w:sz="4" w:space="1" w:color="auto"/>
        </w:pBdr>
        <w:spacing w:after="120" w:line="240" w:lineRule="auto"/>
        <w:jc w:val="both"/>
        <w:rPr>
          <w:rFonts w:ascii="Arial" w:hAnsi="Arial" w:cs="Arial"/>
          <w:b/>
          <w:bCs/>
        </w:rPr>
      </w:pPr>
      <w:r w:rsidRPr="003D0388">
        <w:rPr>
          <w:rFonts w:ascii="Arial" w:hAnsi="Arial" w:cs="Arial"/>
          <w:b/>
          <w:bCs/>
        </w:rPr>
        <w:t># 2</w:t>
      </w:r>
      <w:r w:rsidR="006849A0">
        <w:rPr>
          <w:rFonts w:ascii="Arial" w:hAnsi="Arial" w:cs="Arial"/>
          <w:b/>
          <w:bCs/>
        </w:rPr>
        <w:t>8</w:t>
      </w:r>
      <w:r w:rsidRPr="003D0388">
        <w:rPr>
          <w:rFonts w:ascii="Arial" w:hAnsi="Arial" w:cs="Arial"/>
          <w:b/>
          <w:bCs/>
        </w:rPr>
        <w:t>/08/2025 (</w:t>
      </w:r>
      <w:r w:rsidR="00C13E28" w:rsidRPr="003D0388">
        <w:rPr>
          <w:rFonts w:ascii="Arial" w:hAnsi="Arial" w:cs="Arial"/>
          <w:b/>
          <w:bCs/>
        </w:rPr>
        <w:t>Wednesday</w:t>
      </w:r>
      <w:r w:rsidRPr="003D0388">
        <w:rPr>
          <w:rFonts w:ascii="Arial" w:hAnsi="Arial" w:cs="Arial"/>
          <w:b/>
          <w:bCs/>
        </w:rPr>
        <w:t xml:space="preserve">) </w:t>
      </w:r>
    </w:p>
    <w:p w14:paraId="645B4009" w14:textId="77777777" w:rsidR="009431CA" w:rsidRDefault="00270E76" w:rsidP="00352F19">
      <w:pPr>
        <w:spacing w:after="12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09:30- </w:t>
      </w:r>
      <w:r>
        <w:rPr>
          <w:rFonts w:ascii="Arial" w:hAnsi="Arial" w:cs="Arial"/>
          <w:b/>
          <w:bCs/>
        </w:rPr>
        <w:t>Session 5</w:t>
      </w:r>
      <w:r w:rsidRPr="00087F5C">
        <w:rPr>
          <w:rFonts w:ascii="Arial" w:hAnsi="Arial" w:cs="Arial"/>
          <w:b/>
          <w:bCs/>
        </w:rPr>
        <w:t xml:space="preserve"> - </w:t>
      </w:r>
      <w:r>
        <w:rPr>
          <w:rFonts w:ascii="Arial" w:hAnsi="Arial" w:cs="Arial"/>
          <w:b/>
          <w:bCs/>
        </w:rPr>
        <w:t xml:space="preserve">Psychoactive Substances and Mental </w:t>
      </w:r>
      <w:r w:rsidRPr="00CE4D16">
        <w:rPr>
          <w:rFonts w:ascii="Arial" w:hAnsi="Arial" w:cs="Arial"/>
          <w:b/>
          <w:bCs/>
        </w:rPr>
        <w:t>He</w:t>
      </w:r>
      <w:r>
        <w:rPr>
          <w:rFonts w:ascii="Arial" w:hAnsi="Arial" w:cs="Arial"/>
          <w:b/>
          <w:bCs/>
        </w:rPr>
        <w:t>alth</w:t>
      </w:r>
    </w:p>
    <w:p w14:paraId="43644084" w14:textId="2C54CFB8" w:rsidR="005654D6" w:rsidRPr="00B00844" w:rsidRDefault="00270E76" w:rsidP="00352F19">
      <w:pPr>
        <w:spacing w:after="120" w:line="240" w:lineRule="auto"/>
        <w:jc w:val="both"/>
        <w:rPr>
          <w:rFonts w:ascii="Arial" w:hAnsi="Arial" w:cs="Arial"/>
        </w:rPr>
      </w:pPr>
      <w:r w:rsidRPr="003F501F">
        <w:rPr>
          <w:rFonts w:ascii="Arial" w:hAnsi="Arial" w:cs="Arial"/>
          <w:b/>
          <w:bCs/>
        </w:rPr>
        <w:t xml:space="preserve">Lecture </w:t>
      </w:r>
      <w:r w:rsidR="00283C37">
        <w:rPr>
          <w:rFonts w:ascii="Arial" w:hAnsi="Arial" w:cs="Arial"/>
          <w:b/>
          <w:bCs/>
        </w:rPr>
        <w:t>16</w:t>
      </w:r>
      <w:r w:rsidRPr="003F501F">
        <w:rPr>
          <w:rFonts w:ascii="Arial" w:hAnsi="Arial" w:cs="Arial"/>
        </w:rPr>
        <w:t xml:space="preserve"> </w:t>
      </w:r>
      <w:r w:rsidR="009431CA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9431CA" w:rsidRPr="009431CA">
        <w:rPr>
          <w:rFonts w:ascii="Arial" w:hAnsi="Arial" w:cs="Arial"/>
          <w:b/>
          <w:bCs/>
        </w:rPr>
        <w:t>The impact of medicinal cannabis use.</w:t>
      </w:r>
      <w:r w:rsidR="009431CA">
        <w:rPr>
          <w:rFonts w:ascii="Arial" w:hAnsi="Arial" w:cs="Arial"/>
        </w:rPr>
        <w:t xml:space="preserve"> </w:t>
      </w:r>
      <w:r w:rsidRPr="003F501F">
        <w:rPr>
          <w:rFonts w:ascii="Arial" w:hAnsi="Arial" w:cs="Arial"/>
        </w:rPr>
        <w:t xml:space="preserve">Antonio Andrade (Neurology </w:t>
      </w:r>
      <w:r>
        <w:rPr>
          <w:rFonts w:ascii="Arial" w:hAnsi="Arial" w:cs="Arial"/>
        </w:rPr>
        <w:t xml:space="preserve">and Neurosurgery </w:t>
      </w:r>
      <w:r w:rsidRPr="003F501F">
        <w:rPr>
          <w:rFonts w:ascii="Arial" w:hAnsi="Arial" w:cs="Arial"/>
        </w:rPr>
        <w:t>Foundation S</w:t>
      </w:r>
      <w:r>
        <w:rPr>
          <w:rFonts w:ascii="Arial" w:hAnsi="Arial" w:cs="Arial"/>
        </w:rPr>
        <w:t>alvador-Bahia)</w:t>
      </w:r>
    </w:p>
    <w:p w14:paraId="76BFB1B4" w14:textId="1BB3F8AF" w:rsidR="00C519AF" w:rsidRPr="00E60CB8" w:rsidRDefault="00352F19" w:rsidP="00C519AF">
      <w:pPr>
        <w:spacing w:after="120" w:line="240" w:lineRule="auto"/>
        <w:jc w:val="both"/>
        <w:rPr>
          <w:rFonts w:ascii="Arial" w:hAnsi="Arial" w:cs="Arial"/>
          <w:b/>
          <w:bCs/>
        </w:rPr>
      </w:pPr>
      <w:r w:rsidRPr="00E60CB8">
        <w:rPr>
          <w:rFonts w:ascii="Arial" w:hAnsi="Arial" w:cs="Arial"/>
          <w:b/>
          <w:bCs/>
        </w:rPr>
        <w:t>10</w:t>
      </w:r>
      <w:r w:rsidR="00C519AF" w:rsidRPr="00E60CB8">
        <w:rPr>
          <w:rFonts w:ascii="Arial" w:hAnsi="Arial" w:cs="Arial"/>
          <w:b/>
          <w:bCs/>
        </w:rPr>
        <w:t>:</w:t>
      </w:r>
      <w:r w:rsidR="00270E76">
        <w:rPr>
          <w:rFonts w:ascii="Arial" w:hAnsi="Arial" w:cs="Arial"/>
          <w:b/>
          <w:bCs/>
        </w:rPr>
        <w:t>3</w:t>
      </w:r>
      <w:r w:rsidR="00C519AF" w:rsidRPr="00E60CB8">
        <w:rPr>
          <w:rFonts w:ascii="Arial" w:hAnsi="Arial" w:cs="Arial"/>
          <w:b/>
          <w:bCs/>
        </w:rPr>
        <w:t>0 -1</w:t>
      </w:r>
      <w:r w:rsidRPr="00E60CB8">
        <w:rPr>
          <w:rFonts w:ascii="Arial" w:hAnsi="Arial" w:cs="Arial"/>
          <w:b/>
          <w:bCs/>
        </w:rPr>
        <w:t>2</w:t>
      </w:r>
      <w:r w:rsidR="00C519AF" w:rsidRPr="00E60CB8">
        <w:rPr>
          <w:rFonts w:ascii="Arial" w:hAnsi="Arial" w:cs="Arial"/>
          <w:b/>
          <w:bCs/>
        </w:rPr>
        <w:t>:</w:t>
      </w:r>
      <w:r w:rsidR="00270E76">
        <w:rPr>
          <w:rFonts w:ascii="Arial" w:hAnsi="Arial" w:cs="Arial"/>
          <w:b/>
          <w:bCs/>
        </w:rPr>
        <w:t>3</w:t>
      </w:r>
      <w:r w:rsidR="00C519AF" w:rsidRPr="00E60CB8">
        <w:rPr>
          <w:rFonts w:ascii="Arial" w:hAnsi="Arial" w:cs="Arial"/>
          <w:b/>
          <w:bCs/>
        </w:rPr>
        <w:t>0 Poster Section</w:t>
      </w:r>
    </w:p>
    <w:p w14:paraId="52F7AE12" w14:textId="77777777" w:rsidR="00352F19" w:rsidRPr="00E60CB8" w:rsidRDefault="00352F19" w:rsidP="00C519AF">
      <w:pPr>
        <w:spacing w:after="120" w:line="240" w:lineRule="auto"/>
        <w:jc w:val="both"/>
        <w:rPr>
          <w:rFonts w:ascii="Arial" w:hAnsi="Arial" w:cs="Arial"/>
          <w:b/>
          <w:bCs/>
        </w:rPr>
      </w:pPr>
    </w:p>
    <w:p w14:paraId="3EC7A03E" w14:textId="0858A383" w:rsidR="00374CCA" w:rsidRDefault="00374CCA" w:rsidP="00AA3F13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  <w:r w:rsidRPr="003D0388">
        <w:rPr>
          <w:rFonts w:ascii="Arial" w:hAnsi="Arial" w:cs="Arial"/>
          <w:b/>
          <w:bCs/>
          <w:lang w:val="en-GB"/>
        </w:rPr>
        <w:t>Lunch Break</w:t>
      </w:r>
    </w:p>
    <w:p w14:paraId="0F6E60D0" w14:textId="77777777" w:rsidR="00352F19" w:rsidRDefault="00352F19" w:rsidP="00AA3F13">
      <w:pPr>
        <w:spacing w:after="120" w:line="240" w:lineRule="auto"/>
        <w:jc w:val="both"/>
        <w:rPr>
          <w:rFonts w:ascii="Arial" w:hAnsi="Arial" w:cs="Arial"/>
          <w:b/>
          <w:bCs/>
          <w:lang w:val="en-GB"/>
        </w:rPr>
      </w:pPr>
    </w:p>
    <w:p w14:paraId="35170A45" w14:textId="59E3EFFC" w:rsidR="00C519AF" w:rsidRPr="00087F5C" w:rsidRDefault="00C519AF" w:rsidP="00C519AF">
      <w:pPr>
        <w:spacing w:after="120" w:line="240" w:lineRule="auto"/>
        <w:jc w:val="both"/>
        <w:rPr>
          <w:rFonts w:ascii="Arial" w:hAnsi="Arial" w:cs="Arial"/>
          <w:b/>
          <w:bCs/>
        </w:rPr>
      </w:pPr>
      <w:r w:rsidRPr="00087F5C">
        <w:rPr>
          <w:rFonts w:ascii="Arial" w:hAnsi="Arial" w:cs="Arial"/>
          <w:b/>
          <w:bCs/>
        </w:rPr>
        <w:t>1</w:t>
      </w:r>
      <w:r w:rsidR="001243AF">
        <w:rPr>
          <w:rFonts w:ascii="Arial" w:hAnsi="Arial" w:cs="Arial"/>
          <w:b/>
          <w:bCs/>
        </w:rPr>
        <w:t>4</w:t>
      </w:r>
      <w:r w:rsidRPr="00087F5C">
        <w:rPr>
          <w:rFonts w:ascii="Arial" w:hAnsi="Arial" w:cs="Arial"/>
          <w:b/>
          <w:bCs/>
        </w:rPr>
        <w:t>:</w:t>
      </w:r>
      <w:r w:rsidR="001243AF">
        <w:rPr>
          <w:rFonts w:ascii="Arial" w:hAnsi="Arial" w:cs="Arial"/>
          <w:b/>
          <w:bCs/>
        </w:rPr>
        <w:t>0</w:t>
      </w:r>
      <w:r w:rsidRPr="00087F5C">
        <w:rPr>
          <w:rFonts w:ascii="Arial" w:hAnsi="Arial" w:cs="Arial"/>
          <w:b/>
          <w:bCs/>
        </w:rPr>
        <w:t>0 - 1</w:t>
      </w:r>
      <w:r w:rsidR="00352F19">
        <w:rPr>
          <w:rFonts w:ascii="Arial" w:hAnsi="Arial" w:cs="Arial"/>
          <w:b/>
          <w:bCs/>
        </w:rPr>
        <w:t>6</w:t>
      </w:r>
      <w:r w:rsidRPr="00087F5C">
        <w:rPr>
          <w:rFonts w:ascii="Arial" w:hAnsi="Arial" w:cs="Arial"/>
          <w:b/>
          <w:bCs/>
        </w:rPr>
        <w:t>:</w:t>
      </w:r>
      <w:r w:rsidR="00352F19">
        <w:rPr>
          <w:rFonts w:ascii="Arial" w:hAnsi="Arial" w:cs="Arial"/>
          <w:b/>
          <w:bCs/>
        </w:rPr>
        <w:t>3</w:t>
      </w:r>
      <w:r w:rsidRPr="00087F5C">
        <w:rPr>
          <w:rFonts w:ascii="Arial" w:hAnsi="Arial" w:cs="Arial"/>
          <w:b/>
          <w:bCs/>
        </w:rPr>
        <w:t xml:space="preserve">0 – </w:t>
      </w:r>
      <w:r>
        <w:rPr>
          <w:rFonts w:ascii="Arial" w:hAnsi="Arial" w:cs="Arial"/>
          <w:b/>
          <w:bCs/>
        </w:rPr>
        <w:t xml:space="preserve">Session </w:t>
      </w:r>
      <w:r w:rsidR="00352F19">
        <w:rPr>
          <w:rFonts w:ascii="Arial" w:hAnsi="Arial" w:cs="Arial"/>
          <w:b/>
          <w:bCs/>
        </w:rPr>
        <w:t>5</w:t>
      </w:r>
      <w:r w:rsidRPr="00087F5C">
        <w:rPr>
          <w:rFonts w:ascii="Arial" w:hAnsi="Arial" w:cs="Arial"/>
          <w:b/>
          <w:bCs/>
        </w:rPr>
        <w:t xml:space="preserve"> - </w:t>
      </w:r>
      <w:r w:rsidR="0005602F">
        <w:rPr>
          <w:rFonts w:ascii="Arial" w:hAnsi="Arial" w:cs="Arial"/>
          <w:b/>
          <w:bCs/>
        </w:rPr>
        <w:t xml:space="preserve">Psychoactive Substances and Mental </w:t>
      </w:r>
      <w:r w:rsidR="0005602F" w:rsidRPr="00CE4D16">
        <w:rPr>
          <w:rFonts w:ascii="Arial" w:hAnsi="Arial" w:cs="Arial"/>
          <w:b/>
          <w:bCs/>
        </w:rPr>
        <w:t>He</w:t>
      </w:r>
      <w:r w:rsidR="0005602F">
        <w:rPr>
          <w:rFonts w:ascii="Arial" w:hAnsi="Arial" w:cs="Arial"/>
          <w:b/>
          <w:bCs/>
        </w:rPr>
        <w:t xml:space="preserve">alth </w:t>
      </w:r>
    </w:p>
    <w:p w14:paraId="1A289D60" w14:textId="4C8CD127" w:rsidR="003F501F" w:rsidRPr="003F501F" w:rsidRDefault="00C519AF" w:rsidP="003F501F">
      <w:pPr>
        <w:spacing w:after="120" w:line="240" w:lineRule="auto"/>
        <w:rPr>
          <w:rFonts w:ascii="Arial" w:hAnsi="Arial" w:cs="Arial"/>
        </w:rPr>
      </w:pPr>
      <w:r w:rsidRPr="003F501F">
        <w:rPr>
          <w:rFonts w:ascii="Arial" w:hAnsi="Arial" w:cs="Arial"/>
          <w:b/>
          <w:bCs/>
        </w:rPr>
        <w:t xml:space="preserve">Lecture </w:t>
      </w:r>
      <w:r w:rsidR="00283C37">
        <w:rPr>
          <w:rFonts w:ascii="Arial" w:hAnsi="Arial" w:cs="Arial"/>
          <w:b/>
          <w:bCs/>
        </w:rPr>
        <w:t>17</w:t>
      </w:r>
      <w:r w:rsidRPr="003F501F">
        <w:rPr>
          <w:rFonts w:ascii="Arial" w:hAnsi="Arial" w:cs="Arial"/>
        </w:rPr>
        <w:t xml:space="preserve"> – </w:t>
      </w:r>
      <w:r w:rsidR="009431CA">
        <w:rPr>
          <w:rFonts w:ascii="Arial" w:hAnsi="Arial" w:cs="Arial"/>
          <w:b/>
          <w:bCs/>
        </w:rPr>
        <w:t>F</w:t>
      </w:r>
      <w:r w:rsidR="009431CA" w:rsidRPr="009431CA">
        <w:rPr>
          <w:rFonts w:ascii="Arial" w:hAnsi="Arial" w:cs="Arial"/>
          <w:b/>
          <w:bCs/>
        </w:rPr>
        <w:t>ocus on schizophrenia and major depressive disorder</w:t>
      </w:r>
      <w:r w:rsidR="009431CA">
        <w:rPr>
          <w:rFonts w:ascii="Arial" w:hAnsi="Arial" w:cs="Arial"/>
        </w:rPr>
        <w:t xml:space="preserve">. </w:t>
      </w:r>
      <w:r w:rsidR="0005602F" w:rsidRPr="003F501F">
        <w:rPr>
          <w:rFonts w:ascii="Arial" w:hAnsi="Arial" w:cs="Arial"/>
        </w:rPr>
        <w:t xml:space="preserve">Eduardo Pondé </w:t>
      </w:r>
      <w:r w:rsidR="003F501F" w:rsidRPr="003F501F">
        <w:rPr>
          <w:rFonts w:ascii="Arial" w:hAnsi="Arial" w:cs="Arial"/>
        </w:rPr>
        <w:t>(Federal University of Bahia)</w:t>
      </w:r>
      <w:r w:rsidR="009431CA">
        <w:rPr>
          <w:rFonts w:ascii="Arial" w:hAnsi="Arial" w:cs="Arial"/>
        </w:rPr>
        <w:t xml:space="preserve">. </w:t>
      </w:r>
    </w:p>
    <w:p w14:paraId="1EC87B15" w14:textId="34F05A9E" w:rsidR="00C519AF" w:rsidRDefault="00C519AF" w:rsidP="003F501F">
      <w:pPr>
        <w:spacing w:after="120" w:line="240" w:lineRule="auto"/>
        <w:rPr>
          <w:rFonts w:ascii="Arial" w:hAnsi="Arial" w:cs="Arial"/>
        </w:rPr>
      </w:pPr>
      <w:r w:rsidRPr="003F501F">
        <w:rPr>
          <w:rFonts w:ascii="Arial" w:hAnsi="Arial" w:cs="Arial"/>
          <w:b/>
          <w:bCs/>
        </w:rPr>
        <w:t>Lecture 1</w:t>
      </w:r>
      <w:r w:rsidR="00283C37">
        <w:rPr>
          <w:rFonts w:ascii="Arial" w:hAnsi="Arial" w:cs="Arial"/>
          <w:b/>
          <w:bCs/>
        </w:rPr>
        <w:t>8</w:t>
      </w:r>
      <w:r w:rsidR="0005602F" w:rsidRPr="003F501F">
        <w:rPr>
          <w:rFonts w:ascii="Arial" w:hAnsi="Arial" w:cs="Arial"/>
          <w:b/>
          <w:bCs/>
        </w:rPr>
        <w:t xml:space="preserve"> </w:t>
      </w:r>
      <w:r w:rsidRPr="003F501F">
        <w:rPr>
          <w:rFonts w:ascii="Arial" w:hAnsi="Arial" w:cs="Arial"/>
        </w:rPr>
        <w:t xml:space="preserve">– </w:t>
      </w:r>
      <w:r w:rsidR="009431CA">
        <w:rPr>
          <w:rFonts w:ascii="Arial" w:hAnsi="Arial" w:cs="Arial"/>
          <w:b/>
          <w:bCs/>
        </w:rPr>
        <w:t>P</w:t>
      </w:r>
      <w:r w:rsidR="009431CA" w:rsidRPr="009431CA">
        <w:rPr>
          <w:rFonts w:ascii="Arial" w:hAnsi="Arial" w:cs="Arial"/>
          <w:b/>
          <w:bCs/>
        </w:rPr>
        <w:t xml:space="preserve">sychedelics and brain identity: dynamic network signatures under </w:t>
      </w:r>
      <w:r w:rsidR="009431CA" w:rsidRPr="009431CA">
        <w:rPr>
          <w:rFonts w:ascii="Arial" w:hAnsi="Arial" w:cs="Arial"/>
          <w:b/>
          <w:bCs/>
        </w:rPr>
        <w:t>DMT and Ayahuasca</w:t>
      </w:r>
      <w:r w:rsidR="009431CA">
        <w:rPr>
          <w:rFonts w:ascii="Arial" w:hAnsi="Arial" w:cs="Arial"/>
        </w:rPr>
        <w:t xml:space="preserve">. </w:t>
      </w:r>
      <w:proofErr w:type="spellStart"/>
      <w:r w:rsidR="0005602F" w:rsidRPr="003F501F">
        <w:rPr>
          <w:rFonts w:ascii="Arial" w:hAnsi="Arial" w:cs="Arial"/>
        </w:rPr>
        <w:t>Thaise</w:t>
      </w:r>
      <w:proofErr w:type="spellEnd"/>
      <w:r w:rsidR="0005602F" w:rsidRPr="003F501F">
        <w:rPr>
          <w:rFonts w:ascii="Arial" w:hAnsi="Arial" w:cs="Arial"/>
        </w:rPr>
        <w:t xml:space="preserve"> </w:t>
      </w:r>
      <w:proofErr w:type="spellStart"/>
      <w:r w:rsidR="0005602F" w:rsidRPr="003F501F">
        <w:rPr>
          <w:rFonts w:ascii="Arial" w:hAnsi="Arial" w:cs="Arial"/>
        </w:rPr>
        <w:t>Toute</w:t>
      </w:r>
      <w:r w:rsidR="003F501F" w:rsidRPr="003F501F">
        <w:rPr>
          <w:rFonts w:ascii="Arial" w:hAnsi="Arial" w:cs="Arial"/>
        </w:rPr>
        <w:t>i</w:t>
      </w:r>
      <w:r w:rsidR="0005602F" w:rsidRPr="003F501F">
        <w:rPr>
          <w:rFonts w:ascii="Arial" w:hAnsi="Arial" w:cs="Arial"/>
        </w:rPr>
        <w:t>n</w:t>
      </w:r>
      <w:proofErr w:type="spellEnd"/>
      <w:r w:rsidR="0005602F" w:rsidRPr="003F501F">
        <w:rPr>
          <w:rFonts w:ascii="Arial" w:hAnsi="Arial" w:cs="Arial"/>
        </w:rPr>
        <w:t xml:space="preserve"> </w:t>
      </w:r>
      <w:r w:rsidR="003F501F" w:rsidRPr="003F501F">
        <w:rPr>
          <w:rFonts w:ascii="Arial" w:hAnsi="Arial" w:cs="Arial"/>
        </w:rPr>
        <w:t>(Federal University of Bahia)</w:t>
      </w:r>
    </w:p>
    <w:p w14:paraId="0C2ECF1A" w14:textId="1D7C481F" w:rsidR="00283C37" w:rsidRPr="003F501F" w:rsidRDefault="00283C37" w:rsidP="003F501F">
      <w:pPr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Lecture 19- Denis </w:t>
      </w:r>
    </w:p>
    <w:p w14:paraId="38C8A20A" w14:textId="60301E2C" w:rsidR="00070718" w:rsidRPr="00E60CB8" w:rsidRDefault="00352F19" w:rsidP="003D0388">
      <w:pPr>
        <w:spacing w:after="120" w:line="240" w:lineRule="auto"/>
        <w:jc w:val="both"/>
        <w:rPr>
          <w:rFonts w:ascii="Arial" w:hAnsi="Arial" w:cs="Arial"/>
          <w:b/>
          <w:bCs/>
        </w:rPr>
      </w:pPr>
      <w:r w:rsidRPr="00E60CB8">
        <w:rPr>
          <w:rFonts w:ascii="Arial" w:hAnsi="Arial" w:cs="Arial"/>
          <w:b/>
          <w:bCs/>
        </w:rPr>
        <w:t>16:</w:t>
      </w:r>
      <w:r w:rsidR="00270E76">
        <w:rPr>
          <w:rFonts w:ascii="Arial" w:hAnsi="Arial" w:cs="Arial"/>
          <w:b/>
          <w:bCs/>
        </w:rPr>
        <w:t>0</w:t>
      </w:r>
      <w:r w:rsidRPr="00E60CB8">
        <w:rPr>
          <w:rFonts w:ascii="Arial" w:hAnsi="Arial" w:cs="Arial"/>
          <w:b/>
          <w:bCs/>
        </w:rPr>
        <w:t>0</w:t>
      </w:r>
      <w:r w:rsidRPr="00E60CB8">
        <w:rPr>
          <w:rFonts w:ascii="Arial" w:hAnsi="Arial" w:cs="Arial"/>
        </w:rPr>
        <w:t xml:space="preserve"> </w:t>
      </w:r>
      <w:r w:rsidRPr="00E60CB8">
        <w:rPr>
          <w:rFonts w:ascii="Arial" w:hAnsi="Arial" w:cs="Arial"/>
          <w:b/>
          <w:bCs/>
        </w:rPr>
        <w:t>Prizes and Closuring</w:t>
      </w:r>
    </w:p>
    <w:p w14:paraId="05E8248B" w14:textId="77777777" w:rsidR="00224C4B" w:rsidRPr="00E60CB8" w:rsidRDefault="00224C4B" w:rsidP="00352F19">
      <w:pPr>
        <w:spacing w:after="0" w:line="276" w:lineRule="auto"/>
        <w:jc w:val="center"/>
        <w:rPr>
          <w:rFonts w:ascii="Arial" w:eastAsia="Arial" w:hAnsi="Arial" w:cs="Arial"/>
          <w:sz w:val="14"/>
          <w:szCs w:val="14"/>
        </w:rPr>
      </w:pPr>
    </w:p>
    <w:sectPr w:rsidR="00224C4B" w:rsidRPr="00E60CB8" w:rsidSect="005654D6">
      <w:pgSz w:w="11906" w:h="16838" w:code="9"/>
      <w:pgMar w:top="1134" w:right="851" w:bottom="1134" w:left="284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3A19"/>
    <w:multiLevelType w:val="hybridMultilevel"/>
    <w:tmpl w:val="D0469B34"/>
    <w:lvl w:ilvl="0" w:tplc="473AC9C2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788A"/>
    <w:multiLevelType w:val="hybridMultilevel"/>
    <w:tmpl w:val="4C863C8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444342">
    <w:abstractNumId w:val="0"/>
  </w:num>
  <w:num w:numId="2" w16cid:durableId="77236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C4B"/>
    <w:rsid w:val="00006215"/>
    <w:rsid w:val="000066EA"/>
    <w:rsid w:val="00021979"/>
    <w:rsid w:val="00030069"/>
    <w:rsid w:val="00050D50"/>
    <w:rsid w:val="0005602F"/>
    <w:rsid w:val="00056B90"/>
    <w:rsid w:val="00070718"/>
    <w:rsid w:val="00087F5C"/>
    <w:rsid w:val="00094D09"/>
    <w:rsid w:val="000B3200"/>
    <w:rsid w:val="000C175B"/>
    <w:rsid w:val="000F56E6"/>
    <w:rsid w:val="00113081"/>
    <w:rsid w:val="0011434C"/>
    <w:rsid w:val="00123813"/>
    <w:rsid w:val="001243AF"/>
    <w:rsid w:val="001263A5"/>
    <w:rsid w:val="00130386"/>
    <w:rsid w:val="00145031"/>
    <w:rsid w:val="00174AC0"/>
    <w:rsid w:val="001B3FBE"/>
    <w:rsid w:val="001C04B0"/>
    <w:rsid w:val="001C3287"/>
    <w:rsid w:val="001C39FE"/>
    <w:rsid w:val="001C49A3"/>
    <w:rsid w:val="001D11E9"/>
    <w:rsid w:val="001E34D2"/>
    <w:rsid w:val="001F2084"/>
    <w:rsid w:val="002215C2"/>
    <w:rsid w:val="00224C4B"/>
    <w:rsid w:val="00227105"/>
    <w:rsid w:val="0023096C"/>
    <w:rsid w:val="00241618"/>
    <w:rsid w:val="00241BBC"/>
    <w:rsid w:val="00241DD4"/>
    <w:rsid w:val="002548CD"/>
    <w:rsid w:val="002554AB"/>
    <w:rsid w:val="00266B25"/>
    <w:rsid w:val="00270E76"/>
    <w:rsid w:val="002720E7"/>
    <w:rsid w:val="00283C37"/>
    <w:rsid w:val="002B646A"/>
    <w:rsid w:val="002E14AC"/>
    <w:rsid w:val="002F04A8"/>
    <w:rsid w:val="002F05A9"/>
    <w:rsid w:val="003175F7"/>
    <w:rsid w:val="003364D2"/>
    <w:rsid w:val="0034616E"/>
    <w:rsid w:val="00352F19"/>
    <w:rsid w:val="00354414"/>
    <w:rsid w:val="003650BE"/>
    <w:rsid w:val="00374CCA"/>
    <w:rsid w:val="00380B3D"/>
    <w:rsid w:val="003D0388"/>
    <w:rsid w:val="003F48BC"/>
    <w:rsid w:val="003F501F"/>
    <w:rsid w:val="004025F8"/>
    <w:rsid w:val="00406354"/>
    <w:rsid w:val="00414FD6"/>
    <w:rsid w:val="004153CF"/>
    <w:rsid w:val="004161DC"/>
    <w:rsid w:val="00421BE4"/>
    <w:rsid w:val="00445C7B"/>
    <w:rsid w:val="00474C91"/>
    <w:rsid w:val="00476B5B"/>
    <w:rsid w:val="00482C24"/>
    <w:rsid w:val="00485C3C"/>
    <w:rsid w:val="004A3C37"/>
    <w:rsid w:val="004B684F"/>
    <w:rsid w:val="004C522D"/>
    <w:rsid w:val="004F5565"/>
    <w:rsid w:val="00526C28"/>
    <w:rsid w:val="0052715C"/>
    <w:rsid w:val="0053243D"/>
    <w:rsid w:val="00533EFB"/>
    <w:rsid w:val="0055266F"/>
    <w:rsid w:val="00552E5D"/>
    <w:rsid w:val="00555B5A"/>
    <w:rsid w:val="005654D6"/>
    <w:rsid w:val="00567EF1"/>
    <w:rsid w:val="00572F7F"/>
    <w:rsid w:val="00582BCB"/>
    <w:rsid w:val="0059212F"/>
    <w:rsid w:val="0059380B"/>
    <w:rsid w:val="005A25D9"/>
    <w:rsid w:val="005B3701"/>
    <w:rsid w:val="005B57F7"/>
    <w:rsid w:val="005C1298"/>
    <w:rsid w:val="005C3F4E"/>
    <w:rsid w:val="005E6991"/>
    <w:rsid w:val="005F3DFE"/>
    <w:rsid w:val="006046B1"/>
    <w:rsid w:val="00605431"/>
    <w:rsid w:val="00615B6E"/>
    <w:rsid w:val="00650F86"/>
    <w:rsid w:val="00662CF4"/>
    <w:rsid w:val="006849A0"/>
    <w:rsid w:val="006B5BFE"/>
    <w:rsid w:val="006C0773"/>
    <w:rsid w:val="006F0926"/>
    <w:rsid w:val="006F76BD"/>
    <w:rsid w:val="00743267"/>
    <w:rsid w:val="007571C4"/>
    <w:rsid w:val="00761107"/>
    <w:rsid w:val="00783099"/>
    <w:rsid w:val="00793FAF"/>
    <w:rsid w:val="007A5BEB"/>
    <w:rsid w:val="007B3D6E"/>
    <w:rsid w:val="007C5F4F"/>
    <w:rsid w:val="007D4C50"/>
    <w:rsid w:val="0081667A"/>
    <w:rsid w:val="0081702D"/>
    <w:rsid w:val="0083371A"/>
    <w:rsid w:val="008369AF"/>
    <w:rsid w:val="00854BA6"/>
    <w:rsid w:val="0086191E"/>
    <w:rsid w:val="00887033"/>
    <w:rsid w:val="008A600E"/>
    <w:rsid w:val="008B0196"/>
    <w:rsid w:val="008C4480"/>
    <w:rsid w:val="008D3502"/>
    <w:rsid w:val="008D364D"/>
    <w:rsid w:val="008E0DE0"/>
    <w:rsid w:val="008E1A63"/>
    <w:rsid w:val="00916929"/>
    <w:rsid w:val="009431CA"/>
    <w:rsid w:val="00964564"/>
    <w:rsid w:val="009663EE"/>
    <w:rsid w:val="009737B0"/>
    <w:rsid w:val="00975DC9"/>
    <w:rsid w:val="00997083"/>
    <w:rsid w:val="009A5E63"/>
    <w:rsid w:val="009C085C"/>
    <w:rsid w:val="009C14C2"/>
    <w:rsid w:val="009C1915"/>
    <w:rsid w:val="009C438A"/>
    <w:rsid w:val="009C5D8C"/>
    <w:rsid w:val="009D58FA"/>
    <w:rsid w:val="009E01E1"/>
    <w:rsid w:val="009E1DB5"/>
    <w:rsid w:val="009F08F5"/>
    <w:rsid w:val="00A4122E"/>
    <w:rsid w:val="00A42360"/>
    <w:rsid w:val="00A76ADD"/>
    <w:rsid w:val="00A9376F"/>
    <w:rsid w:val="00AA3F13"/>
    <w:rsid w:val="00AC3BD4"/>
    <w:rsid w:val="00AD25B8"/>
    <w:rsid w:val="00AE1A84"/>
    <w:rsid w:val="00AE5939"/>
    <w:rsid w:val="00AE61E3"/>
    <w:rsid w:val="00B00844"/>
    <w:rsid w:val="00B10931"/>
    <w:rsid w:val="00B13644"/>
    <w:rsid w:val="00B30F63"/>
    <w:rsid w:val="00B408C3"/>
    <w:rsid w:val="00B64FA9"/>
    <w:rsid w:val="00B81DC5"/>
    <w:rsid w:val="00B861CA"/>
    <w:rsid w:val="00B8728E"/>
    <w:rsid w:val="00B95C5D"/>
    <w:rsid w:val="00BA43BD"/>
    <w:rsid w:val="00BD0938"/>
    <w:rsid w:val="00C13E28"/>
    <w:rsid w:val="00C14E48"/>
    <w:rsid w:val="00C519AF"/>
    <w:rsid w:val="00C857C1"/>
    <w:rsid w:val="00C979B7"/>
    <w:rsid w:val="00CA005E"/>
    <w:rsid w:val="00CB268F"/>
    <w:rsid w:val="00CC3FEE"/>
    <w:rsid w:val="00CE019B"/>
    <w:rsid w:val="00CE2031"/>
    <w:rsid w:val="00CE4D16"/>
    <w:rsid w:val="00D07669"/>
    <w:rsid w:val="00D20178"/>
    <w:rsid w:val="00D30E4A"/>
    <w:rsid w:val="00D4216C"/>
    <w:rsid w:val="00D45DE7"/>
    <w:rsid w:val="00D472CE"/>
    <w:rsid w:val="00D51868"/>
    <w:rsid w:val="00D53AD4"/>
    <w:rsid w:val="00D63953"/>
    <w:rsid w:val="00D76F16"/>
    <w:rsid w:val="00D8236F"/>
    <w:rsid w:val="00D9262C"/>
    <w:rsid w:val="00DB654D"/>
    <w:rsid w:val="00DC28F7"/>
    <w:rsid w:val="00DD3292"/>
    <w:rsid w:val="00DD7590"/>
    <w:rsid w:val="00DE7F2A"/>
    <w:rsid w:val="00E164CE"/>
    <w:rsid w:val="00E42105"/>
    <w:rsid w:val="00E422B3"/>
    <w:rsid w:val="00E47AC1"/>
    <w:rsid w:val="00E5246D"/>
    <w:rsid w:val="00E60CB8"/>
    <w:rsid w:val="00E73F20"/>
    <w:rsid w:val="00E80329"/>
    <w:rsid w:val="00EA15BA"/>
    <w:rsid w:val="00EC1578"/>
    <w:rsid w:val="00ED66AF"/>
    <w:rsid w:val="00EE3E3F"/>
    <w:rsid w:val="00EF6375"/>
    <w:rsid w:val="00EF78B9"/>
    <w:rsid w:val="00F00309"/>
    <w:rsid w:val="00F00921"/>
    <w:rsid w:val="00F21639"/>
    <w:rsid w:val="00F222F3"/>
    <w:rsid w:val="00F40990"/>
    <w:rsid w:val="00F67F67"/>
    <w:rsid w:val="00F717F2"/>
    <w:rsid w:val="00F7686A"/>
    <w:rsid w:val="00F805D0"/>
    <w:rsid w:val="00F828EC"/>
    <w:rsid w:val="00F943E3"/>
    <w:rsid w:val="00FB605A"/>
    <w:rsid w:val="00FD3D77"/>
    <w:rsid w:val="00FD4E70"/>
    <w:rsid w:val="00FD6236"/>
    <w:rsid w:val="00FD71F3"/>
    <w:rsid w:val="00FD731C"/>
    <w:rsid w:val="00FE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1652E"/>
  <w15:docId w15:val="{84529474-AB14-452C-8961-AE3F4C76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F2"/>
  </w:style>
  <w:style w:type="paragraph" w:styleId="Ttulo1">
    <w:name w:val="heading 1"/>
    <w:basedOn w:val="Normal"/>
    <w:link w:val="Ttulo1Char"/>
    <w:uiPriority w:val="9"/>
    <w:qFormat/>
    <w:rsid w:val="001250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0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12505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250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25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A28A2"/>
    <w:rPr>
      <w:b/>
      <w:bCs/>
    </w:rPr>
  </w:style>
  <w:style w:type="paragraph" w:styleId="PargrafodaLista">
    <w:name w:val="List Paragraph"/>
    <w:basedOn w:val="Normal"/>
    <w:uiPriority w:val="34"/>
    <w:qFormat/>
    <w:rsid w:val="00787AD7"/>
    <w:pPr>
      <w:ind w:left="720"/>
      <w:contextualSpacing/>
    </w:pPr>
  </w:style>
  <w:style w:type="paragraph" w:customStyle="1" w:styleId="Default">
    <w:name w:val="Default"/>
    <w:rsid w:val="00F9627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D27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D27B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D27B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D27B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27B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6425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3">
    <w:name w:val="Grid Table 5 Dark Accent 3"/>
    <w:basedOn w:val="Tabelanormal"/>
    <w:uiPriority w:val="50"/>
    <w:rsid w:val="006425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1">
    <w:name w:val="Grid Table 4 Accent 1"/>
    <w:basedOn w:val="Tabelanormal"/>
    <w:uiPriority w:val="49"/>
    <w:rsid w:val="0064251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sid w:val="0064251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2518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7B3D6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B3D6E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val="pt-BR"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B3D6E"/>
    <w:rPr>
      <w:rFonts w:asciiTheme="minorHAnsi" w:eastAsiaTheme="minorHAnsi" w:hAnsiTheme="minorHAnsi" w:cstheme="minorBidi"/>
      <w:sz w:val="20"/>
      <w:szCs w:val="20"/>
      <w:lang w:val="pt-BR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67EF1"/>
    <w:rPr>
      <w:rFonts w:ascii="Calibri" w:eastAsia="Calibri" w:hAnsi="Calibri" w:cs="Calibri"/>
      <w:b/>
      <w:bCs/>
      <w:lang w:val="en-US"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67EF1"/>
    <w:rPr>
      <w:rFonts w:asciiTheme="minorHAnsi" w:eastAsiaTheme="minorHAnsi" w:hAnsiTheme="minorHAnsi" w:cstheme="minorBidi"/>
      <w:b/>
      <w:bCs/>
      <w:sz w:val="20"/>
      <w:szCs w:val="2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sTj7CNmNFctiIBB6DbfnPE9Sg==">CgMxLjAyDmgudzFraTV2dDBvNTNkMgloLjFmb2I5dGUyDmguZ2M1cWRjcThmOGJ3Mg5oLm5ucTBvNDJhc3g3YzIOaC4zc3A1Mm9oMDQ3dXMyDmguOXkwbml1bjJ1bWZ4MgloLjN6bnlzaDcyCWguM3pueXNoNzIOaC5sZGlteW5jdnpoaTcyDmguZnN2eGNlMzZ2NWt3MgloLjN6bnlzaDcyDmguZnN2eGNlMzZ2NWt3Mg5oLmZzdnhjZTM2djVrdzIOaC5uYnJkZWJncjdmaGc4AHIhMUxhYk1GMlJ4OTJFeEhReTVIS3lyUnZqajdsTnpPT19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425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Ravena Nascimento</dc:creator>
  <cp:lastModifiedBy>Silvia Lima Costa</cp:lastModifiedBy>
  <cp:revision>3</cp:revision>
  <cp:lastPrinted>2026-08-27T16:24:00Z</cp:lastPrinted>
  <dcterms:created xsi:type="dcterms:W3CDTF">2026-09-28T20:28:00Z</dcterms:created>
  <dcterms:modified xsi:type="dcterms:W3CDTF">2026-09-28T20:36:00Z</dcterms:modified>
</cp:coreProperties>
</file>