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10BD" w14:textId="790112D7" w:rsidR="00005476" w:rsidRDefault="003373C7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201</w:t>
      </w:r>
      <w:r w:rsidR="00F545FB">
        <w:rPr>
          <w:rFonts w:ascii="Times New Roman" w:hAnsi="Times New Roman"/>
        </w:rPr>
        <w:t>9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5D2589DA" w:rsidR="00526C03" w:rsidRPr="00005476" w:rsidRDefault="003E4F20" w:rsidP="00005476">
      <w:pPr>
        <w:pStyle w:val="2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实验</w:t>
      </w:r>
      <w:r w:rsidR="00526C03" w:rsidRPr="00005476">
        <w:rPr>
          <w:rFonts w:ascii="Times New Roman" w:hAnsi="Times New Roman" w:hint="eastAsia"/>
          <w:color w:val="FF0000"/>
        </w:rPr>
        <w:t>报告</w:t>
      </w:r>
      <w:r w:rsidR="00A7505E">
        <w:rPr>
          <w:rFonts w:ascii="Times New Roman" w:hAnsi="Times New Roman" w:hint="eastAsia"/>
          <w:color w:val="FF0000"/>
        </w:rPr>
        <w:t>模板</w:t>
      </w:r>
    </w:p>
    <w:p w14:paraId="3EFD91F6" w14:textId="391E96B6" w:rsidR="00292522" w:rsidRDefault="006703AD" w:rsidP="006703AD">
      <w:pPr>
        <w:jc w:val="right"/>
        <w:rPr>
          <w:color w:val="FF0000"/>
          <w:sz w:val="24"/>
        </w:rPr>
      </w:pPr>
      <w:r w:rsidRPr="00292522">
        <w:rPr>
          <w:rFonts w:hint="eastAsia"/>
          <w:color w:val="FF0000"/>
          <w:sz w:val="24"/>
        </w:rPr>
        <w:t>姓名及学号</w:t>
      </w:r>
    </w:p>
    <w:p w14:paraId="32BD529E" w14:textId="458BF0F8" w:rsidR="006703AD" w:rsidRDefault="00FA41EE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功能实现</w:t>
      </w:r>
    </w:p>
    <w:p w14:paraId="62D8C503" w14:textId="6C076FC2" w:rsidR="00FA41EE" w:rsidRDefault="00FA41EE" w:rsidP="00E709F2">
      <w:pPr>
        <w:spacing w:afterLines="50" w:after="156"/>
        <w:rPr>
          <w:rFonts w:ascii="楷体" w:eastAsia="楷体" w:hAnsi="楷体"/>
          <w:bCs/>
          <w:color w:val="FF0000"/>
        </w:rPr>
      </w:pPr>
      <w:r w:rsidRPr="00292522">
        <w:rPr>
          <w:rFonts w:ascii="楷体" w:eastAsia="楷体" w:hAnsi="楷体" w:hint="eastAsia"/>
          <w:bCs/>
          <w:color w:val="FF0000"/>
        </w:rPr>
        <w:t>实现的功能填“是”，</w:t>
      </w:r>
      <w:r w:rsidR="00705749" w:rsidRPr="00292522">
        <w:rPr>
          <w:rFonts w:ascii="楷体" w:eastAsia="楷体" w:hAnsi="楷体" w:hint="eastAsia"/>
          <w:bCs/>
          <w:color w:val="FF0000"/>
        </w:rPr>
        <w:t>没实现的不用填；</w:t>
      </w:r>
      <w:r w:rsidRPr="00292522">
        <w:rPr>
          <w:rFonts w:ascii="楷体" w:eastAsia="楷体" w:hAnsi="楷体" w:hint="eastAsia"/>
          <w:bCs/>
          <w:color w:val="FF0000"/>
        </w:rPr>
        <w:t>自己添加的新功能在最后添加行进行详细描述。</w:t>
      </w:r>
    </w:p>
    <w:tbl>
      <w:tblPr>
        <w:tblStyle w:val="a8"/>
        <w:tblW w:w="11527" w:type="dxa"/>
        <w:jc w:val="center"/>
        <w:tblLook w:val="04A0" w:firstRow="1" w:lastRow="0" w:firstColumn="1" w:lastColumn="0" w:noHBand="0" w:noVBand="1"/>
      </w:tblPr>
      <w:tblGrid>
        <w:gridCol w:w="1052"/>
        <w:gridCol w:w="1028"/>
        <w:gridCol w:w="2019"/>
        <w:gridCol w:w="1431"/>
        <w:gridCol w:w="1666"/>
        <w:gridCol w:w="2628"/>
        <w:gridCol w:w="1703"/>
      </w:tblGrid>
      <w:tr w:rsidR="00B75E06" w:rsidRPr="00C07BBE" w14:paraId="2D7EE597" w14:textId="77777777" w:rsidTr="00B75E06">
        <w:trPr>
          <w:jc w:val="center"/>
        </w:trPr>
        <w:tc>
          <w:tcPr>
            <w:tcW w:w="1052" w:type="dxa"/>
          </w:tcPr>
          <w:p w14:paraId="57CAB732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bookmarkStart w:id="0" w:name="OLE_LINK134"/>
            <w:bookmarkStart w:id="1" w:name="OLE_LINK135"/>
          </w:p>
        </w:tc>
        <w:tc>
          <w:tcPr>
            <w:tcW w:w="1028" w:type="dxa"/>
          </w:tcPr>
          <w:p w14:paraId="16E2DF4B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功能</w:t>
            </w:r>
          </w:p>
        </w:tc>
        <w:tc>
          <w:tcPr>
            <w:tcW w:w="2019" w:type="dxa"/>
          </w:tcPr>
          <w:p w14:paraId="189D09D4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子功能</w:t>
            </w:r>
          </w:p>
        </w:tc>
        <w:tc>
          <w:tcPr>
            <w:tcW w:w="1431" w:type="dxa"/>
          </w:tcPr>
          <w:p w14:paraId="5B8ECBBA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百分比（</w:t>
            </w:r>
            <w:r w:rsidRPr="00C07BBE">
              <w:rPr>
                <w:rFonts w:ascii="Times New Roman" w:hAnsi="Times New Roman" w:hint="eastAsia"/>
                <w:szCs w:val="21"/>
              </w:rPr>
              <w:t>%</w:t>
            </w:r>
            <w:r w:rsidRPr="00C07BBE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666" w:type="dxa"/>
          </w:tcPr>
          <w:p w14:paraId="230E51B6" w14:textId="10E24948" w:rsidR="00B75E06" w:rsidRDefault="00B75E06" w:rsidP="00C73A84">
            <w:pPr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是否实现</w:t>
            </w:r>
          </w:p>
        </w:tc>
        <w:tc>
          <w:tcPr>
            <w:tcW w:w="2628" w:type="dxa"/>
          </w:tcPr>
          <w:p w14:paraId="102A83E0" w14:textId="3529E3A0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子性能</w:t>
            </w:r>
          </w:p>
        </w:tc>
        <w:tc>
          <w:tcPr>
            <w:tcW w:w="1703" w:type="dxa"/>
          </w:tcPr>
          <w:p w14:paraId="4A11F207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百分比（</w:t>
            </w:r>
            <w:r>
              <w:rPr>
                <w:rFonts w:ascii="Times New Roman" w:hAnsi="Times New Roman" w:hint="eastAsia"/>
                <w:szCs w:val="21"/>
              </w:rPr>
              <w:t>%</w:t>
            </w:r>
            <w:r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B75E06" w:rsidRPr="00C07BBE" w14:paraId="1845FCE3" w14:textId="77777777" w:rsidTr="00B75E06">
        <w:trPr>
          <w:jc w:val="center"/>
        </w:trPr>
        <w:tc>
          <w:tcPr>
            <w:tcW w:w="1052" w:type="dxa"/>
            <w:vMerge w:val="restart"/>
          </w:tcPr>
          <w:p w14:paraId="783A8CAC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基础功能</w:t>
            </w:r>
          </w:p>
        </w:tc>
        <w:tc>
          <w:tcPr>
            <w:tcW w:w="1028" w:type="dxa"/>
          </w:tcPr>
          <w:p w14:paraId="793392E0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系统支持</w:t>
            </w:r>
          </w:p>
        </w:tc>
        <w:tc>
          <w:tcPr>
            <w:tcW w:w="2019" w:type="dxa"/>
          </w:tcPr>
          <w:p w14:paraId="4A9686E6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要保证程序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在</w:t>
            </w:r>
            <w:r w:rsidRPr="00C07BBE">
              <w:rPr>
                <w:rFonts w:ascii="Times New Roman" w:hAnsi="Times New Roman" w:hint="eastAsia"/>
                <w:szCs w:val="21"/>
              </w:rPr>
              <w:t>安卓机上</w:t>
            </w:r>
            <w:proofErr w:type="gramEnd"/>
            <w:r w:rsidRPr="00C07BBE">
              <w:rPr>
                <w:rFonts w:ascii="Times New Roman" w:hAnsi="Times New Roman" w:hint="eastAsia"/>
                <w:szCs w:val="21"/>
              </w:rPr>
              <w:t>正常运行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测试</w:t>
            </w:r>
            <w:r w:rsidRPr="00C07BBE">
              <w:rPr>
                <w:rFonts w:ascii="Times New Roman" w:hAnsi="Times New Roman"/>
                <w:szCs w:val="21"/>
              </w:rPr>
              <w:t>过程</w:t>
            </w:r>
            <w:r w:rsidRPr="00C07BBE">
              <w:rPr>
                <w:rFonts w:ascii="Times New Roman" w:hAnsi="Times New Roman" w:hint="eastAsia"/>
                <w:szCs w:val="21"/>
              </w:rPr>
              <w:t>中</w:t>
            </w:r>
            <w:r w:rsidRPr="00C07BBE">
              <w:rPr>
                <w:rFonts w:ascii="Times New Roman" w:hAnsi="Times New Roman"/>
                <w:szCs w:val="21"/>
              </w:rPr>
              <w:t>程序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不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崩溃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431" w:type="dxa"/>
          </w:tcPr>
          <w:p w14:paraId="0BC1F236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666" w:type="dxa"/>
          </w:tcPr>
          <w:p w14:paraId="6F6FFDF7" w14:textId="376CF6CB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2A75AE20" w14:textId="77616BC3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运行流畅不卡顿</w:t>
            </w:r>
          </w:p>
        </w:tc>
        <w:tc>
          <w:tcPr>
            <w:tcW w:w="1703" w:type="dxa"/>
          </w:tcPr>
          <w:p w14:paraId="7FA5D76A" w14:textId="7777777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B75E06" w:rsidRPr="00C07BBE" w14:paraId="384F990E" w14:textId="77777777" w:rsidTr="00B75E06">
        <w:trPr>
          <w:jc w:val="center"/>
        </w:trPr>
        <w:tc>
          <w:tcPr>
            <w:tcW w:w="1052" w:type="dxa"/>
            <w:vMerge/>
          </w:tcPr>
          <w:p w14:paraId="50036236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</w:tcPr>
          <w:p w14:paraId="2CDB91FA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页面布局</w:t>
            </w:r>
          </w:p>
        </w:tc>
        <w:tc>
          <w:tcPr>
            <w:tcW w:w="2019" w:type="dxa"/>
          </w:tcPr>
          <w:p w14:paraId="7E7BEDEC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布局合理，点击处理正确</w:t>
            </w:r>
          </w:p>
        </w:tc>
        <w:tc>
          <w:tcPr>
            <w:tcW w:w="1431" w:type="dxa"/>
          </w:tcPr>
          <w:p w14:paraId="73636939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666" w:type="dxa"/>
          </w:tcPr>
          <w:p w14:paraId="56177A81" w14:textId="51B4BD11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47C89E87" w14:textId="366EDCC0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美观，图片布局合理</w:t>
            </w:r>
          </w:p>
        </w:tc>
        <w:tc>
          <w:tcPr>
            <w:tcW w:w="1703" w:type="dxa"/>
          </w:tcPr>
          <w:p w14:paraId="76766D64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B75E06" w:rsidRPr="00C07BBE" w14:paraId="51A6A968" w14:textId="77777777" w:rsidTr="00B75E06">
        <w:trPr>
          <w:jc w:val="center"/>
        </w:trPr>
        <w:tc>
          <w:tcPr>
            <w:tcW w:w="1052" w:type="dxa"/>
            <w:vMerge/>
          </w:tcPr>
          <w:p w14:paraId="60AF6E26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</w:tcPr>
          <w:p w14:paraId="45218D42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分类列表</w:t>
            </w:r>
          </w:p>
        </w:tc>
        <w:tc>
          <w:tcPr>
            <w:tcW w:w="2019" w:type="dxa"/>
          </w:tcPr>
          <w:p w14:paraId="3334F492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删除</w:t>
            </w:r>
            <w:r w:rsidRPr="00C07BBE">
              <w:rPr>
                <w:rFonts w:ascii="Times New Roman" w:hAnsi="Times New Roman"/>
                <w:szCs w:val="21"/>
              </w:rPr>
              <w:t>和添加</w:t>
            </w:r>
            <w:r w:rsidRPr="00C07BBE">
              <w:rPr>
                <w:rFonts w:ascii="Times New Roman" w:hAnsi="Times New Roman" w:hint="eastAsia"/>
                <w:szCs w:val="21"/>
              </w:rPr>
              <w:t>操作</w:t>
            </w:r>
          </w:p>
        </w:tc>
        <w:tc>
          <w:tcPr>
            <w:tcW w:w="1431" w:type="dxa"/>
          </w:tcPr>
          <w:p w14:paraId="1197457B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66" w:type="dxa"/>
          </w:tcPr>
          <w:p w14:paraId="3252525D" w14:textId="00B6C24C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73513B40" w14:textId="5DC38F03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修改时有动态特效（参照今日头条）</w:t>
            </w:r>
          </w:p>
        </w:tc>
        <w:tc>
          <w:tcPr>
            <w:tcW w:w="1703" w:type="dxa"/>
          </w:tcPr>
          <w:p w14:paraId="0E5AEF9A" w14:textId="7777777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75E06" w:rsidRPr="00C07BBE" w14:paraId="5E30A3FF" w14:textId="77777777" w:rsidTr="00B75E06">
        <w:trPr>
          <w:trHeight w:val="647"/>
          <w:jc w:val="center"/>
        </w:trPr>
        <w:tc>
          <w:tcPr>
            <w:tcW w:w="1052" w:type="dxa"/>
            <w:vMerge/>
          </w:tcPr>
          <w:p w14:paraId="01BDD90C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 w:val="restart"/>
          </w:tcPr>
          <w:p w14:paraId="6B3C41CD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 w:rsidRPr="00C07BBE">
              <w:rPr>
                <w:rFonts w:ascii="Times New Roman" w:hAnsi="Times New Roman"/>
                <w:szCs w:val="21"/>
              </w:rPr>
              <w:t>列表</w:t>
            </w:r>
          </w:p>
        </w:tc>
        <w:tc>
          <w:tcPr>
            <w:tcW w:w="2019" w:type="dxa"/>
          </w:tcPr>
          <w:p w14:paraId="01B54845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正确显示新闻列表的消息，</w:t>
            </w:r>
            <w:r w:rsidRPr="00C07BBE">
              <w:rPr>
                <w:rFonts w:ascii="Times New Roman" w:hAnsi="Times New Roman" w:hint="eastAsia"/>
                <w:szCs w:val="21"/>
              </w:rPr>
              <w:t>布局</w:t>
            </w:r>
            <w:r w:rsidRPr="00C07BBE">
              <w:rPr>
                <w:rFonts w:ascii="Times New Roman" w:hAnsi="Times New Roman"/>
                <w:szCs w:val="21"/>
              </w:rPr>
              <w:t>和展示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点击进入新闻详情页面</w:t>
            </w:r>
            <w:r w:rsidRPr="00C07BBE">
              <w:rPr>
                <w:rFonts w:ascii="Times New Roman" w:hAnsi="Times New Roman" w:hint="eastAsia"/>
                <w:szCs w:val="21"/>
              </w:rPr>
              <w:t>正确。</w:t>
            </w:r>
          </w:p>
        </w:tc>
        <w:tc>
          <w:tcPr>
            <w:tcW w:w="1431" w:type="dxa"/>
          </w:tcPr>
          <w:p w14:paraId="22A22DC0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  <w:p w14:paraId="42C1D873" w14:textId="77777777" w:rsidR="00B75E06" w:rsidRPr="00C07BBE" w:rsidRDefault="00B75E06" w:rsidP="00C73A84">
            <w:pPr>
              <w:tabs>
                <w:tab w:val="left" w:pos="1149"/>
              </w:tabs>
              <w:jc w:val="center"/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ab/>
            </w:r>
          </w:p>
        </w:tc>
        <w:tc>
          <w:tcPr>
            <w:tcW w:w="1666" w:type="dxa"/>
          </w:tcPr>
          <w:p w14:paraId="61D735D8" w14:textId="7E488372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21997903" w14:textId="1B2E7F52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正确展示图片和视频（如果有的话）</w:t>
            </w:r>
          </w:p>
        </w:tc>
        <w:tc>
          <w:tcPr>
            <w:tcW w:w="1703" w:type="dxa"/>
          </w:tcPr>
          <w:p w14:paraId="17C43BA3" w14:textId="7777777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B75E06" w:rsidRPr="00C07BBE" w14:paraId="375E8408" w14:textId="77777777" w:rsidTr="00B75E06">
        <w:trPr>
          <w:jc w:val="center"/>
        </w:trPr>
        <w:tc>
          <w:tcPr>
            <w:tcW w:w="1052" w:type="dxa"/>
            <w:vMerge/>
          </w:tcPr>
          <w:p w14:paraId="0B1047EE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/>
          </w:tcPr>
          <w:p w14:paraId="0AA42438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19" w:type="dxa"/>
          </w:tcPr>
          <w:p w14:paraId="560E3901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实现</w:t>
            </w:r>
            <w:r w:rsidRPr="00C07BBE">
              <w:rPr>
                <w:rFonts w:ascii="Times New Roman" w:hAnsi="Times New Roman"/>
                <w:szCs w:val="21"/>
              </w:rPr>
              <w:t>新闻的本地存储，</w:t>
            </w:r>
            <w:r w:rsidRPr="00C07BBE">
              <w:rPr>
                <w:rFonts w:ascii="Times New Roman" w:hAnsi="Times New Roman" w:hint="eastAsia"/>
                <w:szCs w:val="21"/>
              </w:rPr>
              <w:t>看过的</w:t>
            </w:r>
            <w:r w:rsidRPr="00C07BBE">
              <w:rPr>
                <w:rFonts w:ascii="Times New Roman" w:hAnsi="Times New Roman"/>
                <w:szCs w:val="21"/>
              </w:rPr>
              <w:t>新闻列表在离线的情况下也可以</w:t>
            </w:r>
            <w:r w:rsidRPr="00C07BBE">
              <w:rPr>
                <w:rFonts w:ascii="Times New Roman" w:hAnsi="Times New Roman" w:hint="eastAsia"/>
                <w:szCs w:val="21"/>
              </w:rPr>
              <w:t>浏览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  <w:r w:rsidRPr="00984CED">
              <w:rPr>
                <w:rFonts w:ascii="Times New Roman" w:hAnsi="Times New Roman" w:hint="eastAsia"/>
                <w:szCs w:val="21"/>
              </w:rPr>
              <w:t>新闻是否看过的页面灰色标记</w:t>
            </w:r>
            <w:r>
              <w:rPr>
                <w:rFonts w:ascii="Times New Roman" w:hAnsi="Times New Roman" w:hint="eastAsia"/>
                <w:szCs w:val="21"/>
              </w:rPr>
              <w:t>。</w:t>
            </w:r>
          </w:p>
        </w:tc>
        <w:tc>
          <w:tcPr>
            <w:tcW w:w="1431" w:type="dxa"/>
          </w:tcPr>
          <w:p w14:paraId="7AADD232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666" w:type="dxa"/>
          </w:tcPr>
          <w:p w14:paraId="708236C6" w14:textId="3EE7A234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7965CB83" w14:textId="18397D22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本地可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存储新闻数量大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响应快</w:t>
            </w:r>
            <w:proofErr w:type="gramEnd"/>
          </w:p>
        </w:tc>
        <w:tc>
          <w:tcPr>
            <w:tcW w:w="1703" w:type="dxa"/>
          </w:tcPr>
          <w:p w14:paraId="513D4A76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B75E06" w:rsidRPr="00C07BBE" w14:paraId="68158327" w14:textId="77777777" w:rsidTr="00B75E06">
        <w:trPr>
          <w:trHeight w:val="660"/>
          <w:jc w:val="center"/>
        </w:trPr>
        <w:tc>
          <w:tcPr>
            <w:tcW w:w="1052" w:type="dxa"/>
            <w:vMerge/>
          </w:tcPr>
          <w:p w14:paraId="3FFC07B7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/>
          </w:tcPr>
          <w:p w14:paraId="42C0C508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19" w:type="dxa"/>
          </w:tcPr>
          <w:p w14:paraId="78539DAB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上</w:t>
            </w:r>
            <w:r w:rsidRPr="00C07BBE">
              <w:rPr>
                <w:rFonts w:ascii="Times New Roman" w:hAnsi="Times New Roman"/>
                <w:szCs w:val="21"/>
              </w:rPr>
              <w:t>拉获取</w:t>
            </w:r>
            <w:r w:rsidRPr="00C07BBE">
              <w:rPr>
                <w:rFonts w:ascii="Times New Roman" w:hAnsi="Times New Roman" w:hint="eastAsia"/>
                <w:szCs w:val="21"/>
              </w:rPr>
              <w:t>更多</w:t>
            </w:r>
            <w:r w:rsidRPr="00C07BBE">
              <w:rPr>
                <w:rFonts w:ascii="Times New Roman" w:hAnsi="Times New Roman"/>
                <w:szCs w:val="21"/>
              </w:rPr>
              <w:t>新闻</w:t>
            </w:r>
            <w:r>
              <w:rPr>
                <w:rFonts w:ascii="Times New Roman" w:hAnsi="Times New Roman" w:hint="eastAsia"/>
                <w:szCs w:val="21"/>
              </w:rPr>
              <w:t>，下拉刷新最新新闻。</w:t>
            </w:r>
          </w:p>
        </w:tc>
        <w:tc>
          <w:tcPr>
            <w:tcW w:w="1431" w:type="dxa"/>
          </w:tcPr>
          <w:p w14:paraId="3AD49A30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66" w:type="dxa"/>
          </w:tcPr>
          <w:p w14:paraId="0E634C7D" w14:textId="57467896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092C0107" w14:textId="4E7C3753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hAnsi="Times New Roman" w:hint="eastAsia"/>
                <w:szCs w:val="21"/>
              </w:rPr>
              <w:t>拉下拉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时添加特效</w:t>
            </w:r>
          </w:p>
        </w:tc>
        <w:tc>
          <w:tcPr>
            <w:tcW w:w="1703" w:type="dxa"/>
          </w:tcPr>
          <w:p w14:paraId="783017FF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75E06" w:rsidRPr="00C07BBE" w14:paraId="694AD844" w14:textId="77777777" w:rsidTr="00B75E06">
        <w:trPr>
          <w:jc w:val="center"/>
        </w:trPr>
        <w:tc>
          <w:tcPr>
            <w:tcW w:w="1052" w:type="dxa"/>
            <w:vMerge/>
          </w:tcPr>
          <w:p w14:paraId="1C555034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/>
          </w:tcPr>
          <w:p w14:paraId="0FF296FD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19" w:type="dxa"/>
          </w:tcPr>
          <w:p w14:paraId="68970EF2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显示新闻的来源和时间</w:t>
            </w:r>
          </w:p>
        </w:tc>
        <w:tc>
          <w:tcPr>
            <w:tcW w:w="1431" w:type="dxa"/>
          </w:tcPr>
          <w:p w14:paraId="06254C1C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66" w:type="dxa"/>
          </w:tcPr>
          <w:p w14:paraId="6EB89B5E" w14:textId="458CE836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5FE57AC1" w14:textId="127A0904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布局合理美观</w:t>
            </w:r>
          </w:p>
        </w:tc>
        <w:tc>
          <w:tcPr>
            <w:tcW w:w="1703" w:type="dxa"/>
          </w:tcPr>
          <w:p w14:paraId="01A31AE1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75E06" w:rsidRPr="00C07BBE" w14:paraId="5E7E6DEB" w14:textId="77777777" w:rsidTr="00B75E06">
        <w:trPr>
          <w:jc w:val="center"/>
        </w:trPr>
        <w:tc>
          <w:tcPr>
            <w:tcW w:w="1052" w:type="dxa"/>
            <w:vMerge/>
          </w:tcPr>
          <w:p w14:paraId="7757A130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/>
          </w:tcPr>
          <w:p w14:paraId="77CF96BC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19" w:type="dxa"/>
          </w:tcPr>
          <w:p w14:paraId="71D6A481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</w:t>
            </w:r>
            <w:r>
              <w:rPr>
                <w:rFonts w:ascii="Times New Roman" w:hAnsi="Times New Roman" w:hint="eastAsia"/>
                <w:szCs w:val="21"/>
              </w:rPr>
              <w:t>关键词</w:t>
            </w:r>
            <w:r w:rsidRPr="00C07BBE">
              <w:rPr>
                <w:rFonts w:ascii="Times New Roman" w:hAnsi="Times New Roman" w:hint="eastAsia"/>
                <w:szCs w:val="21"/>
              </w:rPr>
              <w:t>搜索</w:t>
            </w:r>
            <w:r>
              <w:rPr>
                <w:rFonts w:ascii="Times New Roman" w:hAnsi="Times New Roman" w:hint="eastAsia"/>
                <w:szCs w:val="21"/>
              </w:rPr>
              <w:t>，历史记录</w:t>
            </w:r>
          </w:p>
        </w:tc>
        <w:tc>
          <w:tcPr>
            <w:tcW w:w="1431" w:type="dxa"/>
          </w:tcPr>
          <w:p w14:paraId="5271CC98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66" w:type="dxa"/>
          </w:tcPr>
          <w:p w14:paraId="55B5F4F7" w14:textId="49B531AA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72C2B410" w14:textId="3B2D58D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搜索页面合理美观</w:t>
            </w:r>
          </w:p>
        </w:tc>
        <w:tc>
          <w:tcPr>
            <w:tcW w:w="1703" w:type="dxa"/>
          </w:tcPr>
          <w:p w14:paraId="3282C9A4" w14:textId="7777777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75E06" w:rsidRPr="00C07BBE" w14:paraId="60720DCC" w14:textId="77777777" w:rsidTr="00B75E06">
        <w:trPr>
          <w:jc w:val="center"/>
        </w:trPr>
        <w:tc>
          <w:tcPr>
            <w:tcW w:w="1052" w:type="dxa"/>
            <w:vMerge/>
          </w:tcPr>
          <w:p w14:paraId="334BCC4E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 w:val="restart"/>
          </w:tcPr>
          <w:p w14:paraId="7DE99071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分享收藏</w:t>
            </w:r>
          </w:p>
        </w:tc>
        <w:tc>
          <w:tcPr>
            <w:tcW w:w="2019" w:type="dxa"/>
          </w:tcPr>
          <w:p w14:paraId="04574387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使用微信、</w:t>
            </w:r>
            <w:proofErr w:type="gramStart"/>
            <w:r w:rsidRPr="00C07BBE">
              <w:rPr>
                <w:rFonts w:ascii="Times New Roman" w:hAnsi="Times New Roman"/>
                <w:szCs w:val="21"/>
              </w:rPr>
              <w:t>微博等</w:t>
            </w:r>
            <w:proofErr w:type="gramEnd"/>
            <w:r w:rsidRPr="00C07BBE">
              <w:rPr>
                <w:rFonts w:ascii="Times New Roman" w:hAnsi="Times New Roman"/>
                <w:szCs w:val="21"/>
              </w:rPr>
              <w:t>SDK</w:t>
            </w:r>
            <w:r w:rsidRPr="00C07BBE">
              <w:rPr>
                <w:rFonts w:ascii="Times New Roman" w:hAnsi="Times New Roman"/>
                <w:szCs w:val="21"/>
              </w:rPr>
              <w:t>分享</w:t>
            </w:r>
            <w:r w:rsidRPr="00C07BBE">
              <w:rPr>
                <w:rFonts w:ascii="Times New Roman" w:hAnsi="Times New Roman" w:hint="eastAsia"/>
                <w:szCs w:val="21"/>
              </w:rPr>
              <w:t>，</w:t>
            </w:r>
            <w:r w:rsidRPr="00C07BBE">
              <w:rPr>
                <w:rFonts w:ascii="Times New Roman" w:hAnsi="Times New Roman"/>
                <w:szCs w:val="21"/>
              </w:rPr>
              <w:t>新闻详情页面点击分享可以分享到常用的</w:t>
            </w:r>
            <w:r w:rsidRPr="00C07BBE">
              <w:rPr>
                <w:rFonts w:ascii="Times New Roman" w:hAnsi="Times New Roman"/>
                <w:szCs w:val="21"/>
              </w:rPr>
              <w:t>app</w:t>
            </w:r>
            <w:r w:rsidRPr="00C07BBE">
              <w:rPr>
                <w:rFonts w:ascii="Times New Roman" w:hAnsi="Times New Roman"/>
                <w:szCs w:val="21"/>
              </w:rPr>
              <w:t>，</w:t>
            </w:r>
            <w:r w:rsidRPr="00C07BBE">
              <w:rPr>
                <w:rFonts w:ascii="Times New Roman" w:hAnsi="Times New Roman" w:hint="eastAsia"/>
                <w:szCs w:val="21"/>
              </w:rPr>
              <w:t>分享</w:t>
            </w:r>
            <w:r w:rsidRPr="00C07BBE">
              <w:rPr>
                <w:rFonts w:ascii="Times New Roman" w:hAnsi="Times New Roman"/>
                <w:szCs w:val="21"/>
              </w:rPr>
              <w:t>内容带有</w:t>
            </w:r>
            <w:r w:rsidRPr="00C07BBE">
              <w:rPr>
                <w:rFonts w:ascii="Times New Roman" w:hAnsi="Times New Roman" w:hint="eastAsia"/>
                <w:szCs w:val="21"/>
              </w:rPr>
              <w:t>新闻摘要</w:t>
            </w:r>
            <w:r w:rsidRPr="00C07BBE">
              <w:rPr>
                <w:rFonts w:ascii="Times New Roman" w:hAnsi="Times New Roman"/>
                <w:szCs w:val="21"/>
              </w:rPr>
              <w:t>、</w:t>
            </w:r>
            <w:r w:rsidRPr="00C07BBE">
              <w:rPr>
                <w:rFonts w:ascii="Times New Roman" w:hAnsi="Times New Roman" w:hint="eastAsia"/>
                <w:szCs w:val="21"/>
              </w:rPr>
              <w:t>URL</w:t>
            </w:r>
            <w:r w:rsidRPr="00C07BBE">
              <w:rPr>
                <w:rFonts w:ascii="Times New Roman" w:hAnsi="Times New Roman"/>
                <w:szCs w:val="21"/>
              </w:rPr>
              <w:t>和图片</w:t>
            </w:r>
          </w:p>
        </w:tc>
        <w:tc>
          <w:tcPr>
            <w:tcW w:w="1431" w:type="dxa"/>
          </w:tcPr>
          <w:p w14:paraId="22C64AEA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666" w:type="dxa"/>
          </w:tcPr>
          <w:p w14:paraId="0FA43480" w14:textId="473F1CA0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2C34C7AE" w14:textId="40837ECC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分享页面合理美观</w:t>
            </w:r>
          </w:p>
        </w:tc>
        <w:tc>
          <w:tcPr>
            <w:tcW w:w="1703" w:type="dxa"/>
          </w:tcPr>
          <w:p w14:paraId="7FDD1B6C" w14:textId="77777777" w:rsidR="00B75E06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</w:p>
        </w:tc>
      </w:tr>
      <w:tr w:rsidR="00B75E06" w:rsidRPr="00C07BBE" w14:paraId="345C15D5" w14:textId="77777777" w:rsidTr="00B75E06">
        <w:trPr>
          <w:trHeight w:val="1388"/>
          <w:jc w:val="center"/>
        </w:trPr>
        <w:tc>
          <w:tcPr>
            <w:tcW w:w="1052" w:type="dxa"/>
            <w:vMerge/>
          </w:tcPr>
          <w:p w14:paraId="128825DA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  <w:vMerge/>
          </w:tcPr>
          <w:p w14:paraId="0C20CE67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019" w:type="dxa"/>
          </w:tcPr>
          <w:p w14:paraId="619AED5A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/>
                <w:szCs w:val="21"/>
              </w:rPr>
              <w:t>新闻详情页面点击收藏的添加和删除，实现收藏新闻的本地存储</w:t>
            </w:r>
            <w:r w:rsidRPr="00C07BBE">
              <w:rPr>
                <w:rFonts w:ascii="Times New Roman" w:hAnsi="Times New Roman" w:hint="eastAsia"/>
                <w:szCs w:val="21"/>
              </w:rPr>
              <w:t>。</w:t>
            </w:r>
            <w:r w:rsidRPr="00C07BBE">
              <w:rPr>
                <w:rFonts w:ascii="Times New Roman" w:hAnsi="Times New Roman"/>
                <w:szCs w:val="21"/>
              </w:rPr>
              <w:t>收藏</w:t>
            </w:r>
            <w:r>
              <w:rPr>
                <w:rFonts w:ascii="Times New Roman" w:hAnsi="Times New Roman" w:hint="eastAsia"/>
                <w:szCs w:val="21"/>
              </w:rPr>
              <w:t>页</w:t>
            </w:r>
            <w:r w:rsidRPr="00C07BBE">
              <w:rPr>
                <w:rFonts w:ascii="Times New Roman" w:hAnsi="Times New Roman"/>
                <w:szCs w:val="21"/>
              </w:rPr>
              <w:t>的正确展示，</w:t>
            </w:r>
            <w:r w:rsidRPr="00C07BBE">
              <w:rPr>
                <w:rFonts w:ascii="Times New Roman" w:hAnsi="Times New Roman" w:hint="eastAsia"/>
                <w:szCs w:val="21"/>
              </w:rPr>
              <w:t>点击</w:t>
            </w:r>
            <w:r w:rsidRPr="00C07BBE">
              <w:rPr>
                <w:rFonts w:ascii="Times New Roman" w:hAnsi="Times New Roman"/>
                <w:szCs w:val="21"/>
              </w:rPr>
              <w:t>可以进入新闻详情等</w:t>
            </w:r>
          </w:p>
        </w:tc>
        <w:tc>
          <w:tcPr>
            <w:tcW w:w="1431" w:type="dxa"/>
          </w:tcPr>
          <w:p w14:paraId="0F908EC8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666" w:type="dxa"/>
          </w:tcPr>
          <w:p w14:paraId="7F473BF2" w14:textId="5B3A061B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37C25683" w14:textId="297EC48E" w:rsidR="00B75E06" w:rsidRPr="00721B7C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收藏页面合理美观</w:t>
            </w:r>
          </w:p>
        </w:tc>
        <w:tc>
          <w:tcPr>
            <w:tcW w:w="1703" w:type="dxa"/>
          </w:tcPr>
          <w:p w14:paraId="357DC0D9" w14:textId="77777777" w:rsidR="00B75E06" w:rsidRPr="00721B7C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tr w:rsidR="00B75E06" w:rsidRPr="00C07BBE" w14:paraId="5BBC1096" w14:textId="77777777" w:rsidTr="00B75E06">
        <w:trPr>
          <w:trHeight w:val="339"/>
          <w:jc w:val="center"/>
        </w:trPr>
        <w:tc>
          <w:tcPr>
            <w:tcW w:w="1052" w:type="dxa"/>
          </w:tcPr>
          <w:p w14:paraId="4BBE4D6B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028" w:type="dxa"/>
          </w:tcPr>
          <w:p w14:paraId="5EACCED2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新闻推荐</w:t>
            </w:r>
          </w:p>
        </w:tc>
        <w:tc>
          <w:tcPr>
            <w:tcW w:w="2019" w:type="dxa"/>
          </w:tcPr>
          <w:p w14:paraId="26873D09" w14:textId="77777777" w:rsidR="00B75E06" w:rsidRPr="00C07BBE" w:rsidRDefault="00B75E06" w:rsidP="00C73A84">
            <w:pPr>
              <w:rPr>
                <w:rFonts w:ascii="Times New Roman" w:hAnsi="Times New Roman"/>
                <w:szCs w:val="21"/>
              </w:rPr>
            </w:pPr>
            <w:r w:rsidRPr="00C07BBE">
              <w:rPr>
                <w:rFonts w:ascii="Times New Roman" w:hAnsi="Times New Roman" w:hint="eastAsia"/>
                <w:szCs w:val="21"/>
              </w:rPr>
              <w:t>根据用户看过的新闻推荐相关的新闻，参考今日头条等</w:t>
            </w:r>
          </w:p>
        </w:tc>
        <w:tc>
          <w:tcPr>
            <w:tcW w:w="1431" w:type="dxa"/>
          </w:tcPr>
          <w:p w14:paraId="2D3D4794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666" w:type="dxa"/>
          </w:tcPr>
          <w:p w14:paraId="56B675C7" w14:textId="5C092DCC" w:rsidR="00B75E06" w:rsidRDefault="00B75E06" w:rsidP="00C73A84">
            <w:pPr>
              <w:jc w:val="center"/>
              <w:rPr>
                <w:rFonts w:ascii="Times New Roman" w:hAnsi="Times New Roman" w:hint="eastAsia"/>
                <w:szCs w:val="21"/>
              </w:rPr>
            </w:pPr>
            <w:r w:rsidRPr="005F705D">
              <w:rPr>
                <w:rFonts w:ascii="Times New Roman" w:hAnsi="Times New Roman" w:hint="eastAsia"/>
                <w:color w:val="FF0000"/>
                <w:szCs w:val="21"/>
              </w:rPr>
              <w:t>是</w:t>
            </w:r>
          </w:p>
        </w:tc>
        <w:tc>
          <w:tcPr>
            <w:tcW w:w="2628" w:type="dxa"/>
          </w:tcPr>
          <w:p w14:paraId="22EFD348" w14:textId="6AD3B43D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推荐新闻准确</w:t>
            </w:r>
          </w:p>
        </w:tc>
        <w:tc>
          <w:tcPr>
            <w:tcW w:w="1703" w:type="dxa"/>
          </w:tcPr>
          <w:p w14:paraId="658934D1" w14:textId="77777777" w:rsidR="00B75E06" w:rsidRPr="00C07BBE" w:rsidRDefault="00B75E06" w:rsidP="00C73A84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</w:p>
        </w:tc>
      </w:tr>
      <w:bookmarkEnd w:id="0"/>
      <w:bookmarkEnd w:id="1"/>
      <w:tr w:rsidR="00B75E06" w:rsidRPr="00C07BBE" w14:paraId="68E762A3" w14:textId="77777777" w:rsidTr="00B75E06">
        <w:trPr>
          <w:trHeight w:val="339"/>
          <w:jc w:val="center"/>
        </w:trPr>
        <w:tc>
          <w:tcPr>
            <w:tcW w:w="1052" w:type="dxa"/>
          </w:tcPr>
          <w:p w14:paraId="2A90A9AA" w14:textId="77777777" w:rsidR="00B75E06" w:rsidRPr="00C07BBE" w:rsidRDefault="00B75E06" w:rsidP="00B75E0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eastAsia="zh-TW"/>
              </w:rPr>
              <w:t>附加</w:t>
            </w:r>
            <w:r>
              <w:rPr>
                <w:rFonts w:ascii="Times New Roman" w:hAnsi="Times New Roman"/>
                <w:szCs w:val="21"/>
                <w:lang w:eastAsia="zh-TW"/>
              </w:rPr>
              <w:t>功能</w:t>
            </w:r>
          </w:p>
          <w:p w14:paraId="3B44B13E" w14:textId="77777777" w:rsidR="00B75E06" w:rsidRPr="00C07BBE" w:rsidRDefault="00B75E06" w:rsidP="00B75E0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eastAsia="zh-TW"/>
              </w:rPr>
              <w:t>附加</w:t>
            </w:r>
            <w:r>
              <w:rPr>
                <w:rFonts w:ascii="Times New Roman" w:hAnsi="Times New Roman"/>
                <w:szCs w:val="21"/>
                <w:lang w:eastAsia="zh-TW"/>
              </w:rPr>
              <w:t>功能</w:t>
            </w:r>
          </w:p>
          <w:p w14:paraId="58D54274" w14:textId="55507B67" w:rsidR="00B75E06" w:rsidRPr="00C07BBE" w:rsidRDefault="00B75E06" w:rsidP="00B75E0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lang w:eastAsia="zh-TW"/>
              </w:rPr>
              <w:t>附加</w:t>
            </w:r>
            <w:r>
              <w:rPr>
                <w:rFonts w:ascii="Times New Roman" w:hAnsi="Times New Roman"/>
                <w:szCs w:val="21"/>
                <w:lang w:eastAsia="zh-TW"/>
              </w:rPr>
              <w:t>功能</w:t>
            </w:r>
          </w:p>
        </w:tc>
        <w:tc>
          <w:tcPr>
            <w:tcW w:w="1028" w:type="dxa"/>
          </w:tcPr>
          <w:p w14:paraId="08632E91" w14:textId="5FEFFF34" w:rsidR="00B75E06" w:rsidRPr="00C07BBE" w:rsidRDefault="00B75E06" w:rsidP="00B75E06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A</w:t>
            </w:r>
            <w:r w:rsidRPr="00F74356">
              <w:rPr>
                <w:rFonts w:ascii="Times New Roman" w:hAnsi="Times New Roman" w:hint="eastAsia"/>
                <w:color w:val="FF0000"/>
                <w:szCs w:val="21"/>
              </w:rPr>
              <w:t>功能</w:t>
            </w:r>
          </w:p>
        </w:tc>
        <w:tc>
          <w:tcPr>
            <w:tcW w:w="2019" w:type="dxa"/>
          </w:tcPr>
          <w:p w14:paraId="5FFE1CA8" w14:textId="151E5705" w:rsidR="00B75E06" w:rsidRPr="00C07BBE" w:rsidRDefault="00B75E06" w:rsidP="00B75E06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31" w:type="dxa"/>
          </w:tcPr>
          <w:p w14:paraId="329E4AC6" w14:textId="47FD13B0" w:rsidR="00B75E06" w:rsidRPr="00C07BBE" w:rsidRDefault="00B75E06" w:rsidP="00B75E0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此功能主要基于￥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%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……的考虑，可以帮助用户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&amp;*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（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@#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￥。</w:t>
            </w:r>
          </w:p>
        </w:tc>
        <w:tc>
          <w:tcPr>
            <w:tcW w:w="1666" w:type="dxa"/>
          </w:tcPr>
          <w:p w14:paraId="680191E1" w14:textId="52E91B9B" w:rsidR="00B75E06" w:rsidRPr="00C07BBE" w:rsidRDefault="00B75E06" w:rsidP="00B75E0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color w:val="FF0000"/>
                <w:szCs w:val="21"/>
              </w:rPr>
              <w:t>希望获得</w:t>
            </w:r>
            <w:r>
              <w:rPr>
                <w:rFonts w:ascii="Times New Roman" w:hAnsi="Times New Roman" w:hint="eastAsia"/>
                <w:color w:val="FF0000"/>
                <w:szCs w:val="21"/>
                <w:lang w:eastAsia="zh-TW"/>
              </w:rPr>
              <w:t>X</w:t>
            </w:r>
            <w:r w:rsidRPr="002F41EC">
              <w:rPr>
                <w:rFonts w:ascii="Times New Roman" w:hAnsi="Times New Roman" w:hint="eastAsia"/>
                <w:color w:val="FF0000"/>
                <w:szCs w:val="21"/>
              </w:rPr>
              <w:t>分</w:t>
            </w:r>
            <w:r>
              <w:rPr>
                <w:rFonts w:ascii="Times New Roman" w:hAnsi="Times New Roman" w:hint="eastAsia"/>
                <w:color w:val="FF0000"/>
                <w:szCs w:val="21"/>
              </w:rPr>
              <w:t>的加分</w:t>
            </w:r>
          </w:p>
        </w:tc>
        <w:tc>
          <w:tcPr>
            <w:tcW w:w="2628" w:type="dxa"/>
          </w:tcPr>
          <w:p w14:paraId="7DA75D6D" w14:textId="30D1499B" w:rsidR="00B75E06" w:rsidRPr="00C07BBE" w:rsidRDefault="00B75E06" w:rsidP="00B75E06">
            <w:pPr>
              <w:jc w:val="center"/>
              <w:rPr>
                <w:rFonts w:ascii="Times New Roman" w:hAnsi="Times New Roman"/>
                <w:szCs w:val="21"/>
              </w:rPr>
            </w:pPr>
            <w:bookmarkStart w:id="2" w:name="_GoBack"/>
            <w:bookmarkEnd w:id="2"/>
          </w:p>
        </w:tc>
        <w:tc>
          <w:tcPr>
            <w:tcW w:w="1703" w:type="dxa"/>
          </w:tcPr>
          <w:p w14:paraId="18B81417" w14:textId="3D72E474" w:rsidR="00B75E06" w:rsidRPr="00C07BBE" w:rsidRDefault="00B75E06" w:rsidP="00B75E06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14:paraId="2AFF4094" w14:textId="77777777" w:rsidR="005023E4" w:rsidRPr="005023E4" w:rsidRDefault="005023E4" w:rsidP="005023E4">
      <w:pPr>
        <w:rPr>
          <w:b/>
          <w:sz w:val="28"/>
        </w:rPr>
      </w:pPr>
    </w:p>
    <w:p w14:paraId="115B126B" w14:textId="77777777" w:rsidR="00E756BF" w:rsidRDefault="000D4883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303E889E" w14:textId="7BE6C0D4" w:rsidR="00E756BF" w:rsidRPr="00E756BF" w:rsidRDefault="00E756BF" w:rsidP="00E756BF">
      <w:pPr>
        <w:ind w:firstLineChars="202" w:firstLine="424"/>
        <w:rPr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详细介绍</w:t>
      </w:r>
      <w:r w:rsidRPr="00E756BF">
        <w:rPr>
          <w:rFonts w:ascii="Times New Roman" w:hAnsi="Times New Roman" w:cs="Times New Roman"/>
          <w:color w:val="FF0000"/>
        </w:rPr>
        <w:t>自己的工作，</w:t>
      </w:r>
      <w:r>
        <w:rPr>
          <w:rFonts w:ascii="Times New Roman" w:hAnsi="Times New Roman" w:cs="Times New Roman" w:hint="eastAsia"/>
          <w:color w:val="FF0000"/>
        </w:rPr>
        <w:t>突出工作的难点和亮点。</w:t>
      </w:r>
      <w:r w:rsidRPr="00E756BF">
        <w:rPr>
          <w:color w:val="FF0000"/>
        </w:rPr>
        <w:t xml:space="preserve"> </w:t>
      </w: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t>总结与心得</w:t>
      </w:r>
    </w:p>
    <w:p w14:paraId="0E715696" w14:textId="77777777" w:rsidR="006703AD" w:rsidRPr="00E756BF" w:rsidRDefault="006703AD" w:rsidP="006703AD">
      <w:pPr>
        <w:ind w:firstLineChars="202" w:firstLine="424"/>
        <w:rPr>
          <w:color w:val="FF0000"/>
        </w:rPr>
      </w:pPr>
      <w:r w:rsidRPr="00E756BF">
        <w:rPr>
          <w:rFonts w:ascii="Times New Roman" w:hAnsi="Times New Roman" w:cs="Times New Roman"/>
          <w:color w:val="FF0000"/>
        </w:rPr>
        <w:t>总结下自己的工作，谈一下过程中的收获以及对这个</w:t>
      </w:r>
      <w:r w:rsidRPr="00E756BF">
        <w:rPr>
          <w:rFonts w:ascii="Times New Roman" w:hAnsi="Times New Roman" w:cs="Times New Roman"/>
          <w:color w:val="FF0000"/>
        </w:rPr>
        <w:t>project</w:t>
      </w:r>
      <w:r w:rsidRPr="00E756BF">
        <w:rPr>
          <w:rFonts w:ascii="Times New Roman" w:hAnsi="Times New Roman" w:cs="Times New Roman"/>
          <w:color w:val="FF0000"/>
        </w:rPr>
        <w:t>的意见，方便我们以后改进。</w:t>
      </w:r>
    </w:p>
    <w:sectPr w:rsidR="006703AD" w:rsidRPr="00E7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24DB9" w14:textId="77777777" w:rsidR="00D421D5" w:rsidRDefault="00D421D5" w:rsidP="006703AD">
      <w:r>
        <w:separator/>
      </w:r>
    </w:p>
  </w:endnote>
  <w:endnote w:type="continuationSeparator" w:id="0">
    <w:p w14:paraId="5D413FFB" w14:textId="77777777" w:rsidR="00D421D5" w:rsidRDefault="00D421D5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71CB1" w14:textId="77777777" w:rsidR="00D421D5" w:rsidRDefault="00D421D5" w:rsidP="006703AD">
      <w:r>
        <w:separator/>
      </w:r>
    </w:p>
  </w:footnote>
  <w:footnote w:type="continuationSeparator" w:id="0">
    <w:p w14:paraId="64556DE8" w14:textId="77777777" w:rsidR="00D421D5" w:rsidRDefault="00D421D5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20C79"/>
    <w:rsid w:val="00193461"/>
    <w:rsid w:val="001D5AB2"/>
    <w:rsid w:val="00207365"/>
    <w:rsid w:val="00216538"/>
    <w:rsid w:val="0022272A"/>
    <w:rsid w:val="00292522"/>
    <w:rsid w:val="002C1499"/>
    <w:rsid w:val="002F41EC"/>
    <w:rsid w:val="003373C7"/>
    <w:rsid w:val="00347504"/>
    <w:rsid w:val="00356560"/>
    <w:rsid w:val="003816DB"/>
    <w:rsid w:val="003E4F20"/>
    <w:rsid w:val="00490770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705749"/>
    <w:rsid w:val="00726584"/>
    <w:rsid w:val="007B1F18"/>
    <w:rsid w:val="007B33C0"/>
    <w:rsid w:val="007B5160"/>
    <w:rsid w:val="007F40AA"/>
    <w:rsid w:val="00851F9D"/>
    <w:rsid w:val="008D7127"/>
    <w:rsid w:val="00906EDE"/>
    <w:rsid w:val="009465EC"/>
    <w:rsid w:val="009F0AFE"/>
    <w:rsid w:val="00A22954"/>
    <w:rsid w:val="00A7505E"/>
    <w:rsid w:val="00AA4E48"/>
    <w:rsid w:val="00B70378"/>
    <w:rsid w:val="00B75E06"/>
    <w:rsid w:val="00B93DD9"/>
    <w:rsid w:val="00BC1DB1"/>
    <w:rsid w:val="00BE3F1D"/>
    <w:rsid w:val="00C16EF4"/>
    <w:rsid w:val="00C4589C"/>
    <w:rsid w:val="00D421D5"/>
    <w:rsid w:val="00DF5B8F"/>
    <w:rsid w:val="00E44A53"/>
    <w:rsid w:val="00E709F2"/>
    <w:rsid w:val="00E756BF"/>
    <w:rsid w:val="00E90503"/>
    <w:rsid w:val="00EA54CE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Mao Yiming</cp:lastModifiedBy>
  <cp:revision>6</cp:revision>
  <cp:lastPrinted>2017-08-26T01:51:00Z</cp:lastPrinted>
  <dcterms:created xsi:type="dcterms:W3CDTF">2018-07-20T11:42:00Z</dcterms:created>
  <dcterms:modified xsi:type="dcterms:W3CDTF">2019-08-02T04:33:00Z</dcterms:modified>
</cp:coreProperties>
</file>