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mallCaps/>
          <w:color w:val="0F243E" w:themeColor="text2" w:themeShade="7F"/>
          <w:spacing w:val="20"/>
          <w:sz w:val="32"/>
          <w:szCs w:val="32"/>
        </w:rPr>
        <w:id w:val="1549642927"/>
        <w:docPartObj>
          <w:docPartGallery w:val="Cover Pages"/>
          <w:docPartUnique/>
        </w:docPartObj>
      </w:sdtPr>
      <w:sdtContent>
        <w:p w14:paraId="48DBC971" w14:textId="1B913F1C" w:rsidR="00D27299" w:rsidRDefault="00D27299">
          <w:r>
            <w:rPr>
              <w:noProof/>
            </w:rPr>
            <mc:AlternateContent>
              <mc:Choice Requires="wpg">
                <w:drawing>
                  <wp:anchor distT="0" distB="0" distL="114300" distR="114300" simplePos="0" relativeHeight="251663360" behindDoc="0" locked="0" layoutInCell="1" allowOverlap="1" wp14:anchorId="32CBD229" wp14:editId="504A4E21">
                    <wp:simplePos x="0" y="0"/>
                    <wp:positionH relativeFrom="column">
                      <wp:posOffset>4476750</wp:posOffset>
                    </wp:positionH>
                    <wp:positionV relativeFrom="paragraph">
                      <wp:posOffset>-95250</wp:posOffset>
                    </wp:positionV>
                    <wp:extent cx="2377440" cy="776605"/>
                    <wp:effectExtent l="0" t="0" r="3810" b="234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5B8064CC" w14:textId="77777777" w:rsidR="00220718" w:rsidRDefault="00220718">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BEFD2" w14:textId="77777777" w:rsidR="00220718" w:rsidRDefault="00220718">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16</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91" o:spid="_x0000_s1026" style="position:absolute;left:0;text-align:left;margin-left:352.5pt;margin-top:-7.45pt;width:187.2pt;height:61.15pt;z-index:251663360"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5B8064CC" w14:textId="77777777" w:rsidR="00220718" w:rsidRDefault="00220718">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2ACBEFD2" w14:textId="77777777" w:rsidR="00220718" w:rsidRDefault="00220718">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16</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4DA41CA8" wp14:editId="2BEC3C9D">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rPr>
                                  <w:alias w:val="Company Address"/>
                                  <w:id w:val="2088265982"/>
                                  <w:dataBinding w:prefixMappings="xmlns:ns0='http://schemas.microsoft.com/office/2006/coverPageProps' " w:xpath="/ns0:CoverPageProperties[1]/ns0:CompanyAddress[1]" w:storeItemID="{55AF091B-3C7A-41E3-B477-F2FDAA23CFDA}"/>
                                  <w:text/>
                                </w:sdtPr>
                                <w:sdtContent>
                                  <w:p w14:paraId="05937B13" w14:textId="3ABDCE99" w:rsidR="00220718" w:rsidRDefault="00220718">
                                    <w:pPr>
                                      <w:contextualSpacing/>
                                      <w:rPr>
                                        <w:rFonts w:asciiTheme="majorHAnsi" w:hAnsiTheme="majorHAnsi"/>
                                        <w:b/>
                                        <w:bCs/>
                                        <w:color w:val="548DD4" w:themeColor="text2" w:themeTint="99"/>
                                        <w:spacing w:val="60"/>
                                      </w:rPr>
                                    </w:pPr>
                                    <w:r>
                                      <w:rPr>
                                        <w:rFonts w:asciiTheme="majorHAnsi" w:hAnsiTheme="majorHAnsi"/>
                                        <w:b/>
                                        <w:bCs/>
                                        <w:color w:val="548DD4" w:themeColor="text2" w:themeTint="99"/>
                                        <w:spacing w:val="60"/>
                                      </w:rPr>
                                      <w:t>University of Michigan – Astronomy Department</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left:0;text-align:left;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rPr>
                            <w:alias w:val="Company Address"/>
                            <w:id w:val="2088265982"/>
                            <w:dataBinding w:prefixMappings="xmlns:ns0='http://schemas.microsoft.com/office/2006/coverPageProps' " w:xpath="/ns0:CoverPageProperties[1]/ns0:CompanyAddress[1]" w:storeItemID="{55AF091B-3C7A-41E3-B477-F2FDAA23CFDA}"/>
                            <w:text/>
                          </w:sdtPr>
                          <w:sdtContent>
                            <w:p w14:paraId="05937B13" w14:textId="3ABDCE99" w:rsidR="00220718" w:rsidRDefault="00220718">
                              <w:pPr>
                                <w:contextualSpacing/>
                                <w:rPr>
                                  <w:rFonts w:asciiTheme="majorHAnsi" w:hAnsiTheme="majorHAnsi"/>
                                  <w:b/>
                                  <w:bCs/>
                                  <w:color w:val="548DD4" w:themeColor="text2" w:themeTint="99"/>
                                  <w:spacing w:val="60"/>
                                </w:rPr>
                              </w:pPr>
                              <w:r>
                                <w:rPr>
                                  <w:rFonts w:asciiTheme="majorHAnsi" w:hAnsiTheme="majorHAnsi"/>
                                  <w:b/>
                                  <w:bCs/>
                                  <w:color w:val="548DD4" w:themeColor="text2" w:themeTint="99"/>
                                  <w:spacing w:val="60"/>
                                </w:rPr>
                                <w:t>University of Michigan – Astronomy Department</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0DE15E0" wp14:editId="02F9E6C1">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529544333"/>
                                  <w:dataBinding w:prefixMappings="xmlns:ns0='http://purl.org/dc/elements/1.1/' xmlns:ns1='http://schemas.openxmlformats.org/package/2006/metadata/core-properties' " w:xpath="/ns1:coreProperties[1]/ns0:title[1]" w:storeItemID="{6C3C8BC8-F283-45AE-878A-BAB7291924A1}"/>
                                  <w:text/>
                                </w:sdtPr>
                                <w:sdtContent>
                                  <w:p w14:paraId="458890E5" w14:textId="5D08B909" w:rsidR="00220718" w:rsidRDefault="00220718">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M2FS Control Systems</w:t>
                                    </w:r>
                                  </w:p>
                                </w:sdtContent>
                              </w:sdt>
                              <w:sdt>
                                <w:sdtPr>
                                  <w:rPr>
                                    <w:rFonts w:asciiTheme="majorHAnsi" w:hAnsiTheme="majorHAnsi"/>
                                    <w:color w:val="808080" w:themeColor="background1" w:themeShade="80"/>
                                    <w:sz w:val="40"/>
                                    <w:szCs w:val="40"/>
                                  </w:rPr>
                                  <w:alias w:val="Author"/>
                                  <w:tag w:val=""/>
                                  <w:id w:val="1532995937"/>
                                  <w:dataBinding w:prefixMappings="xmlns:ns0='http://purl.org/dc/elements/1.1/' xmlns:ns1='http://schemas.openxmlformats.org/package/2006/metadata/core-properties' " w:xpath="/ns1:coreProperties[1]/ns0:creator[1]" w:storeItemID="{6C3C8BC8-F283-45AE-878A-BAB7291924A1}"/>
                                  <w:text/>
                                </w:sdtPr>
                                <w:sdtContent>
                                  <w:p w14:paraId="232B72F1" w14:textId="2483F4E2" w:rsidR="00220718" w:rsidRDefault="00220718">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Jeb Bailey</w:t>
                                    </w:r>
                                  </w:p>
                                </w:sdtContent>
                              </w:sdt>
                              <w:sdt>
                                <w:sdtPr>
                                  <w:rPr>
                                    <w:rFonts w:asciiTheme="majorHAnsi" w:hAnsiTheme="majorHAnsi"/>
                                    <w:color w:val="808080" w:themeColor="background1" w:themeShade="80"/>
                                  </w:rPr>
                                  <w:alias w:val="Abstract"/>
                                  <w:id w:val="1652869572"/>
                                  <w:dataBinding w:prefixMappings="xmlns:ns0='http://schemas.microsoft.com/office/2006/coverPageProps' " w:xpath="/ns0:CoverPageProperties[1]/ns0:Abstract[1]" w:storeItemID="{55AF091B-3C7A-41E3-B477-F2FDAA23CFDA}"/>
                                  <w:text/>
                                </w:sdtPr>
                                <w:sdtContent>
                                  <w:p w14:paraId="54E5418B" w14:textId="7255AE4F" w:rsidR="00220718" w:rsidRDefault="00220718">
                                    <w:pPr>
                                      <w:contextualSpacing/>
                                      <w:rPr>
                                        <w:rFonts w:asciiTheme="majorHAnsi" w:hAnsiTheme="majorHAnsi"/>
                                        <w:color w:val="808080" w:themeColor="background1" w:themeShade="80"/>
                                      </w:rPr>
                                    </w:pPr>
                                    <w:r>
                                      <w:rPr>
                                        <w:rFonts w:asciiTheme="majorHAnsi" w:hAnsiTheme="majorHAnsi"/>
                                        <w:color w:val="808080" w:themeColor="background1" w:themeShade="80"/>
                                      </w:rPr>
                                      <w:t>The unabridged version of the authoritative system design and implementation document for the Mich</w:t>
                                    </w:r>
                                    <w:r w:rsidR="003C5725">
                                      <w:rPr>
                                        <w:rFonts w:asciiTheme="majorHAnsi" w:hAnsiTheme="majorHAnsi"/>
                                        <w:color w:val="808080" w:themeColor="background1" w:themeShade="80"/>
                                      </w:rPr>
                                      <w:t>igan Magellan Fiber Spectrograph</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left:0;text-align:left;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inLT4LYC&#10;AAC5BQAADgAAAAAAAAAAAAAAAAAsAgAAZHJzL2Uyb0RvYy54bWxQSwECLQAUAAYACAAAACEAMVV0&#10;1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529544333"/>
                            <w:dataBinding w:prefixMappings="xmlns:ns0='http://purl.org/dc/elements/1.1/' xmlns:ns1='http://schemas.openxmlformats.org/package/2006/metadata/core-properties' " w:xpath="/ns1:coreProperties[1]/ns0:title[1]" w:storeItemID="{6C3C8BC8-F283-45AE-878A-BAB7291924A1}"/>
                            <w:text/>
                          </w:sdtPr>
                          <w:sdtContent>
                            <w:p w14:paraId="458890E5" w14:textId="5D08B909" w:rsidR="00220718" w:rsidRDefault="00220718">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M2FS Control Systems</w:t>
                              </w:r>
                            </w:p>
                          </w:sdtContent>
                        </w:sdt>
                        <w:sdt>
                          <w:sdtPr>
                            <w:rPr>
                              <w:rFonts w:asciiTheme="majorHAnsi" w:hAnsiTheme="majorHAnsi"/>
                              <w:color w:val="808080" w:themeColor="background1" w:themeShade="80"/>
                              <w:sz w:val="40"/>
                              <w:szCs w:val="40"/>
                            </w:rPr>
                            <w:alias w:val="Author"/>
                            <w:tag w:val=""/>
                            <w:id w:val="1532995937"/>
                            <w:dataBinding w:prefixMappings="xmlns:ns0='http://purl.org/dc/elements/1.1/' xmlns:ns1='http://schemas.openxmlformats.org/package/2006/metadata/core-properties' " w:xpath="/ns1:coreProperties[1]/ns0:creator[1]" w:storeItemID="{6C3C8BC8-F283-45AE-878A-BAB7291924A1}"/>
                            <w:text/>
                          </w:sdtPr>
                          <w:sdtContent>
                            <w:p w14:paraId="232B72F1" w14:textId="2483F4E2" w:rsidR="00220718" w:rsidRDefault="00220718">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Jeb Bailey</w:t>
                              </w:r>
                            </w:p>
                          </w:sdtContent>
                        </w:sdt>
                        <w:sdt>
                          <w:sdtPr>
                            <w:rPr>
                              <w:rFonts w:asciiTheme="majorHAnsi" w:hAnsiTheme="majorHAnsi"/>
                              <w:color w:val="808080" w:themeColor="background1" w:themeShade="80"/>
                            </w:rPr>
                            <w:alias w:val="Abstract"/>
                            <w:id w:val="1652869572"/>
                            <w:dataBinding w:prefixMappings="xmlns:ns0='http://schemas.microsoft.com/office/2006/coverPageProps' " w:xpath="/ns0:CoverPageProperties[1]/ns0:Abstract[1]" w:storeItemID="{55AF091B-3C7A-41E3-B477-F2FDAA23CFDA}"/>
                            <w:text/>
                          </w:sdtPr>
                          <w:sdtContent>
                            <w:p w14:paraId="54E5418B" w14:textId="7255AE4F" w:rsidR="00220718" w:rsidRDefault="00220718">
                              <w:pPr>
                                <w:contextualSpacing/>
                                <w:rPr>
                                  <w:rFonts w:asciiTheme="majorHAnsi" w:hAnsiTheme="majorHAnsi"/>
                                  <w:color w:val="808080" w:themeColor="background1" w:themeShade="80"/>
                                </w:rPr>
                              </w:pPr>
                              <w:r>
                                <w:rPr>
                                  <w:rFonts w:asciiTheme="majorHAnsi" w:hAnsiTheme="majorHAnsi"/>
                                  <w:color w:val="808080" w:themeColor="background1" w:themeShade="80"/>
                                </w:rPr>
                                <w:t>The unabridged version of the authoritative system design and implementation document for the Mich</w:t>
                              </w:r>
                              <w:r w:rsidR="003C5725">
                                <w:rPr>
                                  <w:rFonts w:asciiTheme="majorHAnsi" w:hAnsiTheme="majorHAnsi"/>
                                  <w:color w:val="808080" w:themeColor="background1" w:themeShade="80"/>
                                </w:rPr>
                                <w:t>igan Magellan Fiber Spectrograph</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8162C51" wp14:editId="15AEEDBB">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72E2E24B" wp14:editId="05103C67">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5AE9F749" wp14:editId="5CC08A61">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B0CDB" w14:textId="77777777" w:rsidR="00220718" w:rsidRDefault="00220718">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428183" w14:textId="77777777" w:rsidR="00220718" w:rsidRDefault="00220718">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2" style="position:absolute;left:0;text-align:left;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618B0CDB" w14:textId="77777777" w:rsidR="00220718" w:rsidRDefault="00220718">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77428183" w14:textId="77777777" w:rsidR="00220718" w:rsidRDefault="00220718">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10D55DC8" w14:textId="51B5BF7F" w:rsidR="00D27299" w:rsidRPr="00AD0DF2" w:rsidRDefault="00D27299" w:rsidP="006573B6">
          <w:pPr>
            <w:pStyle w:val="Heading1"/>
          </w:pPr>
          <w:r>
            <w:br w:type="page"/>
          </w:r>
        </w:p>
      </w:sdtContent>
    </w:sdt>
    <w:p w14:paraId="61F6A678" w14:textId="77777777" w:rsidR="00D27299" w:rsidRDefault="00D27299" w:rsidP="006573B6">
      <w:pPr>
        <w:pStyle w:val="Heading1"/>
      </w:pPr>
    </w:p>
    <w:sdt>
      <w:sdtPr>
        <w:rPr>
          <w:rFonts w:asciiTheme="minorHAnsi" w:eastAsiaTheme="minorEastAsia" w:hAnsiTheme="minorHAnsi" w:cstheme="minorBidi"/>
          <w:smallCaps w:val="0"/>
          <w:color w:val="5A5A5A" w:themeColor="text1" w:themeTint="A5"/>
          <w:spacing w:val="0"/>
          <w:sz w:val="20"/>
          <w:szCs w:val="20"/>
          <w:lang w:bidi="ar-SA"/>
        </w:rPr>
        <w:id w:val="819460662"/>
        <w:docPartObj>
          <w:docPartGallery w:val="Table of Contents"/>
          <w:docPartUnique/>
        </w:docPartObj>
      </w:sdtPr>
      <w:sdtEndPr>
        <w:rPr>
          <w:b/>
          <w:bCs/>
          <w:noProof/>
        </w:rPr>
      </w:sdtEndPr>
      <w:sdtContent>
        <w:p w14:paraId="63484F02" w14:textId="0D448340" w:rsidR="00D27299" w:rsidRDefault="00D27299">
          <w:pPr>
            <w:pStyle w:val="TOCHeading"/>
          </w:pPr>
          <w:r>
            <w:t>Table of Contents</w:t>
          </w:r>
        </w:p>
        <w:p w14:paraId="76D0521F" w14:textId="77777777" w:rsidR="00B83385" w:rsidRDefault="00D27299">
          <w:pPr>
            <w:pStyle w:val="TOC1"/>
            <w:tabs>
              <w:tab w:val="right" w:leader="dot" w:pos="10070"/>
            </w:tabs>
            <w:rPr>
              <w:b w:val="0"/>
              <w:caps w:val="0"/>
              <w:noProof/>
              <w:color w:val="auto"/>
              <w:sz w:val="24"/>
              <w:szCs w:val="24"/>
              <w:lang w:eastAsia="ja-JP"/>
            </w:rPr>
          </w:pPr>
          <w:r>
            <w:rPr>
              <w:b w:val="0"/>
            </w:rPr>
            <w:fldChar w:fldCharType="begin"/>
          </w:r>
          <w:r>
            <w:instrText xml:space="preserve"> TOC \o "1-3" \h \z \u </w:instrText>
          </w:r>
          <w:r>
            <w:rPr>
              <w:b w:val="0"/>
            </w:rPr>
            <w:fldChar w:fldCharType="separate"/>
          </w:r>
          <w:r w:rsidR="00B83385">
            <w:rPr>
              <w:noProof/>
            </w:rPr>
            <w:t>System Overview</w:t>
          </w:r>
          <w:r w:rsidR="00B83385">
            <w:rPr>
              <w:noProof/>
            </w:rPr>
            <w:tab/>
          </w:r>
          <w:r w:rsidR="00B83385">
            <w:rPr>
              <w:noProof/>
            </w:rPr>
            <w:fldChar w:fldCharType="begin"/>
          </w:r>
          <w:r w:rsidR="00B83385">
            <w:rPr>
              <w:noProof/>
            </w:rPr>
            <w:instrText xml:space="preserve"> PAGEREF _Toc219121118 \h </w:instrText>
          </w:r>
          <w:r w:rsidR="00B83385">
            <w:rPr>
              <w:noProof/>
            </w:rPr>
          </w:r>
          <w:r w:rsidR="00B83385">
            <w:rPr>
              <w:noProof/>
            </w:rPr>
            <w:fldChar w:fldCharType="separate"/>
          </w:r>
          <w:r w:rsidR="00B83385">
            <w:rPr>
              <w:noProof/>
            </w:rPr>
            <w:t>3</w:t>
          </w:r>
          <w:r w:rsidR="00B83385">
            <w:rPr>
              <w:noProof/>
            </w:rPr>
            <w:fldChar w:fldCharType="end"/>
          </w:r>
        </w:p>
        <w:p w14:paraId="30EB6739" w14:textId="77777777" w:rsidR="00B83385" w:rsidRDefault="00B83385">
          <w:pPr>
            <w:pStyle w:val="TOC2"/>
            <w:tabs>
              <w:tab w:val="right" w:leader="dot" w:pos="10070"/>
            </w:tabs>
            <w:rPr>
              <w:smallCaps w:val="0"/>
              <w:noProof/>
              <w:color w:val="auto"/>
              <w:sz w:val="24"/>
              <w:szCs w:val="24"/>
              <w:lang w:eastAsia="ja-JP"/>
            </w:rPr>
          </w:pPr>
          <w:r>
            <w:rPr>
              <w:noProof/>
            </w:rPr>
            <w:t>Primary Enclosure Systems</w:t>
          </w:r>
          <w:r>
            <w:rPr>
              <w:noProof/>
            </w:rPr>
            <w:tab/>
          </w:r>
          <w:r>
            <w:rPr>
              <w:noProof/>
            </w:rPr>
            <w:fldChar w:fldCharType="begin"/>
          </w:r>
          <w:r>
            <w:rPr>
              <w:noProof/>
            </w:rPr>
            <w:instrText xml:space="preserve"> PAGEREF _Toc219121119 \h </w:instrText>
          </w:r>
          <w:r>
            <w:rPr>
              <w:noProof/>
            </w:rPr>
          </w:r>
          <w:r>
            <w:rPr>
              <w:noProof/>
            </w:rPr>
            <w:fldChar w:fldCharType="separate"/>
          </w:r>
          <w:r>
            <w:rPr>
              <w:noProof/>
            </w:rPr>
            <w:t>3</w:t>
          </w:r>
          <w:r>
            <w:rPr>
              <w:noProof/>
            </w:rPr>
            <w:fldChar w:fldCharType="end"/>
          </w:r>
        </w:p>
        <w:p w14:paraId="51E3C834" w14:textId="77777777" w:rsidR="00B83385" w:rsidRDefault="00B83385">
          <w:pPr>
            <w:pStyle w:val="TOC2"/>
            <w:tabs>
              <w:tab w:val="right" w:leader="dot" w:pos="10070"/>
            </w:tabs>
            <w:rPr>
              <w:smallCaps w:val="0"/>
              <w:noProof/>
              <w:color w:val="auto"/>
              <w:sz w:val="24"/>
              <w:szCs w:val="24"/>
              <w:lang w:eastAsia="ja-JP"/>
            </w:rPr>
          </w:pPr>
          <w:r>
            <w:rPr>
              <w:noProof/>
            </w:rPr>
            <w:t>Cylindrical Mount Systems</w:t>
          </w:r>
          <w:r>
            <w:rPr>
              <w:noProof/>
            </w:rPr>
            <w:tab/>
          </w:r>
          <w:r>
            <w:rPr>
              <w:noProof/>
            </w:rPr>
            <w:fldChar w:fldCharType="begin"/>
          </w:r>
          <w:r>
            <w:rPr>
              <w:noProof/>
            </w:rPr>
            <w:instrText xml:space="preserve"> PAGEREF _Toc219121120 \h </w:instrText>
          </w:r>
          <w:r>
            <w:rPr>
              <w:noProof/>
            </w:rPr>
          </w:r>
          <w:r>
            <w:rPr>
              <w:noProof/>
            </w:rPr>
            <w:fldChar w:fldCharType="separate"/>
          </w:r>
          <w:r>
            <w:rPr>
              <w:noProof/>
            </w:rPr>
            <w:t>4</w:t>
          </w:r>
          <w:r>
            <w:rPr>
              <w:noProof/>
            </w:rPr>
            <w:fldChar w:fldCharType="end"/>
          </w:r>
        </w:p>
        <w:p w14:paraId="2A844C35" w14:textId="77777777" w:rsidR="00B83385" w:rsidRDefault="00B83385">
          <w:pPr>
            <w:pStyle w:val="TOC2"/>
            <w:tabs>
              <w:tab w:val="right" w:leader="dot" w:pos="10070"/>
            </w:tabs>
            <w:rPr>
              <w:smallCaps w:val="0"/>
              <w:noProof/>
              <w:color w:val="auto"/>
              <w:sz w:val="24"/>
              <w:szCs w:val="24"/>
              <w:lang w:eastAsia="ja-JP"/>
            </w:rPr>
          </w:pPr>
          <w:r>
            <w:rPr>
              <w:noProof/>
            </w:rPr>
            <w:t>Secondary Cage Systems</w:t>
          </w:r>
          <w:r>
            <w:rPr>
              <w:noProof/>
            </w:rPr>
            <w:tab/>
          </w:r>
          <w:r>
            <w:rPr>
              <w:noProof/>
            </w:rPr>
            <w:fldChar w:fldCharType="begin"/>
          </w:r>
          <w:r>
            <w:rPr>
              <w:noProof/>
            </w:rPr>
            <w:instrText xml:space="preserve"> PAGEREF _Toc219121121 \h </w:instrText>
          </w:r>
          <w:r>
            <w:rPr>
              <w:noProof/>
            </w:rPr>
          </w:r>
          <w:r>
            <w:rPr>
              <w:noProof/>
            </w:rPr>
            <w:fldChar w:fldCharType="separate"/>
          </w:r>
          <w:r>
            <w:rPr>
              <w:noProof/>
            </w:rPr>
            <w:t>4</w:t>
          </w:r>
          <w:r>
            <w:rPr>
              <w:noProof/>
            </w:rPr>
            <w:fldChar w:fldCharType="end"/>
          </w:r>
        </w:p>
        <w:p w14:paraId="306C5483" w14:textId="77777777" w:rsidR="00B83385" w:rsidRDefault="00B83385">
          <w:pPr>
            <w:pStyle w:val="TOC1"/>
            <w:tabs>
              <w:tab w:val="right" w:leader="dot" w:pos="10070"/>
            </w:tabs>
            <w:rPr>
              <w:b w:val="0"/>
              <w:caps w:val="0"/>
              <w:noProof/>
              <w:color w:val="auto"/>
              <w:sz w:val="24"/>
              <w:szCs w:val="24"/>
              <w:lang w:eastAsia="ja-JP"/>
            </w:rPr>
          </w:pPr>
          <w:r>
            <w:rPr>
              <w:noProof/>
            </w:rPr>
            <w:t>Software</w:t>
          </w:r>
          <w:r>
            <w:rPr>
              <w:noProof/>
            </w:rPr>
            <w:tab/>
          </w:r>
          <w:r>
            <w:rPr>
              <w:noProof/>
            </w:rPr>
            <w:fldChar w:fldCharType="begin"/>
          </w:r>
          <w:r>
            <w:rPr>
              <w:noProof/>
            </w:rPr>
            <w:instrText xml:space="preserve"> PAGEREF _Toc219121122 \h </w:instrText>
          </w:r>
          <w:r>
            <w:rPr>
              <w:noProof/>
            </w:rPr>
          </w:r>
          <w:r>
            <w:rPr>
              <w:noProof/>
            </w:rPr>
            <w:fldChar w:fldCharType="separate"/>
          </w:r>
          <w:r>
            <w:rPr>
              <w:noProof/>
            </w:rPr>
            <w:t>4</w:t>
          </w:r>
          <w:r>
            <w:rPr>
              <w:noProof/>
            </w:rPr>
            <w:fldChar w:fldCharType="end"/>
          </w:r>
        </w:p>
        <w:p w14:paraId="46F2F577" w14:textId="77777777" w:rsidR="00B83385" w:rsidRDefault="00B83385">
          <w:pPr>
            <w:pStyle w:val="TOC2"/>
            <w:tabs>
              <w:tab w:val="right" w:leader="dot" w:pos="10070"/>
            </w:tabs>
            <w:rPr>
              <w:smallCaps w:val="0"/>
              <w:noProof/>
              <w:color w:val="auto"/>
              <w:sz w:val="24"/>
              <w:szCs w:val="24"/>
              <w:lang w:eastAsia="ja-JP"/>
            </w:rPr>
          </w:pPr>
          <w:r>
            <w:rPr>
              <w:noProof/>
            </w:rPr>
            <w:t>Operating Environment</w:t>
          </w:r>
          <w:r>
            <w:rPr>
              <w:noProof/>
            </w:rPr>
            <w:tab/>
          </w:r>
          <w:r>
            <w:rPr>
              <w:noProof/>
            </w:rPr>
            <w:fldChar w:fldCharType="begin"/>
          </w:r>
          <w:r>
            <w:rPr>
              <w:noProof/>
            </w:rPr>
            <w:instrText xml:space="preserve"> PAGEREF _Toc219121123 \h </w:instrText>
          </w:r>
          <w:r>
            <w:rPr>
              <w:noProof/>
            </w:rPr>
          </w:r>
          <w:r>
            <w:rPr>
              <w:noProof/>
            </w:rPr>
            <w:fldChar w:fldCharType="separate"/>
          </w:r>
          <w:r>
            <w:rPr>
              <w:noProof/>
            </w:rPr>
            <w:t>4</w:t>
          </w:r>
          <w:r>
            <w:rPr>
              <w:noProof/>
            </w:rPr>
            <w:fldChar w:fldCharType="end"/>
          </w:r>
        </w:p>
        <w:p w14:paraId="71BFA1D5" w14:textId="77777777" w:rsidR="00B83385" w:rsidRDefault="00B83385">
          <w:pPr>
            <w:pStyle w:val="TOC2"/>
            <w:tabs>
              <w:tab w:val="right" w:leader="dot" w:pos="10070"/>
            </w:tabs>
            <w:rPr>
              <w:smallCaps w:val="0"/>
              <w:noProof/>
              <w:color w:val="auto"/>
              <w:sz w:val="24"/>
              <w:szCs w:val="24"/>
              <w:lang w:eastAsia="ja-JP"/>
            </w:rPr>
          </w:pPr>
          <w:r>
            <w:rPr>
              <w:noProof/>
            </w:rPr>
            <w:t>Architecture</w:t>
          </w:r>
          <w:r>
            <w:rPr>
              <w:noProof/>
            </w:rPr>
            <w:tab/>
          </w:r>
          <w:r>
            <w:rPr>
              <w:noProof/>
            </w:rPr>
            <w:fldChar w:fldCharType="begin"/>
          </w:r>
          <w:r>
            <w:rPr>
              <w:noProof/>
            </w:rPr>
            <w:instrText xml:space="preserve"> PAGEREF _Toc219121124 \h </w:instrText>
          </w:r>
          <w:r>
            <w:rPr>
              <w:noProof/>
            </w:rPr>
          </w:r>
          <w:r>
            <w:rPr>
              <w:noProof/>
            </w:rPr>
            <w:fldChar w:fldCharType="separate"/>
          </w:r>
          <w:r>
            <w:rPr>
              <w:noProof/>
            </w:rPr>
            <w:t>5</w:t>
          </w:r>
          <w:r>
            <w:rPr>
              <w:noProof/>
            </w:rPr>
            <w:fldChar w:fldCharType="end"/>
          </w:r>
        </w:p>
        <w:p w14:paraId="5FB04CC8" w14:textId="77777777" w:rsidR="00B83385" w:rsidRDefault="00B83385">
          <w:pPr>
            <w:pStyle w:val="TOC2"/>
            <w:tabs>
              <w:tab w:val="right" w:leader="dot" w:pos="10070"/>
            </w:tabs>
            <w:rPr>
              <w:smallCaps w:val="0"/>
              <w:noProof/>
              <w:color w:val="auto"/>
              <w:sz w:val="24"/>
              <w:szCs w:val="24"/>
              <w:lang w:eastAsia="ja-JP"/>
            </w:rPr>
          </w:pPr>
          <w:r>
            <w:rPr>
              <w:noProof/>
            </w:rPr>
            <w:t>Implementation</w:t>
          </w:r>
          <w:r>
            <w:rPr>
              <w:noProof/>
            </w:rPr>
            <w:tab/>
          </w:r>
          <w:r>
            <w:rPr>
              <w:noProof/>
            </w:rPr>
            <w:fldChar w:fldCharType="begin"/>
          </w:r>
          <w:r>
            <w:rPr>
              <w:noProof/>
            </w:rPr>
            <w:instrText xml:space="preserve"> PAGEREF _Toc219121125 \h </w:instrText>
          </w:r>
          <w:r>
            <w:rPr>
              <w:noProof/>
            </w:rPr>
          </w:r>
          <w:r>
            <w:rPr>
              <w:noProof/>
            </w:rPr>
            <w:fldChar w:fldCharType="separate"/>
          </w:r>
          <w:r>
            <w:rPr>
              <w:noProof/>
            </w:rPr>
            <w:t>6</w:t>
          </w:r>
          <w:r>
            <w:rPr>
              <w:noProof/>
            </w:rPr>
            <w:fldChar w:fldCharType="end"/>
          </w:r>
        </w:p>
        <w:p w14:paraId="097E7DC9" w14:textId="77777777" w:rsidR="00B83385" w:rsidRDefault="00B83385">
          <w:pPr>
            <w:pStyle w:val="TOC3"/>
            <w:tabs>
              <w:tab w:val="right" w:leader="dot" w:pos="10070"/>
            </w:tabs>
            <w:rPr>
              <w:i w:val="0"/>
              <w:noProof/>
              <w:color w:val="auto"/>
              <w:sz w:val="24"/>
              <w:szCs w:val="24"/>
              <w:lang w:eastAsia="ja-JP"/>
            </w:rPr>
          </w:pPr>
          <w:r>
            <w:rPr>
              <w:noProof/>
            </w:rPr>
            <w:t>Agents</w:t>
          </w:r>
          <w:r>
            <w:rPr>
              <w:noProof/>
            </w:rPr>
            <w:tab/>
          </w:r>
          <w:r>
            <w:rPr>
              <w:noProof/>
            </w:rPr>
            <w:fldChar w:fldCharType="begin"/>
          </w:r>
          <w:r>
            <w:rPr>
              <w:noProof/>
            </w:rPr>
            <w:instrText xml:space="preserve"> PAGEREF _Toc219121126 \h </w:instrText>
          </w:r>
          <w:r>
            <w:rPr>
              <w:noProof/>
            </w:rPr>
          </w:r>
          <w:r>
            <w:rPr>
              <w:noProof/>
            </w:rPr>
            <w:fldChar w:fldCharType="separate"/>
          </w:r>
          <w:r>
            <w:rPr>
              <w:noProof/>
            </w:rPr>
            <w:t>6</w:t>
          </w:r>
          <w:r>
            <w:rPr>
              <w:noProof/>
            </w:rPr>
            <w:fldChar w:fldCharType="end"/>
          </w:r>
        </w:p>
        <w:p w14:paraId="54AC356D" w14:textId="77777777" w:rsidR="00B83385" w:rsidRDefault="00B83385">
          <w:pPr>
            <w:pStyle w:val="TOC3"/>
            <w:tabs>
              <w:tab w:val="right" w:leader="dot" w:pos="10070"/>
            </w:tabs>
            <w:rPr>
              <w:i w:val="0"/>
              <w:noProof/>
              <w:color w:val="auto"/>
              <w:sz w:val="24"/>
              <w:szCs w:val="24"/>
              <w:lang w:eastAsia="ja-JP"/>
            </w:rPr>
          </w:pPr>
          <w:r>
            <w:rPr>
              <w:noProof/>
            </w:rPr>
            <w:t>Others</w:t>
          </w:r>
          <w:r>
            <w:rPr>
              <w:noProof/>
            </w:rPr>
            <w:tab/>
          </w:r>
          <w:r>
            <w:rPr>
              <w:noProof/>
            </w:rPr>
            <w:fldChar w:fldCharType="begin"/>
          </w:r>
          <w:r>
            <w:rPr>
              <w:noProof/>
            </w:rPr>
            <w:instrText xml:space="preserve"> PAGEREF _Toc219121127 \h </w:instrText>
          </w:r>
          <w:r>
            <w:rPr>
              <w:noProof/>
            </w:rPr>
          </w:r>
          <w:r>
            <w:rPr>
              <w:noProof/>
            </w:rPr>
            <w:fldChar w:fldCharType="separate"/>
          </w:r>
          <w:r>
            <w:rPr>
              <w:noProof/>
            </w:rPr>
            <w:t>6</w:t>
          </w:r>
          <w:r>
            <w:rPr>
              <w:noProof/>
            </w:rPr>
            <w:fldChar w:fldCharType="end"/>
          </w:r>
        </w:p>
        <w:p w14:paraId="6D8A7348" w14:textId="77777777" w:rsidR="00B83385" w:rsidRDefault="00B83385">
          <w:pPr>
            <w:pStyle w:val="TOC3"/>
            <w:tabs>
              <w:tab w:val="right" w:leader="dot" w:pos="10070"/>
            </w:tabs>
            <w:rPr>
              <w:i w:val="0"/>
              <w:noProof/>
              <w:color w:val="auto"/>
              <w:sz w:val="24"/>
              <w:szCs w:val="24"/>
              <w:lang w:eastAsia="ja-JP"/>
            </w:rPr>
          </w:pPr>
          <w:r>
            <w:rPr>
              <w:noProof/>
            </w:rPr>
            <w:t>Galil Software</w:t>
          </w:r>
          <w:r>
            <w:rPr>
              <w:noProof/>
            </w:rPr>
            <w:tab/>
          </w:r>
          <w:r>
            <w:rPr>
              <w:noProof/>
            </w:rPr>
            <w:fldChar w:fldCharType="begin"/>
          </w:r>
          <w:r>
            <w:rPr>
              <w:noProof/>
            </w:rPr>
            <w:instrText xml:space="preserve"> PAGEREF _Toc219121128 \h </w:instrText>
          </w:r>
          <w:r>
            <w:rPr>
              <w:noProof/>
            </w:rPr>
          </w:r>
          <w:r>
            <w:rPr>
              <w:noProof/>
            </w:rPr>
            <w:fldChar w:fldCharType="separate"/>
          </w:r>
          <w:r>
            <w:rPr>
              <w:noProof/>
            </w:rPr>
            <w:t>6</w:t>
          </w:r>
          <w:r>
            <w:rPr>
              <w:noProof/>
            </w:rPr>
            <w:fldChar w:fldCharType="end"/>
          </w:r>
        </w:p>
        <w:p w14:paraId="73758571" w14:textId="77777777" w:rsidR="00B83385" w:rsidRDefault="00B83385">
          <w:pPr>
            <w:pStyle w:val="TOC3"/>
            <w:tabs>
              <w:tab w:val="right" w:leader="dot" w:pos="10070"/>
            </w:tabs>
            <w:rPr>
              <w:i w:val="0"/>
              <w:noProof/>
              <w:color w:val="auto"/>
              <w:sz w:val="24"/>
              <w:szCs w:val="24"/>
              <w:lang w:eastAsia="ja-JP"/>
            </w:rPr>
          </w:pPr>
          <w:r>
            <w:rPr>
              <w:noProof/>
            </w:rPr>
            <w:t>Troubleshooting</w:t>
          </w:r>
          <w:r>
            <w:rPr>
              <w:noProof/>
            </w:rPr>
            <w:tab/>
          </w:r>
          <w:r>
            <w:rPr>
              <w:noProof/>
            </w:rPr>
            <w:fldChar w:fldCharType="begin"/>
          </w:r>
          <w:r>
            <w:rPr>
              <w:noProof/>
            </w:rPr>
            <w:instrText xml:space="preserve"> PAGEREF _Toc219121129 \h </w:instrText>
          </w:r>
          <w:r>
            <w:rPr>
              <w:noProof/>
            </w:rPr>
          </w:r>
          <w:r>
            <w:rPr>
              <w:noProof/>
            </w:rPr>
            <w:fldChar w:fldCharType="separate"/>
          </w:r>
          <w:r>
            <w:rPr>
              <w:noProof/>
            </w:rPr>
            <w:t>7</w:t>
          </w:r>
          <w:r>
            <w:rPr>
              <w:noProof/>
            </w:rPr>
            <w:fldChar w:fldCharType="end"/>
          </w:r>
        </w:p>
        <w:p w14:paraId="7E8D3CA7" w14:textId="77777777" w:rsidR="00B83385" w:rsidRDefault="00B83385">
          <w:pPr>
            <w:pStyle w:val="TOC2"/>
            <w:tabs>
              <w:tab w:val="right" w:leader="dot" w:pos="10070"/>
            </w:tabs>
            <w:rPr>
              <w:smallCaps w:val="0"/>
              <w:noProof/>
              <w:color w:val="auto"/>
              <w:sz w:val="24"/>
              <w:szCs w:val="24"/>
              <w:lang w:eastAsia="ja-JP"/>
            </w:rPr>
          </w:pPr>
          <w:r>
            <w:rPr>
              <w:noProof/>
            </w:rPr>
            <w:t>BitBaking (heaven forbid)</w:t>
          </w:r>
          <w:r>
            <w:rPr>
              <w:noProof/>
            </w:rPr>
            <w:tab/>
          </w:r>
          <w:r>
            <w:rPr>
              <w:noProof/>
            </w:rPr>
            <w:fldChar w:fldCharType="begin"/>
          </w:r>
          <w:r>
            <w:rPr>
              <w:noProof/>
            </w:rPr>
            <w:instrText xml:space="preserve"> PAGEREF _Toc219121130 \h </w:instrText>
          </w:r>
          <w:r>
            <w:rPr>
              <w:noProof/>
            </w:rPr>
          </w:r>
          <w:r>
            <w:rPr>
              <w:noProof/>
            </w:rPr>
            <w:fldChar w:fldCharType="separate"/>
          </w:r>
          <w:r>
            <w:rPr>
              <w:noProof/>
            </w:rPr>
            <w:t>7</w:t>
          </w:r>
          <w:r>
            <w:rPr>
              <w:noProof/>
            </w:rPr>
            <w:fldChar w:fldCharType="end"/>
          </w:r>
        </w:p>
        <w:p w14:paraId="0B5CD592" w14:textId="77777777" w:rsidR="00B83385" w:rsidRDefault="00B83385">
          <w:pPr>
            <w:pStyle w:val="TOC2"/>
            <w:tabs>
              <w:tab w:val="right" w:leader="dot" w:pos="10070"/>
            </w:tabs>
            <w:rPr>
              <w:smallCaps w:val="0"/>
              <w:noProof/>
              <w:color w:val="auto"/>
              <w:sz w:val="24"/>
              <w:szCs w:val="24"/>
              <w:lang w:eastAsia="ja-JP"/>
            </w:rPr>
          </w:pPr>
          <w:r>
            <w:rPr>
              <w:noProof/>
            </w:rPr>
            <w:t>Installation</w:t>
          </w:r>
          <w:r>
            <w:rPr>
              <w:noProof/>
            </w:rPr>
            <w:tab/>
          </w:r>
          <w:r>
            <w:rPr>
              <w:noProof/>
            </w:rPr>
            <w:fldChar w:fldCharType="begin"/>
          </w:r>
          <w:r>
            <w:rPr>
              <w:noProof/>
            </w:rPr>
            <w:instrText xml:space="preserve"> PAGEREF _Toc219121131 \h </w:instrText>
          </w:r>
          <w:r>
            <w:rPr>
              <w:noProof/>
            </w:rPr>
          </w:r>
          <w:r>
            <w:rPr>
              <w:noProof/>
            </w:rPr>
            <w:fldChar w:fldCharType="separate"/>
          </w:r>
          <w:r>
            <w:rPr>
              <w:noProof/>
            </w:rPr>
            <w:t>7</w:t>
          </w:r>
          <w:r>
            <w:rPr>
              <w:noProof/>
            </w:rPr>
            <w:fldChar w:fldCharType="end"/>
          </w:r>
        </w:p>
        <w:p w14:paraId="037A021B" w14:textId="77777777" w:rsidR="00B83385" w:rsidRDefault="00B83385">
          <w:pPr>
            <w:pStyle w:val="TOC2"/>
            <w:tabs>
              <w:tab w:val="right" w:leader="dot" w:pos="10070"/>
            </w:tabs>
            <w:rPr>
              <w:smallCaps w:val="0"/>
              <w:noProof/>
              <w:color w:val="auto"/>
              <w:sz w:val="24"/>
              <w:szCs w:val="24"/>
              <w:lang w:eastAsia="ja-JP"/>
            </w:rPr>
          </w:pPr>
          <w:r>
            <w:rPr>
              <w:noProof/>
            </w:rPr>
            <w:t>Outstanding issues &amp; Working Notes</w:t>
          </w:r>
          <w:r>
            <w:rPr>
              <w:noProof/>
            </w:rPr>
            <w:tab/>
          </w:r>
          <w:r>
            <w:rPr>
              <w:noProof/>
            </w:rPr>
            <w:fldChar w:fldCharType="begin"/>
          </w:r>
          <w:r>
            <w:rPr>
              <w:noProof/>
            </w:rPr>
            <w:instrText xml:space="preserve"> PAGEREF _Toc219121132 \h </w:instrText>
          </w:r>
          <w:r>
            <w:rPr>
              <w:noProof/>
            </w:rPr>
          </w:r>
          <w:r>
            <w:rPr>
              <w:noProof/>
            </w:rPr>
            <w:fldChar w:fldCharType="separate"/>
          </w:r>
          <w:r>
            <w:rPr>
              <w:noProof/>
            </w:rPr>
            <w:t>7</w:t>
          </w:r>
          <w:r>
            <w:rPr>
              <w:noProof/>
            </w:rPr>
            <w:fldChar w:fldCharType="end"/>
          </w:r>
        </w:p>
        <w:p w14:paraId="7AAF84E5" w14:textId="77777777" w:rsidR="00B83385" w:rsidRDefault="00B83385">
          <w:pPr>
            <w:pStyle w:val="TOC2"/>
            <w:tabs>
              <w:tab w:val="right" w:leader="dot" w:pos="10070"/>
            </w:tabs>
            <w:rPr>
              <w:smallCaps w:val="0"/>
              <w:noProof/>
              <w:color w:val="auto"/>
              <w:sz w:val="24"/>
              <w:szCs w:val="24"/>
              <w:lang w:eastAsia="ja-JP"/>
            </w:rPr>
          </w:pPr>
          <w:r>
            <w:rPr>
              <w:noProof/>
            </w:rPr>
            <w:t>Tests</w:t>
          </w:r>
          <w:r>
            <w:rPr>
              <w:noProof/>
            </w:rPr>
            <w:tab/>
          </w:r>
          <w:r>
            <w:rPr>
              <w:noProof/>
            </w:rPr>
            <w:fldChar w:fldCharType="begin"/>
          </w:r>
          <w:r>
            <w:rPr>
              <w:noProof/>
            </w:rPr>
            <w:instrText xml:space="preserve"> PAGEREF _Toc219121133 \h </w:instrText>
          </w:r>
          <w:r>
            <w:rPr>
              <w:noProof/>
            </w:rPr>
          </w:r>
          <w:r>
            <w:rPr>
              <w:noProof/>
            </w:rPr>
            <w:fldChar w:fldCharType="separate"/>
          </w:r>
          <w:r>
            <w:rPr>
              <w:noProof/>
            </w:rPr>
            <w:t>7</w:t>
          </w:r>
          <w:r>
            <w:rPr>
              <w:noProof/>
            </w:rPr>
            <w:fldChar w:fldCharType="end"/>
          </w:r>
        </w:p>
        <w:p w14:paraId="3A8A4326" w14:textId="77777777" w:rsidR="00B83385" w:rsidRDefault="00B83385">
          <w:pPr>
            <w:pStyle w:val="TOC1"/>
            <w:tabs>
              <w:tab w:val="right" w:leader="dot" w:pos="10070"/>
            </w:tabs>
            <w:rPr>
              <w:b w:val="0"/>
              <w:caps w:val="0"/>
              <w:noProof/>
              <w:color w:val="auto"/>
              <w:sz w:val="24"/>
              <w:szCs w:val="24"/>
              <w:lang w:eastAsia="ja-JP"/>
            </w:rPr>
          </w:pPr>
          <w:r>
            <w:rPr>
              <w:noProof/>
            </w:rPr>
            <w:t>FLS Imager</w:t>
          </w:r>
          <w:r>
            <w:rPr>
              <w:noProof/>
            </w:rPr>
            <w:tab/>
          </w:r>
          <w:r>
            <w:rPr>
              <w:noProof/>
            </w:rPr>
            <w:fldChar w:fldCharType="begin"/>
          </w:r>
          <w:r>
            <w:rPr>
              <w:noProof/>
            </w:rPr>
            <w:instrText xml:space="preserve"> PAGEREF _Toc219121134 \h </w:instrText>
          </w:r>
          <w:r>
            <w:rPr>
              <w:noProof/>
            </w:rPr>
          </w:r>
          <w:r>
            <w:rPr>
              <w:noProof/>
            </w:rPr>
            <w:fldChar w:fldCharType="separate"/>
          </w:r>
          <w:r>
            <w:rPr>
              <w:noProof/>
            </w:rPr>
            <w:t>8</w:t>
          </w:r>
          <w:r>
            <w:rPr>
              <w:noProof/>
            </w:rPr>
            <w:fldChar w:fldCharType="end"/>
          </w:r>
        </w:p>
        <w:p w14:paraId="653EC951" w14:textId="77777777" w:rsidR="00B83385" w:rsidRDefault="00B83385">
          <w:pPr>
            <w:pStyle w:val="TOC1"/>
            <w:tabs>
              <w:tab w:val="right" w:leader="dot" w:pos="10070"/>
            </w:tabs>
            <w:rPr>
              <w:b w:val="0"/>
              <w:caps w:val="0"/>
              <w:noProof/>
              <w:color w:val="auto"/>
              <w:sz w:val="24"/>
              <w:szCs w:val="24"/>
              <w:lang w:eastAsia="ja-JP"/>
            </w:rPr>
          </w:pPr>
          <w:r>
            <w:rPr>
              <w:noProof/>
            </w:rPr>
            <w:t>FPGA</w:t>
          </w:r>
          <w:r>
            <w:rPr>
              <w:noProof/>
            </w:rPr>
            <w:tab/>
          </w:r>
          <w:r>
            <w:rPr>
              <w:noProof/>
            </w:rPr>
            <w:fldChar w:fldCharType="begin"/>
          </w:r>
          <w:r>
            <w:rPr>
              <w:noProof/>
            </w:rPr>
            <w:instrText xml:space="preserve"> PAGEREF _Toc219121135 \h </w:instrText>
          </w:r>
          <w:r>
            <w:rPr>
              <w:noProof/>
            </w:rPr>
          </w:r>
          <w:r>
            <w:rPr>
              <w:noProof/>
            </w:rPr>
            <w:fldChar w:fldCharType="separate"/>
          </w:r>
          <w:r>
            <w:rPr>
              <w:noProof/>
            </w:rPr>
            <w:t>8</w:t>
          </w:r>
          <w:r>
            <w:rPr>
              <w:noProof/>
            </w:rPr>
            <w:fldChar w:fldCharType="end"/>
          </w:r>
        </w:p>
        <w:p w14:paraId="34BE1154" w14:textId="77777777" w:rsidR="00B83385" w:rsidRDefault="00B83385">
          <w:pPr>
            <w:pStyle w:val="TOC2"/>
            <w:tabs>
              <w:tab w:val="right" w:leader="dot" w:pos="10070"/>
            </w:tabs>
            <w:rPr>
              <w:smallCaps w:val="0"/>
              <w:noProof/>
              <w:color w:val="auto"/>
              <w:sz w:val="24"/>
              <w:szCs w:val="24"/>
              <w:lang w:eastAsia="ja-JP"/>
            </w:rPr>
          </w:pPr>
          <w:r>
            <w:rPr>
              <w:noProof/>
            </w:rPr>
            <w:t>IO</w:t>
          </w:r>
          <w:r>
            <w:rPr>
              <w:noProof/>
            </w:rPr>
            <w:tab/>
          </w:r>
          <w:r>
            <w:rPr>
              <w:noProof/>
            </w:rPr>
            <w:fldChar w:fldCharType="begin"/>
          </w:r>
          <w:r>
            <w:rPr>
              <w:noProof/>
            </w:rPr>
            <w:instrText xml:space="preserve"> PAGEREF _Toc219121136 \h </w:instrText>
          </w:r>
          <w:r>
            <w:rPr>
              <w:noProof/>
            </w:rPr>
          </w:r>
          <w:r>
            <w:rPr>
              <w:noProof/>
            </w:rPr>
            <w:fldChar w:fldCharType="separate"/>
          </w:r>
          <w:r>
            <w:rPr>
              <w:noProof/>
            </w:rPr>
            <w:t>8</w:t>
          </w:r>
          <w:r>
            <w:rPr>
              <w:noProof/>
            </w:rPr>
            <w:fldChar w:fldCharType="end"/>
          </w:r>
        </w:p>
        <w:p w14:paraId="7AAB8261" w14:textId="77777777" w:rsidR="00B83385" w:rsidRDefault="00B83385">
          <w:pPr>
            <w:pStyle w:val="TOC3"/>
            <w:tabs>
              <w:tab w:val="right" w:leader="dot" w:pos="10070"/>
            </w:tabs>
            <w:rPr>
              <w:i w:val="0"/>
              <w:noProof/>
              <w:color w:val="auto"/>
              <w:sz w:val="24"/>
              <w:szCs w:val="24"/>
              <w:lang w:eastAsia="ja-JP"/>
            </w:rPr>
          </w:pPr>
          <w:r>
            <w:rPr>
              <w:noProof/>
            </w:rPr>
            <w:t>Inputs (from BBxM)</w:t>
          </w:r>
          <w:r>
            <w:rPr>
              <w:noProof/>
            </w:rPr>
            <w:tab/>
          </w:r>
          <w:r>
            <w:rPr>
              <w:noProof/>
            </w:rPr>
            <w:fldChar w:fldCharType="begin"/>
          </w:r>
          <w:r>
            <w:rPr>
              <w:noProof/>
            </w:rPr>
            <w:instrText xml:space="preserve"> PAGEREF _Toc219121137 \h </w:instrText>
          </w:r>
          <w:r>
            <w:rPr>
              <w:noProof/>
            </w:rPr>
          </w:r>
          <w:r>
            <w:rPr>
              <w:noProof/>
            </w:rPr>
            <w:fldChar w:fldCharType="separate"/>
          </w:r>
          <w:r>
            <w:rPr>
              <w:noProof/>
            </w:rPr>
            <w:t>8</w:t>
          </w:r>
          <w:r>
            <w:rPr>
              <w:noProof/>
            </w:rPr>
            <w:fldChar w:fldCharType="end"/>
          </w:r>
        </w:p>
        <w:p w14:paraId="20B5AC4A" w14:textId="77777777" w:rsidR="00B83385" w:rsidRDefault="00B83385">
          <w:pPr>
            <w:pStyle w:val="TOC3"/>
            <w:tabs>
              <w:tab w:val="right" w:leader="dot" w:pos="10070"/>
            </w:tabs>
            <w:rPr>
              <w:i w:val="0"/>
              <w:noProof/>
              <w:color w:val="auto"/>
              <w:sz w:val="24"/>
              <w:szCs w:val="24"/>
              <w:lang w:eastAsia="ja-JP"/>
            </w:rPr>
          </w:pPr>
          <w:r>
            <w:rPr>
              <w:noProof/>
            </w:rPr>
            <w:t>Output to BBxM</w:t>
          </w:r>
          <w:r>
            <w:rPr>
              <w:noProof/>
            </w:rPr>
            <w:tab/>
          </w:r>
          <w:r>
            <w:rPr>
              <w:noProof/>
            </w:rPr>
            <w:fldChar w:fldCharType="begin"/>
          </w:r>
          <w:r>
            <w:rPr>
              <w:noProof/>
            </w:rPr>
            <w:instrText xml:space="preserve"> PAGEREF _Toc219121138 \h </w:instrText>
          </w:r>
          <w:r>
            <w:rPr>
              <w:noProof/>
            </w:rPr>
          </w:r>
          <w:r>
            <w:rPr>
              <w:noProof/>
            </w:rPr>
            <w:fldChar w:fldCharType="separate"/>
          </w:r>
          <w:r>
            <w:rPr>
              <w:noProof/>
            </w:rPr>
            <w:t>9</w:t>
          </w:r>
          <w:r>
            <w:rPr>
              <w:noProof/>
            </w:rPr>
            <w:fldChar w:fldCharType="end"/>
          </w:r>
        </w:p>
        <w:p w14:paraId="749F5FD5" w14:textId="77777777" w:rsidR="00B83385" w:rsidRDefault="00B83385">
          <w:pPr>
            <w:pStyle w:val="TOC2"/>
            <w:tabs>
              <w:tab w:val="right" w:leader="dot" w:pos="10070"/>
            </w:tabs>
            <w:rPr>
              <w:smallCaps w:val="0"/>
              <w:noProof/>
              <w:color w:val="auto"/>
              <w:sz w:val="24"/>
              <w:szCs w:val="24"/>
              <w:lang w:eastAsia="ja-JP"/>
            </w:rPr>
          </w:pPr>
          <w:r>
            <w:rPr>
              <w:noProof/>
            </w:rPr>
            <w:t>FPGA Arch</w:t>
          </w:r>
          <w:r>
            <w:rPr>
              <w:noProof/>
            </w:rPr>
            <w:tab/>
          </w:r>
          <w:r>
            <w:rPr>
              <w:noProof/>
            </w:rPr>
            <w:fldChar w:fldCharType="begin"/>
          </w:r>
          <w:r>
            <w:rPr>
              <w:noProof/>
            </w:rPr>
            <w:instrText xml:space="preserve"> PAGEREF _Toc219121139 \h </w:instrText>
          </w:r>
          <w:r>
            <w:rPr>
              <w:noProof/>
            </w:rPr>
          </w:r>
          <w:r>
            <w:rPr>
              <w:noProof/>
            </w:rPr>
            <w:fldChar w:fldCharType="separate"/>
          </w:r>
          <w:r>
            <w:rPr>
              <w:noProof/>
            </w:rPr>
            <w:t>9</w:t>
          </w:r>
          <w:r>
            <w:rPr>
              <w:noProof/>
            </w:rPr>
            <w:fldChar w:fldCharType="end"/>
          </w:r>
        </w:p>
        <w:p w14:paraId="212C5D20" w14:textId="77777777" w:rsidR="00B83385" w:rsidRDefault="00B83385">
          <w:pPr>
            <w:pStyle w:val="TOC3"/>
            <w:tabs>
              <w:tab w:val="right" w:leader="dot" w:pos="10070"/>
            </w:tabs>
            <w:rPr>
              <w:i w:val="0"/>
              <w:noProof/>
              <w:color w:val="auto"/>
              <w:sz w:val="24"/>
              <w:szCs w:val="24"/>
              <w:lang w:eastAsia="ja-JP"/>
            </w:rPr>
          </w:pPr>
          <w:r>
            <w:rPr>
              <w:noProof/>
            </w:rPr>
            <w:t>master_control</w:t>
          </w:r>
          <w:r>
            <w:rPr>
              <w:noProof/>
            </w:rPr>
            <w:tab/>
          </w:r>
          <w:r>
            <w:rPr>
              <w:noProof/>
            </w:rPr>
            <w:fldChar w:fldCharType="begin"/>
          </w:r>
          <w:r>
            <w:rPr>
              <w:noProof/>
            </w:rPr>
            <w:instrText xml:space="preserve"> PAGEREF _Toc219121140 \h </w:instrText>
          </w:r>
          <w:r>
            <w:rPr>
              <w:noProof/>
            </w:rPr>
          </w:r>
          <w:r>
            <w:rPr>
              <w:noProof/>
            </w:rPr>
            <w:fldChar w:fldCharType="separate"/>
          </w:r>
          <w:r>
            <w:rPr>
              <w:noProof/>
            </w:rPr>
            <w:t>9</w:t>
          </w:r>
          <w:r>
            <w:rPr>
              <w:noProof/>
            </w:rPr>
            <w:fldChar w:fldCharType="end"/>
          </w:r>
        </w:p>
        <w:p w14:paraId="3DFD5A15" w14:textId="77777777" w:rsidR="00B83385" w:rsidRDefault="00B83385">
          <w:pPr>
            <w:pStyle w:val="TOC3"/>
            <w:tabs>
              <w:tab w:val="right" w:leader="dot" w:pos="10070"/>
            </w:tabs>
            <w:rPr>
              <w:i w:val="0"/>
              <w:noProof/>
              <w:color w:val="auto"/>
              <w:sz w:val="24"/>
              <w:szCs w:val="24"/>
              <w:lang w:eastAsia="ja-JP"/>
            </w:rPr>
          </w:pPr>
          <w:r>
            <w:rPr>
              <w:noProof/>
            </w:rPr>
            <w:t>shutter_control</w:t>
          </w:r>
          <w:r>
            <w:rPr>
              <w:noProof/>
            </w:rPr>
            <w:tab/>
          </w:r>
          <w:r>
            <w:rPr>
              <w:noProof/>
            </w:rPr>
            <w:fldChar w:fldCharType="begin"/>
          </w:r>
          <w:r>
            <w:rPr>
              <w:noProof/>
            </w:rPr>
            <w:instrText xml:space="preserve"> PAGEREF _Toc219121141 \h </w:instrText>
          </w:r>
          <w:r>
            <w:rPr>
              <w:noProof/>
            </w:rPr>
          </w:r>
          <w:r>
            <w:rPr>
              <w:noProof/>
            </w:rPr>
            <w:fldChar w:fldCharType="separate"/>
          </w:r>
          <w:r>
            <w:rPr>
              <w:noProof/>
            </w:rPr>
            <w:t>10</w:t>
          </w:r>
          <w:r>
            <w:rPr>
              <w:noProof/>
            </w:rPr>
            <w:fldChar w:fldCharType="end"/>
          </w:r>
        </w:p>
        <w:p w14:paraId="3B75C014" w14:textId="77777777" w:rsidR="00B83385" w:rsidRDefault="00B83385">
          <w:pPr>
            <w:pStyle w:val="TOC3"/>
            <w:tabs>
              <w:tab w:val="right" w:leader="dot" w:pos="10070"/>
            </w:tabs>
            <w:rPr>
              <w:i w:val="0"/>
              <w:noProof/>
              <w:color w:val="auto"/>
              <w:sz w:val="24"/>
              <w:szCs w:val="24"/>
              <w:lang w:eastAsia="ja-JP"/>
            </w:rPr>
          </w:pPr>
          <w:r>
            <w:rPr>
              <w:noProof/>
            </w:rPr>
            <w:t>ham_start_control</w:t>
          </w:r>
          <w:r>
            <w:rPr>
              <w:noProof/>
            </w:rPr>
            <w:tab/>
          </w:r>
          <w:r>
            <w:rPr>
              <w:noProof/>
            </w:rPr>
            <w:fldChar w:fldCharType="begin"/>
          </w:r>
          <w:r>
            <w:rPr>
              <w:noProof/>
            </w:rPr>
            <w:instrText xml:space="preserve"> PAGEREF _Toc219121142 \h </w:instrText>
          </w:r>
          <w:r>
            <w:rPr>
              <w:noProof/>
            </w:rPr>
          </w:r>
          <w:r>
            <w:rPr>
              <w:noProof/>
            </w:rPr>
            <w:fldChar w:fldCharType="separate"/>
          </w:r>
          <w:r>
            <w:rPr>
              <w:noProof/>
            </w:rPr>
            <w:t>11</w:t>
          </w:r>
          <w:r>
            <w:rPr>
              <w:noProof/>
            </w:rPr>
            <w:fldChar w:fldCharType="end"/>
          </w:r>
        </w:p>
        <w:p w14:paraId="2F56A10C" w14:textId="77777777" w:rsidR="00B83385" w:rsidRDefault="00B83385">
          <w:pPr>
            <w:pStyle w:val="TOC3"/>
            <w:tabs>
              <w:tab w:val="right" w:leader="dot" w:pos="10070"/>
            </w:tabs>
            <w:rPr>
              <w:i w:val="0"/>
              <w:noProof/>
              <w:color w:val="auto"/>
              <w:sz w:val="24"/>
              <w:szCs w:val="24"/>
              <w:lang w:eastAsia="ja-JP"/>
            </w:rPr>
          </w:pPr>
          <w:r>
            <w:rPr>
              <w:noProof/>
            </w:rPr>
            <w:t>my_iser_top</w:t>
          </w:r>
          <w:r>
            <w:rPr>
              <w:noProof/>
            </w:rPr>
            <w:tab/>
          </w:r>
          <w:r>
            <w:rPr>
              <w:noProof/>
            </w:rPr>
            <w:fldChar w:fldCharType="begin"/>
          </w:r>
          <w:r>
            <w:rPr>
              <w:noProof/>
            </w:rPr>
            <w:instrText xml:space="preserve"> PAGEREF _Toc219121143 \h </w:instrText>
          </w:r>
          <w:r>
            <w:rPr>
              <w:noProof/>
            </w:rPr>
          </w:r>
          <w:r>
            <w:rPr>
              <w:noProof/>
            </w:rPr>
            <w:fldChar w:fldCharType="separate"/>
          </w:r>
          <w:r>
            <w:rPr>
              <w:noProof/>
            </w:rPr>
            <w:t>12</w:t>
          </w:r>
          <w:r>
            <w:rPr>
              <w:noProof/>
            </w:rPr>
            <w:fldChar w:fldCharType="end"/>
          </w:r>
        </w:p>
        <w:p w14:paraId="296D24C6" w14:textId="77777777" w:rsidR="00B83385" w:rsidRDefault="00B83385">
          <w:pPr>
            <w:pStyle w:val="TOC3"/>
            <w:tabs>
              <w:tab w:val="right" w:leader="dot" w:pos="10070"/>
            </w:tabs>
            <w:rPr>
              <w:i w:val="0"/>
              <w:noProof/>
              <w:color w:val="auto"/>
              <w:sz w:val="24"/>
              <w:szCs w:val="24"/>
              <w:lang w:eastAsia="ja-JP"/>
            </w:rPr>
          </w:pPr>
          <w:r>
            <w:rPr>
              <w:noProof/>
            </w:rPr>
            <w:t>cam_serializer</w:t>
          </w:r>
          <w:r>
            <w:rPr>
              <w:noProof/>
            </w:rPr>
            <w:tab/>
          </w:r>
          <w:r>
            <w:rPr>
              <w:noProof/>
            </w:rPr>
            <w:fldChar w:fldCharType="begin"/>
          </w:r>
          <w:r>
            <w:rPr>
              <w:noProof/>
            </w:rPr>
            <w:instrText xml:space="preserve"> PAGEREF _Toc219121144 \h </w:instrText>
          </w:r>
          <w:r>
            <w:rPr>
              <w:noProof/>
            </w:rPr>
          </w:r>
          <w:r>
            <w:rPr>
              <w:noProof/>
            </w:rPr>
            <w:fldChar w:fldCharType="separate"/>
          </w:r>
          <w:r>
            <w:rPr>
              <w:noProof/>
            </w:rPr>
            <w:t>12</w:t>
          </w:r>
          <w:r>
            <w:rPr>
              <w:noProof/>
            </w:rPr>
            <w:fldChar w:fldCharType="end"/>
          </w:r>
        </w:p>
        <w:p w14:paraId="5B288A7B" w14:textId="77777777" w:rsidR="00B83385" w:rsidRDefault="00B83385">
          <w:pPr>
            <w:pStyle w:val="TOC3"/>
            <w:tabs>
              <w:tab w:val="right" w:leader="dot" w:pos="10070"/>
            </w:tabs>
            <w:rPr>
              <w:i w:val="0"/>
              <w:noProof/>
              <w:color w:val="auto"/>
              <w:sz w:val="24"/>
              <w:szCs w:val="24"/>
              <w:lang w:eastAsia="ja-JP"/>
            </w:rPr>
          </w:pPr>
          <w:r>
            <w:rPr>
              <w:noProof/>
            </w:rPr>
            <w:t>dtp_checker</w:t>
          </w:r>
          <w:r>
            <w:rPr>
              <w:noProof/>
            </w:rPr>
            <w:tab/>
          </w:r>
          <w:r>
            <w:rPr>
              <w:noProof/>
            </w:rPr>
            <w:fldChar w:fldCharType="begin"/>
          </w:r>
          <w:r>
            <w:rPr>
              <w:noProof/>
            </w:rPr>
            <w:instrText xml:space="preserve"> PAGEREF _Toc219121145 \h </w:instrText>
          </w:r>
          <w:r>
            <w:rPr>
              <w:noProof/>
            </w:rPr>
          </w:r>
          <w:r>
            <w:rPr>
              <w:noProof/>
            </w:rPr>
            <w:fldChar w:fldCharType="separate"/>
          </w:r>
          <w:r>
            <w:rPr>
              <w:noProof/>
            </w:rPr>
            <w:t>12</w:t>
          </w:r>
          <w:r>
            <w:rPr>
              <w:noProof/>
            </w:rPr>
            <w:fldChar w:fldCharType="end"/>
          </w:r>
        </w:p>
        <w:p w14:paraId="3D55869F" w14:textId="77777777" w:rsidR="00B83385" w:rsidRDefault="00B83385">
          <w:pPr>
            <w:pStyle w:val="TOC3"/>
            <w:tabs>
              <w:tab w:val="right" w:leader="dot" w:pos="10070"/>
            </w:tabs>
            <w:rPr>
              <w:i w:val="0"/>
              <w:noProof/>
              <w:color w:val="auto"/>
              <w:sz w:val="24"/>
              <w:szCs w:val="24"/>
              <w:lang w:eastAsia="ja-JP"/>
            </w:rPr>
          </w:pPr>
          <w:r>
            <w:rPr>
              <w:noProof/>
            </w:rPr>
            <w:t>pixel_counter</w:t>
          </w:r>
          <w:r>
            <w:rPr>
              <w:noProof/>
            </w:rPr>
            <w:tab/>
          </w:r>
          <w:r>
            <w:rPr>
              <w:noProof/>
            </w:rPr>
            <w:fldChar w:fldCharType="begin"/>
          </w:r>
          <w:r>
            <w:rPr>
              <w:noProof/>
            </w:rPr>
            <w:instrText xml:space="preserve"> PAGEREF _Toc219121146 \h </w:instrText>
          </w:r>
          <w:r>
            <w:rPr>
              <w:noProof/>
            </w:rPr>
          </w:r>
          <w:r>
            <w:rPr>
              <w:noProof/>
            </w:rPr>
            <w:fldChar w:fldCharType="separate"/>
          </w:r>
          <w:r>
            <w:rPr>
              <w:noProof/>
            </w:rPr>
            <w:t>12</w:t>
          </w:r>
          <w:r>
            <w:rPr>
              <w:noProof/>
            </w:rPr>
            <w:fldChar w:fldCharType="end"/>
          </w:r>
        </w:p>
        <w:p w14:paraId="151A57DB" w14:textId="77777777" w:rsidR="00B83385" w:rsidRDefault="00B83385">
          <w:pPr>
            <w:pStyle w:val="TOC3"/>
            <w:tabs>
              <w:tab w:val="right" w:leader="dot" w:pos="10070"/>
            </w:tabs>
            <w:rPr>
              <w:i w:val="0"/>
              <w:noProof/>
              <w:color w:val="auto"/>
              <w:sz w:val="24"/>
              <w:szCs w:val="24"/>
              <w:lang w:eastAsia="ja-JP"/>
            </w:rPr>
          </w:pPr>
          <w:r>
            <w:rPr>
              <w:noProof/>
            </w:rPr>
            <w:t>pll</w:t>
          </w:r>
          <w:r>
            <w:rPr>
              <w:noProof/>
            </w:rPr>
            <w:tab/>
          </w:r>
          <w:r>
            <w:rPr>
              <w:noProof/>
            </w:rPr>
            <w:fldChar w:fldCharType="begin"/>
          </w:r>
          <w:r>
            <w:rPr>
              <w:noProof/>
            </w:rPr>
            <w:instrText xml:space="preserve"> PAGEREF _Toc219121147 \h </w:instrText>
          </w:r>
          <w:r>
            <w:rPr>
              <w:noProof/>
            </w:rPr>
          </w:r>
          <w:r>
            <w:rPr>
              <w:noProof/>
            </w:rPr>
            <w:fldChar w:fldCharType="separate"/>
          </w:r>
          <w:r>
            <w:rPr>
              <w:noProof/>
            </w:rPr>
            <w:t>12</w:t>
          </w:r>
          <w:r>
            <w:rPr>
              <w:noProof/>
            </w:rPr>
            <w:fldChar w:fldCharType="end"/>
          </w:r>
        </w:p>
        <w:p w14:paraId="2EA93B16" w14:textId="77777777" w:rsidR="00B83385" w:rsidRDefault="00B83385">
          <w:pPr>
            <w:pStyle w:val="TOC1"/>
            <w:tabs>
              <w:tab w:val="right" w:leader="dot" w:pos="10070"/>
            </w:tabs>
            <w:rPr>
              <w:b w:val="0"/>
              <w:caps w:val="0"/>
              <w:noProof/>
              <w:color w:val="auto"/>
              <w:sz w:val="24"/>
              <w:szCs w:val="24"/>
              <w:lang w:eastAsia="ja-JP"/>
            </w:rPr>
          </w:pPr>
          <w:r>
            <w:rPr>
              <w:noProof/>
            </w:rPr>
            <w:t>Hardware Listing</w:t>
          </w:r>
          <w:r>
            <w:rPr>
              <w:noProof/>
            </w:rPr>
            <w:tab/>
          </w:r>
          <w:r>
            <w:rPr>
              <w:noProof/>
            </w:rPr>
            <w:fldChar w:fldCharType="begin"/>
          </w:r>
          <w:r>
            <w:rPr>
              <w:noProof/>
            </w:rPr>
            <w:instrText xml:space="preserve"> PAGEREF _Toc219121148 \h </w:instrText>
          </w:r>
          <w:r>
            <w:rPr>
              <w:noProof/>
            </w:rPr>
          </w:r>
          <w:r>
            <w:rPr>
              <w:noProof/>
            </w:rPr>
            <w:fldChar w:fldCharType="separate"/>
          </w:r>
          <w:r>
            <w:rPr>
              <w:noProof/>
            </w:rPr>
            <w:t>12</w:t>
          </w:r>
          <w:r>
            <w:rPr>
              <w:noProof/>
            </w:rPr>
            <w:fldChar w:fldCharType="end"/>
          </w:r>
        </w:p>
        <w:p w14:paraId="680BE3D4" w14:textId="1D70D914" w:rsidR="00D27299" w:rsidRDefault="00D27299">
          <w:r>
            <w:rPr>
              <w:b/>
              <w:bCs/>
              <w:noProof/>
            </w:rPr>
            <w:fldChar w:fldCharType="end"/>
          </w:r>
        </w:p>
      </w:sdtContent>
    </w:sdt>
    <w:p w14:paraId="7A62141A" w14:textId="20F218AD" w:rsidR="00794F26" w:rsidRPr="00AD0DF2" w:rsidRDefault="00D27299" w:rsidP="00D27299">
      <w:pPr>
        <w:pStyle w:val="Heading1"/>
      </w:pPr>
      <w:r>
        <w:br w:type="page"/>
      </w:r>
      <w:bookmarkStart w:id="0" w:name="_Toc219121118"/>
      <w:r w:rsidR="00794F26" w:rsidRPr="00AD0DF2">
        <w:t>System Overview</w:t>
      </w:r>
      <w:bookmarkEnd w:id="0"/>
    </w:p>
    <w:p w14:paraId="5CF2E3B9" w14:textId="0FDC6F87" w:rsidR="00794F26" w:rsidRDefault="00794F26" w:rsidP="00D27299">
      <w:r>
        <w:t xml:space="preserve">The observer controls the instrument via a native OS X cocoa application running on the Magellan Clay observer's workstation. The front-end application performs simple command translation and communicates with the instrument control computer via a TCP socket connection. Plate files are copied to (and may be retrieved from) the instrument via a standard network share with drag-and-drop file operations in the OS X Finder. </w:t>
      </w:r>
    </w:p>
    <w:p w14:paraId="2BEB71DD" w14:textId="16AF3A1B" w:rsidR="00794F26" w:rsidRDefault="00794F26" w:rsidP="00D27299">
      <w:r>
        <w:t>The instrument control computer is a Beagleboard-xM (a 1GHz ARM 512MB RAM 16GB flash hard disk single-board-computer) running Angstrom Linux 3.2. This computer handles all communication with the outside world, runs the majority of the instrument control software, and controls spectrograph components (mostly via USB). The fiber imager &amp; fiber projector; CCDs &amp; shutter; and calibration unit lamps &amp; arm are special cases. See their sections for details.</w:t>
      </w:r>
    </w:p>
    <w:p w14:paraId="68CC8617" w14:textId="5B54C9CA" w:rsidR="00794F26" w:rsidRDefault="00794F26" w:rsidP="00D27299">
      <w:r>
        <w:t xml:space="preserve">The instrument subsystems are described in the following sections and are categorized as follows: spectrograph table motion, slit motion, fiber imager, fiber projector, temperature &amp; shock monitoring, battery backup, shutter (controlled directly by the CCD sidecar), Shack-Hartman, guider, plugging feedback, and calibration lamp unit. </w:t>
      </w:r>
    </w:p>
    <w:p w14:paraId="2120C6EC" w14:textId="5E7BDFCC" w:rsidR="00794F26" w:rsidRDefault="00794F26" w:rsidP="00D27299">
      <w:r>
        <w:t xml:space="preserve">Electronics enclosures are located on </w:t>
      </w:r>
      <w:r w:rsidR="00980150">
        <w:t xml:space="preserve">or near each of the </w:t>
      </w:r>
      <w:r>
        <w:t xml:space="preserve">three instrument components, with the primary electronics box mounted on one end of the spectrograph cart. It is connected to the conical mount enclosure via USB and the secondary cage electronics via Ethernet &amp; TTL over multimode fiber. </w:t>
      </w:r>
    </w:p>
    <w:p w14:paraId="569D6F92" w14:textId="2C254058" w:rsidR="00800DBB" w:rsidRDefault="00800DBB" w:rsidP="00800DBB">
      <w:r>
        <w:t>In general we have adhered to the following guidelines: 1) Use standardized communications and interfaces whenever practical; 2) Prefer premade cables to custom wiring; 3) Use open-source and hobbyist electronics solutions whenever suitable. In essence this translates to try not to reinvent the wheel, but if you do make it general and use the concept widely. Also, cheap and easily replaceable.</w:t>
      </w:r>
    </w:p>
    <w:p w14:paraId="4E297578" w14:textId="278C6E30" w:rsidR="00E4591F" w:rsidRDefault="00E4591F" w:rsidP="00E4591F">
      <w:pPr>
        <w:pStyle w:val="Heading2"/>
      </w:pPr>
      <w:bookmarkStart w:id="1" w:name="_Toc219121119"/>
      <w:r>
        <w:t>Primary Enclosure Systems</w:t>
      </w:r>
      <w:bookmarkEnd w:id="1"/>
    </w:p>
    <w:p w14:paraId="0338384B" w14:textId="531E9A0D" w:rsidR="00E4591F" w:rsidRPr="00E4591F" w:rsidRDefault="00E4591F" w:rsidP="00E4591F">
      <w:r>
        <w:t>The following systems are located within the primary electronics box or within the spectrograph enclosure.</w:t>
      </w:r>
    </w:p>
    <w:p w14:paraId="034F80F8" w14:textId="3D5FF5DA" w:rsidR="00794F26" w:rsidRDefault="00794F26" w:rsidP="00E4591F">
      <w:r w:rsidRPr="0098753E">
        <w:rPr>
          <w:rStyle w:val="Heading3Char"/>
        </w:rPr>
        <w:t>Spectrograph</w:t>
      </w:r>
      <w:r w:rsidRPr="00AD0DF2">
        <w:rPr>
          <w:b/>
        </w:rPr>
        <w:t xml:space="preserve"> </w:t>
      </w:r>
      <w:r w:rsidRPr="0098753E">
        <w:rPr>
          <w:rStyle w:val="Heading3Char"/>
        </w:rPr>
        <w:t>Motion</w:t>
      </w:r>
      <w:r>
        <w:t xml:space="preserve"> Each spectrograph uses eight axes: focus, disperser slide (used to switch between </w:t>
      </w:r>
      <w:proofErr w:type="spellStart"/>
      <w:r>
        <w:t>HiRes</w:t>
      </w:r>
      <w:proofErr w:type="spellEnd"/>
      <w:r>
        <w:t xml:space="preserve"> and </w:t>
      </w:r>
      <w:proofErr w:type="spellStart"/>
      <w:r>
        <w:t>LoRes</w:t>
      </w:r>
      <w:proofErr w:type="spellEnd"/>
      <w:r>
        <w:t xml:space="preserve"> modes), </w:t>
      </w:r>
      <w:proofErr w:type="spellStart"/>
      <w:r>
        <w:t>HiRes</w:t>
      </w:r>
      <w:proofErr w:type="spellEnd"/>
      <w:r>
        <w:t xml:space="preserve"> azimuth and elevation, </w:t>
      </w:r>
      <w:proofErr w:type="spellStart"/>
      <w:r>
        <w:t>LoRes</w:t>
      </w:r>
      <w:proofErr w:type="spellEnd"/>
      <w:r>
        <w:t xml:space="preserve"> elevation, filter exchanger (2 axes), and fiber imager pickoff. A Galil Motion Control DMC-4183 handles low-level details such as limit switches, encoders, backlash, interlocks, and calibration of these axes. We use the DMC-4183, as observatory staff is familiar with its operation.</w:t>
      </w:r>
    </w:p>
    <w:p w14:paraId="2B393B66" w14:textId="0E96A411" w:rsidR="00794F26" w:rsidRDefault="00794F26" w:rsidP="00E4591F">
      <w:r w:rsidRPr="0098753E">
        <w:rPr>
          <w:rStyle w:val="Heading3Char"/>
        </w:rPr>
        <w:t>Slit</w:t>
      </w:r>
      <w:r w:rsidRPr="00AD0DF2">
        <w:rPr>
          <w:b/>
        </w:rPr>
        <w:t xml:space="preserve"> </w:t>
      </w:r>
      <w:r w:rsidRPr="0098753E">
        <w:rPr>
          <w:rStyle w:val="Heading3Char"/>
        </w:rPr>
        <w:t>Motion</w:t>
      </w:r>
      <w:r>
        <w:t xml:space="preserve"> We use a custom eight-axis stepper controller embedded in each fiber shoe to handle low level control of the tetris slits. It consists of a custom drive board mated to an Arduino Mega 2560 (an ATMEGA based microcontroller).</w:t>
      </w:r>
    </w:p>
    <w:p w14:paraId="5667D612" w14:textId="15652D63" w:rsidR="00794F26" w:rsidRDefault="00E4591F" w:rsidP="00E4591F">
      <w:r w:rsidRPr="0098753E">
        <w:rPr>
          <w:rStyle w:val="Heading3Char"/>
        </w:rPr>
        <w:t>Data</w:t>
      </w:r>
      <w:r>
        <w:rPr>
          <w:b/>
        </w:rPr>
        <w:t xml:space="preserve"> </w:t>
      </w:r>
      <w:r w:rsidRPr="0098753E">
        <w:rPr>
          <w:rStyle w:val="Heading3Char"/>
        </w:rPr>
        <w:t>L</w:t>
      </w:r>
      <w:r w:rsidR="00794F26" w:rsidRPr="0098753E">
        <w:rPr>
          <w:rStyle w:val="Heading3Char"/>
        </w:rPr>
        <w:t>ogging</w:t>
      </w:r>
      <w:r w:rsidR="00794F26">
        <w:t xml:space="preserve"> The instrument is equipped with three customized Arduino Pros each equipped with an Adafruit Industries Datalogger Shield, digital temperature sensors, a three-axis accelerometer and an SD card. Four “C” cell batteries should power each </w:t>
      </w:r>
      <w:proofErr w:type="spellStart"/>
      <w:r w:rsidR="00794F26">
        <w:t>datalogger</w:t>
      </w:r>
      <w:proofErr w:type="spellEnd"/>
      <w:r w:rsidR="00794F26">
        <w:t xml:space="preserve"> for the life of the instrument.  Each unit records temperature readings every minute and any impact or free</w:t>
      </w:r>
      <w:r>
        <w:t>-</w:t>
      </w:r>
      <w:r w:rsidR="00794F26">
        <w:t>fall event above a certain threshold. The instrument computer downloads and collates logged automatically whenever powered.</w:t>
      </w:r>
    </w:p>
    <w:p w14:paraId="69E2F356" w14:textId="658AE1D7" w:rsidR="00794F26" w:rsidRDefault="00794F26" w:rsidP="00E4591F">
      <w:r w:rsidRPr="0098753E">
        <w:rPr>
          <w:rStyle w:val="Heading3Char"/>
        </w:rPr>
        <w:t>Battery</w:t>
      </w:r>
      <w:r>
        <w:t xml:space="preserve"> The battery backup system consists on an off the shelf UPS connected to the instrument control computer. In the even of a power outage, should less than a preset amount of battery life remain the instrument will safely power down.</w:t>
      </w:r>
    </w:p>
    <w:p w14:paraId="4908A680" w14:textId="1456EF4F" w:rsidR="00794F26" w:rsidRDefault="00794F26" w:rsidP="00E4591F">
      <w:r w:rsidRPr="0098753E">
        <w:rPr>
          <w:rStyle w:val="Heading3Char"/>
        </w:rPr>
        <w:t>Shutter</w:t>
      </w:r>
      <w:r>
        <w:rPr>
          <w:b/>
        </w:rPr>
        <w:t xml:space="preserve"> </w:t>
      </w:r>
      <w:r>
        <w:t xml:space="preserve">M2FS uses two </w:t>
      </w:r>
      <w:proofErr w:type="spellStart"/>
      <w:r>
        <w:t>Uniblitz</w:t>
      </w:r>
      <w:proofErr w:type="spellEnd"/>
      <w:r>
        <w:t xml:space="preserve"> CS-90 iris shutters, both driven by a multi-channel driver from the same manufacturer. The shutter is actuated by a level transition from the CCD sidecar electronics directly to the </w:t>
      </w:r>
      <w:proofErr w:type="spellStart"/>
      <w:r>
        <w:t>Uniblitz</w:t>
      </w:r>
      <w:proofErr w:type="spellEnd"/>
      <w:r>
        <w:t xml:space="preserve"> controller and is not typically controlled by the instrument computer. An </w:t>
      </w:r>
      <w:proofErr w:type="spellStart"/>
      <w:r>
        <w:t>arduino</w:t>
      </w:r>
      <w:proofErr w:type="spellEnd"/>
      <w:r>
        <w:t xml:space="preserve"> hooked to the controller’s override provides state monitoring and the ability manually open the shutter (</w:t>
      </w:r>
      <w:r w:rsidR="001D1602">
        <w:t xml:space="preserve">TODO: </w:t>
      </w:r>
      <w:r>
        <w:t>MARIO</w:t>
      </w:r>
      <w:r w:rsidR="001D1602">
        <w:t>, ONLY IF DESIRED</w:t>
      </w:r>
      <w:r>
        <w:t>).</w:t>
      </w:r>
    </w:p>
    <w:p w14:paraId="6BE85031" w14:textId="77777777" w:rsidR="00794F26" w:rsidRDefault="00794F26" w:rsidP="00794F26">
      <w:pPr>
        <w:rPr>
          <w:b/>
        </w:rPr>
      </w:pPr>
      <w:r w:rsidRPr="006573B6">
        <w:rPr>
          <w:rStyle w:val="Heading3Char"/>
        </w:rPr>
        <w:t xml:space="preserve">Fiber Imager </w:t>
      </w:r>
      <w:r>
        <w:t xml:space="preserve">The fiber imager is a custom high-speed (18kHz) imaging system used to image the fiber ends during plugging and slit positioning. When used in conjunction with the fiber illuminator the imager allows the instrument to compare fiber plug positions against a user-supplied list. The imager is also used to monitor fiber throughput during slit positioning. </w:t>
      </w:r>
    </w:p>
    <w:p w14:paraId="4A5963E2" w14:textId="7DC8615F" w:rsidR="00794F26" w:rsidRDefault="0098753E" w:rsidP="0098753E">
      <w:pPr>
        <w:pStyle w:val="Heading2"/>
      </w:pPr>
      <w:bookmarkStart w:id="2" w:name="_Toc219121120"/>
      <w:r>
        <w:t>Cylindrical Mount Systems</w:t>
      </w:r>
      <w:bookmarkEnd w:id="2"/>
    </w:p>
    <w:p w14:paraId="6259A725" w14:textId="77777777" w:rsidR="00794F26" w:rsidRPr="00755604" w:rsidRDefault="00794F26" w:rsidP="00794F26">
      <w:r w:rsidRPr="00755604">
        <w:t xml:space="preserve">The following systems are located in the Conical </w:t>
      </w:r>
      <w:r>
        <w:t>M</w:t>
      </w:r>
      <w:r w:rsidRPr="00755604">
        <w:t>ount electronics box</w:t>
      </w:r>
      <w:r>
        <w:t>.</w:t>
      </w:r>
    </w:p>
    <w:p w14:paraId="783C5937" w14:textId="612F6D26" w:rsidR="00794F26" w:rsidRPr="0098753E" w:rsidRDefault="00794F26" w:rsidP="0098753E">
      <w:r w:rsidRPr="0098753E">
        <w:rPr>
          <w:rStyle w:val="Heading3Char"/>
        </w:rPr>
        <w:t>Guider</w:t>
      </w:r>
      <w:r>
        <w:rPr>
          <w:b/>
        </w:rPr>
        <w:t xml:space="preserve"> </w:t>
      </w:r>
      <w:r w:rsidR="0008361A">
        <w:t>A P</w:t>
      </w:r>
      <w:r w:rsidR="0098753E">
        <w:t xml:space="preserve">ololu </w:t>
      </w:r>
      <w:r w:rsidR="0008361A">
        <w:t xml:space="preserve">hobby RC </w:t>
      </w:r>
      <w:r w:rsidR="00FE149B">
        <w:t xml:space="preserve">servo controller </w:t>
      </w:r>
      <w:r w:rsidR="0008361A">
        <w:t>connected to t</w:t>
      </w:r>
      <w:r>
        <w:t>wo hobby servos</w:t>
      </w:r>
      <w:r w:rsidR="0008361A">
        <w:t>, one functioning as a filter wheel and the other adjusting the camera focus.</w:t>
      </w:r>
    </w:p>
    <w:p w14:paraId="761EB7EC" w14:textId="66A9A42C" w:rsidR="00794F26" w:rsidRPr="0098753E" w:rsidRDefault="0098753E" w:rsidP="0098753E">
      <w:r w:rsidRPr="0098753E">
        <w:rPr>
          <w:rStyle w:val="Heading3Char"/>
        </w:rPr>
        <w:t>Shack-Hartman</w:t>
      </w:r>
      <w:r>
        <w:rPr>
          <w:b/>
        </w:rPr>
        <w:t xml:space="preserve"> </w:t>
      </w:r>
      <w:r w:rsidR="00794F26">
        <w:t>A</w:t>
      </w:r>
      <w:r w:rsidR="0008361A">
        <w:t>n A</w:t>
      </w:r>
      <w:r w:rsidR="00794F26">
        <w:t xml:space="preserve">rduino </w:t>
      </w:r>
      <w:r w:rsidR="0008361A">
        <w:t xml:space="preserve">&amp; LED for the calibration light source and a </w:t>
      </w:r>
      <w:r w:rsidR="00794F26">
        <w:t>Pololu simple motor controller for lenslet motion.</w:t>
      </w:r>
    </w:p>
    <w:p w14:paraId="1382BD97" w14:textId="5D472CB6" w:rsidR="00794F26" w:rsidRDefault="00794F26" w:rsidP="00794F26">
      <w:r w:rsidRPr="0098753E">
        <w:rPr>
          <w:rStyle w:val="Heading3Char"/>
        </w:rPr>
        <w:t>Plugging Feedback</w:t>
      </w:r>
      <w:r>
        <w:rPr>
          <w:b/>
        </w:rPr>
        <w:t xml:space="preserve"> </w:t>
      </w:r>
      <w:r>
        <w:t>M2</w:t>
      </w:r>
      <w:r w:rsidRPr="00256BE0">
        <w:t>FS</w:t>
      </w:r>
      <w:r>
        <w:t xml:space="preserve"> uses a pair of computer speakers and a character display to provide au</w:t>
      </w:r>
      <w:r w:rsidR="000B0E44">
        <w:t xml:space="preserve">ditory and visual feedback during </w:t>
      </w:r>
      <w:r>
        <w:t>the fiber plugging process. When used together the fiber illuminator &amp; fiber imager provide real-time determination of any mis</w:t>
      </w:r>
      <w:r w:rsidR="000B0E44">
        <w:t>s-</w:t>
      </w:r>
      <w:r>
        <w:t>plugged fibers. The instrument is thus able to notify the plugger as they make the mistake and, should they decide not to correct it, mark the fiber as mi</w:t>
      </w:r>
      <w:r w:rsidR="000B0E44">
        <w:t>s</w:t>
      </w:r>
      <w:r>
        <w:t>s</w:t>
      </w:r>
      <w:r w:rsidR="000B0E44">
        <w:t>-</w:t>
      </w:r>
      <w:r>
        <w:t xml:space="preserve">plugged in the FITS header. </w:t>
      </w:r>
    </w:p>
    <w:p w14:paraId="126AD6F7" w14:textId="0748C01D" w:rsidR="00794F26" w:rsidRDefault="0098753E" w:rsidP="006573B6">
      <w:pPr>
        <w:pStyle w:val="Heading2"/>
      </w:pPr>
      <w:bookmarkStart w:id="3" w:name="_Toc219121121"/>
      <w:r>
        <w:t>Secondary Cage Systems</w:t>
      </w:r>
      <w:bookmarkEnd w:id="3"/>
    </w:p>
    <w:p w14:paraId="27C57210" w14:textId="5626153B" w:rsidR="00794F26" w:rsidRDefault="006573B6" w:rsidP="006573B6">
      <w:r w:rsidRPr="006573B6">
        <w:t>These last systems are in the secondary cage</w:t>
      </w:r>
      <w:r>
        <w:t xml:space="preserve"> area</w:t>
      </w:r>
      <w:r w:rsidRPr="006573B6">
        <w:t>.</w:t>
      </w:r>
    </w:p>
    <w:p w14:paraId="3B635514" w14:textId="0E094B15" w:rsidR="00794F26" w:rsidRPr="006573B6" w:rsidRDefault="00794F26" w:rsidP="006573B6">
      <w:pPr>
        <w:rPr>
          <w:b/>
        </w:rPr>
      </w:pPr>
      <w:r w:rsidRPr="006573B6">
        <w:rPr>
          <w:rStyle w:val="Heading3Char"/>
        </w:rPr>
        <w:t>Fiber Illuminator</w:t>
      </w:r>
      <w:r w:rsidRPr="00755604">
        <w:rPr>
          <w:b/>
        </w:rPr>
        <w:t xml:space="preserve"> </w:t>
      </w:r>
      <w:r>
        <w:t xml:space="preserve">Consists of a second Beagleboard-xM driving a </w:t>
      </w:r>
      <w:proofErr w:type="spellStart"/>
      <w:r>
        <w:t>Microvision</w:t>
      </w:r>
      <w:proofErr w:type="spellEnd"/>
      <w:r>
        <w:t xml:space="preserve"> </w:t>
      </w:r>
      <w:proofErr w:type="spellStart"/>
      <w:r>
        <w:t>PicoP</w:t>
      </w:r>
      <w:proofErr w:type="spellEnd"/>
      <w:r>
        <w:t xml:space="preserve"> projector. The projector’s horizontal and vertical synchronization pulses connected to the fiber imager via TTL over fiber. The BBxM is controlled by a direct Ethernet link (again over fiber) to the BBxM in the primary enclosure. </w:t>
      </w:r>
    </w:p>
    <w:p w14:paraId="22B61E55" w14:textId="3FB67381" w:rsidR="006573B6" w:rsidRDefault="00794F26" w:rsidP="006573B6">
      <w:r w:rsidRPr="006573B6">
        <w:rPr>
          <w:rStyle w:val="Heading3Char"/>
        </w:rPr>
        <w:t>Calibration Lamp Unit</w:t>
      </w:r>
      <w:r w:rsidRPr="00256BE0">
        <w:rPr>
          <w:b/>
        </w:rPr>
        <w:t xml:space="preserve"> </w:t>
      </w:r>
      <w:r>
        <w:t>The M2FS calibration lamps consist of XXX and are controlled by the observatory software.</w:t>
      </w:r>
      <w:r w:rsidRPr="00DE4C26">
        <w:t xml:space="preserve"> </w:t>
      </w:r>
      <w:r>
        <w:t>The calibration unit, although designed for M2FS, will be a facility component and thus not controlled in any way by the M2FS control computer.</w:t>
      </w:r>
    </w:p>
    <w:p w14:paraId="0CE01054" w14:textId="77777777" w:rsidR="00794F26" w:rsidRDefault="00794F26" w:rsidP="00533013">
      <w:pPr>
        <w:pStyle w:val="Heading1"/>
      </w:pPr>
      <w:bookmarkStart w:id="4" w:name="_Toc219121122"/>
      <w:r>
        <w:t>Software</w:t>
      </w:r>
      <w:bookmarkEnd w:id="4"/>
    </w:p>
    <w:p w14:paraId="7488928A" w14:textId="6FF666FD" w:rsidR="007E4189" w:rsidRDefault="007E4189" w:rsidP="007E4189">
      <w:r>
        <w:t xml:space="preserve">This section describes all of the various software aspects of the control systems. It covers the basic operating environment, software architecture, </w:t>
      </w:r>
      <w:r w:rsidR="002E10CC">
        <w:t xml:space="preserve">software </w:t>
      </w:r>
      <w:r>
        <w:t xml:space="preserve">implementation, installation, troubleshooting commands, and finally, instructions for rebuilding the </w:t>
      </w:r>
      <w:r w:rsidR="00533ACD">
        <w:t>entire system from scratch.</w:t>
      </w:r>
    </w:p>
    <w:p w14:paraId="2D95F650" w14:textId="74FE4F57" w:rsidR="007E4189" w:rsidRDefault="007E4189" w:rsidP="007E4189">
      <w:pPr>
        <w:pStyle w:val="Heading2"/>
      </w:pPr>
      <w:bookmarkStart w:id="5" w:name="_Toc219121123"/>
      <w:r>
        <w:t>Operating Environment</w:t>
      </w:r>
      <w:bookmarkEnd w:id="5"/>
    </w:p>
    <w:p w14:paraId="16638A7E" w14:textId="61751C7D" w:rsidR="00533ACD" w:rsidRDefault="007E4189" w:rsidP="007E4189">
      <w:r>
        <w:t xml:space="preserve">The BBxM runs </w:t>
      </w:r>
      <w:r w:rsidR="00533ACD">
        <w:t xml:space="preserve">version of the </w:t>
      </w:r>
      <w:r>
        <w:t xml:space="preserve">Angstrom </w:t>
      </w:r>
      <w:r w:rsidR="00533ACD">
        <w:t xml:space="preserve">Linux distribution, based on the 3.2.18 mainline kernel. The image is built to include a variety </w:t>
      </w:r>
      <w:r w:rsidR="00333AA9">
        <w:t>components</w:t>
      </w:r>
      <w:r w:rsidR="00533ACD">
        <w:t xml:space="preserve"> and a few kernel patches using the Angstrom/OpenEmbedded tool</w:t>
      </w:r>
      <w:r w:rsidR="00333AA9">
        <w:t>-</w:t>
      </w:r>
      <w:r w:rsidR="00533ACD">
        <w:t>chain with a M2FS overlay. The final sub-section will describe some of the steps involved in rebuilding the installation image, though there should never be any need for this.</w:t>
      </w:r>
    </w:p>
    <w:p w14:paraId="2BF64C97" w14:textId="1605E69B" w:rsidR="00533ACD" w:rsidRDefault="00533ACD" w:rsidP="007E4189">
      <w:r>
        <w:t>Software Packages:</w:t>
      </w:r>
      <w:r w:rsidR="00BB66A6" w:rsidRPr="00BB66A6">
        <w:t xml:space="preserve"> </w:t>
      </w:r>
    </w:p>
    <w:p w14:paraId="18C501D3" w14:textId="61268656" w:rsidR="00961E11" w:rsidRPr="002774BD" w:rsidRDefault="00533ACD" w:rsidP="008D698C">
      <w:r>
        <w:t xml:space="preserve">Python, </w:t>
      </w:r>
      <w:proofErr w:type="spellStart"/>
      <w:r>
        <w:t>ipython</w:t>
      </w:r>
      <w:proofErr w:type="spellEnd"/>
      <w:r>
        <w:t>, network ups</w:t>
      </w:r>
      <w:r w:rsidR="00FD5C62">
        <w:t xml:space="preserve"> </w:t>
      </w:r>
      <w:r>
        <w:t xml:space="preserve">tools, </w:t>
      </w:r>
      <w:proofErr w:type="spellStart"/>
      <w:r>
        <w:t>systemd</w:t>
      </w:r>
      <w:proofErr w:type="spellEnd"/>
      <w:r>
        <w:t xml:space="preserve">, </w:t>
      </w:r>
      <w:proofErr w:type="spellStart"/>
      <w:r>
        <w:t>connman</w:t>
      </w:r>
      <w:proofErr w:type="spellEnd"/>
      <w:r>
        <w:t xml:space="preserve">, </w:t>
      </w:r>
      <w:r w:rsidR="007E4189">
        <w:t xml:space="preserve"> </w:t>
      </w:r>
      <w:proofErr w:type="spellStart"/>
      <w:r w:rsidR="002E10CC">
        <w:t>git</w:t>
      </w:r>
      <w:proofErr w:type="spellEnd"/>
      <w:r w:rsidR="002E10CC">
        <w:t>, M2FS-Control</w:t>
      </w:r>
    </w:p>
    <w:p w14:paraId="7B99ED01" w14:textId="5708B570" w:rsidR="00794F26" w:rsidRDefault="00794F26" w:rsidP="002E10CC">
      <w:pPr>
        <w:pStyle w:val="Heading2"/>
      </w:pPr>
      <w:bookmarkStart w:id="6" w:name="_Toc219121124"/>
      <w:r>
        <w:t>Architecture</w:t>
      </w:r>
      <w:bookmarkEnd w:id="6"/>
    </w:p>
    <w:p w14:paraId="10BE4982" w14:textId="77777777" w:rsidR="00DF47B4" w:rsidRDefault="00DF47B4" w:rsidP="00DF47B4">
      <w:pPr>
        <w:keepNext/>
      </w:pPr>
      <w:r>
        <w:rPr>
          <w:noProof/>
        </w:rPr>
        <w:drawing>
          <wp:inline distT="0" distB="0" distL="0" distR="0" wp14:anchorId="47022971" wp14:editId="5CC93882">
            <wp:extent cx="5029200" cy="3150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eps"/>
                    <pic:cNvPicPr/>
                  </pic:nvPicPr>
                  <pic:blipFill>
                    <a:blip r:embed="rId10">
                      <a:extLst>
                        <a:ext uri="{28A0092B-C50C-407E-A947-70E740481C1C}">
                          <a14:useLocalDpi xmlns:a14="http://schemas.microsoft.com/office/drawing/2010/main" val="0"/>
                        </a:ext>
                      </a:extLst>
                    </a:blip>
                    <a:stretch>
                      <a:fillRect/>
                    </a:stretch>
                  </pic:blipFill>
                  <pic:spPr>
                    <a:xfrm>
                      <a:off x="0" y="0"/>
                      <a:ext cx="5029200" cy="3150870"/>
                    </a:xfrm>
                    <a:prstGeom prst="rect">
                      <a:avLst/>
                    </a:prstGeom>
                  </pic:spPr>
                </pic:pic>
              </a:graphicData>
            </a:graphic>
          </wp:inline>
        </w:drawing>
      </w:r>
    </w:p>
    <w:p w14:paraId="7B6C939C" w14:textId="468B76B9" w:rsidR="00DF47B4" w:rsidRPr="00DF47B4" w:rsidRDefault="00DF47B4" w:rsidP="00DF47B4">
      <w:pPr>
        <w:pStyle w:val="Caption"/>
      </w:pPr>
      <w:bookmarkStart w:id="7" w:name="_Ref218673866"/>
      <w:r>
        <w:t xml:space="preserve">Figure </w:t>
      </w:r>
      <w:fldSimple w:instr=" SEQ Figure \* ARABIC ">
        <w:r>
          <w:rPr>
            <w:noProof/>
          </w:rPr>
          <w:t>1</w:t>
        </w:r>
      </w:fldSimple>
      <w:bookmarkEnd w:id="7"/>
      <w:r>
        <w:t xml:space="preserve"> Overview of control architecture</w:t>
      </w:r>
    </w:p>
    <w:p w14:paraId="2022156C" w14:textId="43317ECB" w:rsidR="002C1463" w:rsidRDefault="00794F26" w:rsidP="00794F26">
      <w:r>
        <w:t>The control software is structured as in</w:t>
      </w:r>
      <w:r w:rsidR="00902E62">
        <w:t xml:space="preserve"> </w:t>
      </w:r>
      <w:r w:rsidR="00902E62">
        <w:fldChar w:fldCharType="begin"/>
      </w:r>
      <w:r w:rsidR="00902E62">
        <w:instrText xml:space="preserve"> REF _Ref218673866 \h </w:instrText>
      </w:r>
      <w:r w:rsidR="00902E62">
        <w:fldChar w:fldCharType="separate"/>
      </w:r>
      <w:r w:rsidR="00902E62">
        <w:t xml:space="preserve">Figure </w:t>
      </w:r>
      <w:r w:rsidR="00902E62">
        <w:rPr>
          <w:noProof/>
        </w:rPr>
        <w:t>1</w:t>
      </w:r>
      <w:r w:rsidR="00902E62">
        <w:fldChar w:fldCharType="end"/>
      </w:r>
      <w:r>
        <w:t xml:space="preserve">. </w:t>
      </w:r>
      <w:r w:rsidR="00FC25F2">
        <w:t>The general idea is that each s</w:t>
      </w:r>
      <w:r w:rsidR="006C358F">
        <w:t>ystem is controlled by its own program. These programs, or A</w:t>
      </w:r>
      <w:r w:rsidR="00FC25F2">
        <w:t>gent</w:t>
      </w:r>
      <w:r w:rsidR="006C358F">
        <w:t>s, are all instances of a control program class</w:t>
      </w:r>
      <w:r w:rsidR="009F1ADF">
        <w:t xml:space="preserve"> called Agent</w:t>
      </w:r>
      <w:r w:rsidR="002C1463">
        <w:t xml:space="preserve"> (agent.py)</w:t>
      </w:r>
      <w:r w:rsidR="009F1ADF">
        <w:t>.</w:t>
      </w:r>
      <w:r w:rsidR="008373B0">
        <w:t xml:space="preserve"> </w:t>
      </w:r>
      <w:r w:rsidR="001E34B1">
        <w:t xml:space="preserve">An Agent listens for a socket connection and accepts </w:t>
      </w:r>
      <w:r w:rsidR="007204C8">
        <w:t xml:space="preserve">ACSII </w:t>
      </w:r>
      <w:r w:rsidR="001E34B1">
        <w:t xml:space="preserve">commands over that connection, which is an instance of a SelectedSocket. The default connection limit is one. The agent may also connect to other agents via </w:t>
      </w:r>
      <w:r w:rsidR="002C1463">
        <w:t xml:space="preserve">SelectedSocket </w:t>
      </w:r>
      <w:r w:rsidR="001E34B1">
        <w:t>connection</w:t>
      </w:r>
      <w:r w:rsidR="002C1463">
        <w:t xml:space="preserve">s. </w:t>
      </w:r>
      <w:r w:rsidR="001E34B1">
        <w:t xml:space="preserve">Each hardware device is controlled </w:t>
      </w:r>
      <w:r w:rsidR="00301640">
        <w:t>by a single agent</w:t>
      </w:r>
      <w:r w:rsidR="002C1463">
        <w:t>, typically over a SelectedSerial connection</w:t>
      </w:r>
      <w:r w:rsidR="00301640">
        <w:t>.</w:t>
      </w:r>
      <w:r w:rsidR="007204C8">
        <w:t xml:space="preserve"> There are a few that make use of command specific C programs to execute certain tasks.  </w:t>
      </w:r>
      <w:r w:rsidR="001E34B1">
        <w:t xml:space="preserve">Some agents control more than one hardware device. </w:t>
      </w:r>
      <w:r w:rsidR="00301640">
        <w:t>Both SelectedSocket and SelectedSerial are implementations of the SelectedConnection interface.</w:t>
      </w:r>
    </w:p>
    <w:p w14:paraId="75C31800" w14:textId="39AFD0DE" w:rsidR="00F73EEE" w:rsidRDefault="00F73EEE" w:rsidP="00794F26">
      <w:r>
        <w:t>If agent A receives a command and as a result sends a command to agent B, agent A will only expire the command if the original source disconnects. If agent B disconnects or doesn’t respond there is no mechanism to handle this asynchron</w:t>
      </w:r>
      <w:r w:rsidR="002A3B2C">
        <w:t>ously. While a per command watchdog timer seems to be the appropriate way to handle this, a proper implementation has not been done.</w:t>
      </w:r>
    </w:p>
    <w:p w14:paraId="098BCC0D" w14:textId="6A12B81C" w:rsidR="00794F26" w:rsidRDefault="002A3B2C" w:rsidP="007204C8">
      <w:r>
        <w:t>The general framework should support Agent A receiving commands from two different sources and the commands should be handled properly: both executing if they do not conflict or, if they do, the latter, resulting in a busy response. The implementation is very spotty. Conflicting commands must be handled piecemeal and if the first command makes use of blocking communication the second command may appear unresponsive for some time. This is a major limitation of the current Agent/Command/SelectedConnection mechanism and merits improvement.</w:t>
      </w:r>
    </w:p>
    <w:p w14:paraId="0C709B87" w14:textId="570B355A" w:rsidR="002E10CC" w:rsidRDefault="002E10CC" w:rsidP="002E10CC">
      <w:pPr>
        <w:pStyle w:val="Heading2"/>
      </w:pPr>
      <w:bookmarkStart w:id="8" w:name="_Toc219121125"/>
      <w:r>
        <w:t>Implementation</w:t>
      </w:r>
      <w:bookmarkEnd w:id="8"/>
    </w:p>
    <w:p w14:paraId="35EF5CF7" w14:textId="3ACE3929" w:rsidR="00FD5C62" w:rsidRDefault="00FD5C62" w:rsidP="00FD5C62">
      <w:pPr>
        <w:pStyle w:val="Heading3"/>
      </w:pPr>
      <w:bookmarkStart w:id="9" w:name="_Toc219121126"/>
      <w:r>
        <w:t>Agents</w:t>
      </w:r>
      <w:bookmarkEnd w:id="9"/>
    </w:p>
    <w:p w14:paraId="7FC834AD" w14:textId="2D99FC43" w:rsidR="008E6604" w:rsidRPr="008E6604" w:rsidRDefault="008E6604" w:rsidP="008E6604">
      <w:r>
        <w:t xml:space="preserve">These programs are all subclasses of agent. </w:t>
      </w:r>
    </w:p>
    <w:p w14:paraId="640A9715" w14:textId="2F6E2B16" w:rsidR="002E10CC" w:rsidRDefault="002E10CC" w:rsidP="00CA1012">
      <w:r w:rsidRPr="002F261E">
        <w:rPr>
          <w:rStyle w:val="Heading4Char"/>
        </w:rPr>
        <w:t>Director</w:t>
      </w:r>
      <w:r w:rsidR="002F261E">
        <w:t xml:space="preserve"> The director </w:t>
      </w:r>
      <w:r w:rsidR="009D2733">
        <w:t xml:space="preserve">is the top level agent. It handles communication with the </w:t>
      </w:r>
      <w:r w:rsidR="00CA1012">
        <w:t xml:space="preserve">GUI, performs basic command verification (additional verification is left up to the individual agents) and passes commands along to the appropriate agents. For the occasional command that involves multiple agents it sends agent specific commands on to the individual agents. </w:t>
      </w:r>
    </w:p>
    <w:p w14:paraId="5AD9ED3F" w14:textId="297F5724" w:rsidR="002E10CC" w:rsidRDefault="002E10CC" w:rsidP="002E10CC">
      <w:r w:rsidRPr="002F261E">
        <w:rPr>
          <w:rStyle w:val="Heading4Char"/>
        </w:rPr>
        <w:t>Galil Agents (R &amp;B)</w:t>
      </w:r>
      <w:r w:rsidR="00CA1012">
        <w:t xml:space="preserve"> Theses agents, one for each side, handle commands for the filter exchanger, focus, hires elevation and azimuth, </w:t>
      </w:r>
      <w:proofErr w:type="spellStart"/>
      <w:r w:rsidR="00CA1012">
        <w:t>lores</w:t>
      </w:r>
      <w:proofErr w:type="spellEnd"/>
      <w:r w:rsidR="00CA1012">
        <w:t xml:space="preserve"> elevation, disperser slide, and fiber imager pickoff mirror. The agent maintains a record of which commands are currently executing on the Galil and disallows new commands that are blocked by an executing command.</w:t>
      </w:r>
      <w:r w:rsidR="00800FC7">
        <w:t xml:space="preserve"> </w:t>
      </w:r>
      <w:r w:rsidR="00CA1012">
        <w:t xml:space="preserve">The agent also ensures that </w:t>
      </w:r>
      <w:r w:rsidR="001C2A4F">
        <w:t>hardware limitations on the number of maximum simultaneous motions are met by rejecting commands when no</w:t>
      </w:r>
      <w:r w:rsidR="00800FC7">
        <w:t xml:space="preserve"> hardware</w:t>
      </w:r>
      <w:r w:rsidR="001C2A4F">
        <w:t xml:space="preserve"> threads are available.</w:t>
      </w:r>
    </w:p>
    <w:p w14:paraId="32ED0366" w14:textId="3B82124C" w:rsidR="001C2A4F" w:rsidRDefault="002E10CC" w:rsidP="002E10CC">
      <w:r w:rsidRPr="002F261E">
        <w:rPr>
          <w:rStyle w:val="Heading4Char"/>
        </w:rPr>
        <w:t>Shack-Hartman Agent</w:t>
      </w:r>
      <w:r w:rsidR="002F261E">
        <w:t xml:space="preserve"> The</w:t>
      </w:r>
      <w:r w:rsidR="001C2A4F">
        <w:t xml:space="preserve"> agent sets the brightness of the Shack-Hartman calibration LED via</w:t>
      </w:r>
      <w:r w:rsidR="00800FC7">
        <w:t xml:space="preserve"> a byte sent to</w:t>
      </w:r>
      <w:r w:rsidR="001C2A4F">
        <w:t>/</w:t>
      </w:r>
      <w:proofErr w:type="spellStart"/>
      <w:r w:rsidR="001C2A4F">
        <w:t>dev</w:t>
      </w:r>
      <w:proofErr w:type="spellEnd"/>
      <w:r w:rsidR="001C2A4F">
        <w:t>/</w:t>
      </w:r>
      <w:proofErr w:type="spellStart"/>
      <w:r w:rsidR="001C2A4F">
        <w:t>shLED</w:t>
      </w:r>
      <w:proofErr w:type="spellEnd"/>
      <w:r w:rsidR="001C2A4F">
        <w:t xml:space="preserve"> and controls the lensl</w:t>
      </w:r>
      <w:r w:rsidR="00800FC7">
        <w:t>et position via /</w:t>
      </w:r>
      <w:proofErr w:type="spellStart"/>
      <w:r w:rsidR="00800FC7">
        <w:t>dev</w:t>
      </w:r>
      <w:proofErr w:type="spellEnd"/>
      <w:r w:rsidR="00800FC7">
        <w:t>/</w:t>
      </w:r>
      <w:proofErr w:type="spellStart"/>
      <w:r w:rsidR="00800FC7">
        <w:t>shLenslet</w:t>
      </w:r>
      <w:proofErr w:type="spellEnd"/>
      <w:r w:rsidR="00800FC7">
        <w:t>.</w:t>
      </w:r>
    </w:p>
    <w:p w14:paraId="67475BA6" w14:textId="75597947" w:rsidR="001C2A4F" w:rsidRDefault="001C2A4F" w:rsidP="001C2A4F">
      <w:r>
        <w:t>This agent supports two incoming connections so that the Datalogger Agent can connect and request the temperature value from the lenslet controller.</w:t>
      </w:r>
      <w:r w:rsidR="00800FC7">
        <w:t xml:space="preserve"> No provision is made to ensure only temperature requests come from the second connection.</w:t>
      </w:r>
    </w:p>
    <w:p w14:paraId="446CB7FB" w14:textId="70D4FCE7" w:rsidR="002E10CC" w:rsidRDefault="002E10CC" w:rsidP="002E10CC">
      <w:r w:rsidRPr="002F261E">
        <w:rPr>
          <w:rStyle w:val="Heading4Char"/>
        </w:rPr>
        <w:t>Slit Controller</w:t>
      </w:r>
      <w:r>
        <w:t xml:space="preserve"> </w:t>
      </w:r>
      <w:r w:rsidR="001C2A4F">
        <w:t xml:space="preserve">This agent connects to both the shoe agents and runs the non-agent program </w:t>
      </w:r>
      <w:proofErr w:type="spellStart"/>
      <w:r w:rsidR="001C2A4F">
        <w:t>slit_position_monitor</w:t>
      </w:r>
      <w:proofErr w:type="spellEnd"/>
      <w:r w:rsidR="001C2A4F">
        <w:t xml:space="preserve"> TODO for </w:t>
      </w:r>
      <w:proofErr w:type="spellStart"/>
      <w:r w:rsidR="001C2A4F">
        <w:t>mo</w:t>
      </w:r>
      <w:proofErr w:type="spellEnd"/>
    </w:p>
    <w:p w14:paraId="099D2C0C" w14:textId="718EFD53" w:rsidR="002E10CC" w:rsidRDefault="002E10CC" w:rsidP="002E10CC">
      <w:r w:rsidRPr="002F261E">
        <w:rPr>
          <w:rStyle w:val="Heading4Char"/>
        </w:rPr>
        <w:t>Shoe Agents (R &amp; B)</w:t>
      </w:r>
      <w:r w:rsidR="002F261E">
        <w:t xml:space="preserve"> The</w:t>
      </w:r>
      <w:r w:rsidR="001C2A4F">
        <w:t xml:space="preserve">se agents, one for each side, handle motion and status commands for the </w:t>
      </w:r>
      <w:proofErr w:type="spellStart"/>
      <w:r w:rsidR="001C2A4F">
        <w:t>tetrii</w:t>
      </w:r>
      <w:proofErr w:type="spellEnd"/>
      <w:r w:rsidR="001C2A4F">
        <w:t xml:space="preserve"> in the fiber shoe. </w:t>
      </w:r>
    </w:p>
    <w:p w14:paraId="5F4B948E" w14:textId="307107CB" w:rsidR="001C2A4F" w:rsidRDefault="00150125" w:rsidP="001C2A4F">
      <w:r>
        <w:t>These</w:t>
      </w:r>
      <w:r w:rsidR="001C2A4F">
        <w:t xml:space="preserve"> agent</w:t>
      </w:r>
      <w:r>
        <w:t xml:space="preserve">s support </w:t>
      </w:r>
      <w:r w:rsidR="001C2A4F">
        <w:t>two incoming connections so that the Datalogger Agent can connect and request the temperature value from the lenslet controller.</w:t>
      </w:r>
      <w:r w:rsidR="001C2A4F">
        <w:rPr>
          <w:rStyle w:val="Heading4Char"/>
        </w:rPr>
        <w:t xml:space="preserve"> </w:t>
      </w:r>
    </w:p>
    <w:p w14:paraId="05A0F674" w14:textId="7DC917B3" w:rsidR="005B7D3F" w:rsidRDefault="00FD5C62" w:rsidP="002E10CC">
      <w:r w:rsidRPr="002F261E">
        <w:rPr>
          <w:rStyle w:val="Heading4Char"/>
        </w:rPr>
        <w:t>Plug Controller</w:t>
      </w:r>
      <w:r w:rsidR="002F261E">
        <w:t xml:space="preserve"> The</w:t>
      </w:r>
    </w:p>
    <w:p w14:paraId="4EBC1F0C" w14:textId="269F332D" w:rsidR="00FD5C62" w:rsidRDefault="00FD5C62" w:rsidP="002E10CC">
      <w:r w:rsidRPr="002F261E">
        <w:rPr>
          <w:rStyle w:val="Heading4Char"/>
        </w:rPr>
        <w:t>Datalogger Agent</w:t>
      </w:r>
      <w:r w:rsidR="002F261E">
        <w:t xml:space="preserve"> The</w:t>
      </w:r>
    </w:p>
    <w:p w14:paraId="1473B409" w14:textId="35CE8474" w:rsidR="00FD5C62" w:rsidRDefault="00FD5C62" w:rsidP="00FD5C62">
      <w:pPr>
        <w:pStyle w:val="Heading3"/>
      </w:pPr>
      <w:bookmarkStart w:id="10" w:name="_Toc219121127"/>
      <w:r>
        <w:t>Others</w:t>
      </w:r>
      <w:bookmarkEnd w:id="10"/>
    </w:p>
    <w:p w14:paraId="58045F81" w14:textId="77777777" w:rsidR="007204C8" w:rsidRDefault="00FD5C62" w:rsidP="00FD5C62">
      <w:r w:rsidRPr="002F261E">
        <w:rPr>
          <w:rStyle w:val="Heading4Char"/>
        </w:rPr>
        <w:t>Galil Programmer</w:t>
      </w:r>
      <w:r w:rsidR="007204C8">
        <w:t xml:space="preserve"> This is a command line utility to flash the Galil motion controllers with the low level control code. The typical command line when testing the R side is: </w:t>
      </w:r>
    </w:p>
    <w:p w14:paraId="68D1D8A1" w14:textId="3AD0B85F" w:rsidR="00FD5C62" w:rsidRDefault="007204C8" w:rsidP="007204C8">
      <w:pPr>
        <w:ind w:firstLine="720"/>
      </w:pPr>
      <w:r>
        <w:t>galilProgrammer.py –f  ../lib/m2fs.dmc –d /</w:t>
      </w:r>
      <w:proofErr w:type="spellStart"/>
      <w:r>
        <w:t>dev</w:t>
      </w:r>
      <w:proofErr w:type="spellEnd"/>
      <w:r>
        <w:t>/</w:t>
      </w:r>
      <w:proofErr w:type="spellStart"/>
      <w:r>
        <w:t>galilR</w:t>
      </w:r>
      <w:proofErr w:type="spellEnd"/>
      <w:r>
        <w:t xml:space="preserve"> –auto</w:t>
      </w:r>
    </w:p>
    <w:p w14:paraId="743DEC8D" w14:textId="5F89D50D" w:rsidR="007204C8" w:rsidRDefault="007204C8" w:rsidP="009D2733">
      <w:r>
        <w:t xml:space="preserve">The command to </w:t>
      </w:r>
      <w:r w:rsidR="004B421D">
        <w:t xml:space="preserve">burn the code onto the </w:t>
      </w:r>
      <w:proofErr w:type="spellStart"/>
      <w:r w:rsidR="004B421D">
        <w:t>galils</w:t>
      </w:r>
      <w:proofErr w:type="spellEnd"/>
      <w:r w:rsidR="004B421D">
        <w:t xml:space="preserve"> for production is:</w:t>
      </w:r>
    </w:p>
    <w:p w14:paraId="66B2418E" w14:textId="4480B8F7" w:rsidR="004B421D" w:rsidRDefault="004B421D" w:rsidP="007204C8">
      <w:pPr>
        <w:ind w:firstLine="720"/>
      </w:pPr>
      <w:r>
        <w:t>galilProgrammer.py –f  ../lib/m2fs.dmc –d /</w:t>
      </w:r>
      <w:proofErr w:type="spellStart"/>
      <w:r>
        <w:t>dev</w:t>
      </w:r>
      <w:proofErr w:type="spellEnd"/>
      <w:r>
        <w:t>/</w:t>
      </w:r>
      <w:proofErr w:type="spellStart"/>
      <w:r>
        <w:t>galilR</w:t>
      </w:r>
      <w:proofErr w:type="spellEnd"/>
      <w:r>
        <w:t xml:space="preserve"> --burn</w:t>
      </w:r>
    </w:p>
    <w:p w14:paraId="0195A54B" w14:textId="0296BC22" w:rsidR="007204C8" w:rsidRDefault="007204C8" w:rsidP="00256467">
      <w:r>
        <w:t>program_galils.sh This is a</w:t>
      </w:r>
      <w:r w:rsidR="004B421D">
        <w:t xml:space="preserve"> convenience</w:t>
      </w:r>
      <w:r>
        <w:t xml:space="preserve"> shell script to program both </w:t>
      </w:r>
      <w:proofErr w:type="spellStart"/>
      <w:r>
        <w:t>G</w:t>
      </w:r>
      <w:r w:rsidR="004B421D">
        <w:t>alils</w:t>
      </w:r>
      <w:proofErr w:type="spellEnd"/>
      <w:r w:rsidR="004B421D">
        <w:t xml:space="preserve">. It stops and starts the </w:t>
      </w:r>
      <w:proofErr w:type="spellStart"/>
      <w:r w:rsidR="004B421D">
        <w:t>galil</w:t>
      </w:r>
      <w:proofErr w:type="spellEnd"/>
      <w:r w:rsidR="004B421D">
        <w:t xml:space="preserve"> agents before and after programming.</w:t>
      </w:r>
    </w:p>
    <w:p w14:paraId="6457A169" w14:textId="359F2528" w:rsidR="006C358F" w:rsidRDefault="006C358F" w:rsidP="00256467">
      <w:pPr>
        <w:pStyle w:val="Heading3"/>
      </w:pPr>
      <w:bookmarkStart w:id="11" w:name="_Toc219121128"/>
      <w:r>
        <w:t>Galil Software</w:t>
      </w:r>
      <w:bookmarkEnd w:id="11"/>
    </w:p>
    <w:p w14:paraId="35614D6B" w14:textId="01CBCD7C" w:rsidR="00256467" w:rsidRPr="00256467" w:rsidRDefault="00256467" w:rsidP="00256467">
      <w:r>
        <w:t xml:space="preserve">This section will document each of the low-level </w:t>
      </w:r>
      <w:proofErr w:type="spellStart"/>
      <w:r>
        <w:t>galil</w:t>
      </w:r>
      <w:proofErr w:type="spellEnd"/>
      <w:r>
        <w:t xml:space="preserve"> software routines in m2fs.dmc</w:t>
      </w:r>
    </w:p>
    <w:p w14:paraId="26A1A1FC" w14:textId="462F950C" w:rsidR="002F261E" w:rsidRDefault="002F261E" w:rsidP="00FD5C62">
      <w:r>
        <w:t>#AUTO</w:t>
      </w:r>
    </w:p>
    <w:p w14:paraId="2A75B734" w14:textId="09DADF5D" w:rsidR="002F261E" w:rsidRDefault="002F261E" w:rsidP="00FD5C62">
      <w:r>
        <w:t>#SHTDWN</w:t>
      </w:r>
    </w:p>
    <w:p w14:paraId="53A07A8A" w14:textId="11EC69AF" w:rsidR="002F261E" w:rsidRDefault="002F261E" w:rsidP="00256467">
      <w:r>
        <w:t>#CALLRT</w:t>
      </w:r>
    </w:p>
    <w:p w14:paraId="006ED539" w14:textId="77777777" w:rsidR="002F261E" w:rsidRDefault="002F261E" w:rsidP="002F261E">
      <w:r>
        <w:t>#INIT</w:t>
      </w:r>
    </w:p>
    <w:p w14:paraId="36F6ADB8" w14:textId="77777777" w:rsidR="002F261E" w:rsidRDefault="002F261E" w:rsidP="002F261E">
      <w:r>
        <w:t>#</w:t>
      </w:r>
      <w:r w:rsidRPr="002F261E">
        <w:t>M2FSCFG</w:t>
      </w:r>
    </w:p>
    <w:p w14:paraId="307346A9" w14:textId="77777777" w:rsidR="002F261E" w:rsidRDefault="002F261E" w:rsidP="002F261E">
      <w:r>
        <w:t>#MOMONI</w:t>
      </w:r>
    </w:p>
    <w:p w14:paraId="516A8607" w14:textId="77777777" w:rsidR="002F261E" w:rsidRDefault="002F261E" w:rsidP="002F261E">
      <w:r>
        <w:t>#MCTIME</w:t>
      </w:r>
    </w:p>
    <w:p w14:paraId="596289B5" w14:textId="63BAD78F" w:rsidR="00FD5C62" w:rsidRPr="002E10CC" w:rsidRDefault="002F261E" w:rsidP="00256467">
      <w:r>
        <w:t>#ININT</w:t>
      </w:r>
    </w:p>
    <w:p w14:paraId="764D145F" w14:textId="2E0E0BF7" w:rsidR="00794F26" w:rsidRDefault="00051BB2" w:rsidP="00051BB2">
      <w:pPr>
        <w:pStyle w:val="Heading3"/>
      </w:pPr>
      <w:bookmarkStart w:id="12" w:name="_Toc219121129"/>
      <w:r>
        <w:t>Troubleshooting</w:t>
      </w:r>
      <w:bookmarkEnd w:id="12"/>
    </w:p>
    <w:p w14:paraId="672C6AE7" w14:textId="1EC663A1" w:rsidR="00051BB2" w:rsidRDefault="00051BB2" w:rsidP="00794F26">
      <w:proofErr w:type="spellStart"/>
      <w:r w:rsidRPr="00051BB2">
        <w:t>zcat</w:t>
      </w:r>
      <w:proofErr w:type="spellEnd"/>
      <w:r w:rsidRPr="00051BB2">
        <w:t xml:space="preserve"> /</w:t>
      </w:r>
      <w:proofErr w:type="spellStart"/>
      <w:r w:rsidRPr="00051BB2">
        <w:t>proc</w:t>
      </w:r>
      <w:proofErr w:type="spellEnd"/>
      <w:r w:rsidRPr="00051BB2">
        <w:t xml:space="preserve">/config.gz | </w:t>
      </w:r>
      <w:proofErr w:type="spellStart"/>
      <w:r w:rsidRPr="00051BB2">
        <w:t>grep</w:t>
      </w:r>
      <w:proofErr w:type="spellEnd"/>
      <w:r w:rsidRPr="00051BB2">
        <w:t xml:space="preserve"> DRV_TWL4030  should show =y if =m kernel was built wrong</w:t>
      </w:r>
    </w:p>
    <w:p w14:paraId="0613807E" w14:textId="77777777" w:rsidR="00794F26" w:rsidRDefault="00794F26" w:rsidP="00794F26">
      <w:pPr>
        <w:pStyle w:val="Heading2"/>
      </w:pPr>
      <w:bookmarkStart w:id="13" w:name="_Toc219121130"/>
      <w:proofErr w:type="spellStart"/>
      <w:r>
        <w:t>BitBaking</w:t>
      </w:r>
      <w:proofErr w:type="spellEnd"/>
      <w:r>
        <w:t xml:space="preserve"> (heaven forbid)</w:t>
      </w:r>
      <w:bookmarkEnd w:id="13"/>
    </w:p>
    <w:p w14:paraId="75877EFD" w14:textId="7DAA2358" w:rsidR="00794F26" w:rsidRDefault="00220718" w:rsidP="00220718">
      <w:r>
        <w:t xml:space="preserve">This section will describe the process of rebuilding the instrument operating system image from scratch. There are multiple, identical backup copies of the M2FS flash disk (a </w:t>
      </w:r>
      <w:proofErr w:type="spellStart"/>
      <w:r>
        <w:t>microSD</w:t>
      </w:r>
      <w:proofErr w:type="spellEnd"/>
      <w:r>
        <w:t xml:space="preserve"> card). If something nasty happens use one of them and notify Mario AND Jeb.  </w:t>
      </w:r>
    </w:p>
    <w:p w14:paraId="6D3507BE" w14:textId="77777777" w:rsidR="00220718" w:rsidRPr="00DC20C1" w:rsidRDefault="00220718" w:rsidP="00220718">
      <w:pPr>
        <w:pStyle w:val="Heading2"/>
      </w:pPr>
      <w:bookmarkStart w:id="14" w:name="_Toc219121131"/>
      <w:r>
        <w:t>Installation</w:t>
      </w:r>
      <w:bookmarkEnd w:id="14"/>
    </w:p>
    <w:p w14:paraId="2676EE46" w14:textId="2A4B71B9" w:rsidR="00220718" w:rsidRPr="00DC20C1" w:rsidRDefault="00220718" w:rsidP="00220718">
      <w:r>
        <w:t>This section will cover any steps that need to be executed prior to using the instrument when starting from a pristine disk image. The goal is to get this list of tasks to none.</w:t>
      </w:r>
    </w:p>
    <w:p w14:paraId="534ADC34" w14:textId="4FEE2AB5" w:rsidR="00220718" w:rsidRDefault="00220718" w:rsidP="00220718">
      <w:pPr>
        <w:pStyle w:val="ListParagraph"/>
        <w:numPr>
          <w:ilvl w:val="0"/>
          <w:numId w:val="2"/>
        </w:numPr>
      </w:pPr>
      <w:r>
        <w:t xml:space="preserve">Clone the M2FS-Control </w:t>
      </w:r>
      <w:proofErr w:type="spellStart"/>
      <w:r>
        <w:t>git</w:t>
      </w:r>
      <w:proofErr w:type="spellEnd"/>
      <w:r>
        <w:t xml:space="preserve"> repo</w:t>
      </w:r>
    </w:p>
    <w:p w14:paraId="1AD80B45" w14:textId="0531D4BC" w:rsidR="00220718" w:rsidRDefault="00220718" w:rsidP="00256467">
      <w:pPr>
        <w:pStyle w:val="ListParagraph"/>
        <w:numPr>
          <w:ilvl w:val="0"/>
          <w:numId w:val="2"/>
        </w:numPr>
      </w:pPr>
      <w:r>
        <w:t xml:space="preserve">Run install.sh </w:t>
      </w:r>
    </w:p>
    <w:p w14:paraId="6A1FB9B3" w14:textId="1D7DB8A5" w:rsidR="00794F26" w:rsidRDefault="00794F26" w:rsidP="00794F26">
      <w:pPr>
        <w:pStyle w:val="Heading2"/>
      </w:pPr>
      <w:bookmarkStart w:id="15" w:name="_Toc219121132"/>
      <w:r>
        <w:t>Outstanding issues</w:t>
      </w:r>
      <w:r w:rsidR="008D698C">
        <w:t xml:space="preserve"> &amp; Working Notes</w:t>
      </w:r>
      <w:bookmarkEnd w:id="15"/>
    </w:p>
    <w:p w14:paraId="5E2409BA" w14:textId="77777777" w:rsidR="00794F26" w:rsidRPr="00EE7B02" w:rsidRDefault="00794F26" w:rsidP="00794F26">
      <w:proofErr w:type="spellStart"/>
      <w:r>
        <w:t>Ntp</w:t>
      </w:r>
      <w:proofErr w:type="spellEnd"/>
      <w:r>
        <w:t xml:space="preserve"> fails in </w:t>
      </w:r>
      <w:proofErr w:type="spellStart"/>
      <w:r>
        <w:t>systemctl</w:t>
      </w:r>
      <w:proofErr w:type="spellEnd"/>
      <w:r>
        <w:t xml:space="preserve"> (perhaps because conman isn’t pulling an IP</w:t>
      </w:r>
    </w:p>
    <w:p w14:paraId="27960E85" w14:textId="77777777" w:rsidR="00794F26" w:rsidRDefault="00794F26" w:rsidP="00794F26">
      <w:r>
        <w:t>May not request an IP (does at UM, not at Carnegie)</w:t>
      </w:r>
    </w:p>
    <w:p w14:paraId="42B7D803" w14:textId="77777777" w:rsidR="00794F26" w:rsidRDefault="00794F26" w:rsidP="00794F26">
      <w:r>
        <w:t>CABLE=`/</w:t>
      </w:r>
      <w:proofErr w:type="spellStart"/>
      <w:r>
        <w:t>usr</w:t>
      </w:r>
      <w:proofErr w:type="spellEnd"/>
      <w:r>
        <w:t>/lib/</w:t>
      </w:r>
      <w:proofErr w:type="spellStart"/>
      <w:r>
        <w:t>connman</w:t>
      </w:r>
      <w:proofErr w:type="spellEnd"/>
      <w:r>
        <w:t xml:space="preserve">/test/get-services | </w:t>
      </w:r>
      <w:proofErr w:type="spellStart"/>
      <w:r>
        <w:t>grep</w:t>
      </w:r>
      <w:proofErr w:type="spellEnd"/>
      <w:r>
        <w:t xml:space="preserve"> “/net” | </w:t>
      </w:r>
      <w:proofErr w:type="spellStart"/>
      <w:r>
        <w:t>awk</w:t>
      </w:r>
      <w:proofErr w:type="spellEnd"/>
      <w:r>
        <w:t xml:space="preserve"> ‘{ split( $2 , a , “/” )} { print a[5] }’`</w:t>
      </w:r>
    </w:p>
    <w:p w14:paraId="21E6C0CF" w14:textId="77777777" w:rsidR="00794F26" w:rsidRDefault="00794F26" w:rsidP="00794F26">
      <w:r>
        <w:t>/</w:t>
      </w:r>
      <w:proofErr w:type="spellStart"/>
      <w:r>
        <w:t>usr</w:t>
      </w:r>
      <w:proofErr w:type="spellEnd"/>
      <w:r>
        <w:t>/lib/</w:t>
      </w:r>
      <w:proofErr w:type="spellStart"/>
      <w:r>
        <w:t>connman</w:t>
      </w:r>
      <w:proofErr w:type="spellEnd"/>
      <w:r>
        <w:t xml:space="preserve">/test/set-ipv4-method $CABLE </w:t>
      </w:r>
      <w:proofErr w:type="spellStart"/>
      <w:r>
        <w:t>dhcp</w:t>
      </w:r>
      <w:proofErr w:type="spellEnd"/>
    </w:p>
    <w:p w14:paraId="2C7F973F" w14:textId="77777777" w:rsidR="00794F26" w:rsidRDefault="00794F26" w:rsidP="00794F26">
      <w:r>
        <w:t xml:space="preserve">but this doesn't request another </w:t>
      </w:r>
      <w:proofErr w:type="spellStart"/>
      <w:r>
        <w:t>ip</w:t>
      </w:r>
      <w:proofErr w:type="spellEnd"/>
      <w:r>
        <w:t xml:space="preserve"> if the cable is unplugged</w:t>
      </w:r>
    </w:p>
    <w:p w14:paraId="1DFC68D6" w14:textId="77777777" w:rsidR="008D698C" w:rsidRDefault="008D698C" w:rsidP="008D698C">
      <w:r w:rsidRPr="00961E11">
        <w:t>/</w:t>
      </w:r>
      <w:proofErr w:type="spellStart"/>
      <w:r w:rsidRPr="00961E11">
        <w:t>usr</w:t>
      </w:r>
      <w:proofErr w:type="spellEnd"/>
      <w:r w:rsidRPr="00961E11">
        <w:t>/local/ups/bin/</w:t>
      </w:r>
      <w:proofErr w:type="spellStart"/>
      <w:r w:rsidRPr="00961E11">
        <w:t>upsrw</w:t>
      </w:r>
      <w:proofErr w:type="spellEnd"/>
    </w:p>
    <w:p w14:paraId="774E9A2D" w14:textId="77777777" w:rsidR="008D698C" w:rsidRDefault="008D698C" w:rsidP="008D698C">
      <w:r w:rsidRPr="00961E11">
        <w:t>/</w:t>
      </w:r>
      <w:proofErr w:type="spellStart"/>
      <w:r w:rsidRPr="00961E11">
        <w:t>usr</w:t>
      </w:r>
      <w:proofErr w:type="spellEnd"/>
      <w:r w:rsidRPr="00961E11">
        <w:t>/local/ups/bin/</w:t>
      </w:r>
      <w:proofErr w:type="spellStart"/>
      <w:r w:rsidRPr="00961E11">
        <w:t>upscmd</w:t>
      </w:r>
      <w:proofErr w:type="spellEnd"/>
      <w:r w:rsidRPr="00961E11">
        <w:t xml:space="preserve"> </w:t>
      </w:r>
      <w:proofErr w:type="spellStart"/>
      <w:r w:rsidRPr="00961E11">
        <w:t>myups</w:t>
      </w:r>
      <w:proofErr w:type="spellEnd"/>
      <w:r w:rsidRPr="00961E11">
        <w:t xml:space="preserve"> </w:t>
      </w:r>
      <w:proofErr w:type="spellStart"/>
      <w:r w:rsidRPr="00961E11">
        <w:t>beeper.disable</w:t>
      </w:r>
      <w:proofErr w:type="spellEnd"/>
    </w:p>
    <w:p w14:paraId="35DA21C1" w14:textId="77777777" w:rsidR="00794F26" w:rsidRDefault="00794F26" w:rsidP="00794F26"/>
    <w:p w14:paraId="75B1F865" w14:textId="77777777" w:rsidR="00533013" w:rsidRDefault="00533013" w:rsidP="00533013">
      <w:pPr>
        <w:pStyle w:val="Heading2"/>
      </w:pPr>
      <w:bookmarkStart w:id="16" w:name="_Toc219121133"/>
      <w:r>
        <w:t>Tests</w:t>
      </w:r>
      <w:bookmarkEnd w:id="16"/>
    </w:p>
    <w:p w14:paraId="0E3F164C" w14:textId="1D2E8E90" w:rsidR="002048C6" w:rsidRPr="002048C6" w:rsidRDefault="002048C6" w:rsidP="002048C6">
      <w:r>
        <w:t>This section will cover some basic commands and check that can be performed to validate things are in order, hopefully saving some time during troubleshooting.</w:t>
      </w:r>
    </w:p>
    <w:p w14:paraId="479343BC" w14:textId="41BA9C7F" w:rsidR="00533013" w:rsidRDefault="002048C6" w:rsidP="00533013">
      <w:r>
        <w:t>‘</w:t>
      </w:r>
      <w:proofErr w:type="spellStart"/>
      <w:r w:rsidR="00533013" w:rsidRPr="00EE7B02">
        <w:t>zcat</w:t>
      </w:r>
      <w:proofErr w:type="spellEnd"/>
      <w:r w:rsidR="00533013" w:rsidRPr="00EE7B02">
        <w:t xml:space="preserve"> /</w:t>
      </w:r>
      <w:proofErr w:type="spellStart"/>
      <w:r w:rsidR="00533013" w:rsidRPr="00EE7B02">
        <w:t>proc</w:t>
      </w:r>
      <w:proofErr w:type="spellEnd"/>
      <w:r w:rsidR="00533013">
        <w:t xml:space="preserve">/config.gz | </w:t>
      </w:r>
      <w:proofErr w:type="spellStart"/>
      <w:r w:rsidR="00533013">
        <w:t>grep</w:t>
      </w:r>
      <w:proofErr w:type="spellEnd"/>
      <w:r w:rsidR="00533013">
        <w:t xml:space="preserve"> DRV_TWL4030</w:t>
      </w:r>
      <w:r>
        <w:t xml:space="preserve">’ </w:t>
      </w:r>
      <w:r w:rsidR="00533013">
        <w:t>s</w:t>
      </w:r>
      <w:r>
        <w:t>hould show ‘=y’. I</w:t>
      </w:r>
      <w:r w:rsidR="00533013" w:rsidRPr="00EE7B02">
        <w:t xml:space="preserve">f </w:t>
      </w:r>
      <w:r>
        <w:t>it shows ‘</w:t>
      </w:r>
      <w:r w:rsidR="00533013" w:rsidRPr="00EE7B02">
        <w:t>=m</w:t>
      </w:r>
      <w:r>
        <w:t>’ the</w:t>
      </w:r>
      <w:r w:rsidR="00533013" w:rsidRPr="00EE7B02">
        <w:t xml:space="preserve"> </w:t>
      </w:r>
      <w:proofErr w:type="spellStart"/>
      <w:r>
        <w:t>linux</w:t>
      </w:r>
      <w:proofErr w:type="spellEnd"/>
      <w:r>
        <w:t xml:space="preserve"> </w:t>
      </w:r>
      <w:r w:rsidR="00533013" w:rsidRPr="00EE7B02">
        <w:t xml:space="preserve">kernel was built </w:t>
      </w:r>
      <w:r>
        <w:t>incorrectly. Specifically, this particular test indicates that the real-time clock will not work.</w:t>
      </w:r>
    </w:p>
    <w:p w14:paraId="0C4DC91A" w14:textId="54C46E40" w:rsidR="00794F26" w:rsidRDefault="002048C6" w:rsidP="002048C6">
      <w:r>
        <w:t>‘</w:t>
      </w:r>
      <w:proofErr w:type="spellStart"/>
      <w:r w:rsidR="00533013">
        <w:t>systemctl</w:t>
      </w:r>
      <w:proofErr w:type="spellEnd"/>
      <w:r>
        <w:t>’</w:t>
      </w:r>
      <w:r w:rsidR="00533013">
        <w:t xml:space="preserve"> should list all the agents mentioned in the architecture section.</w:t>
      </w:r>
    </w:p>
    <w:p w14:paraId="1F2891B6" w14:textId="77777777" w:rsidR="00794F26" w:rsidRDefault="00794F26" w:rsidP="00794F26">
      <w:pPr>
        <w:pStyle w:val="Heading1"/>
      </w:pPr>
      <w:bookmarkStart w:id="17" w:name="_Toc219121134"/>
      <w:r>
        <w:t>FLS Imager</w:t>
      </w:r>
      <w:bookmarkEnd w:id="17"/>
    </w:p>
    <w:p w14:paraId="018E5AFF" w14:textId="0EC67494" w:rsidR="00794F26" w:rsidRDefault="00794F26" w:rsidP="002048C6">
      <w:pPr>
        <w:rPr>
          <w:rFonts w:ascii="Times" w:hAnsi="Times" w:cs="Times"/>
        </w:rPr>
      </w:pPr>
      <w:r>
        <w:rPr>
          <w:rFonts w:ascii="Times" w:hAnsi="Times" w:cs="Times"/>
        </w:rPr>
        <w:t xml:space="preserve">The imager consists of eight linear high-speed (~19.5kHz line rate) 512 pixel CMOS imager chips (Hamamatsu S10453), each on their own PCB. These are connected in sets of four to an analog front end based on the a four channel 8-bit ADC (AD9289). The two AFEs are connected to a Cyclone III (EP3C40F324C8) based camera expansion board, or “data formatter,” we have built for the </w:t>
      </w:r>
      <w:proofErr w:type="spellStart"/>
      <w:r>
        <w:rPr>
          <w:rFonts w:ascii="Times" w:hAnsi="Times" w:cs="Times"/>
        </w:rPr>
        <w:t>Beagleboard</w:t>
      </w:r>
      <w:proofErr w:type="spellEnd"/>
      <w:r>
        <w:rPr>
          <w:rFonts w:ascii="Times" w:hAnsi="Times" w:cs="Times"/>
        </w:rPr>
        <w:t xml:space="preserve"> </w:t>
      </w:r>
      <w:proofErr w:type="spellStart"/>
      <w:r>
        <w:rPr>
          <w:rFonts w:ascii="Times" w:hAnsi="Times" w:cs="Times"/>
        </w:rPr>
        <w:t>xM</w:t>
      </w:r>
      <w:proofErr w:type="spellEnd"/>
      <w:r>
        <w:rPr>
          <w:rFonts w:ascii="Times" w:hAnsi="Times" w:cs="Times"/>
        </w:rPr>
        <w:t xml:space="preserve">. The general idea is that the FPGA is controlled via an I2C 16 channel GPIO expander from the BBxM and synchronizes the image capture with the FLS Projector via the horizontal and vertical synchronization signals from the projector. The FPGA provides clock and control signals to the AFEs &amp; </w:t>
      </w:r>
      <w:proofErr w:type="spellStart"/>
      <w:r>
        <w:rPr>
          <w:rFonts w:ascii="Times" w:hAnsi="Times" w:cs="Times"/>
        </w:rPr>
        <w:t>Hamamatsus</w:t>
      </w:r>
      <w:proofErr w:type="spellEnd"/>
      <w:r>
        <w:rPr>
          <w:rFonts w:ascii="Times" w:hAnsi="Times" w:cs="Times"/>
        </w:rPr>
        <w:t xml:space="preserve"> and receives and formats the raw pixel data. Finally it transmits a composite image of the captured data to the BBxM using the </w:t>
      </w:r>
      <w:proofErr w:type="spellStart"/>
      <w:r>
        <w:rPr>
          <w:rFonts w:ascii="Times" w:hAnsi="Times" w:cs="Times"/>
        </w:rPr>
        <w:t>the</w:t>
      </w:r>
      <w:proofErr w:type="spellEnd"/>
      <w:r>
        <w:rPr>
          <w:rFonts w:ascii="Times" w:hAnsi="Times" w:cs="Times"/>
        </w:rPr>
        <w:t xml:space="preserve"> CCDC ISP interface configured for 8-bit synchronous operation.</w:t>
      </w:r>
    </w:p>
    <w:p w14:paraId="4D45A04F" w14:textId="77777777" w:rsidR="00794F26" w:rsidRDefault="00794F26" w:rsidP="00794F26">
      <w:pPr>
        <w:widowControl w:val="0"/>
        <w:autoSpaceDE w:val="0"/>
        <w:autoSpaceDN w:val="0"/>
        <w:adjustRightInd w:val="0"/>
        <w:spacing w:after="240"/>
        <w:rPr>
          <w:rFonts w:ascii="Times" w:hAnsi="Times" w:cs="Times"/>
        </w:rPr>
      </w:pPr>
      <w:r>
        <w:rPr>
          <w:rFonts w:ascii="Times" w:hAnsi="Times" w:cs="Times"/>
        </w:rPr>
        <w:t>The analog front end is relatively simple: the FPGA provides a clock (10MHz) and a start signal to the imagers, when start is high they collect the light and when low they clock out the analog pixel data. The ADCs convert all 4 channels simultaneously on the clock, serialize each channel, and send the data out over 4 LVDS DDR channels along with a data clock and a frame clock (80, 40, and 10 MHz, respectively). There are a few additional control lines that are mentioned later.</w:t>
      </w:r>
    </w:p>
    <w:p w14:paraId="0FC7BDFD" w14:textId="5062ED40" w:rsidR="00794F26" w:rsidRPr="006A50E4" w:rsidRDefault="00794F26" w:rsidP="002048C6">
      <w:pPr>
        <w:widowControl w:val="0"/>
        <w:autoSpaceDE w:val="0"/>
        <w:autoSpaceDN w:val="0"/>
        <w:adjustRightInd w:val="0"/>
        <w:spacing w:after="240"/>
        <w:rPr>
          <w:rFonts w:ascii="Times" w:hAnsi="Times" w:cs="Times"/>
        </w:rPr>
      </w:pPr>
      <w:r>
        <w:rPr>
          <w:rFonts w:ascii="Times" w:hAnsi="Times" w:cs="Times"/>
        </w:rPr>
        <w:t xml:space="preserve">The imager has a two operating modes: frame capture and line capture. In frame capture mode the imager exposes for an entire projected frame (1 projected frame = 1 8x512 pixel 8bit 4kB frame sent to BBxM). In line-capture mode the imager captures each projected horizontal line individually and </w:t>
      </w:r>
      <w:proofErr w:type="spellStart"/>
      <w:r>
        <w:rPr>
          <w:rFonts w:ascii="Times" w:hAnsi="Times" w:cs="Times"/>
        </w:rPr>
        <w:t>compsites</w:t>
      </w:r>
      <w:proofErr w:type="spellEnd"/>
      <w:r>
        <w:rPr>
          <w:rFonts w:ascii="Times" w:hAnsi="Times" w:cs="Times"/>
        </w:rPr>
        <w:t xml:space="preserve"> the resulting 480 (projected lines) 8x512 images into a single 600x4096 pixel 8bit ~2.4MB frame. This is accomplished by selectively capturing horizontal lines over the course of 5 </w:t>
      </w:r>
      <w:proofErr w:type="spellStart"/>
      <w:r>
        <w:rPr>
          <w:rFonts w:ascii="Times" w:hAnsi="Times" w:cs="Times"/>
        </w:rPr>
        <w:t>sucessive</w:t>
      </w:r>
      <w:proofErr w:type="spellEnd"/>
      <w:r>
        <w:rPr>
          <w:rFonts w:ascii="Times" w:hAnsi="Times" w:cs="Times"/>
        </w:rPr>
        <w:t xml:space="preserve"> projected frames. At sequence start the imager exposes for a single horizontal line, captures the data (which takes roughly 2 lines time), then repeats, capturing lines 1,4,7,… of the first projected frame. The imager then dithers in time by one horizontal line and capture lines 2,5,8… on the second frame, etc. Ultimately this is done for five successive frames, dithering only on the first four for calibration reasons. For the logic behind these operating modes see the section on the Fiber Locator algorithm.</w:t>
      </w:r>
      <w:r w:rsidR="002048C6">
        <w:rPr>
          <w:rFonts w:ascii="Times" w:hAnsi="Times" w:cs="Times"/>
        </w:rPr>
        <w:t xml:space="preserve"> </w:t>
      </w:r>
      <w:r>
        <w:rPr>
          <w:rFonts w:ascii="Times" w:hAnsi="Times" w:cs="Times"/>
        </w:rPr>
        <w:t>TODO</w:t>
      </w:r>
    </w:p>
    <w:p w14:paraId="5D5CEA4F" w14:textId="7E349B9E" w:rsidR="00794F26" w:rsidRDefault="00794F26" w:rsidP="002048C6">
      <w:pPr>
        <w:pStyle w:val="Heading1"/>
      </w:pPr>
      <w:bookmarkStart w:id="18" w:name="_Toc219121135"/>
      <w:r>
        <w:t>FPGA</w:t>
      </w:r>
      <w:bookmarkEnd w:id="18"/>
    </w:p>
    <w:p w14:paraId="5095D202" w14:textId="77777777" w:rsidR="00794F26" w:rsidRPr="00897C1F" w:rsidRDefault="00794F26" w:rsidP="00794F26">
      <w:pPr>
        <w:widowControl w:val="0"/>
        <w:autoSpaceDE w:val="0"/>
        <w:autoSpaceDN w:val="0"/>
        <w:adjustRightInd w:val="0"/>
        <w:spacing w:after="240"/>
        <w:rPr>
          <w:rFonts w:ascii="Times" w:hAnsi="Times" w:cs="Times"/>
        </w:rPr>
      </w:pPr>
      <w:r>
        <w:rPr>
          <w:rFonts w:ascii="Times" w:hAnsi="Times" w:cs="Times"/>
        </w:rPr>
        <w:t>This is the low-level heart of the fiber imager.</w:t>
      </w:r>
    </w:p>
    <w:p w14:paraId="1EA6737D" w14:textId="77777777" w:rsidR="00794F26" w:rsidRPr="000343D9" w:rsidRDefault="00794F26" w:rsidP="00794F26">
      <w:pPr>
        <w:pStyle w:val="Heading2"/>
      </w:pPr>
      <w:bookmarkStart w:id="19" w:name="_Toc219121136"/>
      <w:r>
        <w:t>IO</w:t>
      </w:r>
      <w:bookmarkEnd w:id="19"/>
    </w:p>
    <w:p w14:paraId="72A9574D" w14:textId="06CB53F2" w:rsidR="00794F26" w:rsidRDefault="00220718" w:rsidP="00220718">
      <w:pPr>
        <w:pStyle w:val="Heading3"/>
      </w:pPr>
      <w:bookmarkStart w:id="20" w:name="_Toc219121137"/>
      <w:r>
        <w:t>Inputs (from BBxM)</w:t>
      </w:r>
      <w:bookmarkEnd w:id="20"/>
    </w:p>
    <w:p w14:paraId="65871D75" w14:textId="77777777" w:rsidR="00794F26" w:rsidRDefault="00794F26" w:rsidP="00794F26">
      <w:r>
        <w:t>250MHz single ended clock  - used to create the system clock</w:t>
      </w:r>
    </w:p>
    <w:p w14:paraId="0B81EE58" w14:textId="77777777" w:rsidR="00794F26" w:rsidRDefault="00794F26" w:rsidP="00794F26">
      <w:r>
        <w:t xml:space="preserve">8 lines from a i2c GPIO expander – used for imager configuration. Toggle rate typically &lt;~1Hz  </w:t>
      </w:r>
    </w:p>
    <w:p w14:paraId="6CD310B1" w14:textId="4160311F" w:rsidR="00220718" w:rsidRDefault="00794F26" w:rsidP="00220718">
      <w:proofErr w:type="spellStart"/>
      <w:r>
        <w:t>cam_fld</w:t>
      </w:r>
      <w:proofErr w:type="spellEnd"/>
      <w:r>
        <w:t xml:space="preserve"> – used to start image capture</w:t>
      </w:r>
    </w:p>
    <w:p w14:paraId="2D081C6E" w14:textId="224953AC" w:rsidR="00794F26" w:rsidRDefault="00794F26" w:rsidP="00794F26">
      <w:r w:rsidRPr="00220718">
        <w:rPr>
          <w:rStyle w:val="Heading3Char"/>
        </w:rPr>
        <w:t>Inputs from each AFE</w:t>
      </w:r>
    </w:p>
    <w:p w14:paraId="2B37804E" w14:textId="77777777" w:rsidR="00794F26" w:rsidRDefault="00794F26" w:rsidP="00794F26">
      <w:r>
        <w:t>4 LVDS 80MHz DDR lanes, one lane per imager</w:t>
      </w:r>
    </w:p>
    <w:p w14:paraId="0B41E9BC" w14:textId="77777777" w:rsidR="00794F26" w:rsidRDefault="00794F26" w:rsidP="00794F26">
      <w:r>
        <w:t>LVDS 40MHz data clock, latch data on each edge</w:t>
      </w:r>
    </w:p>
    <w:p w14:paraId="7AB08A04" w14:textId="77777777" w:rsidR="00794F26" w:rsidRDefault="00794F26" w:rsidP="00794F26">
      <w:r>
        <w:t>LVDS 10MHz frame clock, latch byte on positive edge</w:t>
      </w:r>
    </w:p>
    <w:p w14:paraId="61ABA88C" w14:textId="77777777" w:rsidR="00794F26" w:rsidRDefault="00794F26" w:rsidP="00794F26">
      <w:r>
        <w:t>PLL lock signal – we can mostly ignore this</w:t>
      </w:r>
    </w:p>
    <w:p w14:paraId="416A71A9" w14:textId="29BE463F" w:rsidR="00794F26" w:rsidRDefault="00794F26" w:rsidP="00220718">
      <w:r>
        <w:t xml:space="preserve">End of Line signal - </w:t>
      </w:r>
      <w:proofErr w:type="spellStart"/>
      <w:r>
        <w:t>ANDed</w:t>
      </w:r>
      <w:proofErr w:type="spellEnd"/>
      <w:r>
        <w:t xml:space="preserve"> EOL from each the 4 imagers. Toggles on readout of last pixel. We ignore this.</w:t>
      </w:r>
    </w:p>
    <w:p w14:paraId="2B97422D" w14:textId="721BA60D" w:rsidR="00794F26" w:rsidRDefault="00794F26" w:rsidP="00794F26">
      <w:r w:rsidRPr="00220718">
        <w:rPr>
          <w:rStyle w:val="Heading3Char"/>
        </w:rPr>
        <w:t>Outputs to each AFE</w:t>
      </w:r>
    </w:p>
    <w:p w14:paraId="64D293C2" w14:textId="77777777" w:rsidR="00794F26" w:rsidRDefault="00794F26" w:rsidP="00794F26">
      <w:r>
        <w:t>LVDS Hamamatsu start signal – The imagers expose when high and readout when low.</w:t>
      </w:r>
    </w:p>
    <w:p w14:paraId="7D7B6A64" w14:textId="77777777" w:rsidR="00794F26" w:rsidRDefault="00794F26" w:rsidP="00794F26">
      <w:r>
        <w:t>LVDS 10MHz system clock. Serves as readout clock for imagers and sample clock for ADC</w:t>
      </w:r>
    </w:p>
    <w:p w14:paraId="53522AF2" w14:textId="0399ACBE" w:rsidR="00794F26" w:rsidRDefault="00794F26" w:rsidP="00220718">
      <w:r>
        <w:t>Data test pattern enable – Tells ADC to send the byte 0xC0.</w:t>
      </w:r>
    </w:p>
    <w:p w14:paraId="12466262" w14:textId="77777777" w:rsidR="00794F26" w:rsidRDefault="00794F26" w:rsidP="00220718">
      <w:pPr>
        <w:pStyle w:val="Heading3"/>
      </w:pPr>
      <w:bookmarkStart w:id="21" w:name="_Toc219121138"/>
      <w:r>
        <w:t>Output to BBxM</w:t>
      </w:r>
      <w:bookmarkEnd w:id="21"/>
    </w:p>
    <w:p w14:paraId="3138F343" w14:textId="77777777" w:rsidR="00794F26" w:rsidRDefault="00794F26" w:rsidP="00794F26">
      <w:r>
        <w:t>8 lines via an i2c GPIO expander – used for status and error reporting</w:t>
      </w:r>
    </w:p>
    <w:p w14:paraId="70D92AE0" w14:textId="77777777" w:rsidR="00794F26" w:rsidRDefault="00794F26" w:rsidP="00794F26">
      <w:proofErr w:type="spellStart"/>
      <w:r>
        <w:t>cam_pclk</w:t>
      </w:r>
      <w:proofErr w:type="spellEnd"/>
      <w:r>
        <w:t>: ~80MHz pixel clock. BBxM latches pixel data on configurable edge.</w:t>
      </w:r>
    </w:p>
    <w:p w14:paraId="564ED5E6" w14:textId="77777777" w:rsidR="00794F26" w:rsidRDefault="00794F26" w:rsidP="00794F26">
      <w:proofErr w:type="spellStart"/>
      <w:r>
        <w:t>cam_d</w:t>
      </w:r>
      <w:proofErr w:type="spellEnd"/>
      <w:r>
        <w:t xml:space="preserve">[11:0] – 8 bit pixel data input to BBxM. Latched by </w:t>
      </w:r>
      <w:proofErr w:type="spellStart"/>
      <w:r>
        <w:t>cam_pclk</w:t>
      </w:r>
      <w:proofErr w:type="spellEnd"/>
      <w:r>
        <w:t>.</w:t>
      </w:r>
    </w:p>
    <w:p w14:paraId="2970C294" w14:textId="77777777" w:rsidR="00794F26" w:rsidRDefault="00794F26" w:rsidP="00794F26">
      <w:proofErr w:type="spellStart"/>
      <w:r>
        <w:t>cam_hs</w:t>
      </w:r>
      <w:proofErr w:type="spellEnd"/>
      <w:r>
        <w:t xml:space="preserve"> – horizontal sync pulse for image frame. May be able to omit if BBxM is setup to assume a frame size.</w:t>
      </w:r>
    </w:p>
    <w:p w14:paraId="30C9878F" w14:textId="03324E39" w:rsidR="00794F26" w:rsidRDefault="00794F26" w:rsidP="00220718">
      <w:proofErr w:type="spellStart"/>
      <w:r>
        <w:t>cam_vs</w:t>
      </w:r>
      <w:proofErr w:type="spellEnd"/>
      <w:r>
        <w:t xml:space="preserve"> – vertical sync pulse for image frame. May be able to omit if BBxM is setup to assume a frame size.</w:t>
      </w:r>
    </w:p>
    <w:p w14:paraId="3E624B5F" w14:textId="39849DEF" w:rsidR="00794F26" w:rsidRDefault="00220718" w:rsidP="00794F26">
      <w:pPr>
        <w:pStyle w:val="Heading2"/>
      </w:pPr>
      <w:bookmarkStart w:id="22" w:name="_Toc219121139"/>
      <w:r>
        <w:t xml:space="preserve">FPGA </w:t>
      </w:r>
      <w:r w:rsidR="00794F26">
        <w:t>Arch</w:t>
      </w:r>
      <w:bookmarkEnd w:id="22"/>
    </w:p>
    <w:p w14:paraId="5BF24DDB" w14:textId="1E949713" w:rsidR="00794F26" w:rsidRDefault="00794F26" w:rsidP="00794F26">
      <w:pPr>
        <w:widowControl w:val="0"/>
        <w:autoSpaceDE w:val="0"/>
        <w:autoSpaceDN w:val="0"/>
        <w:adjustRightInd w:val="0"/>
        <w:spacing w:after="240"/>
        <w:rPr>
          <w:rFonts w:ascii="Times" w:hAnsi="Times" w:cs="Times"/>
        </w:rPr>
      </w:pPr>
      <w:r>
        <w:tab/>
      </w:r>
      <w:r>
        <w:rPr>
          <w:rFonts w:ascii="Times" w:hAnsi="Times" w:cs="Times"/>
        </w:rPr>
        <w:t xml:space="preserve">This section </w:t>
      </w:r>
      <w:proofErr w:type="spellStart"/>
      <w:r>
        <w:rPr>
          <w:rFonts w:ascii="Times" w:hAnsi="Times" w:cs="Times"/>
        </w:rPr>
        <w:t>descri</w:t>
      </w:r>
      <w:r w:rsidR="00220718">
        <w:rPr>
          <w:rFonts w:ascii="Times" w:hAnsi="Times" w:cs="Times"/>
        </w:rPr>
        <w:t>bes</w:t>
      </w:r>
      <w:r>
        <w:rPr>
          <w:rFonts w:ascii="Times" w:hAnsi="Times" w:cs="Times"/>
        </w:rPr>
        <w:t>bes</w:t>
      </w:r>
      <w:proofErr w:type="spellEnd"/>
      <w:r w:rsidR="00220718">
        <w:rPr>
          <w:rFonts w:ascii="Times" w:hAnsi="Times" w:cs="Times"/>
        </w:rPr>
        <w:t xml:space="preserve"> </w:t>
      </w:r>
      <w:r>
        <w:rPr>
          <w:rFonts w:ascii="Times" w:hAnsi="Times" w:cs="Times"/>
        </w:rPr>
        <w:t xml:space="preserve">each of the low-level </w:t>
      </w:r>
      <w:r w:rsidR="00220718">
        <w:rPr>
          <w:rFonts w:ascii="Times" w:hAnsi="Times" w:cs="Times"/>
        </w:rPr>
        <w:t xml:space="preserve">design </w:t>
      </w:r>
      <w:r>
        <w:rPr>
          <w:rFonts w:ascii="Times" w:hAnsi="Times" w:cs="Times"/>
        </w:rPr>
        <w:t>modules on the FPGA.</w:t>
      </w:r>
    </w:p>
    <w:p w14:paraId="79A1BC4C" w14:textId="45747D08" w:rsidR="00794F26" w:rsidRDefault="00220718" w:rsidP="00794F26">
      <w:pPr>
        <w:widowControl w:val="0"/>
        <w:autoSpaceDE w:val="0"/>
        <w:autoSpaceDN w:val="0"/>
        <w:adjustRightInd w:val="0"/>
        <w:spacing w:after="240"/>
        <w:rPr>
          <w:rFonts w:ascii="Times" w:hAnsi="Times" w:cs="Times"/>
        </w:rPr>
      </w:pPr>
      <w:r>
        <w:rPr>
          <w:rFonts w:ascii="Times" w:hAnsi="Times" w:cs="Times"/>
          <w:noProof/>
        </w:rPr>
        <w:drawing>
          <wp:inline distT="0" distB="0" distL="0" distR="0" wp14:anchorId="20ED808A" wp14:editId="5268DF6F">
            <wp:extent cx="4739781" cy="3262912"/>
            <wp:effectExtent l="0" t="0" r="0" b="0"/>
            <wp:docPr id="1" name="Picture 1" descr="Macintosh HD:Users:one:Desktop:Screen Shot 2012-12-02 at 5.30.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ne:Desktop:Screen Shot 2012-12-02 at 5.30.1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0298" cy="3263268"/>
                    </a:xfrm>
                    <a:prstGeom prst="rect">
                      <a:avLst/>
                    </a:prstGeom>
                    <a:noFill/>
                    <a:ln>
                      <a:noFill/>
                    </a:ln>
                  </pic:spPr>
                </pic:pic>
              </a:graphicData>
            </a:graphic>
          </wp:inline>
        </w:drawing>
      </w:r>
    </w:p>
    <w:p w14:paraId="4CC1A579" w14:textId="77777777" w:rsidR="00794F26" w:rsidRDefault="00794F26" w:rsidP="00794F26">
      <w:pPr>
        <w:pStyle w:val="Heading3"/>
      </w:pPr>
      <w:bookmarkStart w:id="23" w:name="_Toc219121140"/>
      <w:proofErr w:type="spellStart"/>
      <w:r>
        <w:t>master_control</w:t>
      </w:r>
      <w:bookmarkEnd w:id="23"/>
      <w:proofErr w:type="spellEnd"/>
    </w:p>
    <w:p w14:paraId="3BF5E228" w14:textId="77777777" w:rsidR="00794F26" w:rsidRDefault="00794F26" w:rsidP="00794F26">
      <w:pPr>
        <w:widowControl w:val="0"/>
        <w:autoSpaceDE w:val="0"/>
        <w:autoSpaceDN w:val="0"/>
        <w:adjustRightInd w:val="0"/>
        <w:spacing w:after="240"/>
      </w:pPr>
    </w:p>
    <w:p w14:paraId="62F1F225" w14:textId="77777777" w:rsidR="00794F26" w:rsidRPr="006B5DF6" w:rsidRDefault="00794F26" w:rsidP="00794F26">
      <w:pPr>
        <w:pStyle w:val="Heading4"/>
      </w:pPr>
      <w:r>
        <w:t xml:space="preserve">Inputs </w:t>
      </w:r>
    </w:p>
    <w:p w14:paraId="76E35892" w14:textId="77777777" w:rsidR="00794F26" w:rsidRDefault="00794F26" w:rsidP="00794F26">
      <w:pPr>
        <w:pStyle w:val="Heading5"/>
      </w:pPr>
      <w:proofErr w:type="spellStart"/>
      <w:r>
        <w:t>system_on</w:t>
      </w:r>
      <w:proofErr w:type="spellEnd"/>
    </w:p>
    <w:p w14:paraId="0AC9BECC" w14:textId="77777777" w:rsidR="00794F26" w:rsidRDefault="00794F26" w:rsidP="00794F26">
      <w:r>
        <w:t>When asserted high the system shall power on.</w:t>
      </w:r>
    </w:p>
    <w:p w14:paraId="78A93EFE" w14:textId="77777777" w:rsidR="00794F26" w:rsidRDefault="00794F26" w:rsidP="00794F26">
      <w:pPr>
        <w:pStyle w:val="Heading5"/>
      </w:pPr>
      <w:proofErr w:type="spellStart"/>
      <w:r>
        <w:t>cam_fld</w:t>
      </w:r>
      <w:proofErr w:type="spellEnd"/>
    </w:p>
    <w:p w14:paraId="0FE2A0E5" w14:textId="77777777" w:rsidR="00794F26" w:rsidRDefault="00794F26" w:rsidP="00794F26">
      <w:r>
        <w:t>“Go” signal from the BBxM. Polarity can be whatever is convenient. When enters the active state the imager latches the configuration inputs and begins operating in the configured mode. Pulse the take a single image.</w:t>
      </w:r>
    </w:p>
    <w:p w14:paraId="0443262B" w14:textId="77777777" w:rsidR="00794F26" w:rsidRDefault="00794F26" w:rsidP="00794F26">
      <w:pPr>
        <w:pStyle w:val="Heading5"/>
      </w:pPr>
      <w:proofErr w:type="spellStart"/>
      <w:r>
        <w:t>self_test</w:t>
      </w:r>
      <w:proofErr w:type="spellEnd"/>
    </w:p>
    <w:p w14:paraId="1F1C0335" w14:textId="77777777" w:rsidR="00794F26" w:rsidRDefault="00794F26" w:rsidP="00794F26">
      <w:r>
        <w:t>execute a self test</w:t>
      </w:r>
    </w:p>
    <w:p w14:paraId="10B3DBF4" w14:textId="77777777" w:rsidR="00794F26" w:rsidRDefault="00794F26" w:rsidP="00794F26">
      <w:pPr>
        <w:pStyle w:val="Heading5"/>
      </w:pPr>
      <w:proofErr w:type="spellStart"/>
      <w:r>
        <w:t>operating_mode</w:t>
      </w:r>
      <w:proofErr w:type="spellEnd"/>
      <w:r>
        <w:t>[1:0]</w:t>
      </w:r>
    </w:p>
    <w:p w14:paraId="5F09CEFE" w14:textId="77777777" w:rsidR="00794F26" w:rsidRDefault="00794F26" w:rsidP="00794F26">
      <w:r>
        <w:t xml:space="preserve">mode 0 = frame mode. mode 1 = line mode. Modes 2 &amp;3 reserved. </w:t>
      </w:r>
    </w:p>
    <w:p w14:paraId="1656DEB0" w14:textId="77777777" w:rsidR="00794F26" w:rsidRDefault="00794F26" w:rsidP="00794F26">
      <w:pPr>
        <w:pStyle w:val="Heading5"/>
      </w:pPr>
      <w:r>
        <w:t>reset</w:t>
      </w:r>
    </w:p>
    <w:p w14:paraId="1DA9B572" w14:textId="77777777" w:rsidR="00794F26" w:rsidRDefault="00794F26" w:rsidP="00794F26">
      <w:r>
        <w:t xml:space="preserve">reset the system to power-on configuration </w:t>
      </w:r>
    </w:p>
    <w:p w14:paraId="12A29009" w14:textId="77777777" w:rsidR="00794F26" w:rsidRDefault="00794F26" w:rsidP="00794F26">
      <w:pPr>
        <w:pStyle w:val="Heading5"/>
      </w:pPr>
      <w:proofErr w:type="spellStart"/>
      <w:r>
        <w:t>ham_ready</w:t>
      </w:r>
      <w:proofErr w:type="spellEnd"/>
    </w:p>
    <w:p w14:paraId="017C76E6" w14:textId="77777777" w:rsidR="00794F26" w:rsidRDefault="00794F26" w:rsidP="00794F26">
      <w:r>
        <w:t xml:space="preserve">input from the </w:t>
      </w:r>
      <w:proofErr w:type="spellStart"/>
      <w:r>
        <w:t>ham_start_control</w:t>
      </w:r>
      <w:proofErr w:type="spellEnd"/>
      <w:r>
        <w:t xml:space="preserve"> module. Used to let the BBxM know when it can start an set </w:t>
      </w:r>
      <w:proofErr w:type="spellStart"/>
      <w:r>
        <w:t>cam_fld</w:t>
      </w:r>
      <w:proofErr w:type="spellEnd"/>
      <w:r>
        <w:t xml:space="preserve"> and have the imager respond.</w:t>
      </w:r>
    </w:p>
    <w:p w14:paraId="1EEA0FED" w14:textId="77777777" w:rsidR="00794F26" w:rsidRDefault="00794F26" w:rsidP="00794F26">
      <w:pPr>
        <w:pStyle w:val="Heading5"/>
      </w:pPr>
      <w:proofErr w:type="spellStart"/>
      <w:r>
        <w:t>dtp_match</w:t>
      </w:r>
      <w:proofErr w:type="spellEnd"/>
    </w:p>
    <w:p w14:paraId="1471BDAF" w14:textId="77777777" w:rsidR="00794F26" w:rsidRDefault="00794F26" w:rsidP="00794F26">
      <w:r>
        <w:t xml:space="preserve">output from the </w:t>
      </w:r>
      <w:proofErr w:type="spellStart"/>
      <w:r>
        <w:t>dtp_checker</w:t>
      </w:r>
      <w:proofErr w:type="spellEnd"/>
      <w:r>
        <w:t xml:space="preserve"> module. Used to compute self-test results</w:t>
      </w:r>
    </w:p>
    <w:p w14:paraId="6A86A598" w14:textId="77777777" w:rsidR="00794F26" w:rsidRDefault="00794F26" w:rsidP="00794F26">
      <w:pPr>
        <w:pStyle w:val="Heading5"/>
      </w:pPr>
      <w:r>
        <w:t>error</w:t>
      </w:r>
    </w:p>
    <w:p w14:paraId="4A8BB78F" w14:textId="77777777" w:rsidR="00794F26" w:rsidRDefault="00794F26" w:rsidP="00794F26">
      <w:r>
        <w:t>error flag from module X. used to compute error state</w:t>
      </w:r>
    </w:p>
    <w:p w14:paraId="6D0DCA5B" w14:textId="77777777" w:rsidR="00794F26" w:rsidRDefault="00794F26" w:rsidP="00794F26">
      <w:pPr>
        <w:pStyle w:val="Heading5"/>
      </w:pPr>
      <w:r>
        <w:t>clk</w:t>
      </w:r>
    </w:p>
    <w:p w14:paraId="4518E3FE" w14:textId="77777777" w:rsidR="00794F26" w:rsidRDefault="00794F26" w:rsidP="00794F26">
      <w:r>
        <w:t xml:space="preserve">logic clock, just use the 250MHz clock from the BBxM? </w:t>
      </w:r>
    </w:p>
    <w:p w14:paraId="66EF6681" w14:textId="77777777" w:rsidR="00794F26" w:rsidRDefault="00794F26" w:rsidP="00794F26">
      <w:pPr>
        <w:pStyle w:val="Heading4"/>
      </w:pPr>
      <w:r>
        <w:t>Output</w:t>
      </w:r>
    </w:p>
    <w:p w14:paraId="093C5DE6" w14:textId="77777777" w:rsidR="00794F26" w:rsidRDefault="00794F26" w:rsidP="00794F26">
      <w:pPr>
        <w:pStyle w:val="Heading5"/>
      </w:pPr>
      <w:proofErr w:type="spellStart"/>
      <w:r>
        <w:t>exposure_mode</w:t>
      </w:r>
      <w:proofErr w:type="spellEnd"/>
    </w:p>
    <w:p w14:paraId="6BEAFDC5" w14:textId="77777777" w:rsidR="00794F26" w:rsidRDefault="00794F26" w:rsidP="00794F26">
      <w:r>
        <w:t>indicates operation in frame-mode or line-mode</w:t>
      </w:r>
    </w:p>
    <w:p w14:paraId="311657C4" w14:textId="77777777" w:rsidR="00794F26" w:rsidRDefault="00794F26" w:rsidP="00794F26">
      <w:pPr>
        <w:pStyle w:val="Heading5"/>
      </w:pPr>
      <w:r>
        <w:t>idle</w:t>
      </w:r>
    </w:p>
    <w:p w14:paraId="4131D4F1" w14:textId="77777777" w:rsidR="00794F26" w:rsidRDefault="00794F26" w:rsidP="00794F26">
      <w:r>
        <w:t xml:space="preserve">control line to the </w:t>
      </w:r>
      <w:proofErr w:type="spellStart"/>
      <w:r>
        <w:t>ham_start_control</w:t>
      </w:r>
      <w:proofErr w:type="spellEnd"/>
      <w:r>
        <w:t xml:space="preserve"> module. Tells the module that no exposure is in progress.</w:t>
      </w:r>
    </w:p>
    <w:p w14:paraId="2FC2FA1E" w14:textId="77777777" w:rsidR="00794F26" w:rsidRDefault="00794F26" w:rsidP="00794F26">
      <w:pPr>
        <w:pStyle w:val="Heading5"/>
      </w:pPr>
      <w:proofErr w:type="spellStart"/>
      <w:r>
        <w:t>exposure_mode</w:t>
      </w:r>
      <w:proofErr w:type="spellEnd"/>
    </w:p>
    <w:p w14:paraId="66021F32" w14:textId="77777777" w:rsidR="00794F26" w:rsidRPr="00B83772" w:rsidRDefault="00794F26" w:rsidP="00794F26">
      <w:r>
        <w:t>indicates operation in frame-mode or line-mode</w:t>
      </w:r>
    </w:p>
    <w:p w14:paraId="7A73BA3F" w14:textId="77777777" w:rsidR="00794F26" w:rsidRDefault="00794F26" w:rsidP="00794F26">
      <w:pPr>
        <w:pStyle w:val="Heading3"/>
      </w:pPr>
      <w:bookmarkStart w:id="24" w:name="_Toc219121141"/>
      <w:proofErr w:type="spellStart"/>
      <w:r>
        <w:t>shutter_control</w:t>
      </w:r>
      <w:bookmarkEnd w:id="24"/>
      <w:proofErr w:type="spellEnd"/>
    </w:p>
    <w:p w14:paraId="44BCF11B" w14:textId="77777777" w:rsidR="00794F26" w:rsidRPr="006B5DF6" w:rsidRDefault="00794F26" w:rsidP="00794F26">
      <w:pPr>
        <w:pStyle w:val="Heading4"/>
      </w:pPr>
      <w:r>
        <w:t xml:space="preserve">Inputs </w:t>
      </w:r>
    </w:p>
    <w:p w14:paraId="1F7A7A25" w14:textId="77777777" w:rsidR="00794F26" w:rsidRDefault="00794F26" w:rsidP="00794F26">
      <w:pPr>
        <w:pStyle w:val="Heading5"/>
      </w:pPr>
      <w:proofErr w:type="spellStart"/>
      <w:r>
        <w:t>exposure_mode</w:t>
      </w:r>
      <w:proofErr w:type="spellEnd"/>
      <w:r>
        <w:t xml:space="preserve"> </w:t>
      </w:r>
    </w:p>
    <w:p w14:paraId="38AC8F0B" w14:textId="77777777" w:rsidR="00794F26" w:rsidRDefault="00794F26" w:rsidP="00794F26">
      <w:pPr>
        <w:pStyle w:val="BodyText"/>
      </w:pPr>
      <w:r>
        <w:t>Indicates operation in frame-mode or line-mode</w:t>
      </w:r>
    </w:p>
    <w:p w14:paraId="4EF87C47" w14:textId="77777777" w:rsidR="00794F26" w:rsidRDefault="00794F26" w:rsidP="00794F26">
      <w:pPr>
        <w:pStyle w:val="Heading5"/>
      </w:pPr>
      <w:proofErr w:type="spellStart"/>
      <w:r>
        <w:t>proj_hs</w:t>
      </w:r>
      <w:proofErr w:type="spellEnd"/>
    </w:p>
    <w:p w14:paraId="2DC47D1F" w14:textId="77777777" w:rsidR="00794F26" w:rsidRDefault="00794F26" w:rsidP="00794F26">
      <w:pPr>
        <w:pStyle w:val="BodyText"/>
      </w:pPr>
      <w:r>
        <w:t>HS signal from projector</w:t>
      </w:r>
    </w:p>
    <w:p w14:paraId="6600D31E" w14:textId="77777777" w:rsidR="00794F26" w:rsidRDefault="00794F26" w:rsidP="00794F26">
      <w:pPr>
        <w:pStyle w:val="Heading5"/>
      </w:pPr>
      <w:proofErr w:type="spellStart"/>
      <w:r>
        <w:t>proj_vs</w:t>
      </w:r>
      <w:proofErr w:type="spellEnd"/>
    </w:p>
    <w:p w14:paraId="48B02354" w14:textId="77777777" w:rsidR="00794F26" w:rsidRDefault="00794F26" w:rsidP="00794F26">
      <w:pPr>
        <w:pStyle w:val="BodyText"/>
      </w:pPr>
      <w:r>
        <w:t>VS signal from projecto</w:t>
      </w:r>
      <w:bookmarkStart w:id="25" w:name="_GoBack"/>
      <w:bookmarkEnd w:id="25"/>
      <w:r>
        <w:t xml:space="preserve">r </w:t>
      </w:r>
    </w:p>
    <w:p w14:paraId="284829E7" w14:textId="77777777" w:rsidR="00794F26" w:rsidRDefault="00794F26" w:rsidP="00794F26">
      <w:pPr>
        <w:pStyle w:val="Heading5"/>
      </w:pPr>
      <w:r>
        <w:t>Reset</w:t>
      </w:r>
    </w:p>
    <w:p w14:paraId="737C5B55" w14:textId="77777777" w:rsidR="00794F26" w:rsidRDefault="00794F26" w:rsidP="00794F26">
      <w:pPr>
        <w:pStyle w:val="BodyText"/>
      </w:pPr>
      <w:r>
        <w:t>reset, it isn’t implemented TODO</w:t>
      </w:r>
    </w:p>
    <w:p w14:paraId="04C8B29C" w14:textId="77777777" w:rsidR="00794F26" w:rsidRDefault="00794F26" w:rsidP="00794F26">
      <w:pPr>
        <w:pStyle w:val="Heading5"/>
      </w:pPr>
      <w:r>
        <w:t>clk</w:t>
      </w:r>
    </w:p>
    <w:p w14:paraId="2278BF59" w14:textId="77777777" w:rsidR="00794F26" w:rsidRDefault="00794F26" w:rsidP="00794F26">
      <w:pPr>
        <w:pStyle w:val="BodyText"/>
      </w:pPr>
      <w:r>
        <w:t xml:space="preserve">input clock &gt; 2x </w:t>
      </w:r>
      <w:proofErr w:type="spellStart"/>
      <w:r>
        <w:t>proj_hs</w:t>
      </w:r>
      <w:proofErr w:type="spellEnd"/>
      <w:r>
        <w:t>, which is about 18kHz</w:t>
      </w:r>
    </w:p>
    <w:p w14:paraId="0D518769" w14:textId="77777777" w:rsidR="00794F26" w:rsidRDefault="00794F26" w:rsidP="00794F26">
      <w:pPr>
        <w:pStyle w:val="Heading4"/>
      </w:pPr>
      <w:r>
        <w:t>Output</w:t>
      </w:r>
    </w:p>
    <w:p w14:paraId="0BC484F7" w14:textId="77777777" w:rsidR="00794F26" w:rsidRDefault="00794F26" w:rsidP="00794F26">
      <w:pPr>
        <w:pStyle w:val="Heading5"/>
      </w:pPr>
      <w:r>
        <w:t>shutter</w:t>
      </w:r>
    </w:p>
    <w:p w14:paraId="2B364BA0" w14:textId="7FA30A42" w:rsidR="00794F26" w:rsidRPr="006B5DF6" w:rsidRDefault="00794F26" w:rsidP="00BD30FC">
      <w:pPr>
        <w:pStyle w:val="BodyText"/>
      </w:pPr>
      <w:r>
        <w:t>low when the electronic shutter should be closed and high when it should be open.</w:t>
      </w:r>
    </w:p>
    <w:p w14:paraId="5D0014B0" w14:textId="77777777" w:rsidR="00794F26" w:rsidRDefault="00794F26" w:rsidP="00794F26">
      <w:pPr>
        <w:pStyle w:val="Heading3"/>
      </w:pPr>
      <w:bookmarkStart w:id="26" w:name="_Toc219121142"/>
      <w:proofErr w:type="spellStart"/>
      <w:r>
        <w:t>ham_start_control</w:t>
      </w:r>
      <w:bookmarkEnd w:id="26"/>
      <w:proofErr w:type="spellEnd"/>
    </w:p>
    <w:p w14:paraId="67267C6D" w14:textId="77777777" w:rsidR="00794F26" w:rsidRDefault="00794F26" w:rsidP="00794F26">
      <w:r>
        <w:t xml:space="preserve">This module is used to insure that the constraints on the high and low period of the </w:t>
      </w:r>
      <w:proofErr w:type="spellStart"/>
      <w:r>
        <w:t>ham_start</w:t>
      </w:r>
      <w:proofErr w:type="spellEnd"/>
      <w:r>
        <w:t xml:space="preserve"> signal are met. Under normal operating modes the module will essentially pass shutter straight though to </w:t>
      </w:r>
      <w:proofErr w:type="spellStart"/>
      <w:r>
        <w:t>ham_clk</w:t>
      </w:r>
      <w:proofErr w:type="spellEnd"/>
      <w:r>
        <w:t>.</w:t>
      </w:r>
    </w:p>
    <w:p w14:paraId="4A804F4B" w14:textId="77777777" w:rsidR="00794F26" w:rsidRDefault="00794F26" w:rsidP="00794F26"/>
    <w:p w14:paraId="2FD884D7" w14:textId="23A546F7" w:rsidR="00794F26" w:rsidRDefault="00794F26" w:rsidP="003C5725">
      <w:r>
        <w:t xml:space="preserve">When not idle it disallows transitions that occur too rapidly, but does nothing to ensure they don’t occur too slowly. This shouldn’t be an issue as the shutter should be within spec for both operating modes. When idle, the module ignores shutter and </w:t>
      </w:r>
      <w:proofErr w:type="spellStart"/>
      <w:r>
        <w:t>autotoggles</w:t>
      </w:r>
      <w:proofErr w:type="spellEnd"/>
      <w:r>
        <w:t xml:space="preserve"> </w:t>
      </w:r>
      <w:proofErr w:type="spellStart"/>
      <w:r>
        <w:t>ham_start</w:t>
      </w:r>
      <w:proofErr w:type="spellEnd"/>
      <w:r>
        <w:t xml:space="preserve">, keeping it low for the maximum possible number of </w:t>
      </w:r>
      <w:proofErr w:type="spellStart"/>
      <w:r>
        <w:t>ham_clks</w:t>
      </w:r>
      <w:proofErr w:type="spellEnd"/>
      <w:r>
        <w:t xml:space="preserve"> and high for the minimum possible.</w:t>
      </w:r>
    </w:p>
    <w:p w14:paraId="0D6DD5EC" w14:textId="16A0347F" w:rsidR="00794F26" w:rsidRDefault="00794F26" w:rsidP="003C5725">
      <w:r>
        <w:t xml:space="preserve">It outputs </w:t>
      </w:r>
      <w:proofErr w:type="spellStart"/>
      <w:r>
        <w:t>ham_ready</w:t>
      </w:r>
      <w:proofErr w:type="spellEnd"/>
      <w:r>
        <w:t xml:space="preserve"> as true whenever an exposure can be safely started/stopped (that is whenever a change of shutter will be passed through to </w:t>
      </w:r>
      <w:proofErr w:type="spellStart"/>
      <w:r>
        <w:t>ham_start</w:t>
      </w:r>
      <w:proofErr w:type="spellEnd"/>
      <w:r>
        <w:t>) as an additional bit of guidance.</w:t>
      </w:r>
    </w:p>
    <w:p w14:paraId="49B47DE6" w14:textId="77777777" w:rsidR="00794F26" w:rsidRDefault="00794F26" w:rsidP="00794F26">
      <w:r>
        <w:t xml:space="preserve">The module functions by keeping track of the number of </w:t>
      </w:r>
      <w:proofErr w:type="spellStart"/>
      <w:r>
        <w:t>ham_clk</w:t>
      </w:r>
      <w:proofErr w:type="spellEnd"/>
      <w:r>
        <w:t xml:space="preserve"> positive edges since </w:t>
      </w:r>
      <w:proofErr w:type="spellStart"/>
      <w:r>
        <w:t>ham_start</w:t>
      </w:r>
      <w:proofErr w:type="spellEnd"/>
      <w:r>
        <w:t xml:space="preserve"> last changed. </w:t>
      </w:r>
    </w:p>
    <w:p w14:paraId="2C4EBF1E" w14:textId="77777777" w:rsidR="00794F26" w:rsidRPr="00A847AE" w:rsidRDefault="00794F26" w:rsidP="00794F26">
      <w:pPr>
        <w:pStyle w:val="Heading4"/>
      </w:pPr>
      <w:r>
        <w:t>Inputs</w:t>
      </w:r>
    </w:p>
    <w:p w14:paraId="64069E37" w14:textId="77777777" w:rsidR="00794F26" w:rsidRDefault="00794F26" w:rsidP="00794F26">
      <w:pPr>
        <w:pStyle w:val="Heading5"/>
      </w:pPr>
      <w:r>
        <w:t>shutter</w:t>
      </w:r>
    </w:p>
    <w:p w14:paraId="6CF08649" w14:textId="77777777" w:rsidR="00794F26" w:rsidRDefault="00794F26" w:rsidP="00794F26">
      <w:r>
        <w:t>requested electronic shutter state</w:t>
      </w:r>
    </w:p>
    <w:p w14:paraId="625C8458" w14:textId="77777777" w:rsidR="00794F26" w:rsidRDefault="00794F26" w:rsidP="00794F26">
      <w:pPr>
        <w:pStyle w:val="Heading5"/>
      </w:pPr>
      <w:proofErr w:type="spellStart"/>
      <w:r>
        <w:t>idle_hamamatsus</w:t>
      </w:r>
      <w:proofErr w:type="spellEnd"/>
    </w:p>
    <w:p w14:paraId="124E1E7B" w14:textId="77777777" w:rsidR="00794F26" w:rsidRDefault="00794F26" w:rsidP="00794F26">
      <w:r>
        <w:t>When high the module will ensure the Hamamatsu start line stays within the datasheet spec.</w:t>
      </w:r>
    </w:p>
    <w:p w14:paraId="59F4077C" w14:textId="77777777" w:rsidR="00794F26" w:rsidRDefault="00794F26" w:rsidP="00794F26">
      <w:pPr>
        <w:pStyle w:val="Heading5"/>
      </w:pPr>
      <w:proofErr w:type="spellStart"/>
      <w:r>
        <w:t>ham_clk</w:t>
      </w:r>
      <w:proofErr w:type="spellEnd"/>
    </w:p>
    <w:p w14:paraId="01CFFFBC" w14:textId="77777777" w:rsidR="00794F26" w:rsidRDefault="00794F26" w:rsidP="00794F26">
      <w:r>
        <w:t xml:space="preserve">The clock sent to the </w:t>
      </w:r>
      <w:proofErr w:type="spellStart"/>
      <w:r>
        <w:t>Hamamatsus</w:t>
      </w:r>
      <w:proofErr w:type="spellEnd"/>
    </w:p>
    <w:p w14:paraId="2392810D" w14:textId="77777777" w:rsidR="00794F26" w:rsidRDefault="00794F26" w:rsidP="00794F26">
      <w:pPr>
        <w:pStyle w:val="Heading4"/>
      </w:pPr>
      <w:r>
        <w:t>Outputs</w:t>
      </w:r>
    </w:p>
    <w:p w14:paraId="466D9A94" w14:textId="77777777" w:rsidR="00794F26" w:rsidRDefault="00794F26" w:rsidP="00794F26">
      <w:pPr>
        <w:pStyle w:val="Heading5"/>
      </w:pPr>
      <w:proofErr w:type="spellStart"/>
      <w:r>
        <w:t>ham_ready</w:t>
      </w:r>
      <w:proofErr w:type="spellEnd"/>
    </w:p>
    <w:p w14:paraId="75CFFBD9" w14:textId="77777777" w:rsidR="00794F26" w:rsidRDefault="00794F26" w:rsidP="00794F26">
      <w:r>
        <w:t>high if an exposure can be started or stopped</w:t>
      </w:r>
    </w:p>
    <w:p w14:paraId="46FDBD1A" w14:textId="77777777" w:rsidR="00794F26" w:rsidRDefault="00794F26" w:rsidP="00794F26">
      <w:pPr>
        <w:pStyle w:val="Heading5"/>
      </w:pPr>
      <w:proofErr w:type="spellStart"/>
      <w:r>
        <w:t>ham_start</w:t>
      </w:r>
      <w:proofErr w:type="spellEnd"/>
    </w:p>
    <w:p w14:paraId="0F4C5F4C" w14:textId="77777777" w:rsidR="00794F26" w:rsidRPr="00A847AE" w:rsidRDefault="00794F26" w:rsidP="00794F26">
      <w:r>
        <w:t>the start signal to the Hamamatsu detectors</w:t>
      </w:r>
    </w:p>
    <w:p w14:paraId="7FF099B5" w14:textId="77777777" w:rsidR="00794F26" w:rsidRPr="00A847AE" w:rsidRDefault="00794F26" w:rsidP="00794F26"/>
    <w:p w14:paraId="4C45B04F" w14:textId="77777777" w:rsidR="00794F26" w:rsidRDefault="00794F26" w:rsidP="00794F26">
      <w:pPr>
        <w:pStyle w:val="Heading3"/>
      </w:pPr>
      <w:bookmarkStart w:id="27" w:name="_Toc219121143"/>
      <w:proofErr w:type="spellStart"/>
      <w:r>
        <w:t>my_iser_top</w:t>
      </w:r>
      <w:bookmarkEnd w:id="27"/>
      <w:proofErr w:type="spellEnd"/>
    </w:p>
    <w:p w14:paraId="2889B4C5" w14:textId="77777777" w:rsidR="00794F26" w:rsidRDefault="00794F26" w:rsidP="00794F26">
      <w:pPr>
        <w:pStyle w:val="Heading3"/>
      </w:pPr>
      <w:bookmarkStart w:id="28" w:name="_Toc219121144"/>
      <w:proofErr w:type="spellStart"/>
      <w:r>
        <w:t>cam_serializer</w:t>
      </w:r>
      <w:bookmarkEnd w:id="28"/>
      <w:proofErr w:type="spellEnd"/>
    </w:p>
    <w:p w14:paraId="45E8BCE3" w14:textId="77777777" w:rsidR="00794F26" w:rsidRDefault="00794F26" w:rsidP="00794F26">
      <w:pPr>
        <w:pStyle w:val="Heading3"/>
      </w:pPr>
      <w:bookmarkStart w:id="29" w:name="_Toc219121145"/>
      <w:proofErr w:type="spellStart"/>
      <w:r>
        <w:t>dtp_checker</w:t>
      </w:r>
      <w:bookmarkEnd w:id="29"/>
      <w:proofErr w:type="spellEnd"/>
    </w:p>
    <w:p w14:paraId="0CA329B5" w14:textId="77777777" w:rsidR="00794F26" w:rsidRDefault="00794F26" w:rsidP="00794F26">
      <w:pPr>
        <w:pStyle w:val="Heading3"/>
      </w:pPr>
      <w:bookmarkStart w:id="30" w:name="_Toc219121146"/>
      <w:proofErr w:type="spellStart"/>
      <w:r>
        <w:t>pixel_counter</w:t>
      </w:r>
      <w:bookmarkEnd w:id="30"/>
      <w:proofErr w:type="spellEnd"/>
    </w:p>
    <w:p w14:paraId="6A83C50A" w14:textId="77777777" w:rsidR="00794F26" w:rsidRDefault="00794F26" w:rsidP="00794F26">
      <w:pPr>
        <w:pStyle w:val="Heading3"/>
      </w:pPr>
      <w:bookmarkStart w:id="31" w:name="_Toc219121147"/>
      <w:r>
        <w:t>pll</w:t>
      </w:r>
      <w:bookmarkEnd w:id="31"/>
    </w:p>
    <w:p w14:paraId="362A95CD" w14:textId="2E5440C0" w:rsidR="006B5DF6" w:rsidRDefault="006B5DF6" w:rsidP="00794F26"/>
    <w:p w14:paraId="48448AB6" w14:textId="77777777" w:rsidR="008F0EC9" w:rsidRDefault="008F0EC9" w:rsidP="00794F26"/>
    <w:p w14:paraId="4B1B56E4" w14:textId="77777777" w:rsidR="008F0EC9" w:rsidRDefault="008F0EC9" w:rsidP="00794F26"/>
    <w:p w14:paraId="49179127" w14:textId="77777777" w:rsidR="008F0EC9" w:rsidRPr="00D27299" w:rsidRDefault="008F0EC9" w:rsidP="008F0EC9">
      <w:pPr>
        <w:pStyle w:val="Heading1"/>
      </w:pPr>
      <w:bookmarkStart w:id="32" w:name="_Toc219121148"/>
      <w:r>
        <w:t>Hardware Listing</w:t>
      </w:r>
      <w:bookmarkEnd w:id="32"/>
    </w:p>
    <w:p w14:paraId="2828599D" w14:textId="77777777" w:rsidR="008F0EC9" w:rsidRDefault="008F0EC9" w:rsidP="008F0EC9">
      <w:pPr>
        <w:pStyle w:val="ListParagraph"/>
        <w:numPr>
          <w:ilvl w:val="0"/>
          <w:numId w:val="1"/>
        </w:numPr>
        <w:ind w:left="2520"/>
      </w:pPr>
      <w:proofErr w:type="spellStart"/>
      <w:r>
        <w:t>Beagleboard</w:t>
      </w:r>
      <w:proofErr w:type="spellEnd"/>
      <w:r>
        <w:t xml:space="preserve"> </w:t>
      </w:r>
      <w:proofErr w:type="spellStart"/>
      <w:r>
        <w:t>xM</w:t>
      </w:r>
      <w:proofErr w:type="spellEnd"/>
    </w:p>
    <w:p w14:paraId="2F02AAB6" w14:textId="77777777" w:rsidR="008F0EC9" w:rsidRDefault="008F0EC9" w:rsidP="008F0EC9">
      <w:pPr>
        <w:pStyle w:val="ListParagraph"/>
        <w:numPr>
          <w:ilvl w:val="1"/>
          <w:numId w:val="1"/>
        </w:numPr>
        <w:ind w:left="2970" w:hanging="450"/>
      </w:pPr>
      <w:r>
        <w:t>1GHz 512MB DDR ARM Single-Board-Computer</w:t>
      </w:r>
    </w:p>
    <w:p w14:paraId="145BD752" w14:textId="77777777" w:rsidR="008F0EC9" w:rsidRDefault="008F0EC9" w:rsidP="008F0EC9">
      <w:pPr>
        <w:pStyle w:val="ListParagraph"/>
        <w:numPr>
          <w:ilvl w:val="0"/>
          <w:numId w:val="1"/>
        </w:numPr>
        <w:ind w:left="2520"/>
      </w:pPr>
      <w:r>
        <w:t>2 Galil DMC-4183 8 axis stepper motor controller</w:t>
      </w:r>
    </w:p>
    <w:p w14:paraId="2260180B" w14:textId="77777777" w:rsidR="008F0EC9" w:rsidRDefault="008F0EC9" w:rsidP="008F0EC9">
      <w:pPr>
        <w:pStyle w:val="ListParagraph"/>
        <w:numPr>
          <w:ilvl w:val="0"/>
          <w:numId w:val="1"/>
        </w:numPr>
        <w:ind w:left="2520"/>
      </w:pPr>
      <w:r>
        <w:t>2 Fiber Shoe controllers</w:t>
      </w:r>
    </w:p>
    <w:p w14:paraId="5B871AC3" w14:textId="77777777" w:rsidR="008F0EC9" w:rsidRDefault="008F0EC9" w:rsidP="008F0EC9">
      <w:pPr>
        <w:pStyle w:val="ListParagraph"/>
        <w:numPr>
          <w:ilvl w:val="1"/>
          <w:numId w:val="1"/>
        </w:numPr>
        <w:ind w:left="2970" w:hanging="450"/>
      </w:pPr>
      <w:r>
        <w:t>custom 8 axis stepper driver mated to an Arduino Mega</w:t>
      </w:r>
    </w:p>
    <w:p w14:paraId="691A9097" w14:textId="77777777" w:rsidR="008F0EC9" w:rsidRDefault="008F0EC9" w:rsidP="008F0EC9">
      <w:pPr>
        <w:pStyle w:val="ListParagraph"/>
        <w:numPr>
          <w:ilvl w:val="0"/>
          <w:numId w:val="1"/>
        </w:numPr>
        <w:ind w:left="2520"/>
      </w:pPr>
      <w:r>
        <w:t xml:space="preserve">2 </w:t>
      </w:r>
      <w:proofErr w:type="spellStart"/>
      <w:r>
        <w:t>Uniblitz</w:t>
      </w:r>
      <w:proofErr w:type="spellEnd"/>
      <w:r>
        <w:t xml:space="preserve"> CS-90 Shutters</w:t>
      </w:r>
    </w:p>
    <w:p w14:paraId="3B29E452" w14:textId="77777777" w:rsidR="008F0EC9" w:rsidRDefault="008F0EC9" w:rsidP="008F0EC9">
      <w:pPr>
        <w:pStyle w:val="ListParagraph"/>
        <w:numPr>
          <w:ilvl w:val="0"/>
          <w:numId w:val="1"/>
        </w:numPr>
        <w:ind w:left="2520"/>
      </w:pPr>
      <w:r>
        <w:t xml:space="preserve">1 </w:t>
      </w:r>
      <w:proofErr w:type="spellStart"/>
      <w:r>
        <w:t>Uniblitz</w:t>
      </w:r>
      <w:proofErr w:type="spellEnd"/>
      <w:r>
        <w:t xml:space="preserve"> multi-channel shutter driver</w:t>
      </w:r>
    </w:p>
    <w:p w14:paraId="5128F41B" w14:textId="77777777" w:rsidR="008F0EC9" w:rsidRDefault="008F0EC9" w:rsidP="008F0EC9">
      <w:pPr>
        <w:pStyle w:val="ListParagraph"/>
        <w:numPr>
          <w:ilvl w:val="0"/>
          <w:numId w:val="1"/>
        </w:numPr>
        <w:ind w:left="2520"/>
      </w:pPr>
      <w:r>
        <w:t>1 300VA Tripp-Lite UPS</w:t>
      </w:r>
    </w:p>
    <w:p w14:paraId="2B29933D" w14:textId="77777777" w:rsidR="008F0EC9" w:rsidRDefault="008F0EC9" w:rsidP="008F0EC9">
      <w:pPr>
        <w:pStyle w:val="ListParagraph"/>
        <w:numPr>
          <w:ilvl w:val="0"/>
          <w:numId w:val="1"/>
        </w:numPr>
        <w:ind w:left="2520"/>
      </w:pPr>
      <w:r>
        <w:t>1 Fiber Illuminator</w:t>
      </w:r>
    </w:p>
    <w:p w14:paraId="7502666B" w14:textId="77777777" w:rsidR="008F0EC9" w:rsidRDefault="008F0EC9" w:rsidP="008F0EC9">
      <w:pPr>
        <w:pStyle w:val="ListParagraph"/>
        <w:numPr>
          <w:ilvl w:val="1"/>
          <w:numId w:val="1"/>
        </w:numPr>
        <w:ind w:left="2970" w:hanging="450"/>
      </w:pPr>
      <w:r>
        <w:t xml:space="preserve">1 </w:t>
      </w:r>
      <w:proofErr w:type="spellStart"/>
      <w:r>
        <w:t>Microvision</w:t>
      </w:r>
      <w:proofErr w:type="spellEnd"/>
      <w:r>
        <w:t xml:space="preserve"> </w:t>
      </w:r>
      <w:proofErr w:type="spellStart"/>
      <w:r>
        <w:t>PicoP</w:t>
      </w:r>
      <w:proofErr w:type="spellEnd"/>
      <w:r>
        <w:t xml:space="preserve"> PDK (BBxM + projector module)</w:t>
      </w:r>
    </w:p>
    <w:p w14:paraId="78202036" w14:textId="77777777" w:rsidR="008F0EC9" w:rsidRDefault="008F0EC9" w:rsidP="008F0EC9">
      <w:pPr>
        <w:pStyle w:val="ListParagraph"/>
        <w:numPr>
          <w:ilvl w:val="1"/>
          <w:numId w:val="1"/>
        </w:numPr>
        <w:ind w:left="2970" w:hanging="450"/>
      </w:pPr>
      <w:r>
        <w:t xml:space="preserve">2 100BASE-FX </w:t>
      </w:r>
      <w:proofErr w:type="spellStart"/>
      <w:r>
        <w:t>Jetcon</w:t>
      </w:r>
      <w:proofErr w:type="spellEnd"/>
      <w:r>
        <w:t xml:space="preserve"> Ethernet </w:t>
      </w:r>
      <w:proofErr w:type="spellStart"/>
      <w:r>
        <w:t>tranceiver</w:t>
      </w:r>
      <w:proofErr w:type="spellEnd"/>
    </w:p>
    <w:p w14:paraId="0380B5E0" w14:textId="77777777" w:rsidR="008F0EC9" w:rsidRDefault="008F0EC9" w:rsidP="008F0EC9">
      <w:pPr>
        <w:pStyle w:val="ListParagraph"/>
        <w:numPr>
          <w:ilvl w:val="1"/>
          <w:numId w:val="1"/>
        </w:numPr>
        <w:ind w:left="2970" w:hanging="450"/>
      </w:pPr>
      <w:r>
        <w:t>1 HSVS Transmitter custom TTL-to-fiber converter</w:t>
      </w:r>
    </w:p>
    <w:p w14:paraId="7BCE0865" w14:textId="77777777" w:rsidR="008F0EC9" w:rsidRDefault="008F0EC9" w:rsidP="008F0EC9">
      <w:pPr>
        <w:pStyle w:val="ListParagraph"/>
        <w:numPr>
          <w:ilvl w:val="0"/>
          <w:numId w:val="1"/>
        </w:numPr>
        <w:ind w:left="2520"/>
      </w:pPr>
      <w:r>
        <w:t>1 Fiber Imager</w:t>
      </w:r>
    </w:p>
    <w:p w14:paraId="2A250979" w14:textId="77777777" w:rsidR="008F0EC9" w:rsidRDefault="008F0EC9" w:rsidP="008F0EC9">
      <w:pPr>
        <w:pStyle w:val="ListParagraph"/>
        <w:numPr>
          <w:ilvl w:val="1"/>
          <w:numId w:val="1"/>
        </w:numPr>
        <w:ind w:left="2970" w:hanging="450"/>
      </w:pPr>
      <w:r>
        <w:t>8 Hamamatsu 18kHz line rate linear CMOS arrays</w:t>
      </w:r>
    </w:p>
    <w:p w14:paraId="69E92751" w14:textId="77777777" w:rsidR="008F0EC9" w:rsidRDefault="008F0EC9" w:rsidP="008F0EC9">
      <w:pPr>
        <w:pStyle w:val="ListParagraph"/>
        <w:numPr>
          <w:ilvl w:val="1"/>
          <w:numId w:val="1"/>
        </w:numPr>
        <w:ind w:left="2970" w:hanging="450"/>
      </w:pPr>
      <w:r>
        <w:t>Each set of 4 connected to a custom multiplexing analog front end (AFE)</w:t>
      </w:r>
    </w:p>
    <w:p w14:paraId="30964FC1" w14:textId="77777777" w:rsidR="008F0EC9" w:rsidRDefault="008F0EC9" w:rsidP="008F0EC9">
      <w:pPr>
        <w:pStyle w:val="ListParagraph"/>
        <w:numPr>
          <w:ilvl w:val="1"/>
          <w:numId w:val="1"/>
        </w:numPr>
        <w:ind w:left="2970" w:hanging="450"/>
      </w:pPr>
      <w:r>
        <w:t xml:space="preserve">AFE data is captured and formatted into standard webcam format via a custom FPGA-based expansion board for the BB </w:t>
      </w:r>
      <w:proofErr w:type="spellStart"/>
      <w:r>
        <w:t>xM</w:t>
      </w:r>
      <w:proofErr w:type="spellEnd"/>
      <w:r>
        <w:t>.</w:t>
      </w:r>
    </w:p>
    <w:p w14:paraId="117E6639" w14:textId="77777777" w:rsidR="008F0EC9" w:rsidRDefault="008F0EC9" w:rsidP="008F0EC9">
      <w:pPr>
        <w:pStyle w:val="ListParagraph"/>
        <w:numPr>
          <w:ilvl w:val="0"/>
          <w:numId w:val="1"/>
        </w:numPr>
        <w:ind w:left="2520"/>
      </w:pPr>
      <w:r>
        <w:t>1 Pololu Simple Motor controller for the S-H</w:t>
      </w:r>
    </w:p>
    <w:p w14:paraId="39245AA5" w14:textId="77777777" w:rsidR="008F0EC9" w:rsidRDefault="008F0EC9" w:rsidP="008F0EC9">
      <w:pPr>
        <w:pStyle w:val="ListParagraph"/>
        <w:numPr>
          <w:ilvl w:val="0"/>
          <w:numId w:val="1"/>
        </w:numPr>
        <w:ind w:left="2520"/>
      </w:pPr>
      <w:r>
        <w:t>1 Arduino for the S-H LED</w:t>
      </w:r>
    </w:p>
    <w:p w14:paraId="42B63FC9" w14:textId="77777777" w:rsidR="008F0EC9" w:rsidRDefault="008F0EC9" w:rsidP="008F0EC9">
      <w:pPr>
        <w:pStyle w:val="ListParagraph"/>
        <w:numPr>
          <w:ilvl w:val="0"/>
          <w:numId w:val="1"/>
        </w:numPr>
        <w:ind w:left="2520"/>
      </w:pPr>
      <w:r>
        <w:t>1 pair USB speakers for plugging feedback</w:t>
      </w:r>
    </w:p>
    <w:p w14:paraId="64B9E5AC" w14:textId="77777777" w:rsidR="008F0EC9" w:rsidRDefault="008F0EC9" w:rsidP="008F0EC9">
      <w:pPr>
        <w:pStyle w:val="ListParagraph"/>
        <w:numPr>
          <w:ilvl w:val="0"/>
          <w:numId w:val="1"/>
        </w:numPr>
        <w:ind w:left="2520"/>
      </w:pPr>
      <w:r>
        <w:t>1 20x4 character display for plugging feedback</w:t>
      </w:r>
    </w:p>
    <w:p w14:paraId="4AACE7A7" w14:textId="77777777" w:rsidR="008F0EC9" w:rsidRDefault="008F0EC9" w:rsidP="008F0EC9">
      <w:pPr>
        <w:pStyle w:val="ListParagraph"/>
        <w:numPr>
          <w:ilvl w:val="0"/>
          <w:numId w:val="1"/>
        </w:numPr>
        <w:ind w:left="2520"/>
      </w:pPr>
      <w:r>
        <w:t xml:space="preserve">3 </w:t>
      </w:r>
      <w:proofErr w:type="spellStart"/>
      <w:r>
        <w:t>Dataloggers</w:t>
      </w:r>
      <w:proofErr w:type="spellEnd"/>
    </w:p>
    <w:p w14:paraId="663FC848" w14:textId="77777777" w:rsidR="008F0EC9" w:rsidRDefault="008F0EC9" w:rsidP="008F0EC9">
      <w:pPr>
        <w:pStyle w:val="ListParagraph"/>
        <w:numPr>
          <w:ilvl w:val="1"/>
          <w:numId w:val="1"/>
        </w:numPr>
        <w:ind w:left="2970" w:hanging="450"/>
      </w:pPr>
      <w:r>
        <w:t xml:space="preserve">Analog </w:t>
      </w:r>
      <w:proofErr w:type="spellStart"/>
      <w:r>
        <w:t>Deviced</w:t>
      </w:r>
      <w:proofErr w:type="spellEnd"/>
      <w:r>
        <w:t xml:space="preserve"> 3axis accelerometer</w:t>
      </w:r>
    </w:p>
    <w:p w14:paraId="37F37176" w14:textId="77777777" w:rsidR="008F0EC9" w:rsidRDefault="008F0EC9" w:rsidP="008F0EC9">
      <w:pPr>
        <w:pStyle w:val="ListParagraph"/>
        <w:numPr>
          <w:ilvl w:val="1"/>
          <w:numId w:val="1"/>
        </w:numPr>
        <w:ind w:left="2970" w:hanging="450"/>
      </w:pPr>
      <w:r>
        <w:t>~5 13 bit digital temperature sensors</w:t>
      </w:r>
    </w:p>
    <w:p w14:paraId="115486A6" w14:textId="77777777" w:rsidR="008F0EC9" w:rsidRDefault="008F0EC9" w:rsidP="008F0EC9">
      <w:pPr>
        <w:pStyle w:val="ListParagraph"/>
        <w:numPr>
          <w:ilvl w:val="1"/>
          <w:numId w:val="1"/>
        </w:numPr>
        <w:ind w:left="2970" w:hanging="450"/>
      </w:pPr>
      <w:r>
        <w:t>Battery powered for life of instrument</w:t>
      </w:r>
    </w:p>
    <w:p w14:paraId="72BE4C6B" w14:textId="77777777" w:rsidR="008F0EC9" w:rsidRDefault="008F0EC9" w:rsidP="008F0EC9">
      <w:pPr>
        <w:pStyle w:val="ListParagraph"/>
        <w:numPr>
          <w:ilvl w:val="0"/>
          <w:numId w:val="1"/>
        </w:numPr>
        <w:ind w:left="2520"/>
      </w:pPr>
      <w:r>
        <w:t>1 Arduino For primary electronics box monitoring</w:t>
      </w:r>
    </w:p>
    <w:p w14:paraId="098694F8" w14:textId="77777777" w:rsidR="008F0EC9" w:rsidRDefault="008F0EC9" w:rsidP="008F0EC9">
      <w:pPr>
        <w:pStyle w:val="ListParagraph"/>
        <w:numPr>
          <w:ilvl w:val="1"/>
          <w:numId w:val="1"/>
        </w:numPr>
        <w:ind w:left="2970" w:hanging="450"/>
      </w:pPr>
      <w:r>
        <w:t>lights in the box when door opens</w:t>
      </w:r>
    </w:p>
    <w:p w14:paraId="0B0D9762" w14:textId="77777777" w:rsidR="008F0EC9" w:rsidRDefault="008F0EC9" w:rsidP="008F0EC9">
      <w:pPr>
        <w:pStyle w:val="ListParagraph"/>
        <w:numPr>
          <w:ilvl w:val="1"/>
          <w:numId w:val="1"/>
        </w:numPr>
        <w:ind w:left="2970" w:hanging="450"/>
      </w:pPr>
      <w:r>
        <w:t>soft-power switch</w:t>
      </w:r>
    </w:p>
    <w:p w14:paraId="2375414D" w14:textId="77777777" w:rsidR="008F0EC9" w:rsidRDefault="008F0EC9" w:rsidP="008F0EC9">
      <w:pPr>
        <w:pStyle w:val="ListParagraph"/>
        <w:numPr>
          <w:ilvl w:val="0"/>
          <w:numId w:val="1"/>
        </w:numPr>
        <w:ind w:left="2520"/>
      </w:pPr>
      <w:r>
        <w:t>1 Guider Camera thingy</w:t>
      </w:r>
    </w:p>
    <w:p w14:paraId="6456F160" w14:textId="77777777" w:rsidR="008F0EC9" w:rsidRDefault="008F0EC9" w:rsidP="008F0EC9">
      <w:pPr>
        <w:pStyle w:val="ListParagraph"/>
        <w:numPr>
          <w:ilvl w:val="1"/>
          <w:numId w:val="1"/>
        </w:numPr>
        <w:ind w:left="2970"/>
      </w:pPr>
      <w:r>
        <w:t xml:space="preserve">1 composite video </w:t>
      </w:r>
      <w:proofErr w:type="spellStart"/>
      <w:r>
        <w:t>usb</w:t>
      </w:r>
      <w:proofErr w:type="spellEnd"/>
      <w:r>
        <w:t xml:space="preserve"> capture adapter (ASSUMING NO OCIW GUIDER)</w:t>
      </w:r>
    </w:p>
    <w:p w14:paraId="7676D7DF" w14:textId="77777777" w:rsidR="008F0EC9" w:rsidRDefault="008F0EC9" w:rsidP="008F0EC9">
      <w:pPr>
        <w:pStyle w:val="ListParagraph"/>
        <w:numPr>
          <w:ilvl w:val="1"/>
          <w:numId w:val="1"/>
        </w:numPr>
        <w:ind w:left="2970"/>
      </w:pPr>
      <w:r>
        <w:t>Arduino controller hobby servo for guider filter</w:t>
      </w:r>
    </w:p>
    <w:p w14:paraId="72E15219" w14:textId="77777777" w:rsidR="008F0EC9" w:rsidRPr="00794F26" w:rsidRDefault="008F0EC9" w:rsidP="00794F26"/>
    <w:sectPr w:rsidR="008F0EC9" w:rsidRPr="00794F26" w:rsidSect="00D27299">
      <w:headerReference w:type="even" r:id="rId12"/>
      <w:headerReference w:type="default" r:id="rId13"/>
      <w:footerReference w:type="even" r:id="rId14"/>
      <w:footerReference w:type="default" r:id="rId15"/>
      <w:headerReference w:type="first" r:id="rId16"/>
      <w:footerReference w:type="first" r:id="rId17"/>
      <w:pgSz w:w="12240" w:h="15840"/>
      <w:pgMar w:top="720" w:right="1080" w:bottom="720" w:left="108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A252C4" w14:textId="77777777" w:rsidR="00220718" w:rsidRDefault="00220718" w:rsidP="00B83772">
      <w:r>
        <w:separator/>
      </w:r>
    </w:p>
  </w:endnote>
  <w:endnote w:type="continuationSeparator" w:id="0">
    <w:p w14:paraId="288E88B0" w14:textId="77777777" w:rsidR="00220718" w:rsidRDefault="00220718" w:rsidP="00B83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3FF744D" w14:textId="77777777" w:rsidR="003C5725" w:rsidRDefault="003C572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B267A45" w14:textId="77777777" w:rsidR="003C5725" w:rsidRDefault="003C572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4F3AA76" w14:textId="77777777" w:rsidR="003C5725" w:rsidRDefault="003C572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AF1C1F" w14:textId="77777777" w:rsidR="00220718" w:rsidRDefault="00220718" w:rsidP="00B83772">
      <w:r>
        <w:separator/>
      </w:r>
    </w:p>
  </w:footnote>
  <w:footnote w:type="continuationSeparator" w:id="0">
    <w:p w14:paraId="14201D6F" w14:textId="77777777" w:rsidR="00220718" w:rsidRDefault="00220718" w:rsidP="00B837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C2D8F03" w14:textId="72B41817" w:rsidR="003C5725" w:rsidRDefault="003C5725">
    <w:pPr>
      <w:pStyle w:val="Header"/>
    </w:pPr>
    <w:r>
      <w:rPr>
        <w:noProof/>
      </w:rPr>
      <w:pict w14:anchorId="44FB2B2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592.2pt;height:118.4pt;rotation:315;z-index:-251655168;mso-wrap-edited:f;mso-position-horizontal:center;mso-position-horizontal-relative:margin;mso-position-vertical:center;mso-position-vertical-relative:margin" wrapcoords="20314 4784 19440 4921 19412 5331 19658 7792 19631 10526 17936 4374 17717 4784 17608 5468 17334 8475 16076 4648 15366 4784 15338 4921 15584 8749 14217 4648 9788 4784 9761 5058 9979 8612 10034 9022 10007 11893 8475 5058 8147 4101 7956 4784 6097 4784 6042 5058 5987 7245 5468 6151 4921 4784 4210 4784 3773 5605 3445 7108 2870 5058 2515 4374 2378 4784 1995 4921 1941 5468 2214 7108 2160 9706 956 5058 683 4101 519 4784 218 4921 191 5331 437 7518 355 16268 218 16815 355 17635 382 17635 1011 17498 1093 17088 820 15721 820 12577 1148 14081 2378 18045 2542 17498 2570 12030 3198 15037 4183 18318 4374 17772 4894 17362 5304 16405 5577 14627 5659 12987 5714 12167 6835 17635 7765 17498 7792 17225 7491 15037 7491 8749 9870 17635 10772 17498 10827 17088 10526 14627 10581 11756 12303 17635 12960 17498 13151 17362 13124 16678 12905 14217 13561 17225 14026 18592 14217 17635 14463 17362 14463 16951 14217 14627 14217 11483 15639 17362 15885 17908 15994 16951 16651 17635 17389 17498 17334 15858 17252 14217 17635 15994 18428 18182 18592 17635 21381 17498 21709 15448 21408 13397 20178 7245 20424 5331 20314 4784" fillcolor="silver" stroked="f">
          <v:textpath style="font-family:&quot;Cambria&quot;;font-size:1pt" string="NOT FINAL"/>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B40C3A8" w14:textId="2D37F96A" w:rsidR="003C5725" w:rsidRDefault="003C5725">
    <w:pPr>
      <w:pStyle w:val="Header"/>
    </w:pPr>
    <w:r>
      <w:rPr>
        <w:noProof/>
      </w:rPr>
      <w:pict w14:anchorId="75BB4AF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592.2pt;height:118.4pt;rotation:315;z-index:-251657216;mso-wrap-edited:f;mso-position-horizontal:center;mso-position-horizontal-relative:margin;mso-position-vertical:center;mso-position-vertical-relative:margin" wrapcoords="20314 4784 19440 4921 19412 5331 19658 7792 19631 10526 17936 4374 17717 4784 17608 5468 17334 8475 16076 4648 15366 4784 15338 4921 15584 8749 14217 4648 9788 4784 9761 5058 9979 8612 10034 9022 10007 11893 8475 5058 8147 4101 7956 4784 6097 4784 6042 5058 5987 7245 5468 6151 4921 4784 4210 4784 3773 5605 3445 7108 2870 5058 2515 4374 2378 4784 1995 4921 1941 5468 2214 7108 2160 9706 956 5058 683 4101 519 4784 218 4921 191 5331 437 7518 355 16268 218 16815 355 17635 382 17635 1011 17498 1093 17088 820 15721 820 12577 1148 14081 2378 18045 2542 17498 2570 12030 3198 15037 4183 18318 4374 17772 4894 17362 5304 16405 5577 14627 5659 12987 5714 12167 6835 17635 7765 17498 7792 17225 7491 15037 7491 8749 9870 17635 10772 17498 10827 17088 10526 14627 10581 11756 12303 17635 12960 17498 13151 17362 13124 16678 12905 14217 13561 17225 14026 18592 14217 17635 14463 17362 14463 16951 14217 14627 14217 11483 15639 17362 15885 17908 15994 16951 16651 17635 17389 17498 17334 15858 17252 14217 17635 15994 18428 18182 18592 17635 21381 17498 21709 15448 21408 13397 20178 7245 20424 5331 20314 4784" fillcolor="silver" stroked="f">
          <v:textpath style="font-family:&quot;Cambria&quot;;font-size:1pt" string="NOT FINAL"/>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F7D3891" w14:textId="7D46E3FC" w:rsidR="003C5725" w:rsidRDefault="003C5725">
    <w:pPr>
      <w:pStyle w:val="Header"/>
    </w:pPr>
    <w:r>
      <w:rPr>
        <w:noProof/>
      </w:rPr>
      <w:pict w14:anchorId="3644824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592.2pt;height:118.4pt;rotation:315;z-index:-251653120;mso-wrap-edited:f;mso-position-horizontal:center;mso-position-horizontal-relative:margin;mso-position-vertical:center;mso-position-vertical-relative:margin" wrapcoords="20314 4784 19440 4921 19412 5331 19658 7792 19631 10526 17936 4374 17717 4784 17608 5468 17334 8475 16076 4648 15366 4784 15338 4921 15584 8749 14217 4648 9788 4784 9761 5058 9979 8612 10034 9022 10007 11893 8475 5058 8147 4101 7956 4784 6097 4784 6042 5058 5987 7245 5468 6151 4921 4784 4210 4784 3773 5605 3445 7108 2870 5058 2515 4374 2378 4784 1995 4921 1941 5468 2214 7108 2160 9706 956 5058 683 4101 519 4784 218 4921 191 5331 437 7518 355 16268 218 16815 355 17635 382 17635 1011 17498 1093 17088 820 15721 820 12577 1148 14081 2378 18045 2542 17498 2570 12030 3198 15037 4183 18318 4374 17772 4894 17362 5304 16405 5577 14627 5659 12987 5714 12167 6835 17635 7765 17498 7792 17225 7491 15037 7491 8749 9870 17635 10772 17498 10827 17088 10526 14627 10581 11756 12303 17635 12960 17498 13151 17362 13124 16678 12905 14217 13561 17225 14026 18592 14217 17635 14463 17362 14463 16951 14217 14627 14217 11483 15639 17362 15885 17908 15994 16951 16651 17635 17389 17498 17334 15858 17252 14217 17635 15994 18428 18182 18592 17635 21381 17498 21709 15448 21408 13397 20178 7245 20424 5331 20314 4784" fillcolor="silver" stroked="f">
          <v:textpath style="font-family:&quot;Cambria&quot;;font-size:1pt" string="NOT FINAL"/>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85C87"/>
    <w:multiLevelType w:val="hybridMultilevel"/>
    <w:tmpl w:val="BD2CE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E857E6"/>
    <w:multiLevelType w:val="hybridMultilevel"/>
    <w:tmpl w:val="2FD41E46"/>
    <w:lvl w:ilvl="0" w:tplc="FD72AF3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ctiveWritingStyle w:appName="MSWord" w:lang="en-US" w:vendorID="64" w:dllVersion="131078" w:nlCheck="1"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FE3632"/>
    <w:rsid w:val="000058D5"/>
    <w:rsid w:val="00015749"/>
    <w:rsid w:val="000343D9"/>
    <w:rsid w:val="00051BB2"/>
    <w:rsid w:val="0008361A"/>
    <w:rsid w:val="000B0E44"/>
    <w:rsid w:val="00124102"/>
    <w:rsid w:val="00150125"/>
    <w:rsid w:val="00150532"/>
    <w:rsid w:val="001B19BD"/>
    <w:rsid w:val="001C2A4F"/>
    <w:rsid w:val="001D1602"/>
    <w:rsid w:val="001E34B1"/>
    <w:rsid w:val="002048C6"/>
    <w:rsid w:val="0021422E"/>
    <w:rsid w:val="00220718"/>
    <w:rsid w:val="00225C21"/>
    <w:rsid w:val="00256467"/>
    <w:rsid w:val="00256BE0"/>
    <w:rsid w:val="002774BD"/>
    <w:rsid w:val="002A3B2C"/>
    <w:rsid w:val="002C1463"/>
    <w:rsid w:val="002E10CC"/>
    <w:rsid w:val="002F261E"/>
    <w:rsid w:val="00301640"/>
    <w:rsid w:val="00333AA9"/>
    <w:rsid w:val="00371A6A"/>
    <w:rsid w:val="003C5725"/>
    <w:rsid w:val="003E689E"/>
    <w:rsid w:val="0046109C"/>
    <w:rsid w:val="004A4724"/>
    <w:rsid w:val="004A6398"/>
    <w:rsid w:val="004B421D"/>
    <w:rsid w:val="00533013"/>
    <w:rsid w:val="00533ACD"/>
    <w:rsid w:val="005B7D3F"/>
    <w:rsid w:val="005F7AE3"/>
    <w:rsid w:val="006573B6"/>
    <w:rsid w:val="006A50E4"/>
    <w:rsid w:val="006B5724"/>
    <w:rsid w:val="006B5DF6"/>
    <w:rsid w:val="006C358F"/>
    <w:rsid w:val="00714C90"/>
    <w:rsid w:val="007204C8"/>
    <w:rsid w:val="00755604"/>
    <w:rsid w:val="00794F26"/>
    <w:rsid w:val="007E4189"/>
    <w:rsid w:val="00800DBB"/>
    <w:rsid w:val="00800FC7"/>
    <w:rsid w:val="008373B0"/>
    <w:rsid w:val="00883410"/>
    <w:rsid w:val="00897C1F"/>
    <w:rsid w:val="008B0E23"/>
    <w:rsid w:val="008D698C"/>
    <w:rsid w:val="008E6604"/>
    <w:rsid w:val="008F0EC9"/>
    <w:rsid w:val="00902E62"/>
    <w:rsid w:val="0091692E"/>
    <w:rsid w:val="0092342A"/>
    <w:rsid w:val="00957657"/>
    <w:rsid w:val="00961E11"/>
    <w:rsid w:val="00980150"/>
    <w:rsid w:val="0098753E"/>
    <w:rsid w:val="009D14D1"/>
    <w:rsid w:val="009D2733"/>
    <w:rsid w:val="009F1ADF"/>
    <w:rsid w:val="00A847AE"/>
    <w:rsid w:val="00AD0DF2"/>
    <w:rsid w:val="00AE0103"/>
    <w:rsid w:val="00B52D38"/>
    <w:rsid w:val="00B83385"/>
    <w:rsid w:val="00B83772"/>
    <w:rsid w:val="00BA0346"/>
    <w:rsid w:val="00BB66A6"/>
    <w:rsid w:val="00BD30FC"/>
    <w:rsid w:val="00C3539B"/>
    <w:rsid w:val="00C45AD6"/>
    <w:rsid w:val="00C62120"/>
    <w:rsid w:val="00C9774A"/>
    <w:rsid w:val="00CA1012"/>
    <w:rsid w:val="00D1022E"/>
    <w:rsid w:val="00D27299"/>
    <w:rsid w:val="00D5759E"/>
    <w:rsid w:val="00D7644E"/>
    <w:rsid w:val="00D86FB9"/>
    <w:rsid w:val="00DC20C1"/>
    <w:rsid w:val="00DE4C26"/>
    <w:rsid w:val="00DF47B4"/>
    <w:rsid w:val="00E2146B"/>
    <w:rsid w:val="00E4591F"/>
    <w:rsid w:val="00E52985"/>
    <w:rsid w:val="00E67F04"/>
    <w:rsid w:val="00E7662B"/>
    <w:rsid w:val="00EB611F"/>
    <w:rsid w:val="00EE7B02"/>
    <w:rsid w:val="00F157E2"/>
    <w:rsid w:val="00F25A24"/>
    <w:rsid w:val="00F525EF"/>
    <w:rsid w:val="00F73EEE"/>
    <w:rsid w:val="00F81E6B"/>
    <w:rsid w:val="00FC25F2"/>
    <w:rsid w:val="00FD5C62"/>
    <w:rsid w:val="00FE149B"/>
    <w:rsid w:val="00FE363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02E9A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980150"/>
    <w:rPr>
      <w:color w:val="5A5A5A" w:themeColor="text1" w:themeTint="A5"/>
    </w:rPr>
  </w:style>
  <w:style w:type="paragraph" w:styleId="Heading1">
    <w:name w:val="heading 1"/>
    <w:basedOn w:val="Normal"/>
    <w:next w:val="Normal"/>
    <w:link w:val="Heading1Char"/>
    <w:uiPriority w:val="9"/>
    <w:qFormat/>
    <w:rsid w:val="00980150"/>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980150"/>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80150"/>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unhideWhenUsed/>
    <w:qFormat/>
    <w:rsid w:val="00980150"/>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unhideWhenUsed/>
    <w:qFormat/>
    <w:rsid w:val="00980150"/>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unhideWhenUsed/>
    <w:qFormat/>
    <w:rsid w:val="00980150"/>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unhideWhenUsed/>
    <w:qFormat/>
    <w:rsid w:val="00980150"/>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unhideWhenUsed/>
    <w:qFormat/>
    <w:rsid w:val="00980150"/>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unhideWhenUsed/>
    <w:qFormat/>
    <w:rsid w:val="00980150"/>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150"/>
    <w:pPr>
      <w:ind w:left="720"/>
      <w:contextualSpacing/>
    </w:pPr>
  </w:style>
  <w:style w:type="character" w:customStyle="1" w:styleId="Heading1Char">
    <w:name w:val="Heading 1 Char"/>
    <w:basedOn w:val="DefaultParagraphFont"/>
    <w:link w:val="Heading1"/>
    <w:uiPriority w:val="9"/>
    <w:rsid w:val="00980150"/>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980150"/>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80150"/>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rsid w:val="00980150"/>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rsid w:val="00980150"/>
    <w:rPr>
      <w:rFonts w:asciiTheme="majorHAnsi" w:eastAsiaTheme="majorEastAsia" w:hAnsiTheme="majorHAnsi" w:cstheme="majorBidi"/>
      <w:smallCaps/>
      <w:color w:val="3071C3" w:themeColor="text2" w:themeTint="BF"/>
      <w:spacing w:val="20"/>
    </w:rPr>
  </w:style>
  <w:style w:type="paragraph" w:styleId="BalloonText">
    <w:name w:val="Balloon Text"/>
    <w:basedOn w:val="Normal"/>
    <w:link w:val="BalloonTextChar"/>
    <w:rsid w:val="006B5DF6"/>
    <w:rPr>
      <w:rFonts w:ascii="Lucida Grande" w:hAnsi="Lucida Grande" w:cs="Lucida Grande"/>
      <w:sz w:val="18"/>
      <w:szCs w:val="18"/>
    </w:rPr>
  </w:style>
  <w:style w:type="character" w:customStyle="1" w:styleId="BalloonTextChar">
    <w:name w:val="Balloon Text Char"/>
    <w:basedOn w:val="DefaultParagraphFont"/>
    <w:link w:val="BalloonText"/>
    <w:rsid w:val="006B5DF6"/>
    <w:rPr>
      <w:rFonts w:ascii="Lucida Grande" w:hAnsi="Lucida Grande" w:cs="Lucida Grande"/>
      <w:sz w:val="18"/>
      <w:szCs w:val="18"/>
    </w:rPr>
  </w:style>
  <w:style w:type="paragraph" w:styleId="Header">
    <w:name w:val="header"/>
    <w:basedOn w:val="Normal"/>
    <w:link w:val="HeaderChar"/>
    <w:rsid w:val="00B83772"/>
    <w:pPr>
      <w:tabs>
        <w:tab w:val="center" w:pos="4320"/>
        <w:tab w:val="right" w:pos="8640"/>
      </w:tabs>
    </w:pPr>
  </w:style>
  <w:style w:type="character" w:customStyle="1" w:styleId="HeaderChar">
    <w:name w:val="Header Char"/>
    <w:basedOn w:val="DefaultParagraphFont"/>
    <w:link w:val="Header"/>
    <w:rsid w:val="00B83772"/>
  </w:style>
  <w:style w:type="paragraph" w:styleId="Footer">
    <w:name w:val="footer"/>
    <w:basedOn w:val="Normal"/>
    <w:link w:val="FooterChar"/>
    <w:rsid w:val="00B83772"/>
    <w:pPr>
      <w:tabs>
        <w:tab w:val="center" w:pos="4320"/>
        <w:tab w:val="right" w:pos="8640"/>
      </w:tabs>
    </w:pPr>
  </w:style>
  <w:style w:type="character" w:customStyle="1" w:styleId="FooterChar">
    <w:name w:val="Footer Char"/>
    <w:basedOn w:val="DefaultParagraphFont"/>
    <w:link w:val="Footer"/>
    <w:rsid w:val="00B83772"/>
  </w:style>
  <w:style w:type="paragraph" w:styleId="BodyText">
    <w:name w:val="Body Text"/>
    <w:basedOn w:val="Normal"/>
    <w:link w:val="BodyTextChar"/>
    <w:rsid w:val="00C3539B"/>
    <w:pPr>
      <w:spacing w:after="120"/>
    </w:pPr>
  </w:style>
  <w:style w:type="character" w:customStyle="1" w:styleId="BodyTextChar">
    <w:name w:val="Body Text Char"/>
    <w:basedOn w:val="DefaultParagraphFont"/>
    <w:link w:val="BodyText"/>
    <w:rsid w:val="00C3539B"/>
  </w:style>
  <w:style w:type="character" w:customStyle="1" w:styleId="Heading6Char">
    <w:name w:val="Heading 6 Char"/>
    <w:basedOn w:val="DefaultParagraphFont"/>
    <w:link w:val="Heading6"/>
    <w:uiPriority w:val="9"/>
    <w:rsid w:val="00980150"/>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rsid w:val="00980150"/>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rsid w:val="00980150"/>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rsid w:val="00980150"/>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80150"/>
    <w:rPr>
      <w:b/>
      <w:bCs/>
      <w:smallCaps/>
      <w:color w:val="1F497D" w:themeColor="text2"/>
      <w:spacing w:val="10"/>
      <w:sz w:val="18"/>
      <w:szCs w:val="18"/>
    </w:rPr>
  </w:style>
  <w:style w:type="paragraph" w:styleId="Title">
    <w:name w:val="Title"/>
    <w:next w:val="Normal"/>
    <w:link w:val="TitleChar"/>
    <w:uiPriority w:val="10"/>
    <w:qFormat/>
    <w:rsid w:val="00980150"/>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80150"/>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80150"/>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80150"/>
    <w:rPr>
      <w:smallCaps/>
      <w:color w:val="938953" w:themeColor="background2" w:themeShade="7F"/>
      <w:spacing w:val="5"/>
      <w:sz w:val="28"/>
      <w:szCs w:val="28"/>
    </w:rPr>
  </w:style>
  <w:style w:type="character" w:styleId="Strong">
    <w:name w:val="Strong"/>
    <w:uiPriority w:val="22"/>
    <w:qFormat/>
    <w:rsid w:val="00980150"/>
    <w:rPr>
      <w:b/>
      <w:bCs/>
      <w:spacing w:val="0"/>
    </w:rPr>
  </w:style>
  <w:style w:type="character" w:styleId="Emphasis">
    <w:name w:val="Emphasis"/>
    <w:uiPriority w:val="20"/>
    <w:qFormat/>
    <w:rsid w:val="00980150"/>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80150"/>
    <w:pPr>
      <w:spacing w:after="0" w:line="240" w:lineRule="auto"/>
    </w:pPr>
  </w:style>
  <w:style w:type="character" w:customStyle="1" w:styleId="NoSpacingChar">
    <w:name w:val="No Spacing Char"/>
    <w:basedOn w:val="DefaultParagraphFont"/>
    <w:link w:val="NoSpacing"/>
    <w:uiPriority w:val="1"/>
    <w:rsid w:val="00980150"/>
    <w:rPr>
      <w:color w:val="5A5A5A" w:themeColor="text1" w:themeTint="A5"/>
    </w:rPr>
  </w:style>
  <w:style w:type="paragraph" w:styleId="Quote">
    <w:name w:val="Quote"/>
    <w:basedOn w:val="Normal"/>
    <w:next w:val="Normal"/>
    <w:link w:val="QuoteChar"/>
    <w:uiPriority w:val="29"/>
    <w:qFormat/>
    <w:rsid w:val="00980150"/>
    <w:rPr>
      <w:i/>
      <w:iCs/>
    </w:rPr>
  </w:style>
  <w:style w:type="character" w:customStyle="1" w:styleId="QuoteChar">
    <w:name w:val="Quote Char"/>
    <w:basedOn w:val="DefaultParagraphFont"/>
    <w:link w:val="Quote"/>
    <w:uiPriority w:val="29"/>
    <w:rsid w:val="00980150"/>
    <w:rPr>
      <w:i/>
      <w:iCs/>
      <w:color w:val="5A5A5A" w:themeColor="text1" w:themeTint="A5"/>
    </w:rPr>
  </w:style>
  <w:style w:type="paragraph" w:styleId="IntenseQuote">
    <w:name w:val="Intense Quote"/>
    <w:basedOn w:val="Normal"/>
    <w:next w:val="Normal"/>
    <w:link w:val="IntenseQuoteChar"/>
    <w:uiPriority w:val="30"/>
    <w:qFormat/>
    <w:rsid w:val="00980150"/>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80150"/>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80150"/>
    <w:rPr>
      <w:smallCaps/>
      <w:dstrike w:val="0"/>
      <w:color w:val="5A5A5A" w:themeColor="text1" w:themeTint="A5"/>
      <w:vertAlign w:val="baseline"/>
    </w:rPr>
  </w:style>
  <w:style w:type="character" w:styleId="IntenseEmphasis">
    <w:name w:val="Intense Emphasis"/>
    <w:uiPriority w:val="21"/>
    <w:qFormat/>
    <w:rsid w:val="00980150"/>
    <w:rPr>
      <w:b/>
      <w:bCs/>
      <w:smallCaps/>
      <w:color w:val="4F81BD" w:themeColor="accent1"/>
      <w:spacing w:val="40"/>
    </w:rPr>
  </w:style>
  <w:style w:type="character" w:styleId="SubtleReference">
    <w:name w:val="Subtle Reference"/>
    <w:uiPriority w:val="31"/>
    <w:qFormat/>
    <w:rsid w:val="00980150"/>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80150"/>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80150"/>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80150"/>
    <w:pPr>
      <w:outlineLvl w:val="9"/>
    </w:pPr>
    <w:rPr>
      <w:lang w:bidi="en-US"/>
    </w:rPr>
  </w:style>
  <w:style w:type="paragraph" w:styleId="TOC1">
    <w:name w:val="toc 1"/>
    <w:basedOn w:val="Normal"/>
    <w:next w:val="Normal"/>
    <w:autoRedefine/>
    <w:uiPriority w:val="39"/>
    <w:rsid w:val="00D27299"/>
    <w:pPr>
      <w:spacing w:before="120" w:after="0"/>
      <w:ind w:left="0"/>
    </w:pPr>
    <w:rPr>
      <w:b/>
      <w:caps/>
      <w:sz w:val="22"/>
      <w:szCs w:val="22"/>
    </w:rPr>
  </w:style>
  <w:style w:type="paragraph" w:styleId="TOC2">
    <w:name w:val="toc 2"/>
    <w:basedOn w:val="Normal"/>
    <w:next w:val="Normal"/>
    <w:autoRedefine/>
    <w:uiPriority w:val="39"/>
    <w:rsid w:val="00D27299"/>
    <w:pPr>
      <w:spacing w:after="0"/>
      <w:ind w:left="200"/>
    </w:pPr>
    <w:rPr>
      <w:smallCaps/>
      <w:sz w:val="22"/>
      <w:szCs w:val="22"/>
    </w:rPr>
  </w:style>
  <w:style w:type="paragraph" w:styleId="TOC3">
    <w:name w:val="toc 3"/>
    <w:basedOn w:val="Normal"/>
    <w:next w:val="Normal"/>
    <w:autoRedefine/>
    <w:uiPriority w:val="39"/>
    <w:rsid w:val="00D27299"/>
    <w:pPr>
      <w:spacing w:after="0"/>
      <w:ind w:left="400"/>
    </w:pPr>
    <w:rPr>
      <w:i/>
      <w:sz w:val="22"/>
      <w:szCs w:val="22"/>
    </w:rPr>
  </w:style>
  <w:style w:type="paragraph" w:styleId="TOC4">
    <w:name w:val="toc 4"/>
    <w:basedOn w:val="Normal"/>
    <w:next w:val="Normal"/>
    <w:autoRedefine/>
    <w:rsid w:val="00D27299"/>
    <w:pPr>
      <w:spacing w:after="0"/>
      <w:ind w:left="600"/>
    </w:pPr>
    <w:rPr>
      <w:sz w:val="18"/>
      <w:szCs w:val="18"/>
    </w:rPr>
  </w:style>
  <w:style w:type="paragraph" w:styleId="TOC5">
    <w:name w:val="toc 5"/>
    <w:basedOn w:val="Normal"/>
    <w:next w:val="Normal"/>
    <w:autoRedefine/>
    <w:rsid w:val="00D27299"/>
    <w:pPr>
      <w:spacing w:after="0"/>
      <w:ind w:left="800"/>
    </w:pPr>
    <w:rPr>
      <w:sz w:val="18"/>
      <w:szCs w:val="18"/>
    </w:rPr>
  </w:style>
  <w:style w:type="paragraph" w:styleId="TOC6">
    <w:name w:val="toc 6"/>
    <w:basedOn w:val="Normal"/>
    <w:next w:val="Normal"/>
    <w:autoRedefine/>
    <w:rsid w:val="00D27299"/>
    <w:pPr>
      <w:spacing w:after="0"/>
      <w:ind w:left="1000"/>
    </w:pPr>
    <w:rPr>
      <w:sz w:val="18"/>
      <w:szCs w:val="18"/>
    </w:rPr>
  </w:style>
  <w:style w:type="paragraph" w:styleId="TOC7">
    <w:name w:val="toc 7"/>
    <w:basedOn w:val="Normal"/>
    <w:next w:val="Normal"/>
    <w:autoRedefine/>
    <w:rsid w:val="00D27299"/>
    <w:pPr>
      <w:spacing w:after="0"/>
      <w:ind w:left="1200"/>
    </w:pPr>
    <w:rPr>
      <w:sz w:val="18"/>
      <w:szCs w:val="18"/>
    </w:rPr>
  </w:style>
  <w:style w:type="paragraph" w:styleId="TOC8">
    <w:name w:val="toc 8"/>
    <w:basedOn w:val="Normal"/>
    <w:next w:val="Normal"/>
    <w:autoRedefine/>
    <w:rsid w:val="00D27299"/>
    <w:pPr>
      <w:spacing w:after="0"/>
      <w:ind w:left="1400"/>
    </w:pPr>
    <w:rPr>
      <w:sz w:val="18"/>
      <w:szCs w:val="18"/>
    </w:rPr>
  </w:style>
  <w:style w:type="paragraph" w:styleId="TOC9">
    <w:name w:val="toc 9"/>
    <w:basedOn w:val="Normal"/>
    <w:next w:val="Normal"/>
    <w:autoRedefine/>
    <w:rsid w:val="00D27299"/>
    <w:pPr>
      <w:spacing w:after="0"/>
      <w:ind w:left="1600"/>
    </w:pPr>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215266">
      <w:bodyDiv w:val="1"/>
      <w:marLeft w:val="0"/>
      <w:marRight w:val="0"/>
      <w:marTop w:val="0"/>
      <w:marBottom w:val="0"/>
      <w:divBdr>
        <w:top w:val="none" w:sz="0" w:space="0" w:color="auto"/>
        <w:left w:val="none" w:sz="0" w:space="0" w:color="auto"/>
        <w:bottom w:val="none" w:sz="0" w:space="0" w:color="auto"/>
        <w:right w:val="none" w:sz="0" w:space="0" w:color="auto"/>
      </w:divBdr>
      <w:divsChild>
        <w:div w:id="372537296">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unabridged version of the authoritative system design and implementation document for the Michigan Magellan Fiber Spectrograph</Abstract>
  <CompanyAddress>University of Michigan – Astronomy Department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06D04E-EE13-5F40-8C1D-486FB680D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13</Pages>
  <Words>3204</Words>
  <Characters>18267</Characters>
  <Application>Microsoft Macintosh Word</Application>
  <DocSecurity>0</DocSecurity>
  <Lines>152</Lines>
  <Paragraphs>42</Paragraphs>
  <ScaleCrop>false</ScaleCrop>
  <Company>University of Michigan</Company>
  <LinksUpToDate>false</LinksUpToDate>
  <CharactersWithSpaces>21429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M2FS Control Systems</dc:title>
  <dc:subject/>
  <dc:creator>Jeb Bailey</dc:creator>
  <cp:keywords/>
  <cp:lastModifiedBy>J Bailey</cp:lastModifiedBy>
  <cp:revision>51</cp:revision>
  <dcterms:created xsi:type="dcterms:W3CDTF">2012-06-28T14:14:00Z</dcterms:created>
  <dcterms:modified xsi:type="dcterms:W3CDTF">2013-01-07T00:51:00Z</dcterms:modified>
</cp:coreProperties>
</file>