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2B2C" w:rsidRDefault="003A40A4">
      <w:pPr>
        <w:pStyle w:val="Title"/>
        <w:rPr>
          <w:u w:val="none"/>
        </w:rPr>
      </w:pPr>
      <w:r>
        <w:t>ACCT</w:t>
      </w:r>
      <w:r>
        <w:rPr>
          <w:spacing w:val="-1"/>
        </w:rPr>
        <w:t xml:space="preserve"> </w:t>
      </w:r>
      <w:r>
        <w:t>270</w:t>
      </w:r>
      <w:r>
        <w:rPr>
          <w:spacing w:val="-1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 xml:space="preserve">Project </w:t>
      </w:r>
      <w:r>
        <w:rPr>
          <w:spacing w:val="-2"/>
        </w:rPr>
        <w:t>Rubric</w:t>
      </w:r>
    </w:p>
    <w:p w:rsidR="00BD2B2C" w:rsidRDefault="00BD2B2C">
      <w:pPr>
        <w:pStyle w:val="BodyText"/>
        <w:rPr>
          <w:b/>
          <w:i/>
          <w:sz w:val="20"/>
        </w:rPr>
      </w:pPr>
    </w:p>
    <w:p w:rsidR="00BD2B2C" w:rsidRDefault="00BD2B2C">
      <w:pPr>
        <w:pStyle w:val="BodyText"/>
        <w:spacing w:before="17"/>
        <w:rPr>
          <w:b/>
          <w:i/>
          <w:sz w:val="20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70"/>
        <w:gridCol w:w="1960"/>
      </w:tblGrid>
      <w:tr w:rsidR="00BD2B2C">
        <w:trPr>
          <w:trHeight w:val="492"/>
        </w:trPr>
        <w:tc>
          <w:tcPr>
            <w:tcW w:w="6970" w:type="dxa"/>
          </w:tcPr>
          <w:p w:rsidR="00BD2B2C" w:rsidRDefault="003A40A4">
            <w:pPr>
              <w:pStyle w:val="TableParagraph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Project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Content</w:t>
            </w:r>
            <w:r>
              <w:rPr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(Allocation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to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Each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Part</w:t>
            </w:r>
            <w:r>
              <w:rPr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of</w:t>
            </w:r>
            <w:r>
              <w:rPr>
                <w:b/>
                <w:spacing w:val="-2"/>
                <w:sz w:val="24"/>
                <w:u w:val="single"/>
              </w:rPr>
              <w:t xml:space="preserve"> Assignment)</w:t>
            </w:r>
          </w:p>
        </w:tc>
        <w:tc>
          <w:tcPr>
            <w:tcW w:w="1960" w:type="dxa"/>
          </w:tcPr>
          <w:p w:rsidR="00BD2B2C" w:rsidRDefault="00BD2B2C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BD2B2C">
        <w:trPr>
          <w:trHeight w:val="717"/>
        </w:trPr>
        <w:tc>
          <w:tcPr>
            <w:tcW w:w="6970" w:type="dxa"/>
          </w:tcPr>
          <w:p w:rsidR="00BD2B2C" w:rsidRDefault="003A40A4">
            <w:pPr>
              <w:pStyle w:val="TableParagraph"/>
              <w:spacing w:before="217"/>
              <w:ind w:left="770"/>
              <w:rPr>
                <w:b/>
                <w:sz w:val="24"/>
              </w:rPr>
            </w:pPr>
            <w:r>
              <w:rPr>
                <w:sz w:val="24"/>
              </w:rPr>
              <w:t>Equation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Definition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(20 </w:t>
            </w:r>
            <w:r>
              <w:rPr>
                <w:b/>
                <w:spacing w:val="-4"/>
                <w:sz w:val="24"/>
              </w:rPr>
              <w:t>pts)</w:t>
            </w:r>
          </w:p>
        </w:tc>
        <w:tc>
          <w:tcPr>
            <w:tcW w:w="1960" w:type="dxa"/>
          </w:tcPr>
          <w:p w:rsidR="00BD2B2C" w:rsidRDefault="003A40A4">
            <w:pPr>
              <w:pStyle w:val="TableParagraph"/>
              <w:tabs>
                <w:tab w:val="left" w:pos="599"/>
              </w:tabs>
              <w:spacing w:before="217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pacing w:val="-5"/>
                <w:sz w:val="24"/>
              </w:rPr>
              <w:t>/20</w:t>
            </w:r>
          </w:p>
        </w:tc>
      </w:tr>
      <w:tr w:rsidR="00BD2B2C">
        <w:trPr>
          <w:trHeight w:val="1432"/>
        </w:trPr>
        <w:tc>
          <w:tcPr>
            <w:tcW w:w="6970" w:type="dxa"/>
          </w:tcPr>
          <w:p w:rsidR="00BD2B2C" w:rsidRDefault="003A40A4">
            <w:pPr>
              <w:pStyle w:val="TableParagraph"/>
              <w:spacing w:before="214"/>
              <w:ind w:left="770"/>
              <w:rPr>
                <w:b/>
                <w:sz w:val="24"/>
              </w:rPr>
            </w:pPr>
            <w:r>
              <w:rPr>
                <w:sz w:val="24"/>
              </w:rPr>
              <w:t>Predictions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(20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overall)</w:t>
            </w:r>
          </w:p>
          <w:p w:rsidR="00BD2B2C" w:rsidRDefault="003A40A4">
            <w:pPr>
              <w:pStyle w:val="TableParagraph"/>
              <w:numPr>
                <w:ilvl w:val="0"/>
                <w:numId w:val="1"/>
              </w:numPr>
              <w:tabs>
                <w:tab w:val="left" w:pos="1851"/>
              </w:tabs>
              <w:spacing w:before="85"/>
              <w:rPr>
                <w:sz w:val="24"/>
              </w:rPr>
            </w:pPr>
            <w:r>
              <w:rPr>
                <w:sz w:val="24"/>
              </w:rPr>
              <w:t>Explanation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:rsidR="00BD2B2C" w:rsidRDefault="003A40A4">
            <w:pPr>
              <w:pStyle w:val="TableParagraph"/>
              <w:numPr>
                <w:ilvl w:val="0"/>
                <w:numId w:val="1"/>
              </w:numPr>
              <w:tabs>
                <w:tab w:val="left" w:pos="1851"/>
              </w:tabs>
              <w:spacing w:before="84"/>
              <w:rPr>
                <w:sz w:val="24"/>
              </w:rPr>
            </w:pPr>
            <w:r>
              <w:rPr>
                <w:sz w:val="24"/>
              </w:rPr>
              <w:t>Prediction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coefficient</w:t>
            </w:r>
          </w:p>
        </w:tc>
        <w:tc>
          <w:tcPr>
            <w:tcW w:w="1960" w:type="dxa"/>
          </w:tcPr>
          <w:p w:rsidR="00BD2B2C" w:rsidRDefault="003A40A4">
            <w:pPr>
              <w:pStyle w:val="TableParagraph"/>
              <w:tabs>
                <w:tab w:val="left" w:pos="599"/>
              </w:tabs>
              <w:spacing w:before="214"/>
              <w:ind w:right="49"/>
              <w:jc w:val="right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pacing w:val="-5"/>
                <w:sz w:val="24"/>
              </w:rPr>
              <w:t>/20</w:t>
            </w:r>
          </w:p>
        </w:tc>
      </w:tr>
      <w:tr w:rsidR="00BD2B2C">
        <w:trPr>
          <w:trHeight w:val="537"/>
        </w:trPr>
        <w:tc>
          <w:tcPr>
            <w:tcW w:w="6970" w:type="dxa"/>
          </w:tcPr>
          <w:p w:rsidR="00BD2B2C" w:rsidRDefault="003A40A4">
            <w:pPr>
              <w:pStyle w:val="TableParagraph"/>
              <w:spacing w:before="217"/>
              <w:ind w:left="770"/>
              <w:rPr>
                <w:b/>
                <w:sz w:val="24"/>
              </w:rPr>
            </w:pPr>
            <w:r>
              <w:rPr>
                <w:sz w:val="24"/>
              </w:rPr>
              <w:t>Results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(35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pts </w:t>
            </w:r>
            <w:r>
              <w:rPr>
                <w:b/>
                <w:spacing w:val="-2"/>
                <w:sz w:val="24"/>
              </w:rPr>
              <w:t>overall)</w:t>
            </w:r>
          </w:p>
        </w:tc>
        <w:tc>
          <w:tcPr>
            <w:tcW w:w="1960" w:type="dxa"/>
          </w:tcPr>
          <w:p w:rsidR="00BD2B2C" w:rsidRDefault="003A40A4">
            <w:pPr>
              <w:pStyle w:val="TableParagraph"/>
              <w:tabs>
                <w:tab w:val="left" w:pos="599"/>
              </w:tabs>
              <w:spacing w:before="211"/>
              <w:ind w:right="52"/>
              <w:jc w:val="right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pacing w:val="-5"/>
                <w:sz w:val="24"/>
              </w:rPr>
              <w:t>/35</w:t>
            </w:r>
          </w:p>
        </w:tc>
      </w:tr>
      <w:tr w:rsidR="00BD2B2C">
        <w:trPr>
          <w:trHeight w:val="360"/>
        </w:trPr>
        <w:tc>
          <w:tcPr>
            <w:tcW w:w="6970" w:type="dxa"/>
          </w:tcPr>
          <w:p w:rsidR="00BD2B2C" w:rsidRDefault="003A40A4">
            <w:pPr>
              <w:pStyle w:val="TableParagraph"/>
              <w:tabs>
                <w:tab w:val="left" w:pos="1851"/>
              </w:tabs>
              <w:spacing w:before="40"/>
              <w:ind w:left="1490"/>
              <w:rPr>
                <w:b/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  <w:t>Summary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(5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pts)</w:t>
            </w:r>
          </w:p>
        </w:tc>
        <w:tc>
          <w:tcPr>
            <w:tcW w:w="1960" w:type="dxa"/>
          </w:tcPr>
          <w:p w:rsidR="00BD2B2C" w:rsidRDefault="003A40A4">
            <w:pPr>
              <w:pStyle w:val="TableParagraph"/>
              <w:tabs>
                <w:tab w:val="left" w:pos="878"/>
              </w:tabs>
              <w:ind w:left="278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pacing w:val="-5"/>
                <w:sz w:val="24"/>
              </w:rPr>
              <w:t>/5</w:t>
            </w:r>
          </w:p>
        </w:tc>
      </w:tr>
      <w:tr w:rsidR="00BD2B2C">
        <w:trPr>
          <w:trHeight w:val="360"/>
        </w:trPr>
        <w:tc>
          <w:tcPr>
            <w:tcW w:w="6970" w:type="dxa"/>
          </w:tcPr>
          <w:p w:rsidR="00BD2B2C" w:rsidRDefault="003A40A4">
            <w:pPr>
              <w:pStyle w:val="TableParagraph"/>
              <w:tabs>
                <w:tab w:val="left" w:pos="1851"/>
              </w:tabs>
              <w:spacing w:before="40"/>
              <w:ind w:left="1490"/>
              <w:rPr>
                <w:b/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  <w:t>Interpretation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Results </w:t>
            </w:r>
            <w:r>
              <w:rPr>
                <w:b/>
                <w:sz w:val="24"/>
              </w:rPr>
              <w:t>(15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pts)</w:t>
            </w:r>
          </w:p>
        </w:tc>
        <w:tc>
          <w:tcPr>
            <w:tcW w:w="1960" w:type="dxa"/>
          </w:tcPr>
          <w:p w:rsidR="00BD2B2C" w:rsidRDefault="003A40A4">
            <w:pPr>
              <w:pStyle w:val="TableParagraph"/>
              <w:tabs>
                <w:tab w:val="left" w:pos="878"/>
              </w:tabs>
              <w:ind w:left="278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pacing w:val="-5"/>
                <w:sz w:val="24"/>
              </w:rPr>
              <w:t>/15</w:t>
            </w:r>
          </w:p>
        </w:tc>
      </w:tr>
      <w:tr w:rsidR="00BD2B2C">
        <w:trPr>
          <w:trHeight w:val="537"/>
        </w:trPr>
        <w:tc>
          <w:tcPr>
            <w:tcW w:w="6970" w:type="dxa"/>
          </w:tcPr>
          <w:p w:rsidR="00BD2B2C" w:rsidRDefault="003A40A4">
            <w:pPr>
              <w:pStyle w:val="TableParagraph"/>
              <w:tabs>
                <w:tab w:val="left" w:pos="1851"/>
              </w:tabs>
              <w:spacing w:before="40"/>
              <w:ind w:left="1490"/>
              <w:rPr>
                <w:b/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  <w:t>Quality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Graphs/Presentation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(15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pts)</w:t>
            </w:r>
          </w:p>
        </w:tc>
        <w:tc>
          <w:tcPr>
            <w:tcW w:w="1960" w:type="dxa"/>
          </w:tcPr>
          <w:p w:rsidR="00BD2B2C" w:rsidRDefault="003A40A4">
            <w:pPr>
              <w:pStyle w:val="TableParagraph"/>
              <w:tabs>
                <w:tab w:val="left" w:pos="878"/>
              </w:tabs>
              <w:ind w:left="278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pacing w:val="-5"/>
                <w:sz w:val="24"/>
              </w:rPr>
              <w:t>/15</w:t>
            </w:r>
          </w:p>
        </w:tc>
      </w:tr>
      <w:tr w:rsidR="00BD2B2C">
        <w:trPr>
          <w:trHeight w:val="493"/>
        </w:trPr>
        <w:tc>
          <w:tcPr>
            <w:tcW w:w="6970" w:type="dxa"/>
          </w:tcPr>
          <w:p w:rsidR="00BD2B2C" w:rsidRDefault="003A40A4">
            <w:pPr>
              <w:pStyle w:val="TableParagraph"/>
              <w:spacing w:before="217" w:line="256" w:lineRule="exact"/>
              <w:ind w:left="770"/>
              <w:rPr>
                <w:b/>
                <w:sz w:val="24"/>
              </w:rPr>
            </w:pPr>
            <w:r>
              <w:rPr>
                <w:sz w:val="24"/>
              </w:rPr>
              <w:t>Completed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Appendix</w:t>
            </w:r>
            <w:r>
              <w:rPr>
                <w:spacing w:val="-4"/>
                <w:sz w:val="24"/>
              </w:rPr>
              <w:t xml:space="preserve"> that includes detailed comments </w:t>
            </w:r>
            <w:r>
              <w:rPr>
                <w:b/>
                <w:sz w:val="24"/>
              </w:rPr>
              <w:t>(5pts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overall)</w:t>
            </w:r>
          </w:p>
        </w:tc>
        <w:tc>
          <w:tcPr>
            <w:tcW w:w="1960" w:type="dxa"/>
          </w:tcPr>
          <w:p w:rsidR="00BD2B2C" w:rsidRDefault="003A40A4">
            <w:pPr>
              <w:pStyle w:val="TableParagraph"/>
              <w:tabs>
                <w:tab w:val="left" w:pos="599"/>
              </w:tabs>
              <w:spacing w:before="211" w:line="262" w:lineRule="exact"/>
              <w:ind w:right="172"/>
              <w:jc w:val="right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pacing w:val="-5"/>
                <w:sz w:val="24"/>
              </w:rPr>
              <w:t>/5</w:t>
            </w:r>
          </w:p>
        </w:tc>
      </w:tr>
    </w:tbl>
    <w:p w:rsidR="00BD2B2C" w:rsidRDefault="00BD2B2C">
      <w:pPr>
        <w:spacing w:before="88"/>
        <w:ind w:left="1601"/>
        <w:rPr>
          <w:sz w:val="24"/>
        </w:rPr>
      </w:pPr>
      <w:bookmarkStart w:id="0" w:name="_GoBack"/>
      <w:bookmarkEnd w:id="0"/>
    </w:p>
    <w:p w:rsidR="00BD2B2C" w:rsidRDefault="00BD2B2C">
      <w:pPr>
        <w:pStyle w:val="BodyText"/>
      </w:pPr>
    </w:p>
    <w:p w:rsidR="00BD2B2C" w:rsidRDefault="00BD2B2C">
      <w:pPr>
        <w:pStyle w:val="BodyText"/>
        <w:spacing w:before="247"/>
      </w:pPr>
    </w:p>
    <w:p w:rsidR="00BD2B2C" w:rsidRDefault="003A40A4">
      <w:pPr>
        <w:ind w:left="160"/>
        <w:rPr>
          <w:b/>
          <w:sz w:val="24"/>
        </w:rPr>
      </w:pPr>
      <w:r>
        <w:rPr>
          <w:b/>
          <w:sz w:val="24"/>
          <w:u w:val="single"/>
        </w:rPr>
        <w:t>Overall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Quality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Project</w:t>
      </w:r>
    </w:p>
    <w:p w:rsidR="00BD2B2C" w:rsidRDefault="00BD2B2C">
      <w:pPr>
        <w:pStyle w:val="BodyText"/>
        <w:spacing w:before="168"/>
        <w:rPr>
          <w:b/>
        </w:rPr>
      </w:pPr>
    </w:p>
    <w:p w:rsidR="00BD2B2C" w:rsidRDefault="003A40A4">
      <w:pPr>
        <w:tabs>
          <w:tab w:val="left" w:leader="underscore" w:pos="8683"/>
        </w:tabs>
        <w:spacing w:before="1"/>
        <w:ind w:left="881"/>
        <w:rPr>
          <w:b/>
          <w:sz w:val="24"/>
        </w:rPr>
      </w:pPr>
      <w:r>
        <w:rPr>
          <w:sz w:val="24"/>
        </w:rPr>
        <w:t>Clarity of</w:t>
      </w:r>
      <w:r>
        <w:rPr>
          <w:spacing w:val="4"/>
          <w:sz w:val="24"/>
        </w:rPr>
        <w:t xml:space="preserve"> </w:t>
      </w:r>
      <w:r>
        <w:rPr>
          <w:sz w:val="24"/>
        </w:rPr>
        <w:t>Writing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(10 </w:t>
      </w:r>
      <w:r>
        <w:rPr>
          <w:b/>
          <w:spacing w:val="-4"/>
          <w:sz w:val="24"/>
        </w:rPr>
        <w:t>pts)</w:t>
      </w:r>
      <w:r>
        <w:rPr>
          <w:b/>
          <w:sz w:val="24"/>
        </w:rPr>
        <w:tab/>
      </w:r>
      <w:r>
        <w:rPr>
          <w:b/>
          <w:spacing w:val="-5"/>
          <w:sz w:val="24"/>
        </w:rPr>
        <w:t>/10</w:t>
      </w:r>
    </w:p>
    <w:p w:rsidR="00BD2B2C" w:rsidRDefault="00BD2B2C">
      <w:pPr>
        <w:pStyle w:val="BodyText"/>
        <w:spacing w:before="162"/>
        <w:rPr>
          <w:b/>
        </w:rPr>
      </w:pPr>
    </w:p>
    <w:p w:rsidR="00BD2B2C" w:rsidRDefault="003A40A4">
      <w:pPr>
        <w:tabs>
          <w:tab w:val="left" w:leader="underscore" w:pos="8683"/>
        </w:tabs>
        <w:spacing w:before="1"/>
        <w:ind w:left="881"/>
        <w:rPr>
          <w:b/>
          <w:sz w:val="24"/>
        </w:rPr>
      </w:pPr>
      <w:r>
        <w:rPr>
          <w:sz w:val="24"/>
        </w:rPr>
        <w:t>Creativity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(10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pts)</w:t>
      </w:r>
      <w:r>
        <w:rPr>
          <w:b/>
          <w:sz w:val="24"/>
        </w:rPr>
        <w:tab/>
      </w:r>
      <w:r>
        <w:rPr>
          <w:b/>
          <w:spacing w:val="-5"/>
          <w:sz w:val="24"/>
        </w:rPr>
        <w:t>/10</w:t>
      </w:r>
    </w:p>
    <w:p w:rsidR="00BD2B2C" w:rsidRDefault="003A40A4">
      <w:pPr>
        <w:pStyle w:val="BodyText"/>
        <w:tabs>
          <w:tab w:val="left" w:pos="1961"/>
        </w:tabs>
        <w:spacing w:before="84"/>
        <w:ind w:left="1601"/>
      </w:pPr>
      <w:r>
        <w:rPr>
          <w:spacing w:val="-10"/>
        </w:rPr>
        <w:t>-</w:t>
      </w:r>
      <w:r>
        <w:tab/>
        <w:t>Put</w:t>
      </w:r>
      <w:r>
        <w:rPr>
          <w:spacing w:val="-3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thought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variables</w:t>
      </w:r>
      <w:r>
        <w:rPr>
          <w:spacing w:val="2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rPr>
          <w:spacing w:val="-2"/>
        </w:rPr>
        <w:t>model</w:t>
      </w:r>
    </w:p>
    <w:p w:rsidR="00BD2B2C" w:rsidRDefault="00BD2B2C">
      <w:pPr>
        <w:pStyle w:val="BodyText"/>
        <w:spacing w:before="168"/>
      </w:pPr>
    </w:p>
    <w:p w:rsidR="00BD2B2C" w:rsidRDefault="003A40A4">
      <w:pPr>
        <w:tabs>
          <w:tab w:val="left" w:leader="underscore" w:pos="8883"/>
        </w:tabs>
        <w:ind w:left="160"/>
        <w:rPr>
          <w:b/>
          <w:sz w:val="32"/>
        </w:rPr>
      </w:pPr>
      <w:r>
        <w:rPr>
          <w:b/>
          <w:sz w:val="24"/>
          <w:u w:val="single"/>
        </w:rPr>
        <w:t>Total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Score</w:t>
      </w:r>
      <w:r>
        <w:rPr>
          <w:b/>
          <w:sz w:val="24"/>
        </w:rPr>
        <w:tab/>
      </w:r>
      <w:r>
        <w:rPr>
          <w:b/>
          <w:spacing w:val="-4"/>
          <w:sz w:val="32"/>
        </w:rPr>
        <w:t>/100</w:t>
      </w:r>
    </w:p>
    <w:p w:rsidR="00BD2B2C" w:rsidRDefault="00BD2B2C">
      <w:pPr>
        <w:pStyle w:val="BodyText"/>
        <w:spacing w:before="192"/>
        <w:rPr>
          <w:b/>
        </w:rPr>
      </w:pPr>
    </w:p>
    <w:p w:rsidR="00BD2B2C" w:rsidRDefault="003A40A4">
      <w:pPr>
        <w:ind w:left="160"/>
        <w:rPr>
          <w:b/>
          <w:sz w:val="24"/>
        </w:rPr>
      </w:pPr>
      <w:r>
        <w:rPr>
          <w:b/>
          <w:sz w:val="24"/>
          <w:u w:val="single"/>
        </w:rPr>
        <w:t>Other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Comments</w:t>
      </w:r>
    </w:p>
    <w:p w:rsidR="00BD2B2C" w:rsidRDefault="003A40A4">
      <w:pPr>
        <w:pStyle w:val="BodyText"/>
        <w:spacing w:before="1"/>
        <w:rPr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52384</wp:posOffset>
                </wp:positionV>
                <wp:extent cx="5889625" cy="14166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9625" cy="141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9625" h="1416685">
                              <a:moveTo>
                                <a:pt x="5882640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286"/>
                              </a:lnTo>
                              <a:lnTo>
                                <a:pt x="0" y="1410017"/>
                              </a:lnTo>
                              <a:lnTo>
                                <a:pt x="0" y="1416367"/>
                              </a:lnTo>
                              <a:lnTo>
                                <a:pt x="6350" y="1416367"/>
                              </a:lnTo>
                              <a:lnTo>
                                <a:pt x="5882640" y="1416367"/>
                              </a:lnTo>
                              <a:lnTo>
                                <a:pt x="5882640" y="1410017"/>
                              </a:lnTo>
                              <a:lnTo>
                                <a:pt x="6350" y="1410017"/>
                              </a:lnTo>
                              <a:lnTo>
                                <a:pt x="6350" y="6350"/>
                              </a:lnTo>
                              <a:lnTo>
                                <a:pt x="5882640" y="6350"/>
                              </a:lnTo>
                              <a:lnTo>
                                <a:pt x="5882640" y="0"/>
                              </a:lnTo>
                              <a:close/>
                            </a:path>
                            <a:path w="5889625" h="1416685">
                              <a:moveTo>
                                <a:pt x="5889053" y="0"/>
                              </a:moveTo>
                              <a:lnTo>
                                <a:pt x="5882703" y="0"/>
                              </a:lnTo>
                              <a:lnTo>
                                <a:pt x="5882703" y="6286"/>
                              </a:lnTo>
                              <a:lnTo>
                                <a:pt x="5882703" y="1410017"/>
                              </a:lnTo>
                              <a:lnTo>
                                <a:pt x="5882703" y="1416367"/>
                              </a:lnTo>
                              <a:lnTo>
                                <a:pt x="5889053" y="1416367"/>
                              </a:lnTo>
                              <a:lnTo>
                                <a:pt x="5889053" y="1410017"/>
                              </a:lnTo>
                              <a:lnTo>
                                <a:pt x="5889053" y="6350"/>
                              </a:lnTo>
                              <a:lnTo>
                                <a:pt x="588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79CAE" id="Graphic 1" o:spid="_x0000_s1026" style="position:absolute;margin-left:1in;margin-top:4.1pt;width:463.75pt;height:111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9625,141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" path="m5882640,l6350,,,,,6286,,1410017r,6350l6350,1416367r5876290,l5882640,1410017r-5876290,l6350,6350r5876290,l5882640,xem5889053,r-6350,l5882703,6286r,1403731l5882703,1416367r6350,l5889053,1410017r,-1403667l5889053,xe" fillcolor="black" stroked="f">
                <v:path arrowok="t"/>
                <w10:wrap type="topAndBottom" anchorx="page"/>
              </v:shape>
            </w:pict>
          </mc:Fallback>
        </mc:AlternateContent>
      </w:r>
    </w:p>
    <w:sectPr w:rsidR="00BD2B2C">
      <w:type w:val="continuous"/>
      <w:pgSz w:w="12240" w:h="15840"/>
      <w:pgMar w:top="1380" w:right="140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6077F9"/>
    <w:multiLevelType w:val="hybridMultilevel"/>
    <w:tmpl w:val="961C4BFE"/>
    <w:lvl w:ilvl="0" w:tplc="CB644430">
      <w:numFmt w:val="bullet"/>
      <w:lvlText w:val="-"/>
      <w:lvlJc w:val="left"/>
      <w:pPr>
        <w:ind w:left="185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5E6E36">
      <w:numFmt w:val="bullet"/>
      <w:lvlText w:val="•"/>
      <w:lvlJc w:val="left"/>
      <w:pPr>
        <w:ind w:left="2371" w:hanging="361"/>
      </w:pPr>
      <w:rPr>
        <w:rFonts w:hint="default"/>
        <w:lang w:val="en-US" w:eastAsia="en-US" w:bidi="ar-SA"/>
      </w:rPr>
    </w:lvl>
    <w:lvl w:ilvl="2" w:tplc="AE846D28">
      <w:numFmt w:val="bullet"/>
      <w:lvlText w:val="•"/>
      <w:lvlJc w:val="left"/>
      <w:pPr>
        <w:ind w:left="2882" w:hanging="361"/>
      </w:pPr>
      <w:rPr>
        <w:rFonts w:hint="default"/>
        <w:lang w:val="en-US" w:eastAsia="en-US" w:bidi="ar-SA"/>
      </w:rPr>
    </w:lvl>
    <w:lvl w:ilvl="3" w:tplc="FB741670">
      <w:numFmt w:val="bullet"/>
      <w:lvlText w:val="•"/>
      <w:lvlJc w:val="left"/>
      <w:pPr>
        <w:ind w:left="3393" w:hanging="361"/>
      </w:pPr>
      <w:rPr>
        <w:rFonts w:hint="default"/>
        <w:lang w:val="en-US" w:eastAsia="en-US" w:bidi="ar-SA"/>
      </w:rPr>
    </w:lvl>
    <w:lvl w:ilvl="4" w:tplc="0F7EA030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5" w:tplc="DBF62E5A">
      <w:numFmt w:val="bullet"/>
      <w:lvlText w:val="•"/>
      <w:lvlJc w:val="left"/>
      <w:pPr>
        <w:ind w:left="4415" w:hanging="361"/>
      </w:pPr>
      <w:rPr>
        <w:rFonts w:hint="default"/>
        <w:lang w:val="en-US" w:eastAsia="en-US" w:bidi="ar-SA"/>
      </w:rPr>
    </w:lvl>
    <w:lvl w:ilvl="6" w:tplc="BE009266">
      <w:numFmt w:val="bullet"/>
      <w:lvlText w:val="•"/>
      <w:lvlJc w:val="left"/>
      <w:pPr>
        <w:ind w:left="4926" w:hanging="361"/>
      </w:pPr>
      <w:rPr>
        <w:rFonts w:hint="default"/>
        <w:lang w:val="en-US" w:eastAsia="en-US" w:bidi="ar-SA"/>
      </w:rPr>
    </w:lvl>
    <w:lvl w:ilvl="7" w:tplc="F9A86708">
      <w:numFmt w:val="bullet"/>
      <w:lvlText w:val="•"/>
      <w:lvlJc w:val="left"/>
      <w:pPr>
        <w:ind w:left="5437" w:hanging="361"/>
      </w:pPr>
      <w:rPr>
        <w:rFonts w:hint="default"/>
        <w:lang w:val="en-US" w:eastAsia="en-US" w:bidi="ar-SA"/>
      </w:rPr>
    </w:lvl>
    <w:lvl w:ilvl="8" w:tplc="38F0D4D6">
      <w:numFmt w:val="bullet"/>
      <w:lvlText w:val="•"/>
      <w:lvlJc w:val="left"/>
      <w:pPr>
        <w:ind w:left="59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2B2C"/>
    <w:rsid w:val="003A40A4"/>
    <w:rsid w:val="00BD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9A71E"/>
  <w15:docId w15:val="{3A002BD0-B2F3-4FFB-8BAE-CB07F3B9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121"/>
      <w:jc w:val="center"/>
    </w:pPr>
    <w:rPr>
      <w:b/>
      <w:bCs/>
      <w:i/>
      <w:i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566</Characters>
  <Application>Microsoft Office Word</Application>
  <DocSecurity>0</DocSecurity>
  <Lines>4</Lines>
  <Paragraphs>1</Paragraphs>
  <ScaleCrop>false</ScaleCrop>
  <Company>The Wharton School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Liebmann</dc:creator>
  <cp:lastModifiedBy>Taylor, Dan</cp:lastModifiedBy>
  <cp:revision>2</cp:revision>
  <dcterms:created xsi:type="dcterms:W3CDTF">2024-02-28T16:49:00Z</dcterms:created>
  <dcterms:modified xsi:type="dcterms:W3CDTF">2024-02-28T16:50:00Z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2024-02-28T00:00:00Z</vt:filetime>
  </property>
  <property fmtid="{D5CDD505-2E9C-101B-9397-08002B2CF9AE}" pid="5" name="Producer">
    <vt:lpwstr>macOS Version 10.15.1 (Build 19B88) Quartz PDFContext, AppendMode 1.1</vt:lpwstr>
  </property>
</Properties>
</file>