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04" w:rsidRPr="003E1B04" w:rsidRDefault="003E1B04" w:rsidP="003E1B0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>利用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OpenSSL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库对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Socket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传输进行安全加密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(RSA+AES)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1.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利用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安全传输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生成密钥所需的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Seed(32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字节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)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2.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利用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AES_encrypt/AES_decrypt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对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Socket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上面的业务数据进行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加密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/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解密</w:t>
      </w:r>
    </w:p>
    <w:p w:rsidR="003E1B04" w:rsidRPr="003E1B04" w:rsidRDefault="003E1B04" w:rsidP="003E1B0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>理论上只需要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就能保证全部流程，但由于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加密所需要的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AES-KEY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是一个结构。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 xml:space="preserve">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这个一个结构，如果通过网络进行传输，就需要对它进行网络编码，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OpenSSL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里面没有现成的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API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</w:r>
      <w:r w:rsidRPr="003E1B04">
        <w:rPr>
          <w:rFonts w:ascii="Arial" w:eastAsia="宋体" w:hAnsi="Arial" w:cs="Arial"/>
          <w:color w:val="4F4F4F"/>
          <w:kern w:val="0"/>
          <w:sz w:val="22"/>
        </w:rPr>
        <w:t>所以就引入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来完成首次安全的传输，保证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Seed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不会被窃听。同样，只使用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也能完成全部流程，但由于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的处理效率比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低，所以在业务数据传输加密上还是使用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</w:p>
    <w:p w:rsidR="003E1B04" w:rsidRPr="003E1B04" w:rsidRDefault="003E1B04" w:rsidP="003E1B0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>下面的代码包含了上述传输加密流程所需的所有步骤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(OpenSSL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部分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)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</w:r>
      <w:r w:rsidRPr="003E1B04">
        <w:rPr>
          <w:rFonts w:ascii="Arial" w:eastAsia="宋体" w:hAnsi="Arial" w:cs="Arial"/>
          <w:color w:val="4F4F4F"/>
          <w:kern w:val="0"/>
          <w:sz w:val="22"/>
        </w:rPr>
        <w:t>在实际的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Socket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应用开发时，需要将这些步骤插入到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Client/Server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网络通信的特定阶段</w:t>
      </w:r>
    </w:p>
    <w:p w:rsidR="003E1B04" w:rsidRPr="003E1B04" w:rsidRDefault="003E1B04" w:rsidP="003E1B0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>所需的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OpenSSL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主要的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API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及功能描述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1. RSA_generate_key()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随机生成一个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密钥对，供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加密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/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解密使用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2. i2d_RSAPublicKey()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密钥对里面的公钥提出到一个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BUF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，用于网络传输给对方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3. d2i_RSAPublicKey()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将从网络传过来的公钥信息生成一个加密使用的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RSA(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它里面只有公钥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)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4. RSA_public_encrypt()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使用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的公钥对数据进行加密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5. RSA_private_decrypt()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使用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RSA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的私钥对数据进行解密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6. AES_set_encrypt_key()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根据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Seed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生成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密钥对中的加密密钥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7. AES_set_decrypt_key()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根据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Seed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生成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密钥对中的解密密钥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8. AES_encrypt()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使用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加密密钥对数据进行加密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9. AES_decrypt()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使用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AES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解密密钥对数据进行解密</w:t>
      </w:r>
    </w:p>
    <w:p w:rsidR="003E1B04" w:rsidRPr="003E1B04" w:rsidRDefault="003E1B04" w:rsidP="003E1B04">
      <w:pPr>
        <w:widowControl/>
        <w:shd w:val="clear" w:color="auto" w:fill="FFFFFF"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>一个典型的安全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Socket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的建立流程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 xml:space="preserve">,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其实就是如何将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Server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随机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Seed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安全发给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Client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Client   S:Server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RSA_generate_key() --&gt; RSAKey --&gt; i2d_RSAPublicKey(RSAKey) --&gt; RSAPublicKey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Send(RSAPublicKey) TO Server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S: Recv() --&gt; RSAPublicKey --&gt; d2i_RSAPublicKey(RSAPublicKey) --&gt; RSAKey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S: Rand() --&gt; Seed --&gt; RSA_public_encrypt(RSAKey, Seed) --&gt; EncryptedSeed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S: Send(EncryptedSeed) TO Client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Recv() --&gt; EncryptedSeed --&gt; RSA_private_decrypt(RSAKey, EncryptedSeed) --&gt; Seed</w:t>
      </w:r>
    </w:p>
    <w:p w:rsidR="003E1B04" w:rsidRPr="003E1B04" w:rsidRDefault="003E1B04" w:rsidP="003E1B04">
      <w:pPr>
        <w:widowControl/>
        <w:numPr>
          <w:ilvl w:val="0"/>
          <w:numId w:val="2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1</w:t>
      </w:r>
    </w:p>
    <w:p w:rsidR="003E1B04" w:rsidRPr="003E1B04" w:rsidRDefault="003E1B04" w:rsidP="003E1B04">
      <w:pPr>
        <w:widowControl/>
        <w:numPr>
          <w:ilvl w:val="0"/>
          <w:numId w:val="2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2</w:t>
      </w:r>
    </w:p>
    <w:p w:rsidR="003E1B04" w:rsidRPr="003E1B04" w:rsidRDefault="003E1B04" w:rsidP="003E1B04">
      <w:pPr>
        <w:widowControl/>
        <w:numPr>
          <w:ilvl w:val="0"/>
          <w:numId w:val="2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3</w:t>
      </w:r>
    </w:p>
    <w:p w:rsidR="003E1B04" w:rsidRPr="003E1B04" w:rsidRDefault="003E1B04" w:rsidP="003E1B04">
      <w:pPr>
        <w:widowControl/>
        <w:numPr>
          <w:ilvl w:val="0"/>
          <w:numId w:val="2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4</w:t>
      </w:r>
    </w:p>
    <w:p w:rsidR="003E1B04" w:rsidRPr="003E1B04" w:rsidRDefault="003E1B04" w:rsidP="003E1B04">
      <w:pPr>
        <w:widowControl/>
        <w:numPr>
          <w:ilvl w:val="0"/>
          <w:numId w:val="2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5</w:t>
      </w:r>
    </w:p>
    <w:p w:rsidR="003E1B04" w:rsidRPr="003E1B04" w:rsidRDefault="003E1B04" w:rsidP="003E1B04">
      <w:pPr>
        <w:widowControl/>
        <w:numPr>
          <w:ilvl w:val="0"/>
          <w:numId w:val="2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6</w:t>
      </w:r>
    </w:p>
    <w:p w:rsidR="003E1B04" w:rsidRPr="003E1B04" w:rsidRDefault="003E1B04" w:rsidP="003E1B04">
      <w:pPr>
        <w:widowControl/>
        <w:numPr>
          <w:ilvl w:val="0"/>
          <w:numId w:val="2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lastRenderedPageBreak/>
        <w:t>7</w:t>
      </w:r>
    </w:p>
    <w:p w:rsidR="003E1B04" w:rsidRPr="003E1B04" w:rsidRDefault="003E1B04" w:rsidP="003E1B0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 xml:space="preserve">—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到此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, Client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和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Server</w:t>
      </w:r>
      <w:r w:rsidR="000926DD">
        <w:rPr>
          <w:rFonts w:ascii="Arial" w:eastAsia="宋体" w:hAnsi="Arial" w:cs="Arial"/>
          <w:color w:val="4F4F4F"/>
          <w:kern w:val="0"/>
          <w:sz w:val="22"/>
        </w:rPr>
        <w:t>已经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完成传输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Seed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的处理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  <w:t xml:space="preserve">— 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后面的流程是它们怎样使用这个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Seed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来进行业务数据的安全传输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AES_set_encrypt_key(Seed) --&gt; AESEncryptKey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AES_set_decrypt_key(Seed) --&gt; AESDecryptKey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S: AES_set_encrypt_key(Seed) --&gt; AESEncryptKey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S: AES_set_decrypt_key(Seed) --&gt; AESDecryptKey</w:t>
      </w:r>
    </w:p>
    <w:p w:rsidR="003E1B04" w:rsidRPr="003E1B04" w:rsidRDefault="003E1B04" w:rsidP="003E1B04">
      <w:pPr>
        <w:widowControl/>
        <w:numPr>
          <w:ilvl w:val="0"/>
          <w:numId w:val="3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1</w:t>
      </w:r>
    </w:p>
    <w:p w:rsidR="003E1B04" w:rsidRPr="003E1B04" w:rsidRDefault="003E1B04" w:rsidP="003E1B04">
      <w:pPr>
        <w:widowControl/>
        <w:numPr>
          <w:ilvl w:val="0"/>
          <w:numId w:val="3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2</w:t>
      </w:r>
    </w:p>
    <w:p w:rsidR="003E1B04" w:rsidRPr="003E1B04" w:rsidRDefault="003E1B04" w:rsidP="003E1B04">
      <w:pPr>
        <w:widowControl/>
        <w:numPr>
          <w:ilvl w:val="0"/>
          <w:numId w:val="3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3</w:t>
      </w:r>
    </w:p>
    <w:p w:rsidR="003E1B04" w:rsidRPr="003E1B04" w:rsidRDefault="003E1B04" w:rsidP="003E1B04">
      <w:pPr>
        <w:widowControl/>
        <w:numPr>
          <w:ilvl w:val="0"/>
          <w:numId w:val="3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4</w:t>
      </w:r>
    </w:p>
    <w:p w:rsidR="003E1B04" w:rsidRPr="003E1B04" w:rsidRDefault="003E1B04" w:rsidP="003E1B04">
      <w:pPr>
        <w:widowControl/>
        <w:shd w:val="clear" w:color="auto" w:fill="FFFFFF"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>— Client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传输数据给</w:t>
      </w:r>
      <w:r w:rsidRPr="003E1B04">
        <w:rPr>
          <w:rFonts w:ascii="Arial" w:eastAsia="宋体" w:hAnsi="Arial" w:cs="Arial"/>
          <w:color w:val="4F4F4F"/>
          <w:kern w:val="0"/>
          <w:sz w:val="22"/>
        </w:rPr>
        <w:t>Server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AES_encrypt(AESEncryptKey, Data) --&gt; EncryptedData --&gt; Send() --&gt; Server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S: Recv() --&gt; EncryptedData --&gt;  AES_decrypt(AESDecryptKey, EncryptedData) --&gt; Data --- Server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传输数据给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Client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S: AES_encrypt(AESEncryptKey, Data) --&gt; EncryptedData --&gt; Send() --&gt; Client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C: Recv() --&gt; EncryptedData --&gt;  AES_decrypt(AESDecryptKey, EncryptedData) --&gt; Data</w:t>
      </w:r>
    </w:p>
    <w:p w:rsidR="003E1B04" w:rsidRPr="003E1B04" w:rsidRDefault="003E1B04" w:rsidP="003E1B04">
      <w:pPr>
        <w:widowControl/>
        <w:numPr>
          <w:ilvl w:val="0"/>
          <w:numId w:val="4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1</w:t>
      </w:r>
    </w:p>
    <w:p w:rsidR="003E1B04" w:rsidRPr="003E1B04" w:rsidRDefault="003E1B04" w:rsidP="003E1B04">
      <w:pPr>
        <w:widowControl/>
        <w:numPr>
          <w:ilvl w:val="0"/>
          <w:numId w:val="4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2</w:t>
      </w:r>
    </w:p>
    <w:p w:rsidR="003E1B04" w:rsidRPr="003E1B04" w:rsidRDefault="003E1B04" w:rsidP="003E1B04">
      <w:pPr>
        <w:widowControl/>
        <w:numPr>
          <w:ilvl w:val="0"/>
          <w:numId w:val="4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3</w:t>
      </w:r>
    </w:p>
    <w:p w:rsidR="003E1B04" w:rsidRPr="003E1B04" w:rsidRDefault="003E1B04" w:rsidP="003E1B04">
      <w:pPr>
        <w:widowControl/>
        <w:numPr>
          <w:ilvl w:val="0"/>
          <w:numId w:val="4"/>
        </w:numPr>
        <w:pBdr>
          <w:right w:val="single" w:sz="6" w:space="5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999999"/>
          <w:kern w:val="0"/>
          <w:sz w:val="19"/>
          <w:szCs w:val="19"/>
        </w:rPr>
        <w:t>4</w:t>
      </w:r>
    </w:p>
    <w:p w:rsidR="003E1B04" w:rsidRPr="003E1B04" w:rsidRDefault="003E1B04" w:rsidP="003E1B04">
      <w:pPr>
        <w:widowControl/>
        <w:shd w:val="clear" w:color="auto" w:fill="FFFFFF"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3E1B04">
        <w:rPr>
          <w:rFonts w:ascii="Arial" w:eastAsia="宋体" w:hAnsi="Arial" w:cs="Arial"/>
          <w:color w:val="4F4F4F"/>
          <w:kern w:val="0"/>
          <w:sz w:val="22"/>
        </w:rPr>
        <w:t>流程图如下：</w:t>
      </w:r>
    </w:p>
    <w:p w:rsidR="003E1B04" w:rsidRPr="003E1B04" w:rsidRDefault="003E1B04" w:rsidP="003E1B0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3605530" cy="547751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1B04">
        <w:rPr>
          <w:rFonts w:ascii="Arial" w:eastAsia="宋体" w:hAnsi="Arial" w:cs="Arial"/>
          <w:color w:val="4F4F4F"/>
          <w:kern w:val="0"/>
          <w:sz w:val="22"/>
        </w:rPr>
        <w:t> </w:t>
      </w:r>
      <w:r w:rsidRPr="003E1B04">
        <w:rPr>
          <w:rFonts w:ascii="Arial" w:eastAsia="宋体" w:hAnsi="Arial" w:cs="Arial"/>
          <w:color w:val="4F4F4F"/>
          <w:kern w:val="0"/>
          <w:sz w:val="22"/>
        </w:rPr>
        <w:br/>
      </w:r>
      <w:r w:rsidRPr="003E1B04">
        <w:rPr>
          <w:rFonts w:ascii="Arial" w:eastAsia="宋体" w:hAnsi="Arial" w:cs="Arial"/>
          <w:color w:val="4F4F4F"/>
          <w:kern w:val="0"/>
          <w:sz w:val="22"/>
        </w:rPr>
        <w:t>相关的代码实现如下：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#include &lt;string.h&gt;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#include &lt;openssl/rsa.h&gt;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#include &lt;openssl/aes.h&gt;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int main()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{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1.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产生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密钥对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产生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512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字节公钥指数为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RSA_F4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的密钥对，公钥指数有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RSA_F4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和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RSA_3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两种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我不清楚它们的区别，就随便选定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RSA_F4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可以使用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RSA_print_fp()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看看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里面的东西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RSA *ClientRsa = RSA_generate_key(512, RSA_F4, NULL, NULL);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---------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2.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从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结构中提取公钥到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BUFF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，以便将它传输给对方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512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位的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其公钥提出出来长度是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74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字节，而私钥提取出来有超过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300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字节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lastRenderedPageBreak/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为保险起见，建议给它们预留一个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512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字节的空间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unsigned char PublicKey[512];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unsigned char *PKey = PublicKey;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注意这个指针不是多余，是特意要这样做的，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int PublicKeyLen = i2d_RSAPublicKey(ClientRsa, &amp;PKey);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不能采用下面的方法，因为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i2d_RSAPublicKey()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会修改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PublicKey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的值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所以要引入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PKey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，让它作为替死鬼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unsigned char *PublicKey = (unsigned char *)malloc(512);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int PublicKeyLen = i2d_RSAPublicKey(ClientRsa, &amp;PublicKey); 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逐个字节打印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PublicKey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信息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printf("PublicKeyBuff, Len=%d\n", PublicKeyLen);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for (int i=0; i&lt;PublicKeyLen; i++)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{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        printf("0x%02x, ", *(PublicKey+i));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}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printf("\n");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---------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3.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跟据上面提出的公钥信息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PublicKey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构造一个新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密钥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(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这个密钥结构只有公钥信息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)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PKey = PublicKey;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RSA *EncryptRsa = d2i_RSAPublicKey(NULL, (const unsigned char**)&amp;PKey, PublicKeyLen);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---------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4.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使用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EncryptRsa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加密数据，再使用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ClientRsa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解密数据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注意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, 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加密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/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解密的数据长度是有限制，例如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512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位的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就只能最多能加密解密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64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字节的数据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如果采用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RSA_NO_PADDING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加密方式，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512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位的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就只能加密长度等于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64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的数据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这个长度可以使用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RSA_size()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来获得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unsigned char InBuff[64], OutBuff[64]; 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strcpy((char *)InBuff, "1234567890abcdefghiklmnopqrstuvwxyz.");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RSA_public_encrypt(64, (const unsigned char*)InBuff, OutBuff, EncryptRsa, RSA_NO_PADDING);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加密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memset(InBuff, 0, sizeof(InBuff));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RSA_private_decrypt(64, (const unsigned char*)OutBuff, InBuff, ClientRsa, RSA_NO_PADDING);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解密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printf("RSADecrypt OK: %s \n", InBuff);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----------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5.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利用随机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32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字节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Seed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来产生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256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位的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AES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密钥对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unsigned char Seed[32];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可以采用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Rand()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等方法来构造随机信息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AES_KEY AESEncryptKey, AESDecryptKey;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AES_set_encrypt_key(Seed, 256, &amp;AESEncryptKey);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AES_set_decrypt_key(Seed, 256, &amp;AESDecryptKey);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----------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6.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使用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AES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密钥对来加密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/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解密数据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注意，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256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位的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AES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密钥只能加密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/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解密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16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字节长的数据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strcpy((char *)InBuff, "a1b2c3d4e5f6g7h8?");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AES_encrypt(InBuff, OutBuff, &amp;AESEncryptKey);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memset(InBuff, 0, sizeof(InBuff));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AES_decrypt(OutBuff, InBuff, &amp;AESDecryptKey);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printf("AESDecrypt OK: %s \n", InBuff);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----------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// 7. 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谨记要释放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RSA</w:t>
      </w: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结构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RSA_free(ClientRsa);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RSA_free(EncryptRsa);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 xml:space="preserve">        return(0);</w:t>
      </w:r>
    </w:p>
    <w:p w:rsidR="003E1B04" w:rsidRPr="003E1B04" w:rsidRDefault="003E1B04" w:rsidP="003E1B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9"/>
          <w:szCs w:val="19"/>
        </w:rPr>
      </w:pPr>
      <w:r w:rsidRPr="003E1B04">
        <w:rPr>
          <w:rFonts w:ascii="DejaVu Sans Mono" w:eastAsia="宋体" w:hAnsi="DejaVu Sans Mono" w:cs="DejaVu Sans Mono"/>
          <w:color w:val="ABB2BF"/>
          <w:kern w:val="0"/>
          <w:sz w:val="19"/>
        </w:rPr>
        <w:t>}</w:t>
      </w:r>
    </w:p>
    <w:p w:rsidR="00A67CBE" w:rsidRPr="003E1B04" w:rsidRDefault="00A67CBE" w:rsidP="003E1B04"/>
    <w:sectPr w:rsidR="00A67CBE" w:rsidRPr="003E1B04" w:rsidSect="0070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46E" w:rsidRDefault="00CE046E" w:rsidP="00F140B8">
      <w:r>
        <w:separator/>
      </w:r>
    </w:p>
  </w:endnote>
  <w:endnote w:type="continuationSeparator" w:id="1">
    <w:p w:rsidR="00CE046E" w:rsidRDefault="00CE046E" w:rsidP="00F14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46E" w:rsidRDefault="00CE046E" w:rsidP="00F140B8">
      <w:r>
        <w:separator/>
      </w:r>
    </w:p>
  </w:footnote>
  <w:footnote w:type="continuationSeparator" w:id="1">
    <w:p w:rsidR="00CE046E" w:rsidRDefault="00CE046E" w:rsidP="00F14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80F"/>
    <w:multiLevelType w:val="multilevel"/>
    <w:tmpl w:val="E13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A6DAD"/>
    <w:multiLevelType w:val="multilevel"/>
    <w:tmpl w:val="BCC2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381D77"/>
    <w:multiLevelType w:val="multilevel"/>
    <w:tmpl w:val="20E8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D160B"/>
    <w:multiLevelType w:val="multilevel"/>
    <w:tmpl w:val="C9E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0B8"/>
    <w:rsid w:val="000926DD"/>
    <w:rsid w:val="003E1B04"/>
    <w:rsid w:val="00701732"/>
    <w:rsid w:val="00A67CBE"/>
    <w:rsid w:val="00CE046E"/>
    <w:rsid w:val="00F1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0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4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1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B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1B04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E1B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1B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4</cp:revision>
  <dcterms:created xsi:type="dcterms:W3CDTF">2018-10-30T07:56:00Z</dcterms:created>
  <dcterms:modified xsi:type="dcterms:W3CDTF">2018-10-30T08:00:00Z</dcterms:modified>
</cp:coreProperties>
</file>