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4AAB" w:rsidRPr="00B14AAB" w:rsidRDefault="00B14AAB" w:rsidP="00B14AAB">
      <w:pPr>
        <w:widowControl/>
        <w:pBdr>
          <w:left w:val="single" w:sz="24" w:space="3" w:color="1FA6E6"/>
          <w:bottom w:val="single" w:sz="4" w:space="6" w:color="999999"/>
        </w:pBdr>
        <w:shd w:val="clear" w:color="auto" w:fill="FFFFFF"/>
        <w:spacing w:line="360" w:lineRule="atLeast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20"/>
          <w:szCs w:val="20"/>
        </w:rPr>
      </w:pPr>
      <w:hyperlink r:id="rId7" w:history="1">
        <w:r w:rsidRPr="00B14AAB">
          <w:rPr>
            <w:rFonts w:ascii="Verdana" w:eastAsia="宋体" w:hAnsi="Verdana" w:cs="宋体"/>
            <w:b/>
            <w:bCs/>
            <w:color w:val="1C7791"/>
            <w:kern w:val="36"/>
            <w:sz w:val="20"/>
          </w:rPr>
          <w:t>redhat6.5</w:t>
        </w:r>
        <w:r w:rsidRPr="00B14AAB">
          <w:rPr>
            <w:rFonts w:ascii="Verdana" w:eastAsia="宋体" w:hAnsi="Verdana" w:cs="宋体"/>
            <w:b/>
            <w:bCs/>
            <w:color w:val="1C7791"/>
            <w:kern w:val="36"/>
            <w:sz w:val="20"/>
          </w:rPr>
          <w:t>部署</w:t>
        </w:r>
        <w:r w:rsidRPr="00B14AAB">
          <w:rPr>
            <w:rFonts w:ascii="Verdana" w:eastAsia="宋体" w:hAnsi="Verdana" w:cs="宋体"/>
            <w:b/>
            <w:bCs/>
            <w:color w:val="1C7791"/>
            <w:kern w:val="36"/>
            <w:sz w:val="20"/>
          </w:rPr>
          <w:t>oracle 11G R2 (</w:t>
        </w:r>
        <w:r w:rsidRPr="00B14AAB">
          <w:rPr>
            <w:rFonts w:ascii="Verdana" w:eastAsia="宋体" w:hAnsi="Verdana" w:cs="宋体"/>
            <w:b/>
            <w:bCs/>
            <w:color w:val="1C7791"/>
            <w:kern w:val="36"/>
            <w:sz w:val="20"/>
          </w:rPr>
          <w:t>参考配置</w:t>
        </w:r>
        <w:r w:rsidRPr="00B14AAB">
          <w:rPr>
            <w:rFonts w:ascii="Verdana" w:eastAsia="宋体" w:hAnsi="Verdana" w:cs="宋体"/>
            <w:b/>
            <w:bCs/>
            <w:color w:val="1C7791"/>
            <w:kern w:val="36"/>
            <w:sz w:val="20"/>
          </w:rPr>
          <w:t>)</w:t>
        </w:r>
      </w:hyperlink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安装过程中遇到的问题：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1.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创建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用户时，最好指定家目录，常规的为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/opt/oracle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，默认的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/home/oracle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也是可以的。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2.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"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添加主机名与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IP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地址对应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"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一步中，一定要配置对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IP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，不然安装过程中会出现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"Oracle Net Configuration Assisant failed"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的错误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RHEL6.5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安装部署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 11g R2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数据库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numPr>
          <w:ilvl w:val="0"/>
          <w:numId w:val="1"/>
        </w:numPr>
        <w:shd w:val="clear" w:color="auto" w:fill="FFFFFF"/>
        <w:wordWrap w:val="0"/>
        <w:ind w:left="376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实验环境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   </w:t>
      </w:r>
    </w:p>
    <w:tbl>
      <w:tblPr>
        <w:tblW w:w="0" w:type="auto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744"/>
        <w:gridCol w:w="7638"/>
      </w:tblGrid>
      <w:tr w:rsidR="00B14AAB" w:rsidRPr="00B14AAB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B14AAB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14AA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虚拟机版本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B14AAB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14AA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VM12 pro</w:t>
            </w:r>
          </w:p>
        </w:tc>
      </w:tr>
      <w:tr w:rsidR="00B14AAB" w:rsidRPr="00B14AAB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B14AAB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14AA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操作系统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B14AAB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14AA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RedHat-6.5-x86_64</w:t>
            </w:r>
          </w:p>
        </w:tc>
      </w:tr>
      <w:tr w:rsidR="00B14AAB" w:rsidRPr="00B14AAB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B14AAB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14AA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主机名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B14AAB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14AA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oracledb</w:t>
            </w:r>
          </w:p>
        </w:tc>
      </w:tr>
      <w:tr w:rsidR="00B14AAB" w:rsidRPr="00B14AAB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B14AAB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14AA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内存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B14AAB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14AA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4G官方建议最低1G</w:t>
            </w:r>
          </w:p>
        </w:tc>
      </w:tr>
      <w:tr w:rsidR="00B14AAB" w:rsidRPr="00B14AAB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B14AAB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14AA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硬盘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B14AAB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14AA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30G依据自己的实际需求及配置而定</w:t>
            </w:r>
          </w:p>
        </w:tc>
      </w:tr>
      <w:tr w:rsidR="00B14AAB" w:rsidRPr="00B14AAB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B14AAB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14AA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Oracle数据文件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B14AAB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14AA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linux.x64_11gR2_database_1of2.zip</w:t>
            </w:r>
            <w:r w:rsidRPr="00B14AAB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B14AA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linux.x64_11gR2_database_2of2.zip</w:t>
            </w:r>
          </w:p>
        </w:tc>
      </w:tr>
    </w:tbl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numPr>
          <w:ilvl w:val="0"/>
          <w:numId w:val="2"/>
        </w:numPr>
        <w:shd w:val="clear" w:color="auto" w:fill="FFFFFF"/>
        <w:wordWrap w:val="0"/>
        <w:ind w:left="376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系统调整步骤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修改主机名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[root@xuegod64 ~]# sed -i "s/HOSTNAME=xuegod64/HOSTNAME=oracledb/" /etc/sysconfig/network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[root@xuegod64 ~]# hostname oracledb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[root@xuegod64 ~]# cat /etc/sysconfig/network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819150"/>
            <wp:effectExtent l="19050" t="0" r="0" b="0"/>
            <wp:docPr id="1" name="图片 1" descr="http://s5.sinaimg.cn/middle/005tALWgzy741oP87LCd4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5.sinaimg.cn/middle/005tALWgzy741oP87LCd4&amp;amp;69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lastRenderedPageBreak/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添加主机名与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IP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对应记录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vim /etc/hosts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more /etc/hosts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643890"/>
            <wp:effectExtent l="19050" t="0" r="0" b="0"/>
            <wp:docPr id="2" name="图片 2" descr="http://s5.sinaimg.cn/middle/005tALWgzy741oPk084c4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5.sinaimg.cn/middle/005tALWgzy741oPk084c4&amp;amp;69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3-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安装依赖包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yum -y install gcc gcc-c++ make binutilscompat-libstdc++-33 elfutils-libelf elfutils-libelf-devel glibc glibc-commonglibc-devel libaio libaio-devel libgcclibstdc++ libstdc++-devel unixODBC unixODBC-devel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34010"/>
            <wp:effectExtent l="19050" t="0" r="0" b="0"/>
            <wp:docPr id="3" name="图片 3" descr="http://s7.sinaimg.cn/middle/005tALWgzy741oPtojAa6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7.sinaimg.cn/middle/005tALWgzy741oPtojAa6&amp;amp;69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创建用户和组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groupadd -g 251 oinstall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groupadd -g 252 dba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useradd -u 256 -g oinstall -G dba -d /opt/oracle -s /bin/bash -m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   [root@oracledb ~]# echo oracle | passwd --stdin oracle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7510"/>
            <wp:effectExtent l="19050" t="0" r="0" b="0"/>
            <wp:docPr id="4" name="图片 4" descr="http://static14.photo.sina.com.cn/middle/005tALWgzy741oR57aJ1d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14.photo.sina.com.cn/middle/005tALWgzy741oR57aJ1d&amp;amp;69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65760"/>
            <wp:effectExtent l="19050" t="0" r="0" b="0"/>
            <wp:docPr id="5" name="图片 5" descr="http://s6.sinaimg.cn/middle/005tALWgzy741oRfhl375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6.sinaimg.cn/middle/005tALWgzy741oRfhl375&amp;amp;69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参数解释：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：指定用户所属的组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：指定用户所属的附加组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-u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：指定用户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ID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-d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：指定用户主目录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：指定用户登录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shell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-m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：若用户主目录不存在，则自动创建。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 5     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修改内核参数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vim /etc/sysctl.conf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1510665"/>
            <wp:effectExtent l="19050" t="0" r="0" b="0"/>
            <wp:docPr id="6" name="图片 6" descr="http://s2.sinaimg.cn/middle/005tALWgzy741oRwSPfd1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2.sinaimg.cn/middle/005tALWgzy741oRwSPfd1&amp;amp;69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参数解释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: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kernel.msgmax = 65536 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从一个进程发送到另一个进程的消息的最大长度。进程间的消息传递是在内核的内存中进行，不会交换到磁盘上，所以如果增加该值，则将增加操作系统所使用的内存数量。缺省设置：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8192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net.ipv4.ip_local_port_range= 9000 65500 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表示应用程序可使用的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IPv4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端口范围。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fs.file-max = 6815744 # 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该参数决定了系统中所允许的文件句柄最大数目，文件句柄设置代表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系统中可以打开的文件的数量。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kernel.shmmni = 4096 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该参数是共享内存段的最大数量。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shmmni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缺省值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4096.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net.core.rmem_default=262144 #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表示套接字接收缓冲区大小的缺省值。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net.core.wmem_default=262144 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表示套接字发送缓冲区大小的缺省值。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net.core.rmem_max=4194304     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表示套接字接收缓冲区大小的最大值。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net.core.wmem_max=1048576 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表示套接字发送缓冲区大小的最大值。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fs.aio-max-nr = 1048576 # 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此参数限制并发未完成的请求，应该设置避免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I/O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子系统故障。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kernel.shmall = 10523004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#kernel.shmall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  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该参数控制可以使用的共享内存的总页数。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共享内存页大小为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4KB,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共享内存段的大小都是共享内存页大小的整数倍。一个共享内存段的最大大小是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，那么需要共享内存页数是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16GB/4KB=16777216KB /4KB=4194304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（页），也就是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64Bit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系统下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16GB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物理内存，设置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kernel.shmall = 4194304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才符合要求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(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几乎是原来设置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2097152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的两倍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)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。这时可以将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参数调整到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了，同时可以修改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SGA_MAX_SIZE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和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SGA_TARGET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12G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（您想设置的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最大大小，当然也可以是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2G~14G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等，还要协调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PGA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参数及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等其他内存使用，不能设置太满，比如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）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kernel.shmmax = 6465333657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#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用于定义单个共享内存段的最大值。设置应该足够大，能在一个共享内存段下容纳下整个的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 ,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设置的过低可能会导致需要创建多个共享内存段，这样可能导致系统性能的下降。官方建议值：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32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位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系统：可取最大值为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4GB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（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4294967296bytes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）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-1byte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，即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4294967295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。建议值为多于内存的一半，所以如果是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32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为系统，一般可取值为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4294967295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32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位系统对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大小有限制，所以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肯定可以包含在单个共享内存段中。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64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位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系统：可取的最大值为物理内存值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-1byte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，建议值为多于物理内存的一半，一般取值大于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SGA_MAX_SIZE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即可，可以取物理内存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-1byte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。例如，如果为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12GB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物理内存，可取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12*1024*1024*1024-1=12884901887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肯定会包含在单个共享内存段中。</w:t>
      </w: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kernel.sem = 250 32000 100 128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以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kernel.sem = 250 32000 100 128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为例：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      250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是参数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semmsl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的值，表示一个信号量集合中能够包含的信号量最大数目。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      32000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是参数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semmns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的值，表示系统内可允许的信号量最大数目。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lastRenderedPageBreak/>
        <w:t>       100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是参数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semopm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的值，表示单个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semopm()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调用在一个信号量集合上可以执行的操作数量。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      128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是参数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semmni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的值，表示系统信号量集合总数。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sysctl -p 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立即生效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########################################################################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内核参数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: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共享内存段的最大字节数，建议设大点，甚至可以大过物理内存的字节数。该参数定义了共享内存段的最大尺寸（以字节为单位）。缺省为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32M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，对于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来说，该缺省值太低了，通常将其设置为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shmmin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共享内存段的最小尺寸。这个参数的设置一般不会出问题。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shmmni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共享内存段的最大数目。这个内核参数用于设置系统范围内共享内存段的最大数量。该参数的默认值是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4096 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。通常不需要更改。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shmseg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每个进程可分配的最大共享内存段数目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shmall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最大的并发共享内存段数目，比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还要大。该参数表示系统一次可以使用的共享内存总量（以页为单位，一个页大小为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4KB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）。缺省值就是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2097152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，通常不需要修改。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 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semaphores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的缩写，该参数表示设置的信号量。它包含四个值：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semmsl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、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semmns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、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semopm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、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semmni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</w:t>
      </w:r>
    </w:p>
    <w:tbl>
      <w:tblPr>
        <w:tblW w:w="0" w:type="auto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7197"/>
      </w:tblGrid>
      <w:tr w:rsidR="00B14AAB" w:rsidRPr="00B14AAB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B14AAB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14AA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# sysctl -a|grep sem</w:t>
            </w:r>
          </w:p>
          <w:p w:rsidR="00B14AAB" w:rsidRPr="00B14AAB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14AA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kernel.sem = 250        32000   100     128</w:t>
            </w:r>
          </w:p>
        </w:tc>
      </w:tr>
    </w:tbl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semmns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信号灯的最大数量，跟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PROCESS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数有关。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SEMMSL * SEMMNI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semopm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系统调用允许的信号量最大个数。至少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100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；或者等于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SEMMSL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semmni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系统信号量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最大个数。最少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128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semmsl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每个信号灯集合中最多的信号灯数目。最小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250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；对于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processes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参数设置较大的系统建议设置为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processes+10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 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msgmni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指定消息队列标识的最大数目。缺省设置：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lastRenderedPageBreak/>
        <w:t>msgmax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从一个进程发送到另一个进程的消息的最大长度。进程间的消息传递是在内核的内存中进行，不会交换到磁盘上，所以如果增加该值，则将增加操作系统所使用的内存数量。缺省设置：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8192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msgmnb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一个消息队列中最大的字节数。缺省设置：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16384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 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optmem_max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：每个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socket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的最大缓存大小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rmem_default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：接收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socket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的缺省缓存大小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(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字节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)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rmem_max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：接收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socket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的最大缓存大小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(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字节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)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wmem_default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：发送的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socket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缺省缓存大小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(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字节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)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wmem_max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：发送的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socket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最大缓存大小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(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字节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)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 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p_local_port_range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：表示用于向外连接的端口范围。缺省情况下很小：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32768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61000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，改为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10000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65000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。（注意：这里不要将最低值设的太低，否则可能会占用掉正常的端口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!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file-max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：表示文件句柄的最大数量。文件句柄设置表示在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系统中可以打开的文件数量。如果设置过小，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将无法启动，或运行不正常。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########################################################################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 5 -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修改系统资源限制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vim /etc/security/limits.conf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516890"/>
            <wp:effectExtent l="19050" t="0" r="0" b="0"/>
            <wp:docPr id="7" name="图片 7" descr="http://s11.sinaimg.cn/middle/005tALWgzy741oRA7Lcf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11.sinaimg.cn/middle/005tALWgzy741oRA7Lcfa&amp;amp;69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参数解释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: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   soft  nproc   2047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   hard  nproc   16384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   soft  nofile   1024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   hard  nofile   65536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vim /etc/pam.d/login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278130"/>
            <wp:effectExtent l="19050" t="0" r="0" b="0"/>
            <wp:docPr id="8" name="图片 8" descr="http://s15.sinaimg.cn/middle/005tALWgzy741oREjca8e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15.sinaimg.cn/middle/005tALWgzy741oREjca8e&amp;amp;69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参数解释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: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session required pam_namespace.so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session required pam_limits.so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 6 -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创建安装目录及设置权限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mkdir -p /opt/oracle/app/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lastRenderedPageBreak/>
        <w:t>[root@oracledb ~]# mkdir -p /opt/oracle/oradata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chmod 755 /opt/oracle/app/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chmod 755 /opt/oracle/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chown oracle:oinstall -R /opt/oracle/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 7-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设置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环境变量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su – oracle 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切换到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[oracle@oracledb ~]$ vim .bash_profile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501015"/>
            <wp:effectExtent l="19050" t="0" r="0" b="0"/>
            <wp:docPr id="9" name="图片 9" descr="http://static7.photo.sina.com.cn/middle/005tALWgzy741oRLBDU56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tatic7.photo.sina.com.cn/middle/005tALWgzy741oRLBDU56&amp;amp;69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参数解释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: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export ORACLE_BASE=/opt/oracle/app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export ORACLE_HOME=$ORACLE_BASE/product/11.2.0/dbhome_1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export PATH=$PATH:$ORACLE_HOME/bin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export ORACLE_SID=orcl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[oracle@oracledb ~]$ source ./.bash_profile 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立即生效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 8 -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关闭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Selinux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sed -i "s/SELINUX=enforcing/SELINUX=disabled/" /etc/selinux/config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setenforce 0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getenforce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819150"/>
            <wp:effectExtent l="19050" t="0" r="0" b="0"/>
            <wp:docPr id="10" name="图片 10" descr="http://static3.photo.sina.com.cn/middle/005tALWgzy741oRQ7my82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3.photo.sina.com.cn/middle/005tALWgzy741oRQ7my82&amp;amp;69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9-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关闭防火墙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service iptables stop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chkconfig iptables off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numPr>
          <w:ilvl w:val="0"/>
          <w:numId w:val="3"/>
        </w:numPr>
        <w:shd w:val="clear" w:color="auto" w:fill="FFFFFF"/>
        <w:wordWrap w:val="0"/>
        <w:ind w:left="376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安装步骤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(1)   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上传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安装包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lastRenderedPageBreak/>
        <w:t>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首先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linux.x64_11gR2_database_1of2.zip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、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linux.x64_11gR2_database_2of2.zip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上传至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家目录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/opt/oracle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 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(2)   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利用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用户登录并解压安装包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利用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用户登录图形界面，解压文件，并执行安装（如果不用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用户登录安装，例如从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root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用户切换到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，可能会出现一些异常）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 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解压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[root@oracledb~]# unzip /opt/oracle/linux_64_11gR2/linux.x64_11gR2_database_1of2.zip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[root@oracledb~]# unzip /opt/oracle/linux_64_11gR2/linux.x64_11gR2_database_2of2.zip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mv database/ /opt/oracle/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~]#xhost+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~]#su – oracle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[oracle@oracledb ~]$ ./database/runInstaller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2989580"/>
            <wp:effectExtent l="19050" t="0" r="0" b="0"/>
            <wp:docPr id="11" name="图片 11" descr="http://static15.photo.sina.com.cn/middle/005tALWgzy741oSErjo7e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tatic15.photo.sina.com.cn/middle/005tALWgzy741oSErjo7e&amp;amp;69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35730"/>
            <wp:effectExtent l="19050" t="0" r="0" b="0"/>
            <wp:docPr id="12" name="图片 12" descr="http://static16.photo.sina.com.cn/middle/005tALWgzy741oSPGyz0f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tatic16.photo.sina.com.cn/middle/005tALWgzy741oSPGyz0f&amp;amp;69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4946015" cy="1812925"/>
            <wp:effectExtent l="19050" t="0" r="6985" b="0"/>
            <wp:docPr id="13" name="图片 13" descr="http://s6.sinaimg.cn/middle/005tALWgzy741oTnYa155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6.sinaimg.cn/middle/005tALWgzy741oTnYa155&amp;amp;69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51605"/>
            <wp:effectExtent l="19050" t="0" r="0" b="0"/>
            <wp:docPr id="14" name="图片 14" descr="http://static11.photo.sina.com.cn/middle/005tALWgzy741oTAimu4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tatic11.photo.sina.com.cn/middle/005tALWgzy741oTAimu4a&amp;amp;69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83355"/>
            <wp:effectExtent l="19050" t="0" r="0" b="0"/>
            <wp:docPr id="15" name="图片 15" descr="http://static5.photo.sina.com.cn/middle/005tALWgzy741oTLQryb4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atic5.photo.sina.com.cn/middle/005tALWgzy741oTLQryb4&amp;amp;69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8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59860"/>
            <wp:effectExtent l="19050" t="0" r="0" b="0"/>
            <wp:docPr id="16" name="图片 16" descr="http://static8.photo.sina.com.cn/middle/005tALWgzy741oTUkOX97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tatic8.photo.sina.com.cn/middle/005tALWgzy741oTUkOX97&amp;amp;69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51605"/>
            <wp:effectExtent l="19050" t="0" r="0" b="0"/>
            <wp:docPr id="17" name="图片 17" descr="http://static11.photo.sina.com.cn/middle/005tALWgzy741oU2IcO7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tatic11.photo.sina.com.cn/middle/005tALWgzy741oU2IcO7a&amp;amp;69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59860"/>
            <wp:effectExtent l="19050" t="0" r="0" b="0"/>
            <wp:docPr id="18" name="图片 18" descr="http://s2.sinaimg.cn/middle/005tALWgzy741oUhYNb11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2.sinaimg.cn/middle/005tALWgzy741oUhYNb11&amp;amp;69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59860"/>
            <wp:effectExtent l="19050" t="0" r="0" b="0"/>
            <wp:docPr id="19" name="图片 19" descr="http://static1.photo.sina.com.cn/middle/005tALWgzy741oUyMAU60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tatic1.photo.sina.com.cn/middle/005tALWgzy741oUyMAU60&amp;amp;69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59860"/>
            <wp:effectExtent l="19050" t="0" r="0" b="0"/>
            <wp:docPr id="20" name="图片 20" descr="http://s6.sinaimg.cn/middle/005tALWgzy741oUMpnf45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6.sinaimg.cn/middle/005tALWgzy741oUMpnf45&amp;amp;69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83355"/>
            <wp:effectExtent l="19050" t="0" r="0" b="0"/>
            <wp:docPr id="21" name="图片 21" descr="http://static12.photo.sina.com.cn/middle/005tALWgzy741oVaL7J1b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tatic12.photo.sina.com.cn/middle/005tALWgzy741oVaL7J1b&amp;amp;69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8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35730"/>
            <wp:effectExtent l="19050" t="0" r="0" b="0"/>
            <wp:docPr id="22" name="图片 22" descr="http://static11.photo.sina.com.cn/middle/005tALWgzy741oVrmvU0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tatic11.photo.sina.com.cn/middle/005tALWgzy741oVrmvU0a&amp;amp;69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51605"/>
            <wp:effectExtent l="19050" t="0" r="0" b="0"/>
            <wp:docPr id="23" name="图片 23" descr="http://static1.photo.sina.com.cn/middle/005tALWgzy741oVJ1cI80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tatic1.photo.sina.com.cn/middle/005tALWgzy741oVJ1cI80&amp;amp;69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133090"/>
            <wp:effectExtent l="19050" t="0" r="0" b="0"/>
            <wp:docPr id="24" name="图片 24" descr="http://static12.photo.sina.com.cn/middle/005tALWgzy741oVSTPR8b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static12.photo.sina.com.cn/middle/005tALWgzy741oVSTPR8b&amp;amp;69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59860"/>
            <wp:effectExtent l="19050" t="0" r="0" b="0"/>
            <wp:docPr id="25" name="图片 25" descr="http://s11.sinaimg.cn/middle/005tALWgzy741oW1pQ6d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s11.sinaimg.cn/middle/005tALWgzy741oW1pQ6da&amp;amp;69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28110"/>
            <wp:effectExtent l="19050" t="0" r="0" b="0"/>
            <wp:docPr id="26" name="图片 26" descr="http://static9.photo.sina.com.cn/middle/005tALWgzy741oWeQLmb8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static9.photo.sina.com.cn/middle/005tALWgzy741oWeQLmb8&amp;amp;69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51605"/>
            <wp:effectExtent l="19050" t="0" r="0" b="0"/>
            <wp:docPr id="27" name="图片 27" descr="http://static9.photo.sina.com.cn/middle/005tALWgzy741oWnVsQ08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static9.photo.sina.com.cn/middle/005tALWgzy741oWnVsQ08&amp;amp;69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51605"/>
            <wp:effectExtent l="19050" t="0" r="0" b="0"/>
            <wp:docPr id="28" name="图片 28" descr="http://static4.photo.sina.com.cn/middle/005tALWgzy741oWMSQje3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static4.photo.sina.com.cn/middle/005tALWgzy741oWMSQje3&amp;amp;69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43985"/>
            <wp:effectExtent l="19050" t="0" r="0" b="0"/>
            <wp:docPr id="29" name="图片 29" descr="http://static12.photo.sina.com.cn/middle/005tALWgzy741oX8VsL8b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static12.photo.sina.com.cn/middle/005tALWgzy741oX8VsL8b&amp;amp;69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009515" cy="1471295"/>
            <wp:effectExtent l="19050" t="0" r="635" b="0"/>
            <wp:docPr id="30" name="图片 30" descr="http://static13.photo.sina.com.cn/middle/005tALWgzy741oXaGXGbc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static13.photo.sina.com.cn/middle/005tALWgzy741oXaGXGbc&amp;amp;69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43985"/>
            <wp:effectExtent l="19050" t="0" r="0" b="0"/>
            <wp:docPr id="31" name="图片 31" descr="http://static11.photo.sina.com.cn/middle/005tALWgzy741oYvJqi1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static11.photo.sina.com.cn/middle/005tALWgzy741oYvJqi1a&amp;amp;69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开始安装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59860"/>
            <wp:effectExtent l="19050" t="0" r="0" b="0"/>
            <wp:docPr id="32" name="图片 32" descr="http://static8.photo.sina.com.cn/middle/005tALWgzy741oZa4ez57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static8.photo.sina.com.cn/middle/005tALWgzy741oZa4ez57&amp;amp;69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625850"/>
            <wp:effectExtent l="19050" t="0" r="0" b="0"/>
            <wp:docPr id="33" name="图片 33" descr="http://static3.photo.sina.com.cn/middle/005tALWgzy741oZfm2Sa2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static3.photo.sina.com.cn/middle/005tALWgzy741oZfm2Sa2&amp;amp;69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4714875"/>
            <wp:effectExtent l="19050" t="0" r="0" b="0"/>
            <wp:docPr id="34" name="图片 34" descr="http://static6.photo.sina.com.cn/middle/005tALWgzy741oZko7Pb5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static6.photo.sina.com.cn/middle/005tALWgzy741oZko7Pb5&amp;amp;69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安装完成后，会提示执行下面两个脚本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利用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root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用户登录，到下面的两个目录下执行脚本即可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47640" cy="3649345"/>
            <wp:effectExtent l="19050" t="0" r="0" b="0"/>
            <wp:docPr id="35" name="图片 35" descr="http://static12.photo.sina.com.cn/middle/005tALWgzy741oZnqyv1b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static12.photo.sina.com.cn/middle/005tALWgzy741oZnqyv1b&amp;amp;69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执行脚本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/opt/oracle/oraInventory/orainstRoot.sh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/opt/oracle/app/product/11.2.0/dbhome_1/root.sh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验证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2941955"/>
            <wp:effectExtent l="19050" t="0" r="0" b="0"/>
            <wp:docPr id="36" name="图片 36" descr="http://static11.photo.sina.com.cn/middle/005tALWgzy741oZvFyO2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static11.photo.sina.com.cn/middle/005tALWgzy741oZvFyO2a&amp;amp;69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7B0254" w:rsidRDefault="007B0254"/>
    <w:sectPr w:rsidR="007B02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0254" w:rsidRDefault="007B0254" w:rsidP="00B14AAB">
      <w:r>
        <w:separator/>
      </w:r>
    </w:p>
  </w:endnote>
  <w:endnote w:type="continuationSeparator" w:id="1">
    <w:p w:rsidR="007B0254" w:rsidRDefault="007B0254" w:rsidP="00B14AA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0254" w:rsidRDefault="007B0254" w:rsidP="00B14AAB">
      <w:r>
        <w:separator/>
      </w:r>
    </w:p>
  </w:footnote>
  <w:footnote w:type="continuationSeparator" w:id="1">
    <w:p w:rsidR="007B0254" w:rsidRDefault="007B0254" w:rsidP="00B14AA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8A71C3"/>
    <w:multiLevelType w:val="multilevel"/>
    <w:tmpl w:val="19901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370401"/>
    <w:multiLevelType w:val="multilevel"/>
    <w:tmpl w:val="7F962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590C50"/>
    <w:multiLevelType w:val="multilevel"/>
    <w:tmpl w:val="53263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14AAB"/>
    <w:rsid w:val="007B0254"/>
    <w:rsid w:val="00B14A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14AA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14A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14AA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14A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14AA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14AAB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B14AAB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B14A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B14AAB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B14AAB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14AAB"/>
    <w:rPr>
      <w:sz w:val="18"/>
      <w:szCs w:val="18"/>
    </w:rPr>
  </w:style>
  <w:style w:type="paragraph" w:styleId="a9">
    <w:name w:val="Document Map"/>
    <w:basedOn w:val="a"/>
    <w:link w:val="Char2"/>
    <w:uiPriority w:val="99"/>
    <w:semiHidden/>
    <w:unhideWhenUsed/>
    <w:rsid w:val="00B14AA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B14AAB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21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3" w:color="000000"/>
            <w:right w:val="none" w:sz="0" w:space="0" w:color="auto"/>
          </w:divBdr>
          <w:divsChild>
            <w:div w:id="1223060059">
              <w:marLeft w:val="0"/>
              <w:marRight w:val="0"/>
              <w:marTop w:val="0"/>
              <w:marBottom w:val="2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90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2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36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51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www.cnblogs.com/yeyou/p/5975896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920</Words>
  <Characters>5247</Characters>
  <Application>Microsoft Office Word</Application>
  <DocSecurity>0</DocSecurity>
  <Lines>43</Lines>
  <Paragraphs>12</Paragraphs>
  <ScaleCrop>false</ScaleCrop>
  <Company/>
  <LinksUpToDate>false</LinksUpToDate>
  <CharactersWithSpaces>6155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Bryan.bai</dc:creator>
  <cp:keywords/>
  <dc:description/>
  <cp:lastModifiedBy>Bryan.bai</cp:lastModifiedBy>
  <cp:revision>2</cp:revision>
  <dcterms:created xsi:type="dcterms:W3CDTF">2018-07-27T22:47:00Z</dcterms:created>
  <dcterms:modified xsi:type="dcterms:W3CDTF">2018-07-27T22:47:00Z</dcterms:modified>
</cp:coreProperties>
</file>