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87" w:rsidRPr="00AD20D8" w:rsidRDefault="00260B87" w:rsidP="00260B87">
      <w:pPr>
        <w:tabs>
          <w:tab w:val="left" w:pos="12474"/>
        </w:tabs>
        <w:rPr>
          <w:b/>
          <w:sz w:val="16"/>
          <w:szCs w:val="16"/>
        </w:rPr>
      </w:pPr>
      <w:r w:rsidRPr="00AD20D8">
        <w:rPr>
          <w:b/>
          <w:sz w:val="16"/>
          <w:szCs w:val="16"/>
        </w:rPr>
        <w:t xml:space="preserve">BULAN             </w:t>
      </w:r>
      <w:r>
        <w:rPr>
          <w:b/>
          <w:sz w:val="16"/>
          <w:szCs w:val="16"/>
        </w:rPr>
        <w:t xml:space="preserve"> </w:t>
      </w:r>
      <w:r w:rsidRPr="00AD20D8">
        <w:rPr>
          <w:b/>
          <w:sz w:val="16"/>
          <w:szCs w:val="16"/>
        </w:rPr>
        <w:t xml:space="preserve">   :  </w:t>
      </w:r>
    </w:p>
    <w:p w:rsidR="00260B87" w:rsidRPr="00AD20D8" w:rsidRDefault="00260B87" w:rsidP="00260B87">
      <w:pPr>
        <w:tabs>
          <w:tab w:val="left" w:pos="12474"/>
        </w:tabs>
        <w:rPr>
          <w:b/>
          <w:sz w:val="16"/>
          <w:szCs w:val="16"/>
        </w:rPr>
      </w:pPr>
      <w:r w:rsidRPr="00AD20D8">
        <w:rPr>
          <w:b/>
          <w:sz w:val="16"/>
          <w:szCs w:val="16"/>
        </w:rPr>
        <w:t xml:space="preserve">T.A.                    </w:t>
      </w:r>
      <w:r>
        <w:rPr>
          <w:b/>
          <w:sz w:val="16"/>
          <w:szCs w:val="16"/>
        </w:rPr>
        <w:t xml:space="preserve"> </w:t>
      </w:r>
      <w:r w:rsidRPr="00AD20D8">
        <w:rPr>
          <w:b/>
          <w:sz w:val="16"/>
          <w:szCs w:val="16"/>
        </w:rPr>
        <w:t xml:space="preserve">  : </w:t>
      </w:r>
    </w:p>
    <w:p w:rsidR="00260B87" w:rsidRPr="00AD20D8" w:rsidRDefault="00260B87" w:rsidP="00260B87">
      <w:pPr>
        <w:tabs>
          <w:tab w:val="left" w:pos="12474"/>
        </w:tabs>
        <w:rPr>
          <w:b/>
          <w:sz w:val="16"/>
          <w:szCs w:val="16"/>
        </w:rPr>
      </w:pPr>
      <w:r w:rsidRPr="00AD20D8">
        <w:rPr>
          <w:b/>
          <w:sz w:val="16"/>
          <w:szCs w:val="16"/>
        </w:rPr>
        <w:t xml:space="preserve">DEPARTEMEN </w:t>
      </w:r>
      <w:r>
        <w:rPr>
          <w:b/>
          <w:sz w:val="16"/>
          <w:szCs w:val="16"/>
        </w:rPr>
        <w:t xml:space="preserve">  </w:t>
      </w:r>
      <w:r w:rsidRPr="00AD20D8">
        <w:rPr>
          <w:b/>
          <w:sz w:val="16"/>
          <w:szCs w:val="16"/>
        </w:rPr>
        <w:t xml:space="preserve">  :  </w:t>
      </w:r>
      <w:r>
        <w:rPr>
          <w:b/>
          <w:sz w:val="16"/>
          <w:szCs w:val="16"/>
        </w:rPr>
        <w:t xml:space="preserve"> </w:t>
      </w:r>
    </w:p>
    <w:p w:rsidR="00260B87" w:rsidRPr="00AD20D8" w:rsidRDefault="00260B87" w:rsidP="00260B87">
      <w:pPr>
        <w:tabs>
          <w:tab w:val="left" w:pos="12474"/>
        </w:tabs>
        <w:rPr>
          <w:b/>
          <w:sz w:val="16"/>
          <w:szCs w:val="16"/>
        </w:rPr>
      </w:pPr>
      <w:r w:rsidRPr="00AD20D8">
        <w:rPr>
          <w:b/>
          <w:sz w:val="16"/>
          <w:szCs w:val="16"/>
        </w:rPr>
        <w:t xml:space="preserve">SATKER/UPT    </w:t>
      </w:r>
      <w:r>
        <w:rPr>
          <w:b/>
          <w:sz w:val="16"/>
          <w:szCs w:val="16"/>
        </w:rPr>
        <w:t xml:space="preserve"> </w:t>
      </w:r>
      <w:r w:rsidRPr="00AD20D8">
        <w:rPr>
          <w:b/>
          <w:sz w:val="16"/>
          <w:szCs w:val="16"/>
        </w:rPr>
        <w:t xml:space="preserve">  :</w:t>
      </w:r>
      <w:r>
        <w:rPr>
          <w:b/>
          <w:sz w:val="16"/>
          <w:szCs w:val="16"/>
        </w:rPr>
        <w:t xml:space="preserve">  </w:t>
      </w:r>
    </w:p>
    <w:p w:rsidR="00260B87" w:rsidRPr="00AD20D8" w:rsidRDefault="00260B87" w:rsidP="00260B87">
      <w:pPr>
        <w:tabs>
          <w:tab w:val="left" w:pos="12474"/>
        </w:tabs>
        <w:rPr>
          <w:b/>
          <w:sz w:val="16"/>
          <w:szCs w:val="16"/>
        </w:rPr>
      </w:pPr>
      <w:r w:rsidRPr="00AD20D8">
        <w:rPr>
          <w:b/>
          <w:sz w:val="16"/>
          <w:szCs w:val="16"/>
        </w:rPr>
        <w:t xml:space="preserve">PROPINSI          </w:t>
      </w:r>
      <w:r>
        <w:rPr>
          <w:b/>
          <w:sz w:val="16"/>
          <w:szCs w:val="16"/>
        </w:rPr>
        <w:t xml:space="preserve"> </w:t>
      </w:r>
      <w:r w:rsidRPr="00AD20D8">
        <w:rPr>
          <w:b/>
          <w:sz w:val="16"/>
          <w:szCs w:val="16"/>
        </w:rPr>
        <w:t xml:space="preserve">  :</w:t>
      </w:r>
      <w:r>
        <w:rPr>
          <w:b/>
          <w:sz w:val="16"/>
          <w:szCs w:val="16"/>
        </w:rPr>
        <w:t xml:space="preserve">  </w:t>
      </w:r>
    </w:p>
    <w:tbl>
      <w:tblPr>
        <w:tblpPr w:leftFromText="180" w:rightFromText="180" w:vertAnchor="text" w:tblpY="1"/>
        <w:tblOverlap w:val="never"/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4111"/>
        <w:gridCol w:w="992"/>
        <w:gridCol w:w="993"/>
        <w:gridCol w:w="1275"/>
        <w:gridCol w:w="993"/>
        <w:gridCol w:w="992"/>
        <w:gridCol w:w="1276"/>
        <w:gridCol w:w="992"/>
        <w:gridCol w:w="1134"/>
        <w:gridCol w:w="850"/>
      </w:tblGrid>
      <w:tr w:rsidR="00260B87" w:rsidRPr="007D6C6C" w:rsidTr="001B631F">
        <w:tc>
          <w:tcPr>
            <w:tcW w:w="567" w:type="dxa"/>
            <w:vMerge w:val="restart"/>
            <w:tcBorders>
              <w:top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No.</w:t>
            </w:r>
          </w:p>
        </w:tc>
        <w:tc>
          <w:tcPr>
            <w:tcW w:w="4111" w:type="dxa"/>
            <w:vMerge w:val="restart"/>
            <w:tcBorders>
              <w:top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Uraian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MAP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TARGET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T.A</w:t>
            </w:r>
          </w:p>
        </w:tc>
        <w:tc>
          <w:tcPr>
            <w:tcW w:w="3260" w:type="dxa"/>
            <w:gridSpan w:val="3"/>
            <w:tcBorders>
              <w:top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Penerimaan</w:t>
            </w:r>
          </w:p>
        </w:tc>
        <w:tc>
          <w:tcPr>
            <w:tcW w:w="3402" w:type="dxa"/>
            <w:gridSpan w:val="3"/>
            <w:tcBorders>
              <w:top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Penyetoran pada Kas Negara</w:t>
            </w:r>
          </w:p>
        </w:tc>
        <w:tc>
          <w:tcPr>
            <w:tcW w:w="850" w:type="dxa"/>
            <w:vMerge w:val="restart"/>
            <w:tcBorders>
              <w:top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Ket</w:t>
            </w:r>
          </w:p>
        </w:tc>
      </w:tr>
      <w:tr w:rsidR="00260B87" w:rsidRPr="007D6C6C" w:rsidTr="001B631F"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s/d bln lalu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bulan ini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s/d bln ini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s/d bln lalu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bulan ini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/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s/d bln ini</w:t>
            </w:r>
          </w:p>
        </w:tc>
        <w:tc>
          <w:tcPr>
            <w:tcW w:w="850" w:type="dxa"/>
            <w:vMerge/>
            <w:tcBorders>
              <w:bottom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</w:tc>
      </w:tr>
      <w:tr w:rsidR="00260B87" w:rsidRPr="007D6C6C" w:rsidTr="001B631F">
        <w:tc>
          <w:tcPr>
            <w:tcW w:w="567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1.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2.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3.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5.</w:t>
            </w:r>
          </w:p>
        </w:tc>
        <w:tc>
          <w:tcPr>
            <w:tcW w:w="4111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Pendapatan Umum</w:t>
            </w:r>
          </w:p>
          <w:p w:rsidR="00260B87" w:rsidRPr="007D6C6C" w:rsidRDefault="00260B87" w:rsidP="001B631F">
            <w:pPr>
              <w:tabs>
                <w:tab w:val="left" w:pos="244"/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Sewa rumah dinas/rumah negeri</w:t>
            </w:r>
          </w:p>
          <w:p w:rsidR="00260B87" w:rsidRPr="007D6C6C" w:rsidRDefault="00260B87" w:rsidP="001B631F">
            <w:pPr>
              <w:tabs>
                <w:tab w:val="left" w:pos="244"/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Penerimaan kembali belanja Pegawai pusat TAYL</w:t>
            </w:r>
          </w:p>
          <w:p w:rsidR="00260B87" w:rsidRPr="007D6C6C" w:rsidRDefault="00260B87" w:rsidP="001B631F">
            <w:pPr>
              <w:tabs>
                <w:tab w:val="left" w:pos="244"/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Penerimaan kembali belanja lainnya TAYL</w:t>
            </w:r>
          </w:p>
          <w:p w:rsidR="00260B87" w:rsidRPr="007D6C6C" w:rsidRDefault="00260B87" w:rsidP="001B631F">
            <w:pPr>
              <w:tabs>
                <w:tab w:val="left" w:pos="244"/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Pendapatan hibah DN langsung bentuk uang Lembada/Badan Usaha</w:t>
            </w:r>
          </w:p>
          <w:p w:rsidR="00260B87" w:rsidRPr="007D6C6C" w:rsidRDefault="00260B87" w:rsidP="001B631F">
            <w:pPr>
              <w:tabs>
                <w:tab w:val="left" w:pos="244"/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Pendapatan hibah DN langsung bentuk uang Pemerintah Daerah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423141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423911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423913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431132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431133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260B87" w:rsidRPr="007D6C6C" w:rsidTr="001B631F">
        <w:tc>
          <w:tcPr>
            <w:tcW w:w="4678" w:type="dxa"/>
            <w:gridSpan w:val="2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JUMLAH PENDAPATAN UMUM</w:t>
            </w:r>
          </w:p>
        </w:tc>
        <w:tc>
          <w:tcPr>
            <w:tcW w:w="992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260B87" w:rsidRPr="007D6C6C" w:rsidTr="001B631F">
        <w:tc>
          <w:tcPr>
            <w:tcW w:w="567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1.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2.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3.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5.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Pendapatan Fungsional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Penjualan hasil pertanian, kehutanan dan perkebunan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Penjualan informasi, penerbitan, film, survey,Pemetaan dan hasil cetakan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Sewa Gedung, Bangunan, Gudang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Jasa Tenaga, pekerjaan, informasi, pelatihan, Teknologi, Pendapatan BPN, Pendapatan DJBC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Jasa lainnya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423111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423116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423142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423216</w:t>
            </w: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</w:p>
          <w:p w:rsidR="00260B87" w:rsidRPr="007D6C6C" w:rsidRDefault="00260B87" w:rsidP="001B631F">
            <w:pPr>
              <w:tabs>
                <w:tab w:val="left" w:pos="12474"/>
              </w:tabs>
              <w:jc w:val="center"/>
              <w:rPr>
                <w:sz w:val="18"/>
                <w:szCs w:val="18"/>
              </w:rPr>
            </w:pPr>
            <w:r w:rsidRPr="007D6C6C">
              <w:rPr>
                <w:sz w:val="18"/>
                <w:szCs w:val="18"/>
              </w:rPr>
              <w:t>423291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260B87" w:rsidRPr="007D6C6C" w:rsidTr="001B631F">
        <w:tc>
          <w:tcPr>
            <w:tcW w:w="4678" w:type="dxa"/>
            <w:gridSpan w:val="2"/>
            <w:tcBorders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JUMLAH PENDAPATAN FUNGSIONAL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  <w:tr w:rsidR="00260B87" w:rsidRPr="007D6C6C" w:rsidTr="001B631F">
        <w:tc>
          <w:tcPr>
            <w:tcW w:w="467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JUMLAH TOTAL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right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</w:tcPr>
          <w:p w:rsidR="00260B87" w:rsidRPr="007D6C6C" w:rsidRDefault="00260B87" w:rsidP="001B631F">
            <w:pPr>
              <w:tabs>
                <w:tab w:val="left" w:pos="12474"/>
              </w:tabs>
              <w:spacing w:before="60" w:after="60"/>
              <w:jc w:val="center"/>
              <w:rPr>
                <w:sz w:val="18"/>
                <w:szCs w:val="18"/>
              </w:rPr>
            </w:pPr>
          </w:p>
        </w:tc>
      </w:tr>
    </w:tbl>
    <w:p w:rsidR="00260B87" w:rsidRPr="007D6C6C" w:rsidRDefault="001B631F" w:rsidP="00260B87">
      <w:pPr>
        <w:tabs>
          <w:tab w:val="left" w:pos="12474"/>
        </w:tabs>
        <w:jc w:val="center"/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tbl>
      <w:tblPr>
        <w:tblW w:w="0" w:type="auto"/>
        <w:tblLook w:val="04A0"/>
      </w:tblPr>
      <w:tblGrid>
        <w:gridCol w:w="7677"/>
        <w:gridCol w:w="7678"/>
      </w:tblGrid>
      <w:tr w:rsidR="00260B87" w:rsidRPr="007D6C6C" w:rsidTr="00BA6A17">
        <w:tc>
          <w:tcPr>
            <w:tcW w:w="7691" w:type="dxa"/>
          </w:tcPr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Mengetahui,</w:t>
            </w:r>
          </w:p>
          <w:p w:rsidR="00260B87" w:rsidRPr="007D6C6C" w:rsidRDefault="005757E4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Kepala Balai Penelitian Tanaman Pemanis dan Serat</w:t>
            </w: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(__________________________)</w:t>
            </w: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692" w:type="dxa"/>
          </w:tcPr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Malang, ……………………………..</w:t>
            </w: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Bendahara Penerimaan,</w:t>
            </w: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</w:p>
          <w:p w:rsidR="00260B87" w:rsidRPr="007D6C6C" w:rsidRDefault="00260B87" w:rsidP="00BA6A17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</w:p>
          <w:p w:rsidR="00260B87" w:rsidRPr="007D6C6C" w:rsidRDefault="00260B87" w:rsidP="00492D3D">
            <w:pPr>
              <w:tabs>
                <w:tab w:val="left" w:pos="12474"/>
              </w:tabs>
              <w:jc w:val="center"/>
              <w:rPr>
                <w:b/>
                <w:sz w:val="18"/>
                <w:szCs w:val="18"/>
              </w:rPr>
            </w:pPr>
            <w:r w:rsidRPr="007D6C6C">
              <w:rPr>
                <w:b/>
                <w:sz w:val="18"/>
                <w:szCs w:val="18"/>
              </w:rPr>
              <w:t>(</w:t>
            </w:r>
            <w:r w:rsidRPr="007D6C6C">
              <w:rPr>
                <w:sz w:val="18"/>
                <w:szCs w:val="18"/>
              </w:rPr>
              <w:t>__________________________)</w:t>
            </w:r>
          </w:p>
        </w:tc>
      </w:tr>
    </w:tbl>
    <w:p w:rsidR="00846BF7" w:rsidRPr="0073057A" w:rsidRDefault="00846BF7" w:rsidP="0073057A">
      <w:pPr>
        <w:tabs>
          <w:tab w:val="left" w:pos="12474"/>
        </w:tabs>
        <w:jc w:val="center"/>
        <w:rPr>
          <w:sz w:val="18"/>
          <w:szCs w:val="18"/>
        </w:rPr>
      </w:pPr>
    </w:p>
    <w:sectPr w:rsidR="00846BF7" w:rsidRPr="0073057A" w:rsidSect="00AD20D8">
      <w:headerReference w:type="default" r:id="rId8"/>
      <w:pgSz w:w="16840" w:h="11907" w:orient="landscape" w:code="9"/>
      <w:pgMar w:top="0" w:right="567" w:bottom="340" w:left="1134" w:header="1701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DCD" w:rsidRDefault="00DE6DCD">
      <w:r>
        <w:separator/>
      </w:r>
    </w:p>
  </w:endnote>
  <w:endnote w:type="continuationSeparator" w:id="1">
    <w:p w:rsidR="00DE6DCD" w:rsidRDefault="00DE6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DCD" w:rsidRDefault="00DE6DCD">
      <w:r>
        <w:separator/>
      </w:r>
    </w:p>
  </w:footnote>
  <w:footnote w:type="continuationSeparator" w:id="1">
    <w:p w:rsidR="00DE6DCD" w:rsidRDefault="00DE6D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D52" w:rsidRDefault="001B631F" w:rsidP="00730B69">
    <w:pPr>
      <w:pStyle w:val="Header"/>
    </w:pPr>
    <w:r>
      <w:rPr>
        <w:noProof/>
      </w:rPr>
      <w:pict>
        <v:rect id="_x0000_s1058" style="position:absolute;margin-left:-24.8pt;margin-top:-15.55pt;width:743.4pt;height:482.5pt;z-index:-251658752" strokeweight="5pt">
          <v:stroke linestyle="thickThin"/>
          <v:shadow color="#868686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95.05pt;margin-top:-7.4pt;width:212.1pt;height:43.25pt;z-index:251660800" stroked="f">
          <v:textbox style="mso-next-textbox:#_x0000_s1062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552"/>
                  <w:gridCol w:w="1276"/>
                </w:tblGrid>
                <w:tr w:rsidR="00FF0FFA" w:rsidTr="00923677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F0FFA" w:rsidRPr="00FF0FFA" w:rsidRDefault="00FF0FFA" w:rsidP="00FF0FFA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TU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.2.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1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.0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8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F0FFA" w:rsidRPr="00E72EA5" w:rsidRDefault="00FF0FFA" w:rsidP="00846BF7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846BF7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846BF7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c>
                </w:tr>
                <w:tr w:rsidR="00FF0FFA" w:rsidTr="00923677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F0FFA" w:rsidRPr="00E72EA5" w:rsidRDefault="00FF0FFA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</w:p>
                    <w:p w:rsidR="00FF0FFA" w:rsidRPr="00E72EA5" w:rsidRDefault="00FF0FFA" w:rsidP="005757E4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15-02-201</w:t>
                      </w:r>
                      <w:r w:rsidR="005757E4">
                        <w:rPr>
                          <w:rFonts w:cs="Arial"/>
                          <w:sz w:val="18"/>
                          <w:szCs w:val="18"/>
                        </w:rPr>
                        <w:t>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F0FFA" w:rsidRPr="00E72EA5" w:rsidRDefault="00FF0FFA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FF0FFA" w:rsidRPr="00E72EA5" w:rsidRDefault="00FF0FFA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AB68C0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FF0FFA" w:rsidRDefault="00FF0FFA" w:rsidP="00FF0FFA"/>
            </w:txbxContent>
          </v:textbox>
        </v:shape>
      </w:pict>
    </w:r>
    <w:r w:rsidR="00487BB5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49530</wp:posOffset>
          </wp:positionH>
          <wp:positionV relativeFrom="paragraph">
            <wp:posOffset>-50800</wp:posOffset>
          </wp:positionV>
          <wp:extent cx="467360" cy="506095"/>
          <wp:effectExtent l="19050" t="0" r="8890" b="0"/>
          <wp:wrapSquare wrapText="bothSides"/>
          <wp:docPr id="35" name="Picture 3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506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14B7D">
      <w:pict>
        <v:shape id="_x0000_s1057" type="#_x0000_t202" style="position:absolute;margin-left:51.25pt;margin-top:1.85pt;width:192.9pt;height:30.2pt;z-index:251656704;mso-position-horizontal-relative:text;mso-position-vertical-relative:text" filled="f" stroked="f" strokecolor="white">
          <v:textbox style="mso-next-textbox:#_x0000_s1057;mso-fit-shape-to-text:t">
            <w:txbxContent>
              <w:p w:rsidR="006D7D52" w:rsidRPr="00412503" w:rsidRDefault="006D7D52" w:rsidP="00270D80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6D7D52" w:rsidRPr="00412503" w:rsidRDefault="006D7D52" w:rsidP="00270D80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 xml:space="preserve">TANAMAN </w:t>
                </w:r>
                <w:r w:rsidR="006101A5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412503">
                  <w:rPr>
                    <w:rFonts w:cs="Arial"/>
                    <w:b/>
                    <w:sz w:val="20"/>
                    <w:lang w:val="fi-FI"/>
                  </w:rPr>
                  <w:t>DAN SERAT</w:t>
                </w:r>
              </w:p>
            </w:txbxContent>
          </v:textbox>
        </v:shape>
      </w:pict>
    </w:r>
    <w:r w:rsidR="00487BB5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7D52" w:rsidRPr="00433FB0" w:rsidRDefault="006D7D52" w:rsidP="00730B69">
    <w:pPr>
      <w:pStyle w:val="Header"/>
    </w:pPr>
  </w:p>
  <w:p w:rsidR="006D7D52" w:rsidRDefault="006D7D52" w:rsidP="00730B69">
    <w:pPr>
      <w:pStyle w:val="Header"/>
    </w:pPr>
  </w:p>
  <w:p w:rsidR="006D7D52" w:rsidRDefault="001B631F" w:rsidP="00730B69">
    <w:pPr>
      <w:pStyle w:val="Header"/>
    </w:pPr>
    <w:r>
      <w:rPr>
        <w:noProof/>
      </w:rPr>
      <w:pict>
        <v:shape id="_x0000_s1060" type="#_x0000_t202" style="position:absolute;margin-left:-4.3pt;margin-top:5.5pt;width:711.45pt;height:22.5pt;z-index:251659776" fillcolor="#030" stroked="f" strokeweight=".5pt">
          <v:textbox style="mso-next-textbox:#_x0000_s1060">
            <w:txbxContent>
              <w:p w:rsidR="007753B4" w:rsidRPr="007753B4" w:rsidRDefault="009C1373" w:rsidP="007753B4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 xml:space="preserve"> REALISASI </w:t>
                </w:r>
                <w:r w:rsidR="00CE0C6E">
                  <w:rPr>
                    <w:b/>
                    <w:sz w:val="28"/>
                    <w:szCs w:val="28"/>
                  </w:rPr>
                  <w:t>PENERIMAAN PNBP</w:t>
                </w:r>
              </w:p>
            </w:txbxContent>
          </v:textbox>
        </v:shape>
      </w:pict>
    </w:r>
  </w:p>
  <w:p w:rsidR="006D7D52" w:rsidRPr="00730B69" w:rsidRDefault="00314B7D" w:rsidP="00730B69">
    <w:pPr>
      <w:pStyle w:val="Header"/>
    </w:pPr>
    <w:r>
      <w:rPr>
        <w:noProof/>
      </w:rPr>
      <w:pict>
        <v:rect id="_x0000_s1055" style="position:absolute;margin-left:-9pt;margin-top:4.5pt;width:53.85pt;height:19.6pt;z-index:25165568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982DBF"/>
    <w:multiLevelType w:val="multilevel"/>
    <w:tmpl w:val="8D5ED7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b w:val="0"/>
        <w:i w:val="0"/>
        <w:sz w:val="22"/>
      </w:rPr>
    </w:lvl>
    <w:lvl w:ilvl="2">
      <w:start w:val="1"/>
      <w:numFmt w:val="decimal"/>
      <w:isLgl/>
      <w:lvlText w:val="%1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36"/>
        </w:tabs>
        <w:ind w:left="2736" w:hanging="100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BC833FC"/>
    <w:multiLevelType w:val="hybridMultilevel"/>
    <w:tmpl w:val="BC5C9BC8"/>
    <w:lvl w:ilvl="0" w:tplc="2DB008FA">
      <w:start w:val="6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">
    <w:nsid w:val="1561508C"/>
    <w:multiLevelType w:val="multilevel"/>
    <w:tmpl w:val="92901D8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>
    <w:nsid w:val="1E1B3C33"/>
    <w:multiLevelType w:val="hybridMultilevel"/>
    <w:tmpl w:val="3E2C86B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97240"/>
    <w:multiLevelType w:val="hybridMultilevel"/>
    <w:tmpl w:val="8C78538E"/>
    <w:name w:val="WW8Num2"/>
    <w:lvl w:ilvl="0" w:tplc="F352359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3CD9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682D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465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F239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E617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924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1269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B286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491E34"/>
    <w:multiLevelType w:val="multilevel"/>
    <w:tmpl w:val="F064AD3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3B4755FC"/>
    <w:multiLevelType w:val="hybridMultilevel"/>
    <w:tmpl w:val="C7547A5E"/>
    <w:name w:val="WW8Num22"/>
    <w:lvl w:ilvl="0" w:tplc="53DEFC0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461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82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BED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AB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4A34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82C0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6CA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B630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54F0A"/>
    <w:multiLevelType w:val="multilevel"/>
    <w:tmpl w:val="F38A7A9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5DF9610D"/>
    <w:multiLevelType w:val="multilevel"/>
    <w:tmpl w:val="C2724AEC"/>
    <w:lvl w:ilvl="0"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603805A8"/>
    <w:multiLevelType w:val="multilevel"/>
    <w:tmpl w:val="78B4E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1">
    <w:nsid w:val="7A682E8D"/>
    <w:multiLevelType w:val="hybridMultilevel"/>
    <w:tmpl w:val="1C4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3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8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14505"/>
    <w:rsid w:val="000257C9"/>
    <w:rsid w:val="000523DA"/>
    <w:rsid w:val="000559AC"/>
    <w:rsid w:val="0006416E"/>
    <w:rsid w:val="000A2AA1"/>
    <w:rsid w:val="000B0643"/>
    <w:rsid w:val="000D2194"/>
    <w:rsid w:val="00100700"/>
    <w:rsid w:val="00107DAC"/>
    <w:rsid w:val="00115658"/>
    <w:rsid w:val="0013602A"/>
    <w:rsid w:val="00146DC2"/>
    <w:rsid w:val="0014754D"/>
    <w:rsid w:val="001560EE"/>
    <w:rsid w:val="00160AB3"/>
    <w:rsid w:val="00162433"/>
    <w:rsid w:val="00192E60"/>
    <w:rsid w:val="001958D7"/>
    <w:rsid w:val="001A0670"/>
    <w:rsid w:val="001A7932"/>
    <w:rsid w:val="001B3AED"/>
    <w:rsid w:val="001B631F"/>
    <w:rsid w:val="001D1BC7"/>
    <w:rsid w:val="001E5D0A"/>
    <w:rsid w:val="001F3238"/>
    <w:rsid w:val="0021045C"/>
    <w:rsid w:val="002129D0"/>
    <w:rsid w:val="002266AA"/>
    <w:rsid w:val="0023287B"/>
    <w:rsid w:val="00243E03"/>
    <w:rsid w:val="00251129"/>
    <w:rsid w:val="00260B87"/>
    <w:rsid w:val="00270D80"/>
    <w:rsid w:val="002729A6"/>
    <w:rsid w:val="00297EB5"/>
    <w:rsid w:val="002A04B8"/>
    <w:rsid w:val="002A27BA"/>
    <w:rsid w:val="002A73F0"/>
    <w:rsid w:val="002E3F17"/>
    <w:rsid w:val="002E7CBF"/>
    <w:rsid w:val="002F039E"/>
    <w:rsid w:val="00300550"/>
    <w:rsid w:val="00301474"/>
    <w:rsid w:val="00310E37"/>
    <w:rsid w:val="00314B7D"/>
    <w:rsid w:val="0031567F"/>
    <w:rsid w:val="003310E6"/>
    <w:rsid w:val="003314CA"/>
    <w:rsid w:val="00334A5A"/>
    <w:rsid w:val="003366C8"/>
    <w:rsid w:val="0034261C"/>
    <w:rsid w:val="003446C7"/>
    <w:rsid w:val="00347874"/>
    <w:rsid w:val="00352898"/>
    <w:rsid w:val="00363952"/>
    <w:rsid w:val="003808B9"/>
    <w:rsid w:val="003826FF"/>
    <w:rsid w:val="00394728"/>
    <w:rsid w:val="003A204B"/>
    <w:rsid w:val="003B52A8"/>
    <w:rsid w:val="003C31CB"/>
    <w:rsid w:val="003D030E"/>
    <w:rsid w:val="003D151A"/>
    <w:rsid w:val="003F2CBA"/>
    <w:rsid w:val="00401B4D"/>
    <w:rsid w:val="00412503"/>
    <w:rsid w:val="00424B11"/>
    <w:rsid w:val="004272DB"/>
    <w:rsid w:val="004314DC"/>
    <w:rsid w:val="004450E3"/>
    <w:rsid w:val="0045309B"/>
    <w:rsid w:val="00464C4E"/>
    <w:rsid w:val="004768FB"/>
    <w:rsid w:val="0048438A"/>
    <w:rsid w:val="00487BB5"/>
    <w:rsid w:val="004922AC"/>
    <w:rsid w:val="00492D3D"/>
    <w:rsid w:val="004E7222"/>
    <w:rsid w:val="0050083A"/>
    <w:rsid w:val="00502A53"/>
    <w:rsid w:val="00523B66"/>
    <w:rsid w:val="00541F0D"/>
    <w:rsid w:val="00550B71"/>
    <w:rsid w:val="00571495"/>
    <w:rsid w:val="005757E4"/>
    <w:rsid w:val="00576219"/>
    <w:rsid w:val="00581A19"/>
    <w:rsid w:val="0059778B"/>
    <w:rsid w:val="005A63E5"/>
    <w:rsid w:val="005F1D38"/>
    <w:rsid w:val="005F4776"/>
    <w:rsid w:val="00602EAC"/>
    <w:rsid w:val="0060715A"/>
    <w:rsid w:val="006101A5"/>
    <w:rsid w:val="00611EEC"/>
    <w:rsid w:val="00632176"/>
    <w:rsid w:val="00641D6E"/>
    <w:rsid w:val="006445F0"/>
    <w:rsid w:val="00646772"/>
    <w:rsid w:val="006545B3"/>
    <w:rsid w:val="006659DB"/>
    <w:rsid w:val="00670AA0"/>
    <w:rsid w:val="006835F3"/>
    <w:rsid w:val="006847AA"/>
    <w:rsid w:val="00691AE3"/>
    <w:rsid w:val="00692B95"/>
    <w:rsid w:val="006A5662"/>
    <w:rsid w:val="006B2A25"/>
    <w:rsid w:val="006D4C14"/>
    <w:rsid w:val="006D7D52"/>
    <w:rsid w:val="006E05AE"/>
    <w:rsid w:val="006F1ABB"/>
    <w:rsid w:val="007013E4"/>
    <w:rsid w:val="00703047"/>
    <w:rsid w:val="0073057A"/>
    <w:rsid w:val="00730B69"/>
    <w:rsid w:val="00737720"/>
    <w:rsid w:val="00740CD9"/>
    <w:rsid w:val="00747F27"/>
    <w:rsid w:val="00754C73"/>
    <w:rsid w:val="007753B4"/>
    <w:rsid w:val="00781175"/>
    <w:rsid w:val="00797921"/>
    <w:rsid w:val="007B02DF"/>
    <w:rsid w:val="007B4F17"/>
    <w:rsid w:val="007B5493"/>
    <w:rsid w:val="007C4209"/>
    <w:rsid w:val="007D6C6C"/>
    <w:rsid w:val="007D71C1"/>
    <w:rsid w:val="007E1C19"/>
    <w:rsid w:val="00802F7E"/>
    <w:rsid w:val="00810696"/>
    <w:rsid w:val="00834265"/>
    <w:rsid w:val="00846BF7"/>
    <w:rsid w:val="00871F3D"/>
    <w:rsid w:val="00872161"/>
    <w:rsid w:val="00873557"/>
    <w:rsid w:val="00883AD8"/>
    <w:rsid w:val="0088495B"/>
    <w:rsid w:val="008B3199"/>
    <w:rsid w:val="008B3652"/>
    <w:rsid w:val="008D7E30"/>
    <w:rsid w:val="008F5586"/>
    <w:rsid w:val="009069BC"/>
    <w:rsid w:val="00923677"/>
    <w:rsid w:val="00933032"/>
    <w:rsid w:val="00943504"/>
    <w:rsid w:val="00952418"/>
    <w:rsid w:val="00992841"/>
    <w:rsid w:val="00995ED5"/>
    <w:rsid w:val="009A002E"/>
    <w:rsid w:val="009B0F98"/>
    <w:rsid w:val="009C1373"/>
    <w:rsid w:val="009C7D8D"/>
    <w:rsid w:val="009D502A"/>
    <w:rsid w:val="009D6EF9"/>
    <w:rsid w:val="009F3651"/>
    <w:rsid w:val="00A148CB"/>
    <w:rsid w:val="00A25C8B"/>
    <w:rsid w:val="00A52EB8"/>
    <w:rsid w:val="00A539C4"/>
    <w:rsid w:val="00A8087D"/>
    <w:rsid w:val="00A946AE"/>
    <w:rsid w:val="00AA3C45"/>
    <w:rsid w:val="00AB68C0"/>
    <w:rsid w:val="00AC10FF"/>
    <w:rsid w:val="00AC7828"/>
    <w:rsid w:val="00AC7CE9"/>
    <w:rsid w:val="00AD20D8"/>
    <w:rsid w:val="00AD4DFF"/>
    <w:rsid w:val="00AD5169"/>
    <w:rsid w:val="00AD68A2"/>
    <w:rsid w:val="00AD79A7"/>
    <w:rsid w:val="00AF4A7C"/>
    <w:rsid w:val="00B113DD"/>
    <w:rsid w:val="00B270ED"/>
    <w:rsid w:val="00B57C62"/>
    <w:rsid w:val="00B85CD7"/>
    <w:rsid w:val="00B865FF"/>
    <w:rsid w:val="00B87C3E"/>
    <w:rsid w:val="00B91A6F"/>
    <w:rsid w:val="00B92B4E"/>
    <w:rsid w:val="00BA6A17"/>
    <w:rsid w:val="00BA79E5"/>
    <w:rsid w:val="00BB026B"/>
    <w:rsid w:val="00BB1749"/>
    <w:rsid w:val="00BB22D3"/>
    <w:rsid w:val="00BB3861"/>
    <w:rsid w:val="00BD3444"/>
    <w:rsid w:val="00BD587A"/>
    <w:rsid w:val="00BD699F"/>
    <w:rsid w:val="00BD6DE3"/>
    <w:rsid w:val="00BE41FB"/>
    <w:rsid w:val="00BE6091"/>
    <w:rsid w:val="00BE733E"/>
    <w:rsid w:val="00BE78E1"/>
    <w:rsid w:val="00BF1A95"/>
    <w:rsid w:val="00BF640C"/>
    <w:rsid w:val="00C167FD"/>
    <w:rsid w:val="00C21A7E"/>
    <w:rsid w:val="00C24119"/>
    <w:rsid w:val="00C26A36"/>
    <w:rsid w:val="00C26B2B"/>
    <w:rsid w:val="00C7493B"/>
    <w:rsid w:val="00C846AB"/>
    <w:rsid w:val="00CA3BF1"/>
    <w:rsid w:val="00CB1AB6"/>
    <w:rsid w:val="00CB66BC"/>
    <w:rsid w:val="00CC34A5"/>
    <w:rsid w:val="00CE0C6E"/>
    <w:rsid w:val="00CE2576"/>
    <w:rsid w:val="00CF59E6"/>
    <w:rsid w:val="00D00CFC"/>
    <w:rsid w:val="00D05FCF"/>
    <w:rsid w:val="00D073CF"/>
    <w:rsid w:val="00D174C4"/>
    <w:rsid w:val="00D27E04"/>
    <w:rsid w:val="00D3573A"/>
    <w:rsid w:val="00D66663"/>
    <w:rsid w:val="00D7386A"/>
    <w:rsid w:val="00D77136"/>
    <w:rsid w:val="00D82B7D"/>
    <w:rsid w:val="00D843A9"/>
    <w:rsid w:val="00D87532"/>
    <w:rsid w:val="00D9218E"/>
    <w:rsid w:val="00DA4D17"/>
    <w:rsid w:val="00DB23D2"/>
    <w:rsid w:val="00DB6A66"/>
    <w:rsid w:val="00DB70C9"/>
    <w:rsid w:val="00DC7DAB"/>
    <w:rsid w:val="00DE1082"/>
    <w:rsid w:val="00DE1BD7"/>
    <w:rsid w:val="00DE2BB9"/>
    <w:rsid w:val="00DE6DCD"/>
    <w:rsid w:val="00DE73E1"/>
    <w:rsid w:val="00E20AFE"/>
    <w:rsid w:val="00E26D17"/>
    <w:rsid w:val="00E41ADA"/>
    <w:rsid w:val="00E60562"/>
    <w:rsid w:val="00E62D67"/>
    <w:rsid w:val="00E70FD0"/>
    <w:rsid w:val="00E93CC8"/>
    <w:rsid w:val="00E95CD0"/>
    <w:rsid w:val="00EA2812"/>
    <w:rsid w:val="00EB06D0"/>
    <w:rsid w:val="00EB3614"/>
    <w:rsid w:val="00EB796C"/>
    <w:rsid w:val="00EC05E9"/>
    <w:rsid w:val="00EC6ED0"/>
    <w:rsid w:val="00ED1FBC"/>
    <w:rsid w:val="00ED272E"/>
    <w:rsid w:val="00ED477B"/>
    <w:rsid w:val="00ED75B6"/>
    <w:rsid w:val="00EE67BE"/>
    <w:rsid w:val="00F03F27"/>
    <w:rsid w:val="00F139E7"/>
    <w:rsid w:val="00F14EA6"/>
    <w:rsid w:val="00F17E88"/>
    <w:rsid w:val="00F316A2"/>
    <w:rsid w:val="00F338FA"/>
    <w:rsid w:val="00F35464"/>
    <w:rsid w:val="00F60A1B"/>
    <w:rsid w:val="00F72DE9"/>
    <w:rsid w:val="00F73ACD"/>
    <w:rsid w:val="00F8493A"/>
    <w:rsid w:val="00FA5616"/>
    <w:rsid w:val="00FB5E35"/>
    <w:rsid w:val="00FD24EB"/>
    <w:rsid w:val="00FD27CB"/>
    <w:rsid w:val="00FE275A"/>
    <w:rsid w:val="00FE3959"/>
    <w:rsid w:val="00FF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C8B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D6666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25C8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A25C8B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25C8B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A25C8B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A25C8B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A25C8B"/>
  </w:style>
  <w:style w:type="paragraph" w:styleId="BodyTextIndent2">
    <w:name w:val="Body Text Indent 2"/>
    <w:basedOn w:val="Normal"/>
    <w:rsid w:val="00A25C8B"/>
    <w:pPr>
      <w:spacing w:after="120" w:line="480" w:lineRule="auto"/>
      <w:ind w:left="283"/>
    </w:pPr>
  </w:style>
  <w:style w:type="paragraph" w:styleId="Footer">
    <w:name w:val="footer"/>
    <w:basedOn w:val="Normal"/>
    <w:rsid w:val="00A25C8B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25C8B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A25C8B"/>
    <w:pPr>
      <w:spacing w:after="120"/>
    </w:pPr>
  </w:style>
  <w:style w:type="paragraph" w:styleId="DocumentMap">
    <w:name w:val="Document Map"/>
    <w:basedOn w:val="Normal"/>
    <w:semiHidden/>
    <w:rsid w:val="00A25C8B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A25C8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paragraph" w:styleId="Date">
    <w:name w:val="Date"/>
    <w:basedOn w:val="Normal"/>
    <w:next w:val="Normal"/>
    <w:rsid w:val="00EB06D0"/>
  </w:style>
  <w:style w:type="table" w:styleId="TableGrid">
    <w:name w:val="Table Grid"/>
    <w:basedOn w:val="TableNormal"/>
    <w:rsid w:val="00464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CFCD4-691F-4BFD-9426-D7F72586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Balittas-ISO 9001:2008</vt:lpstr>
    </vt:vector>
  </TitlesOfParts>
  <Company>- 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Balittas-ISO 9001:2008</dc:title>
  <dc:subject>PK-Pengendalian Dokumen</dc:subject>
  <dc:creator>Arie Mila</dc:creator>
  <cp:keywords/>
  <dc:description/>
  <cp:lastModifiedBy>User</cp:lastModifiedBy>
  <cp:revision>10</cp:revision>
  <cp:lastPrinted>2017-04-03T04:25:00Z</cp:lastPrinted>
  <dcterms:created xsi:type="dcterms:W3CDTF">2012-04-04T23:30:00Z</dcterms:created>
  <dcterms:modified xsi:type="dcterms:W3CDTF">2017-04-03T04:27:00Z</dcterms:modified>
</cp:coreProperties>
</file>