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 xml:space="preserve">
  <w:body>
    <w:p>
      <w:pPr>
        <w:spacing w:before="0" w:line="240" w:lineRule="auto"/>
        <w:rPr>
          <w:rFonts w:ascii="Times New Roman"/>
          <w:sz w:val="20"/>
        </w:rPr>
      </w:pPr>
      <w:r>
        <w:rPr>
          <w:rFonts w:ascii="Times New Roman"/>
          <w:sz w:val="20"/>
        </w:rPr>
        <w:t>障害報告書</w:t>
      </w:r>
      <w:r>
        <w:rPr>
          <w:noProof/>
        </w:rPr>
        <w:pict>
          <v:group style="position:absolute;margin-left:37.967999pt;margin-top:48.52998pt;width:515.2pt;height:600.950pt;mso-position-horizontal-relative:page;mso-position-vertical-relative:page;z-index:-15800832" id="docshapegroup1" coordorigin="759,971" coordsize="10304,12019">
            <v:shape style="position:absolute;left:759;top:970;width:2636;height:651" type="#_x0000_t75" id="docshape2" stroked="false">
              <v:imagedata r:id="rId5" o:title=""/>
            </v:shape>
            <v:shape style="position:absolute;left:759;top:1594;width:1916;height:473" type="#_x0000_t75" id="docshape3" stroked="false">
              <v:imagedata r:id="rId6" o:title=""/>
            </v:shape>
            <v:shape style="position:absolute;left:2355;top:1594;width:274;height:473" type="#_x0000_t75" id="docshape4" stroked="false">
              <v:imagedata r:id="rId7" o:title=""/>
            </v:shape>
            <v:shape style="position:absolute;left:2537;top:1594;width:5748;height:473" type="#_x0000_t75" id="docshape5" stroked="false">
              <v:imagedata r:id="rId8" o:title=""/>
            </v:shape>
            <v:shape style="position:absolute;left:831;top:2033;width:1277;height:473" type="#_x0000_t75" id="docshape6" stroked="false">
              <v:imagedata r:id="rId9" o:title=""/>
            </v:shape>
            <v:shape style="position:absolute;left:1788;top:2033;width:1084;height:473" type="#_x0000_t75" id="docshape7" stroked="false">
              <v:imagedata r:id="rId10" o:title=""/>
            </v:shape>
            <v:shape style="position:absolute;left:2717;top:2033;width:640;height:473" type="#_x0000_t75" id="docshape8" stroked="false">
              <v:imagedata r:id="rId11" o:title=""/>
            </v:shape>
            <v:shape style="position:absolute;left:3037;top:2033;width:375;height:473" type="#_x0000_t75" id="docshape9" stroked="false">
              <v:imagedata r:id="rId12" o:title=""/>
            </v:shape>
            <v:shape style="position:absolute;left:3224;top:2033;width:639;height:473" type="#_x0000_t75" id="docshape10" stroked="false">
              <v:imagedata r:id="rId13" o:title=""/>
            </v:shape>
            <v:shape style="position:absolute;left:3543;top:2033;width:562;height:473" type="#_x0000_t75" id="docshape11" stroked="false">
              <v:imagedata r:id="rId14" o:title=""/>
            </v:shape>
            <v:shape style="position:absolute;left:3918;top:2033;width:639;height:473" type="#_x0000_t75" id="docshape12" stroked="false">
              <v:imagedata r:id="rId15" o:title=""/>
            </v:shape>
            <v:shape style="position:absolute;left:831;top:2475;width:2235;height:473" type="#_x0000_t75" id="docshape13" stroked="false">
              <v:imagedata r:id="rId16" o:title=""/>
            </v:shape>
            <v:shape style="position:absolute;left:2746;top:2475;width:1057;height:473" type="#_x0000_t75" id="docshape14" stroked="false">
              <v:imagedata r:id="rId17" o:title=""/>
            </v:shape>
            <v:shape style="position:absolute;left:831;top:2914;width:2235;height:473" type="#_x0000_t75" id="docshape15" stroked="false">
              <v:imagedata r:id="rId18" o:title=""/>
            </v:shape>
            <v:shape style="position:absolute;left:2746;top:2914;width:2320;height:473" type="#_x0000_t75" id="docshape16" stroked="false">
              <v:imagedata r:id="rId19" o:title=""/>
            </v:shape>
            <v:shape style="position:absolute;left:759;top:3351;width:1800;height:533" type="#_x0000_t75" id="docshape17" stroked="false">
              <v:imagedata r:id="rId20" o:title=""/>
            </v:shape>
            <v:shape style="position:absolute;left:759;top:3854;width:10229;height:913" type="#_x0000_t75" id="docshape18" stroked="false">
              <v:imagedata r:id="rId21" o:title=""/>
            </v:shape>
            <v:shape style="position:absolute;left:759;top:4734;width:3512;height:473" type="#_x0000_t75" id="docshape19" stroked="false">
              <v:imagedata r:id="rId22" o:title=""/>
            </v:shape>
            <v:shape style="position:absolute;left:759;top:5171;width:1080;height:533" type="#_x0000_t75" id="docshape20" stroked="false">
              <v:imagedata r:id="rId23" o:title=""/>
            </v:shape>
            <v:shape style="position:absolute;left:759;top:5675;width:10229;height:473" type="#_x0000_t75" id="docshape21" stroked="false">
              <v:imagedata r:id="rId24" o:title=""/>
            </v:shape>
            <v:shape style="position:absolute;left:759;top:6114;width:2555;height:473" type="#_x0000_t75" id="docshape22" stroked="false">
              <v:imagedata r:id="rId25" o:title=""/>
            </v:shape>
            <v:shape style="position:absolute;left:759;top:6551;width:1800;height:533" type="#_x0000_t75" id="docshape23" stroked="false">
              <v:imagedata r:id="rId26" o:title=""/>
            </v:shape>
            <v:shape style="position:absolute;left:759;top:7055;width:10229;height:473" type="#_x0000_t75" id="docshape24" stroked="false">
              <v:imagedata r:id="rId27" o:title=""/>
            </v:shape>
            <v:shape style="position:absolute;left:759;top:7493;width:7349;height:474" type="#_x0000_t75" id="docshape25" stroked="false">
              <v:imagedata r:id="rId28" o:title=""/>
            </v:shape>
            <v:shape style="position:absolute;left:759;top:7931;width:1080;height:533" type="#_x0000_t75" id="docshape26" stroked="false">
              <v:imagedata r:id="rId29" o:title=""/>
            </v:shape>
            <v:shape style="position:absolute;left:759;top:8435;width:7670;height:473" type="#_x0000_t75" id="docshape27" stroked="false">
              <v:imagedata r:id="rId30" o:title=""/>
            </v:shape>
            <v:shape style="position:absolute;left:759;top:8872;width:2881;height:533" type="#_x0000_t75" id="docshape28" stroked="false">
              <v:imagedata r:id="rId31" o:title=""/>
            </v:shape>
            <v:shape style="position:absolute;left:759;top:9376;width:10229;height:473" type="#_x0000_t75" id="docshape29" stroked="false">
              <v:imagedata r:id="rId32" o:title=""/>
            </v:shape>
            <v:shape style="position:absolute;left:759;top:9815;width:3193;height:473" type="#_x0000_t75" id="docshape30" stroked="false">
              <v:imagedata r:id="rId33" o:title=""/>
            </v:shape>
            <v:shape style="position:absolute;left:831;top:10254;width:10232;height:473" type="#_x0000_t75" id="docshape31" stroked="false">
              <v:imagedata r:id="rId34" o:title=""/>
            </v:shape>
            <v:shape style="position:absolute;left:759;top:10696;width:2235;height:473" type="#_x0000_t75" id="docshape32" stroked="false">
              <v:imagedata r:id="rId35" o:title=""/>
            </v:shape>
            <v:shape style="position:absolute;left:759;top:11133;width:2160;height:533" type="#_x0000_t75" id="docshape33" stroked="false">
              <v:imagedata r:id="rId36" o:title=""/>
            </v:shape>
            <v:shape style="position:absolute;left:1304;top:11634;width:6710;height:474" type="#_x0000_t75" id="docshape34" stroked="false">
              <v:imagedata r:id="rId37" o:title=""/>
            </v:shape>
            <v:shape style="position:absolute;left:1304;top:12076;width:5750;height:473" type="#_x0000_t75" id="docshape35" stroked="false">
              <v:imagedata r:id="rId38" o:title=""/>
            </v:shape>
            <v:shape style="position:absolute;left:1304;top:12516;width:4789;height:473" type="#_x0000_t75" id="docshape36" stroked="false">
              <v:imagedata r:id="rId39" o:title=""/>
            </v:shape>
            <w10:wrap type="none"/>
          </v:group>
        </w:pict>
      </w:r>
    </w:p>
    <w:p>
      <w:pPr>
        <w:spacing w:before="0" w:line="240" w:lineRule="auto"/>
      </w:pPr>
      <w:r/>
    </w:p>
    <w:p>
      <w:pPr>
        <w:spacing w:before="0" w:line="240" w:lineRule="auto"/>
      </w:pPr>
      <w:r>
        <w:rPr>
          <w:rFonts w:ascii="Times New Roman"/>
          <w:sz w:val="20"/>
        </w:rPr>
        <w:t>サービス名: デジスタ（デジタルスタンプカード）</w:t>
      </w:r>
    </w:p>
    <w:p>
      <w:pPr>
        <w:spacing w:before="0" w:line="240" w:lineRule="auto"/>
      </w:pPr>
      <w:r>
        <w:rPr>
          <w:rFonts w:ascii="Times New Roman"/>
          <w:sz w:val="20"/>
        </w:rPr>
        <w:t>発生日: 2026年2月22日</w:t>
      </w:r>
    </w:p>
    <w:p>
      <w:pPr>
        <w:spacing w:before="0" w:line="240" w:lineRule="auto"/>
      </w:pPr>
      <w:r>
        <w:rPr>
          <w:rFonts w:ascii="Times New Roman"/>
          <w:sz w:val="20"/>
        </w:rPr>
        <w:t>障害発生時刻: 11:37:28 JST</w:t>
      </w:r>
    </w:p>
    <w:p>
      <w:pPr>
        <w:spacing w:before="0" w:line="240" w:lineRule="auto"/>
      </w:pPr>
      <w:r>
        <w:rPr>
          <w:rFonts w:ascii="Times New Roman"/>
          <w:sz w:val="20"/>
        </w:rPr>
        <w:t>障害復旧時刻: 11:37:28 JST</w:t>
      </w:r>
    </w:p>
    <w:p>
      <w:pPr>
        <w:spacing w:before="0" w:line="240" w:lineRule="auto"/>
      </w:pPr>
      <w:r>
        <w:rPr>
          <w:rFonts w:ascii="Times New Roman"/>
          <w:sz w:val="20"/>
        </w:rPr>
      </w:r>
    </w:p>
    <w:p>
      <w:pPr>
        <w:spacing w:before="0" w:line="240" w:lineRule="auto"/>
      </w:pPr>
      <w:r>
        <w:rPr>
          <w:rFonts w:ascii="Times New Roman"/>
          <w:sz w:val="20"/>
        </w:rPr>
        <w:t>障害内容</w:t>
      </w:r>
    </w:p>
    <w:p>
      <w:pPr>
        <w:spacing w:before="0" w:line="240" w:lineRule="auto"/>
      </w:pPr>
      <w:r>
        <w:rPr>
          <w:rFonts w:ascii="Times New Roman"/>
          <w:sz w:val="20"/>
        </w:rPr>
      </w:r>
    </w:p>
    <w:p>
      <w:pPr>
        <w:spacing w:before="0" w:line="240" w:lineRule="auto"/>
      </w:pPr>
      <w:r>
        <w:rPr>
          <w:rFonts w:ascii="Times New Roman"/>
          <w:sz w:val="20"/>
        </w:rPr>
        <w:t>デジスタ（デジタルスタンプカード）が利用できない状態となりました。ユーザーがQRコードを読み取ってもスタンプが反映されない、または表示されない事象が発生していました。</w:t>
      </w:r>
    </w:p>
    <w:p>
      <w:pPr>
        <w:spacing w:before="0" w:line="240" w:lineRule="auto"/>
      </w:pPr>
      <w:r>
        <w:rPr>
          <w:rFonts w:ascii="Times New Roman"/>
          <w:sz w:val="20"/>
        </w:rPr>
      </w:r>
    </w:p>
    <w:p>
      <w:pPr>
        <w:spacing w:before="0" w:line="240" w:lineRule="auto"/>
      </w:pPr>
      <w:r>
        <w:rPr>
          <w:rFonts w:ascii="Times New Roman"/>
          <w:sz w:val="20"/>
        </w:rPr>
        <w:t>原因</w:t>
      </w:r>
    </w:p>
    <w:p>
      <w:pPr>
        <w:spacing w:before="0" w:line="240" w:lineRule="auto"/>
      </w:pPr>
      <w:r>
        <w:rPr>
          <w:rFonts w:ascii="Times New Roman"/>
          <w:sz w:val="20"/>
        </w:rPr>
      </w:r>
    </w:p>
    <w:p>
      <w:pPr>
        <w:spacing w:before="0" w:line="240" w:lineRule="auto"/>
      </w:pPr>
      <w:r>
        <w:rPr>
          <w:rFonts w:ascii="Times New Roman"/>
          <w:sz w:val="20"/>
        </w:rPr>
        <w:t>スクリプトデータの破損により、システムが正常に動作しなかったことが原因です。</w:t>
      </w:r>
    </w:p>
    <w:p>
      <w:pPr>
        <w:spacing w:before="0" w:line="240" w:lineRule="auto"/>
      </w:pPr>
      <w:r>
        <w:rPr>
          <w:rFonts w:ascii="Times New Roman"/>
          <w:sz w:val="20"/>
        </w:rPr>
      </w:r>
    </w:p>
    <w:p>
      <w:pPr>
        <w:spacing w:before="0" w:line="240" w:lineRule="auto"/>
      </w:pPr>
      <w:r>
        <w:rPr>
          <w:rFonts w:ascii="Times New Roman"/>
          <w:sz w:val="20"/>
        </w:rPr>
        <w:t>復旧作業</w:t>
      </w:r>
    </w:p>
    <w:p>
      <w:pPr>
        <w:spacing w:before="0" w:line="240" w:lineRule="auto"/>
      </w:pPr>
      <w:r>
        <w:rPr>
          <w:rFonts w:ascii="Times New Roman"/>
          <w:sz w:val="20"/>
        </w:rPr>
      </w:r>
    </w:p>
    <w:p>
      <w:pPr>
        <w:spacing w:before="0" w:line="240" w:lineRule="auto"/>
      </w:pPr>
      <w:r>
        <w:rPr>
          <w:rFonts w:ascii="Times New Roman"/>
          <w:sz w:val="20"/>
        </w:rPr>
        <w:t>破損したスクリプトの修復および動作確認を行い、サービスを正常に復旧しました。復旧作業には時間を要しました。</w:t>
      </w:r>
    </w:p>
    <w:p>
      <w:pPr>
        <w:spacing w:before="0" w:line="240" w:lineRule="auto"/>
      </w:pPr>
      <w:r>
        <w:rPr>
          <w:rFonts w:ascii="Times New Roman"/>
          <w:sz w:val="20"/>
        </w:rPr>
      </w:r>
    </w:p>
    <w:p>
      <w:pPr>
        <w:spacing w:before="0" w:line="240" w:lineRule="auto"/>
      </w:pPr>
      <w:r>
        <w:rPr>
          <w:rFonts w:ascii="Times New Roman"/>
          <w:sz w:val="20"/>
        </w:rPr>
        <w:t>現状</w:t>
      </w:r>
    </w:p>
    <w:p>
      <w:pPr>
        <w:spacing w:before="0" w:line="240" w:lineRule="auto"/>
      </w:pPr>
      <w:r>
        <w:rPr>
          <w:rFonts w:ascii="Times New Roman"/>
          <w:sz w:val="20"/>
        </w:rPr>
      </w:r>
    </w:p>
    <w:p>
      <w:pPr>
        <w:spacing w:before="0" w:line="240" w:lineRule="auto"/>
      </w:pPr>
      <w:r>
        <w:rPr>
          <w:rFonts w:ascii="Times New Roman"/>
          <w:sz w:val="20"/>
        </w:rPr>
        <w:t>現在は通常どおりサービスをご利用いただけます。</w:t>
      </w:r>
    </w:p>
    <w:p>
      <w:pPr>
        <w:spacing w:before="0" w:line="240" w:lineRule="auto"/>
      </w:pPr>
      <w:r>
        <w:rPr>
          <w:rFonts w:ascii="Times New Roman"/>
          <w:sz w:val="20"/>
        </w:rPr>
      </w:r>
    </w:p>
    <w:p>
      <w:pPr>
        <w:spacing w:before="0" w:line="240" w:lineRule="auto"/>
      </w:pPr>
      <w:r>
        <w:rPr>
          <w:rFonts w:ascii="Times New Roman"/>
          <w:sz w:val="20"/>
        </w:rPr>
        <w:t>利用者への影響</w:t>
      </w:r>
    </w:p>
    <w:p>
      <w:pPr>
        <w:spacing w:before="0" w:line="240" w:lineRule="auto"/>
      </w:pPr>
      <w:r>
        <w:rPr>
          <w:rFonts w:ascii="Times New Roman"/>
          <w:sz w:val="20"/>
        </w:rPr>
      </w:r>
    </w:p>
    <w:p>
      <w:pPr>
        <w:spacing w:before="0" w:line="240" w:lineRule="auto"/>
      </w:pPr>
      <w:r>
        <w:rPr>
          <w:rFonts w:ascii="Times New Roman"/>
          <w:sz w:val="20"/>
        </w:rPr>
        <w:t>短時間ながら、スタンプ取得・じゃんけん機能の利用ができなかった可能性があります。</w:t>
      </w:r>
    </w:p>
    <w:p>
      <w:pPr>
        <w:spacing w:before="0" w:line="240" w:lineRule="auto"/>
      </w:pPr>
      <w:r>
        <w:rPr>
          <w:rFonts w:ascii="Times New Roman"/>
          <w:sz w:val="20"/>
        </w:rPr>
        <w:t>ご利用の皆さまにはご不便・ご迷惑をおかけしましたことをお詫び申し上げます。</w:t>
      </w:r>
    </w:p>
    <w:p>
      <w:pPr>
        <w:spacing w:before="0" w:line="240" w:lineRule="auto"/>
      </w:pPr>
      <w:r>
        <w:rPr>
          <w:rFonts w:ascii="Times New Roman"/>
          <w:sz w:val="20"/>
        </w:rPr>
      </w:r>
    </w:p>
    <w:p>
      <w:pPr>
        <w:spacing w:before="0" w:line="240" w:lineRule="auto"/>
      </w:pPr>
      <w:r>
        <w:rPr>
          <w:rFonts w:ascii="Times New Roman"/>
          <w:sz w:val="20"/>
        </w:rPr>
        <w:t>再発防止策</w:t>
      </w:r>
    </w:p>
    <w:p>
      <w:pPr>
        <w:spacing w:before="0" w:line="240" w:lineRule="auto"/>
      </w:pPr>
      <w:r>
        <w:rPr>
          <w:rFonts w:ascii="Times New Roman"/>
          <w:sz w:val="20"/>
        </w:rPr>
      </w:r>
    </w:p>
    <w:p>
      <w:pPr>
        <w:spacing w:before="0" w:line="240" w:lineRule="auto"/>
      </w:pPr>
      <w:r>
        <w:rPr>
          <w:rFonts w:ascii="Times New Roman"/>
          <w:sz w:val="20"/>
        </w:rPr>
        <w:t>スクリプトデータの定期バックアップを実施</w:t>
      </w:r>
    </w:p>
    <w:p>
      <w:pPr>
        <w:spacing w:before="0" w:line="240" w:lineRule="auto"/>
      </w:pPr>
      <w:r>
        <w:rPr>
          <w:rFonts w:ascii="Times New Roman"/>
          <w:sz w:val="20"/>
        </w:rPr>
      </w:r>
    </w:p>
    <w:p>
      <w:pPr>
        <w:spacing w:before="0" w:line="240" w:lineRule="auto"/>
      </w:pPr>
      <w:r>
        <w:rPr>
          <w:rFonts w:ascii="Times New Roman"/>
          <w:sz w:val="20"/>
        </w:rPr>
        <w:t>更新時のデータ整合性チェックの強化</w:t>
      </w:r>
    </w:p>
    <w:p>
      <w:pPr>
        <w:spacing w:before="0" w:line="240" w:lineRule="auto"/>
      </w:pPr>
      <w:r>
        <w:rPr>
          <w:rFonts w:ascii="Times New Roman"/>
          <w:sz w:val="20"/>
        </w:rPr>
      </w:r>
    </w:p>
    <w:p>
      <w:pPr>
        <w:spacing w:before="0" w:line="240" w:lineRule="auto"/>
      </w:pPr>
      <w:r>
        <w:rPr>
          <w:rFonts w:ascii="Times New Roman"/>
          <w:sz w:val="20"/>
        </w:rPr>
        <w:t>障害検知・通知システムの改善</w:t>
      </w:r>
    </w:p>
    <w:p>
      <w:pPr>
        <w:spacing w:before="0" w:line="240" w:lineRule="auto"/>
        <w:rPr>
          <w:rFonts w:ascii="Times New Roman"/>
          <w:sz w:val="20"/>
        </w:rPr>
      </w:pPr>
    </w:p>
    <w:p>
      <w:pPr>
        <w:spacing w:before="0" w:line="240" w:lineRule="auto"/>
        <w:rPr>
          <w:rFonts w:ascii="Times New Roman"/>
          <w:sz w:val="20"/>
        </w:rPr>
      </w:pPr>
    </w:p>
    <w:sectPr>
      <w:pgSz w:w="11900" w:h="16850"/>
      <w:pgMar w:left="920" w:right="1680" w:top="960" w:bottom="280"/>
      <w:type w:val="continuous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/>
  <w:font w:name="Calibri"/>
  <w:font w:name="Symbol"/>
  <w:font w:name="Courier New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121982">
    <w:multiLevelType w:val="hybridMultilevel"/>
    <w:lvl w:ilvl="0">
      <w:numFmt w:val="bullet"/>
      <w:lvlText w:val=""/>
      <w:start w:val="0"/>
      <w:rPr>
        <w:rFonts w:ascii="Symbol" w:hAnsi="Symbol"/>
      </w:rPr>
      <w:pPr>
        <w:ind w:left="720"/>
        <w:ind w:hanging="360"/>
      </w:pPr>
    </w:lvl>
    <w:lvl w:ilvl="1">
      <w:numFmt w:val="bullet"/>
      <w:lvlText w:val="o"/>
      <w:start w:val="0"/>
      <w:rPr>
        <w:rFonts w:ascii="Courier New" w:hAnsi="Courier New"/>
      </w:rPr>
      <w:pPr>
        <w:ind w:left="1440"/>
        <w:ind w:hanging="1080"/>
      </w:pPr>
    </w:lvl>
    <w:lvl w:ilvl="2">
      <w:numFmt w:val="bullet"/>
      <w:lvlText w:val=""/>
      <w:start w:val="0"/>
      <w:rPr/>
      <w:pPr>
        <w:ind w:left="2160"/>
        <w:ind w:hanging="1800"/>
      </w:pPr>
    </w:lvl>
    <w:lvl w:ilvl="3">
      <w:numFmt w:val="bullet"/>
      <w:lvlText w:val=""/>
      <w:start w:val="0"/>
      <w:rPr>
        <w:rFonts w:ascii="Symbol" w:hAnsi="Symbol"/>
      </w:rPr>
      <w:pPr>
        <w:ind w:left="2880"/>
        <w:ind w:hanging="2520"/>
      </w:pPr>
    </w:lvl>
    <w:lvl w:ilvl="4">
      <w:numFmt w:val="bullet"/>
      <w:lvlText w:val="o"/>
      <w:start w:val="0"/>
      <w:rPr>
        <w:rFonts w:ascii="Courier New" w:hAnsi="Courier New"/>
      </w:rPr>
      <w:pPr>
        <w:ind w:left="3600"/>
        <w:ind w:hanging="3240"/>
      </w:pPr>
    </w:lvl>
    <w:lvl w:ilvl="5">
      <w:numFmt w:val="bullet"/>
      <w:lvlText w:val=""/>
      <w:start w:val="0"/>
      <w:rPr/>
      <w:pPr>
        <w:ind w:left="4320"/>
        <w:ind w:hanging="3960"/>
      </w:pPr>
    </w:lvl>
    <w:lvl w:ilvl="6">
      <w:numFmt w:val="bullet"/>
      <w:lvlText w:val=""/>
      <w:start w:val="0"/>
      <w:rPr>
        <w:rFonts w:ascii="Symbol" w:hAnsi="Symbol"/>
      </w:rPr>
      <w:pPr>
        <w:ind w:left="5040"/>
        <w:ind w:hanging="4680"/>
      </w:pPr>
    </w:lvl>
    <w:lvl w:ilvl="7">
      <w:numFmt w:val="bullet"/>
      <w:lvlText w:val="o"/>
      <w:start w:val="0"/>
      <w:rPr>
        <w:rFonts w:ascii="Courier New" w:hAnsi="Courier New"/>
      </w:rPr>
      <w:pPr>
        <w:ind w:left="5760"/>
        <w:ind w:hanging="5400"/>
      </w:pPr>
    </w:lvl>
    <w:lvl w:ilvl="8">
      <w:numFmt w:val="bullet"/>
      <w:lvlText w:val=""/>
      <w:start w:val="0"/>
      <w:rPr/>
      <w:pPr>
        <w:ind w:left="6480"/>
        <w:ind w:hanging="6120"/>
      </w:pPr>
    </w:lvl>
  </w:abstractNum>
  <w:abstractNum w:abstractNumId="10121983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0121982">
    <w:abstractNumId w:val="10121982"/>
  </w:num>
  <w:num w:numId="10121983">
    <w:abstractNumId w:val="1012198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/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lang w:val="en-US" w:bidi="ar-SA" w:eastAsia="en-US"/>
        <w:rFonts w:ascii="Calibri" w:cstheme="minorBidi" w:hAnsiTheme="minorHAnsi" w:eastAsiaTheme="minorHAnsi"/>
        <w:sz w:val="22"/>
        <w:szCs w:val="22"/>
      </w:rPr>
    </w:rPrDefault>
    <w:pPrDefault>
      <w:pPr>
        <w:widowControl w:val="0"/>
        <w:autoSpaceDE w:val="0"/>
        <w:autoSpaceDN w:val="0"/>
        <w:jc w:val="left"/>
        <w:ind w:left="0"/>
        <w:ind w:right="0"/>
        <w:spacing w:before="0" w:after="0" w:line="240" w:lineRule="auto"/>
      </w:pPr>
    </w:pPrDefault>
  </w:docDefaults>
  <w:latentStyles w:defLockedState="0" w:defUIPriority="99" w:defSemiHidden="1" w:defUnhideWhenUsed="1" w:defQFormat="0">
     w:count="276"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/&gt;
  </w:latentStyles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  <w:tblInd w:w="0" w:type="dxa"/>
    </w:tblPr>
    <w:uiPriority w:val="2"/>
    <w:semiHidden/>
    <w:unhideWhenUsed/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  <w:uiPriority w:val="1"/>
    <w:pPr/>
    <w:rPr/>
  </w:style>
  <w:style w:type="paragraph" w:styleId="ListParagraph">
    <w:name w:val="List Paragraph"/>
    <w:qFormat/>
    <w:basedOn w:val="Normal"/>
    <w:uiPriority w:val="1"/>
    <w:pPr/>
    <w:rPr/>
  </w:style>
  <w:style w:type="paragraph" w:styleId="TableParagraph">
    <w:name w:val="Table Paragraph"/>
    <w:qFormat/>
    <w:basedOn w:val="Normal"/>
    <w:uiPriority w:val="1"/>
    <w:pPr/>
    <w:rPr/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  <w:style w:type="paragraph" w:styleId="Heading1">
    <w:name w:val="Heading 1"/>
    <w:basedOn w:val="Normal"/>
    <w:pPr>
      <w:spacing w:before="48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</w:pPr>
    <w:rPr>
      <w:b/>
      <w:color w:val="4F81BD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2026-02-22T11:08:23Z</dcterms:created>
  <dcterms:modified xsi:type="dcterms:W3CDTF">2026-02-22T11:08:23Z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PowerPoint® LTSC</vt:lpwstr>
  </property>
</Properties>
</file>