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417" w:rsidRDefault="0008641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kiể</w:t>
      </w:r>
      <w:r w:rsidR="00361180">
        <w:rPr>
          <w:rFonts w:ascii="Times New Roman" w:hAnsi="Times New Roman" w:cs="Times New Roman"/>
          <w:b/>
          <w:sz w:val="26"/>
          <w:szCs w:val="26"/>
        </w:rPr>
        <w:t>m</w:t>
      </w:r>
      <w:proofErr w:type="spellEnd"/>
      <w:r w:rsidR="003611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61180"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 w:rsidR="003611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61180">
        <w:rPr>
          <w:rFonts w:ascii="Times New Roman" w:hAnsi="Times New Roman" w:cs="Times New Roman"/>
          <w:b/>
          <w:sz w:val="26"/>
          <w:szCs w:val="26"/>
        </w:rPr>
        <w:t>tư</w:t>
      </w:r>
      <w:proofErr w:type="spellEnd"/>
      <w:r w:rsidR="003611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61180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="00361180">
        <w:rPr>
          <w:rFonts w:ascii="Times New Roman" w:hAnsi="Times New Roman" w:cs="Times New Roman"/>
          <w:b/>
          <w:sz w:val="26"/>
          <w:szCs w:val="26"/>
        </w:rPr>
        <w:t xml:space="preserve"> 02</w:t>
      </w:r>
    </w:p>
    <w:p w:rsidR="00920FC9" w:rsidRPr="00086417" w:rsidRDefault="00920FC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86417">
        <w:rPr>
          <w:rFonts w:ascii="Times New Roman" w:hAnsi="Times New Roman" w:cs="Times New Roman"/>
          <w:b/>
          <w:sz w:val="26"/>
          <w:szCs w:val="26"/>
        </w:rPr>
        <w:t>Họ</w:t>
      </w:r>
      <w:proofErr w:type="spellEnd"/>
      <w:r w:rsidRPr="00086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6417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086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6417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086417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086417">
        <w:rPr>
          <w:rFonts w:ascii="Times New Roman" w:hAnsi="Times New Roman" w:cs="Times New Roman"/>
          <w:b/>
          <w:sz w:val="26"/>
          <w:szCs w:val="26"/>
        </w:rPr>
        <w:t>Ngô</w:t>
      </w:r>
      <w:proofErr w:type="spellEnd"/>
      <w:r w:rsidRPr="00086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6417">
        <w:rPr>
          <w:rFonts w:ascii="Times New Roman" w:hAnsi="Times New Roman" w:cs="Times New Roman"/>
          <w:b/>
          <w:sz w:val="26"/>
          <w:szCs w:val="26"/>
        </w:rPr>
        <w:t>Quỳnh</w:t>
      </w:r>
      <w:proofErr w:type="spellEnd"/>
      <w:r w:rsidRPr="00086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086417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="00C223E3" w:rsidRPr="00086417">
        <w:rPr>
          <w:rFonts w:ascii="Times New Roman" w:hAnsi="Times New Roman" w:cs="Times New Roman"/>
          <w:b/>
          <w:sz w:val="26"/>
          <w:szCs w:val="26"/>
        </w:rPr>
        <w:t xml:space="preserve">  -</w:t>
      </w:r>
      <w:proofErr w:type="gramEnd"/>
      <w:r w:rsidR="00C223E3" w:rsidRPr="0008641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86417">
        <w:rPr>
          <w:rFonts w:ascii="Times New Roman" w:hAnsi="Times New Roman" w:cs="Times New Roman"/>
          <w:b/>
          <w:sz w:val="26"/>
          <w:szCs w:val="26"/>
        </w:rPr>
        <w:t>MSV:52053</w:t>
      </w:r>
    </w:p>
    <w:p w:rsidR="00920FC9" w:rsidRPr="00086417" w:rsidRDefault="00920FC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86417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086417">
        <w:rPr>
          <w:rFonts w:ascii="Times New Roman" w:hAnsi="Times New Roman" w:cs="Times New Roman"/>
          <w:b/>
          <w:sz w:val="26"/>
          <w:szCs w:val="26"/>
        </w:rPr>
        <w:t>: TTM54-ĐH</w:t>
      </w:r>
    </w:p>
    <w:p w:rsidR="00086417" w:rsidRDefault="00C223E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86417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086417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086417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="00086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86417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="00086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86417">
        <w:rPr>
          <w:rFonts w:ascii="Times New Roman" w:hAnsi="Times New Roman" w:cs="Times New Roman"/>
          <w:b/>
          <w:sz w:val="26"/>
          <w:szCs w:val="26"/>
        </w:rPr>
        <w:t>h</w:t>
      </w:r>
      <w:r w:rsidRPr="00086417">
        <w:rPr>
          <w:rFonts w:ascii="Times New Roman" w:hAnsi="Times New Roman" w:cs="Times New Roman"/>
          <w:b/>
          <w:sz w:val="26"/>
          <w:szCs w:val="26"/>
        </w:rPr>
        <w:t>ệ</w:t>
      </w:r>
      <w:proofErr w:type="spellEnd"/>
      <w:r w:rsidRPr="00086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6417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086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6417">
        <w:rPr>
          <w:rFonts w:ascii="Times New Roman" w:hAnsi="Times New Roman" w:cs="Times New Roman"/>
          <w:b/>
          <w:sz w:val="26"/>
          <w:szCs w:val="26"/>
        </w:rPr>
        <w:t>hành</w:t>
      </w:r>
      <w:proofErr w:type="spellEnd"/>
      <w:r w:rsidRPr="00086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6417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086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6417">
        <w:rPr>
          <w:rFonts w:ascii="Times New Roman" w:hAnsi="Times New Roman" w:cs="Times New Roman"/>
          <w:b/>
          <w:sz w:val="26"/>
          <w:szCs w:val="26"/>
        </w:rPr>
        <w:t>nguồn</w:t>
      </w:r>
      <w:proofErr w:type="spellEnd"/>
      <w:r w:rsidRPr="00086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6417">
        <w:rPr>
          <w:rFonts w:ascii="Times New Roman" w:hAnsi="Times New Roman" w:cs="Times New Roman"/>
          <w:b/>
          <w:sz w:val="26"/>
          <w:szCs w:val="26"/>
        </w:rPr>
        <w:t>mở</w:t>
      </w:r>
      <w:proofErr w:type="spellEnd"/>
      <w:r w:rsidR="00086417">
        <w:rPr>
          <w:rFonts w:ascii="Times New Roman" w:hAnsi="Times New Roman" w:cs="Times New Roman"/>
          <w:b/>
          <w:sz w:val="26"/>
          <w:szCs w:val="26"/>
        </w:rPr>
        <w:t xml:space="preserve"> N02</w:t>
      </w:r>
    </w:p>
    <w:p w:rsidR="00086417" w:rsidRPr="00086417" w:rsidRDefault="0008641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01</w:t>
      </w:r>
    </w:p>
    <w:p w:rsidR="00C223E3" w:rsidRPr="00086417" w:rsidRDefault="00C223E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86417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086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6417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086417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086417"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 w:rsidRPr="00086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6417"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  <w:r w:rsidRPr="00086417">
        <w:rPr>
          <w:rFonts w:ascii="Times New Roman" w:hAnsi="Times New Roman" w:cs="Times New Roman"/>
          <w:b/>
          <w:sz w:val="26"/>
          <w:szCs w:val="26"/>
        </w:rPr>
        <w:t xml:space="preserve"> Blog </w:t>
      </w:r>
      <w:proofErr w:type="spellStart"/>
      <w:r w:rsidRPr="00086417">
        <w:rPr>
          <w:rFonts w:ascii="Times New Roman" w:hAnsi="Times New Roman" w:cs="Times New Roman"/>
          <w:b/>
          <w:sz w:val="26"/>
          <w:szCs w:val="26"/>
        </w:rPr>
        <w:t>cá</w:t>
      </w:r>
      <w:proofErr w:type="spellEnd"/>
      <w:r w:rsidRPr="00086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6417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086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6417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0864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6417">
        <w:rPr>
          <w:rFonts w:ascii="Times New Roman" w:hAnsi="Times New Roman" w:cs="Times New Roman"/>
          <w:b/>
          <w:sz w:val="26"/>
          <w:szCs w:val="26"/>
        </w:rPr>
        <w:t>Wordpress</w:t>
      </w:r>
      <w:proofErr w:type="spellEnd"/>
    </w:p>
    <w:p w:rsidR="00086417" w:rsidRDefault="000864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898496</wp:posOffset>
                </wp:positionH>
                <wp:positionV relativeFrom="paragraph">
                  <wp:posOffset>73964</wp:posOffset>
                </wp:positionV>
                <wp:extent cx="4126727" cy="7951"/>
                <wp:effectExtent l="0" t="0" r="2667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672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B3082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5pt,5.8pt" to="395.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" strokecolor="black [3040]"/>
            </w:pict>
          </mc:Fallback>
        </mc:AlternateContent>
      </w:r>
    </w:p>
    <w:p w:rsidR="00C223E3" w:rsidRDefault="00C223E3" w:rsidP="00C223E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223E3">
        <w:rPr>
          <w:rFonts w:ascii="Times New Roman" w:hAnsi="Times New Roman" w:cs="Times New Roman"/>
          <w:b/>
          <w:sz w:val="26"/>
          <w:szCs w:val="26"/>
        </w:rPr>
        <w:t>CÀI ĐẶT PLUGIN AKISMET TRÊN WORDPRESS</w:t>
      </w:r>
    </w:p>
    <w:p w:rsidR="00C223E3" w:rsidRDefault="00C223E3" w:rsidP="00C22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A7191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AA71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b/>
          <w:sz w:val="26"/>
          <w:szCs w:val="26"/>
        </w:rPr>
        <w:t>hiểu</w:t>
      </w:r>
      <w:proofErr w:type="spellEnd"/>
      <w:r w:rsidRPr="00AA71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AA71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AA7191" w:rsidRPr="00AA7191">
        <w:rPr>
          <w:rFonts w:ascii="Times New Roman" w:hAnsi="Times New Roman" w:cs="Times New Roman"/>
          <w:b/>
          <w:sz w:val="26"/>
          <w:szCs w:val="26"/>
        </w:rPr>
        <w:t xml:space="preserve"> plugin</w:t>
      </w:r>
      <w:r w:rsidR="00AA7191">
        <w:rPr>
          <w:rFonts w:ascii="Times New Roman" w:hAnsi="Times New Roman" w:cs="Times New Roman"/>
          <w:sz w:val="26"/>
          <w:szCs w:val="26"/>
        </w:rPr>
        <w:t>.</w:t>
      </w:r>
    </w:p>
    <w:p w:rsidR="00C223E3" w:rsidRDefault="00AA7191" w:rsidP="00AA71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D60D2">
        <w:rPr>
          <w:rFonts w:ascii="Times New Roman" w:hAnsi="Times New Roman" w:cs="Times New Roman"/>
          <w:b/>
          <w:sz w:val="26"/>
          <w:szCs w:val="26"/>
        </w:rPr>
        <w:t xml:space="preserve">WordPress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blog – website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blog – website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wordpress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chục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ngàn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USD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plugin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wordpress</w:t>
      </w:r>
      <w:proofErr w:type="spellEnd"/>
    </w:p>
    <w:p w:rsidR="00AA7191" w:rsidRPr="00AA7191" w:rsidRDefault="00AA7191" w:rsidP="00AA71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A7191">
        <w:rPr>
          <w:rFonts w:ascii="Times New Roman" w:hAnsi="Times New Roman" w:cs="Times New Roman"/>
          <w:b/>
          <w:sz w:val="26"/>
          <w:szCs w:val="26"/>
        </w:rPr>
        <w:t>Plugin</w:t>
      </w:r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WordPress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WordPress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, plugin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WordPress.</w:t>
      </w:r>
    </w:p>
    <w:p w:rsidR="00AA7191" w:rsidRDefault="00AA7191" w:rsidP="00AA71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A719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plugin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WordPress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plugin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plugin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WordPress.org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chục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nghìn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plugin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plugin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rải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>.</w:t>
      </w:r>
    </w:p>
    <w:p w:rsidR="00AA7191" w:rsidRDefault="00AA7191" w:rsidP="00AA71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Plugin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WordPress,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SEO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Plugin,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Popup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Plugin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Plugin…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Plugin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qua Plugin, do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Website WordPress.</w:t>
      </w:r>
    </w:p>
    <w:p w:rsidR="00AA7191" w:rsidRDefault="00AA7191" w:rsidP="00AA71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plugin </w:t>
      </w:r>
      <w:proofErr w:type="spellStart"/>
      <w:r>
        <w:rPr>
          <w:rFonts w:ascii="Times New Roman" w:hAnsi="Times New Roman" w:cs="Times New Roman"/>
          <w:sz w:val="26"/>
          <w:szCs w:val="26"/>
        </w:rPr>
        <w:t>Akismet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Wordpress</w:t>
      </w:r>
      <w:proofErr w:type="spellEnd"/>
    </w:p>
    <w:p w:rsidR="00AA7191" w:rsidRPr="00BD60D2" w:rsidRDefault="00AA7191" w:rsidP="00AA7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BD60D2">
        <w:rPr>
          <w:rFonts w:ascii="Times New Roman" w:hAnsi="Times New Roman" w:cs="Times New Roman"/>
          <w:b/>
          <w:sz w:val="26"/>
          <w:szCs w:val="26"/>
        </w:rPr>
        <w:t xml:space="preserve">Plugin </w:t>
      </w:r>
      <w:proofErr w:type="spellStart"/>
      <w:r w:rsidRPr="00BD60D2">
        <w:rPr>
          <w:rFonts w:ascii="Times New Roman" w:hAnsi="Times New Roman" w:cs="Times New Roman"/>
          <w:b/>
          <w:sz w:val="26"/>
          <w:szCs w:val="26"/>
        </w:rPr>
        <w:t>Akismet</w:t>
      </w:r>
      <w:proofErr w:type="spellEnd"/>
    </w:p>
    <w:p w:rsidR="00AA7191" w:rsidRPr="00AA7191" w:rsidRDefault="00AA7191" w:rsidP="00AA71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spammer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r w:rsidRPr="00AA7191">
        <w:rPr>
          <w:rFonts w:ascii="Times New Roman" w:hAnsi="Times New Roman" w:cs="Times New Roman"/>
          <w:sz w:val="26"/>
          <w:szCs w:val="26"/>
        </w:rPr>
        <w:lastRenderedPageBreak/>
        <w:t xml:space="preserve">spam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WordPress.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spam.</w:t>
      </w:r>
    </w:p>
    <w:p w:rsidR="00AA7191" w:rsidRDefault="00AA7191" w:rsidP="00AA71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Automattic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plugin</w:t>
      </w:r>
      <w:r w:rsidRPr="00BD60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60D2">
        <w:rPr>
          <w:rFonts w:ascii="Times New Roman" w:hAnsi="Times New Roman" w:cs="Times New Roman"/>
          <w:b/>
          <w:sz w:val="26"/>
          <w:szCs w:val="26"/>
        </w:rPr>
        <w:t>Akismet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– plugin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spam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WordPress.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plugin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Akismet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spam.</w:t>
      </w:r>
    </w:p>
    <w:p w:rsidR="00AA7191" w:rsidRPr="00BD60D2" w:rsidRDefault="00AA7191" w:rsidP="008E5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60D2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BD60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60D2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Pr="00BD60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60D2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BD60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60D2">
        <w:rPr>
          <w:rFonts w:ascii="Times New Roman" w:hAnsi="Times New Roman" w:cs="Times New Roman"/>
          <w:b/>
          <w:sz w:val="26"/>
          <w:szCs w:val="26"/>
        </w:rPr>
        <w:t>Akismet</w:t>
      </w:r>
      <w:proofErr w:type="spellEnd"/>
      <w:r w:rsidRPr="00BD60D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8E5186" w:rsidRPr="008E5186" w:rsidRDefault="00AA7191" w:rsidP="008E518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BD60D2">
        <w:rPr>
          <w:rFonts w:ascii="Times New Roman" w:hAnsi="Times New Roman" w:cs="Times New Roman"/>
          <w:b/>
          <w:sz w:val="26"/>
          <w:szCs w:val="26"/>
          <w:u w:val="single"/>
        </w:rPr>
        <w:t>Bước</w:t>
      </w:r>
      <w:proofErr w:type="spellEnd"/>
      <w:r w:rsidRPr="00BD60D2">
        <w:rPr>
          <w:rFonts w:ascii="Times New Roman" w:hAnsi="Times New Roman" w:cs="Times New Roman"/>
          <w:b/>
          <w:sz w:val="26"/>
          <w:szCs w:val="26"/>
          <w:u w:val="single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AA7191"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WordPress,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plugin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Akismet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19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A71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A719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8E5186">
        <w:rPr>
          <w:rFonts w:ascii="Times New Roman" w:hAnsi="Times New Roman" w:cs="Times New Roman"/>
          <w:sz w:val="26"/>
          <w:szCs w:val="26"/>
        </w:rPr>
        <w:t>:</w:t>
      </w:r>
      <w:r w:rsidR="008E5186" w:rsidRPr="008E5186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8E5186" w:rsidRDefault="008E5186" w:rsidP="008E51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518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tin &gt;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>.</w:t>
      </w:r>
    </w:p>
    <w:p w:rsidR="00361180" w:rsidRDefault="00361180" w:rsidP="003611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61180">
        <w:rPr>
          <w:rFonts w:ascii="Times New Roman" w:hAnsi="Times New Roman" w:cs="Times New Roman"/>
          <w:sz w:val="26"/>
          <w:szCs w:val="26"/>
        </w:rPr>
        <w:t>Dashboard -&gt; Plugins -&gt; Installed Plugins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3EBD5D" wp14:editId="08F354F5">
            <wp:extent cx="484822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i-dat-akism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80" w:rsidRDefault="00361180" w:rsidP="00361180">
      <w:pPr>
        <w:pStyle w:val="ListParagraph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:rsidR="008E5186" w:rsidRDefault="008E5186" w:rsidP="008E5186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BD60D2">
        <w:rPr>
          <w:rFonts w:ascii="Times New Roman" w:hAnsi="Times New Roman" w:cs="Times New Roman"/>
          <w:b/>
          <w:sz w:val="26"/>
          <w:szCs w:val="26"/>
          <w:u w:val="single"/>
        </w:rPr>
        <w:t>Bước</w:t>
      </w:r>
      <w:proofErr w:type="spellEnd"/>
      <w:r w:rsidRPr="00BD60D2">
        <w:rPr>
          <w:rFonts w:ascii="Times New Roman" w:hAnsi="Times New Roman" w:cs="Times New Roman"/>
          <w:b/>
          <w:sz w:val="26"/>
          <w:szCs w:val="26"/>
          <w:u w:val="single"/>
        </w:rPr>
        <w:t xml:space="preserve"> 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Akismet</w:t>
      </w:r>
      <w:proofErr w:type="spellEnd"/>
    </w:p>
    <w:p w:rsidR="008E5186" w:rsidRDefault="008E5186" w:rsidP="008E51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E5186">
        <w:rPr>
          <w:rFonts w:ascii="Times New Roman" w:hAnsi="Times New Roman" w:cs="Times New Roman"/>
          <w:sz w:val="26"/>
          <w:szCs w:val="26"/>
        </w:rPr>
        <w:t xml:space="preserve">lick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Akismet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Accoun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hoạ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61180" w:rsidRDefault="00361180" w:rsidP="003611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61180"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 w:rsidRPr="0036118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611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1180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61180">
        <w:rPr>
          <w:rFonts w:ascii="Times New Roman" w:hAnsi="Times New Roman" w:cs="Times New Roman"/>
          <w:sz w:val="26"/>
          <w:szCs w:val="26"/>
        </w:rPr>
        <w:t xml:space="preserve"> Activate Your </w:t>
      </w:r>
      <w:proofErr w:type="spellStart"/>
      <w:r w:rsidRPr="00361180">
        <w:rPr>
          <w:rFonts w:ascii="Times New Roman" w:hAnsi="Times New Roman" w:cs="Times New Roman"/>
          <w:sz w:val="26"/>
          <w:szCs w:val="26"/>
        </w:rPr>
        <w:t>Akismet</w:t>
      </w:r>
      <w:proofErr w:type="spellEnd"/>
      <w:r w:rsidRPr="00361180">
        <w:rPr>
          <w:rFonts w:ascii="Times New Roman" w:hAnsi="Times New Roman" w:cs="Times New Roman"/>
          <w:sz w:val="26"/>
          <w:szCs w:val="26"/>
        </w:rPr>
        <w:t xml:space="preserve"> Account.</w:t>
      </w:r>
    </w:p>
    <w:p w:rsidR="00361180" w:rsidRPr="00361180" w:rsidRDefault="00361180" w:rsidP="00361180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43525" cy="1842770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i-dat-akismet-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86" w:rsidRDefault="008E5186" w:rsidP="008E51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D60D2">
        <w:rPr>
          <w:rFonts w:ascii="Times New Roman" w:hAnsi="Times New Roman" w:cs="Times New Roman"/>
          <w:b/>
          <w:sz w:val="26"/>
          <w:szCs w:val="26"/>
          <w:u w:val="single"/>
        </w:rPr>
        <w:t>Bước</w:t>
      </w:r>
      <w:proofErr w:type="spellEnd"/>
      <w:r w:rsidRPr="00BD60D2">
        <w:rPr>
          <w:rFonts w:ascii="Times New Roman" w:hAnsi="Times New Roman" w:cs="Times New Roman"/>
          <w:b/>
          <w:sz w:val="26"/>
          <w:szCs w:val="26"/>
          <w:u w:val="single"/>
        </w:rPr>
        <w:t xml:space="preserve"> 3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8E5186"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Lấ</w:t>
      </w:r>
      <w:r>
        <w:rPr>
          <w:rFonts w:ascii="Times New Roman" w:hAnsi="Times New Roman" w:cs="Times New Roman"/>
          <w:sz w:val="26"/>
          <w:szCs w:val="26"/>
        </w:rPr>
        <w:t>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</w:t>
      </w:r>
    </w:p>
    <w:p w:rsidR="008E5186" w:rsidRDefault="008E5186" w:rsidP="000864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Ấ</w:t>
      </w:r>
      <w:r w:rsidRPr="008E5186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Get you API key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>.</w:t>
      </w:r>
    </w:p>
    <w:p w:rsidR="00361180" w:rsidRPr="00361180" w:rsidRDefault="00361180" w:rsidP="00361180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62550" cy="3081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i-dat-akismet-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86" w:rsidRDefault="008E5186" w:rsidP="00086417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BD60D2">
        <w:rPr>
          <w:rFonts w:ascii="Times New Roman" w:hAnsi="Times New Roman" w:cs="Times New Roman"/>
          <w:b/>
          <w:sz w:val="26"/>
          <w:szCs w:val="26"/>
          <w:u w:val="single"/>
        </w:rPr>
        <w:t>Bước</w:t>
      </w:r>
      <w:proofErr w:type="spellEnd"/>
      <w:r w:rsidRPr="00BD60D2">
        <w:rPr>
          <w:rFonts w:ascii="Times New Roman" w:hAnsi="Times New Roman" w:cs="Times New Roman"/>
          <w:b/>
          <w:sz w:val="26"/>
          <w:szCs w:val="26"/>
          <w:u w:val="single"/>
        </w:rPr>
        <w:t xml:space="preserve"> 4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8E5186"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Akismet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Get an </w:t>
      </w:r>
      <w:proofErr w:type="spellStart"/>
      <w:r w:rsidRPr="008E5186">
        <w:rPr>
          <w:rFonts w:ascii="Times New Roman" w:hAnsi="Times New Roman" w:cs="Times New Roman"/>
          <w:sz w:val="26"/>
          <w:szCs w:val="26"/>
        </w:rPr>
        <w:t>Akismet</w:t>
      </w:r>
      <w:proofErr w:type="spellEnd"/>
      <w:r w:rsidRPr="008E5186">
        <w:rPr>
          <w:rFonts w:ascii="Times New Roman" w:hAnsi="Times New Roman" w:cs="Times New Roman"/>
          <w:sz w:val="26"/>
          <w:szCs w:val="26"/>
        </w:rPr>
        <w:t xml:space="preserve"> API key</w:t>
      </w:r>
    </w:p>
    <w:p w:rsidR="00361180" w:rsidRDefault="00361180" w:rsidP="00086417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1492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i-dat-akismet-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31" w:rsidRDefault="005D4C31" w:rsidP="005D4C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D60D2">
        <w:rPr>
          <w:rFonts w:ascii="Times New Roman" w:hAnsi="Times New Roman" w:cs="Times New Roman"/>
          <w:b/>
          <w:sz w:val="26"/>
          <w:szCs w:val="26"/>
          <w:u w:val="single"/>
        </w:rPr>
        <w:t>Bước</w:t>
      </w:r>
      <w:proofErr w:type="spellEnd"/>
      <w:r w:rsidRPr="00BD60D2">
        <w:rPr>
          <w:rFonts w:ascii="Times New Roman" w:hAnsi="Times New Roman" w:cs="Times New Roman"/>
          <w:b/>
          <w:sz w:val="26"/>
          <w:szCs w:val="26"/>
          <w:u w:val="single"/>
        </w:rPr>
        <w:t xml:space="preserve"> 5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5D4C31"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wordpress.com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chọ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D4C31" w:rsidRPr="005D4C31" w:rsidRDefault="005D4C31" w:rsidP="005D4C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4C31">
        <w:rPr>
          <w:rFonts w:ascii="Times New Roman" w:hAnsi="Times New Roman" w:cs="Times New Roman"/>
          <w:sz w:val="26"/>
          <w:szCs w:val="26"/>
        </w:rPr>
        <w:lastRenderedPageBreak/>
        <w:t>Bạn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wordpress.com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Akismet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wordpress.com).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Akismet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>.</w:t>
      </w:r>
    </w:p>
    <w:p w:rsidR="00086417" w:rsidRDefault="005D4C31" w:rsidP="000864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4C3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Basic</w:t>
      </w:r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D4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C31">
        <w:rPr>
          <w:rFonts w:ascii="Times New Roman" w:hAnsi="Times New Roman" w:cs="Times New Roman"/>
          <w:sz w:val="26"/>
          <w:szCs w:val="26"/>
        </w:rPr>
        <w:t>miễ</w:t>
      </w:r>
      <w:r w:rsidR="00086417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086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417">
        <w:rPr>
          <w:rFonts w:ascii="Times New Roman" w:hAnsi="Times New Roman" w:cs="Times New Roman"/>
          <w:sz w:val="26"/>
          <w:szCs w:val="26"/>
        </w:rPr>
        <w:t>phí</w:t>
      </w:r>
      <w:proofErr w:type="spellEnd"/>
    </w:p>
    <w:p w:rsidR="00361180" w:rsidRPr="00361180" w:rsidRDefault="00361180" w:rsidP="00361180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72075" cy="2781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i-dat-akismet-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31" w:rsidRPr="00086417" w:rsidRDefault="005D4C31" w:rsidP="00086417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086417">
        <w:rPr>
          <w:rFonts w:ascii="Times New Roman" w:hAnsi="Times New Roman" w:cs="Times New Roman"/>
          <w:b/>
          <w:sz w:val="26"/>
          <w:szCs w:val="26"/>
          <w:u w:val="single"/>
        </w:rPr>
        <w:t>Bước</w:t>
      </w:r>
      <w:proofErr w:type="spellEnd"/>
      <w:r w:rsidRPr="00086417">
        <w:rPr>
          <w:rFonts w:ascii="Times New Roman" w:hAnsi="Times New Roman" w:cs="Times New Roman"/>
          <w:b/>
          <w:sz w:val="26"/>
          <w:szCs w:val="26"/>
          <w:u w:val="single"/>
        </w:rPr>
        <w:t xml:space="preserve"> 6</w:t>
      </w:r>
      <w:r w:rsidRPr="000864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8641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86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86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1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86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17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086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1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86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17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Pr="00086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1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86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17">
        <w:rPr>
          <w:rFonts w:ascii="Times New Roman" w:hAnsi="Times New Roman" w:cs="Times New Roman"/>
          <w:sz w:val="26"/>
          <w:szCs w:val="26"/>
        </w:rPr>
        <w:t>ủng</w:t>
      </w:r>
      <w:proofErr w:type="spellEnd"/>
      <w:r w:rsidRPr="00086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17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086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1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0864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417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0864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86417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086417">
        <w:rPr>
          <w:rFonts w:ascii="Times New Roman" w:hAnsi="Times New Roman" w:cs="Times New Roman"/>
          <w:sz w:val="26"/>
          <w:szCs w:val="26"/>
        </w:rPr>
        <w:t xml:space="preserve"> First name &amp; Last name &gt; Continue.</w:t>
      </w:r>
    </w:p>
    <w:p w:rsidR="00BD60D2" w:rsidRDefault="00BD60D2" w:rsidP="00086417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86417">
        <w:rPr>
          <w:rFonts w:ascii="Times New Roman" w:hAnsi="Times New Roman" w:cs="Times New Roman"/>
          <w:b/>
          <w:sz w:val="26"/>
          <w:szCs w:val="26"/>
          <w:u w:val="single"/>
        </w:rPr>
        <w:t>Bước</w:t>
      </w:r>
      <w:proofErr w:type="spellEnd"/>
      <w:r w:rsidRPr="00086417">
        <w:rPr>
          <w:rFonts w:ascii="Times New Roman" w:hAnsi="Times New Roman" w:cs="Times New Roman"/>
          <w:b/>
          <w:sz w:val="26"/>
          <w:szCs w:val="26"/>
          <w:u w:val="single"/>
        </w:rPr>
        <w:t xml:space="preserve"> 7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D60D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D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0D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D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0D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D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0D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60D2"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 w:rsidRPr="00BD60D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D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0D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BD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0D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D60D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D60D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BD60D2">
        <w:rPr>
          <w:rFonts w:ascii="Times New Roman" w:hAnsi="Times New Roman" w:cs="Times New Roman"/>
          <w:sz w:val="26"/>
          <w:szCs w:val="26"/>
        </w:rPr>
        <w:t xml:space="preserve"> copy key </w:t>
      </w:r>
      <w:proofErr w:type="spellStart"/>
      <w:r w:rsidRPr="00BD60D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D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0D2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BD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0D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BD60D2">
        <w:rPr>
          <w:rFonts w:ascii="Times New Roman" w:hAnsi="Times New Roman" w:cs="Times New Roman"/>
          <w:sz w:val="26"/>
          <w:szCs w:val="26"/>
        </w:rPr>
        <w:t xml:space="preserve"> tab </w:t>
      </w:r>
      <w:bookmarkStart w:id="0" w:name="_GoBack"/>
      <w:bookmarkEnd w:id="0"/>
      <w:proofErr w:type="spellStart"/>
      <w:r w:rsidRPr="00BD60D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D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0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D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0D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D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0D2">
        <w:rPr>
          <w:rFonts w:ascii="Times New Roman" w:hAnsi="Times New Roman" w:cs="Times New Roman"/>
          <w:sz w:val="26"/>
          <w:szCs w:val="26"/>
        </w:rPr>
        <w:t>chọ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D60D2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BD60D2">
        <w:rPr>
          <w:rFonts w:ascii="Times New Roman" w:hAnsi="Times New Roman" w:cs="Times New Roman"/>
          <w:sz w:val="26"/>
          <w:szCs w:val="26"/>
        </w:rPr>
        <w:t>Akismet</w:t>
      </w:r>
      <w:proofErr w:type="spellEnd"/>
      <w:r w:rsidRPr="00BD60D2">
        <w:rPr>
          <w:rFonts w:ascii="Times New Roman" w:hAnsi="Times New Roman" w:cs="Times New Roman"/>
          <w:sz w:val="26"/>
          <w:szCs w:val="26"/>
        </w:rPr>
        <w:t>.</w:t>
      </w:r>
    </w:p>
    <w:p w:rsidR="00BD60D2" w:rsidRDefault="00BD60D2" w:rsidP="00086417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86417">
        <w:rPr>
          <w:rFonts w:ascii="Times New Roman" w:hAnsi="Times New Roman" w:cs="Times New Roman"/>
          <w:b/>
          <w:sz w:val="26"/>
          <w:szCs w:val="26"/>
          <w:u w:val="single"/>
        </w:rPr>
        <w:t>Bước</w:t>
      </w:r>
      <w:proofErr w:type="spellEnd"/>
      <w:r w:rsidRPr="00086417">
        <w:rPr>
          <w:rFonts w:ascii="Times New Roman" w:hAnsi="Times New Roman" w:cs="Times New Roman"/>
          <w:b/>
          <w:sz w:val="26"/>
          <w:szCs w:val="26"/>
          <w:u w:val="single"/>
        </w:rPr>
        <w:t xml:space="preserve"> 8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BD60D2">
        <w:t xml:space="preserve"> </w:t>
      </w:r>
      <w:proofErr w:type="spellStart"/>
      <w:r w:rsidRPr="00BD60D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D60D2">
        <w:rPr>
          <w:rFonts w:ascii="Times New Roman" w:hAnsi="Times New Roman" w:cs="Times New Roman"/>
          <w:sz w:val="26"/>
          <w:szCs w:val="26"/>
        </w:rPr>
        <w:t xml:space="preserve"> paste Key </w:t>
      </w:r>
      <w:proofErr w:type="spellStart"/>
      <w:r w:rsidRPr="00BD60D2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BD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0D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D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0D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D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0D2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BD60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D60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D60D2">
        <w:rPr>
          <w:rFonts w:ascii="Times New Roman" w:hAnsi="Times New Roman" w:cs="Times New Roman"/>
          <w:sz w:val="26"/>
          <w:szCs w:val="26"/>
        </w:rPr>
        <w:t xml:space="preserve">  Manually</w:t>
      </w:r>
      <w:proofErr w:type="gramEnd"/>
      <w:r w:rsidRPr="00BD60D2">
        <w:rPr>
          <w:rFonts w:ascii="Times New Roman" w:hAnsi="Times New Roman" w:cs="Times New Roman"/>
          <w:sz w:val="26"/>
          <w:szCs w:val="26"/>
        </w:rPr>
        <w:t xml:space="preserve"> enter an API key &gt; Use this key.</w:t>
      </w:r>
    </w:p>
    <w:p w:rsidR="00BD60D2" w:rsidRDefault="00BD60D2" w:rsidP="00086417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86417">
        <w:rPr>
          <w:rFonts w:ascii="Times New Roman" w:hAnsi="Times New Roman" w:cs="Times New Roman"/>
          <w:b/>
          <w:sz w:val="26"/>
          <w:szCs w:val="26"/>
          <w:u w:val="single"/>
        </w:rPr>
        <w:t>Bước</w:t>
      </w:r>
      <w:proofErr w:type="spellEnd"/>
      <w:r w:rsidRPr="00086417">
        <w:rPr>
          <w:rFonts w:ascii="Times New Roman" w:hAnsi="Times New Roman" w:cs="Times New Roman"/>
          <w:b/>
          <w:sz w:val="26"/>
          <w:szCs w:val="26"/>
          <w:u w:val="single"/>
        </w:rPr>
        <w:t xml:space="preserve"> 9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chặn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spam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wordpress</w:t>
      </w:r>
      <w:proofErr w:type="spellEnd"/>
    </w:p>
    <w:p w:rsidR="00361180" w:rsidRDefault="00361180" w:rsidP="00086417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14925" cy="1943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i-dat-akismet-finish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D2" w:rsidRDefault="00BD60D2" w:rsidP="00BD60D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D60D2" w:rsidRDefault="00BD60D2" w:rsidP="00BD60D2">
      <w:pPr>
        <w:ind w:left="1440"/>
        <w:rPr>
          <w:rFonts w:ascii="Times New Roman" w:hAnsi="Times New Roman" w:cs="Times New Roman"/>
          <w:sz w:val="26"/>
          <w:szCs w:val="26"/>
        </w:rPr>
      </w:pPr>
    </w:p>
    <w:p w:rsidR="005D4C31" w:rsidRPr="005D4C31" w:rsidRDefault="005D4C31" w:rsidP="005D4C3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223E3" w:rsidRPr="00C223E3" w:rsidRDefault="00C223E3" w:rsidP="00C223E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23E3" w:rsidRPr="00920FC9" w:rsidRDefault="00C223E3">
      <w:pPr>
        <w:rPr>
          <w:rFonts w:ascii="Times New Roman" w:hAnsi="Times New Roman" w:cs="Times New Roman"/>
          <w:sz w:val="26"/>
          <w:szCs w:val="26"/>
        </w:rPr>
      </w:pPr>
    </w:p>
    <w:sectPr w:rsidR="00C223E3" w:rsidRPr="00920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141E"/>
    <w:multiLevelType w:val="hybridMultilevel"/>
    <w:tmpl w:val="794CB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92A03"/>
    <w:multiLevelType w:val="hybridMultilevel"/>
    <w:tmpl w:val="878C6DAC"/>
    <w:lvl w:ilvl="0" w:tplc="E8EC474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275D46"/>
    <w:multiLevelType w:val="hybridMultilevel"/>
    <w:tmpl w:val="E394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01569"/>
    <w:multiLevelType w:val="hybridMultilevel"/>
    <w:tmpl w:val="0636B80A"/>
    <w:lvl w:ilvl="0" w:tplc="0B6A518E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BB44E6"/>
    <w:multiLevelType w:val="hybridMultilevel"/>
    <w:tmpl w:val="D33AD9F2"/>
    <w:lvl w:ilvl="0" w:tplc="524A48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C9"/>
    <w:rsid w:val="00086417"/>
    <w:rsid w:val="00361180"/>
    <w:rsid w:val="005D4C31"/>
    <w:rsid w:val="008E5186"/>
    <w:rsid w:val="00920FC9"/>
    <w:rsid w:val="00AA7191"/>
    <w:rsid w:val="00B1076E"/>
    <w:rsid w:val="00BD60D2"/>
    <w:rsid w:val="00C223E3"/>
    <w:rsid w:val="00D5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A8FA"/>
  <w15:docId w15:val="{FF5355DC-4BF2-4994-9181-0A7A2B02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3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5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1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3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Windows User</cp:lastModifiedBy>
  <cp:revision>3</cp:revision>
  <dcterms:created xsi:type="dcterms:W3CDTF">2017-03-21T14:10:00Z</dcterms:created>
  <dcterms:modified xsi:type="dcterms:W3CDTF">2017-04-23T09:07:00Z</dcterms:modified>
</cp:coreProperties>
</file>