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4/15日的工作日志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6:50—8:00    提交代码，背诵行业知识第五章到第八章。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8:00—8:45    更新代码，参考百度地图相关内容。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8:45—9:40   学习并将百度地图镶嵌在项目中，遇到问     题。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9:40—10:35  上网查阅资料，把问题已解决，学习到了新的技能，但仍未解决。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10:35—11:30  请求的同学帮忙解决，并编写了技术文档。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11:30—1:00   吃午饭，然后小睡了一会。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1:00—1:45     对最新医疗器材方面的显示方式进行了修改。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1:45—2:40     给最新的医疗器材添加了详情页。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2:40—3:35     就业指导课。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3:35—4:30     小半节就业指导课，继续优化功能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4:30—6:00     团队吃饭，休息。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晚上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6:00—6:45     优化详情页，加了放大镜功能。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6:45—7:40     动态读取最新发布的文章及代理商的动态读取。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7:40—8:30      代理商的动态读取和地图动态读取结合在一块。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8:30—9:30      总优化页面，提交代码，后因为网速问题被迫停止，采用git回滚，回滚回未更新的状态。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9:30—9:40      总结一天的收货，编辑文档，完毕。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A79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2016-04-16T00:06:17Z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