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FA8DC" w14:textId="77777777" w:rsidR="00263EFF" w:rsidRP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b/>
          <w:sz w:val="28"/>
          <w:szCs w:val="28"/>
        </w:rPr>
      </w:pPr>
      <w:bookmarkStart w:id="0" w:name="_GoBack"/>
      <w:r w:rsidRPr="00263EFF">
        <w:rPr>
          <w:rFonts w:ascii="Helvetica" w:hAnsi="Helvetica" w:cs="Helvetica"/>
          <w:b/>
          <w:sz w:val="28"/>
          <w:szCs w:val="28"/>
        </w:rPr>
        <w:t>藏象教育平台的系</w:t>
      </w:r>
      <w:r w:rsidRPr="00263EFF">
        <w:rPr>
          <w:rFonts w:ascii="Heiti SC" w:eastAsia="Heiti SC" w:hAnsi="Heiti SC" w:cs="Heiti SC"/>
          <w:b/>
          <w:sz w:val="28"/>
          <w:szCs w:val="28"/>
        </w:rPr>
        <w:t>统</w:t>
      </w:r>
      <w:r w:rsidRPr="00263EFF">
        <w:rPr>
          <w:rFonts w:ascii="Helvetica" w:hAnsi="Helvetica" w:cs="Helvetica"/>
          <w:b/>
          <w:sz w:val="28"/>
          <w:szCs w:val="28"/>
        </w:rPr>
        <w:t>化功能</w:t>
      </w:r>
    </w:p>
    <w:bookmarkEnd w:id="0"/>
    <w:p w14:paraId="4FDDE693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0EE3698D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站在前面</w:t>
      </w:r>
      <w:r>
        <w:rPr>
          <w:rFonts w:ascii="Heiti SC" w:eastAsia="Heiti SC" w:hAnsi="Heiti SC" w:cs="Heiti SC"/>
          <w:sz w:val="22"/>
          <w:szCs w:val="22"/>
        </w:rPr>
        <w:t>规</w:t>
      </w:r>
      <w:r>
        <w:rPr>
          <w:rFonts w:ascii="Helvetica" w:hAnsi="Helvetica" w:cs="Helvetica"/>
          <w:sz w:val="22"/>
          <w:szCs w:val="22"/>
        </w:rPr>
        <w:t>划的</w:t>
      </w:r>
      <w:r>
        <w:rPr>
          <w:rFonts w:ascii="Heiti SC" w:eastAsia="Heiti SC" w:hAnsi="Heiti SC" w:cs="Heiti SC"/>
          <w:sz w:val="22"/>
          <w:szCs w:val="22"/>
        </w:rPr>
        <w:t>战</w:t>
      </w:r>
      <w:r>
        <w:rPr>
          <w:rFonts w:ascii="Helvetica" w:hAnsi="Helvetica" w:cs="Helvetica"/>
          <w:sz w:val="22"/>
          <w:szCs w:val="22"/>
        </w:rPr>
        <w:t>略部署上，基于安彼的网</w:t>
      </w:r>
      <w:r>
        <w:rPr>
          <w:rFonts w:ascii="Heiti SC" w:eastAsia="Heiti SC" w:hAnsi="Heiti SC" w:cs="Heiti SC"/>
          <w:sz w:val="22"/>
          <w:szCs w:val="22"/>
        </w:rPr>
        <w:t>络</w:t>
      </w:r>
      <w:r>
        <w:rPr>
          <w:rFonts w:ascii="Helvetica" w:hAnsi="Helvetica" w:cs="Helvetica"/>
          <w:sz w:val="22"/>
          <w:szCs w:val="22"/>
        </w:rPr>
        <w:t>教育平台</w:t>
      </w:r>
      <w:r>
        <w:rPr>
          <w:rFonts w:ascii="Heiti SC" w:eastAsia="Heiti SC" w:hAnsi="Heiti SC" w:cs="Heiti SC"/>
          <w:sz w:val="22"/>
          <w:szCs w:val="22"/>
        </w:rPr>
        <w:t>进</w:t>
      </w:r>
      <w:r>
        <w:rPr>
          <w:rFonts w:ascii="Helvetica" w:hAnsi="Helvetica" w:cs="Helvetica"/>
          <w:sz w:val="22"/>
          <w:szCs w:val="22"/>
        </w:rPr>
        <w:t>行二次开</w:t>
      </w:r>
      <w:r>
        <w:rPr>
          <w:rFonts w:ascii="Heiti SC" w:eastAsia="Heiti SC" w:hAnsi="Heiti SC" w:cs="Heiti SC"/>
          <w:sz w:val="22"/>
          <w:szCs w:val="22"/>
        </w:rPr>
        <w:t>发</w:t>
      </w:r>
      <w:r>
        <w:rPr>
          <w:rFonts w:ascii="Helvetica" w:hAnsi="Helvetica" w:cs="Helvetica"/>
          <w:sz w:val="22"/>
          <w:szCs w:val="22"/>
        </w:rPr>
        <w:t>，</w:t>
      </w:r>
      <w:r>
        <w:rPr>
          <w:rFonts w:ascii="Heiti SC" w:eastAsia="Heiti SC" w:hAnsi="Heiti SC" w:cs="Heiti SC"/>
          <w:sz w:val="22"/>
          <w:szCs w:val="22"/>
        </w:rPr>
        <w:t>现</w:t>
      </w:r>
      <w:r>
        <w:rPr>
          <w:rFonts w:ascii="Helvetica" w:hAnsi="Helvetica" w:cs="Helvetica"/>
          <w:sz w:val="22"/>
          <w:szCs w:val="22"/>
        </w:rPr>
        <w:t>有的网</w:t>
      </w:r>
      <w:r>
        <w:rPr>
          <w:rFonts w:ascii="Heiti SC" w:eastAsia="Heiti SC" w:hAnsi="Heiti SC" w:cs="Heiti SC"/>
          <w:sz w:val="22"/>
          <w:szCs w:val="22"/>
        </w:rPr>
        <w:t>络</w:t>
      </w:r>
      <w:r>
        <w:rPr>
          <w:rFonts w:ascii="Helvetica" w:hAnsi="Helvetica" w:cs="Helvetica"/>
          <w:sz w:val="22"/>
          <w:szCs w:val="22"/>
        </w:rPr>
        <w:t>教育平台可以提供的功能</w:t>
      </w:r>
      <w:r>
        <w:rPr>
          <w:rFonts w:ascii="Heiti SC" w:eastAsia="Heiti SC" w:hAnsi="Heiti SC" w:cs="Heiti SC"/>
          <w:sz w:val="22"/>
          <w:szCs w:val="22"/>
        </w:rPr>
        <w:t>为</w:t>
      </w:r>
      <w:r>
        <w:rPr>
          <w:rFonts w:ascii="Helvetica" w:hAnsi="Helvetica" w:cs="Helvetica"/>
          <w:sz w:val="22"/>
          <w:szCs w:val="22"/>
        </w:rPr>
        <w:t>：</w:t>
      </w:r>
    </w:p>
    <w:p w14:paraId="4554F906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</w:p>
    <w:p w14:paraId="67E23ADC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一、</w:t>
      </w:r>
      <w:r>
        <w:rPr>
          <w:rFonts w:ascii="Heiti SC" w:eastAsia="Heiti SC" w:hAnsi="Heiti SC" w:cs="Heiti SC"/>
          <w:sz w:val="22"/>
          <w:szCs w:val="22"/>
        </w:rPr>
        <w:t>报</w:t>
      </w:r>
      <w:r>
        <w:rPr>
          <w:rFonts w:ascii="Helvetica" w:hAnsi="Helvetica" w:cs="Helvetica"/>
          <w:sz w:val="22"/>
          <w:szCs w:val="22"/>
        </w:rPr>
        <w:t>名系</w:t>
      </w:r>
      <w:r>
        <w:rPr>
          <w:rFonts w:ascii="Heiti SC" w:eastAsia="Heiti SC" w:hAnsi="Heiti SC" w:cs="Heiti SC"/>
          <w:sz w:val="22"/>
          <w:szCs w:val="22"/>
        </w:rPr>
        <w:t>统</w:t>
      </w:r>
    </w:p>
    <w:p w14:paraId="6CF90866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提供可定制流程化的在</w:t>
      </w:r>
      <w:r>
        <w:rPr>
          <w:rFonts w:ascii="Heiti SC" w:eastAsia="Heiti SC" w:hAnsi="Heiti SC" w:cs="Heiti SC"/>
          <w:sz w:val="22"/>
          <w:szCs w:val="22"/>
        </w:rPr>
        <w:t>线报</w:t>
      </w:r>
      <w:r>
        <w:rPr>
          <w:rFonts w:ascii="Helvetica" w:hAnsi="Helvetica" w:cs="Helvetica"/>
          <w:sz w:val="22"/>
          <w:szCs w:val="22"/>
        </w:rPr>
        <w:t>名系</w:t>
      </w:r>
      <w:r>
        <w:rPr>
          <w:rFonts w:ascii="Heiti SC" w:eastAsia="Heiti SC" w:hAnsi="Heiti SC" w:cs="Heiti SC"/>
          <w:sz w:val="22"/>
          <w:szCs w:val="22"/>
        </w:rPr>
        <w:t>统</w:t>
      </w:r>
      <w:r>
        <w:rPr>
          <w:rFonts w:ascii="Helvetica" w:hAnsi="Helvetica" w:cs="Helvetica"/>
          <w:sz w:val="22"/>
          <w:szCs w:val="22"/>
        </w:rPr>
        <w:t>，支持</w:t>
      </w:r>
      <w:r>
        <w:rPr>
          <w:rFonts w:ascii="Heiti SC" w:eastAsia="Heiti SC" w:hAnsi="Heiti SC" w:cs="Heiti SC"/>
          <w:sz w:val="22"/>
          <w:szCs w:val="22"/>
        </w:rPr>
        <w:t>报</w:t>
      </w:r>
      <w:r>
        <w:rPr>
          <w:rFonts w:ascii="Helvetica" w:hAnsi="Helvetica" w:cs="Helvetica"/>
          <w:sz w:val="22"/>
          <w:szCs w:val="22"/>
        </w:rPr>
        <w:t>名条件</w:t>
      </w:r>
      <w:r>
        <w:rPr>
          <w:rFonts w:ascii="Heiti SC" w:eastAsia="Heiti SC" w:hAnsi="Heiti SC" w:cs="Heiti SC"/>
          <w:sz w:val="22"/>
          <w:szCs w:val="22"/>
        </w:rPr>
        <w:t>查询</w:t>
      </w:r>
      <w:r>
        <w:rPr>
          <w:rFonts w:ascii="Helvetica" w:hAnsi="Helvetica" w:cs="Helvetica"/>
          <w:sz w:val="22"/>
          <w:szCs w:val="22"/>
        </w:rPr>
        <w:t>、条件核</w:t>
      </w:r>
      <w:r>
        <w:rPr>
          <w:rFonts w:ascii="Heiti SC" w:eastAsia="Heiti SC" w:hAnsi="Heiti SC" w:cs="Heiti SC"/>
          <w:sz w:val="22"/>
          <w:szCs w:val="22"/>
        </w:rPr>
        <w:t>实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料提交、在</w:t>
      </w:r>
      <w:r>
        <w:rPr>
          <w:rFonts w:ascii="Heiti SC" w:eastAsia="Heiti SC" w:hAnsi="Heiti SC" w:cs="Heiti SC"/>
          <w:sz w:val="22"/>
          <w:szCs w:val="22"/>
        </w:rPr>
        <w:t>线缴费</w:t>
      </w:r>
      <w:r>
        <w:rPr>
          <w:rFonts w:ascii="Helvetica" w:hAnsi="Helvetica" w:cs="Helvetica"/>
          <w:sz w:val="22"/>
          <w:szCs w:val="22"/>
        </w:rPr>
        <w:t>功能。</w:t>
      </w:r>
    </w:p>
    <w:p w14:paraId="28C42246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二、网校系</w:t>
      </w:r>
      <w:r>
        <w:rPr>
          <w:rFonts w:ascii="Heiti SC" w:eastAsia="Heiti SC" w:hAnsi="Heiti SC" w:cs="Heiti SC"/>
          <w:sz w:val="22"/>
          <w:szCs w:val="22"/>
        </w:rPr>
        <w:t>统</w:t>
      </w:r>
    </w:p>
    <w:p w14:paraId="07639C98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可以通</w:t>
      </w:r>
      <w:r>
        <w:rPr>
          <w:rFonts w:ascii="Heiti SC" w:eastAsia="Heiti SC" w:hAnsi="Heiti SC" w:cs="Heiti SC"/>
          <w:sz w:val="22"/>
          <w:szCs w:val="22"/>
        </w:rPr>
        <w:t>过</w:t>
      </w:r>
      <w:r>
        <w:rPr>
          <w:rFonts w:ascii="Helvetica" w:hAnsi="Helvetica" w:cs="Helvetica"/>
          <w:sz w:val="22"/>
          <w:szCs w:val="22"/>
        </w:rPr>
        <w:t>本平台</w:t>
      </w:r>
      <w:r>
        <w:rPr>
          <w:rFonts w:ascii="Heiti SC" w:eastAsia="Heiti SC" w:hAnsi="Heiti SC" w:cs="Heiti SC"/>
          <w:sz w:val="22"/>
          <w:szCs w:val="22"/>
        </w:rPr>
        <w:t>进</w:t>
      </w:r>
      <w:r>
        <w:rPr>
          <w:rFonts w:ascii="Helvetica" w:hAnsi="Helvetica" w:cs="Helvetica"/>
          <w:sz w:val="22"/>
          <w:szCs w:val="22"/>
        </w:rPr>
        <w:t>行招生、授</w:t>
      </w:r>
      <w:r>
        <w:rPr>
          <w:rFonts w:ascii="Heiti SC" w:eastAsia="Heiti SC" w:hAnsi="Heiti SC" w:cs="Heiti SC"/>
          <w:sz w:val="22"/>
          <w:szCs w:val="22"/>
        </w:rPr>
        <w:t>课</w:t>
      </w:r>
      <w:r>
        <w:rPr>
          <w:rFonts w:ascii="Helvetica" w:hAnsi="Helvetica" w:cs="Helvetica"/>
          <w:sz w:val="22"/>
          <w:szCs w:val="22"/>
        </w:rPr>
        <w:t>、推广。可以是一个公开</w:t>
      </w:r>
      <w:r>
        <w:rPr>
          <w:rFonts w:ascii="Heiti SC" w:eastAsia="Heiti SC" w:hAnsi="Heiti SC" w:cs="Heiti SC"/>
          <w:sz w:val="22"/>
          <w:szCs w:val="22"/>
        </w:rPr>
        <w:t>课</w:t>
      </w:r>
      <w:r>
        <w:rPr>
          <w:rFonts w:ascii="Helvetica" w:hAnsi="Helvetica" w:cs="Helvetica"/>
          <w:sz w:val="22"/>
          <w:szCs w:val="22"/>
        </w:rPr>
        <w:t>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平台，</w:t>
      </w:r>
      <w:r>
        <w:rPr>
          <w:rFonts w:ascii="Heiti SC" w:eastAsia="Heiti SC" w:hAnsi="Heiti SC" w:cs="Heiti SC"/>
          <w:sz w:val="22"/>
          <w:szCs w:val="22"/>
        </w:rPr>
        <w:t>为线</w:t>
      </w:r>
      <w:r>
        <w:rPr>
          <w:rFonts w:ascii="Helvetica" w:hAnsi="Helvetica" w:cs="Helvetica"/>
          <w:sz w:val="22"/>
          <w:szCs w:val="22"/>
        </w:rPr>
        <w:t>下学</w:t>
      </w:r>
      <w:r>
        <w:rPr>
          <w:rFonts w:ascii="Heiti SC" w:eastAsia="Heiti SC" w:hAnsi="Heiti SC" w:cs="Heiti SC"/>
          <w:sz w:val="22"/>
          <w:szCs w:val="22"/>
        </w:rPr>
        <w:t>员</w:t>
      </w:r>
      <w:r>
        <w:rPr>
          <w:rFonts w:ascii="Helvetica" w:hAnsi="Helvetica" w:cs="Helvetica"/>
          <w:sz w:val="22"/>
          <w:szCs w:val="22"/>
        </w:rPr>
        <w:t>提供更好的学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支持、可以独立运</w:t>
      </w:r>
      <w:r>
        <w:rPr>
          <w:rFonts w:ascii="Heiti SC" w:eastAsia="Heiti SC" w:hAnsi="Heiti SC" w:cs="Heiti SC"/>
          <w:sz w:val="22"/>
          <w:szCs w:val="22"/>
        </w:rPr>
        <w:t>营</w:t>
      </w:r>
      <w:r>
        <w:rPr>
          <w:rFonts w:ascii="Helvetica" w:hAnsi="Helvetica" w:cs="Helvetica"/>
          <w:sz w:val="22"/>
          <w:szCs w:val="22"/>
        </w:rPr>
        <w:t>成一家网校，提供招生、</w:t>
      </w:r>
      <w:r>
        <w:rPr>
          <w:rFonts w:ascii="Heiti SC" w:eastAsia="Heiti SC" w:hAnsi="Heiti SC" w:cs="Heiti SC"/>
          <w:sz w:val="22"/>
          <w:szCs w:val="22"/>
        </w:rPr>
        <w:t>报</w:t>
      </w:r>
      <w:r>
        <w:rPr>
          <w:rFonts w:ascii="Helvetica" w:hAnsi="Helvetica" w:cs="Helvetica"/>
          <w:sz w:val="22"/>
          <w:szCs w:val="22"/>
        </w:rPr>
        <w:t>名、收</w:t>
      </w:r>
      <w:r>
        <w:rPr>
          <w:rFonts w:ascii="Heiti SC" w:eastAsia="Heiti SC" w:hAnsi="Heiti SC" w:cs="Heiti SC"/>
          <w:sz w:val="22"/>
          <w:szCs w:val="22"/>
        </w:rPr>
        <w:t>费</w:t>
      </w:r>
      <w:r>
        <w:rPr>
          <w:rFonts w:ascii="Helvetica" w:hAnsi="Helvetica" w:cs="Helvetica"/>
          <w:sz w:val="22"/>
          <w:szCs w:val="22"/>
        </w:rPr>
        <w:t>学</w:t>
      </w:r>
      <w:r>
        <w:rPr>
          <w:rFonts w:ascii="Heiti SC" w:eastAsia="Heiti SC" w:hAnsi="Heiti SC" w:cs="Heiti SC"/>
          <w:sz w:val="22"/>
          <w:szCs w:val="22"/>
        </w:rPr>
        <w:t>习</w:t>
      </w:r>
      <w:r>
        <w:rPr>
          <w:rFonts w:ascii="Helvetica" w:hAnsi="Helvetica" w:cs="Helvetica"/>
          <w:sz w:val="22"/>
          <w:szCs w:val="22"/>
        </w:rPr>
        <w:t>、考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全功能支持（</w:t>
      </w:r>
      <w:r>
        <w:rPr>
          <w:rFonts w:ascii="Heiti SC" w:eastAsia="Heiti SC" w:hAnsi="Heiti SC" w:cs="Heiti SC"/>
          <w:sz w:val="22"/>
          <w:szCs w:val="22"/>
        </w:rPr>
        <w:t>课</w:t>
      </w:r>
      <w:r>
        <w:rPr>
          <w:rFonts w:ascii="Helvetica" w:hAnsi="Helvetica" w:cs="Helvetica"/>
          <w:sz w:val="22"/>
          <w:szCs w:val="22"/>
        </w:rPr>
        <w:t>程、考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、</w:t>
      </w:r>
      <w:r>
        <w:rPr>
          <w:rFonts w:ascii="Heiti SC" w:eastAsia="Heiti SC" w:hAnsi="Heiti SC" w:cs="Heiti SC"/>
          <w:sz w:val="22"/>
          <w:szCs w:val="22"/>
        </w:rPr>
        <w:t>问</w:t>
      </w:r>
      <w:r>
        <w:rPr>
          <w:rFonts w:ascii="Helvetica" w:hAnsi="Helvetica" w:cs="Helvetica"/>
          <w:sz w:val="22"/>
          <w:szCs w:val="22"/>
        </w:rPr>
        <w:t>答、</w:t>
      </w:r>
      <w:r>
        <w:rPr>
          <w:rFonts w:ascii="Heiti SC" w:eastAsia="Heiti SC" w:hAnsi="Heiti SC" w:cs="Heiti SC"/>
          <w:sz w:val="22"/>
          <w:szCs w:val="22"/>
        </w:rPr>
        <w:t>资讯</w:t>
      </w:r>
      <w:r>
        <w:rPr>
          <w:rFonts w:ascii="Helvetica" w:hAnsi="Helvetica" w:cs="Helvetica"/>
          <w:sz w:val="22"/>
          <w:szCs w:val="22"/>
        </w:rPr>
        <w:t>、社区、</w:t>
      </w:r>
      <w:r>
        <w:rPr>
          <w:rFonts w:ascii="Heiti SC" w:eastAsia="Heiti SC" w:hAnsi="Heiti SC" w:cs="Heiti SC"/>
          <w:sz w:val="22"/>
          <w:szCs w:val="22"/>
        </w:rPr>
        <w:t>图书</w:t>
      </w:r>
      <w:r>
        <w:rPr>
          <w:rFonts w:ascii="Helvetica" w:hAnsi="Helvetica" w:cs="Helvetica"/>
          <w:sz w:val="22"/>
          <w:szCs w:val="22"/>
        </w:rPr>
        <w:t>、文</w:t>
      </w:r>
      <w:r>
        <w:rPr>
          <w:rFonts w:ascii="Heiti SC" w:eastAsia="Heiti SC" w:hAnsi="Heiti SC" w:cs="Heiti SC"/>
          <w:sz w:val="22"/>
          <w:szCs w:val="22"/>
        </w:rPr>
        <w:t>库</w:t>
      </w:r>
      <w:r>
        <w:rPr>
          <w:rFonts w:ascii="Helvetica" w:hAnsi="Helvetica" w:cs="Helvetica"/>
          <w:sz w:val="22"/>
          <w:szCs w:val="22"/>
        </w:rPr>
        <w:t>、直播）。</w:t>
      </w:r>
    </w:p>
    <w:p w14:paraId="137B196F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二、内容管理系</w:t>
      </w:r>
      <w:r>
        <w:rPr>
          <w:rFonts w:ascii="Heiti SC" w:eastAsia="Heiti SC" w:hAnsi="Heiti SC" w:cs="Heiti SC"/>
          <w:sz w:val="22"/>
          <w:szCs w:val="22"/>
        </w:rPr>
        <w:t>统</w:t>
      </w:r>
    </w:p>
    <w:p w14:paraId="748B8339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可建立独立的网宣站，可自</w:t>
      </w:r>
      <w:r>
        <w:rPr>
          <w:rFonts w:ascii="Heiti SC" w:eastAsia="Heiti SC" w:hAnsi="Heiti SC" w:cs="Heiti SC"/>
          <w:sz w:val="22"/>
          <w:szCs w:val="22"/>
        </w:rPr>
        <w:t>动</w:t>
      </w:r>
      <w:r>
        <w:rPr>
          <w:rFonts w:ascii="Helvetica" w:hAnsi="Helvetica" w:cs="Helvetica"/>
          <w:sz w:val="22"/>
          <w:szCs w:val="22"/>
        </w:rPr>
        <w:t>收集政策法</w:t>
      </w:r>
      <w:r>
        <w:rPr>
          <w:rFonts w:ascii="Heiti SC" w:eastAsia="Heiti SC" w:hAnsi="Heiti SC" w:cs="Heiti SC"/>
          <w:sz w:val="22"/>
          <w:szCs w:val="22"/>
        </w:rPr>
        <w:t>规</w:t>
      </w:r>
      <w:r>
        <w:rPr>
          <w:rFonts w:ascii="Helvetica" w:hAnsi="Helvetica" w:cs="Helvetica"/>
          <w:sz w:val="22"/>
          <w:szCs w:val="22"/>
        </w:rPr>
        <w:t>、市</w:t>
      </w:r>
      <w:r>
        <w:rPr>
          <w:rFonts w:ascii="Heiti SC" w:eastAsia="Heiti SC" w:hAnsi="Heiti SC" w:cs="Heiti SC"/>
          <w:sz w:val="22"/>
          <w:szCs w:val="22"/>
        </w:rPr>
        <w:t>场</w:t>
      </w:r>
      <w:r>
        <w:rPr>
          <w:rFonts w:ascii="Helvetica" w:hAnsi="Helvetica" w:cs="Helvetica"/>
          <w:sz w:val="22"/>
          <w:szCs w:val="22"/>
        </w:rPr>
        <w:t>信息、文案企宣等内容的内容管理系</w:t>
      </w:r>
      <w:r>
        <w:rPr>
          <w:rFonts w:ascii="Heiti SC" w:eastAsia="Heiti SC" w:hAnsi="Heiti SC" w:cs="Heiti SC"/>
          <w:sz w:val="22"/>
          <w:szCs w:val="22"/>
        </w:rPr>
        <w:t>统</w:t>
      </w:r>
      <w:r>
        <w:rPr>
          <w:rFonts w:ascii="Helvetica" w:hAnsi="Helvetica" w:cs="Helvetica"/>
          <w:sz w:val="22"/>
          <w:szCs w:val="22"/>
        </w:rPr>
        <w:t>。</w:t>
      </w:r>
    </w:p>
    <w:p w14:paraId="273621FC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三、考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系</w:t>
      </w:r>
      <w:r>
        <w:rPr>
          <w:rFonts w:ascii="Heiti SC" w:eastAsia="Heiti SC" w:hAnsi="Heiti SC" w:cs="Heiti SC"/>
          <w:sz w:val="22"/>
          <w:szCs w:val="22"/>
        </w:rPr>
        <w:t>统</w:t>
      </w:r>
    </w:p>
    <w:p w14:paraId="62C2992F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全面</w:t>
      </w:r>
      <w:r>
        <w:rPr>
          <w:rFonts w:ascii="Heiti SC" w:eastAsia="Heiti SC" w:hAnsi="Heiti SC" w:cs="Heiti SC"/>
          <w:sz w:val="22"/>
          <w:szCs w:val="22"/>
        </w:rPr>
        <w:t>实现</w:t>
      </w:r>
      <w:r>
        <w:rPr>
          <w:rFonts w:ascii="Helvetica" w:hAnsi="Helvetica" w:cs="Helvetica"/>
          <w:sz w:val="22"/>
          <w:szCs w:val="22"/>
        </w:rPr>
        <w:t>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工作的网</w:t>
      </w:r>
      <w:r>
        <w:rPr>
          <w:rFonts w:ascii="Heiti SC" w:eastAsia="Heiti SC" w:hAnsi="Heiti SC" w:cs="Heiti SC"/>
          <w:sz w:val="22"/>
          <w:szCs w:val="22"/>
        </w:rPr>
        <w:t>络</w:t>
      </w:r>
      <w:r>
        <w:rPr>
          <w:rFonts w:ascii="Helvetica" w:hAnsi="Helvetica" w:cs="Helvetica"/>
          <w:sz w:val="22"/>
          <w:szCs w:val="22"/>
        </w:rPr>
        <w:t>化、无</w:t>
      </w:r>
      <w:r>
        <w:rPr>
          <w:rFonts w:ascii="Heiti SC" w:eastAsia="Heiti SC" w:hAnsi="Heiti SC" w:cs="Heiti SC"/>
          <w:sz w:val="22"/>
          <w:szCs w:val="22"/>
        </w:rPr>
        <w:t>纸</w:t>
      </w:r>
      <w:r>
        <w:rPr>
          <w:rFonts w:ascii="Helvetica" w:hAnsi="Helvetica" w:cs="Helvetica"/>
          <w:sz w:val="22"/>
          <w:szCs w:val="22"/>
        </w:rPr>
        <w:t>化、自</w:t>
      </w:r>
      <w:r>
        <w:rPr>
          <w:rFonts w:ascii="Heiti SC" w:eastAsia="Heiti SC" w:hAnsi="Heiti SC" w:cs="Heiti SC"/>
          <w:sz w:val="22"/>
          <w:szCs w:val="22"/>
        </w:rPr>
        <w:t>动</w:t>
      </w:r>
      <w:r>
        <w:rPr>
          <w:rFonts w:ascii="Helvetica" w:hAnsi="Helvetica" w:cs="Helvetica"/>
          <w:sz w:val="22"/>
          <w:szCs w:val="22"/>
        </w:rPr>
        <w:t>化。用于互</w:t>
      </w:r>
      <w:r>
        <w:rPr>
          <w:rFonts w:ascii="Heiti SC" w:eastAsia="Heiti SC" w:hAnsi="Heiti SC" w:cs="Heiti SC"/>
          <w:sz w:val="22"/>
          <w:szCs w:val="22"/>
        </w:rPr>
        <w:t>联</w:t>
      </w:r>
      <w:r>
        <w:rPr>
          <w:rFonts w:ascii="Helvetica" w:hAnsi="Helvetica" w:cs="Helvetica"/>
          <w:sz w:val="22"/>
          <w:szCs w:val="22"/>
        </w:rPr>
        <w:t>网和局域网在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，可以承</w:t>
      </w:r>
      <w:r>
        <w:rPr>
          <w:rFonts w:ascii="Heiti SC" w:eastAsia="Heiti SC" w:hAnsi="Heiti SC" w:cs="Heiti SC"/>
          <w:sz w:val="22"/>
          <w:szCs w:val="22"/>
        </w:rPr>
        <w:t>载</w:t>
      </w:r>
      <w:r>
        <w:rPr>
          <w:rFonts w:ascii="Helvetica" w:hAnsi="Helvetica" w:cs="Helvetica"/>
          <w:sz w:val="22"/>
          <w:szCs w:val="22"/>
        </w:rPr>
        <w:t>大</w:t>
      </w:r>
      <w:r>
        <w:rPr>
          <w:rFonts w:ascii="Heiti SC" w:eastAsia="Heiti SC" w:hAnsi="Heiti SC" w:cs="Heiti SC"/>
          <w:sz w:val="22"/>
          <w:szCs w:val="22"/>
        </w:rPr>
        <w:t>规</w:t>
      </w:r>
      <w:r>
        <w:rPr>
          <w:rFonts w:ascii="Helvetica" w:hAnsi="Helvetica" w:cs="Helvetica"/>
          <w:sz w:val="22"/>
          <w:szCs w:val="22"/>
        </w:rPr>
        <w:t>模的在</w:t>
      </w:r>
      <w:r>
        <w:rPr>
          <w:rFonts w:ascii="Heiti SC" w:eastAsia="Heiti SC" w:hAnsi="Heiti SC" w:cs="Heiti SC"/>
          <w:sz w:val="22"/>
          <w:szCs w:val="22"/>
        </w:rPr>
        <w:t>线</w:t>
      </w:r>
      <w:r>
        <w:rPr>
          <w:rFonts w:ascii="Helvetica" w:hAnsi="Helvetica" w:cs="Helvetica"/>
          <w:sz w:val="22"/>
          <w:szCs w:val="22"/>
        </w:rPr>
        <w:t>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需求。</w:t>
      </w:r>
    </w:p>
    <w:p w14:paraId="5E7B9BB4" w14:textId="77777777" w:rsidR="00263EFF" w:rsidRDefault="00263EFF" w:rsidP="00263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四、运</w:t>
      </w:r>
      <w:r>
        <w:rPr>
          <w:rFonts w:ascii="Heiti SC" w:eastAsia="Heiti SC" w:hAnsi="Heiti SC" w:cs="Heiti SC"/>
          <w:sz w:val="22"/>
          <w:szCs w:val="22"/>
        </w:rPr>
        <w:t>营协</w:t>
      </w:r>
      <w:r>
        <w:rPr>
          <w:rFonts w:ascii="Helvetica" w:hAnsi="Helvetica" w:cs="Helvetica"/>
          <w:sz w:val="22"/>
          <w:szCs w:val="22"/>
        </w:rPr>
        <w:t>作平台</w:t>
      </w:r>
    </w:p>
    <w:p w14:paraId="47113D5B" w14:textId="77777777" w:rsidR="004B7D45" w:rsidRDefault="00263EFF" w:rsidP="00263EFF"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打通网校系</w:t>
      </w:r>
      <w:r>
        <w:rPr>
          <w:rFonts w:ascii="Heiti SC" w:eastAsia="Heiti SC" w:hAnsi="Heiti SC" w:cs="Heiti SC"/>
          <w:sz w:val="22"/>
          <w:szCs w:val="22"/>
        </w:rPr>
        <w:t>统</w:t>
      </w:r>
      <w:r>
        <w:rPr>
          <w:rFonts w:ascii="Helvetica" w:hAnsi="Helvetica" w:cs="Helvetica"/>
          <w:sz w:val="22"/>
          <w:szCs w:val="22"/>
        </w:rPr>
        <w:t>、考</w:t>
      </w:r>
      <w:r>
        <w:rPr>
          <w:rFonts w:ascii="Heiti SC" w:eastAsia="Heiti SC" w:hAnsi="Heiti SC" w:cs="Heiti SC"/>
          <w:sz w:val="22"/>
          <w:szCs w:val="22"/>
        </w:rPr>
        <w:t>试</w:t>
      </w:r>
      <w:r>
        <w:rPr>
          <w:rFonts w:ascii="Helvetica" w:hAnsi="Helvetica" w:cs="Helvetica"/>
          <w:sz w:val="22"/>
          <w:szCs w:val="22"/>
        </w:rPr>
        <w:t>系</w:t>
      </w:r>
      <w:r>
        <w:rPr>
          <w:rFonts w:ascii="Heiti SC" w:eastAsia="Heiti SC" w:hAnsi="Heiti SC" w:cs="Heiti SC"/>
          <w:sz w:val="22"/>
          <w:szCs w:val="22"/>
        </w:rPr>
        <w:t>统</w:t>
      </w:r>
      <w:r>
        <w:rPr>
          <w:rFonts w:ascii="Helvetica" w:hAnsi="Helvetica" w:cs="Helvetica"/>
          <w:sz w:val="22"/>
          <w:szCs w:val="22"/>
        </w:rPr>
        <w:t>、教育社区、代理商平台，成</w:t>
      </w:r>
      <w:r>
        <w:rPr>
          <w:rFonts w:ascii="Heiti SC" w:eastAsia="Heiti SC" w:hAnsi="Heiti SC" w:cs="Heiti SC"/>
          <w:sz w:val="22"/>
          <w:szCs w:val="22"/>
        </w:rPr>
        <w:t>为</w:t>
      </w:r>
      <w:r>
        <w:rPr>
          <w:rFonts w:ascii="Helvetica" w:hAnsi="Helvetica" w:cs="Helvetica"/>
          <w:sz w:val="22"/>
          <w:szCs w:val="22"/>
        </w:rPr>
        <w:t>一个完整的可</w:t>
      </w:r>
      <w:r>
        <w:rPr>
          <w:rFonts w:ascii="Heiti SC" w:eastAsia="Heiti SC" w:hAnsi="Heiti SC" w:cs="Heiti SC"/>
          <w:sz w:val="22"/>
          <w:szCs w:val="22"/>
        </w:rPr>
        <w:t>资</w:t>
      </w:r>
      <w:r>
        <w:rPr>
          <w:rFonts w:ascii="Helvetica" w:hAnsi="Helvetica" w:cs="Helvetica"/>
          <w:sz w:val="22"/>
          <w:szCs w:val="22"/>
        </w:rPr>
        <w:t>源化的中医养生教育</w:t>
      </w:r>
      <w:r>
        <w:rPr>
          <w:rFonts w:ascii="Heiti SC" w:eastAsia="Heiti SC" w:hAnsi="Heiti SC" w:cs="Heiti SC"/>
          <w:sz w:val="22"/>
          <w:szCs w:val="22"/>
        </w:rPr>
        <w:t>业务</w:t>
      </w:r>
      <w:r>
        <w:rPr>
          <w:rFonts w:ascii="Helvetica" w:hAnsi="Helvetica" w:cs="Helvetica"/>
          <w:sz w:val="22"/>
          <w:szCs w:val="22"/>
        </w:rPr>
        <w:t>管理平台。</w:t>
      </w:r>
    </w:p>
    <w:sectPr w:rsidR="004B7D45" w:rsidSect="009B4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FF"/>
    <w:rsid w:val="00263EFF"/>
    <w:rsid w:val="004B7D45"/>
    <w:rsid w:val="009B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B8D3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2015-04-14T15:23:00Z</dcterms:created>
  <dcterms:modified xsi:type="dcterms:W3CDTF">2015-04-14T15:23:00Z</dcterms:modified>
</cp:coreProperties>
</file>