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5D3" w:rsidRPr="006737C1" w:rsidRDefault="004325D3" w:rsidP="005E1BD4">
      <w:pPr>
        <w:spacing w:line="360" w:lineRule="auto"/>
        <w:rPr>
          <w:szCs w:val="21"/>
        </w:rPr>
      </w:pPr>
    </w:p>
    <w:p w:rsidR="00F32003" w:rsidRPr="006737C1" w:rsidRDefault="00F32003" w:rsidP="005E1BD4">
      <w:pPr>
        <w:spacing w:line="360" w:lineRule="auto"/>
        <w:rPr>
          <w:szCs w:val="21"/>
        </w:rPr>
      </w:pPr>
      <w:r w:rsidRPr="006737C1">
        <w:rPr>
          <w:rFonts w:hint="eastAsia"/>
          <w:szCs w:val="21"/>
        </w:rPr>
        <w:t>2015/11/16</w:t>
      </w:r>
    </w:p>
    <w:p w:rsidR="00C87AF8" w:rsidRPr="006737C1" w:rsidRDefault="00C87AF8" w:rsidP="005E1BD4">
      <w:pPr>
        <w:pStyle w:val="a5"/>
        <w:numPr>
          <w:ilvl w:val="0"/>
          <w:numId w:val="1"/>
        </w:numPr>
        <w:spacing w:line="360" w:lineRule="auto"/>
        <w:ind w:firstLineChars="0"/>
        <w:rPr>
          <w:szCs w:val="21"/>
        </w:rPr>
      </w:pPr>
      <w:r w:rsidRPr="006737C1">
        <w:rPr>
          <w:rFonts w:hint="eastAsia"/>
          <w:szCs w:val="21"/>
        </w:rPr>
        <w:t>DH</w:t>
      </w:r>
      <w:r w:rsidRPr="006737C1">
        <w:rPr>
          <w:szCs w:val="21"/>
        </w:rPr>
        <w:t>TML</w:t>
      </w:r>
      <w:r w:rsidR="00131370">
        <w:rPr>
          <w:rFonts w:hint="eastAsia"/>
          <w:szCs w:val="21"/>
        </w:rPr>
        <w:t>不是一项新技术，而是</w:t>
      </w:r>
      <w:r w:rsidRPr="006737C1">
        <w:rPr>
          <w:rFonts w:hint="eastAsia"/>
          <w:szCs w:val="21"/>
        </w:rPr>
        <w:t>描述HTML、CSS和JavaScript技术组合的术语。</w:t>
      </w:r>
    </w:p>
    <w:p w:rsidR="00C87AF8" w:rsidRPr="006737C1" w:rsidRDefault="00C87AF8" w:rsidP="005E1BD4">
      <w:pPr>
        <w:pStyle w:val="a5"/>
        <w:numPr>
          <w:ilvl w:val="0"/>
          <w:numId w:val="1"/>
        </w:numPr>
        <w:spacing w:line="360" w:lineRule="auto"/>
        <w:ind w:firstLineChars="0"/>
        <w:rPr>
          <w:szCs w:val="21"/>
        </w:rPr>
      </w:pPr>
      <w:r w:rsidRPr="006737C1">
        <w:rPr>
          <w:rFonts w:hint="eastAsia"/>
          <w:szCs w:val="21"/>
        </w:rPr>
        <w:t>标准化DOM可以让任何一种你程序审核季节语言对使用任何一种编辑语言编写出来的任何一份文档进行操控。</w:t>
      </w:r>
    </w:p>
    <w:p w:rsidR="00C87AF8" w:rsidRPr="006737C1" w:rsidRDefault="00EF6987" w:rsidP="005E1BD4">
      <w:pPr>
        <w:pStyle w:val="a5"/>
        <w:numPr>
          <w:ilvl w:val="0"/>
          <w:numId w:val="1"/>
        </w:numPr>
        <w:spacing w:line="360" w:lineRule="auto"/>
        <w:ind w:firstLineChars="0"/>
        <w:rPr>
          <w:szCs w:val="21"/>
        </w:rPr>
      </w:pPr>
      <w:r w:rsidRPr="006737C1">
        <w:rPr>
          <w:rFonts w:hint="eastAsia"/>
          <w:szCs w:val="21"/>
        </w:rPr>
        <w:t>HTML文档中特有的注释，以&lt;</w:t>
      </w:r>
      <w:r w:rsidRPr="006737C1">
        <w:rPr>
          <w:szCs w:val="21"/>
        </w:rPr>
        <w:t>!—</w:t>
      </w:r>
      <w:r w:rsidRPr="006737C1">
        <w:rPr>
          <w:rFonts w:hint="eastAsia"/>
          <w:szCs w:val="21"/>
        </w:rPr>
        <w:t>开头，以--&gt;结尾。但是在JavaScript中以&lt;!</w:t>
      </w:r>
      <w:r w:rsidRPr="006737C1">
        <w:rPr>
          <w:szCs w:val="21"/>
        </w:rPr>
        <w:t>—</w:t>
      </w:r>
      <w:r w:rsidRPr="006737C1">
        <w:rPr>
          <w:rFonts w:hint="eastAsia"/>
          <w:szCs w:val="21"/>
        </w:rPr>
        <w:t>开头，只能注释一行，没有结束符。</w:t>
      </w:r>
    </w:p>
    <w:p w:rsidR="00EF6987" w:rsidRPr="006737C1" w:rsidRDefault="006E0610" w:rsidP="005E1BD4">
      <w:pPr>
        <w:pStyle w:val="a5"/>
        <w:numPr>
          <w:ilvl w:val="0"/>
          <w:numId w:val="1"/>
        </w:numPr>
        <w:spacing w:line="360" w:lineRule="auto"/>
        <w:ind w:firstLineChars="0"/>
        <w:rPr>
          <w:szCs w:val="21"/>
        </w:rPr>
      </w:pPr>
      <w:r w:rsidRPr="006737C1">
        <w:rPr>
          <w:rFonts w:hint="eastAsia"/>
          <w:szCs w:val="21"/>
        </w:rPr>
        <w:t>变量名允许包含字母、数字、美元符号和下划线。第一个字符不能是字母。</w:t>
      </w:r>
    </w:p>
    <w:p w:rsidR="00E37DB3" w:rsidRPr="006737C1" w:rsidRDefault="00E37DB3" w:rsidP="005E1BD4">
      <w:pPr>
        <w:pStyle w:val="a5"/>
        <w:numPr>
          <w:ilvl w:val="0"/>
          <w:numId w:val="1"/>
        </w:numPr>
        <w:spacing w:line="360" w:lineRule="auto"/>
        <w:ind w:firstLineChars="0"/>
        <w:rPr>
          <w:szCs w:val="21"/>
        </w:rPr>
      </w:pPr>
      <w:r w:rsidRPr="006737C1">
        <w:rPr>
          <w:rFonts w:hint="eastAsia"/>
          <w:szCs w:val="21"/>
        </w:rPr>
        <w:t>通常驼峰格式是函数名、方法名和对象属性名命名的首选格式。</w:t>
      </w:r>
    </w:p>
    <w:p w:rsidR="00C46759" w:rsidRPr="006737C1" w:rsidRDefault="00C46759" w:rsidP="005E1BD4">
      <w:pPr>
        <w:pStyle w:val="a5"/>
        <w:numPr>
          <w:ilvl w:val="0"/>
          <w:numId w:val="1"/>
        </w:numPr>
        <w:spacing w:line="360" w:lineRule="auto"/>
        <w:ind w:firstLineChars="0"/>
        <w:rPr>
          <w:szCs w:val="21"/>
        </w:rPr>
      </w:pPr>
      <w:r w:rsidRPr="006737C1">
        <w:rPr>
          <w:rFonts w:hint="eastAsia"/>
          <w:szCs w:val="21"/>
        </w:rPr>
        <w:t>数组对象 var lennon = Object()</w:t>
      </w:r>
    </w:p>
    <w:p w:rsidR="00470DDF" w:rsidRPr="006737C1" w:rsidRDefault="00E422E2" w:rsidP="005E1BD4">
      <w:pPr>
        <w:pStyle w:val="a5"/>
        <w:numPr>
          <w:ilvl w:val="0"/>
          <w:numId w:val="1"/>
        </w:numPr>
        <w:spacing w:line="360" w:lineRule="auto"/>
        <w:ind w:firstLineChars="0"/>
        <w:rPr>
          <w:szCs w:val="21"/>
        </w:rPr>
      </w:pPr>
      <w:r w:rsidRPr="006737C1">
        <w:rPr>
          <w:szCs w:val="21"/>
        </w:rPr>
        <w:t>V</w:t>
      </w:r>
      <w:r w:rsidRPr="006737C1">
        <w:rPr>
          <w:rFonts w:hint="eastAsia"/>
          <w:szCs w:val="21"/>
        </w:rPr>
        <w:t xml:space="preserve">ar </w:t>
      </w:r>
      <w:r w:rsidRPr="006737C1">
        <w:rPr>
          <w:szCs w:val="21"/>
        </w:rPr>
        <w:t>a = false; var b = “”; if(a == b){alert(“</w:t>
      </w:r>
      <w:r w:rsidRPr="006737C1">
        <w:rPr>
          <w:rFonts w:hint="eastAsia"/>
          <w:szCs w:val="21"/>
        </w:rPr>
        <w:t>正确</w:t>
      </w:r>
      <w:r w:rsidRPr="006737C1">
        <w:rPr>
          <w:szCs w:val="21"/>
        </w:rPr>
        <w:t>”);}</w:t>
      </w:r>
      <w:r w:rsidRPr="006737C1">
        <w:rPr>
          <w:rFonts w:hint="eastAsia"/>
          <w:szCs w:val="21"/>
        </w:rPr>
        <w:t xml:space="preserve">会执行if语句。。然而，var a = false; var b= </w:t>
      </w:r>
      <w:r w:rsidRPr="006737C1">
        <w:rPr>
          <w:szCs w:val="21"/>
        </w:rPr>
        <w:t>“”; if(a === b){alert(“</w:t>
      </w:r>
      <w:r w:rsidRPr="006737C1">
        <w:rPr>
          <w:rFonts w:hint="eastAsia"/>
          <w:szCs w:val="21"/>
        </w:rPr>
        <w:t>错误</w:t>
      </w:r>
      <w:r w:rsidRPr="006737C1">
        <w:rPr>
          <w:szCs w:val="21"/>
        </w:rPr>
        <w:t>”);}</w:t>
      </w:r>
      <w:r w:rsidRPr="006737C1">
        <w:rPr>
          <w:rFonts w:hint="eastAsia"/>
          <w:szCs w:val="21"/>
        </w:rPr>
        <w:t>不会执行if语句.</w:t>
      </w:r>
      <w:r w:rsidRPr="006737C1">
        <w:rPr>
          <w:szCs w:val="21"/>
        </w:rPr>
        <w:t xml:space="preserve">    </w:t>
      </w:r>
      <w:r w:rsidRPr="006737C1">
        <w:rPr>
          <w:rFonts w:hint="eastAsia"/>
          <w:szCs w:val="21"/>
        </w:rPr>
        <w:t>全等符号（===）严格执行比较，不仅比较值，还比较变量的类型。</w:t>
      </w:r>
      <w:r w:rsidR="0078413D" w:rsidRPr="006737C1">
        <w:rPr>
          <w:rFonts w:hint="eastAsia"/>
          <w:szCs w:val="21"/>
        </w:rPr>
        <w:t>同理！=可以使用！==比较严格不相等。</w:t>
      </w:r>
    </w:p>
    <w:p w:rsidR="009E1CC8" w:rsidRPr="006737C1" w:rsidRDefault="001E2B31" w:rsidP="005E1BD4">
      <w:pPr>
        <w:pStyle w:val="a5"/>
        <w:numPr>
          <w:ilvl w:val="0"/>
          <w:numId w:val="1"/>
        </w:numPr>
        <w:spacing w:line="360" w:lineRule="auto"/>
        <w:ind w:firstLineChars="0"/>
        <w:rPr>
          <w:szCs w:val="21"/>
        </w:rPr>
      </w:pPr>
      <w:r w:rsidRPr="00C42512">
        <w:rPr>
          <w:rFonts w:hint="eastAsia"/>
          <w:color w:val="FF0000"/>
          <w:szCs w:val="21"/>
        </w:rPr>
        <w:t>可以养成一个习惯，将变量名用下划线来表示，函数名用驼峰命名法命名</w:t>
      </w:r>
      <w:bookmarkStart w:id="0" w:name="_GoBack"/>
      <w:bookmarkEnd w:id="0"/>
    </w:p>
    <w:p w:rsidR="00A613BA" w:rsidRPr="006737C1" w:rsidRDefault="004A7131" w:rsidP="005E1BD4">
      <w:pPr>
        <w:pStyle w:val="a5"/>
        <w:numPr>
          <w:ilvl w:val="0"/>
          <w:numId w:val="1"/>
        </w:numPr>
        <w:spacing w:line="360" w:lineRule="auto"/>
        <w:ind w:firstLineChars="0"/>
        <w:rPr>
          <w:szCs w:val="21"/>
        </w:rPr>
      </w:pPr>
      <w:r w:rsidRPr="006737C1">
        <w:rPr>
          <w:rFonts w:hint="eastAsia"/>
          <w:szCs w:val="21"/>
        </w:rPr>
        <w:t>在函数内，</w:t>
      </w:r>
      <w:r w:rsidR="00A613BA" w:rsidRPr="006737C1">
        <w:rPr>
          <w:rFonts w:hint="eastAsia"/>
          <w:szCs w:val="21"/>
        </w:rPr>
        <w:t>使用var为局部变量，不使用为全局变量。</w:t>
      </w:r>
    </w:p>
    <w:p w:rsidR="001A5EE9" w:rsidRPr="006737C1" w:rsidRDefault="001A5EE9" w:rsidP="005E1BD4">
      <w:pPr>
        <w:pStyle w:val="a5"/>
        <w:numPr>
          <w:ilvl w:val="0"/>
          <w:numId w:val="1"/>
        </w:numPr>
        <w:spacing w:line="360" w:lineRule="auto"/>
        <w:ind w:firstLineChars="0"/>
        <w:rPr>
          <w:szCs w:val="21"/>
        </w:rPr>
      </w:pPr>
      <w:r w:rsidRPr="006737C1">
        <w:rPr>
          <w:szCs w:val="21"/>
        </w:rPr>
        <w:t>F</w:t>
      </w:r>
      <w:r w:rsidRPr="006737C1">
        <w:rPr>
          <w:rFonts w:hint="eastAsia"/>
          <w:szCs w:val="21"/>
        </w:rPr>
        <w:t>unction</w:t>
      </w:r>
      <w:r w:rsidRPr="006737C1">
        <w:rPr>
          <w:szCs w:val="21"/>
        </w:rPr>
        <w:t xml:space="preserve"> aquare(num){ total = num*num; return total; }  var tatal=50; var number = square(20); alert(tatal);</w:t>
      </w:r>
      <w:r w:rsidRPr="006737C1">
        <w:rPr>
          <w:rFonts w:hint="eastAsia"/>
          <w:szCs w:val="21"/>
        </w:rPr>
        <w:t>返回结果是400.改变了全局变量total=</w:t>
      </w:r>
      <w:r w:rsidRPr="006737C1">
        <w:rPr>
          <w:szCs w:val="21"/>
        </w:rPr>
        <w:t>50</w:t>
      </w:r>
      <w:r w:rsidRPr="006737C1">
        <w:rPr>
          <w:rFonts w:hint="eastAsia"/>
          <w:szCs w:val="21"/>
        </w:rPr>
        <w:t>的值。</w:t>
      </w:r>
      <w:r w:rsidR="00FB6141" w:rsidRPr="006737C1">
        <w:rPr>
          <w:rFonts w:hint="eastAsia"/>
          <w:szCs w:val="21"/>
        </w:rPr>
        <w:t xml:space="preserve"> 因此，在定义一个函数时，一定要把内部的变量全都明确地声明为局部变量。</w:t>
      </w:r>
    </w:p>
    <w:p w:rsidR="004A7131" w:rsidRDefault="003D0B05" w:rsidP="005E1BD4">
      <w:pPr>
        <w:pStyle w:val="a5"/>
        <w:numPr>
          <w:ilvl w:val="0"/>
          <w:numId w:val="1"/>
        </w:numPr>
        <w:spacing w:line="360" w:lineRule="auto"/>
        <w:ind w:firstLineChars="0"/>
        <w:rPr>
          <w:szCs w:val="21"/>
        </w:rPr>
      </w:pPr>
      <w:r>
        <w:rPr>
          <w:rFonts w:hint="eastAsia"/>
          <w:szCs w:val="21"/>
        </w:rPr>
        <w:t>为对象创建一个新的实例，用new</w:t>
      </w:r>
      <w:r w:rsidR="005267D0">
        <w:rPr>
          <w:rFonts w:hint="eastAsia"/>
          <w:szCs w:val="21"/>
        </w:rPr>
        <w:t>关键字</w:t>
      </w:r>
      <w:r>
        <w:rPr>
          <w:rFonts w:hint="eastAsia"/>
          <w:szCs w:val="21"/>
        </w:rPr>
        <w:t>。</w:t>
      </w:r>
      <w:r w:rsidR="003534F1">
        <w:rPr>
          <w:szCs w:val="21"/>
        </w:rPr>
        <w:t>var Jeremy = new Person;</w:t>
      </w:r>
    </w:p>
    <w:p w:rsidR="003534F1" w:rsidRDefault="00E7527A" w:rsidP="005E1BD4">
      <w:pPr>
        <w:pStyle w:val="a5"/>
        <w:numPr>
          <w:ilvl w:val="0"/>
          <w:numId w:val="1"/>
        </w:numPr>
        <w:spacing w:line="360" w:lineRule="auto"/>
        <w:ind w:firstLineChars="0"/>
        <w:rPr>
          <w:szCs w:val="21"/>
        </w:rPr>
      </w:pPr>
      <w:r>
        <w:rPr>
          <w:rFonts w:hint="eastAsia"/>
          <w:szCs w:val="21"/>
        </w:rPr>
        <w:t>内建对象。比如数组Array（），Math（），Data（）</w:t>
      </w:r>
    </w:p>
    <w:p w:rsidR="00747F8E" w:rsidRDefault="00747F8E" w:rsidP="005E1BD4">
      <w:pPr>
        <w:pStyle w:val="a5"/>
        <w:numPr>
          <w:ilvl w:val="0"/>
          <w:numId w:val="1"/>
        </w:numPr>
        <w:spacing w:line="360" w:lineRule="auto"/>
        <w:ind w:firstLineChars="0"/>
        <w:rPr>
          <w:szCs w:val="21"/>
        </w:rPr>
      </w:pPr>
      <w:r>
        <w:rPr>
          <w:rFonts w:hint="eastAsia"/>
          <w:szCs w:val="21"/>
        </w:rPr>
        <w:t>宿主对象。不是由JavaScript语言本身而是由它的运行环境提供，具体到web应用，这个环境就是浏览器</w:t>
      </w:r>
      <w:r w:rsidR="000C5BE9">
        <w:rPr>
          <w:rFonts w:hint="eastAsia"/>
          <w:szCs w:val="21"/>
        </w:rPr>
        <w:t>。由浏览器提供的预定义的对象被称为宿主对象。</w:t>
      </w:r>
      <w:r w:rsidR="008A3F83">
        <w:rPr>
          <w:rFonts w:hint="eastAsia"/>
          <w:szCs w:val="21"/>
        </w:rPr>
        <w:t>包括Form，Image和Element等，我们可以通过这些对象获得关于网页上表单</w:t>
      </w:r>
      <w:r w:rsidR="00F2322C">
        <w:rPr>
          <w:rFonts w:hint="eastAsia"/>
          <w:szCs w:val="21"/>
        </w:rPr>
        <w:t>、图像和各种表单元素等信息。</w:t>
      </w:r>
      <w:r w:rsidR="00C625FF">
        <w:rPr>
          <w:rFonts w:hint="eastAsia"/>
          <w:szCs w:val="21"/>
        </w:rPr>
        <w:t>另一种宿主对象也能用来获得网页上的任何一个元素的信息，它就是document对象</w:t>
      </w:r>
    </w:p>
    <w:p w:rsidR="00FC121F" w:rsidRDefault="00FC121F" w:rsidP="005E1BD4">
      <w:pPr>
        <w:pStyle w:val="a5"/>
        <w:numPr>
          <w:ilvl w:val="0"/>
          <w:numId w:val="1"/>
        </w:numPr>
        <w:spacing w:line="360" w:lineRule="auto"/>
        <w:ind w:firstLineChars="0"/>
        <w:rPr>
          <w:szCs w:val="21"/>
        </w:rPr>
      </w:pPr>
      <w:r>
        <w:rPr>
          <w:rFonts w:hint="eastAsia"/>
          <w:szCs w:val="21"/>
        </w:rPr>
        <w:t>用户定义对象。</w:t>
      </w:r>
    </w:p>
    <w:p w:rsidR="00FC121F" w:rsidRDefault="00FC121F" w:rsidP="005E1BD4">
      <w:pPr>
        <w:pStyle w:val="a5"/>
        <w:numPr>
          <w:ilvl w:val="0"/>
          <w:numId w:val="1"/>
        </w:numPr>
        <w:spacing w:line="360" w:lineRule="auto"/>
        <w:ind w:firstLineChars="0"/>
        <w:rPr>
          <w:szCs w:val="21"/>
        </w:rPr>
      </w:pPr>
      <w:r>
        <w:rPr>
          <w:rFonts w:hint="eastAsia"/>
          <w:szCs w:val="21"/>
        </w:rPr>
        <w:t>5个</w:t>
      </w:r>
      <w:r>
        <w:rPr>
          <w:szCs w:val="21"/>
        </w:rPr>
        <w:t>常用的</w:t>
      </w:r>
      <w:r>
        <w:rPr>
          <w:rFonts w:hint="eastAsia"/>
          <w:szCs w:val="21"/>
        </w:rPr>
        <w:t>DOM方法</w:t>
      </w:r>
      <w:r>
        <w:rPr>
          <w:szCs w:val="21"/>
        </w:rPr>
        <w:t>：getElementById、getElementByTagName、getElementByClassName、getAttribute、setAttribute</w:t>
      </w:r>
      <w:r w:rsidR="00032B49">
        <w:rPr>
          <w:szCs w:val="21"/>
        </w:rPr>
        <w:t xml:space="preserve"> </w:t>
      </w:r>
      <w:r w:rsidR="00032B49">
        <w:rPr>
          <w:rFonts w:hint="eastAsia"/>
          <w:szCs w:val="21"/>
        </w:rPr>
        <w:t>注意：支持DOM的任何一种程序设计语言都可以使用它们。</w:t>
      </w:r>
      <w:r w:rsidR="007E0353">
        <w:rPr>
          <w:rFonts w:hint="eastAsia"/>
          <w:szCs w:val="21"/>
        </w:rPr>
        <w:t>它们用途并非仅限于处理网页，它们可以用来处理用任何一种标记语言（比如XML）编写出来的文档。</w:t>
      </w:r>
    </w:p>
    <w:p w:rsidR="00FC121F" w:rsidRDefault="00914CCD" w:rsidP="005E1BD4">
      <w:pPr>
        <w:pStyle w:val="a5"/>
        <w:numPr>
          <w:ilvl w:val="0"/>
          <w:numId w:val="1"/>
        </w:numPr>
        <w:spacing w:line="360" w:lineRule="auto"/>
        <w:ind w:firstLineChars="0"/>
        <w:rPr>
          <w:szCs w:val="21"/>
        </w:rPr>
      </w:pPr>
      <w:r>
        <w:rPr>
          <w:rFonts w:hint="eastAsia"/>
          <w:szCs w:val="21"/>
        </w:rPr>
        <w:lastRenderedPageBreak/>
        <w:t>三种节点：元素节点、文本节点和属性节点</w:t>
      </w:r>
    </w:p>
    <w:p w:rsidR="008C4910" w:rsidRDefault="00020DAE" w:rsidP="005E1BD4">
      <w:pPr>
        <w:pStyle w:val="a5"/>
        <w:numPr>
          <w:ilvl w:val="0"/>
          <w:numId w:val="1"/>
        </w:numPr>
        <w:spacing w:line="360" w:lineRule="auto"/>
        <w:ind w:firstLineChars="0"/>
        <w:rPr>
          <w:szCs w:val="21"/>
        </w:rPr>
      </w:pPr>
      <w:r>
        <w:rPr>
          <w:rFonts w:hint="eastAsia"/>
          <w:szCs w:val="21"/>
        </w:rPr>
        <w:t>字符串、数值、布尔类型、函数、对象</w:t>
      </w:r>
    </w:p>
    <w:p w:rsidR="00F6701C" w:rsidRDefault="00471080" w:rsidP="005E1BD4">
      <w:pPr>
        <w:pStyle w:val="a5"/>
        <w:numPr>
          <w:ilvl w:val="0"/>
          <w:numId w:val="1"/>
        </w:numPr>
        <w:spacing w:line="360" w:lineRule="auto"/>
        <w:ind w:firstLineChars="0"/>
        <w:rPr>
          <w:szCs w:val="21"/>
        </w:rPr>
      </w:pPr>
      <w:r>
        <w:rPr>
          <w:szCs w:val="21"/>
        </w:rPr>
        <w:t>t</w:t>
      </w:r>
      <w:r>
        <w:rPr>
          <w:rFonts w:hint="eastAsia"/>
          <w:szCs w:val="21"/>
        </w:rPr>
        <w:t>ypeof用来查看某个变量的类型</w:t>
      </w:r>
    </w:p>
    <w:p w:rsidR="006C26FB" w:rsidRDefault="009131B7" w:rsidP="005E1BD4">
      <w:pPr>
        <w:pStyle w:val="a5"/>
        <w:numPr>
          <w:ilvl w:val="0"/>
          <w:numId w:val="1"/>
        </w:numPr>
        <w:spacing w:line="360" w:lineRule="auto"/>
        <w:ind w:firstLineChars="0"/>
        <w:rPr>
          <w:szCs w:val="21"/>
        </w:rPr>
      </w:pPr>
      <w:r>
        <w:rPr>
          <w:szCs w:val="21"/>
        </w:rPr>
        <w:t>getElementByTagName</w:t>
      </w:r>
      <w:r>
        <w:rPr>
          <w:rFonts w:hint="eastAsia"/>
          <w:szCs w:val="21"/>
        </w:rPr>
        <w:t>返回一个数组</w:t>
      </w:r>
      <w:r w:rsidR="00363B1F">
        <w:rPr>
          <w:rFonts w:hint="eastAsia"/>
          <w:szCs w:val="21"/>
        </w:rPr>
        <w:t>，即使只有一个元素。</w:t>
      </w:r>
    </w:p>
    <w:p w:rsidR="00B81C61" w:rsidRDefault="00310515" w:rsidP="005E1BD4">
      <w:pPr>
        <w:pStyle w:val="a5"/>
        <w:numPr>
          <w:ilvl w:val="0"/>
          <w:numId w:val="1"/>
        </w:numPr>
        <w:spacing w:line="360" w:lineRule="auto"/>
        <w:ind w:firstLineChars="0"/>
        <w:rPr>
          <w:szCs w:val="21"/>
        </w:rPr>
      </w:pPr>
      <w:r>
        <w:rPr>
          <w:rFonts w:hint="eastAsia"/>
          <w:szCs w:val="21"/>
        </w:rPr>
        <w:t>查看某份文档里总共有多少个元素节点，像下面这样使用通配符u即可：alert(</w:t>
      </w:r>
      <w:r>
        <w:rPr>
          <w:szCs w:val="21"/>
        </w:rPr>
        <w:t xml:space="preserve"> document.getElementByTagName(“*”).lenght </w:t>
      </w:r>
      <w:r>
        <w:rPr>
          <w:rFonts w:hint="eastAsia"/>
          <w:szCs w:val="21"/>
        </w:rPr>
        <w:t>)</w:t>
      </w:r>
      <w:r>
        <w:rPr>
          <w:szCs w:val="21"/>
        </w:rPr>
        <w:t>;</w:t>
      </w:r>
    </w:p>
    <w:p w:rsidR="002326A4" w:rsidRDefault="002326A4" w:rsidP="005E1BD4">
      <w:pPr>
        <w:pStyle w:val="a5"/>
        <w:numPr>
          <w:ilvl w:val="0"/>
          <w:numId w:val="1"/>
        </w:numPr>
        <w:spacing w:line="360" w:lineRule="auto"/>
        <w:ind w:firstLineChars="0"/>
        <w:rPr>
          <w:szCs w:val="21"/>
        </w:rPr>
      </w:pPr>
      <w:r>
        <w:rPr>
          <w:szCs w:val="21"/>
        </w:rPr>
        <w:t>F</w:t>
      </w:r>
      <w:r>
        <w:rPr>
          <w:rFonts w:hint="eastAsia"/>
          <w:szCs w:val="21"/>
        </w:rPr>
        <w:t xml:space="preserve">unction </w:t>
      </w:r>
      <w:r>
        <w:rPr>
          <w:szCs w:val="21"/>
        </w:rPr>
        <w:t>getElementsByClassName( node, classname ){</w:t>
      </w:r>
    </w:p>
    <w:p w:rsidR="002326A4" w:rsidRDefault="002326A4" w:rsidP="002326A4">
      <w:pPr>
        <w:pStyle w:val="a5"/>
        <w:spacing w:line="360" w:lineRule="auto"/>
        <w:ind w:left="360" w:firstLineChars="0" w:firstLine="60"/>
        <w:rPr>
          <w:szCs w:val="21"/>
        </w:rPr>
      </w:pPr>
      <w:r>
        <w:rPr>
          <w:szCs w:val="21"/>
        </w:rPr>
        <w:t>If( node.</w:t>
      </w:r>
      <w:r w:rsidRPr="002326A4">
        <w:rPr>
          <w:szCs w:val="21"/>
        </w:rPr>
        <w:t xml:space="preserve"> </w:t>
      </w:r>
      <w:r>
        <w:rPr>
          <w:szCs w:val="21"/>
        </w:rPr>
        <w:t>getElementsByClassName ){</w:t>
      </w:r>
    </w:p>
    <w:p w:rsidR="002326A4" w:rsidRDefault="002326A4" w:rsidP="002326A4">
      <w:pPr>
        <w:pStyle w:val="a5"/>
        <w:spacing w:line="360" w:lineRule="auto"/>
        <w:ind w:left="360" w:firstLineChars="0" w:firstLine="0"/>
        <w:rPr>
          <w:szCs w:val="21"/>
        </w:rPr>
      </w:pPr>
      <w:r>
        <w:rPr>
          <w:szCs w:val="21"/>
        </w:rPr>
        <w:tab/>
      </w:r>
      <w:r>
        <w:rPr>
          <w:szCs w:val="21"/>
        </w:rPr>
        <w:tab/>
        <w:t>Return node.</w:t>
      </w:r>
      <w:r w:rsidRPr="002326A4">
        <w:rPr>
          <w:szCs w:val="21"/>
        </w:rPr>
        <w:t xml:space="preserve"> </w:t>
      </w:r>
      <w:r>
        <w:rPr>
          <w:szCs w:val="21"/>
        </w:rPr>
        <w:t>GetElementsByClassName(classname);</w:t>
      </w:r>
    </w:p>
    <w:p w:rsidR="002326A4" w:rsidRDefault="002326A4" w:rsidP="002326A4">
      <w:pPr>
        <w:pStyle w:val="a5"/>
        <w:spacing w:line="360" w:lineRule="auto"/>
        <w:ind w:left="360" w:firstLineChars="0" w:firstLine="60"/>
        <w:rPr>
          <w:szCs w:val="21"/>
        </w:rPr>
      </w:pPr>
      <w:r>
        <w:rPr>
          <w:szCs w:val="21"/>
        </w:rPr>
        <w:t>}else{</w:t>
      </w:r>
    </w:p>
    <w:p w:rsidR="002326A4" w:rsidRDefault="002326A4" w:rsidP="002326A4">
      <w:pPr>
        <w:pStyle w:val="a5"/>
        <w:spacing w:line="360" w:lineRule="auto"/>
        <w:ind w:left="360" w:firstLineChars="0" w:firstLine="60"/>
        <w:rPr>
          <w:szCs w:val="21"/>
        </w:rPr>
      </w:pPr>
      <w:r>
        <w:rPr>
          <w:szCs w:val="21"/>
        </w:rPr>
        <w:tab/>
        <w:t>var results = new Array();</w:t>
      </w:r>
    </w:p>
    <w:p w:rsidR="002326A4" w:rsidRDefault="002326A4" w:rsidP="002326A4">
      <w:pPr>
        <w:pStyle w:val="a5"/>
        <w:spacing w:line="360" w:lineRule="auto"/>
        <w:ind w:left="360" w:firstLineChars="0" w:firstLine="60"/>
        <w:rPr>
          <w:szCs w:val="21"/>
        </w:rPr>
      </w:pPr>
      <w:r>
        <w:rPr>
          <w:szCs w:val="21"/>
        </w:rPr>
        <w:tab/>
        <w:t>var elems = node.</w:t>
      </w:r>
      <w:r w:rsidRPr="002326A4">
        <w:rPr>
          <w:szCs w:val="21"/>
        </w:rPr>
        <w:t xml:space="preserve"> </w:t>
      </w:r>
      <w:r>
        <w:rPr>
          <w:szCs w:val="21"/>
        </w:rPr>
        <w:t>GetElementsByTagName(“*”);</w:t>
      </w:r>
    </w:p>
    <w:p w:rsidR="002326A4" w:rsidRDefault="002326A4" w:rsidP="002326A4">
      <w:pPr>
        <w:pStyle w:val="a5"/>
        <w:spacing w:line="360" w:lineRule="auto"/>
        <w:ind w:left="360" w:firstLineChars="0" w:firstLine="60"/>
        <w:rPr>
          <w:szCs w:val="21"/>
        </w:rPr>
      </w:pPr>
      <w:r>
        <w:rPr>
          <w:szCs w:val="21"/>
        </w:rPr>
        <w:tab/>
        <w:t>for(var I = 0; I &lt; elems.length; i++){</w:t>
      </w:r>
    </w:p>
    <w:p w:rsidR="002326A4" w:rsidRDefault="002326A4" w:rsidP="002326A4">
      <w:pPr>
        <w:pStyle w:val="a5"/>
        <w:spacing w:line="360" w:lineRule="auto"/>
        <w:ind w:left="360" w:firstLineChars="0" w:firstLine="60"/>
        <w:rPr>
          <w:szCs w:val="21"/>
        </w:rPr>
      </w:pPr>
      <w:r>
        <w:rPr>
          <w:szCs w:val="21"/>
        </w:rPr>
        <w:tab/>
      </w:r>
      <w:r>
        <w:rPr>
          <w:szCs w:val="21"/>
        </w:rPr>
        <w:tab/>
        <w:t>if( elems[i].className.indexOf(classname) !=-1 ){</w:t>
      </w:r>
    </w:p>
    <w:p w:rsidR="002326A4" w:rsidRDefault="002326A4" w:rsidP="002326A4">
      <w:pPr>
        <w:pStyle w:val="a5"/>
        <w:spacing w:line="360" w:lineRule="auto"/>
        <w:ind w:left="360" w:firstLineChars="0" w:firstLine="60"/>
        <w:rPr>
          <w:szCs w:val="21"/>
        </w:rPr>
      </w:pPr>
      <w:r>
        <w:rPr>
          <w:szCs w:val="21"/>
        </w:rPr>
        <w:tab/>
      </w:r>
      <w:r>
        <w:rPr>
          <w:szCs w:val="21"/>
        </w:rPr>
        <w:tab/>
      </w:r>
      <w:r>
        <w:rPr>
          <w:szCs w:val="21"/>
        </w:rPr>
        <w:tab/>
        <w:t>results[results.length] = elems[i];</w:t>
      </w:r>
    </w:p>
    <w:p w:rsidR="002326A4" w:rsidRDefault="002326A4" w:rsidP="002326A4">
      <w:pPr>
        <w:pStyle w:val="a5"/>
        <w:spacing w:line="360" w:lineRule="auto"/>
        <w:ind w:left="1140" w:firstLineChars="0" w:firstLine="120"/>
        <w:rPr>
          <w:szCs w:val="21"/>
        </w:rPr>
      </w:pPr>
      <w:r>
        <w:rPr>
          <w:szCs w:val="21"/>
        </w:rPr>
        <w:t>}</w:t>
      </w:r>
    </w:p>
    <w:p w:rsidR="002326A4" w:rsidRDefault="002326A4" w:rsidP="002326A4">
      <w:pPr>
        <w:pStyle w:val="a5"/>
        <w:spacing w:line="360" w:lineRule="auto"/>
        <w:ind w:left="780" w:firstLineChars="0" w:firstLine="60"/>
        <w:rPr>
          <w:szCs w:val="21"/>
        </w:rPr>
      </w:pPr>
      <w:r>
        <w:rPr>
          <w:szCs w:val="21"/>
        </w:rPr>
        <w:t>}</w:t>
      </w:r>
    </w:p>
    <w:p w:rsidR="002326A4" w:rsidRDefault="002326A4" w:rsidP="002326A4">
      <w:pPr>
        <w:pStyle w:val="a5"/>
        <w:spacing w:line="360" w:lineRule="auto"/>
        <w:ind w:left="780" w:firstLineChars="0" w:firstLine="60"/>
        <w:rPr>
          <w:szCs w:val="21"/>
        </w:rPr>
      </w:pPr>
      <w:r>
        <w:rPr>
          <w:szCs w:val="21"/>
        </w:rPr>
        <w:t>return results;</w:t>
      </w:r>
    </w:p>
    <w:p w:rsidR="002326A4" w:rsidRDefault="002326A4" w:rsidP="002326A4">
      <w:pPr>
        <w:pStyle w:val="a5"/>
        <w:spacing w:line="360" w:lineRule="auto"/>
        <w:ind w:left="360" w:firstLineChars="0" w:firstLine="60"/>
        <w:rPr>
          <w:szCs w:val="21"/>
        </w:rPr>
      </w:pPr>
      <w:r>
        <w:rPr>
          <w:szCs w:val="21"/>
        </w:rPr>
        <w:t>}</w:t>
      </w:r>
    </w:p>
    <w:p w:rsidR="002326A4" w:rsidRDefault="002326A4" w:rsidP="002326A4">
      <w:pPr>
        <w:pStyle w:val="a5"/>
        <w:spacing w:line="360" w:lineRule="auto"/>
        <w:ind w:left="360" w:firstLineChars="0" w:firstLine="0"/>
        <w:rPr>
          <w:szCs w:val="21"/>
        </w:rPr>
      </w:pPr>
      <w:r>
        <w:rPr>
          <w:szCs w:val="21"/>
        </w:rPr>
        <w:t>}</w:t>
      </w:r>
    </w:p>
    <w:p w:rsidR="00DA35AE" w:rsidRDefault="00A97D85" w:rsidP="002326A4">
      <w:pPr>
        <w:pStyle w:val="a5"/>
        <w:spacing w:line="360" w:lineRule="auto"/>
        <w:ind w:left="360" w:firstLineChars="0" w:firstLine="0"/>
        <w:rPr>
          <w:szCs w:val="21"/>
        </w:rPr>
      </w:pPr>
      <w:r>
        <w:rPr>
          <w:rFonts w:hint="eastAsia"/>
          <w:szCs w:val="21"/>
        </w:rPr>
        <w:t>其中，node表示DOM树种的搜索起点，第二个classnamme</w:t>
      </w:r>
      <w:r w:rsidR="005079D4">
        <w:rPr>
          <w:rFonts w:hint="eastAsia"/>
          <w:szCs w:val="21"/>
        </w:rPr>
        <w:t>就是要搜索的类名</w:t>
      </w:r>
      <w:r>
        <w:rPr>
          <w:rFonts w:hint="eastAsia"/>
          <w:szCs w:val="21"/>
        </w:rPr>
        <w:t>了。</w:t>
      </w:r>
      <w:r w:rsidR="00DA35AE">
        <w:rPr>
          <w:rFonts w:hint="eastAsia"/>
          <w:szCs w:val="21"/>
        </w:rPr>
        <w:t>最新的浏览器已经支持该函数，为了避免一些老的浏览器不支持的问题。</w:t>
      </w:r>
    </w:p>
    <w:p w:rsidR="00DD2858" w:rsidRDefault="007411A7" w:rsidP="00F678B4">
      <w:pPr>
        <w:pStyle w:val="a5"/>
        <w:numPr>
          <w:ilvl w:val="0"/>
          <w:numId w:val="1"/>
        </w:numPr>
        <w:spacing w:line="360" w:lineRule="auto"/>
        <w:ind w:firstLineChars="0"/>
        <w:rPr>
          <w:szCs w:val="21"/>
        </w:rPr>
      </w:pPr>
      <w:r>
        <w:rPr>
          <w:rFonts w:hint="eastAsia"/>
          <w:szCs w:val="21"/>
        </w:rPr>
        <w:t>DOM的工作模式：先加载文档的静态内容，再动态刷新，动态刷新不影响文档的静态内容。也就是对页面内容等进行刷新却不需要在浏览器里刷新页面。</w:t>
      </w:r>
    </w:p>
    <w:p w:rsidR="00D3268A" w:rsidRDefault="00A14A2F" w:rsidP="00F678B4">
      <w:pPr>
        <w:pStyle w:val="a5"/>
        <w:numPr>
          <w:ilvl w:val="0"/>
          <w:numId w:val="1"/>
        </w:numPr>
        <w:spacing w:line="360" w:lineRule="auto"/>
        <w:ind w:firstLineChars="0"/>
        <w:rPr>
          <w:szCs w:val="21"/>
        </w:rPr>
      </w:pPr>
      <w:r>
        <w:rPr>
          <w:rFonts w:hint="eastAsia"/>
          <w:szCs w:val="21"/>
        </w:rPr>
        <w:t>第一级DOM。如setAttribute。D</w:t>
      </w:r>
      <w:r>
        <w:rPr>
          <w:szCs w:val="21"/>
        </w:rPr>
        <w:t>OM</w:t>
      </w:r>
      <w:r>
        <w:rPr>
          <w:rFonts w:hint="eastAsia"/>
          <w:szCs w:val="21"/>
        </w:rPr>
        <w:t>是一种使用与多种环境和多种程序设计语言的通用型API</w:t>
      </w:r>
    </w:p>
    <w:p w:rsidR="00A14A2F" w:rsidRDefault="001D3361" w:rsidP="00F678B4">
      <w:pPr>
        <w:pStyle w:val="a5"/>
        <w:numPr>
          <w:ilvl w:val="0"/>
          <w:numId w:val="1"/>
        </w:numPr>
        <w:spacing w:line="360" w:lineRule="auto"/>
        <w:ind w:firstLineChars="0"/>
        <w:rPr>
          <w:szCs w:val="21"/>
        </w:rPr>
      </w:pPr>
      <w:r>
        <w:rPr>
          <w:rFonts w:hint="eastAsia"/>
          <w:szCs w:val="21"/>
        </w:rPr>
        <w:t xml:space="preserve">事件处理函数.onclick = </w:t>
      </w:r>
      <w:r>
        <w:rPr>
          <w:szCs w:val="21"/>
        </w:rPr>
        <w:t>“showpic( tihs );“</w:t>
      </w:r>
      <w:r>
        <w:rPr>
          <w:rFonts w:hint="eastAsia"/>
          <w:szCs w:val="21"/>
        </w:rPr>
        <w:t>注意可以同时添加任意数量的JavaScript语句放到引号间，只要把各条语句用分号隔开即可。</w:t>
      </w:r>
    </w:p>
    <w:p w:rsidR="00120CA6" w:rsidRDefault="00120CA6" w:rsidP="00F678B4">
      <w:pPr>
        <w:pStyle w:val="a5"/>
        <w:numPr>
          <w:ilvl w:val="0"/>
          <w:numId w:val="1"/>
        </w:numPr>
        <w:spacing w:line="360" w:lineRule="auto"/>
        <w:ind w:firstLineChars="0"/>
        <w:rPr>
          <w:szCs w:val="21"/>
        </w:rPr>
      </w:pPr>
      <w:r>
        <w:rPr>
          <w:rFonts w:hint="eastAsia"/>
          <w:szCs w:val="21"/>
        </w:rPr>
        <w:t>&lt;a href=</w:t>
      </w:r>
      <w:r>
        <w:rPr>
          <w:szCs w:val="21"/>
        </w:rPr>
        <w:t>”http://www</w:t>
      </w:r>
      <w:r>
        <w:rPr>
          <w:rFonts w:hint="eastAsia"/>
          <w:szCs w:val="21"/>
        </w:rPr>
        <w:t>……</w:t>
      </w:r>
      <w:r>
        <w:rPr>
          <w:szCs w:val="21"/>
        </w:rPr>
        <w:t>” onclick = “return false”&gt;</w:t>
      </w:r>
      <w:r>
        <w:rPr>
          <w:rFonts w:hint="eastAsia"/>
          <w:szCs w:val="21"/>
        </w:rPr>
        <w:t>超链接     点击“超链接”三个字后，这个链接的默认行为没有被触发。</w:t>
      </w:r>
      <w:r w:rsidR="0065198D">
        <w:rPr>
          <w:rFonts w:hint="eastAsia"/>
          <w:szCs w:val="21"/>
        </w:rPr>
        <w:t>用这样的方式，可以避免&lt;</w:t>
      </w:r>
      <w:r w:rsidR="0065198D">
        <w:rPr>
          <w:szCs w:val="21"/>
        </w:rPr>
        <w:t>a</w:t>
      </w:r>
      <w:r w:rsidR="0065198D">
        <w:rPr>
          <w:rFonts w:hint="eastAsia"/>
          <w:szCs w:val="21"/>
        </w:rPr>
        <w:t>&gt;中的默认行径</w:t>
      </w:r>
      <w:r w:rsidR="0065198D">
        <w:rPr>
          <w:rFonts w:hint="eastAsia"/>
          <w:szCs w:val="21"/>
        </w:rPr>
        <w:lastRenderedPageBreak/>
        <w:t>引起的目标链接窗口的打开行为。</w:t>
      </w:r>
    </w:p>
    <w:p w:rsidR="00B3116D" w:rsidRDefault="004D5AB7" w:rsidP="00F678B4">
      <w:pPr>
        <w:pStyle w:val="a5"/>
        <w:numPr>
          <w:ilvl w:val="0"/>
          <w:numId w:val="1"/>
        </w:numPr>
        <w:spacing w:line="360" w:lineRule="auto"/>
        <w:ind w:firstLineChars="0"/>
        <w:rPr>
          <w:szCs w:val="21"/>
        </w:rPr>
      </w:pPr>
      <w:r>
        <w:rPr>
          <w:rFonts w:hint="eastAsia"/>
          <w:szCs w:val="21"/>
        </w:rPr>
        <w:t>在页面上，通过点击链接文字，而在本页的固定位置显示对应的图片。可以利用列表设置超链接列表，然后设置一个空的占位符，利用setAttribute和getAttribute将空的占位符的src设置成超链接的herf属性。</w:t>
      </w:r>
      <w:r w:rsidR="00DA4BDB">
        <w:rPr>
          <w:rFonts w:hint="eastAsia"/>
          <w:szCs w:val="21"/>
        </w:rPr>
        <w:t>注意，完成上述步骤后，并未实现想要达到的目的，原因是链接被点击的默认行为也会被调用，这时候需要将onclick事件处理函数中的调用函数里以调用函数的形似添加return</w:t>
      </w:r>
      <w:r w:rsidR="00DA4BDB">
        <w:rPr>
          <w:szCs w:val="21"/>
        </w:rPr>
        <w:t xml:space="preserve"> </w:t>
      </w:r>
      <w:r w:rsidR="00DA4BDB">
        <w:rPr>
          <w:rFonts w:hint="eastAsia"/>
          <w:szCs w:val="21"/>
        </w:rPr>
        <w:t>false；</w:t>
      </w:r>
    </w:p>
    <w:p w:rsidR="00EF1103" w:rsidRDefault="00517677" w:rsidP="00F678B4">
      <w:pPr>
        <w:pStyle w:val="a5"/>
        <w:numPr>
          <w:ilvl w:val="0"/>
          <w:numId w:val="1"/>
        </w:numPr>
        <w:spacing w:line="360" w:lineRule="auto"/>
        <w:ind w:firstLineChars="0"/>
        <w:rPr>
          <w:szCs w:val="21"/>
        </w:rPr>
      </w:pPr>
      <w:r>
        <w:rPr>
          <w:szCs w:val="21"/>
        </w:rPr>
        <w:t>n</w:t>
      </w:r>
      <w:r>
        <w:rPr>
          <w:rFonts w:hint="eastAsia"/>
          <w:szCs w:val="21"/>
        </w:rPr>
        <w:t>odeType查看节点类型。元素节点的nodeType属性值为1，属性节点的为2，文本节点的为3</w:t>
      </w:r>
      <w:r w:rsidR="00A20954">
        <w:rPr>
          <w:rFonts w:hint="eastAsia"/>
          <w:szCs w:val="21"/>
        </w:rPr>
        <w:t>。</w:t>
      </w:r>
    </w:p>
    <w:p w:rsidR="00921AE7" w:rsidRDefault="00921AE7" w:rsidP="00F678B4">
      <w:pPr>
        <w:pStyle w:val="a5"/>
        <w:numPr>
          <w:ilvl w:val="0"/>
          <w:numId w:val="1"/>
        </w:numPr>
        <w:spacing w:line="360" w:lineRule="auto"/>
        <w:ind w:firstLineChars="0"/>
        <w:rPr>
          <w:szCs w:val="21"/>
        </w:rPr>
      </w:pPr>
      <w:r>
        <w:rPr>
          <w:szCs w:val="21"/>
        </w:rPr>
        <w:t>&lt;p id=”descript”</w:t>
      </w:r>
      <w:r>
        <w:rPr>
          <w:rFonts w:hint="eastAsia"/>
          <w:szCs w:val="21"/>
        </w:rPr>
        <w:t>&gt;这是一个段落 &lt;</w:t>
      </w:r>
      <w:r>
        <w:rPr>
          <w:szCs w:val="21"/>
        </w:rPr>
        <w:t>/p</w:t>
      </w:r>
      <w:r>
        <w:rPr>
          <w:rFonts w:hint="eastAsia"/>
          <w:szCs w:val="21"/>
        </w:rPr>
        <w:t>&gt;   如果想访问p标签里面的内容，可以采用nodeValue属性。正确的访问方式是：descript.childNode[</w:t>
      </w:r>
      <w:r>
        <w:rPr>
          <w:szCs w:val="21"/>
        </w:rPr>
        <w:t>0</w:t>
      </w:r>
      <w:r>
        <w:rPr>
          <w:rFonts w:hint="eastAsia"/>
          <w:szCs w:val="21"/>
        </w:rPr>
        <w:t>]</w:t>
      </w:r>
      <w:r>
        <w:rPr>
          <w:szCs w:val="21"/>
        </w:rPr>
        <w:t xml:space="preserve">.nodeValue </w:t>
      </w:r>
      <w:r>
        <w:rPr>
          <w:rFonts w:hint="eastAsia"/>
          <w:szCs w:val="21"/>
        </w:rPr>
        <w:t>而不是descript.nodeValue。原因是，p标签本身的nodeValue属性是一个空值，而真正需要的是p元素所包含的文本的值。</w:t>
      </w:r>
    </w:p>
    <w:p w:rsidR="008E65E2" w:rsidRDefault="00DB2239" w:rsidP="00F678B4">
      <w:pPr>
        <w:pStyle w:val="a5"/>
        <w:numPr>
          <w:ilvl w:val="0"/>
          <w:numId w:val="1"/>
        </w:numPr>
        <w:spacing w:line="360" w:lineRule="auto"/>
        <w:ind w:firstLineChars="0"/>
        <w:rPr>
          <w:szCs w:val="21"/>
        </w:rPr>
      </w:pPr>
      <w:r>
        <w:rPr>
          <w:szCs w:val="21"/>
        </w:rPr>
        <w:t>node.childNode[0]</w:t>
      </w:r>
      <w:r>
        <w:rPr>
          <w:rFonts w:hint="eastAsia"/>
          <w:szCs w:val="21"/>
        </w:rPr>
        <w:t>可以写成node.firstChild;;;;;;;node.lastChild可以写成node.childNodes[</w:t>
      </w:r>
      <w:r>
        <w:rPr>
          <w:szCs w:val="21"/>
        </w:rPr>
        <w:t>node.childNodes.length-1</w:t>
      </w:r>
      <w:r>
        <w:rPr>
          <w:rFonts w:hint="eastAsia"/>
          <w:szCs w:val="21"/>
        </w:rPr>
        <w:t>]</w:t>
      </w:r>
      <w:r>
        <w:rPr>
          <w:szCs w:val="21"/>
        </w:rPr>
        <w:t>(</w:t>
      </w:r>
      <w:r>
        <w:rPr>
          <w:rFonts w:hint="eastAsia"/>
          <w:szCs w:val="21"/>
        </w:rPr>
        <w:t>不常用</w:t>
      </w:r>
      <w:r>
        <w:rPr>
          <w:szCs w:val="21"/>
        </w:rPr>
        <w:t>)</w:t>
      </w:r>
      <w:r>
        <w:rPr>
          <w:rFonts w:hint="eastAsia"/>
          <w:szCs w:val="21"/>
        </w:rPr>
        <w:t>。</w:t>
      </w:r>
    </w:p>
    <w:p w:rsidR="00DB2239" w:rsidRDefault="00AB4C57" w:rsidP="00F678B4">
      <w:pPr>
        <w:pStyle w:val="a5"/>
        <w:numPr>
          <w:ilvl w:val="0"/>
          <w:numId w:val="1"/>
        </w:numPr>
        <w:spacing w:line="360" w:lineRule="auto"/>
        <w:ind w:firstLineChars="0"/>
        <w:rPr>
          <w:szCs w:val="21"/>
        </w:rPr>
      </w:pPr>
      <w:r>
        <w:rPr>
          <w:rFonts w:hint="eastAsia"/>
          <w:szCs w:val="21"/>
        </w:rPr>
        <w:t>平稳退化。如果正确地使用了JavaScript脚本，就可以让访问者在他们的浏览器不支持JavaScript的情况下仍能顺利地浏览你的网站，这就是所谓的平稳退化。</w:t>
      </w:r>
    </w:p>
    <w:p w:rsidR="00D457F3" w:rsidRDefault="00D457F3" w:rsidP="002869EE">
      <w:pPr>
        <w:spacing w:line="360" w:lineRule="auto"/>
        <w:rPr>
          <w:szCs w:val="21"/>
        </w:rPr>
      </w:pPr>
    </w:p>
    <w:p w:rsidR="002869EE" w:rsidRDefault="002869EE" w:rsidP="002869EE">
      <w:pPr>
        <w:spacing w:line="360" w:lineRule="auto"/>
        <w:rPr>
          <w:szCs w:val="21"/>
        </w:rPr>
      </w:pPr>
      <w:r>
        <w:rPr>
          <w:rFonts w:hint="eastAsia"/>
          <w:szCs w:val="21"/>
        </w:rPr>
        <w:t>2015/11/17</w:t>
      </w:r>
    </w:p>
    <w:p w:rsidR="002869EE" w:rsidRDefault="002869EE" w:rsidP="005425EB">
      <w:pPr>
        <w:pStyle w:val="a5"/>
        <w:numPr>
          <w:ilvl w:val="0"/>
          <w:numId w:val="2"/>
        </w:numPr>
        <w:spacing w:line="360" w:lineRule="auto"/>
        <w:ind w:firstLineChars="0"/>
        <w:rPr>
          <w:szCs w:val="21"/>
        </w:rPr>
      </w:pPr>
      <w:r w:rsidRPr="002869EE">
        <w:rPr>
          <w:rFonts w:hint="eastAsia"/>
          <w:szCs w:val="21"/>
        </w:rPr>
        <w:t>(</w:t>
      </w:r>
      <w:r w:rsidRPr="002869EE">
        <w:rPr>
          <w:szCs w:val="21"/>
        </w:rPr>
        <w:t>1</w:t>
      </w:r>
      <w:r w:rsidRPr="002869EE">
        <w:rPr>
          <w:rFonts w:hint="eastAsia"/>
          <w:szCs w:val="21"/>
        </w:rPr>
        <w:t>)内嵌的处理事件处理函数 &lt;a href=</w:t>
      </w:r>
      <w:r w:rsidRPr="002869EE">
        <w:rPr>
          <w:szCs w:val="21"/>
        </w:rPr>
        <w:t>”#” onclick=”popup(‘http://www.example.com/’); return false;”&gt; Example &lt;/a&gt;</w:t>
      </w:r>
      <w:r w:rsidR="00AC2EB2">
        <w:rPr>
          <w:rFonts w:hint="eastAsia"/>
          <w:szCs w:val="21"/>
        </w:rPr>
        <w:t>其中#，在某些浏览器中，链接指向当前文档的开头。</w:t>
      </w:r>
      <w:r w:rsidR="00AC2EB2">
        <w:rPr>
          <w:szCs w:val="21"/>
        </w:rPr>
        <w:t>H</w:t>
      </w:r>
      <w:r w:rsidR="00AC2EB2">
        <w:rPr>
          <w:rFonts w:hint="eastAsia"/>
          <w:szCs w:val="21"/>
        </w:rPr>
        <w:t>ref属性值设置为#，只是为了创建一个空链接。</w:t>
      </w:r>
    </w:p>
    <w:p w:rsidR="002869EE" w:rsidRDefault="002869EE" w:rsidP="002869EE">
      <w:pPr>
        <w:pStyle w:val="a5"/>
        <w:spacing w:line="360" w:lineRule="auto"/>
        <w:ind w:left="360" w:firstLineChars="0" w:firstLine="0"/>
        <w:rPr>
          <w:szCs w:val="21"/>
        </w:rPr>
      </w:pPr>
      <w:r>
        <w:rPr>
          <w:szCs w:val="21"/>
        </w:rPr>
        <w:t>(2)</w:t>
      </w:r>
      <w:r>
        <w:rPr>
          <w:rFonts w:hint="eastAsia"/>
          <w:szCs w:val="21"/>
        </w:rPr>
        <w:t>“JavaScript：”为协议 &lt;</w:t>
      </w:r>
      <w:r>
        <w:rPr>
          <w:szCs w:val="21"/>
        </w:rPr>
        <w:t>a href=”javascript:popup(‘http://www.example.com/’);”</w:t>
      </w:r>
      <w:r>
        <w:rPr>
          <w:rFonts w:hint="eastAsia"/>
          <w:szCs w:val="21"/>
        </w:rPr>
        <w:t>&gt;</w:t>
      </w:r>
      <w:r>
        <w:rPr>
          <w:szCs w:val="21"/>
        </w:rPr>
        <w:t xml:space="preserve"> Example &lt;/a&gt;</w:t>
      </w:r>
    </w:p>
    <w:p w:rsidR="00B54622" w:rsidRDefault="00B54622" w:rsidP="002869EE">
      <w:pPr>
        <w:pStyle w:val="a5"/>
        <w:spacing w:line="360" w:lineRule="auto"/>
        <w:ind w:left="360" w:firstLineChars="0" w:firstLine="0"/>
        <w:rPr>
          <w:szCs w:val="21"/>
        </w:rPr>
      </w:pPr>
      <w:r>
        <w:rPr>
          <w:rFonts w:hint="eastAsia"/>
          <w:szCs w:val="21"/>
        </w:rPr>
        <w:t>以上</w:t>
      </w:r>
      <w:r w:rsidR="00C47038">
        <w:rPr>
          <w:rFonts w:hint="eastAsia"/>
          <w:szCs w:val="21"/>
        </w:rPr>
        <w:t>这两种方式均不能平稳退化。</w:t>
      </w:r>
    </w:p>
    <w:p w:rsidR="002869EE" w:rsidRDefault="0048098D" w:rsidP="005425EB">
      <w:pPr>
        <w:pStyle w:val="a5"/>
        <w:numPr>
          <w:ilvl w:val="0"/>
          <w:numId w:val="2"/>
        </w:numPr>
        <w:spacing w:line="360" w:lineRule="auto"/>
        <w:ind w:firstLineChars="0"/>
        <w:rPr>
          <w:szCs w:val="21"/>
        </w:rPr>
      </w:pPr>
      <w:r>
        <w:rPr>
          <w:rFonts w:hint="eastAsia"/>
          <w:szCs w:val="21"/>
        </w:rPr>
        <w:t>搜索机器人：是一种自动化的程序，他们浏览web</w:t>
      </w:r>
      <w:r w:rsidR="004F4A50">
        <w:rPr>
          <w:rFonts w:hint="eastAsia"/>
          <w:szCs w:val="21"/>
        </w:rPr>
        <w:t>的目的是为了把各种网页添加到搜索引擎</w:t>
      </w:r>
      <w:r>
        <w:rPr>
          <w:rFonts w:hint="eastAsia"/>
          <w:szCs w:val="21"/>
        </w:rPr>
        <w:t>的数据库里。</w:t>
      </w:r>
      <w:r w:rsidR="007D096C">
        <w:rPr>
          <w:rFonts w:hint="eastAsia"/>
          <w:szCs w:val="21"/>
        </w:rPr>
        <w:t>各大搜索引擎都有类似的程序。</w:t>
      </w:r>
    </w:p>
    <w:p w:rsidR="00E24641" w:rsidRDefault="00815259" w:rsidP="005425EB">
      <w:pPr>
        <w:pStyle w:val="a5"/>
        <w:numPr>
          <w:ilvl w:val="0"/>
          <w:numId w:val="2"/>
        </w:numPr>
        <w:spacing w:line="360" w:lineRule="auto"/>
        <w:ind w:firstLineChars="0"/>
        <w:rPr>
          <w:szCs w:val="21"/>
        </w:rPr>
      </w:pPr>
      <w:r>
        <w:rPr>
          <w:rFonts w:hint="eastAsia"/>
          <w:szCs w:val="21"/>
        </w:rPr>
        <w:t>平稳退化的经典例子。即使JavaScript已被禁用或者遇到了搜索机，该链接均可用。</w:t>
      </w:r>
    </w:p>
    <w:p w:rsidR="00815259" w:rsidRDefault="00815259" w:rsidP="00815259">
      <w:pPr>
        <w:pStyle w:val="a5"/>
        <w:spacing w:line="360" w:lineRule="auto"/>
        <w:ind w:left="360" w:firstLineChars="0" w:firstLine="0"/>
        <w:rPr>
          <w:szCs w:val="21"/>
        </w:rPr>
      </w:pPr>
      <w:r>
        <w:rPr>
          <w:rFonts w:hint="eastAsia"/>
          <w:szCs w:val="21"/>
        </w:rPr>
        <w:t xml:space="preserve">&lt;a href = </w:t>
      </w:r>
      <w:hyperlink r:id="rId7" w:history="1">
        <w:r w:rsidRPr="009B6B83">
          <w:rPr>
            <w:rStyle w:val="a6"/>
            <w:szCs w:val="21"/>
          </w:rPr>
          <w:t>http://www.example.com/</w:t>
        </w:r>
      </w:hyperlink>
      <w:r>
        <w:rPr>
          <w:szCs w:val="21"/>
        </w:rPr>
        <w:t xml:space="preserve">  onclick=”pipUp(this.href); return false;”&gt; Example &lt;/a&gt;</w:t>
      </w:r>
    </w:p>
    <w:p w:rsidR="00815259" w:rsidRDefault="00FE66D0" w:rsidP="005425EB">
      <w:pPr>
        <w:pStyle w:val="a5"/>
        <w:numPr>
          <w:ilvl w:val="0"/>
          <w:numId w:val="2"/>
        </w:numPr>
        <w:spacing w:line="360" w:lineRule="auto"/>
        <w:ind w:firstLineChars="0"/>
        <w:rPr>
          <w:szCs w:val="21"/>
        </w:rPr>
      </w:pPr>
      <w:r>
        <w:rPr>
          <w:rFonts w:hint="eastAsia"/>
          <w:szCs w:val="21"/>
        </w:rPr>
        <w:lastRenderedPageBreak/>
        <w:t>为了分离内容和样式，&lt;</w:t>
      </w:r>
      <w:r>
        <w:rPr>
          <w:szCs w:val="21"/>
        </w:rPr>
        <w:t>table</w:t>
      </w:r>
      <w:r>
        <w:rPr>
          <w:rFonts w:hint="eastAsia"/>
          <w:szCs w:val="21"/>
        </w:rPr>
        <w:t>&gt;和&lt;</w:t>
      </w:r>
      <w:r>
        <w:rPr>
          <w:szCs w:val="21"/>
        </w:rPr>
        <w:t>font</w:t>
      </w:r>
      <w:r>
        <w:rPr>
          <w:rFonts w:hint="eastAsia"/>
          <w:szCs w:val="21"/>
        </w:rPr>
        <w:t>&gt;基本已被淘汰</w:t>
      </w:r>
      <w:r w:rsidR="00575CBA">
        <w:rPr>
          <w:rFonts w:hint="eastAsia"/>
          <w:szCs w:val="21"/>
        </w:rPr>
        <w:t>。文档结构和文档样式的分离可以确保网页都能平稳退化。</w:t>
      </w:r>
    </w:p>
    <w:p w:rsidR="008E136E" w:rsidRDefault="008E136E" w:rsidP="005425EB">
      <w:pPr>
        <w:pStyle w:val="a5"/>
        <w:numPr>
          <w:ilvl w:val="0"/>
          <w:numId w:val="2"/>
        </w:numPr>
        <w:spacing w:line="360" w:lineRule="auto"/>
        <w:ind w:firstLineChars="0"/>
        <w:rPr>
          <w:szCs w:val="21"/>
        </w:rPr>
      </w:pPr>
      <w:r>
        <w:rPr>
          <w:rFonts w:hint="eastAsia"/>
          <w:szCs w:val="21"/>
        </w:rPr>
        <w:t>分离JavaScript的例子。</w:t>
      </w:r>
    </w:p>
    <w:p w:rsidR="00FE66D0" w:rsidRDefault="008E136E" w:rsidP="008E136E">
      <w:pPr>
        <w:pStyle w:val="a5"/>
        <w:spacing w:line="360" w:lineRule="auto"/>
        <w:ind w:left="360" w:firstLineChars="0" w:firstLine="0"/>
        <w:rPr>
          <w:szCs w:val="21"/>
        </w:rPr>
      </w:pPr>
      <w:r>
        <w:rPr>
          <w:szCs w:val="21"/>
        </w:rPr>
        <w:t>w</w:t>
      </w:r>
      <w:r>
        <w:rPr>
          <w:rFonts w:hint="eastAsia"/>
          <w:szCs w:val="21"/>
        </w:rPr>
        <w:t>indow.</w:t>
      </w:r>
      <w:r>
        <w:rPr>
          <w:szCs w:val="21"/>
        </w:rPr>
        <w:t>onload = prepareLinks;</w:t>
      </w:r>
    </w:p>
    <w:p w:rsidR="008E136E" w:rsidRDefault="008E136E" w:rsidP="008E136E">
      <w:pPr>
        <w:pStyle w:val="a5"/>
        <w:spacing w:line="360" w:lineRule="auto"/>
        <w:ind w:left="360" w:firstLineChars="0" w:firstLine="0"/>
        <w:rPr>
          <w:szCs w:val="21"/>
        </w:rPr>
      </w:pPr>
      <w:r>
        <w:rPr>
          <w:szCs w:val="21"/>
        </w:rPr>
        <w:t>function prepareLinks(){</w:t>
      </w:r>
    </w:p>
    <w:p w:rsidR="0047729C" w:rsidRDefault="0047729C" w:rsidP="008E136E">
      <w:pPr>
        <w:pStyle w:val="a5"/>
        <w:spacing w:line="360" w:lineRule="auto"/>
        <w:ind w:left="360" w:firstLineChars="0" w:firstLine="0"/>
        <w:rPr>
          <w:szCs w:val="21"/>
        </w:rPr>
      </w:pPr>
      <w:r>
        <w:rPr>
          <w:rFonts w:hint="eastAsia"/>
          <w:szCs w:val="21"/>
        </w:rPr>
        <w:t>if(</w:t>
      </w:r>
      <w:r>
        <w:rPr>
          <w:szCs w:val="21"/>
        </w:rPr>
        <w:t xml:space="preserve"> ! document.getElementsByTagName </w:t>
      </w:r>
      <w:r>
        <w:rPr>
          <w:rFonts w:hint="eastAsia"/>
          <w:szCs w:val="21"/>
        </w:rPr>
        <w:t>)</w:t>
      </w:r>
      <w:r>
        <w:rPr>
          <w:szCs w:val="21"/>
        </w:rPr>
        <w:t xml:space="preserve"> return false;</w:t>
      </w:r>
    </w:p>
    <w:p w:rsidR="008E136E" w:rsidRDefault="008E136E" w:rsidP="008E136E">
      <w:pPr>
        <w:pStyle w:val="a5"/>
        <w:spacing w:line="360" w:lineRule="auto"/>
        <w:ind w:left="360" w:firstLineChars="0" w:firstLine="0"/>
        <w:rPr>
          <w:szCs w:val="21"/>
        </w:rPr>
      </w:pPr>
      <w:r>
        <w:rPr>
          <w:szCs w:val="21"/>
        </w:rPr>
        <w:tab/>
        <w:t>var links = document.getElementsByTagName(“a”);</w:t>
      </w:r>
    </w:p>
    <w:p w:rsidR="008E136E" w:rsidRDefault="008E136E" w:rsidP="008E136E">
      <w:pPr>
        <w:pStyle w:val="a5"/>
        <w:spacing w:line="360" w:lineRule="auto"/>
        <w:ind w:left="360" w:firstLineChars="0" w:firstLine="0"/>
        <w:rPr>
          <w:szCs w:val="21"/>
        </w:rPr>
      </w:pPr>
      <w:r>
        <w:rPr>
          <w:szCs w:val="21"/>
        </w:rPr>
        <w:tab/>
        <w:t>for(var I = 0 ; i&lt;links.length; i++){</w:t>
      </w:r>
    </w:p>
    <w:p w:rsidR="008E136E" w:rsidRDefault="008E136E" w:rsidP="008E136E">
      <w:pPr>
        <w:pStyle w:val="a5"/>
        <w:spacing w:line="360" w:lineRule="auto"/>
        <w:ind w:left="360" w:firstLineChars="0" w:firstLine="0"/>
        <w:rPr>
          <w:szCs w:val="21"/>
        </w:rPr>
      </w:pPr>
      <w:r>
        <w:rPr>
          <w:szCs w:val="21"/>
        </w:rPr>
        <w:tab/>
      </w:r>
      <w:r>
        <w:rPr>
          <w:szCs w:val="21"/>
        </w:rPr>
        <w:tab/>
        <w:t>if( links[ i ].getAttribute(“class”)==”popup”){</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t>links[i].onclick = function(){</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r>
      <w:r>
        <w:rPr>
          <w:szCs w:val="21"/>
        </w:rPr>
        <w:tab/>
        <w:t>popUp( this.getAttribute(“href”));</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r>
      <w:r>
        <w:rPr>
          <w:szCs w:val="21"/>
        </w:rPr>
        <w:tab/>
        <w:t>return false;</w:t>
      </w:r>
    </w:p>
    <w:p w:rsidR="008E136E" w:rsidRDefault="008E136E" w:rsidP="008E136E">
      <w:pPr>
        <w:pStyle w:val="a5"/>
        <w:spacing w:line="360" w:lineRule="auto"/>
        <w:ind w:left="1140" w:firstLineChars="0" w:firstLine="120"/>
        <w:rPr>
          <w:szCs w:val="21"/>
        </w:rPr>
      </w:pPr>
      <w:r>
        <w:rPr>
          <w:szCs w:val="21"/>
        </w:rPr>
        <w:t>}</w:t>
      </w:r>
    </w:p>
    <w:p w:rsidR="008E136E" w:rsidRDefault="008E136E" w:rsidP="008E136E">
      <w:pPr>
        <w:pStyle w:val="a5"/>
        <w:spacing w:line="360" w:lineRule="auto"/>
        <w:ind w:left="780" w:firstLineChars="0" w:firstLine="60"/>
        <w:rPr>
          <w:szCs w:val="21"/>
        </w:rPr>
      </w:pPr>
      <w:r>
        <w:rPr>
          <w:szCs w:val="21"/>
        </w:rPr>
        <w:t>}</w:t>
      </w:r>
    </w:p>
    <w:p w:rsidR="008E136E" w:rsidRDefault="008E136E" w:rsidP="008E136E">
      <w:pPr>
        <w:pStyle w:val="a5"/>
        <w:spacing w:line="360" w:lineRule="auto"/>
        <w:ind w:left="360" w:firstLineChars="0" w:firstLine="60"/>
        <w:rPr>
          <w:szCs w:val="21"/>
        </w:rPr>
      </w:pPr>
      <w:r>
        <w:rPr>
          <w:szCs w:val="21"/>
        </w:rPr>
        <w:t>}</w:t>
      </w:r>
    </w:p>
    <w:p w:rsidR="008E136E" w:rsidRDefault="008E136E" w:rsidP="008E136E">
      <w:pPr>
        <w:pStyle w:val="a5"/>
        <w:spacing w:line="360" w:lineRule="auto"/>
        <w:ind w:left="360" w:firstLineChars="0" w:firstLine="0"/>
        <w:rPr>
          <w:szCs w:val="21"/>
        </w:rPr>
      </w:pPr>
      <w:r>
        <w:rPr>
          <w:szCs w:val="21"/>
        </w:rPr>
        <w:t>}</w:t>
      </w:r>
    </w:p>
    <w:p w:rsidR="00A93016" w:rsidRDefault="00A93016" w:rsidP="008E136E">
      <w:pPr>
        <w:pStyle w:val="a5"/>
        <w:spacing w:line="360" w:lineRule="auto"/>
        <w:ind w:left="360" w:firstLineChars="0" w:firstLine="0"/>
        <w:rPr>
          <w:szCs w:val="21"/>
        </w:rPr>
      </w:pPr>
      <w:r>
        <w:rPr>
          <w:szCs w:val="21"/>
        </w:rPr>
        <w:t>function popup(winURL){</w:t>
      </w:r>
    </w:p>
    <w:p w:rsidR="00A93016" w:rsidRDefault="00A93016" w:rsidP="008E136E">
      <w:pPr>
        <w:pStyle w:val="a5"/>
        <w:spacing w:line="360" w:lineRule="auto"/>
        <w:ind w:left="360" w:firstLineChars="0" w:firstLine="0"/>
        <w:rPr>
          <w:szCs w:val="21"/>
        </w:rPr>
      </w:pPr>
      <w:r>
        <w:rPr>
          <w:szCs w:val="21"/>
        </w:rPr>
        <w:tab/>
        <w:t>window.open(winURL, “popup”, “width=320, height=480”);</w:t>
      </w:r>
    </w:p>
    <w:p w:rsidR="00A93016" w:rsidRDefault="00A93016" w:rsidP="008E136E">
      <w:pPr>
        <w:pStyle w:val="a5"/>
        <w:spacing w:line="360" w:lineRule="auto"/>
        <w:ind w:left="360" w:firstLineChars="0" w:firstLine="0"/>
        <w:rPr>
          <w:szCs w:val="21"/>
        </w:rPr>
      </w:pPr>
      <w:r>
        <w:rPr>
          <w:szCs w:val="21"/>
        </w:rPr>
        <w:t>}</w:t>
      </w:r>
    </w:p>
    <w:p w:rsidR="001B37E9" w:rsidRDefault="001B37E9" w:rsidP="008E136E">
      <w:pPr>
        <w:pStyle w:val="a5"/>
        <w:spacing w:line="360" w:lineRule="auto"/>
        <w:ind w:left="360" w:firstLineChars="0" w:firstLine="0"/>
        <w:rPr>
          <w:szCs w:val="21"/>
        </w:rPr>
      </w:pPr>
      <w:r>
        <w:rPr>
          <w:rFonts w:hint="eastAsia"/>
          <w:szCs w:val="21"/>
        </w:rPr>
        <w:t>如果想把一个事件添加到某个带有特定id属性的元素上，用getElementById就可以解决问题。</w:t>
      </w:r>
    </w:p>
    <w:p w:rsidR="001B37E9" w:rsidRDefault="001B37E9" w:rsidP="008E136E">
      <w:pPr>
        <w:pStyle w:val="a5"/>
        <w:spacing w:line="360" w:lineRule="auto"/>
        <w:ind w:left="360" w:firstLineChars="0" w:firstLine="0"/>
        <w:rPr>
          <w:szCs w:val="21"/>
        </w:rPr>
      </w:pPr>
      <w:r>
        <w:rPr>
          <w:rFonts w:hint="eastAsia"/>
          <w:szCs w:val="21"/>
        </w:rPr>
        <w:t>如果涉及多个元素，可以用getElement</w:t>
      </w:r>
      <w:r>
        <w:rPr>
          <w:szCs w:val="21"/>
        </w:rPr>
        <w:t>B</w:t>
      </w:r>
      <w:r>
        <w:rPr>
          <w:rFonts w:hint="eastAsia"/>
          <w:szCs w:val="21"/>
        </w:rPr>
        <w:t>yTagName和getAttribute把事件添加到有着特定属性的一组元素上，具体步骤是：（1）把文档里的所有链接全放入一个数组里（2）遍历数组（3）如果某个链接的class属性为popup，就表示这个链接在被点击时应该调用popUp（）函数</w:t>
      </w:r>
    </w:p>
    <w:p w:rsidR="00422CF9" w:rsidRDefault="00FF214E" w:rsidP="00960F66">
      <w:pPr>
        <w:pStyle w:val="a5"/>
        <w:numPr>
          <w:ilvl w:val="0"/>
          <w:numId w:val="2"/>
        </w:numPr>
        <w:spacing w:line="360" w:lineRule="auto"/>
        <w:ind w:firstLineChars="0"/>
        <w:rPr>
          <w:szCs w:val="21"/>
        </w:rPr>
      </w:pPr>
      <w:r>
        <w:rPr>
          <w:rFonts w:hint="eastAsia"/>
          <w:szCs w:val="21"/>
        </w:rPr>
        <w:t>对象检测，是检测浏览器对JavaScript的支持程度</w:t>
      </w:r>
      <w:r w:rsidR="00A22C2B">
        <w:rPr>
          <w:rFonts w:hint="eastAsia"/>
          <w:szCs w:val="21"/>
        </w:rPr>
        <w:t>，比如支持一部分JavaScript而不支持DOM的浏览器。</w:t>
      </w:r>
      <w:r w:rsidR="00691FA2">
        <w:rPr>
          <w:rFonts w:hint="eastAsia"/>
          <w:szCs w:val="21"/>
        </w:rPr>
        <w:t>对象检测时，一定要删掉方法名后面的圆括号，如果不删掉，测试的将是方法的结果，无论方法是否存在。</w:t>
      </w:r>
      <w:r w:rsidR="0047729C">
        <w:rPr>
          <w:rFonts w:hint="eastAsia"/>
          <w:szCs w:val="21"/>
        </w:rPr>
        <w:t>可以添加if(</w:t>
      </w:r>
      <w:r w:rsidR="0047729C">
        <w:rPr>
          <w:szCs w:val="21"/>
        </w:rPr>
        <w:t xml:space="preserve"> ! </w:t>
      </w:r>
      <w:r w:rsidR="00936F72">
        <w:rPr>
          <w:rFonts w:hint="eastAsia"/>
          <w:szCs w:val="21"/>
        </w:rPr>
        <w:t>document</w:t>
      </w:r>
      <w:r w:rsidR="00936F72">
        <w:rPr>
          <w:szCs w:val="21"/>
        </w:rPr>
        <w:t>.</w:t>
      </w:r>
      <w:r w:rsidR="0047729C">
        <w:rPr>
          <w:szCs w:val="21"/>
        </w:rPr>
        <w:t>getElementsById || !</w:t>
      </w:r>
      <w:r w:rsidR="00936F72" w:rsidRPr="00936F72">
        <w:rPr>
          <w:rFonts w:hint="eastAsia"/>
          <w:szCs w:val="21"/>
        </w:rPr>
        <w:t xml:space="preserve"> </w:t>
      </w:r>
      <w:r w:rsidR="00936F72">
        <w:rPr>
          <w:rFonts w:hint="eastAsia"/>
          <w:szCs w:val="21"/>
        </w:rPr>
        <w:t>document</w:t>
      </w:r>
      <w:r w:rsidR="00936F72">
        <w:rPr>
          <w:szCs w:val="21"/>
        </w:rPr>
        <w:t>.</w:t>
      </w:r>
      <w:r w:rsidR="0047729C">
        <w:rPr>
          <w:szCs w:val="21"/>
        </w:rPr>
        <w:t xml:space="preserve">getElementByTagName </w:t>
      </w:r>
      <w:r w:rsidR="0047729C">
        <w:rPr>
          <w:rFonts w:hint="eastAsia"/>
          <w:szCs w:val="21"/>
        </w:rPr>
        <w:t>)</w:t>
      </w:r>
      <w:r w:rsidR="0047729C">
        <w:rPr>
          <w:szCs w:val="21"/>
        </w:rPr>
        <w:t xml:space="preserve"> return false;</w:t>
      </w:r>
      <w:r w:rsidR="00936F72">
        <w:rPr>
          <w:szCs w:val="21"/>
        </w:rPr>
        <w:t xml:space="preserve"> </w:t>
      </w:r>
      <w:r w:rsidR="00936F72">
        <w:rPr>
          <w:rFonts w:hint="eastAsia"/>
          <w:szCs w:val="21"/>
        </w:rPr>
        <w:t>或者 var supported = document</w:t>
      </w:r>
      <w:r w:rsidR="00936F72">
        <w:rPr>
          <w:szCs w:val="21"/>
        </w:rPr>
        <w:t>.</w:t>
      </w:r>
      <w:r w:rsidR="00936F72" w:rsidRPr="00936F72">
        <w:rPr>
          <w:szCs w:val="21"/>
        </w:rPr>
        <w:t xml:space="preserve"> </w:t>
      </w:r>
      <w:r w:rsidR="00936F72">
        <w:rPr>
          <w:szCs w:val="21"/>
        </w:rPr>
        <w:t>getElementsById || !</w:t>
      </w:r>
      <w:r w:rsidR="00936F72" w:rsidRPr="00936F72">
        <w:rPr>
          <w:rFonts w:hint="eastAsia"/>
          <w:szCs w:val="21"/>
        </w:rPr>
        <w:t xml:space="preserve"> </w:t>
      </w:r>
      <w:r w:rsidR="00936F72">
        <w:rPr>
          <w:rFonts w:hint="eastAsia"/>
          <w:szCs w:val="21"/>
        </w:rPr>
        <w:t>document</w:t>
      </w:r>
      <w:r w:rsidR="00936F72">
        <w:rPr>
          <w:szCs w:val="21"/>
        </w:rPr>
        <w:t xml:space="preserve">.getElementByTagName ; if(! supported) </w:t>
      </w:r>
      <w:r w:rsidR="00043C38">
        <w:rPr>
          <w:szCs w:val="21"/>
        </w:rPr>
        <w:t xml:space="preserve"> </w:t>
      </w:r>
      <w:r w:rsidR="00936F72">
        <w:rPr>
          <w:szCs w:val="21"/>
        </w:rPr>
        <w:t>r</w:t>
      </w:r>
      <w:r w:rsidR="00043C38">
        <w:rPr>
          <w:szCs w:val="21"/>
        </w:rPr>
        <w:t>e</w:t>
      </w:r>
      <w:r w:rsidR="00936F72">
        <w:rPr>
          <w:szCs w:val="21"/>
        </w:rPr>
        <w:t>turn;</w:t>
      </w:r>
      <w:r w:rsidR="00606A1B">
        <w:rPr>
          <w:rFonts w:hint="eastAsia"/>
          <w:szCs w:val="21"/>
        </w:rPr>
        <w:t>但是就可</w:t>
      </w:r>
      <w:r w:rsidR="00606A1B">
        <w:rPr>
          <w:rFonts w:hint="eastAsia"/>
          <w:szCs w:val="21"/>
        </w:rPr>
        <w:lastRenderedPageBreak/>
        <w:t>读性而言，可以分别写，并将return</w:t>
      </w:r>
      <w:r w:rsidR="003B5291">
        <w:rPr>
          <w:rFonts w:hint="eastAsia"/>
          <w:szCs w:val="21"/>
        </w:rPr>
        <w:t>语句</w:t>
      </w:r>
      <w:r w:rsidR="00606A1B">
        <w:rPr>
          <w:rFonts w:hint="eastAsia"/>
          <w:szCs w:val="21"/>
        </w:rPr>
        <w:t>加上括号</w:t>
      </w:r>
    </w:p>
    <w:p w:rsidR="00960F66" w:rsidRDefault="00960F66" w:rsidP="00960F66">
      <w:pPr>
        <w:pStyle w:val="a5"/>
        <w:numPr>
          <w:ilvl w:val="0"/>
          <w:numId w:val="2"/>
        </w:numPr>
        <w:spacing w:line="360" w:lineRule="auto"/>
        <w:ind w:firstLineChars="0"/>
        <w:rPr>
          <w:szCs w:val="21"/>
        </w:rPr>
      </w:pPr>
      <w:r>
        <w:rPr>
          <w:rFonts w:hint="eastAsia"/>
          <w:szCs w:val="21"/>
        </w:rPr>
        <w:t>浏览器嗅探技术，是指通过提取浏览器供应商提供的信息来解决向后兼容问题。</w:t>
      </w:r>
      <w:r w:rsidR="00154703">
        <w:rPr>
          <w:rFonts w:hint="eastAsia"/>
          <w:szCs w:val="21"/>
        </w:rPr>
        <w:t>获取浏览器的供应商和版本号，并组合匹配，工作量大，且更新快。</w:t>
      </w:r>
      <w:r w:rsidR="00883710">
        <w:rPr>
          <w:rFonts w:hint="eastAsia"/>
          <w:szCs w:val="21"/>
        </w:rPr>
        <w:t>故</w:t>
      </w:r>
      <w:r w:rsidR="00A2621F">
        <w:rPr>
          <w:rFonts w:hint="eastAsia"/>
          <w:szCs w:val="21"/>
        </w:rPr>
        <w:t>逐渐被对象检测技术所取代。</w:t>
      </w:r>
    </w:p>
    <w:p w:rsidR="00760CFC" w:rsidRDefault="00530710" w:rsidP="00960F66">
      <w:pPr>
        <w:pStyle w:val="a5"/>
        <w:numPr>
          <w:ilvl w:val="0"/>
          <w:numId w:val="2"/>
        </w:numPr>
        <w:spacing w:line="360" w:lineRule="auto"/>
        <w:ind w:firstLineChars="0"/>
        <w:rPr>
          <w:szCs w:val="21"/>
        </w:rPr>
      </w:pPr>
      <w:r>
        <w:rPr>
          <w:rFonts w:hint="eastAsia"/>
          <w:szCs w:val="21"/>
        </w:rPr>
        <w:t>性能考虑</w:t>
      </w:r>
    </w:p>
    <w:p w:rsidR="00530710" w:rsidRDefault="00530710" w:rsidP="00530710">
      <w:pPr>
        <w:pStyle w:val="a5"/>
        <w:numPr>
          <w:ilvl w:val="0"/>
          <w:numId w:val="3"/>
        </w:numPr>
        <w:spacing w:line="360" w:lineRule="auto"/>
        <w:ind w:firstLineChars="0"/>
        <w:rPr>
          <w:szCs w:val="21"/>
        </w:rPr>
      </w:pPr>
      <w:r>
        <w:rPr>
          <w:rFonts w:hint="eastAsia"/>
          <w:szCs w:val="21"/>
        </w:rPr>
        <w:t>尽量少访问DOM和尽量少标记。</w:t>
      </w:r>
    </w:p>
    <w:p w:rsidR="00530710" w:rsidRDefault="00530710" w:rsidP="00C53EB3">
      <w:pPr>
        <w:pStyle w:val="a5"/>
        <w:numPr>
          <w:ilvl w:val="0"/>
          <w:numId w:val="4"/>
        </w:numPr>
        <w:spacing w:line="360" w:lineRule="auto"/>
        <w:ind w:firstLineChars="0"/>
        <w:rPr>
          <w:szCs w:val="21"/>
        </w:rPr>
      </w:pPr>
      <w:r>
        <w:rPr>
          <w:rFonts w:hint="eastAsia"/>
          <w:szCs w:val="21"/>
        </w:rPr>
        <w:t>不管什么时候，只要是查询DOM中的某些元素，浏览器都会搜索整个DOM树，从中查找可能匹配的元素。可以把DOM方法查询或者搜索等的结果保持到变量中，以便在循环里重用该结果。</w:t>
      </w:r>
    </w:p>
    <w:p w:rsidR="00530710" w:rsidRDefault="00530710" w:rsidP="00C53EB3">
      <w:pPr>
        <w:pStyle w:val="a5"/>
        <w:numPr>
          <w:ilvl w:val="0"/>
          <w:numId w:val="4"/>
        </w:numPr>
        <w:spacing w:line="360" w:lineRule="auto"/>
        <w:ind w:firstLineChars="0"/>
        <w:rPr>
          <w:szCs w:val="21"/>
        </w:rPr>
      </w:pPr>
      <w:r>
        <w:rPr>
          <w:rFonts w:hint="eastAsia"/>
          <w:szCs w:val="21"/>
        </w:rPr>
        <w:t>在多个函数都会取得</w:t>
      </w:r>
      <w:r w:rsidR="00A82DB4">
        <w:rPr>
          <w:rFonts w:hint="eastAsia"/>
          <w:szCs w:val="21"/>
        </w:rPr>
        <w:t>一组类似元素的情况下，可以考虑重构代码，把搜索结果保存在一个全局变量里，或者把一组元素直接以参数形式传递给函数。</w:t>
      </w:r>
      <w:r w:rsidR="00937D38">
        <w:rPr>
          <w:rFonts w:hint="eastAsia"/>
          <w:szCs w:val="21"/>
        </w:rPr>
        <w:t>比如，有一个函数要检查每个链接中的popUp类，另一个函数检查每个链接中的hover类，那么重复做会造成搜索浪费。</w:t>
      </w:r>
    </w:p>
    <w:p w:rsidR="00C53EB3" w:rsidRDefault="00C53EB3" w:rsidP="00C53EB3">
      <w:pPr>
        <w:pStyle w:val="a5"/>
        <w:numPr>
          <w:ilvl w:val="0"/>
          <w:numId w:val="4"/>
        </w:numPr>
        <w:spacing w:line="360" w:lineRule="auto"/>
        <w:ind w:firstLineChars="0"/>
        <w:rPr>
          <w:szCs w:val="21"/>
        </w:rPr>
      </w:pPr>
      <w:r>
        <w:rPr>
          <w:rFonts w:hint="eastAsia"/>
          <w:szCs w:val="21"/>
        </w:rPr>
        <w:t>尽量减少文档中的标记数量。</w:t>
      </w:r>
      <w:r w:rsidR="006B5715">
        <w:rPr>
          <w:rFonts w:hint="eastAsia"/>
          <w:szCs w:val="21"/>
        </w:rPr>
        <w:t>否则会增加DOM树的规模，进而增加遍历DOM树以查找特定元素的时间。</w:t>
      </w:r>
    </w:p>
    <w:p w:rsidR="00530710" w:rsidRDefault="00530710" w:rsidP="00530710">
      <w:pPr>
        <w:pStyle w:val="a5"/>
        <w:numPr>
          <w:ilvl w:val="0"/>
          <w:numId w:val="3"/>
        </w:numPr>
        <w:spacing w:line="360" w:lineRule="auto"/>
        <w:ind w:firstLineChars="0"/>
        <w:rPr>
          <w:szCs w:val="21"/>
        </w:rPr>
      </w:pPr>
      <w:r>
        <w:rPr>
          <w:rFonts w:hint="eastAsia"/>
          <w:szCs w:val="21"/>
        </w:rPr>
        <w:t>合并和放置脚本</w:t>
      </w:r>
    </w:p>
    <w:p w:rsidR="003D468E" w:rsidRDefault="003D468E" w:rsidP="003D468E">
      <w:pPr>
        <w:pStyle w:val="a5"/>
        <w:numPr>
          <w:ilvl w:val="0"/>
          <w:numId w:val="5"/>
        </w:numPr>
        <w:spacing w:line="360" w:lineRule="auto"/>
        <w:ind w:firstLineChars="0"/>
        <w:rPr>
          <w:szCs w:val="21"/>
        </w:rPr>
      </w:pPr>
      <w:r>
        <w:rPr>
          <w:rFonts w:hint="eastAsia"/>
          <w:szCs w:val="21"/>
        </w:rPr>
        <w:t>使用外部文件，不仅能与标记分离，浏览器也能对站点中的多个页面重用缓存过的相同脚本。</w:t>
      </w:r>
    </w:p>
    <w:p w:rsidR="003D468E" w:rsidRDefault="003D468E" w:rsidP="003D468E">
      <w:pPr>
        <w:pStyle w:val="a5"/>
        <w:numPr>
          <w:ilvl w:val="0"/>
          <w:numId w:val="5"/>
        </w:numPr>
        <w:spacing w:line="360" w:lineRule="auto"/>
        <w:ind w:firstLineChars="0"/>
        <w:rPr>
          <w:szCs w:val="21"/>
        </w:rPr>
      </w:pPr>
      <w:r>
        <w:rPr>
          <w:rFonts w:hint="eastAsia"/>
          <w:szCs w:val="21"/>
        </w:rPr>
        <w:t>将多个外部文件（.js文件）合并到一个脚本文件中，也就是写到一个script标签中，可以减少加载页面时发送的请求数量</w:t>
      </w:r>
      <w:r w:rsidR="00075583">
        <w:rPr>
          <w:rFonts w:hint="eastAsia"/>
          <w:szCs w:val="21"/>
        </w:rPr>
        <w:t>。</w:t>
      </w:r>
    </w:p>
    <w:p w:rsidR="00075583" w:rsidRDefault="00075583" w:rsidP="003D468E">
      <w:pPr>
        <w:pStyle w:val="a5"/>
        <w:numPr>
          <w:ilvl w:val="0"/>
          <w:numId w:val="5"/>
        </w:numPr>
        <w:spacing w:line="360" w:lineRule="auto"/>
        <w:ind w:firstLineChars="0"/>
        <w:rPr>
          <w:szCs w:val="21"/>
        </w:rPr>
      </w:pPr>
      <w:r>
        <w:rPr>
          <w:szCs w:val="21"/>
        </w:rPr>
        <w:t>S</w:t>
      </w:r>
      <w:r>
        <w:rPr>
          <w:rFonts w:hint="eastAsia"/>
          <w:szCs w:val="21"/>
        </w:rPr>
        <w:t>cript若放在head块中，会导致癌浏览器无法并行加载其他文件（如图像或其他脚本）。一般来说，根据HTTP规范，浏览器每次从同一个域名中最多中只能同时下载两个文件，而在下载脚本期间，浏览器不会下载其他任何文件，即使是来自不同域名的文件也不会下载，所有其他资源都要等脚本加载完毕后才能下载。</w:t>
      </w:r>
    </w:p>
    <w:p w:rsidR="00143CA8" w:rsidRDefault="00143CA8" w:rsidP="003D468E">
      <w:pPr>
        <w:pStyle w:val="a5"/>
        <w:numPr>
          <w:ilvl w:val="0"/>
          <w:numId w:val="5"/>
        </w:numPr>
        <w:spacing w:line="360" w:lineRule="auto"/>
        <w:ind w:firstLineChars="0"/>
        <w:rPr>
          <w:szCs w:val="21"/>
        </w:rPr>
      </w:pPr>
      <w:r>
        <w:rPr>
          <w:rFonts w:hint="eastAsia"/>
          <w:szCs w:val="21"/>
        </w:rPr>
        <w:t>放到&lt;</w:t>
      </w:r>
      <w:r>
        <w:rPr>
          <w:szCs w:val="21"/>
        </w:rPr>
        <w:t>/body</w:t>
      </w:r>
      <w:r>
        <w:rPr>
          <w:rFonts w:hint="eastAsia"/>
          <w:szCs w:val="21"/>
        </w:rPr>
        <w:t>&gt;前最合适。</w:t>
      </w:r>
    </w:p>
    <w:p w:rsidR="00530710" w:rsidRDefault="00530710" w:rsidP="00530710">
      <w:pPr>
        <w:pStyle w:val="a5"/>
        <w:numPr>
          <w:ilvl w:val="0"/>
          <w:numId w:val="3"/>
        </w:numPr>
        <w:spacing w:line="360" w:lineRule="auto"/>
        <w:ind w:firstLineChars="0"/>
        <w:rPr>
          <w:szCs w:val="21"/>
        </w:rPr>
      </w:pPr>
      <w:r>
        <w:rPr>
          <w:rFonts w:hint="eastAsia"/>
          <w:szCs w:val="21"/>
        </w:rPr>
        <w:t>压缩脚本</w:t>
      </w:r>
    </w:p>
    <w:p w:rsidR="00143CA8" w:rsidRDefault="00143CA8" w:rsidP="00695A1F">
      <w:pPr>
        <w:pStyle w:val="a5"/>
        <w:numPr>
          <w:ilvl w:val="0"/>
          <w:numId w:val="6"/>
        </w:numPr>
        <w:spacing w:line="360" w:lineRule="auto"/>
        <w:ind w:firstLineChars="0"/>
        <w:rPr>
          <w:szCs w:val="21"/>
        </w:rPr>
      </w:pPr>
      <w:r>
        <w:rPr>
          <w:rFonts w:hint="eastAsia"/>
          <w:szCs w:val="21"/>
        </w:rPr>
        <w:t>删除脚本中不必要的字节，如空格和注释等。使用更短的变量名</w:t>
      </w:r>
      <w:r w:rsidR="00695A1F">
        <w:rPr>
          <w:rFonts w:hint="eastAsia"/>
          <w:szCs w:val="21"/>
        </w:rPr>
        <w:t>、使用</w:t>
      </w:r>
      <w:r w:rsidR="000B576B">
        <w:rPr>
          <w:rFonts w:hint="eastAsia"/>
          <w:szCs w:val="21"/>
        </w:rPr>
        <w:t>综合语句等。</w:t>
      </w:r>
    </w:p>
    <w:p w:rsidR="00695A1F" w:rsidRDefault="00695A1F" w:rsidP="00695A1F">
      <w:pPr>
        <w:pStyle w:val="a5"/>
        <w:numPr>
          <w:ilvl w:val="0"/>
          <w:numId w:val="6"/>
        </w:numPr>
        <w:spacing w:line="360" w:lineRule="auto"/>
        <w:ind w:firstLineChars="0"/>
        <w:rPr>
          <w:szCs w:val="21"/>
        </w:rPr>
      </w:pPr>
      <w:r>
        <w:rPr>
          <w:rFonts w:hint="eastAsia"/>
          <w:szCs w:val="21"/>
        </w:rPr>
        <w:t>一般要有两个版本，一个是工作副本，可以修改代码并添加注释；另一个是</w:t>
      </w:r>
      <w:r>
        <w:rPr>
          <w:rFonts w:hint="eastAsia"/>
          <w:szCs w:val="21"/>
        </w:rPr>
        <w:lastRenderedPageBreak/>
        <w:t>精简副本，用于放在站点上。通常，为了区分，最好在精简副本的文件名中加上min字样。如&lt;</w:t>
      </w:r>
      <w:r>
        <w:rPr>
          <w:szCs w:val="21"/>
        </w:rPr>
        <w:t>script src = “scripts/scriptName.min.js”</w:t>
      </w:r>
      <w:r>
        <w:rPr>
          <w:rFonts w:hint="eastAsia"/>
          <w:szCs w:val="21"/>
        </w:rPr>
        <w:t>&gt;</w:t>
      </w:r>
      <w:r>
        <w:rPr>
          <w:szCs w:val="21"/>
        </w:rPr>
        <w:t>&lt;/script&gt;</w:t>
      </w:r>
    </w:p>
    <w:p w:rsidR="00530710" w:rsidRDefault="009E5147" w:rsidP="00960F66">
      <w:pPr>
        <w:pStyle w:val="a5"/>
        <w:numPr>
          <w:ilvl w:val="0"/>
          <w:numId w:val="2"/>
        </w:numPr>
        <w:spacing w:line="360" w:lineRule="auto"/>
        <w:ind w:firstLineChars="0"/>
        <w:rPr>
          <w:szCs w:val="21"/>
        </w:rPr>
      </w:pPr>
      <w:r>
        <w:rPr>
          <w:rFonts w:hint="eastAsia"/>
          <w:szCs w:val="21"/>
        </w:rPr>
        <w:t>一名优秀的网页设计人员总是会在每个细节上问自己这样一个问题：是否还有更好的解决办法。</w:t>
      </w:r>
    </w:p>
    <w:p w:rsidR="00160EEA" w:rsidRDefault="00CD09E0" w:rsidP="00960F66">
      <w:pPr>
        <w:pStyle w:val="a5"/>
        <w:numPr>
          <w:ilvl w:val="0"/>
          <w:numId w:val="2"/>
        </w:numPr>
        <w:spacing w:line="360" w:lineRule="auto"/>
        <w:ind w:firstLineChars="0"/>
        <w:rPr>
          <w:szCs w:val="21"/>
        </w:rPr>
      </w:pPr>
      <w:r>
        <w:rPr>
          <w:rFonts w:hint="eastAsia"/>
          <w:szCs w:val="21"/>
        </w:rPr>
        <w:t>编写一个函数时需要完成的功能一般有：（1）检查当前浏览器是否理解getElement</w:t>
      </w:r>
      <w:r>
        <w:rPr>
          <w:szCs w:val="21"/>
        </w:rPr>
        <w:t>B</w:t>
      </w:r>
      <w:r>
        <w:rPr>
          <w:rFonts w:hint="eastAsia"/>
          <w:szCs w:val="21"/>
        </w:rPr>
        <w:t>yTagName、getElementById（2）检查好当前网页是否存在一个id等于imagegallery的元素document.getElementById（“imagegallery”）（3）遍历imagegallery元素中的所有链接（4）设置onclick属性</w:t>
      </w:r>
      <w:r w:rsidR="00BD61D3">
        <w:rPr>
          <w:rFonts w:hint="eastAsia"/>
          <w:szCs w:val="21"/>
        </w:rPr>
        <w:t>，注意要设置取消链接被点击时的默认行为</w:t>
      </w:r>
    </w:p>
    <w:p w:rsidR="00EE429A" w:rsidRDefault="00B206AC" w:rsidP="00960F66">
      <w:pPr>
        <w:pStyle w:val="a5"/>
        <w:numPr>
          <w:ilvl w:val="0"/>
          <w:numId w:val="2"/>
        </w:numPr>
        <w:spacing w:line="360" w:lineRule="auto"/>
        <w:ind w:firstLineChars="0"/>
        <w:rPr>
          <w:szCs w:val="21"/>
        </w:rPr>
      </w:pPr>
      <w:r>
        <w:rPr>
          <w:rFonts w:hint="eastAsia"/>
          <w:szCs w:val="21"/>
        </w:rPr>
        <w:t>结构化程序设计要求函数只有一个入口和一个出口，但是如果一个函数有多个出口，只要这些出口集中出现在函数的开头部分，就是可以接受的。</w:t>
      </w:r>
    </w:p>
    <w:p w:rsidR="00361E49" w:rsidRDefault="003B317C" w:rsidP="00960F66">
      <w:pPr>
        <w:pStyle w:val="a5"/>
        <w:numPr>
          <w:ilvl w:val="0"/>
          <w:numId w:val="2"/>
        </w:numPr>
        <w:spacing w:line="360" w:lineRule="auto"/>
        <w:ind w:firstLineChars="0"/>
        <w:rPr>
          <w:szCs w:val="21"/>
        </w:rPr>
      </w:pPr>
      <w:r>
        <w:rPr>
          <w:rFonts w:hint="eastAsia"/>
          <w:szCs w:val="21"/>
        </w:rPr>
        <w:t>如果想让页面在加载时得到执行，如果采用window</w:t>
      </w:r>
      <w:r>
        <w:rPr>
          <w:szCs w:val="21"/>
        </w:rPr>
        <w:t>.onload = firstFunction;wiondow.onload = secondFunction;</w:t>
      </w:r>
      <w:r>
        <w:rPr>
          <w:rFonts w:hint="eastAsia"/>
          <w:szCs w:val="21"/>
        </w:rPr>
        <w:t>则第二个函数将会取代第一个。因此有了下面两种方法（1）当需要加载的函数比较少时 window</w:t>
      </w:r>
      <w:r>
        <w:rPr>
          <w:szCs w:val="21"/>
        </w:rPr>
        <w:t xml:space="preserve">.onload = function(){ firstFunction(); secondFunction(); }  </w:t>
      </w:r>
      <w:r>
        <w:rPr>
          <w:rFonts w:hint="eastAsia"/>
          <w:szCs w:val="21"/>
        </w:rPr>
        <w:t>（2）当需要绑定的函数比较多时，可以用addLoadEvent函数来完成操作。</w:t>
      </w:r>
      <w:r w:rsidR="00B16F5F">
        <w:rPr>
          <w:szCs w:val="21"/>
        </w:rPr>
        <w:t>A</w:t>
      </w:r>
      <w:r w:rsidR="00B16F5F">
        <w:rPr>
          <w:rFonts w:hint="eastAsia"/>
          <w:szCs w:val="21"/>
        </w:rPr>
        <w:t>ddLoadEvent函数的代码清单如下：function addLoadEvent(</w:t>
      </w:r>
      <w:r w:rsidR="00B16F5F">
        <w:rPr>
          <w:szCs w:val="21"/>
        </w:rPr>
        <w:t xml:space="preserve"> func </w:t>
      </w:r>
      <w:r w:rsidR="00B16F5F">
        <w:rPr>
          <w:rFonts w:hint="eastAsia"/>
          <w:szCs w:val="21"/>
        </w:rPr>
        <w:t>)</w:t>
      </w:r>
      <w:r w:rsidR="00B16F5F">
        <w:rPr>
          <w:szCs w:val="21"/>
        </w:rPr>
        <w:t xml:space="preserve"> { var oldonload = window.onload;  if( typeof window.onload != ‘function’ ) { window.onload = func; } else { window.onload = function() { oldonload();func(); } } }</w:t>
      </w:r>
      <w:r w:rsidR="00B16F5F">
        <w:rPr>
          <w:rFonts w:hint="eastAsia"/>
          <w:szCs w:val="21"/>
        </w:rPr>
        <w:t>思路是：把现有的window</w:t>
      </w:r>
      <w:r w:rsidR="00B16F5F">
        <w:rPr>
          <w:szCs w:val="21"/>
        </w:rPr>
        <w:t>.onload</w:t>
      </w:r>
      <w:r w:rsidR="00B16F5F">
        <w:rPr>
          <w:rFonts w:hint="eastAsia"/>
          <w:szCs w:val="21"/>
        </w:rPr>
        <w:t>事件处理函数的值存入变量oldonload，如果在这个处理函数上还没有绑定任何函数，就像平时那样把新函数添加给它，如果在这个处理函数上已经绑定了一些函数，就把新函数追加到现有指令的末尾。这样只需要一下代码就行了： addLoadEven</w:t>
      </w:r>
      <w:r w:rsidR="00B16F5F">
        <w:rPr>
          <w:szCs w:val="21"/>
        </w:rPr>
        <w:t>t</w:t>
      </w:r>
      <w:r w:rsidR="00B16F5F">
        <w:rPr>
          <w:rFonts w:hint="eastAsia"/>
          <w:szCs w:val="21"/>
        </w:rPr>
        <w:t>(</w:t>
      </w:r>
      <w:r w:rsidR="00B16F5F">
        <w:rPr>
          <w:szCs w:val="21"/>
        </w:rPr>
        <w:t>firstFunction</w:t>
      </w:r>
      <w:r w:rsidR="00B16F5F">
        <w:rPr>
          <w:rFonts w:hint="eastAsia"/>
          <w:szCs w:val="21"/>
        </w:rPr>
        <w:t>)</w:t>
      </w:r>
      <w:r w:rsidR="00B16F5F">
        <w:rPr>
          <w:szCs w:val="21"/>
        </w:rPr>
        <w:t>; addLoadEvent(secondFunction);</w:t>
      </w:r>
    </w:p>
    <w:p w:rsidR="00DD48F0" w:rsidRDefault="00D6730E" w:rsidP="00D6730E">
      <w:pPr>
        <w:pStyle w:val="a5"/>
        <w:numPr>
          <w:ilvl w:val="0"/>
          <w:numId w:val="2"/>
        </w:numPr>
        <w:spacing w:line="360" w:lineRule="auto"/>
        <w:ind w:firstLineChars="0"/>
        <w:rPr>
          <w:szCs w:val="21"/>
        </w:rPr>
      </w:pPr>
      <w:r w:rsidRPr="00D6730E">
        <w:rPr>
          <w:rFonts w:hint="eastAsia"/>
          <w:szCs w:val="21"/>
        </w:rPr>
        <w:t>常用</w:t>
      </w:r>
      <w:r w:rsidRPr="00D6730E">
        <w:rPr>
          <w:szCs w:val="21"/>
        </w:rPr>
        <w:t>return false来阻拦提交表单或者持续履行下面的代码</w:t>
      </w:r>
      <w:r>
        <w:rPr>
          <w:rFonts w:hint="eastAsia"/>
          <w:szCs w:val="21"/>
        </w:rPr>
        <w:t>.</w:t>
      </w:r>
      <w:r w:rsidRPr="00D6730E">
        <w:rPr>
          <w:szCs w:val="21"/>
        </w:rPr>
        <w:t xml:space="preserve"> return false 只在当前函数有效，不会影响其他外部函数的履行。</w:t>
      </w:r>
      <w:r w:rsidRPr="00D6730E">
        <w:rPr>
          <w:rFonts w:hint="eastAsia"/>
          <w:szCs w:val="21"/>
        </w:rPr>
        <w:t>总的来说在</w:t>
      </w:r>
      <w:r w:rsidRPr="00D6730E">
        <w:rPr>
          <w:szCs w:val="21"/>
        </w:rPr>
        <w:t>js中对于return用法的三种景象的总结如下：</w:t>
      </w:r>
      <w:r>
        <w:rPr>
          <w:rFonts w:hint="eastAsia"/>
          <w:szCs w:val="21"/>
        </w:rPr>
        <w:t>(</w:t>
      </w:r>
      <w:r>
        <w:rPr>
          <w:szCs w:val="21"/>
        </w:rPr>
        <w:t>1</w:t>
      </w:r>
      <w:r>
        <w:rPr>
          <w:rFonts w:hint="eastAsia"/>
          <w:szCs w:val="21"/>
        </w:rPr>
        <w:t>)</w:t>
      </w:r>
      <w:r w:rsidRPr="00D6730E">
        <w:rPr>
          <w:szCs w:val="21"/>
        </w:rPr>
        <w:t>retrun true； 返回正确的处理惩罚成果。</w:t>
      </w:r>
      <w:r>
        <w:rPr>
          <w:rFonts w:hint="eastAsia"/>
          <w:szCs w:val="21"/>
        </w:rPr>
        <w:t>(</w:t>
      </w:r>
      <w:r>
        <w:rPr>
          <w:szCs w:val="21"/>
        </w:rPr>
        <w:t>2</w:t>
      </w:r>
      <w:r>
        <w:rPr>
          <w:rFonts w:hint="eastAsia"/>
          <w:szCs w:val="21"/>
        </w:rPr>
        <w:t>)</w:t>
      </w:r>
      <w:r w:rsidRPr="00D6730E">
        <w:rPr>
          <w:szCs w:val="21"/>
        </w:rPr>
        <w:t>return false；返回错误的处理惩罚成果；终止处理惩罚；阻拦提交表单；阻拦履行默认的行动。</w:t>
      </w:r>
      <w:r>
        <w:rPr>
          <w:rFonts w:hint="eastAsia"/>
          <w:szCs w:val="21"/>
        </w:rPr>
        <w:t>(</w:t>
      </w:r>
      <w:r>
        <w:rPr>
          <w:szCs w:val="21"/>
        </w:rPr>
        <w:t>3)</w:t>
      </w:r>
      <w:r w:rsidRPr="00D6730E">
        <w:rPr>
          <w:szCs w:val="21"/>
        </w:rPr>
        <w:t>return；把把握权返回给页面。</w:t>
      </w:r>
    </w:p>
    <w:p w:rsidR="00D6730E" w:rsidRDefault="00826F93" w:rsidP="00D6730E">
      <w:pPr>
        <w:pStyle w:val="a5"/>
        <w:numPr>
          <w:ilvl w:val="0"/>
          <w:numId w:val="2"/>
        </w:numPr>
        <w:spacing w:line="360" w:lineRule="auto"/>
        <w:ind w:firstLineChars="0"/>
        <w:rPr>
          <w:szCs w:val="21"/>
        </w:rPr>
      </w:pPr>
      <w:r>
        <w:rPr>
          <w:rFonts w:hint="eastAsia"/>
          <w:szCs w:val="21"/>
        </w:rPr>
        <w:t>如果placeholder图片从标记文档里删除了，则点击imagegellery清单里的哪一个链接，都没有反应，此时的处理方式是，如果showpic中的图片切换成功，则返回true，并阻止默认，如果切换不成功，则返回false，并履行默认操作。</w:t>
      </w:r>
      <w:r w:rsidR="00695D35">
        <w:rPr>
          <w:rFonts w:hint="eastAsia"/>
          <w:szCs w:val="21"/>
        </w:rPr>
        <w:t>这时候采用links[</w:t>
      </w:r>
      <w:r w:rsidR="00695D35">
        <w:rPr>
          <w:szCs w:val="21"/>
        </w:rPr>
        <w:t>i</w:t>
      </w:r>
      <w:r w:rsidR="00695D35">
        <w:rPr>
          <w:rFonts w:hint="eastAsia"/>
          <w:szCs w:val="21"/>
        </w:rPr>
        <w:t>]</w:t>
      </w:r>
      <w:r w:rsidR="00695D35">
        <w:rPr>
          <w:szCs w:val="21"/>
        </w:rPr>
        <w:t xml:space="preserve">.onclick = </w:t>
      </w:r>
      <w:r w:rsidR="00695D35">
        <w:rPr>
          <w:szCs w:val="21"/>
        </w:rPr>
        <w:lastRenderedPageBreak/>
        <w:t>function(){ return !showPic(this) }</w:t>
      </w:r>
      <w:r w:rsidR="00911ACD">
        <w:rPr>
          <w:rFonts w:hint="eastAsia"/>
          <w:szCs w:val="21"/>
        </w:rPr>
        <w:t>，并在showPic函数里的末尾添加return</w:t>
      </w:r>
      <w:r w:rsidR="00911ACD">
        <w:rPr>
          <w:szCs w:val="21"/>
        </w:rPr>
        <w:t xml:space="preserve"> </w:t>
      </w:r>
      <w:r w:rsidR="00911ACD">
        <w:rPr>
          <w:rFonts w:hint="eastAsia"/>
          <w:szCs w:val="21"/>
        </w:rPr>
        <w:t>true；</w:t>
      </w:r>
    </w:p>
    <w:p w:rsidR="00695D35" w:rsidRDefault="00DF38E6" w:rsidP="00D6730E">
      <w:pPr>
        <w:pStyle w:val="a5"/>
        <w:numPr>
          <w:ilvl w:val="0"/>
          <w:numId w:val="2"/>
        </w:numPr>
        <w:spacing w:line="360" w:lineRule="auto"/>
        <w:ind w:firstLineChars="0"/>
        <w:rPr>
          <w:szCs w:val="21"/>
        </w:rPr>
      </w:pPr>
      <w:r>
        <w:rPr>
          <w:rFonts w:hint="eastAsia"/>
          <w:szCs w:val="21"/>
        </w:rPr>
        <w:t>如果title属性不存在，那么可以用if语句，在不存在时，将title赋值为空，于是description值为空。</w:t>
      </w:r>
    </w:p>
    <w:p w:rsidR="0043118F" w:rsidRDefault="0091311B" w:rsidP="00D6730E">
      <w:pPr>
        <w:pStyle w:val="a5"/>
        <w:numPr>
          <w:ilvl w:val="0"/>
          <w:numId w:val="2"/>
        </w:numPr>
        <w:spacing w:line="360" w:lineRule="auto"/>
        <w:ind w:firstLineChars="0"/>
        <w:rPr>
          <w:szCs w:val="21"/>
        </w:rPr>
      </w:pPr>
      <w:r>
        <w:rPr>
          <w:rFonts w:hint="eastAsia"/>
          <w:szCs w:val="21"/>
        </w:rPr>
        <w:t>检查placeholder元素是否存在，但是需要假设那是一张图片。为了验证，利用nodeName属性。</w:t>
      </w:r>
      <w:r>
        <w:rPr>
          <w:szCs w:val="21"/>
        </w:rPr>
        <w:t>I</w:t>
      </w:r>
      <w:r>
        <w:rPr>
          <w:rFonts w:hint="eastAsia"/>
          <w:szCs w:val="21"/>
        </w:rPr>
        <w:t>f(</w:t>
      </w:r>
      <w:r>
        <w:rPr>
          <w:szCs w:val="21"/>
        </w:rPr>
        <w:t>placeholder.nodeName != “IMG”)</w:t>
      </w:r>
      <w:r>
        <w:rPr>
          <w:rFonts w:hint="eastAsia"/>
          <w:szCs w:val="21"/>
        </w:rPr>
        <w:t>return</w:t>
      </w:r>
      <w:r>
        <w:rPr>
          <w:szCs w:val="21"/>
        </w:rPr>
        <w:t xml:space="preserve"> </w:t>
      </w:r>
      <w:r>
        <w:rPr>
          <w:rFonts w:hint="eastAsia"/>
          <w:szCs w:val="21"/>
        </w:rPr>
        <w:t>false；注意：nodeName属性总是返回一个大小字母的值，即使元素在HTML文档里是小写字母。</w:t>
      </w:r>
    </w:p>
    <w:p w:rsidR="00D95C3A" w:rsidRDefault="00D95C3A" w:rsidP="00D6730E">
      <w:pPr>
        <w:pStyle w:val="a5"/>
        <w:numPr>
          <w:ilvl w:val="0"/>
          <w:numId w:val="2"/>
        </w:numPr>
        <w:spacing w:line="360" w:lineRule="auto"/>
        <w:ind w:firstLineChars="0"/>
        <w:rPr>
          <w:szCs w:val="21"/>
        </w:rPr>
      </w:pPr>
      <w:r>
        <w:rPr>
          <w:rFonts w:hint="eastAsia"/>
          <w:szCs w:val="21"/>
        </w:rPr>
        <w:t>在几乎所有的浏览器里，用Tab键移动到某个链接然后按下回车键的动作也会触发onclick事件。</w:t>
      </w:r>
    </w:p>
    <w:p w:rsidR="00467FEF" w:rsidRDefault="002F2743" w:rsidP="00D6730E">
      <w:pPr>
        <w:pStyle w:val="a5"/>
        <w:numPr>
          <w:ilvl w:val="0"/>
          <w:numId w:val="2"/>
        </w:numPr>
        <w:spacing w:line="360" w:lineRule="auto"/>
        <w:ind w:firstLineChars="0"/>
        <w:rPr>
          <w:szCs w:val="21"/>
        </w:rPr>
      </w:pPr>
      <w:r>
        <w:rPr>
          <w:rFonts w:hint="eastAsia"/>
          <w:szCs w:val="21"/>
        </w:rPr>
        <w:t>DOM Core和HTML-DOM.  之前用到的这些事DOM Core，HTML-DOM的举例。</w:t>
      </w:r>
      <w:r w:rsidR="004A3C6F">
        <w:rPr>
          <w:rFonts w:hint="eastAsia"/>
          <w:szCs w:val="21"/>
        </w:rPr>
        <w:t>比如说HTML-DOM提供了一个forms对象，或者各种HTML元素的属性。代码如下：</w:t>
      </w:r>
      <w:r>
        <w:rPr>
          <w:szCs w:val="21"/>
        </w:rPr>
        <w:t>D</w:t>
      </w:r>
      <w:r>
        <w:rPr>
          <w:rFonts w:hint="eastAsia"/>
          <w:szCs w:val="21"/>
        </w:rPr>
        <w:t>ocument.</w:t>
      </w:r>
      <w:r>
        <w:rPr>
          <w:szCs w:val="21"/>
        </w:rPr>
        <w:t>getElementByTagName(“form”);</w:t>
      </w:r>
      <w:r>
        <w:rPr>
          <w:rFonts w:hint="eastAsia"/>
          <w:szCs w:val="21"/>
        </w:rPr>
        <w:t>简化成document.forms; 或者 element.getAttribute(</w:t>
      </w:r>
      <w:r>
        <w:rPr>
          <w:szCs w:val="21"/>
        </w:rPr>
        <w:t>“scr”</w:t>
      </w:r>
      <w:r>
        <w:rPr>
          <w:rFonts w:hint="eastAsia"/>
          <w:szCs w:val="21"/>
        </w:rPr>
        <w:t>)</w:t>
      </w:r>
      <w:r>
        <w:rPr>
          <w:szCs w:val="21"/>
        </w:rPr>
        <w:t>;</w:t>
      </w:r>
      <w:r>
        <w:rPr>
          <w:rFonts w:hint="eastAsia"/>
          <w:szCs w:val="21"/>
        </w:rPr>
        <w:t>简化成document.scr.</w:t>
      </w:r>
    </w:p>
    <w:p w:rsidR="00A67ED0" w:rsidRPr="00A67ED0" w:rsidRDefault="00A67ED0" w:rsidP="00A67ED0">
      <w:pPr>
        <w:pStyle w:val="a5"/>
        <w:numPr>
          <w:ilvl w:val="0"/>
          <w:numId w:val="2"/>
        </w:numPr>
        <w:spacing w:line="360" w:lineRule="auto"/>
        <w:ind w:firstLineChars="0"/>
        <w:rPr>
          <w:szCs w:val="21"/>
        </w:rPr>
      </w:pPr>
      <w:r w:rsidRPr="00A67ED0">
        <w:rPr>
          <w:noProof/>
        </w:rPr>
        <w:drawing>
          <wp:anchor distT="0" distB="0" distL="114300" distR="114300" simplePos="0" relativeHeight="251658240" behindDoc="1" locked="0" layoutInCell="1" allowOverlap="1" wp14:anchorId="4000B16A" wp14:editId="75A30B71">
            <wp:simplePos x="0" y="0"/>
            <wp:positionH relativeFrom="column">
              <wp:posOffset>2085975</wp:posOffset>
            </wp:positionH>
            <wp:positionV relativeFrom="page">
              <wp:posOffset>5201285</wp:posOffset>
            </wp:positionV>
            <wp:extent cx="1409700" cy="1971040"/>
            <wp:effectExtent l="0" t="0" r="0" b="0"/>
            <wp:wrapSquare wrapText="bothSides"/>
            <wp:docPr id="3" name="图片 3" descr="C:\Users\小M\Downloads\webwxgetmsg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小M\Downloads\webwxgetmsgim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971040"/>
                    </a:xfrm>
                    <a:prstGeom prst="rect">
                      <a:avLst/>
                    </a:prstGeom>
                    <a:noFill/>
                    <a:ln>
                      <a:noFill/>
                    </a:ln>
                  </pic:spPr>
                </pic:pic>
              </a:graphicData>
            </a:graphic>
            <wp14:sizeRelH relativeFrom="margin">
              <wp14:pctWidth>0</wp14:pctWidth>
            </wp14:sizeRelH>
          </wp:anchor>
        </w:drawing>
      </w:r>
    </w:p>
    <w:p w:rsidR="00A67ED0" w:rsidRPr="00A67ED0" w:rsidRDefault="00A67ED0" w:rsidP="00A67ED0">
      <w:pPr>
        <w:spacing w:line="360" w:lineRule="auto"/>
        <w:rPr>
          <w:szCs w:val="21"/>
        </w:rPr>
      </w:pPr>
      <w:r w:rsidRPr="00A67ED0">
        <w:rPr>
          <w:noProof/>
        </w:rPr>
        <w:drawing>
          <wp:anchor distT="0" distB="0" distL="114300" distR="114300" simplePos="0" relativeHeight="251659264" behindDoc="0" locked="0" layoutInCell="1" allowOverlap="1" wp14:anchorId="70485E82" wp14:editId="235E89AE">
            <wp:simplePos x="0" y="0"/>
            <wp:positionH relativeFrom="column">
              <wp:posOffset>228600</wp:posOffset>
            </wp:positionH>
            <wp:positionV relativeFrom="page">
              <wp:posOffset>5457825</wp:posOffset>
            </wp:positionV>
            <wp:extent cx="1438275" cy="1704975"/>
            <wp:effectExtent l="0" t="0" r="9525" b="9525"/>
            <wp:wrapSquare wrapText="bothSides"/>
            <wp:docPr id="5" name="图片 5" descr="C:\Users\小M\Downloads\webwxgetmsg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小M\Downloads\webwxgetmsgimg(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anchor>
        </w:drawing>
      </w:r>
      <w:r w:rsidRPr="00A67ED0">
        <w:rPr>
          <w:noProof/>
        </w:rPr>
        <w:drawing>
          <wp:anchor distT="0" distB="0" distL="114300" distR="114300" simplePos="0" relativeHeight="251660288" behindDoc="0" locked="0" layoutInCell="1" allowOverlap="1" wp14:anchorId="7CD493C7" wp14:editId="023622A5">
            <wp:simplePos x="0" y="0"/>
            <wp:positionH relativeFrom="column">
              <wp:posOffset>3609975</wp:posOffset>
            </wp:positionH>
            <wp:positionV relativeFrom="page">
              <wp:posOffset>5153025</wp:posOffset>
            </wp:positionV>
            <wp:extent cx="781050" cy="2019300"/>
            <wp:effectExtent l="0" t="0" r="0" b="0"/>
            <wp:wrapSquare wrapText="bothSides"/>
            <wp:docPr id="1" name="图片 1" descr="C:\Users\小M\Downloads\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小M\Downloads\webwxgetmsg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2019300"/>
                    </a:xfrm>
                    <a:prstGeom prst="rect">
                      <a:avLst/>
                    </a:prstGeom>
                    <a:noFill/>
                    <a:ln>
                      <a:noFill/>
                    </a:ln>
                  </pic:spPr>
                </pic:pic>
              </a:graphicData>
            </a:graphic>
          </wp:anchor>
        </w:drawing>
      </w:r>
    </w:p>
    <w:p w:rsidR="00A67ED0" w:rsidRDefault="00A67ED0" w:rsidP="00A67ED0">
      <w:pPr>
        <w:pStyle w:val="a5"/>
        <w:spacing w:line="360" w:lineRule="auto"/>
        <w:ind w:left="360" w:firstLineChars="0" w:firstLine="0"/>
        <w:rPr>
          <w:szCs w:val="21"/>
        </w:rPr>
      </w:pPr>
      <w:r w:rsidRPr="00A67ED0">
        <w:rPr>
          <w:noProof/>
          <w:szCs w:val="21"/>
        </w:rPr>
        <w:drawing>
          <wp:anchor distT="0" distB="0" distL="114300" distR="114300" simplePos="0" relativeHeight="251661312" behindDoc="0" locked="0" layoutInCell="1" allowOverlap="1">
            <wp:simplePos x="0" y="0"/>
            <wp:positionH relativeFrom="column">
              <wp:posOffset>4505325</wp:posOffset>
            </wp:positionH>
            <wp:positionV relativeFrom="page">
              <wp:posOffset>5105400</wp:posOffset>
            </wp:positionV>
            <wp:extent cx="647700" cy="2105025"/>
            <wp:effectExtent l="0" t="0" r="0" b="9525"/>
            <wp:wrapSquare wrapText="bothSides"/>
            <wp:docPr id="4" name="图片 4" descr="C:\Users\小M\Downloads\webwxgetmsg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小M\Downloads\webwxgetmsgim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2105025"/>
                    </a:xfrm>
                    <a:prstGeom prst="rect">
                      <a:avLst/>
                    </a:prstGeom>
                    <a:noFill/>
                    <a:ln>
                      <a:noFill/>
                    </a:ln>
                  </pic:spPr>
                </pic:pic>
              </a:graphicData>
            </a:graphic>
          </wp:anchor>
        </w:drawing>
      </w:r>
    </w:p>
    <w:p w:rsidR="00A67ED0" w:rsidRPr="00A67ED0" w:rsidRDefault="00A67ED0" w:rsidP="00A67ED0">
      <w:pPr>
        <w:spacing w:line="360" w:lineRule="auto"/>
        <w:rPr>
          <w:szCs w:val="21"/>
        </w:rPr>
      </w:pPr>
    </w:p>
    <w:p w:rsidR="003B52CC" w:rsidRDefault="003B52CC" w:rsidP="009408DA">
      <w:pPr>
        <w:spacing w:line="360" w:lineRule="auto"/>
        <w:rPr>
          <w:szCs w:val="21"/>
        </w:rPr>
      </w:pPr>
    </w:p>
    <w:p w:rsidR="009408DA" w:rsidRDefault="00EE50EA" w:rsidP="00EE50EA">
      <w:pPr>
        <w:pStyle w:val="a5"/>
        <w:numPr>
          <w:ilvl w:val="0"/>
          <w:numId w:val="2"/>
        </w:numPr>
        <w:spacing w:line="360" w:lineRule="auto"/>
        <w:ind w:firstLineChars="0"/>
        <w:rPr>
          <w:szCs w:val="21"/>
        </w:rPr>
      </w:pPr>
      <w:r>
        <w:rPr>
          <w:rFonts w:hint="eastAsia"/>
          <w:szCs w:val="21"/>
        </w:rPr>
        <w:t>MIME类型application/xhtml+xml与document.write不兼容，浏览器在呈现这种XHTML文档时根本不会执行document.write方法。</w:t>
      </w:r>
    </w:p>
    <w:p w:rsidR="000D21DB" w:rsidRDefault="009A092D" w:rsidP="00EE50EA">
      <w:pPr>
        <w:pStyle w:val="a5"/>
        <w:numPr>
          <w:ilvl w:val="0"/>
          <w:numId w:val="2"/>
        </w:numPr>
        <w:spacing w:line="360" w:lineRule="auto"/>
        <w:ind w:firstLineChars="0"/>
        <w:rPr>
          <w:szCs w:val="21"/>
        </w:rPr>
      </w:pPr>
      <w:r>
        <w:rPr>
          <w:szCs w:val="21"/>
        </w:rPr>
        <w:t>i</w:t>
      </w:r>
      <w:r w:rsidR="008C6FF7">
        <w:rPr>
          <w:rFonts w:hint="eastAsia"/>
          <w:szCs w:val="21"/>
        </w:rPr>
        <w:t>nnerHTML属性不是W3C DOM标准的组成部分。</w:t>
      </w:r>
      <w:r w:rsidR="00EA49A1">
        <w:rPr>
          <w:rFonts w:hint="eastAsia"/>
          <w:szCs w:val="21"/>
        </w:rPr>
        <w:t>已包含在H5中。</w:t>
      </w:r>
    </w:p>
    <w:p w:rsidR="009A092D" w:rsidRDefault="009A092D" w:rsidP="00EE50EA">
      <w:pPr>
        <w:pStyle w:val="a5"/>
        <w:numPr>
          <w:ilvl w:val="0"/>
          <w:numId w:val="2"/>
        </w:numPr>
        <w:spacing w:line="360" w:lineRule="auto"/>
        <w:ind w:firstLineChars="0"/>
        <w:rPr>
          <w:szCs w:val="21"/>
        </w:rPr>
      </w:pPr>
      <w:r>
        <w:rPr>
          <w:rFonts w:hint="eastAsia"/>
          <w:szCs w:val="21"/>
        </w:rPr>
        <w:t>innerHTML属性会完全改变html文档中的内容。</w:t>
      </w:r>
      <w:r w:rsidR="007E4C4A">
        <w:rPr>
          <w:rFonts w:hint="eastAsia"/>
          <w:szCs w:val="21"/>
        </w:rPr>
        <w:t>而setAttribute并未改变文档的物理内容。</w:t>
      </w:r>
    </w:p>
    <w:p w:rsidR="0094530F" w:rsidRDefault="00200AC8" w:rsidP="00EE50EA">
      <w:pPr>
        <w:pStyle w:val="a5"/>
        <w:numPr>
          <w:ilvl w:val="0"/>
          <w:numId w:val="2"/>
        </w:numPr>
        <w:spacing w:line="360" w:lineRule="auto"/>
        <w:ind w:firstLineChars="0"/>
        <w:rPr>
          <w:szCs w:val="21"/>
        </w:rPr>
      </w:pPr>
      <w:r>
        <w:rPr>
          <w:rFonts w:hint="eastAsia"/>
          <w:szCs w:val="21"/>
        </w:rPr>
        <w:t>文档碎片：那些新创建未被添加到节点树的节点元素。</w:t>
      </w:r>
    </w:p>
    <w:p w:rsidR="00B46822" w:rsidRDefault="00B46822" w:rsidP="00EE50EA">
      <w:pPr>
        <w:pStyle w:val="a5"/>
        <w:numPr>
          <w:ilvl w:val="0"/>
          <w:numId w:val="2"/>
        </w:numPr>
        <w:spacing w:line="360" w:lineRule="auto"/>
        <w:ind w:firstLineChars="0"/>
        <w:rPr>
          <w:szCs w:val="21"/>
        </w:rPr>
      </w:pPr>
      <w:r>
        <w:rPr>
          <w:szCs w:val="21"/>
        </w:rPr>
        <w:lastRenderedPageBreak/>
        <w:t>p</w:t>
      </w:r>
      <w:r>
        <w:rPr>
          <w:rFonts w:hint="eastAsia"/>
          <w:szCs w:val="21"/>
        </w:rPr>
        <w:t>arentElement</w:t>
      </w:r>
      <w:r>
        <w:rPr>
          <w:szCs w:val="21"/>
        </w:rPr>
        <w:t>.insertBefore( newElement, targetElement ).</w:t>
      </w:r>
    </w:p>
    <w:p w:rsidR="00B46822" w:rsidRDefault="00B46822" w:rsidP="00B46822">
      <w:pPr>
        <w:pStyle w:val="a5"/>
        <w:spacing w:line="360" w:lineRule="auto"/>
        <w:ind w:left="360" w:firstLineChars="0" w:firstLine="0"/>
        <w:rPr>
          <w:szCs w:val="21"/>
        </w:rPr>
      </w:pPr>
      <w:r>
        <w:rPr>
          <w:szCs w:val="21"/>
        </w:rPr>
        <w:t>function insertAfter( newElement, targetElement ){</w:t>
      </w:r>
    </w:p>
    <w:p w:rsidR="00B46822" w:rsidRDefault="00B46822" w:rsidP="00B46822">
      <w:pPr>
        <w:pStyle w:val="a5"/>
        <w:spacing w:line="360" w:lineRule="auto"/>
        <w:ind w:left="360" w:firstLineChars="0" w:firstLine="0"/>
        <w:rPr>
          <w:szCs w:val="21"/>
        </w:rPr>
      </w:pPr>
      <w:r>
        <w:rPr>
          <w:szCs w:val="21"/>
        </w:rPr>
        <w:tab/>
      </w:r>
      <w:r>
        <w:rPr>
          <w:szCs w:val="21"/>
        </w:rPr>
        <w:tab/>
        <w:t>var parent = targetElement.parentNode;</w:t>
      </w:r>
    </w:p>
    <w:p w:rsidR="00B46822" w:rsidRDefault="00B46822" w:rsidP="00B46822">
      <w:pPr>
        <w:pStyle w:val="a5"/>
        <w:spacing w:line="360" w:lineRule="auto"/>
        <w:ind w:left="360" w:firstLineChars="0" w:firstLine="0"/>
        <w:rPr>
          <w:szCs w:val="21"/>
        </w:rPr>
      </w:pPr>
      <w:r>
        <w:rPr>
          <w:szCs w:val="21"/>
        </w:rPr>
        <w:tab/>
      </w:r>
      <w:r>
        <w:rPr>
          <w:szCs w:val="21"/>
        </w:rPr>
        <w:tab/>
        <w:t>if( parent.lastChild == targetElement ){</w:t>
      </w:r>
    </w:p>
    <w:p w:rsidR="00B46822" w:rsidRDefault="00B46822" w:rsidP="00B46822">
      <w:pPr>
        <w:pStyle w:val="a5"/>
        <w:spacing w:line="360" w:lineRule="auto"/>
        <w:ind w:left="360" w:firstLineChars="0" w:firstLine="0"/>
        <w:rPr>
          <w:szCs w:val="21"/>
        </w:rPr>
      </w:pPr>
      <w:r>
        <w:rPr>
          <w:szCs w:val="21"/>
        </w:rPr>
        <w:tab/>
      </w:r>
      <w:r>
        <w:rPr>
          <w:szCs w:val="21"/>
        </w:rPr>
        <w:tab/>
      </w:r>
      <w:r>
        <w:rPr>
          <w:szCs w:val="21"/>
        </w:rPr>
        <w:tab/>
        <w:t>parent.appendChild( newElement );</w:t>
      </w:r>
    </w:p>
    <w:p w:rsidR="00B46822" w:rsidRDefault="00B46822" w:rsidP="00B46822">
      <w:pPr>
        <w:pStyle w:val="a5"/>
        <w:spacing w:line="360" w:lineRule="auto"/>
        <w:ind w:left="780" w:firstLineChars="0" w:firstLine="60"/>
        <w:rPr>
          <w:szCs w:val="21"/>
        </w:rPr>
      </w:pPr>
      <w:r>
        <w:rPr>
          <w:szCs w:val="21"/>
        </w:rPr>
        <w:t>}else{</w:t>
      </w:r>
    </w:p>
    <w:p w:rsidR="00B46822" w:rsidRDefault="00B46822" w:rsidP="00B46822">
      <w:pPr>
        <w:pStyle w:val="a5"/>
        <w:spacing w:line="360" w:lineRule="auto"/>
        <w:ind w:left="780" w:firstLineChars="0" w:firstLine="60"/>
        <w:rPr>
          <w:szCs w:val="21"/>
        </w:rPr>
      </w:pPr>
      <w:r>
        <w:rPr>
          <w:szCs w:val="21"/>
        </w:rPr>
        <w:tab/>
        <w:t>Parent.insertBefore( newElement, targertElement.nextSibling);</w:t>
      </w:r>
    </w:p>
    <w:p w:rsidR="00B46822" w:rsidRDefault="00B46822" w:rsidP="00B46822">
      <w:pPr>
        <w:pStyle w:val="a5"/>
        <w:spacing w:line="360" w:lineRule="auto"/>
        <w:ind w:left="780" w:firstLineChars="0" w:firstLine="60"/>
        <w:rPr>
          <w:szCs w:val="21"/>
        </w:rPr>
      </w:pPr>
      <w:r>
        <w:rPr>
          <w:szCs w:val="21"/>
        </w:rPr>
        <w:t>}</w:t>
      </w:r>
    </w:p>
    <w:p w:rsidR="00B46822" w:rsidRDefault="00B46822" w:rsidP="00B46822">
      <w:pPr>
        <w:pStyle w:val="a5"/>
        <w:spacing w:line="360" w:lineRule="auto"/>
        <w:ind w:left="360" w:firstLineChars="0" w:firstLine="0"/>
        <w:rPr>
          <w:szCs w:val="21"/>
        </w:rPr>
      </w:pPr>
      <w:r>
        <w:rPr>
          <w:szCs w:val="21"/>
        </w:rPr>
        <w:t>}</w:t>
      </w:r>
    </w:p>
    <w:p w:rsidR="00D141C4" w:rsidRDefault="00B46822" w:rsidP="00EE50EA">
      <w:pPr>
        <w:pStyle w:val="a5"/>
        <w:numPr>
          <w:ilvl w:val="0"/>
          <w:numId w:val="2"/>
        </w:numPr>
        <w:spacing w:line="360" w:lineRule="auto"/>
        <w:ind w:firstLineChars="0"/>
        <w:rPr>
          <w:szCs w:val="21"/>
        </w:rPr>
      </w:pPr>
      <w:r>
        <w:rPr>
          <w:szCs w:val="21"/>
        </w:rPr>
        <w:t xml:space="preserve"> </w:t>
      </w:r>
      <w:r w:rsidR="008D3AA4">
        <w:rPr>
          <w:szCs w:val="21"/>
        </w:rPr>
        <w:t>Ajax</w:t>
      </w:r>
      <w:r w:rsidR="008D3AA4">
        <w:rPr>
          <w:rFonts w:hint="eastAsia"/>
          <w:szCs w:val="21"/>
        </w:rPr>
        <w:t>依赖JavaScript，搜索引擎的蜘蛛程序也不会主渠道有关内容。</w:t>
      </w:r>
      <w:r w:rsidR="006119DC">
        <w:rPr>
          <w:rFonts w:hint="eastAsia"/>
          <w:szCs w:val="21"/>
        </w:rPr>
        <w:t>浏览器自己发送请求，同时自己相应请求。</w:t>
      </w:r>
    </w:p>
    <w:p w:rsidR="001877B1" w:rsidRDefault="001877B1" w:rsidP="00EE50EA">
      <w:pPr>
        <w:pStyle w:val="a5"/>
        <w:numPr>
          <w:ilvl w:val="0"/>
          <w:numId w:val="2"/>
        </w:numPr>
        <w:spacing w:line="360" w:lineRule="auto"/>
        <w:ind w:firstLineChars="0"/>
        <w:rPr>
          <w:szCs w:val="21"/>
        </w:rPr>
      </w:pPr>
      <w:r>
        <w:rPr>
          <w:szCs w:val="21"/>
        </w:rPr>
        <w:t>F</w:t>
      </w:r>
      <w:r>
        <w:rPr>
          <w:rFonts w:hint="eastAsia"/>
          <w:szCs w:val="21"/>
        </w:rPr>
        <w:t xml:space="preserve">unction </w:t>
      </w:r>
      <w:r>
        <w:rPr>
          <w:szCs w:val="21"/>
        </w:rPr>
        <w:t>getHTTPObject(){</w:t>
      </w:r>
    </w:p>
    <w:p w:rsidR="001877B1" w:rsidRDefault="001877B1" w:rsidP="001877B1">
      <w:pPr>
        <w:pStyle w:val="a5"/>
        <w:spacing w:line="360" w:lineRule="auto"/>
        <w:ind w:left="360" w:firstLineChars="0" w:firstLine="0"/>
        <w:rPr>
          <w:szCs w:val="21"/>
        </w:rPr>
      </w:pPr>
      <w:r>
        <w:rPr>
          <w:szCs w:val="21"/>
        </w:rPr>
        <w:t>if(typeof XMLHttpRequest == “undefined”)</w:t>
      </w:r>
    </w:p>
    <w:p w:rsidR="001877B1" w:rsidRDefault="001877B1" w:rsidP="001877B1">
      <w:pPr>
        <w:pStyle w:val="a5"/>
        <w:spacing w:line="360" w:lineRule="auto"/>
        <w:ind w:left="360" w:firstLineChars="0" w:firstLine="0"/>
        <w:rPr>
          <w:szCs w:val="21"/>
        </w:rPr>
      </w:pPr>
      <w:r>
        <w:rPr>
          <w:szCs w:val="21"/>
        </w:rPr>
        <w:tab/>
      </w:r>
      <w:r>
        <w:rPr>
          <w:szCs w:val="21"/>
        </w:rPr>
        <w:tab/>
        <w:t>XMLHttpRequest = function(){</w:t>
      </w:r>
    </w:p>
    <w:p w:rsidR="001877B1" w:rsidRDefault="001877B1" w:rsidP="001877B1">
      <w:pPr>
        <w:pStyle w:val="a5"/>
        <w:spacing w:line="360" w:lineRule="auto"/>
        <w:ind w:left="360" w:firstLineChars="0" w:firstLine="0"/>
        <w:rPr>
          <w:szCs w:val="21"/>
        </w:rPr>
      </w:pPr>
      <w:r>
        <w:rPr>
          <w:szCs w:val="21"/>
        </w:rPr>
        <w:tab/>
      </w:r>
      <w:r>
        <w:rPr>
          <w:szCs w:val="21"/>
        </w:rPr>
        <w:tab/>
      </w:r>
      <w:r>
        <w:rPr>
          <w:szCs w:val="21"/>
        </w:rPr>
        <w:tab/>
        <w:t>try{ return new ActiveXObject(“Msxml2.XMLHTTP.6.0”); }</w:t>
      </w:r>
    </w:p>
    <w:p w:rsidR="00741096" w:rsidRDefault="00741096" w:rsidP="001877B1">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try{ return new ActiveXObject(“Msxml2.XMLHTTP.3.0”);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try{ return new ActiveXObject(“Msxml2.XMLHTTP”);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return false;</w:t>
      </w:r>
    </w:p>
    <w:p w:rsidR="001877B1" w:rsidRDefault="001877B1" w:rsidP="001877B1">
      <w:pPr>
        <w:pStyle w:val="a5"/>
        <w:spacing w:line="360" w:lineRule="auto"/>
        <w:ind w:left="780" w:firstLineChars="0" w:firstLine="60"/>
        <w:rPr>
          <w:szCs w:val="21"/>
        </w:rPr>
      </w:pPr>
      <w:r>
        <w:rPr>
          <w:szCs w:val="21"/>
        </w:rPr>
        <w:t>}</w:t>
      </w:r>
    </w:p>
    <w:p w:rsidR="00741096" w:rsidRPr="001877B1" w:rsidRDefault="00741096" w:rsidP="001877B1">
      <w:pPr>
        <w:pStyle w:val="a5"/>
        <w:spacing w:line="360" w:lineRule="auto"/>
        <w:ind w:left="780" w:firstLineChars="0" w:firstLine="60"/>
        <w:rPr>
          <w:szCs w:val="21"/>
        </w:rPr>
      </w:pPr>
      <w:r>
        <w:rPr>
          <w:szCs w:val="21"/>
        </w:rPr>
        <w:t>return new XMLHttpRequest();</w:t>
      </w:r>
    </w:p>
    <w:p w:rsidR="00E033C2" w:rsidRDefault="001877B1" w:rsidP="001877B1">
      <w:pPr>
        <w:pStyle w:val="a5"/>
        <w:spacing w:line="360" w:lineRule="auto"/>
        <w:ind w:left="360" w:firstLineChars="0" w:firstLine="0"/>
        <w:rPr>
          <w:szCs w:val="21"/>
        </w:rPr>
      </w:pPr>
      <w:r>
        <w:rPr>
          <w:szCs w:val="21"/>
        </w:rPr>
        <w:t>}</w:t>
      </w:r>
    </w:p>
    <w:p w:rsidR="0064354B" w:rsidRDefault="0064354B" w:rsidP="001877B1">
      <w:pPr>
        <w:pStyle w:val="a5"/>
        <w:spacing w:line="360" w:lineRule="auto"/>
        <w:ind w:left="360" w:firstLineChars="0" w:firstLine="0"/>
        <w:rPr>
          <w:szCs w:val="21"/>
        </w:rPr>
      </w:pPr>
      <w:r>
        <w:rPr>
          <w:rFonts w:hint="eastAsia"/>
          <w:szCs w:val="21"/>
        </w:rPr>
        <w:t>或者，</w:t>
      </w:r>
    </w:p>
    <w:p w:rsidR="0064354B" w:rsidRPr="0064354B" w:rsidRDefault="0064354B" w:rsidP="0064354B">
      <w:pPr>
        <w:pStyle w:val="a5"/>
        <w:spacing w:line="360" w:lineRule="auto"/>
        <w:ind w:left="360"/>
        <w:rPr>
          <w:szCs w:val="21"/>
        </w:rPr>
      </w:pPr>
      <w:r w:rsidRPr="0064354B">
        <w:rPr>
          <w:szCs w:val="21"/>
        </w:rPr>
        <w:t>var xmlhttp;</w:t>
      </w:r>
    </w:p>
    <w:p w:rsidR="0064354B" w:rsidRPr="0064354B" w:rsidRDefault="0064354B" w:rsidP="0064354B">
      <w:pPr>
        <w:pStyle w:val="a5"/>
        <w:spacing w:line="360" w:lineRule="auto"/>
        <w:ind w:left="360"/>
        <w:rPr>
          <w:szCs w:val="21"/>
        </w:rPr>
      </w:pPr>
      <w:r w:rsidRPr="0064354B">
        <w:rPr>
          <w:szCs w:val="21"/>
        </w:rPr>
        <w:t>if (window.XMLHttpRequest)</w:t>
      </w:r>
    </w:p>
    <w:p w:rsidR="0064354B" w:rsidRPr="0064354B" w:rsidRDefault="0064354B" w:rsidP="0064354B">
      <w:pPr>
        <w:pStyle w:val="a5"/>
        <w:spacing w:line="360" w:lineRule="auto"/>
        <w:ind w:left="360"/>
        <w:rPr>
          <w:szCs w:val="21"/>
        </w:rPr>
      </w:pPr>
      <w:r w:rsidRPr="0064354B">
        <w:rPr>
          <w:szCs w:val="21"/>
        </w:rPr>
        <w:t xml:space="preserve">  {// code for IE7+, Firefox, Chrome, Opera, Safari</w:t>
      </w:r>
    </w:p>
    <w:p w:rsidR="0064354B" w:rsidRPr="0064354B" w:rsidRDefault="0064354B" w:rsidP="0064354B">
      <w:pPr>
        <w:pStyle w:val="a5"/>
        <w:spacing w:line="360" w:lineRule="auto"/>
        <w:ind w:left="360"/>
        <w:rPr>
          <w:szCs w:val="21"/>
        </w:rPr>
      </w:pPr>
      <w:r w:rsidRPr="0064354B">
        <w:rPr>
          <w:szCs w:val="21"/>
        </w:rPr>
        <w:t xml:space="preserve">  xmlhttp=new XMLHttpRequest();</w:t>
      </w:r>
    </w:p>
    <w:p w:rsidR="0064354B" w:rsidRPr="0064354B" w:rsidRDefault="0064354B" w:rsidP="0064354B">
      <w:pPr>
        <w:pStyle w:val="a5"/>
        <w:spacing w:line="360" w:lineRule="auto"/>
        <w:ind w:left="360"/>
        <w:rPr>
          <w:szCs w:val="21"/>
        </w:rPr>
      </w:pPr>
      <w:r w:rsidRPr="0064354B">
        <w:rPr>
          <w:szCs w:val="21"/>
        </w:rPr>
        <w:t xml:space="preserve">  }</w:t>
      </w:r>
    </w:p>
    <w:p w:rsidR="0064354B" w:rsidRPr="0064354B" w:rsidRDefault="0064354B" w:rsidP="0064354B">
      <w:pPr>
        <w:pStyle w:val="a5"/>
        <w:spacing w:line="360" w:lineRule="auto"/>
        <w:ind w:left="360"/>
        <w:rPr>
          <w:szCs w:val="21"/>
        </w:rPr>
      </w:pPr>
      <w:r w:rsidRPr="0064354B">
        <w:rPr>
          <w:szCs w:val="21"/>
        </w:rPr>
        <w:lastRenderedPageBreak/>
        <w:t>else</w:t>
      </w:r>
    </w:p>
    <w:p w:rsidR="0064354B" w:rsidRPr="0064354B" w:rsidRDefault="0064354B" w:rsidP="0064354B">
      <w:pPr>
        <w:pStyle w:val="a5"/>
        <w:spacing w:line="360" w:lineRule="auto"/>
        <w:ind w:left="360"/>
        <w:rPr>
          <w:szCs w:val="21"/>
        </w:rPr>
      </w:pPr>
      <w:r w:rsidRPr="0064354B">
        <w:rPr>
          <w:szCs w:val="21"/>
        </w:rPr>
        <w:t xml:space="preserve">  {// code for IE6, IE5</w:t>
      </w:r>
    </w:p>
    <w:p w:rsidR="0064354B" w:rsidRPr="0064354B" w:rsidRDefault="0064354B" w:rsidP="0064354B">
      <w:pPr>
        <w:pStyle w:val="a5"/>
        <w:spacing w:line="360" w:lineRule="auto"/>
        <w:ind w:left="360"/>
        <w:rPr>
          <w:szCs w:val="21"/>
        </w:rPr>
      </w:pPr>
      <w:r w:rsidRPr="0064354B">
        <w:rPr>
          <w:szCs w:val="21"/>
        </w:rPr>
        <w:t xml:space="preserve">  xmlhttp=new ActiveXObject("Microsoft.XMLHTTP");</w:t>
      </w:r>
    </w:p>
    <w:p w:rsidR="0064354B" w:rsidRDefault="0064354B" w:rsidP="0064354B">
      <w:pPr>
        <w:pStyle w:val="a5"/>
        <w:spacing w:line="360" w:lineRule="auto"/>
        <w:ind w:left="360" w:firstLineChars="0" w:firstLine="0"/>
        <w:rPr>
          <w:szCs w:val="21"/>
        </w:rPr>
      </w:pPr>
      <w:r w:rsidRPr="0064354B">
        <w:rPr>
          <w:szCs w:val="21"/>
        </w:rPr>
        <w:t xml:space="preserve">  }</w:t>
      </w:r>
    </w:p>
    <w:p w:rsidR="009408DA" w:rsidRDefault="009408DA" w:rsidP="009408DA">
      <w:pPr>
        <w:spacing w:line="360" w:lineRule="auto"/>
        <w:rPr>
          <w:szCs w:val="21"/>
        </w:rPr>
      </w:pPr>
    </w:p>
    <w:p w:rsidR="009408DA" w:rsidRDefault="009408DA" w:rsidP="009408DA">
      <w:pPr>
        <w:spacing w:line="360" w:lineRule="auto"/>
        <w:rPr>
          <w:szCs w:val="21"/>
        </w:rPr>
      </w:pPr>
      <w:r>
        <w:rPr>
          <w:rFonts w:hint="eastAsia"/>
          <w:szCs w:val="21"/>
        </w:rPr>
        <w:t>2015/11/18</w:t>
      </w:r>
    </w:p>
    <w:p w:rsidR="009408DA" w:rsidRDefault="009408DA" w:rsidP="009408DA">
      <w:pPr>
        <w:pStyle w:val="a5"/>
        <w:numPr>
          <w:ilvl w:val="0"/>
          <w:numId w:val="7"/>
        </w:numPr>
        <w:spacing w:line="360" w:lineRule="auto"/>
        <w:ind w:firstLineChars="0"/>
        <w:rPr>
          <w:szCs w:val="21"/>
        </w:rPr>
      </w:pPr>
      <w:r>
        <w:rPr>
          <w:szCs w:val="21"/>
        </w:rPr>
        <w:t>R</w:t>
      </w:r>
      <w:r>
        <w:rPr>
          <w:rFonts w:hint="eastAsia"/>
          <w:szCs w:val="21"/>
        </w:rPr>
        <w:t>equest.</w:t>
      </w:r>
      <w:r>
        <w:rPr>
          <w:szCs w:val="21"/>
        </w:rPr>
        <w:t xml:space="preserve">onreadystatechange = doSomething </w:t>
      </w:r>
      <w:r>
        <w:rPr>
          <w:rFonts w:hint="eastAsia"/>
          <w:szCs w:val="21"/>
        </w:rPr>
        <w:t>引用的函数后面不加括号，因为加括号表示立即调用</w:t>
      </w:r>
      <w:r w:rsidR="009F53D8">
        <w:rPr>
          <w:rFonts w:hint="eastAsia"/>
          <w:szCs w:val="21"/>
        </w:rPr>
        <w:t>，而我们只是想把函数自身的引用，而不是函数结果，赋值给onreadystatechhange属性</w:t>
      </w:r>
    </w:p>
    <w:p w:rsidR="00995B79" w:rsidRDefault="00FB733E" w:rsidP="009408DA">
      <w:pPr>
        <w:pStyle w:val="a5"/>
        <w:numPr>
          <w:ilvl w:val="0"/>
          <w:numId w:val="7"/>
        </w:numPr>
        <w:spacing w:line="360" w:lineRule="auto"/>
        <w:ind w:firstLineChars="0"/>
        <w:rPr>
          <w:szCs w:val="21"/>
        </w:rPr>
      </w:pPr>
      <w:r>
        <w:rPr>
          <w:rFonts w:hint="eastAsia"/>
          <w:szCs w:val="21"/>
        </w:rPr>
        <w:t>访问服务器发送回来的数据要通过两个属性完成。</w:t>
      </w:r>
      <w:r>
        <w:rPr>
          <w:szCs w:val="21"/>
        </w:rPr>
        <w:t>R</w:t>
      </w:r>
      <w:r>
        <w:rPr>
          <w:rFonts w:hint="eastAsia"/>
          <w:szCs w:val="21"/>
        </w:rPr>
        <w:t>esponseText用于保存文本字符串形式的数据。</w:t>
      </w:r>
      <w:r>
        <w:rPr>
          <w:szCs w:val="21"/>
        </w:rPr>
        <w:t>R</w:t>
      </w:r>
      <w:r>
        <w:rPr>
          <w:rFonts w:hint="eastAsia"/>
          <w:szCs w:val="21"/>
        </w:rPr>
        <w:t>esponseXML用于保存Content-</w:t>
      </w:r>
      <w:r>
        <w:rPr>
          <w:szCs w:val="21"/>
        </w:rPr>
        <w:t>T</w:t>
      </w:r>
      <w:r>
        <w:rPr>
          <w:rFonts w:hint="eastAsia"/>
          <w:szCs w:val="21"/>
        </w:rPr>
        <w:t>ype头部中指定为“text/xml”的数据，其实是一个DocumentFragment对象。可以使用DOM方法处理这个对象，这也是XMLHtttpRequest这个名称中有XML的原因</w:t>
      </w:r>
    </w:p>
    <w:p w:rsidR="00C11A48" w:rsidRDefault="00C11A48" w:rsidP="009408DA">
      <w:pPr>
        <w:pStyle w:val="a5"/>
        <w:numPr>
          <w:ilvl w:val="0"/>
          <w:numId w:val="7"/>
        </w:numPr>
        <w:spacing w:line="360" w:lineRule="auto"/>
        <w:ind w:firstLineChars="0"/>
        <w:rPr>
          <w:szCs w:val="21"/>
        </w:rPr>
      </w:pPr>
      <w:r>
        <w:rPr>
          <w:rFonts w:hint="eastAsia"/>
          <w:szCs w:val="21"/>
        </w:rPr>
        <w:t>在使用Ajax时，千万要注意同源策略。使用XMLHttpRequest对象发送的请求只能访问其所在的HTML处于同一个域中的数据。此外，有些浏览器还会限制Ajax请求使用的协议。比如Chrome中，如果使用</w:t>
      </w:r>
      <w:hyperlink r:id="rId12" w:history="1">
        <w:r w:rsidRPr="002C695D">
          <w:rPr>
            <w:rStyle w:val="a6"/>
            <w:rFonts w:hint="eastAsia"/>
            <w:szCs w:val="21"/>
          </w:rPr>
          <w:t>file://协议从自己的硬盘中加载example.txt</w:t>
        </w:r>
      </w:hyperlink>
      <w:r>
        <w:rPr>
          <w:rFonts w:hint="eastAsia"/>
          <w:szCs w:val="21"/>
        </w:rPr>
        <w:t>文件，就会看到提示，跨域请求只支持HTTP协议的错误消息。</w:t>
      </w:r>
    </w:p>
    <w:p w:rsidR="0042285B" w:rsidRPr="0042285B" w:rsidRDefault="00E82985" w:rsidP="0042285B">
      <w:pPr>
        <w:pStyle w:val="a5"/>
        <w:numPr>
          <w:ilvl w:val="0"/>
          <w:numId w:val="7"/>
        </w:numPr>
        <w:spacing w:line="360" w:lineRule="auto"/>
        <w:ind w:firstLineChars="0"/>
        <w:rPr>
          <w:szCs w:val="21"/>
        </w:rPr>
      </w:pPr>
      <w:r>
        <w:rPr>
          <w:rFonts w:hint="eastAsia"/>
          <w:szCs w:val="21"/>
        </w:rPr>
        <w:t>Ajax应用的一个特色就是减少重复加载页面的次数。但这种缺少状态记录的技术会与浏览器的一些使用</w:t>
      </w:r>
      <w:r w:rsidR="0042285B">
        <w:rPr>
          <w:rFonts w:hint="eastAsia"/>
          <w:szCs w:val="21"/>
        </w:rPr>
        <w:t>惯例</w:t>
      </w:r>
      <w:r>
        <w:rPr>
          <w:rFonts w:hint="eastAsia"/>
          <w:szCs w:val="21"/>
        </w:rPr>
        <w:t>产生冲突，导致用户无法使用后退按钮或者无法为特定状态下的页面添加书签。</w:t>
      </w:r>
    </w:p>
    <w:p w:rsidR="006B31BE" w:rsidRDefault="0042285B" w:rsidP="00987A78">
      <w:pPr>
        <w:pStyle w:val="a5"/>
        <w:numPr>
          <w:ilvl w:val="0"/>
          <w:numId w:val="7"/>
        </w:numPr>
        <w:spacing w:line="360" w:lineRule="auto"/>
        <w:ind w:firstLineChars="0"/>
        <w:rPr>
          <w:szCs w:val="21"/>
        </w:rPr>
      </w:pPr>
      <w:r w:rsidRPr="006B31BE">
        <w:rPr>
          <w:szCs w:val="21"/>
        </w:rPr>
        <w:t>Hijax，即渐进增强的Ajax，也被称为“简化的Ajax”，也是hijack（劫持）的意思，也可直接理解成保存和操纵历史的Ajax，Hijax是由Jeremy Keith（杰里米基斯）提出来的。</w:t>
      </w:r>
      <w:r w:rsidR="006B31BE" w:rsidRPr="006B31BE">
        <w:rPr>
          <w:rFonts w:hint="eastAsia"/>
          <w:szCs w:val="21"/>
        </w:rPr>
        <w:t>著作权归作者所有。</w:t>
      </w:r>
      <w:r w:rsidR="006B31BE" w:rsidRPr="006B31BE">
        <w:rPr>
          <w:szCs w:val="21"/>
        </w:rPr>
        <w:t>Hijax的原理是“劫持”表单提交和URL链接，然后通过Ajax获取数据后局部更新DOM及内容，从而减少带宽消耗和服务器压力，避免页面刷新带来的闪烁感和重复感，改善用户浏览体验。如果客户端不支持JS或XMLHttpRequest，则表单和链接会按传统方式提交和跳转。</w:t>
      </w:r>
    </w:p>
    <w:p w:rsidR="006B31BE" w:rsidRDefault="00DE646B" w:rsidP="00987A78">
      <w:pPr>
        <w:pStyle w:val="a5"/>
        <w:numPr>
          <w:ilvl w:val="0"/>
          <w:numId w:val="7"/>
        </w:numPr>
        <w:spacing w:line="360" w:lineRule="auto"/>
        <w:ind w:firstLineChars="0"/>
        <w:rPr>
          <w:szCs w:val="21"/>
        </w:rPr>
      </w:pPr>
      <w:r>
        <w:rPr>
          <w:rFonts w:hint="eastAsia"/>
          <w:szCs w:val="21"/>
        </w:rPr>
        <w:t>Ajax主要依赖于服务器端的处理</w:t>
      </w:r>
    </w:p>
    <w:p w:rsidR="00ED18DF" w:rsidRDefault="0008519E" w:rsidP="00987A78">
      <w:pPr>
        <w:pStyle w:val="a5"/>
        <w:numPr>
          <w:ilvl w:val="0"/>
          <w:numId w:val="7"/>
        </w:numPr>
        <w:spacing w:line="360" w:lineRule="auto"/>
        <w:ind w:firstLineChars="0"/>
        <w:rPr>
          <w:szCs w:val="21"/>
        </w:rPr>
      </w:pPr>
      <w:r>
        <w:rPr>
          <w:rFonts w:hint="eastAsia"/>
          <w:szCs w:val="21"/>
        </w:rPr>
        <w:t>&lt;</w:t>
      </w:r>
      <w:r>
        <w:rPr>
          <w:szCs w:val="21"/>
        </w:rPr>
        <w:t>abbr</w:t>
      </w:r>
      <w:r>
        <w:rPr>
          <w:rFonts w:hint="eastAsia"/>
          <w:szCs w:val="21"/>
        </w:rPr>
        <w:t>&gt;缩略语</w:t>
      </w:r>
      <w:r w:rsidR="007E3C3C">
        <w:rPr>
          <w:rFonts w:hint="eastAsia"/>
          <w:szCs w:val="21"/>
        </w:rPr>
        <w:t>，如D-O-M</w:t>
      </w:r>
      <w:r>
        <w:rPr>
          <w:rFonts w:hint="eastAsia"/>
          <w:szCs w:val="21"/>
        </w:rPr>
        <w:t>；&lt;</w:t>
      </w:r>
      <w:r>
        <w:rPr>
          <w:szCs w:val="21"/>
        </w:rPr>
        <w:t>acronym</w:t>
      </w:r>
      <w:r>
        <w:rPr>
          <w:rFonts w:hint="eastAsia"/>
          <w:szCs w:val="21"/>
        </w:rPr>
        <w:t>&gt;首字母缩写词</w:t>
      </w:r>
      <w:r w:rsidR="007E3C3C">
        <w:rPr>
          <w:rFonts w:hint="eastAsia"/>
          <w:szCs w:val="21"/>
        </w:rPr>
        <w:t>，如dom</w:t>
      </w:r>
    </w:p>
    <w:p w:rsidR="007E3C3C" w:rsidRDefault="0018611A" w:rsidP="00987A78">
      <w:pPr>
        <w:pStyle w:val="a5"/>
        <w:numPr>
          <w:ilvl w:val="0"/>
          <w:numId w:val="7"/>
        </w:numPr>
        <w:spacing w:line="360" w:lineRule="auto"/>
        <w:ind w:firstLineChars="0"/>
        <w:rPr>
          <w:szCs w:val="21"/>
        </w:rPr>
      </w:pPr>
      <w:r>
        <w:rPr>
          <w:szCs w:val="21"/>
        </w:rPr>
        <w:t>f</w:t>
      </w:r>
      <w:r>
        <w:rPr>
          <w:rFonts w:hint="eastAsia"/>
          <w:szCs w:val="21"/>
        </w:rPr>
        <w:t>or</w:t>
      </w:r>
      <w:r>
        <w:rPr>
          <w:szCs w:val="21"/>
        </w:rPr>
        <w:t>( key in defs )</w:t>
      </w:r>
      <w:r>
        <w:rPr>
          <w:rFonts w:hint="eastAsia"/>
          <w:szCs w:val="21"/>
        </w:rPr>
        <w:t>其中 definition=defs[key]；如 key=</w:t>
      </w:r>
      <w:r>
        <w:rPr>
          <w:szCs w:val="21"/>
        </w:rPr>
        <w:t xml:space="preserve"> </w:t>
      </w:r>
      <w:r>
        <w:rPr>
          <w:rFonts w:hint="eastAsia"/>
          <w:szCs w:val="21"/>
        </w:rPr>
        <w:t>“W3C”，definition=“WorldWideWeb Consortium”</w:t>
      </w:r>
    </w:p>
    <w:p w:rsidR="0018611A" w:rsidRDefault="0018611A" w:rsidP="0018611A">
      <w:pPr>
        <w:pStyle w:val="a5"/>
        <w:numPr>
          <w:ilvl w:val="0"/>
          <w:numId w:val="7"/>
        </w:numPr>
        <w:spacing w:line="360" w:lineRule="auto"/>
        <w:ind w:firstLineChars="0"/>
        <w:rPr>
          <w:szCs w:val="21"/>
        </w:rPr>
      </w:pPr>
      <w:r>
        <w:rPr>
          <w:rFonts w:hint="eastAsia"/>
          <w:szCs w:val="21"/>
        </w:rPr>
        <w:lastRenderedPageBreak/>
        <w:t>dt和dd均属于dl的子节点。注意：dd不是dt的子节点。</w:t>
      </w:r>
    </w:p>
    <w:p w:rsidR="0022575B" w:rsidRPr="00B25349" w:rsidRDefault="009D7D2C" w:rsidP="0018611A">
      <w:pPr>
        <w:pStyle w:val="a5"/>
        <w:numPr>
          <w:ilvl w:val="0"/>
          <w:numId w:val="7"/>
        </w:numPr>
        <w:spacing w:line="360" w:lineRule="auto"/>
        <w:ind w:firstLineChars="0"/>
        <w:rPr>
          <w:b/>
          <w:color w:val="FF0000"/>
          <w:szCs w:val="21"/>
        </w:rPr>
      </w:pPr>
      <w:r w:rsidRPr="00B25349">
        <w:rPr>
          <w:rFonts w:hint="eastAsia"/>
          <w:b/>
          <w:color w:val="FF0000"/>
          <w:szCs w:val="21"/>
        </w:rPr>
        <w:t>137页 新增加的if语句，为了避免低版本ie不支持abbr标签的情况。可是在第5行不是已经可以很好的避免了吗？？</w:t>
      </w:r>
      <w:r w:rsidR="00DD11A5">
        <w:rPr>
          <w:rFonts w:hint="eastAsia"/>
          <w:b/>
          <w:color w:val="FF0000"/>
          <w:szCs w:val="21"/>
        </w:rPr>
        <w:t>还有新增加的第二条if语句，不识别abbr的话，就不会有创建表格，自然没有返回内容，无论返回true还是false，那为什么还要返回一个false呢</w:t>
      </w:r>
      <w:r w:rsidR="00B329FF">
        <w:rPr>
          <w:rFonts w:hint="eastAsia"/>
          <w:b/>
          <w:color w:val="FF0000"/>
          <w:szCs w:val="21"/>
        </w:rPr>
        <w:t>？</w:t>
      </w:r>
    </w:p>
    <w:p w:rsidR="009D7D2C" w:rsidRDefault="00A8705D" w:rsidP="0018611A">
      <w:pPr>
        <w:pStyle w:val="a5"/>
        <w:numPr>
          <w:ilvl w:val="0"/>
          <w:numId w:val="7"/>
        </w:numPr>
        <w:spacing w:line="360" w:lineRule="auto"/>
        <w:ind w:firstLineChars="0"/>
        <w:rPr>
          <w:szCs w:val="21"/>
        </w:rPr>
      </w:pPr>
      <w:r>
        <w:rPr>
          <w:szCs w:val="21"/>
        </w:rPr>
        <w:t>b</w:t>
      </w:r>
      <w:r>
        <w:rPr>
          <w:rFonts w:hint="eastAsia"/>
          <w:szCs w:val="21"/>
        </w:rPr>
        <w:t>lockquote标签的属性cite表明了块引用的来源。</w:t>
      </w:r>
    </w:p>
    <w:p w:rsidR="0047126D" w:rsidRDefault="0047126D" w:rsidP="0018611A">
      <w:pPr>
        <w:pStyle w:val="a5"/>
        <w:numPr>
          <w:ilvl w:val="0"/>
          <w:numId w:val="7"/>
        </w:numPr>
        <w:spacing w:line="360" w:lineRule="auto"/>
        <w:ind w:firstLineChars="0"/>
        <w:rPr>
          <w:szCs w:val="21"/>
        </w:rPr>
      </w:pPr>
      <w:r>
        <w:rPr>
          <w:rFonts w:hint="eastAsia"/>
          <w:szCs w:val="21"/>
        </w:rPr>
        <w:t>&lt;</w:t>
      </w:r>
      <w:r>
        <w:rPr>
          <w:szCs w:val="21"/>
        </w:rPr>
        <w:t>blockquote</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p</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/p</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w:t>
      </w:r>
      <w:r w:rsidRPr="0047126D">
        <w:rPr>
          <w:szCs w:val="21"/>
        </w:rPr>
        <w:t xml:space="preserve"> </w:t>
      </w:r>
      <w:r>
        <w:rPr>
          <w:szCs w:val="21"/>
        </w:rPr>
        <w:t>blockquote</w:t>
      </w:r>
      <w:r>
        <w:rPr>
          <w:rFonts w:hint="eastAsia"/>
          <w:szCs w:val="21"/>
        </w:rPr>
        <w:t xml:space="preserve"> &gt;其中blockquote的lastChild不一定是p节点，有可能是</w:t>
      </w:r>
      <w:r w:rsidR="007F2DBA">
        <w:rPr>
          <w:rFonts w:hint="eastAsia"/>
          <w:szCs w:val="21"/>
        </w:rPr>
        <w:t>文本节点（</w:t>
      </w:r>
      <w:r>
        <w:rPr>
          <w:rFonts w:hint="eastAsia"/>
          <w:szCs w:val="21"/>
        </w:rPr>
        <w:t>换行符</w:t>
      </w:r>
      <w:r w:rsidR="007F2DBA">
        <w:rPr>
          <w:rFonts w:hint="eastAsia"/>
          <w:szCs w:val="21"/>
        </w:rPr>
        <w:t>）</w:t>
      </w:r>
      <w:r>
        <w:rPr>
          <w:rFonts w:hint="eastAsia"/>
          <w:szCs w:val="21"/>
        </w:rPr>
        <w:t>。</w:t>
      </w:r>
    </w:p>
    <w:p w:rsidR="0047126D" w:rsidRDefault="00972F78" w:rsidP="00972F78">
      <w:pPr>
        <w:pStyle w:val="a5"/>
        <w:numPr>
          <w:ilvl w:val="0"/>
          <w:numId w:val="7"/>
        </w:numPr>
        <w:spacing w:line="360" w:lineRule="auto"/>
        <w:ind w:firstLineChars="0"/>
        <w:rPr>
          <w:szCs w:val="21"/>
        </w:rPr>
      </w:pPr>
      <w:r w:rsidRPr="00972F78">
        <w:rPr>
          <w:szCs w:val="21"/>
        </w:rPr>
        <w:t>DocumentFragment 节点不属于文档树，继承的 parentNode 属性总是 null。</w:t>
      </w:r>
      <w:r w:rsidRPr="00972F78">
        <w:rPr>
          <w:rFonts w:hint="eastAsia"/>
          <w:szCs w:val="21"/>
        </w:rPr>
        <w:t>不过它有一种特殊的行为，该行为使得它非常有用，即当请求把一个</w:t>
      </w:r>
      <w:r w:rsidRPr="00972F78">
        <w:rPr>
          <w:szCs w:val="21"/>
        </w:rPr>
        <w:t xml:space="preserve"> DocumentFragment 节点插入文档树时，插入的不是 DocumentFragment 自身，而是它的所有子孙节点。这使得 DocumentFragment 成了有用的占位符，暂时存放那些一次插入文档的节点。它还有利于实现文档的剪切、复制和粘贴操作，尤其是与 Range 接口一起使用时更是如此。</w:t>
      </w:r>
    </w:p>
    <w:p w:rsidR="00972F78" w:rsidRDefault="009A2D07" w:rsidP="009A2D07">
      <w:pPr>
        <w:pStyle w:val="a5"/>
        <w:numPr>
          <w:ilvl w:val="0"/>
          <w:numId w:val="7"/>
        </w:numPr>
        <w:spacing w:line="360" w:lineRule="auto"/>
        <w:ind w:firstLineChars="0"/>
        <w:rPr>
          <w:szCs w:val="21"/>
        </w:rPr>
      </w:pPr>
      <w:r>
        <w:rPr>
          <w:rFonts w:hint="eastAsia"/>
          <w:szCs w:val="21"/>
        </w:rPr>
        <w:t>&lt;</w:t>
      </w:r>
      <w:r>
        <w:rPr>
          <w:szCs w:val="21"/>
        </w:rPr>
        <w:t>sup</w:t>
      </w:r>
      <w:r>
        <w:rPr>
          <w:rFonts w:hint="eastAsia"/>
          <w:szCs w:val="21"/>
        </w:rPr>
        <w:t>&gt;显示为上标，比如</w:t>
      </w:r>
      <w:r w:rsidRPr="009A2D07">
        <w:rPr>
          <w:szCs w:val="21"/>
        </w:rPr>
        <w:t xml:space="preserve">10的平方是 10&lt;sup&gt;2&lt;/sup&gt; </w:t>
      </w:r>
      <w:r>
        <w:rPr>
          <w:rFonts w:hint="eastAsia"/>
          <w:szCs w:val="21"/>
        </w:rPr>
        <w:t>，浏览器显示为</w:t>
      </w:r>
      <w:r w:rsidRPr="009A2D07">
        <w:rPr>
          <w:szCs w:val="21"/>
        </w:rPr>
        <w:t xml:space="preserve">10的平方是 </w:t>
      </w:r>
      <w:r>
        <w:t>10</w:t>
      </w:r>
      <w:r>
        <w:rPr>
          <w:vertAlign w:val="superscript"/>
        </w:rPr>
        <w:t>2</w:t>
      </w:r>
      <w:r w:rsidRPr="009A2D07">
        <w:rPr>
          <w:szCs w:val="21"/>
        </w:rPr>
        <w:t>。</w:t>
      </w:r>
    </w:p>
    <w:p w:rsidR="00972F78" w:rsidRDefault="008F0E46" w:rsidP="008F0E46">
      <w:pPr>
        <w:pStyle w:val="a5"/>
        <w:numPr>
          <w:ilvl w:val="0"/>
          <w:numId w:val="7"/>
        </w:numPr>
        <w:spacing w:line="360" w:lineRule="auto"/>
        <w:ind w:firstLineChars="0"/>
        <w:rPr>
          <w:szCs w:val="21"/>
        </w:rPr>
      </w:pPr>
      <w:r>
        <w:rPr>
          <w:rFonts w:hint="eastAsia"/>
          <w:szCs w:val="21"/>
        </w:rPr>
        <w:t>style属性是一个对象</w:t>
      </w:r>
    </w:p>
    <w:p w:rsidR="008F0E46" w:rsidRDefault="00A90370" w:rsidP="008F0E46">
      <w:pPr>
        <w:pStyle w:val="a5"/>
        <w:numPr>
          <w:ilvl w:val="0"/>
          <w:numId w:val="7"/>
        </w:numPr>
        <w:spacing w:line="360" w:lineRule="auto"/>
        <w:ind w:firstLineChars="0"/>
        <w:rPr>
          <w:szCs w:val="21"/>
        </w:rPr>
      </w:pPr>
      <w:r>
        <w:rPr>
          <w:rFonts w:hint="eastAsia"/>
          <w:szCs w:val="21"/>
        </w:rPr>
        <w:t>在浏览器里，color属性以RGB格式的颜色值返回</w:t>
      </w:r>
    </w:p>
    <w:p w:rsidR="00A90370" w:rsidRDefault="00FD757A" w:rsidP="008F0E46">
      <w:pPr>
        <w:pStyle w:val="a5"/>
        <w:numPr>
          <w:ilvl w:val="0"/>
          <w:numId w:val="7"/>
        </w:numPr>
        <w:spacing w:line="360" w:lineRule="auto"/>
        <w:ind w:firstLineChars="0"/>
        <w:rPr>
          <w:szCs w:val="21"/>
        </w:rPr>
      </w:pPr>
      <w:r>
        <w:rPr>
          <w:szCs w:val="21"/>
        </w:rPr>
        <w:t>S</w:t>
      </w:r>
      <w:r>
        <w:rPr>
          <w:rFonts w:hint="eastAsia"/>
          <w:szCs w:val="21"/>
        </w:rPr>
        <w:t>tyle对象的属性值永远是一个字符串，故而属性值必须加引号，单引号或者双引号均可。</w:t>
      </w:r>
    </w:p>
    <w:p w:rsidR="00457755" w:rsidRDefault="006C682F" w:rsidP="008F0E46">
      <w:pPr>
        <w:pStyle w:val="a5"/>
        <w:numPr>
          <w:ilvl w:val="0"/>
          <w:numId w:val="7"/>
        </w:numPr>
        <w:spacing w:line="360" w:lineRule="auto"/>
        <w:ind w:firstLineChars="0"/>
        <w:rPr>
          <w:szCs w:val="21"/>
        </w:rPr>
      </w:pPr>
      <w:r>
        <w:rPr>
          <w:rFonts w:hint="eastAsia"/>
          <w:szCs w:val="21"/>
        </w:rPr>
        <w:t>何时应用DOM脚本设置样式（1）根据元素在节点树里的位置来设置样式。可以使用h</w:t>
      </w:r>
      <w:r>
        <w:rPr>
          <w:szCs w:val="21"/>
        </w:rPr>
        <w:t>1</w:t>
      </w:r>
      <w:r>
        <w:rPr>
          <w:rFonts w:hint="eastAsia"/>
          <w:szCs w:val="21"/>
        </w:rPr>
        <w:t>~*选择器为所有的h</w:t>
      </w:r>
      <w:r>
        <w:rPr>
          <w:szCs w:val="21"/>
        </w:rPr>
        <w:t>1</w:t>
      </w:r>
      <w:r>
        <w:rPr>
          <w:rFonts w:hint="eastAsia"/>
          <w:szCs w:val="21"/>
        </w:rPr>
        <w:t>元素的下一个同辈元素声明样式（2）</w:t>
      </w:r>
      <w:r w:rsidR="00E84A19">
        <w:rPr>
          <w:rFonts w:hint="eastAsia"/>
          <w:szCs w:val="21"/>
        </w:rPr>
        <w:t>根据某种条件反复设置某种样式</w:t>
      </w:r>
      <w:r w:rsidR="005136C6">
        <w:rPr>
          <w:rFonts w:hint="eastAsia"/>
          <w:szCs w:val="21"/>
        </w:rPr>
        <w:t>（3）相应事件。伪类hover一般只支持改变a标签链接的样式，其他的不支持，需要改变更多，采用dom方法</w:t>
      </w:r>
    </w:p>
    <w:p w:rsidR="006C682F" w:rsidRDefault="006C682F" w:rsidP="008F0E46">
      <w:pPr>
        <w:pStyle w:val="a5"/>
        <w:numPr>
          <w:ilvl w:val="0"/>
          <w:numId w:val="7"/>
        </w:numPr>
        <w:spacing w:line="360" w:lineRule="auto"/>
        <w:ind w:firstLineChars="0"/>
        <w:rPr>
          <w:szCs w:val="21"/>
        </w:rPr>
      </w:pPr>
      <w:r>
        <w:rPr>
          <w:szCs w:val="21"/>
        </w:rPr>
        <w:t>N</w:t>
      </w:r>
      <w:r>
        <w:rPr>
          <w:rFonts w:hint="eastAsia"/>
          <w:szCs w:val="21"/>
        </w:rPr>
        <w:t>extSibling是得到下一个节点，而不是得到下一个元素节点。</w:t>
      </w:r>
    </w:p>
    <w:p w:rsidR="006C682F" w:rsidRDefault="006C682F" w:rsidP="006C682F">
      <w:pPr>
        <w:pStyle w:val="a5"/>
        <w:spacing w:line="360" w:lineRule="auto"/>
        <w:ind w:left="360" w:firstLineChars="0" w:firstLine="0"/>
        <w:rPr>
          <w:szCs w:val="21"/>
        </w:rPr>
      </w:pPr>
      <w:r>
        <w:rPr>
          <w:szCs w:val="21"/>
        </w:rPr>
        <w:t>F</w:t>
      </w:r>
      <w:r>
        <w:rPr>
          <w:rFonts w:hint="eastAsia"/>
          <w:szCs w:val="21"/>
        </w:rPr>
        <w:t xml:space="preserve">unction </w:t>
      </w:r>
      <w:r>
        <w:rPr>
          <w:szCs w:val="21"/>
        </w:rPr>
        <w:t>getNextElement( node ){ if( node.nodeType == 1 ){ return node; } if(node.nextSibling){ return getNextElement(node,nextSibling); } return null;  }</w:t>
      </w:r>
    </w:p>
    <w:p w:rsidR="006C682F" w:rsidRPr="00E84A19" w:rsidRDefault="006C682F" w:rsidP="008F0E46">
      <w:pPr>
        <w:pStyle w:val="a5"/>
        <w:numPr>
          <w:ilvl w:val="0"/>
          <w:numId w:val="7"/>
        </w:numPr>
        <w:spacing w:line="360" w:lineRule="auto"/>
        <w:ind w:firstLineChars="0"/>
        <w:rPr>
          <w:b/>
          <w:color w:val="FF0000"/>
          <w:szCs w:val="21"/>
        </w:rPr>
      </w:pPr>
      <w:r w:rsidRPr="00E84A19">
        <w:rPr>
          <w:b/>
          <w:color w:val="FF0000"/>
          <w:szCs w:val="21"/>
        </w:rPr>
        <w:t>CMS</w:t>
      </w:r>
      <w:r w:rsidRPr="00E84A19">
        <w:rPr>
          <w:rFonts w:hint="eastAsia"/>
          <w:b/>
          <w:color w:val="FF0000"/>
          <w:szCs w:val="21"/>
        </w:rPr>
        <w:t>内容管理系统</w:t>
      </w:r>
    </w:p>
    <w:p w:rsidR="006C682F" w:rsidRDefault="0004088E" w:rsidP="008F0E46">
      <w:pPr>
        <w:pStyle w:val="a5"/>
        <w:numPr>
          <w:ilvl w:val="0"/>
          <w:numId w:val="7"/>
        </w:numPr>
        <w:spacing w:line="360" w:lineRule="auto"/>
        <w:ind w:firstLineChars="0"/>
        <w:rPr>
          <w:szCs w:val="21"/>
        </w:rPr>
      </w:pPr>
      <w:r>
        <w:rPr>
          <w:rFonts w:hint="eastAsia"/>
          <w:szCs w:val="21"/>
        </w:rPr>
        <w:t>在考虑采用css还是dom解决问题的时候，一般考试如下两点：第一，这个问题最简单</w:t>
      </w:r>
      <w:r>
        <w:rPr>
          <w:rFonts w:hint="eastAsia"/>
          <w:szCs w:val="21"/>
        </w:rPr>
        <w:lastRenderedPageBreak/>
        <w:t>的解决方案是什么；第二，那种解决方案会得到更多浏览器的支持。</w:t>
      </w:r>
    </w:p>
    <w:p w:rsidR="00205135" w:rsidRDefault="00205135" w:rsidP="008F0E46">
      <w:pPr>
        <w:pStyle w:val="a5"/>
        <w:numPr>
          <w:ilvl w:val="0"/>
          <w:numId w:val="7"/>
        </w:numPr>
        <w:spacing w:line="360" w:lineRule="auto"/>
        <w:ind w:firstLineChars="0"/>
        <w:rPr>
          <w:szCs w:val="21"/>
        </w:rPr>
      </w:pPr>
      <w:r>
        <w:rPr>
          <w:rFonts w:hint="eastAsia"/>
          <w:szCs w:val="21"/>
        </w:rPr>
        <w:t>如果只采用elem</w:t>
      </w:r>
      <w:r>
        <w:rPr>
          <w:szCs w:val="21"/>
        </w:rPr>
        <w:t>.className = “intro”</w:t>
      </w:r>
      <w:r>
        <w:rPr>
          <w:rFonts w:hint="eastAsia"/>
          <w:szCs w:val="21"/>
        </w:rPr>
        <w:t xml:space="preserve">则会覆盖掉以前已有的elem元素的class值，如果想要叠加使用，则可以写成elem.className += </w:t>
      </w:r>
      <w:r>
        <w:rPr>
          <w:szCs w:val="21"/>
        </w:rPr>
        <w:t>“intro”</w:t>
      </w:r>
      <w:r>
        <w:rPr>
          <w:rFonts w:hint="eastAsia"/>
          <w:szCs w:val="21"/>
        </w:rPr>
        <w:t>；</w:t>
      </w:r>
      <w:r w:rsidR="0016108A">
        <w:rPr>
          <w:rFonts w:hint="eastAsia"/>
          <w:szCs w:val="21"/>
        </w:rPr>
        <w:t>故而，可以写一个添加class的函数</w:t>
      </w:r>
    </w:p>
    <w:p w:rsidR="0016108A" w:rsidRDefault="0016108A" w:rsidP="0016108A">
      <w:pPr>
        <w:pStyle w:val="a5"/>
        <w:spacing w:line="360" w:lineRule="auto"/>
        <w:ind w:left="360" w:firstLineChars="0" w:firstLine="0"/>
        <w:rPr>
          <w:szCs w:val="21"/>
        </w:rPr>
      </w:pPr>
      <w:r>
        <w:rPr>
          <w:szCs w:val="21"/>
        </w:rPr>
        <w:t>F</w:t>
      </w:r>
      <w:r>
        <w:rPr>
          <w:rFonts w:hint="eastAsia"/>
          <w:szCs w:val="21"/>
        </w:rPr>
        <w:t xml:space="preserve">unction </w:t>
      </w:r>
      <w:r>
        <w:rPr>
          <w:szCs w:val="21"/>
        </w:rPr>
        <w:t>addClass( element, value ){ if( !element.className ) { element.className = value } else { newClassName = element.className; newClassName += “ ”;newClassName += value; element.className = newClassName; } }</w:t>
      </w:r>
    </w:p>
    <w:p w:rsidR="000A24D6" w:rsidRDefault="007A6D16" w:rsidP="008F0E46">
      <w:pPr>
        <w:pStyle w:val="a5"/>
        <w:numPr>
          <w:ilvl w:val="0"/>
          <w:numId w:val="7"/>
        </w:numPr>
        <w:spacing w:line="360" w:lineRule="auto"/>
        <w:ind w:firstLineChars="0"/>
        <w:rPr>
          <w:szCs w:val="21"/>
        </w:rPr>
      </w:pPr>
      <w:r>
        <w:rPr>
          <w:rFonts w:hint="eastAsia"/>
          <w:szCs w:val="21"/>
        </w:rPr>
        <w:t>抽象：把一个非常具体的东西改进为一个较为通用的东西的过程叫做抽象。</w:t>
      </w:r>
    </w:p>
    <w:p w:rsidR="00AD28EE" w:rsidRDefault="009E7751" w:rsidP="008F0E46">
      <w:pPr>
        <w:pStyle w:val="a5"/>
        <w:numPr>
          <w:ilvl w:val="0"/>
          <w:numId w:val="7"/>
        </w:numPr>
        <w:spacing w:line="360" w:lineRule="auto"/>
        <w:ind w:firstLineChars="0"/>
        <w:rPr>
          <w:szCs w:val="21"/>
        </w:rPr>
      </w:pPr>
      <w:r>
        <w:rPr>
          <w:rFonts w:hint="eastAsia"/>
          <w:szCs w:val="21"/>
        </w:rPr>
        <w:t>动画就是让元素的位置随着时间而不断地发生变化</w:t>
      </w:r>
    </w:p>
    <w:p w:rsidR="00417D86" w:rsidRDefault="00417D86" w:rsidP="008F0E46">
      <w:pPr>
        <w:pStyle w:val="a5"/>
        <w:numPr>
          <w:ilvl w:val="0"/>
          <w:numId w:val="7"/>
        </w:numPr>
        <w:spacing w:line="360" w:lineRule="auto"/>
        <w:ind w:firstLineChars="0"/>
        <w:rPr>
          <w:szCs w:val="21"/>
        </w:rPr>
      </w:pPr>
      <w:r>
        <w:rPr>
          <w:rFonts w:hint="eastAsia"/>
          <w:szCs w:val="21"/>
        </w:rPr>
        <w:t>parseInt</w:t>
      </w:r>
      <w:r>
        <w:rPr>
          <w:szCs w:val="21"/>
        </w:rPr>
        <w:t xml:space="preserve">  </w:t>
      </w:r>
      <w:r>
        <w:rPr>
          <w:rFonts w:hint="eastAsia"/>
          <w:szCs w:val="21"/>
        </w:rPr>
        <w:t>parseFloat</w:t>
      </w:r>
    </w:p>
    <w:p w:rsidR="00417D86" w:rsidRDefault="00006C28" w:rsidP="008F0E46">
      <w:pPr>
        <w:pStyle w:val="a5"/>
        <w:numPr>
          <w:ilvl w:val="0"/>
          <w:numId w:val="7"/>
        </w:numPr>
        <w:spacing w:line="360" w:lineRule="auto"/>
        <w:ind w:firstLineChars="0"/>
        <w:rPr>
          <w:szCs w:val="21"/>
        </w:rPr>
      </w:pPr>
      <w:r>
        <w:rPr>
          <w:rFonts w:hint="eastAsia"/>
          <w:szCs w:val="21"/>
        </w:rPr>
        <w:t>将onclick改为onmouseover后，图片显示不够流畅，而我们希望</w:t>
      </w:r>
      <w:r w:rsidR="003038F9">
        <w:rPr>
          <w:rFonts w:hint="eastAsia"/>
          <w:szCs w:val="21"/>
        </w:rPr>
        <w:t>能够立刻响应。</w:t>
      </w:r>
    </w:p>
    <w:p w:rsidR="00996181" w:rsidRPr="008F0E46" w:rsidRDefault="00996181" w:rsidP="008F0E46">
      <w:pPr>
        <w:pStyle w:val="a5"/>
        <w:numPr>
          <w:ilvl w:val="0"/>
          <w:numId w:val="7"/>
        </w:numPr>
        <w:spacing w:line="360" w:lineRule="auto"/>
        <w:ind w:firstLineChars="0"/>
        <w:rPr>
          <w:szCs w:val="21"/>
        </w:rPr>
      </w:pPr>
      <w:r>
        <w:rPr>
          <w:rFonts w:hint="eastAsia"/>
          <w:szCs w:val="21"/>
        </w:rPr>
        <w:t>如果把position属性值是absolute的元素A放入一个position属性值是relative的元素B，B就成为A的容器元素。而A将在B的显示区域里按absolute方式进行摆放。</w:t>
      </w:r>
    </w:p>
    <w:p w:rsidR="00167433" w:rsidRDefault="00167433" w:rsidP="00167433">
      <w:pPr>
        <w:spacing w:line="360" w:lineRule="auto"/>
        <w:rPr>
          <w:szCs w:val="21"/>
        </w:rPr>
      </w:pPr>
    </w:p>
    <w:p w:rsidR="00167433" w:rsidRDefault="00167433" w:rsidP="00167433">
      <w:pPr>
        <w:spacing w:line="360" w:lineRule="auto"/>
        <w:rPr>
          <w:szCs w:val="21"/>
        </w:rPr>
      </w:pPr>
      <w:r>
        <w:rPr>
          <w:szCs w:val="21"/>
        </w:rPr>
        <w:t>2015/11/19</w:t>
      </w:r>
    </w:p>
    <w:p w:rsidR="00167433" w:rsidRDefault="00167433" w:rsidP="00167433">
      <w:pPr>
        <w:pStyle w:val="a5"/>
        <w:numPr>
          <w:ilvl w:val="0"/>
          <w:numId w:val="8"/>
        </w:numPr>
        <w:spacing w:line="360" w:lineRule="auto"/>
        <w:ind w:firstLineChars="0"/>
        <w:rPr>
          <w:szCs w:val="21"/>
        </w:rPr>
      </w:pPr>
      <w:r>
        <w:t>不用双引号包着的是捕捉局部作用域的</w:t>
      </w:r>
      <w:r>
        <w:rPr>
          <w:rFonts w:hint="eastAsia"/>
        </w:rPr>
        <w:t>。</w:t>
      </w:r>
      <w:r w:rsidRPr="00167433">
        <w:rPr>
          <w:rFonts w:hint="eastAsia"/>
        </w:rPr>
        <w:t>双引号中的作用域不捕捉局部变量</w:t>
      </w:r>
    </w:p>
    <w:p w:rsidR="00167433" w:rsidRPr="00167433" w:rsidRDefault="00167433" w:rsidP="00167433">
      <w:pPr>
        <w:pStyle w:val="a5"/>
        <w:spacing w:line="360" w:lineRule="auto"/>
        <w:ind w:left="360" w:firstLineChars="0" w:firstLine="0"/>
        <w:rPr>
          <w:szCs w:val="21"/>
        </w:rPr>
      </w:pPr>
      <w:r w:rsidRPr="00167433">
        <w:rPr>
          <w:szCs w:val="21"/>
        </w:rPr>
        <w:t>var a = function()</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alert(1111)</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t>function abc()</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var a= function ()</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r>
      <w:r w:rsidRPr="00167433">
        <w:rPr>
          <w:szCs w:val="21"/>
        </w:rPr>
        <w:tab/>
        <w:t>alert(2222)</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setTimeout("a()",3000)//111</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setTimeout(a,3000)//222</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Default="00167433" w:rsidP="00167433">
      <w:pPr>
        <w:pStyle w:val="a5"/>
        <w:spacing w:line="360" w:lineRule="auto"/>
        <w:ind w:left="360" w:firstLineChars="0" w:firstLine="0"/>
        <w:rPr>
          <w:szCs w:val="21"/>
        </w:rPr>
      </w:pPr>
      <w:r w:rsidRPr="00167433">
        <w:rPr>
          <w:szCs w:val="21"/>
        </w:rPr>
        <w:tab/>
        <w:t>abc()</w:t>
      </w:r>
    </w:p>
    <w:p w:rsidR="00167433" w:rsidRDefault="00F10190" w:rsidP="00167433">
      <w:pPr>
        <w:pStyle w:val="a5"/>
        <w:numPr>
          <w:ilvl w:val="0"/>
          <w:numId w:val="8"/>
        </w:numPr>
        <w:spacing w:line="360" w:lineRule="auto"/>
        <w:ind w:firstLineChars="0"/>
        <w:rPr>
          <w:szCs w:val="21"/>
        </w:rPr>
      </w:pPr>
      <w:r>
        <w:rPr>
          <w:szCs w:val="21"/>
        </w:rPr>
        <w:lastRenderedPageBreak/>
        <w:t>W</w:t>
      </w:r>
      <w:r>
        <w:rPr>
          <w:rFonts w:hint="eastAsia"/>
          <w:szCs w:val="21"/>
        </w:rPr>
        <w:t>eb设计，最准确的理解是把网页分成三层，结构层，样式层，行为层。或者还可以再加一层，也就是JavaScript</w:t>
      </w:r>
      <w:r>
        <w:rPr>
          <w:szCs w:val="21"/>
        </w:rPr>
        <w:t>API</w:t>
      </w:r>
      <w:r>
        <w:rPr>
          <w:rFonts w:hint="eastAsia"/>
          <w:szCs w:val="21"/>
        </w:rPr>
        <w:t>，包括cookie和window等</w:t>
      </w:r>
    </w:p>
    <w:p w:rsidR="000B66B8" w:rsidRDefault="00F40D04" w:rsidP="00167433">
      <w:pPr>
        <w:pStyle w:val="a5"/>
        <w:numPr>
          <w:ilvl w:val="0"/>
          <w:numId w:val="8"/>
        </w:numPr>
        <w:spacing w:line="360" w:lineRule="auto"/>
        <w:ind w:firstLineChars="0"/>
        <w:rPr>
          <w:szCs w:val="21"/>
        </w:rPr>
      </w:pPr>
      <w:r>
        <w:rPr>
          <w:rFonts w:hint="eastAsia"/>
          <w:szCs w:val="21"/>
        </w:rPr>
        <w:t>为了更好地兼容，需要把acronym元素换成abbr标签。</w:t>
      </w:r>
    </w:p>
    <w:p w:rsidR="00AE71B0" w:rsidRDefault="00AE71B0" w:rsidP="00167433">
      <w:pPr>
        <w:pStyle w:val="a5"/>
        <w:numPr>
          <w:ilvl w:val="0"/>
          <w:numId w:val="8"/>
        </w:numPr>
        <w:spacing w:line="360" w:lineRule="auto"/>
        <w:ind w:firstLineChars="0"/>
        <w:rPr>
          <w:szCs w:val="21"/>
        </w:rPr>
      </w:pPr>
      <w:r>
        <w:rPr>
          <w:rFonts w:hint="eastAsia"/>
          <w:szCs w:val="21"/>
        </w:rPr>
        <w:t>提供了软件Modernizr</w:t>
      </w:r>
      <w:r w:rsidR="00F6710E">
        <w:rPr>
          <w:rFonts w:hint="eastAsia"/>
          <w:szCs w:val="21"/>
        </w:rPr>
        <w:t>。</w:t>
      </w:r>
      <w:r w:rsidR="00292801">
        <w:rPr>
          <w:rFonts w:hint="eastAsia"/>
          <w:szCs w:val="21"/>
        </w:rPr>
        <w:t>一定要放在head</w:t>
      </w:r>
      <w:r w:rsidR="00583BB5">
        <w:rPr>
          <w:rFonts w:hint="eastAsia"/>
          <w:szCs w:val="21"/>
        </w:rPr>
        <w:t>元素</w:t>
      </w:r>
      <w:r w:rsidR="00292801">
        <w:rPr>
          <w:rFonts w:hint="eastAsia"/>
          <w:szCs w:val="21"/>
        </w:rPr>
        <w:t>部分。</w:t>
      </w:r>
      <w:r w:rsidR="00F6710E">
        <w:rPr>
          <w:rFonts w:hint="eastAsia"/>
          <w:szCs w:val="21"/>
        </w:rPr>
        <w:t>能提供一些不同的css类名以及特性检测属性。</w:t>
      </w:r>
      <w:r w:rsidR="003C3D87">
        <w:rPr>
          <w:rFonts w:hint="eastAsia"/>
          <w:szCs w:val="21"/>
        </w:rPr>
        <w:t>（1）</w:t>
      </w:r>
      <w:r w:rsidR="001365FA">
        <w:rPr>
          <w:rFonts w:hint="eastAsia"/>
          <w:szCs w:val="21"/>
        </w:rPr>
        <w:t>首先，修改html的class属性，给html元素添加一个no-js类。</w:t>
      </w:r>
      <w:r w:rsidR="003C3D87">
        <w:rPr>
          <w:rFonts w:hint="eastAsia"/>
          <w:szCs w:val="21"/>
        </w:rPr>
        <w:t>（2）然后检测浏览器可能支持的各种特性。如果浏览器只支持部分特性，则会根据类名，在css中定义相应的增强和退化版本。如： .multiplebgs article p {</w:t>
      </w:r>
      <w:r w:rsidR="003C3D87">
        <w:rPr>
          <w:szCs w:val="21"/>
        </w:rPr>
        <w:t xml:space="preserve"> //</w:t>
      </w:r>
      <w:r w:rsidR="003C3D87">
        <w:rPr>
          <w:rFonts w:hint="eastAsia"/>
          <w:szCs w:val="21"/>
        </w:rPr>
        <w:t>为支持多背景浏览器编写的样式}</w:t>
      </w:r>
      <w:r w:rsidR="003C3D87">
        <w:rPr>
          <w:szCs w:val="21"/>
        </w:rPr>
        <w:t>; .no-mutiplebgs article p{ //</w:t>
      </w:r>
      <w:r w:rsidR="003C3D87">
        <w:rPr>
          <w:rFonts w:hint="eastAsia"/>
          <w:szCs w:val="21"/>
        </w:rPr>
        <w:t>为不支持多背景浏览器编写的后备样式</w:t>
      </w:r>
      <w:r w:rsidR="003C3D87">
        <w:rPr>
          <w:szCs w:val="21"/>
        </w:rPr>
        <w:t>}</w:t>
      </w:r>
    </w:p>
    <w:p w:rsidR="00D84DA5" w:rsidRDefault="00D84DA5" w:rsidP="00167433">
      <w:pPr>
        <w:pStyle w:val="a5"/>
        <w:numPr>
          <w:ilvl w:val="0"/>
          <w:numId w:val="8"/>
        </w:numPr>
        <w:spacing w:line="360" w:lineRule="auto"/>
        <w:ind w:firstLineChars="0"/>
        <w:rPr>
          <w:szCs w:val="21"/>
        </w:rPr>
      </w:pPr>
      <w:r>
        <w:rPr>
          <w:rFonts w:hint="eastAsia"/>
          <w:szCs w:val="21"/>
        </w:rPr>
        <w:t>在IE中添加未知元素，必须先使用类似下面的js代码来创建该元素document.creatElement(</w:t>
      </w:r>
      <w:r>
        <w:rPr>
          <w:szCs w:val="21"/>
        </w:rPr>
        <w:t>‘article’</w:t>
      </w:r>
      <w:r>
        <w:rPr>
          <w:rFonts w:hint="eastAsia"/>
          <w:szCs w:val="21"/>
        </w:rPr>
        <w:t>)；</w:t>
      </w:r>
    </w:p>
    <w:p w:rsidR="00995E37" w:rsidRPr="00995E37" w:rsidRDefault="00995E37" w:rsidP="00167433">
      <w:pPr>
        <w:pStyle w:val="a5"/>
        <w:numPr>
          <w:ilvl w:val="0"/>
          <w:numId w:val="8"/>
        </w:numPr>
        <w:spacing w:line="360" w:lineRule="auto"/>
        <w:ind w:firstLineChars="0"/>
        <w:rPr>
          <w:b/>
          <w:color w:val="FF0000"/>
          <w:szCs w:val="21"/>
        </w:rPr>
      </w:pPr>
      <w:r w:rsidRPr="00995E37">
        <w:rPr>
          <w:b/>
          <w:color w:val="FF0000"/>
          <w:szCs w:val="21"/>
        </w:rPr>
        <w:t>M</w:t>
      </w:r>
      <w:r w:rsidRPr="00995E37">
        <w:rPr>
          <w:rFonts w:hint="eastAsia"/>
          <w:b/>
          <w:color w:val="FF0000"/>
          <w:szCs w:val="21"/>
        </w:rPr>
        <w:t>ordernizr</w:t>
      </w:r>
      <w:r>
        <w:rPr>
          <w:rFonts w:hint="eastAsia"/>
          <w:b/>
          <w:color w:val="FF0000"/>
          <w:szCs w:val="21"/>
        </w:rPr>
        <w:t>怎么用</w:t>
      </w:r>
    </w:p>
    <w:p w:rsidR="00995E37" w:rsidRDefault="007E33E9" w:rsidP="00167433">
      <w:pPr>
        <w:pStyle w:val="a5"/>
        <w:numPr>
          <w:ilvl w:val="0"/>
          <w:numId w:val="8"/>
        </w:numPr>
        <w:spacing w:line="360" w:lineRule="auto"/>
        <w:ind w:firstLineChars="0"/>
        <w:rPr>
          <w:szCs w:val="21"/>
        </w:rPr>
      </w:pPr>
      <w:r>
        <w:rPr>
          <w:rFonts w:hint="eastAsia"/>
          <w:szCs w:val="21"/>
        </w:rPr>
        <w:t xml:space="preserve">&lt;video src = </w:t>
      </w:r>
      <w:r>
        <w:rPr>
          <w:szCs w:val="21"/>
        </w:rPr>
        <w:t>“movie.mp4”&gt;</w:t>
      </w:r>
    </w:p>
    <w:p w:rsidR="007E33E9" w:rsidRDefault="007E33E9" w:rsidP="007E33E9">
      <w:pPr>
        <w:pStyle w:val="a5"/>
        <w:spacing w:line="360" w:lineRule="auto"/>
        <w:ind w:left="360" w:firstLineChars="0" w:firstLine="0"/>
        <w:rPr>
          <w:szCs w:val="21"/>
        </w:rPr>
      </w:pPr>
      <w:r>
        <w:rPr>
          <w:rFonts w:hint="eastAsia"/>
          <w:szCs w:val="21"/>
        </w:rPr>
        <w:t>//不支持原声视频时替代的内容</w:t>
      </w:r>
    </w:p>
    <w:p w:rsidR="007E33E9" w:rsidRDefault="007E33E9" w:rsidP="007E33E9">
      <w:pPr>
        <w:pStyle w:val="a5"/>
        <w:spacing w:line="360" w:lineRule="auto"/>
        <w:ind w:left="360" w:firstLineChars="0" w:firstLine="0"/>
        <w:rPr>
          <w:szCs w:val="21"/>
        </w:rPr>
      </w:pPr>
      <w:r>
        <w:rPr>
          <w:szCs w:val="21"/>
        </w:rPr>
        <w:t>&lt;a href = “movie.mp4”&gt;</w:t>
      </w:r>
      <w:r>
        <w:rPr>
          <w:rFonts w:hint="eastAsia"/>
          <w:szCs w:val="21"/>
        </w:rPr>
        <w:t>下载movie.mp4</w:t>
      </w:r>
      <w:r>
        <w:rPr>
          <w:szCs w:val="21"/>
        </w:rPr>
        <w:t>&lt;/a&gt;</w:t>
      </w:r>
    </w:p>
    <w:p w:rsidR="007E33E9" w:rsidRDefault="007E33E9" w:rsidP="007E33E9">
      <w:pPr>
        <w:pStyle w:val="a5"/>
        <w:spacing w:line="360" w:lineRule="auto"/>
        <w:ind w:left="360" w:firstLineChars="0" w:firstLine="0"/>
        <w:rPr>
          <w:szCs w:val="21"/>
        </w:rPr>
      </w:pPr>
      <w:r>
        <w:rPr>
          <w:szCs w:val="21"/>
        </w:rPr>
        <w:t>&lt;/video&gt;</w:t>
      </w:r>
    </w:p>
    <w:p w:rsidR="007E33E9" w:rsidRDefault="009C0DBC" w:rsidP="00167433">
      <w:pPr>
        <w:pStyle w:val="a5"/>
        <w:numPr>
          <w:ilvl w:val="0"/>
          <w:numId w:val="8"/>
        </w:numPr>
        <w:spacing w:line="360" w:lineRule="auto"/>
        <w:ind w:firstLineChars="0"/>
        <w:rPr>
          <w:szCs w:val="21"/>
        </w:rPr>
      </w:pPr>
      <w:r>
        <w:rPr>
          <w:rFonts w:hint="eastAsia"/>
          <w:szCs w:val="21"/>
        </w:rPr>
        <w:t>为了确保H5最大兼容视频音频，至少要包含以下三个版本（1）基于H.264和AAC的MP4 （2）Web</w:t>
      </w:r>
      <w:r>
        <w:rPr>
          <w:szCs w:val="21"/>
        </w:rPr>
        <w:t>M</w:t>
      </w:r>
      <w:r>
        <w:rPr>
          <w:rFonts w:hint="eastAsia"/>
          <w:szCs w:val="21"/>
        </w:rPr>
        <w:t>（VP8+Vorbis） （3）基于Theora视频和Vorbis音频的ogg文件。举例如下：</w:t>
      </w:r>
    </w:p>
    <w:p w:rsidR="009C0DBC" w:rsidRDefault="009C0DBC" w:rsidP="009C0DBC">
      <w:pPr>
        <w:pStyle w:val="a5"/>
        <w:spacing w:line="360" w:lineRule="auto"/>
        <w:ind w:left="360" w:firstLineChars="0" w:firstLine="0"/>
        <w:rPr>
          <w:szCs w:val="21"/>
        </w:rPr>
      </w:pPr>
      <w:r>
        <w:rPr>
          <w:rFonts w:hint="eastAsia"/>
          <w:szCs w:val="21"/>
        </w:rPr>
        <w:t>&lt;</w:t>
      </w:r>
      <w:r>
        <w:rPr>
          <w:szCs w:val="21"/>
        </w:rPr>
        <w:t>video id=”movie” preload controsl</w:t>
      </w:r>
      <w:r>
        <w:rPr>
          <w:rFonts w:hint="eastAsia"/>
          <w:szCs w:val="21"/>
        </w:rPr>
        <w:t>&gt;</w:t>
      </w:r>
    </w:p>
    <w:p w:rsidR="009C0DBC" w:rsidRDefault="009C0DBC" w:rsidP="009C0DBC">
      <w:pPr>
        <w:pStyle w:val="a5"/>
        <w:spacing w:line="360" w:lineRule="auto"/>
        <w:ind w:left="360" w:firstLineChars="0" w:firstLine="0"/>
        <w:rPr>
          <w:szCs w:val="21"/>
        </w:rPr>
      </w:pPr>
      <w:r>
        <w:rPr>
          <w:szCs w:val="21"/>
        </w:rPr>
        <w:t>&lt;source src=”movie.mp4” /&gt;</w:t>
      </w:r>
    </w:p>
    <w:p w:rsidR="009C0DBC" w:rsidRDefault="009C0DBC" w:rsidP="009C0DBC">
      <w:pPr>
        <w:pStyle w:val="a5"/>
        <w:spacing w:line="360" w:lineRule="auto"/>
        <w:ind w:left="360" w:firstLineChars="0" w:firstLine="0"/>
        <w:rPr>
          <w:szCs w:val="21"/>
        </w:rPr>
      </w:pPr>
      <w:r>
        <w:rPr>
          <w:szCs w:val="21"/>
        </w:rPr>
        <w:t>&lt;source src=”movie.webm”type=’video/webm; codecs=”vp8, vorbis”’ /&gt;</w:t>
      </w:r>
    </w:p>
    <w:p w:rsidR="009C0DBC" w:rsidRDefault="009C0DBC" w:rsidP="009C0DBC">
      <w:pPr>
        <w:pStyle w:val="a5"/>
        <w:spacing w:line="360" w:lineRule="auto"/>
        <w:ind w:left="360" w:firstLineChars="0" w:firstLine="0"/>
        <w:rPr>
          <w:szCs w:val="21"/>
        </w:rPr>
      </w:pPr>
      <w:r>
        <w:rPr>
          <w:szCs w:val="21"/>
        </w:rPr>
        <w:t>&lt;source src=”movie.ogv”type=’video/ogg; codecs=”theora, vorbis”’ /&gt;</w:t>
      </w:r>
    </w:p>
    <w:p w:rsidR="009C0DBC" w:rsidRDefault="009C0DBC" w:rsidP="009C0DBC">
      <w:pPr>
        <w:pStyle w:val="a5"/>
        <w:spacing w:line="360" w:lineRule="auto"/>
        <w:ind w:left="360" w:firstLineChars="0" w:firstLine="0"/>
        <w:rPr>
          <w:szCs w:val="21"/>
        </w:rPr>
      </w:pPr>
      <w:r>
        <w:rPr>
          <w:szCs w:val="21"/>
        </w:rPr>
        <w:t>&lt;p&gt;</w:t>
      </w:r>
      <w:r>
        <w:rPr>
          <w:rFonts w:hint="eastAsia"/>
          <w:szCs w:val="21"/>
        </w:rPr>
        <w:t>下载movie：</w:t>
      </w:r>
    </w:p>
    <w:p w:rsidR="009C0DBC" w:rsidRDefault="009C0DBC" w:rsidP="009C0DBC">
      <w:pPr>
        <w:pStyle w:val="a5"/>
        <w:spacing w:line="360" w:lineRule="auto"/>
        <w:ind w:left="360" w:firstLineChars="0" w:firstLine="0"/>
        <w:rPr>
          <w:szCs w:val="21"/>
        </w:rPr>
      </w:pPr>
      <w:r>
        <w:rPr>
          <w:rFonts w:hint="eastAsia"/>
          <w:szCs w:val="21"/>
        </w:rPr>
        <w:t>&lt;</w:t>
      </w:r>
      <w:r>
        <w:rPr>
          <w:szCs w:val="21"/>
        </w:rPr>
        <w:t>a href=”movie.mp4”</w:t>
      </w:r>
      <w:r>
        <w:rPr>
          <w:rFonts w:hint="eastAsia"/>
          <w:szCs w:val="21"/>
        </w:rPr>
        <w:t>&gt;</w:t>
      </w:r>
      <w:r>
        <w:rPr>
          <w:szCs w:val="21"/>
        </w:rPr>
        <w:t>MP4&lt;/a&gt; ,</w:t>
      </w:r>
    </w:p>
    <w:p w:rsidR="009C0DBC" w:rsidRDefault="009C0DBC" w:rsidP="009C0DBC">
      <w:pPr>
        <w:pStyle w:val="a5"/>
        <w:spacing w:line="360" w:lineRule="auto"/>
        <w:ind w:left="360" w:firstLineChars="0" w:firstLine="0"/>
        <w:rPr>
          <w:szCs w:val="21"/>
        </w:rPr>
      </w:pPr>
      <w:r>
        <w:rPr>
          <w:rFonts w:hint="eastAsia"/>
          <w:szCs w:val="21"/>
        </w:rPr>
        <w:t>&lt;</w:t>
      </w:r>
      <w:r>
        <w:rPr>
          <w:szCs w:val="21"/>
        </w:rPr>
        <w:t>a href=”movie.webm”</w:t>
      </w:r>
      <w:r>
        <w:rPr>
          <w:rFonts w:hint="eastAsia"/>
          <w:szCs w:val="21"/>
        </w:rPr>
        <w:t>&gt;</w:t>
      </w:r>
      <w:r>
        <w:rPr>
          <w:szCs w:val="21"/>
        </w:rPr>
        <w:t>WebM&lt;/a&gt; ,</w:t>
      </w:r>
    </w:p>
    <w:p w:rsidR="009C0DBC" w:rsidRDefault="009C0DBC" w:rsidP="009C0DBC">
      <w:pPr>
        <w:pStyle w:val="a5"/>
        <w:spacing w:line="360" w:lineRule="auto"/>
        <w:ind w:left="360" w:firstLineChars="0" w:firstLine="0"/>
        <w:rPr>
          <w:szCs w:val="21"/>
        </w:rPr>
      </w:pPr>
      <w:r>
        <w:rPr>
          <w:szCs w:val="21"/>
        </w:rPr>
        <w:t xml:space="preserve">Or </w:t>
      </w:r>
      <w:r>
        <w:rPr>
          <w:rFonts w:hint="eastAsia"/>
          <w:szCs w:val="21"/>
        </w:rPr>
        <w:t>&lt;</w:t>
      </w:r>
      <w:r>
        <w:rPr>
          <w:szCs w:val="21"/>
        </w:rPr>
        <w:t>a href=”movie.ogv”</w:t>
      </w:r>
      <w:r>
        <w:rPr>
          <w:rFonts w:hint="eastAsia"/>
          <w:szCs w:val="21"/>
        </w:rPr>
        <w:t>&gt;</w:t>
      </w:r>
      <w:r>
        <w:rPr>
          <w:szCs w:val="21"/>
        </w:rPr>
        <w:t>Ogg&lt;/a&gt;</w:t>
      </w:r>
    </w:p>
    <w:p w:rsidR="009C0DBC" w:rsidRDefault="009C0DBC" w:rsidP="009C0DBC">
      <w:pPr>
        <w:pStyle w:val="a5"/>
        <w:spacing w:line="360" w:lineRule="auto"/>
        <w:ind w:left="360" w:firstLineChars="0" w:firstLine="0"/>
        <w:rPr>
          <w:szCs w:val="21"/>
        </w:rPr>
      </w:pPr>
      <w:r>
        <w:rPr>
          <w:szCs w:val="21"/>
        </w:rPr>
        <w:t>&lt;/p&gt;</w:t>
      </w:r>
    </w:p>
    <w:p w:rsidR="009C0DBC" w:rsidRDefault="009C0DBC" w:rsidP="009C0DBC">
      <w:pPr>
        <w:pStyle w:val="a5"/>
        <w:spacing w:line="360" w:lineRule="auto"/>
        <w:ind w:left="360" w:firstLineChars="0" w:firstLine="0"/>
        <w:rPr>
          <w:szCs w:val="21"/>
        </w:rPr>
      </w:pPr>
      <w:r>
        <w:rPr>
          <w:szCs w:val="21"/>
        </w:rPr>
        <w:t>&lt;/video&gt;</w:t>
      </w:r>
    </w:p>
    <w:p w:rsidR="009C0DBC" w:rsidRDefault="000F5A6B" w:rsidP="00167433">
      <w:pPr>
        <w:pStyle w:val="a5"/>
        <w:numPr>
          <w:ilvl w:val="0"/>
          <w:numId w:val="8"/>
        </w:numPr>
        <w:spacing w:line="360" w:lineRule="auto"/>
        <w:ind w:firstLineChars="0"/>
        <w:rPr>
          <w:szCs w:val="21"/>
        </w:rPr>
      </w:pPr>
      <w:r>
        <w:rPr>
          <w:rFonts w:hint="eastAsia"/>
          <w:szCs w:val="21"/>
        </w:rPr>
        <w:t>对HTML5视频，可以活着将来可以应用css属性以修改视频的外观、大小及形状，可以添加字幕和歌词等信息，还可以组合视频和画布来覆盖内容。甚至可以把视频插入到</w:t>
      </w:r>
      <w:r>
        <w:rPr>
          <w:rFonts w:hint="eastAsia"/>
          <w:szCs w:val="21"/>
        </w:rPr>
        <w:lastRenderedPageBreak/>
        <w:t>canvas对象中，像前面处理灰度图片一样，通过分析图像来检测视频运动。</w:t>
      </w:r>
    </w:p>
    <w:p w:rsidR="00195C44" w:rsidRDefault="00195C44" w:rsidP="00167433">
      <w:pPr>
        <w:pStyle w:val="a5"/>
        <w:numPr>
          <w:ilvl w:val="0"/>
          <w:numId w:val="8"/>
        </w:numPr>
        <w:spacing w:line="360" w:lineRule="auto"/>
        <w:ind w:firstLineChars="0"/>
        <w:rPr>
          <w:szCs w:val="21"/>
        </w:rPr>
      </w:pPr>
      <w:r>
        <w:rPr>
          <w:rFonts w:hint="eastAsia"/>
          <w:szCs w:val="21"/>
        </w:rPr>
        <w:t>控制video的属性主要由currentTime、duration、paused。主要事件有play、pause、loadeddata、ended。</w:t>
      </w:r>
    </w:p>
    <w:p w:rsidR="00033B02" w:rsidRDefault="00C249ED" w:rsidP="00167433">
      <w:pPr>
        <w:pStyle w:val="a5"/>
        <w:numPr>
          <w:ilvl w:val="0"/>
          <w:numId w:val="8"/>
        </w:numPr>
        <w:spacing w:line="360" w:lineRule="auto"/>
        <w:ind w:firstLineChars="0"/>
        <w:rPr>
          <w:szCs w:val="21"/>
        </w:rPr>
      </w:pPr>
      <w:r>
        <w:rPr>
          <w:rFonts w:hint="eastAsia"/>
          <w:szCs w:val="21"/>
        </w:rPr>
        <w:t>a</w:t>
      </w:r>
      <w:r w:rsidR="00033B02">
        <w:rPr>
          <w:rFonts w:hint="eastAsia"/>
          <w:szCs w:val="21"/>
        </w:rPr>
        <w:t>ddEventListener是为对象添加事件处理函数的规范方法</w:t>
      </w:r>
      <w:r w:rsidR="009D3A89">
        <w:rPr>
          <w:rFonts w:hint="eastAsia"/>
          <w:szCs w:val="21"/>
        </w:rPr>
        <w:t>。IE8以及更早的浏览器使用的是attachEven方法。</w:t>
      </w:r>
      <w:r>
        <w:rPr>
          <w:rFonts w:hint="eastAsia"/>
          <w:szCs w:val="21"/>
        </w:rPr>
        <w:t>由于不一致，故而，通常使用onclick之类的事件。但是趋势显示，现如今主流浏览器都支持addEventListener了。</w:t>
      </w:r>
    </w:p>
    <w:p w:rsidR="00C249ED" w:rsidRDefault="00B43D16" w:rsidP="00167433">
      <w:pPr>
        <w:pStyle w:val="a5"/>
        <w:numPr>
          <w:ilvl w:val="0"/>
          <w:numId w:val="8"/>
        </w:numPr>
        <w:spacing w:line="360" w:lineRule="auto"/>
        <w:ind w:firstLineChars="0"/>
        <w:rPr>
          <w:szCs w:val="21"/>
        </w:rPr>
      </w:pPr>
      <w:r>
        <w:rPr>
          <w:rFonts w:hint="eastAsia"/>
          <w:szCs w:val="21"/>
        </w:rPr>
        <w:t>新的属性包括</w:t>
      </w:r>
      <w:r w:rsidR="00740AEA">
        <w:rPr>
          <w:rFonts w:hint="eastAsia"/>
          <w:szCs w:val="21"/>
        </w:rPr>
        <w:t>：（1）</w:t>
      </w:r>
      <w:r>
        <w:rPr>
          <w:rFonts w:hint="eastAsia"/>
          <w:szCs w:val="21"/>
        </w:rPr>
        <w:t>autocomplete</w:t>
      </w:r>
      <w:r w:rsidR="00740AEA">
        <w:rPr>
          <w:rFonts w:hint="eastAsia"/>
          <w:szCs w:val="21"/>
        </w:rPr>
        <w:t>用于为文本（text）输入框添加一组建议的输入项（2）autofocus用于让表单元素自动获取焦点（3）form用于对&lt;</w:t>
      </w:r>
      <w:r w:rsidR="00740AEA">
        <w:rPr>
          <w:szCs w:val="21"/>
        </w:rPr>
        <w:t>form</w:t>
      </w:r>
      <w:r w:rsidR="00740AEA">
        <w:rPr>
          <w:rFonts w:hint="eastAsia"/>
          <w:szCs w:val="21"/>
        </w:rPr>
        <w:t>&gt;标签外部的表单元素分组（4）min、max和step用于范围（range）和数值（number）输入框中。（5）pattern用于定义一个正则表达式，一遍验证输入的值（6）placeholder用于在文本输入框中显示临时性的提示信息（7）required表示必填。</w:t>
      </w:r>
    </w:p>
    <w:p w:rsidR="00BB2A55" w:rsidRDefault="0014445B" w:rsidP="00167433">
      <w:pPr>
        <w:pStyle w:val="a5"/>
        <w:numPr>
          <w:ilvl w:val="0"/>
          <w:numId w:val="8"/>
        </w:numPr>
        <w:spacing w:line="360" w:lineRule="auto"/>
        <w:ind w:firstLineChars="0"/>
        <w:rPr>
          <w:szCs w:val="21"/>
        </w:rPr>
      </w:pPr>
      <w:r>
        <w:rPr>
          <w:rFonts w:hint="eastAsia"/>
          <w:szCs w:val="21"/>
        </w:rPr>
        <w:t>为了应对不兼容的浏览器，必须使用特性检测来准备另一个方案。</w:t>
      </w:r>
    </w:p>
    <w:p w:rsidR="0014445B" w:rsidRDefault="0014445B" w:rsidP="0014445B">
      <w:pPr>
        <w:pStyle w:val="a5"/>
        <w:numPr>
          <w:ilvl w:val="0"/>
          <w:numId w:val="9"/>
        </w:numPr>
        <w:spacing w:line="360" w:lineRule="auto"/>
        <w:ind w:firstLineChars="0"/>
        <w:rPr>
          <w:szCs w:val="21"/>
        </w:rPr>
      </w:pPr>
      <w:r>
        <w:rPr>
          <w:rFonts w:hint="eastAsia"/>
          <w:szCs w:val="21"/>
        </w:rPr>
        <w:t>使用Modernizr库</w:t>
      </w:r>
    </w:p>
    <w:p w:rsidR="0014445B" w:rsidRDefault="0014445B" w:rsidP="0014445B">
      <w:pPr>
        <w:pStyle w:val="a5"/>
        <w:spacing w:line="360" w:lineRule="auto"/>
        <w:ind w:left="1080" w:firstLineChars="0" w:firstLine="0"/>
        <w:rPr>
          <w:szCs w:val="21"/>
        </w:rPr>
      </w:pPr>
      <w:r>
        <w:rPr>
          <w:rFonts w:hint="eastAsia"/>
          <w:szCs w:val="21"/>
        </w:rPr>
        <w:t>检查浏览器是否支持某个输入类型的控件。</w:t>
      </w:r>
      <w:r>
        <w:rPr>
          <w:szCs w:val="21"/>
        </w:rPr>
        <w:t>i</w:t>
      </w:r>
      <w:r>
        <w:rPr>
          <w:rFonts w:hint="eastAsia"/>
          <w:szCs w:val="21"/>
        </w:rPr>
        <w:t>f</w:t>
      </w:r>
      <w:r>
        <w:rPr>
          <w:szCs w:val="21"/>
        </w:rPr>
        <w:t xml:space="preserve"> ( !Modernizr.inputtypes.date ) { //</w:t>
      </w:r>
      <w:r>
        <w:rPr>
          <w:rFonts w:hint="eastAsia"/>
          <w:szCs w:val="21"/>
        </w:rPr>
        <w:t>生成日期选择器的脚本</w:t>
      </w:r>
      <w:r>
        <w:rPr>
          <w:szCs w:val="21"/>
        </w:rPr>
        <w:t xml:space="preserve"> }</w:t>
      </w:r>
    </w:p>
    <w:p w:rsidR="0014445B" w:rsidRDefault="0014445B" w:rsidP="0014445B">
      <w:pPr>
        <w:pStyle w:val="a5"/>
        <w:spacing w:line="360" w:lineRule="auto"/>
        <w:ind w:left="1080" w:firstLineChars="0" w:firstLine="0"/>
        <w:rPr>
          <w:szCs w:val="21"/>
        </w:rPr>
      </w:pPr>
      <w:r>
        <w:rPr>
          <w:rFonts w:hint="eastAsia"/>
          <w:szCs w:val="21"/>
        </w:rPr>
        <w:t>检查某个属性。</w:t>
      </w:r>
      <w:r>
        <w:rPr>
          <w:szCs w:val="21"/>
        </w:rPr>
        <w:t>if ( !Modernizr.input.placeholder ) { //</w:t>
      </w:r>
      <w:r>
        <w:rPr>
          <w:rFonts w:hint="eastAsia"/>
          <w:szCs w:val="21"/>
        </w:rPr>
        <w:t>生成占位符提示信息的脚本</w:t>
      </w:r>
      <w:r>
        <w:rPr>
          <w:szCs w:val="21"/>
        </w:rPr>
        <w:t xml:space="preserve"> }</w:t>
      </w:r>
    </w:p>
    <w:p w:rsidR="0014445B" w:rsidRDefault="0014445B" w:rsidP="0014445B">
      <w:pPr>
        <w:pStyle w:val="a5"/>
        <w:numPr>
          <w:ilvl w:val="0"/>
          <w:numId w:val="9"/>
        </w:numPr>
        <w:spacing w:line="360" w:lineRule="auto"/>
        <w:ind w:firstLineChars="0"/>
        <w:rPr>
          <w:szCs w:val="21"/>
        </w:rPr>
      </w:pPr>
      <w:r>
        <w:rPr>
          <w:rFonts w:hint="eastAsia"/>
          <w:szCs w:val="21"/>
        </w:rPr>
        <w:t>没有Modernizr时，采用inputSupportsType函数</w:t>
      </w:r>
    </w:p>
    <w:p w:rsidR="0014445B" w:rsidRDefault="0014445B" w:rsidP="0014445B">
      <w:pPr>
        <w:pStyle w:val="a5"/>
        <w:spacing w:line="360" w:lineRule="auto"/>
        <w:ind w:left="1080" w:firstLineChars="0" w:firstLine="0"/>
        <w:rPr>
          <w:szCs w:val="21"/>
        </w:rPr>
      </w:pPr>
      <w:r>
        <w:rPr>
          <w:szCs w:val="21"/>
        </w:rPr>
        <w:t xml:space="preserve">function inputSupportsType( type ) { if ( !document.createElement )  return false;  var input = document.createElement(‘input’);  input.setAttribute( ‘type’,type );  if( input.type ==’type’&amp;&amp; type != ‘text’ ) { return false; } else { </w:t>
      </w:r>
      <w:r w:rsidR="00161454">
        <w:rPr>
          <w:szCs w:val="21"/>
        </w:rPr>
        <w:t>return true;</w:t>
      </w:r>
      <w:r>
        <w:rPr>
          <w:szCs w:val="21"/>
        </w:rPr>
        <w:t xml:space="preserve"> } }</w:t>
      </w:r>
    </w:p>
    <w:p w:rsidR="00161454" w:rsidRDefault="00161454" w:rsidP="0014445B">
      <w:pPr>
        <w:pStyle w:val="a5"/>
        <w:spacing w:line="360" w:lineRule="auto"/>
        <w:ind w:left="1080" w:firstLineChars="0" w:firstLine="0"/>
        <w:rPr>
          <w:szCs w:val="21"/>
        </w:rPr>
      </w:pPr>
      <w:r>
        <w:rPr>
          <w:szCs w:val="21"/>
        </w:rPr>
        <w:t>if ( !inputSupportsType( ‘date’ ) ){ //</w:t>
      </w:r>
      <w:r>
        <w:rPr>
          <w:rFonts w:hint="eastAsia"/>
          <w:szCs w:val="21"/>
        </w:rPr>
        <w:t>生成日期选择器的脚本</w:t>
      </w:r>
      <w:r>
        <w:rPr>
          <w:szCs w:val="21"/>
        </w:rPr>
        <w:t xml:space="preserve"> }</w:t>
      </w:r>
    </w:p>
    <w:p w:rsidR="00964B27" w:rsidRDefault="00964B27" w:rsidP="0014445B">
      <w:pPr>
        <w:pStyle w:val="a5"/>
        <w:spacing w:line="360" w:lineRule="auto"/>
        <w:ind w:left="1080" w:firstLineChars="0" w:firstLine="0"/>
        <w:rPr>
          <w:szCs w:val="21"/>
        </w:rPr>
      </w:pPr>
      <w:r>
        <w:rPr>
          <w:szCs w:val="21"/>
        </w:rPr>
        <w:t>function elementSupportAttribute( elementName, attribute ) { if ( !document.createElement ) return false;  var temp = document.createElement(elementName);  return ( attribute in temp ); }</w:t>
      </w:r>
    </w:p>
    <w:p w:rsidR="00964B27" w:rsidRDefault="00964B27" w:rsidP="0014445B">
      <w:pPr>
        <w:pStyle w:val="a5"/>
        <w:spacing w:line="360" w:lineRule="auto"/>
        <w:ind w:left="1080" w:firstLineChars="0" w:firstLine="0"/>
        <w:rPr>
          <w:szCs w:val="21"/>
        </w:rPr>
      </w:pPr>
      <w:r>
        <w:rPr>
          <w:szCs w:val="21"/>
        </w:rPr>
        <w:t>if( !elementSupportsAttributer( ‘input’, ‘placeholder’ ) ){ //</w:t>
      </w:r>
      <w:r>
        <w:rPr>
          <w:rFonts w:hint="eastAsia"/>
          <w:szCs w:val="21"/>
        </w:rPr>
        <w:t>生成占位符提示信息的脚本</w:t>
      </w:r>
      <w:r>
        <w:rPr>
          <w:szCs w:val="21"/>
        </w:rPr>
        <w:t xml:space="preserve"> }</w:t>
      </w:r>
    </w:p>
    <w:p w:rsidR="0014445B" w:rsidRDefault="00F53876" w:rsidP="00167433">
      <w:pPr>
        <w:pStyle w:val="a5"/>
        <w:numPr>
          <w:ilvl w:val="0"/>
          <w:numId w:val="8"/>
        </w:numPr>
        <w:spacing w:line="360" w:lineRule="auto"/>
        <w:ind w:firstLineChars="0"/>
        <w:rPr>
          <w:szCs w:val="21"/>
        </w:rPr>
      </w:pPr>
      <w:r>
        <w:rPr>
          <w:rFonts w:hint="eastAsia"/>
          <w:szCs w:val="21"/>
        </w:rPr>
        <w:t>举例验证浏览器不支持placeholder属性的dom脚本。</w:t>
      </w:r>
    </w:p>
    <w:p w:rsidR="00F53876" w:rsidRDefault="00F53876" w:rsidP="00F53876">
      <w:pPr>
        <w:pStyle w:val="a5"/>
        <w:spacing w:line="360" w:lineRule="auto"/>
        <w:ind w:left="360" w:firstLineChars="0" w:firstLine="0"/>
        <w:rPr>
          <w:szCs w:val="21"/>
        </w:rPr>
      </w:pPr>
      <w:r>
        <w:rPr>
          <w:szCs w:val="21"/>
        </w:rPr>
        <w:t>i</w:t>
      </w:r>
      <w:r>
        <w:rPr>
          <w:rFonts w:hint="eastAsia"/>
          <w:szCs w:val="21"/>
        </w:rPr>
        <w:t>f</w:t>
      </w:r>
      <w:r>
        <w:rPr>
          <w:szCs w:val="21"/>
        </w:rPr>
        <w:t xml:space="preserve"> </w:t>
      </w:r>
      <w:r>
        <w:rPr>
          <w:rFonts w:hint="eastAsia"/>
          <w:szCs w:val="21"/>
        </w:rPr>
        <w:t>(</w:t>
      </w:r>
      <w:r>
        <w:rPr>
          <w:szCs w:val="21"/>
        </w:rPr>
        <w:t xml:space="preserve"> !Modernizr.input.placeholder ){ \</w:t>
      </w:r>
    </w:p>
    <w:p w:rsidR="00F53876" w:rsidRDefault="00F53876" w:rsidP="00F53876">
      <w:pPr>
        <w:pStyle w:val="a5"/>
        <w:spacing w:line="360" w:lineRule="auto"/>
        <w:ind w:left="360" w:firstLineChars="0" w:firstLine="0"/>
        <w:rPr>
          <w:szCs w:val="21"/>
        </w:rPr>
      </w:pPr>
      <w:r>
        <w:rPr>
          <w:szCs w:val="21"/>
        </w:rPr>
        <w:lastRenderedPageBreak/>
        <w:t>var input = document.getElementById(‘first-name’);</w:t>
      </w:r>
    </w:p>
    <w:p w:rsidR="00F53876" w:rsidRDefault="00F53876" w:rsidP="00F53876">
      <w:pPr>
        <w:pStyle w:val="a5"/>
        <w:spacing w:line="360" w:lineRule="auto"/>
        <w:ind w:left="360" w:firstLineChars="0" w:firstLine="0"/>
        <w:rPr>
          <w:szCs w:val="21"/>
        </w:rPr>
      </w:pPr>
      <w:r>
        <w:rPr>
          <w:szCs w:val="21"/>
        </w:rPr>
        <w:t>input.onfocus = function( ) {</w:t>
      </w:r>
    </w:p>
    <w:p w:rsidR="00F53876" w:rsidRDefault="00F53876" w:rsidP="00F53876">
      <w:pPr>
        <w:pStyle w:val="a5"/>
        <w:spacing w:line="360" w:lineRule="auto"/>
        <w:ind w:left="360" w:firstLineChars="0" w:firstLine="0"/>
        <w:rPr>
          <w:szCs w:val="21"/>
        </w:rPr>
      </w:pPr>
      <w:r>
        <w:rPr>
          <w:szCs w:val="21"/>
        </w:rPr>
        <w:t xml:space="preserve">var text = this.placeholder || this.getAttribute( ‘placeholder’); </w:t>
      </w:r>
    </w:p>
    <w:p w:rsidR="00F53876" w:rsidRDefault="00F53876" w:rsidP="00F53876">
      <w:pPr>
        <w:pStyle w:val="a5"/>
        <w:spacing w:line="360" w:lineRule="auto"/>
        <w:ind w:left="360" w:firstLineChars="0" w:firstLine="0"/>
        <w:rPr>
          <w:szCs w:val="21"/>
        </w:rPr>
      </w:pPr>
      <w:r>
        <w:rPr>
          <w:szCs w:val="21"/>
        </w:rPr>
        <w:t>if</w:t>
      </w:r>
      <w:r>
        <w:rPr>
          <w:rFonts w:hint="eastAsia"/>
          <w:szCs w:val="21"/>
        </w:rPr>
        <w:t>（ this.value==</w:t>
      </w:r>
      <w:r>
        <w:rPr>
          <w:szCs w:val="21"/>
        </w:rPr>
        <w:t xml:space="preserve"> </w:t>
      </w:r>
      <w:r>
        <w:rPr>
          <w:rFonts w:hint="eastAsia"/>
          <w:szCs w:val="21"/>
        </w:rPr>
        <w:t>text ）</w:t>
      </w:r>
      <w:r w:rsidRPr="00F53876">
        <w:rPr>
          <w:rFonts w:hint="eastAsia"/>
          <w:szCs w:val="21"/>
        </w:rPr>
        <w:t>{</w:t>
      </w:r>
    </w:p>
    <w:p w:rsidR="00F53876" w:rsidRDefault="00F53876" w:rsidP="00F53876">
      <w:pPr>
        <w:pStyle w:val="a5"/>
        <w:spacing w:line="360" w:lineRule="auto"/>
        <w:ind w:left="360" w:firstLineChars="0" w:firstLine="0"/>
        <w:rPr>
          <w:szCs w:val="21"/>
        </w:rPr>
      </w:pPr>
      <w:r>
        <w:rPr>
          <w:szCs w:val="21"/>
        </w:rPr>
        <w:t>//</w:t>
      </w:r>
      <w:r>
        <w:rPr>
          <w:rFonts w:hint="eastAsia"/>
          <w:szCs w:val="21"/>
        </w:rPr>
        <w:t>重置输入框的值，以隐藏临时的占位符文本</w:t>
      </w:r>
    </w:p>
    <w:p w:rsidR="00F53876" w:rsidRPr="00F53876" w:rsidRDefault="00F53876" w:rsidP="00F53876">
      <w:pPr>
        <w:pStyle w:val="a5"/>
        <w:spacing w:line="360" w:lineRule="auto"/>
        <w:ind w:left="360" w:firstLineChars="0" w:firstLine="0"/>
        <w:rPr>
          <w:szCs w:val="21"/>
        </w:rPr>
      </w:pPr>
      <w:r>
        <w:rPr>
          <w:szCs w:val="21"/>
        </w:rPr>
        <w:t>t</w:t>
      </w:r>
      <w:r>
        <w:rPr>
          <w:rFonts w:hint="eastAsia"/>
          <w:szCs w:val="21"/>
        </w:rPr>
        <w:t>his.</w:t>
      </w:r>
      <w:r>
        <w:rPr>
          <w:szCs w:val="21"/>
        </w:rPr>
        <w:t>value = ‘’;</w:t>
      </w:r>
    </w:p>
    <w:p w:rsidR="00F53876" w:rsidRPr="00F53876" w:rsidRDefault="00F53876" w:rsidP="00F53876">
      <w:pPr>
        <w:pStyle w:val="a5"/>
        <w:spacing w:line="360" w:lineRule="auto"/>
        <w:ind w:left="360" w:firstLineChars="0" w:firstLine="0"/>
        <w:rPr>
          <w:szCs w:val="21"/>
        </w:rPr>
      </w:pPr>
      <w:r>
        <w:rPr>
          <w:rFonts w:hint="eastAsia"/>
          <w:szCs w:val="21"/>
        </w:rPr>
        <w:t>}</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Input.onblur = function (){</w:t>
      </w:r>
    </w:p>
    <w:p w:rsidR="00F53876" w:rsidRDefault="00F53876" w:rsidP="00F53876">
      <w:pPr>
        <w:pStyle w:val="a5"/>
        <w:spacing w:line="360" w:lineRule="auto"/>
        <w:ind w:left="360" w:firstLineChars="0" w:firstLine="0"/>
        <w:rPr>
          <w:szCs w:val="21"/>
        </w:rPr>
      </w:pPr>
      <w:r>
        <w:rPr>
          <w:szCs w:val="21"/>
        </w:rPr>
        <w:t>If(this.value == ‘’){</w:t>
      </w:r>
    </w:p>
    <w:p w:rsidR="00F53876" w:rsidRDefault="00F53876" w:rsidP="00F53876">
      <w:pPr>
        <w:pStyle w:val="a5"/>
        <w:spacing w:line="360" w:lineRule="auto"/>
        <w:ind w:left="360" w:firstLineChars="0" w:firstLine="0"/>
        <w:rPr>
          <w:szCs w:val="21"/>
        </w:rPr>
      </w:pPr>
      <w:r>
        <w:rPr>
          <w:szCs w:val="21"/>
        </w:rPr>
        <w:t>//</w:t>
      </w:r>
      <w:r>
        <w:rPr>
          <w:rFonts w:hint="eastAsia"/>
          <w:szCs w:val="21"/>
        </w:rPr>
        <w:t>把输入框的值设置为占位符文本</w:t>
      </w:r>
    </w:p>
    <w:p w:rsidR="00F53876" w:rsidRDefault="00F53876" w:rsidP="00F53876">
      <w:pPr>
        <w:pStyle w:val="a5"/>
        <w:spacing w:line="360" w:lineRule="auto"/>
        <w:ind w:left="360" w:firstLineChars="0" w:firstLine="0"/>
        <w:rPr>
          <w:szCs w:val="21"/>
        </w:rPr>
      </w:pPr>
      <w:r>
        <w:rPr>
          <w:szCs w:val="21"/>
        </w:rPr>
        <w:t>T</w:t>
      </w:r>
      <w:r>
        <w:rPr>
          <w:rFonts w:hint="eastAsia"/>
          <w:szCs w:val="21"/>
        </w:rPr>
        <w:t>his.</w:t>
      </w:r>
      <w:r>
        <w:rPr>
          <w:szCs w:val="21"/>
        </w:rPr>
        <w:t>value = this.placeholder || this.getAttribute(‘placeholder’);</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w:t>
      </w:r>
      <w:r>
        <w:rPr>
          <w:rFonts w:hint="eastAsia"/>
          <w:szCs w:val="21"/>
        </w:rPr>
        <w:t>在onblur处理函数运行时中添加占位符文本</w:t>
      </w:r>
    </w:p>
    <w:p w:rsidR="00F53876" w:rsidRPr="00F53876" w:rsidRDefault="00F53876" w:rsidP="00F53876">
      <w:pPr>
        <w:pStyle w:val="a5"/>
        <w:spacing w:line="360" w:lineRule="auto"/>
        <w:ind w:left="360" w:firstLineChars="0" w:firstLine="0"/>
        <w:rPr>
          <w:szCs w:val="21"/>
        </w:rPr>
      </w:pPr>
      <w:r>
        <w:rPr>
          <w:szCs w:val="21"/>
        </w:rPr>
        <w:t>I</w:t>
      </w:r>
      <w:r>
        <w:rPr>
          <w:rFonts w:hint="eastAsia"/>
          <w:szCs w:val="21"/>
        </w:rPr>
        <w:t>nput.</w:t>
      </w:r>
      <w:r>
        <w:rPr>
          <w:szCs w:val="21"/>
        </w:rPr>
        <w:t>onblur();</w:t>
      </w:r>
    </w:p>
    <w:p w:rsidR="00F53876" w:rsidRDefault="00F53876" w:rsidP="00F53876">
      <w:pPr>
        <w:pStyle w:val="a5"/>
        <w:spacing w:line="360" w:lineRule="auto"/>
        <w:ind w:left="360" w:firstLineChars="0" w:firstLine="0"/>
        <w:rPr>
          <w:szCs w:val="21"/>
        </w:rPr>
      </w:pPr>
      <w:r>
        <w:rPr>
          <w:szCs w:val="21"/>
        </w:rPr>
        <w:t xml:space="preserve"> }</w:t>
      </w:r>
    </w:p>
    <w:p w:rsidR="00F53876" w:rsidRDefault="00F53876" w:rsidP="00D939D7">
      <w:pPr>
        <w:spacing w:line="360" w:lineRule="auto"/>
        <w:rPr>
          <w:szCs w:val="21"/>
        </w:rPr>
      </w:pPr>
    </w:p>
    <w:p w:rsidR="00D939D7" w:rsidRDefault="000362C1" w:rsidP="00D939D7">
      <w:pPr>
        <w:spacing w:line="360" w:lineRule="auto"/>
        <w:rPr>
          <w:szCs w:val="21"/>
        </w:rPr>
      </w:pPr>
      <w:r>
        <w:rPr>
          <w:rFonts w:hint="eastAsia"/>
          <w:szCs w:val="21"/>
        </w:rPr>
        <w:t>2015/11/23</w:t>
      </w:r>
    </w:p>
    <w:p w:rsidR="00D939D7" w:rsidRDefault="00901820" w:rsidP="00901820">
      <w:pPr>
        <w:pStyle w:val="a5"/>
        <w:spacing w:line="360" w:lineRule="auto"/>
        <w:ind w:left="360" w:firstLineChars="0" w:firstLine="0"/>
        <w:rPr>
          <w:szCs w:val="21"/>
        </w:rPr>
      </w:pPr>
      <w:r>
        <w:rPr>
          <w:rFonts w:hint="eastAsia"/>
          <w:szCs w:val="21"/>
        </w:rPr>
        <w:t>第十二章 综合实例</w:t>
      </w:r>
    </w:p>
    <w:p w:rsidR="00901820" w:rsidRDefault="00901820" w:rsidP="00901820">
      <w:pPr>
        <w:pStyle w:val="a5"/>
        <w:numPr>
          <w:ilvl w:val="0"/>
          <w:numId w:val="11"/>
        </w:numPr>
        <w:spacing w:line="360" w:lineRule="auto"/>
        <w:ind w:firstLineChars="0"/>
        <w:rPr>
          <w:szCs w:val="21"/>
        </w:rPr>
      </w:pPr>
      <w:r>
        <w:rPr>
          <w:rFonts w:hint="eastAsia"/>
          <w:szCs w:val="21"/>
        </w:rPr>
        <w:t>首先确定所要设计的网站需要几个网页，本例需要五个Home、About、Photos、Live和Contact。</w:t>
      </w:r>
    </w:p>
    <w:p w:rsidR="00901820" w:rsidRDefault="00901820" w:rsidP="00901820">
      <w:pPr>
        <w:pStyle w:val="a5"/>
        <w:numPr>
          <w:ilvl w:val="0"/>
          <w:numId w:val="11"/>
        </w:numPr>
        <w:spacing w:line="360" w:lineRule="auto"/>
        <w:ind w:firstLineChars="0"/>
        <w:rPr>
          <w:szCs w:val="21"/>
        </w:rPr>
      </w:pPr>
      <w:r>
        <w:rPr>
          <w:rFonts w:hint="eastAsia"/>
          <w:szCs w:val="21"/>
        </w:rPr>
        <w:t>为各个页面创建模板。页面结构：头部head，包含logo和导航nav；内容区article。注意：因为使用H5，故而head元素中包</w:t>
      </w:r>
      <w:r w:rsidRPr="00207C85">
        <w:rPr>
          <w:rFonts w:hint="eastAsia"/>
          <w:b/>
          <w:color w:val="FF0000"/>
          <w:szCs w:val="21"/>
        </w:rPr>
        <w:t>含Modernizr库。</w:t>
      </w:r>
      <w:r w:rsidR="001263FE">
        <w:rPr>
          <w:rFonts w:hint="eastAsia"/>
          <w:szCs w:val="21"/>
        </w:rPr>
        <w:t>写成模板代码。</w:t>
      </w:r>
    </w:p>
    <w:p w:rsidR="00EF10A0" w:rsidRDefault="007E42A9" w:rsidP="00901820">
      <w:pPr>
        <w:pStyle w:val="a5"/>
        <w:numPr>
          <w:ilvl w:val="0"/>
          <w:numId w:val="11"/>
        </w:numPr>
        <w:spacing w:line="360" w:lineRule="auto"/>
        <w:ind w:firstLineChars="0"/>
        <w:rPr>
          <w:szCs w:val="21"/>
        </w:rPr>
      </w:pPr>
      <w:r>
        <w:rPr>
          <w:rFonts w:hint="eastAsia"/>
          <w:szCs w:val="21"/>
        </w:rPr>
        <w:t>开始插入内容</w:t>
      </w:r>
    </w:p>
    <w:p w:rsidR="007E42A9" w:rsidRDefault="00207C85" w:rsidP="00901820">
      <w:pPr>
        <w:pStyle w:val="a5"/>
        <w:numPr>
          <w:ilvl w:val="0"/>
          <w:numId w:val="11"/>
        </w:numPr>
        <w:spacing w:line="360" w:lineRule="auto"/>
        <w:ind w:firstLineChars="0"/>
        <w:rPr>
          <w:szCs w:val="21"/>
        </w:rPr>
      </w:pPr>
      <w:r>
        <w:rPr>
          <w:rFonts w:hint="eastAsia"/>
          <w:szCs w:val="21"/>
        </w:rPr>
        <w:t>页面设计切分成多个图片。北京图片保存为background.gif，品牌图像保存为logo.gif，带有一点渐变的导航表要命名为navbar.gif，最后任务剪影保存为guitarist.gif。将所有图片放到images文件夹中。</w:t>
      </w:r>
    </w:p>
    <w:p w:rsidR="00836159" w:rsidRDefault="00836159" w:rsidP="00901820">
      <w:pPr>
        <w:pStyle w:val="a5"/>
        <w:numPr>
          <w:ilvl w:val="0"/>
          <w:numId w:val="11"/>
        </w:numPr>
        <w:spacing w:line="360" w:lineRule="auto"/>
        <w:ind w:firstLineChars="0"/>
        <w:rPr>
          <w:szCs w:val="21"/>
        </w:rPr>
      </w:pPr>
      <w:r>
        <w:rPr>
          <w:szCs w:val="21"/>
        </w:rPr>
        <w:t>H</w:t>
      </w:r>
      <w:r>
        <w:rPr>
          <w:rFonts w:hint="eastAsia"/>
          <w:szCs w:val="21"/>
        </w:rPr>
        <w:t>tml中用link加入css文件时，加入了属性media=“screen”</w:t>
      </w:r>
    </w:p>
    <w:p w:rsidR="00836159" w:rsidRDefault="00DF4348" w:rsidP="00901820">
      <w:pPr>
        <w:pStyle w:val="a5"/>
        <w:numPr>
          <w:ilvl w:val="0"/>
          <w:numId w:val="11"/>
        </w:numPr>
        <w:spacing w:line="360" w:lineRule="auto"/>
        <w:ind w:firstLineChars="0"/>
        <w:rPr>
          <w:szCs w:val="21"/>
        </w:rPr>
      </w:pPr>
      <w:r>
        <w:rPr>
          <w:rFonts w:hint="eastAsia"/>
          <w:szCs w:val="21"/>
        </w:rPr>
        <w:t>颜色，记住：不管哪个元素应用什么什么颜色，都要同时给它一个背景色，否则，</w:t>
      </w:r>
      <w:r>
        <w:rPr>
          <w:rFonts w:hint="eastAsia"/>
          <w:szCs w:val="21"/>
        </w:rPr>
        <w:lastRenderedPageBreak/>
        <w:t>就有可能导致意外，看不到某些文本.</w:t>
      </w:r>
      <w:r w:rsidR="00EF6A17">
        <w:rPr>
          <w:rFonts w:hint="eastAsia"/>
          <w:szCs w:val="21"/>
        </w:rPr>
        <w:t>编辑color.css</w:t>
      </w:r>
    </w:p>
    <w:p w:rsidR="00B90B9D" w:rsidRDefault="00CE3063" w:rsidP="00901820">
      <w:pPr>
        <w:pStyle w:val="a5"/>
        <w:numPr>
          <w:ilvl w:val="0"/>
          <w:numId w:val="11"/>
        </w:numPr>
        <w:spacing w:line="360" w:lineRule="auto"/>
        <w:ind w:firstLineChars="0"/>
        <w:rPr>
          <w:szCs w:val="21"/>
        </w:rPr>
      </w:pPr>
      <w:r>
        <w:rPr>
          <w:rFonts w:hint="eastAsia"/>
          <w:szCs w:val="21"/>
        </w:rPr>
        <w:t>布局,设置layout.css</w:t>
      </w:r>
      <w:r>
        <w:rPr>
          <w:szCs w:val="21"/>
        </w:rPr>
        <w:t xml:space="preserve"> </w:t>
      </w:r>
      <w:r>
        <w:rPr>
          <w:rFonts w:hint="eastAsia"/>
          <w:szCs w:val="21"/>
        </w:rPr>
        <w:t>使用通配符选择器吧所有元素的内外边距设置为零</w:t>
      </w:r>
      <w:r w:rsidR="00EF6A17">
        <w:rPr>
          <w:rFonts w:hint="eastAsia"/>
          <w:szCs w:val="21"/>
        </w:rPr>
        <w:t>.内边距信息放在layout.css里面</w:t>
      </w:r>
    </w:p>
    <w:p w:rsidR="00EF6A17" w:rsidRDefault="00EF6A17" w:rsidP="00901820">
      <w:pPr>
        <w:pStyle w:val="a5"/>
        <w:numPr>
          <w:ilvl w:val="0"/>
          <w:numId w:val="11"/>
        </w:numPr>
        <w:spacing w:line="360" w:lineRule="auto"/>
        <w:ind w:firstLineChars="0"/>
        <w:rPr>
          <w:szCs w:val="21"/>
        </w:rPr>
      </w:pPr>
      <w:r>
        <w:rPr>
          <w:rFonts w:hint="eastAsia"/>
          <w:szCs w:val="21"/>
        </w:rPr>
        <w:t>版式,编辑typography</w:t>
      </w:r>
      <w:r>
        <w:rPr>
          <w:szCs w:val="21"/>
        </w:rPr>
        <w:t>.</w:t>
      </w:r>
      <w:r>
        <w:rPr>
          <w:rFonts w:hint="eastAsia"/>
          <w:szCs w:val="21"/>
        </w:rPr>
        <w:t>css</w:t>
      </w:r>
      <w:r>
        <w:rPr>
          <w:szCs w:val="21"/>
        </w:rPr>
        <w:t xml:space="preserve"> </w:t>
      </w:r>
      <w:r>
        <w:rPr>
          <w:rFonts w:hint="eastAsia"/>
          <w:szCs w:val="21"/>
        </w:rPr>
        <w:t>外边距,字体和大小放在这里面.</w:t>
      </w:r>
      <w:r w:rsidR="009D7068">
        <w:rPr>
          <w:rFonts w:hint="eastAsia"/>
          <w:szCs w:val="21"/>
        </w:rPr>
        <w:t>注意内外边距的分类不是很严格</w:t>
      </w:r>
      <w:r w:rsidR="003700DD">
        <w:rPr>
          <w:rFonts w:hint="eastAsia"/>
          <w:szCs w:val="21"/>
        </w:rPr>
        <w:t>,也即是说外边距也可以放到layout</w:t>
      </w:r>
      <w:r w:rsidR="003700DD">
        <w:rPr>
          <w:szCs w:val="21"/>
        </w:rPr>
        <w:t>.</w:t>
      </w:r>
      <w:r w:rsidR="003700DD">
        <w:rPr>
          <w:rFonts w:hint="eastAsia"/>
          <w:szCs w:val="21"/>
        </w:rPr>
        <w:t>css中</w:t>
      </w:r>
    </w:p>
    <w:p w:rsidR="00097ACF" w:rsidRDefault="00097ACF" w:rsidP="00097ACF">
      <w:pPr>
        <w:spacing w:line="360" w:lineRule="auto"/>
        <w:rPr>
          <w:szCs w:val="21"/>
        </w:rPr>
      </w:pPr>
      <w:r>
        <w:rPr>
          <w:rFonts w:hint="eastAsia"/>
          <w:szCs w:val="21"/>
        </w:rPr>
        <w:t>2015/11/26</w:t>
      </w:r>
    </w:p>
    <w:p w:rsidR="00097ACF" w:rsidRDefault="00097ACF" w:rsidP="00097ACF">
      <w:pPr>
        <w:pStyle w:val="a5"/>
        <w:numPr>
          <w:ilvl w:val="0"/>
          <w:numId w:val="12"/>
        </w:numPr>
        <w:spacing w:line="360" w:lineRule="auto"/>
        <w:ind w:firstLineChars="0"/>
        <w:rPr>
          <w:szCs w:val="21"/>
        </w:rPr>
      </w:pPr>
      <w:r>
        <w:rPr>
          <w:rFonts w:hint="eastAsia"/>
          <w:szCs w:val="21"/>
        </w:rPr>
        <w:t>样式表color.css是最直观的</w:t>
      </w:r>
      <w:r w:rsidR="0062309C">
        <w:rPr>
          <w:rFonts w:hint="eastAsia"/>
          <w:szCs w:val="21"/>
        </w:rPr>
        <w:t>，不管哪个元素用什么颜色，都要同时给它一个背景色，否则，就有可能导致意外，看不到某些文本。</w:t>
      </w:r>
    </w:p>
    <w:p w:rsidR="006154EE" w:rsidRDefault="0011793E" w:rsidP="00097ACF">
      <w:pPr>
        <w:pStyle w:val="a5"/>
        <w:numPr>
          <w:ilvl w:val="0"/>
          <w:numId w:val="12"/>
        </w:numPr>
        <w:spacing w:line="360" w:lineRule="auto"/>
        <w:ind w:firstLineChars="0"/>
        <w:rPr>
          <w:szCs w:val="21"/>
        </w:rPr>
      </w:pPr>
      <w:r>
        <w:rPr>
          <w:rFonts w:hint="eastAsia"/>
          <w:szCs w:val="21"/>
        </w:rPr>
        <w:t>首先为H5元素定义默认的样式，针对浏览器的兼容问题。然后，使用通配选择器将所有元素的内外边距设置为零。</w:t>
      </w:r>
    </w:p>
    <w:p w:rsidR="0011793E" w:rsidRDefault="0011793E" w:rsidP="00097ACF">
      <w:pPr>
        <w:pStyle w:val="a5"/>
        <w:numPr>
          <w:ilvl w:val="0"/>
          <w:numId w:val="12"/>
        </w:numPr>
        <w:spacing w:line="360" w:lineRule="auto"/>
        <w:ind w:firstLineChars="0"/>
        <w:rPr>
          <w:szCs w:val="21"/>
        </w:rPr>
      </w:pPr>
      <w:r>
        <w:rPr>
          <w:szCs w:val="21"/>
        </w:rPr>
        <w:t>B</w:t>
      </w:r>
      <w:r>
        <w:rPr>
          <w:rFonts w:hint="eastAsia"/>
          <w:szCs w:val="21"/>
        </w:rPr>
        <w:t>ackground-attachment：fixed；意识是背景图片不跟随滚动条滚动</w:t>
      </w:r>
      <w:r w:rsidR="00ED644A">
        <w:rPr>
          <w:rFonts w:hint="eastAsia"/>
          <w:szCs w:val="21"/>
        </w:rPr>
        <w:t>，是固定不动的。</w:t>
      </w:r>
    </w:p>
    <w:p w:rsidR="0092678C" w:rsidRDefault="0092678C" w:rsidP="00097ACF">
      <w:pPr>
        <w:pStyle w:val="a5"/>
        <w:numPr>
          <w:ilvl w:val="0"/>
          <w:numId w:val="12"/>
        </w:numPr>
        <w:spacing w:line="360" w:lineRule="auto"/>
        <w:ind w:firstLineChars="0"/>
        <w:rPr>
          <w:szCs w:val="21"/>
        </w:rPr>
      </w:pPr>
      <w:r>
        <w:rPr>
          <w:rFonts w:hint="eastAsia"/>
          <w:szCs w:val="21"/>
        </w:rPr>
        <w:t>实际网站开发时，不太可能一页页地编辑导航链接，更常见的做法是通过服务器端包含技术，把包含导航标记的片段插入到每个页面中。</w:t>
      </w:r>
    </w:p>
    <w:p w:rsidR="000D1AFC" w:rsidRDefault="000D1AFC" w:rsidP="00097ACF">
      <w:pPr>
        <w:pStyle w:val="a5"/>
        <w:numPr>
          <w:ilvl w:val="0"/>
          <w:numId w:val="12"/>
        </w:numPr>
        <w:spacing w:line="360" w:lineRule="auto"/>
        <w:ind w:firstLineChars="0"/>
        <w:rPr>
          <w:szCs w:val="21"/>
        </w:rPr>
      </w:pPr>
      <w:r>
        <w:rPr>
          <w:rFonts w:hint="eastAsia"/>
          <w:szCs w:val="21"/>
        </w:rPr>
        <w:t>服务器端包含可以使用Apache</w:t>
      </w:r>
      <w:r>
        <w:rPr>
          <w:szCs w:val="21"/>
        </w:rPr>
        <w:t xml:space="preserve"> S</w:t>
      </w:r>
      <w:r>
        <w:rPr>
          <w:rFonts w:hint="eastAsia"/>
          <w:szCs w:val="21"/>
        </w:rPr>
        <w:t>erver</w:t>
      </w:r>
      <w:r>
        <w:rPr>
          <w:szCs w:val="21"/>
        </w:rPr>
        <w:t xml:space="preserve"> S</w:t>
      </w:r>
      <w:r>
        <w:rPr>
          <w:rFonts w:hint="eastAsia"/>
          <w:szCs w:val="21"/>
        </w:rPr>
        <w:t>ide</w:t>
      </w:r>
      <w:r>
        <w:rPr>
          <w:szCs w:val="21"/>
        </w:rPr>
        <w:t xml:space="preserve"> I</w:t>
      </w:r>
      <w:r>
        <w:rPr>
          <w:rFonts w:hint="eastAsia"/>
          <w:szCs w:val="21"/>
        </w:rPr>
        <w:t>ncludes（SSIs）、PHP、ASP，或者其他服务器端语言。服务器端包含的优点是可以把重用标记块集中保存。</w:t>
      </w:r>
    </w:p>
    <w:p w:rsidR="005A7E61" w:rsidRDefault="00DF40C2" w:rsidP="00097ACF">
      <w:pPr>
        <w:pStyle w:val="a5"/>
        <w:numPr>
          <w:ilvl w:val="0"/>
          <w:numId w:val="12"/>
        </w:numPr>
        <w:spacing w:line="360" w:lineRule="auto"/>
        <w:ind w:firstLineChars="0"/>
        <w:rPr>
          <w:szCs w:val="21"/>
        </w:rPr>
      </w:pPr>
      <w:r>
        <w:rPr>
          <w:szCs w:val="21"/>
        </w:rPr>
        <w:t>s</w:t>
      </w:r>
      <w:r>
        <w:rPr>
          <w:rFonts w:hint="eastAsia"/>
          <w:szCs w:val="21"/>
        </w:rPr>
        <w:t>tring</w:t>
      </w:r>
      <w:r>
        <w:rPr>
          <w:szCs w:val="21"/>
        </w:rPr>
        <w:t>.indexOf</w:t>
      </w:r>
      <w:r>
        <w:rPr>
          <w:rFonts w:hint="eastAsia"/>
          <w:szCs w:val="21"/>
        </w:rPr>
        <w:t>（substring）</w:t>
      </w:r>
    </w:p>
    <w:p w:rsidR="00DF40C2" w:rsidRDefault="0046676C" w:rsidP="00097ACF">
      <w:pPr>
        <w:pStyle w:val="a5"/>
        <w:numPr>
          <w:ilvl w:val="0"/>
          <w:numId w:val="12"/>
        </w:numPr>
        <w:spacing w:line="360" w:lineRule="auto"/>
        <w:ind w:firstLineChars="0"/>
        <w:rPr>
          <w:szCs w:val="21"/>
        </w:rPr>
      </w:pPr>
      <w:r>
        <w:rPr>
          <w:rFonts w:hint="eastAsia"/>
          <w:szCs w:val="21"/>
        </w:rPr>
        <w:t>当由于作用域的原因，无法在函数外传值时，可以为每个链接创建一个自定义的属性，比如把这个属性明明为destination，把局部变量sectionId的值赋给它，links</w:t>
      </w:r>
      <w:r>
        <w:rPr>
          <w:szCs w:val="21"/>
        </w:rPr>
        <w:t>[i].destination = sectionId;</w:t>
      </w:r>
      <w:r w:rsidR="00A35176">
        <w:rPr>
          <w:szCs w:val="21"/>
        </w:rPr>
        <w:t xml:space="preserve"> </w:t>
      </w:r>
      <w:r w:rsidR="00A35176">
        <w:rPr>
          <w:rFonts w:hint="eastAsia"/>
          <w:szCs w:val="21"/>
        </w:rPr>
        <w:t>这个属性的作用域是持久的。</w:t>
      </w:r>
    </w:p>
    <w:p w:rsidR="00F944C4" w:rsidRDefault="00F944C4" w:rsidP="00097ACF">
      <w:pPr>
        <w:pStyle w:val="a5"/>
        <w:numPr>
          <w:ilvl w:val="0"/>
          <w:numId w:val="12"/>
        </w:numPr>
        <w:spacing w:line="360" w:lineRule="auto"/>
        <w:ind w:firstLineChars="0"/>
        <w:rPr>
          <w:szCs w:val="21"/>
        </w:rPr>
      </w:pPr>
      <w:r>
        <w:rPr>
          <w:szCs w:val="21"/>
        </w:rPr>
        <w:t>l</w:t>
      </w:r>
      <w:r>
        <w:rPr>
          <w:rFonts w:hint="eastAsia"/>
          <w:szCs w:val="21"/>
        </w:rPr>
        <w:t>abel通过for属性把一小段文本关联到表单的一个字段。很多浏览器中label元素的默认行为是，如果label中的文本被点击，关联的表单字段就会获得焦点。</w:t>
      </w:r>
      <w:r w:rsidR="0057198B">
        <w:rPr>
          <w:rFonts w:hint="eastAsia"/>
          <w:szCs w:val="21"/>
        </w:rPr>
        <w:t>注意，并不是所有的浏览器都实现了该行为。</w:t>
      </w:r>
      <w:r w:rsidR="004361C5">
        <w:rPr>
          <w:rFonts w:hint="eastAsia"/>
          <w:szCs w:val="21"/>
        </w:rPr>
        <w:t>如果不支持，我们如何自己实现该行为呢？如下：</w:t>
      </w:r>
    </w:p>
    <w:p w:rsidR="004361C5" w:rsidRDefault="004361C5" w:rsidP="004361C5">
      <w:pPr>
        <w:pStyle w:val="a5"/>
        <w:spacing w:line="360" w:lineRule="auto"/>
        <w:ind w:left="360" w:firstLineChars="0" w:firstLine="0"/>
        <w:rPr>
          <w:szCs w:val="21"/>
        </w:rPr>
      </w:pPr>
      <w:r>
        <w:rPr>
          <w:rFonts w:hint="eastAsia"/>
          <w:szCs w:val="21"/>
        </w:rPr>
        <w:t>function focusLabels(){</w:t>
      </w:r>
    </w:p>
    <w:p w:rsidR="004361C5" w:rsidRDefault="004361C5" w:rsidP="004361C5">
      <w:pPr>
        <w:pStyle w:val="a5"/>
        <w:spacing w:line="360" w:lineRule="auto"/>
        <w:ind w:left="360" w:firstLineChars="0" w:firstLine="0"/>
        <w:rPr>
          <w:szCs w:val="21"/>
        </w:rPr>
      </w:pPr>
      <w:r>
        <w:rPr>
          <w:szCs w:val="21"/>
        </w:rPr>
        <w:t>if(!document.getElementsByTagName) return false;</w:t>
      </w:r>
    </w:p>
    <w:p w:rsidR="004361C5" w:rsidRDefault="004361C5" w:rsidP="004361C5">
      <w:pPr>
        <w:pStyle w:val="a5"/>
        <w:spacing w:line="360" w:lineRule="auto"/>
        <w:ind w:left="360" w:firstLineChars="0" w:firstLine="0"/>
        <w:rPr>
          <w:szCs w:val="21"/>
        </w:rPr>
      </w:pPr>
      <w:r>
        <w:rPr>
          <w:szCs w:val="21"/>
        </w:rPr>
        <w:t>var labels = document.getElementsByTagName(“label”);</w:t>
      </w:r>
    </w:p>
    <w:p w:rsidR="004361C5" w:rsidRDefault="004361C5" w:rsidP="004361C5">
      <w:pPr>
        <w:pStyle w:val="a5"/>
        <w:spacing w:line="360" w:lineRule="auto"/>
        <w:ind w:left="360" w:firstLineChars="0" w:firstLine="0"/>
        <w:rPr>
          <w:szCs w:val="21"/>
        </w:rPr>
      </w:pPr>
      <w:r>
        <w:rPr>
          <w:szCs w:val="21"/>
        </w:rPr>
        <w:t>for(var I = 0; i&lt;labels.length;i++){</w:t>
      </w:r>
    </w:p>
    <w:p w:rsidR="004361C5" w:rsidRDefault="004361C5" w:rsidP="004361C5">
      <w:pPr>
        <w:pStyle w:val="a5"/>
        <w:spacing w:line="360" w:lineRule="auto"/>
        <w:ind w:left="360" w:firstLineChars="0" w:firstLine="0"/>
        <w:rPr>
          <w:szCs w:val="21"/>
        </w:rPr>
      </w:pPr>
      <w:r>
        <w:rPr>
          <w:szCs w:val="21"/>
        </w:rPr>
        <w:t>if(!labels[i].getAttribute(“for”)) continue;</w:t>
      </w:r>
    </w:p>
    <w:p w:rsidR="004361C5" w:rsidRDefault="004361C5" w:rsidP="004361C5">
      <w:pPr>
        <w:pStyle w:val="a5"/>
        <w:spacing w:line="360" w:lineRule="auto"/>
        <w:ind w:left="360" w:firstLineChars="0" w:firstLine="0"/>
        <w:rPr>
          <w:szCs w:val="21"/>
        </w:rPr>
      </w:pPr>
      <w:r>
        <w:rPr>
          <w:szCs w:val="21"/>
        </w:rPr>
        <w:t>labels[i].onclick = function(){</w:t>
      </w:r>
    </w:p>
    <w:p w:rsidR="004361C5" w:rsidRDefault="004361C5" w:rsidP="004361C5">
      <w:pPr>
        <w:pStyle w:val="a5"/>
        <w:spacing w:line="360" w:lineRule="auto"/>
        <w:ind w:left="360" w:firstLineChars="0" w:firstLine="0"/>
        <w:rPr>
          <w:szCs w:val="21"/>
        </w:rPr>
      </w:pPr>
      <w:r>
        <w:rPr>
          <w:szCs w:val="21"/>
        </w:rPr>
        <w:t>var id = this.getAttribute(“for”);</w:t>
      </w:r>
    </w:p>
    <w:p w:rsidR="004361C5" w:rsidRDefault="004361C5" w:rsidP="004361C5">
      <w:pPr>
        <w:pStyle w:val="a5"/>
        <w:spacing w:line="360" w:lineRule="auto"/>
        <w:ind w:left="360" w:firstLineChars="0" w:firstLine="0"/>
        <w:rPr>
          <w:szCs w:val="21"/>
        </w:rPr>
      </w:pPr>
      <w:r>
        <w:rPr>
          <w:szCs w:val="21"/>
        </w:rPr>
        <w:t>if(!document.getElementById(id))return false;</w:t>
      </w:r>
    </w:p>
    <w:p w:rsidR="004361C5" w:rsidRDefault="004361C5" w:rsidP="004361C5">
      <w:pPr>
        <w:pStyle w:val="a5"/>
        <w:spacing w:line="360" w:lineRule="auto"/>
        <w:ind w:left="360" w:firstLineChars="0" w:firstLine="0"/>
        <w:rPr>
          <w:szCs w:val="21"/>
        </w:rPr>
      </w:pPr>
      <w:r>
        <w:rPr>
          <w:szCs w:val="21"/>
        </w:rPr>
        <w:lastRenderedPageBreak/>
        <w:t>var element = document.getElementById(id);</w:t>
      </w:r>
    </w:p>
    <w:p w:rsidR="004361C5" w:rsidRDefault="004361C5" w:rsidP="004361C5">
      <w:pPr>
        <w:pStyle w:val="a5"/>
        <w:spacing w:line="360" w:lineRule="auto"/>
        <w:ind w:left="360" w:firstLineChars="0" w:firstLine="0"/>
        <w:rPr>
          <w:szCs w:val="21"/>
        </w:rPr>
      </w:pPr>
      <w:r>
        <w:rPr>
          <w:szCs w:val="21"/>
        </w:rPr>
        <w:t>element.focus();</w:t>
      </w:r>
    </w:p>
    <w:p w:rsidR="004361C5" w:rsidRDefault="004361C5" w:rsidP="004361C5">
      <w:pPr>
        <w:pStyle w:val="a5"/>
        <w:spacing w:line="360" w:lineRule="auto"/>
        <w:ind w:left="360" w:firstLineChars="0" w:firstLine="0"/>
        <w:rPr>
          <w:szCs w:val="21"/>
        </w:rPr>
      </w:pPr>
      <w:r>
        <w:rPr>
          <w:szCs w:val="21"/>
        </w:rPr>
        <w:t>}</w:t>
      </w:r>
    </w:p>
    <w:p w:rsidR="004361C5" w:rsidRDefault="004361C5" w:rsidP="004361C5">
      <w:pPr>
        <w:pStyle w:val="a5"/>
        <w:spacing w:line="360" w:lineRule="auto"/>
        <w:ind w:left="360" w:firstLineChars="0" w:firstLine="0"/>
        <w:rPr>
          <w:szCs w:val="21"/>
        </w:rPr>
      </w:pPr>
      <w:r>
        <w:rPr>
          <w:szCs w:val="21"/>
        </w:rPr>
        <w:t>}</w:t>
      </w:r>
    </w:p>
    <w:p w:rsidR="004361C5" w:rsidRDefault="004361C5" w:rsidP="004361C5">
      <w:pPr>
        <w:pStyle w:val="a5"/>
        <w:spacing w:line="360" w:lineRule="auto"/>
        <w:ind w:left="360" w:firstLineChars="0" w:firstLine="0"/>
        <w:rPr>
          <w:szCs w:val="21"/>
        </w:rPr>
      </w:pPr>
      <w:r>
        <w:rPr>
          <w:rFonts w:hint="eastAsia"/>
          <w:szCs w:val="21"/>
        </w:rPr>
        <w:t>}</w:t>
      </w:r>
    </w:p>
    <w:p w:rsidR="004361C5" w:rsidRDefault="00946789" w:rsidP="004361C5">
      <w:pPr>
        <w:pStyle w:val="a5"/>
        <w:numPr>
          <w:ilvl w:val="0"/>
          <w:numId w:val="12"/>
        </w:numPr>
        <w:spacing w:line="360" w:lineRule="auto"/>
        <w:ind w:firstLineChars="0"/>
        <w:rPr>
          <w:szCs w:val="21"/>
        </w:rPr>
      </w:pPr>
      <w:r>
        <w:rPr>
          <w:rFonts w:hint="eastAsia"/>
          <w:szCs w:val="21"/>
        </w:rPr>
        <w:t>文档中的每个表单元素都是一个form对象，每个form对象都有一个elements.length属性。</w:t>
      </w:r>
      <w:r>
        <w:rPr>
          <w:szCs w:val="21"/>
        </w:rPr>
        <w:t>F</w:t>
      </w:r>
      <w:r>
        <w:rPr>
          <w:rFonts w:hint="eastAsia"/>
          <w:szCs w:val="21"/>
        </w:rPr>
        <w:t>orm.elementss.length返回表单中的包含的表单元素的个数。</w:t>
      </w:r>
    </w:p>
    <w:p w:rsidR="0065001C" w:rsidRDefault="009C61D3" w:rsidP="004361C5">
      <w:pPr>
        <w:pStyle w:val="a5"/>
        <w:numPr>
          <w:ilvl w:val="0"/>
          <w:numId w:val="12"/>
        </w:numPr>
        <w:spacing w:line="360" w:lineRule="auto"/>
        <w:ind w:firstLineChars="0"/>
        <w:rPr>
          <w:szCs w:val="21"/>
        </w:rPr>
      </w:pPr>
      <w:r>
        <w:rPr>
          <w:rFonts w:hint="eastAsia"/>
          <w:szCs w:val="21"/>
        </w:rPr>
        <w:t>初始化一个placeholder属性，可以取得这些占位符的值，并临时将他们作为相应表单字段的value。在该字段获得焦点时，再删除字段的value值。类似的，如果用户没有在字段中输入文本且离开了当前字段，那么再重新应用占位符值即可。</w:t>
      </w:r>
      <w:r w:rsidR="00FC6943">
        <w:rPr>
          <w:rFonts w:hint="eastAsia"/>
          <w:szCs w:val="21"/>
        </w:rPr>
        <w:t>例如：</w:t>
      </w:r>
    </w:p>
    <w:p w:rsidR="00FC6943" w:rsidRDefault="00FC6943" w:rsidP="00FC6943">
      <w:pPr>
        <w:pStyle w:val="a5"/>
        <w:spacing w:line="360" w:lineRule="auto"/>
        <w:ind w:left="360" w:firstLineChars="0" w:firstLine="0"/>
        <w:rPr>
          <w:szCs w:val="21"/>
        </w:rPr>
      </w:pPr>
      <w:r>
        <w:rPr>
          <w:szCs w:val="21"/>
        </w:rPr>
        <w:t>f</w:t>
      </w:r>
      <w:r>
        <w:rPr>
          <w:rFonts w:hint="eastAsia"/>
          <w:szCs w:val="21"/>
        </w:rPr>
        <w:t xml:space="preserve">unction </w:t>
      </w:r>
      <w:r>
        <w:rPr>
          <w:szCs w:val="21"/>
        </w:rPr>
        <w:t>resetFields(whichform){</w:t>
      </w:r>
    </w:p>
    <w:p w:rsidR="00FC6943" w:rsidRDefault="00FC6943" w:rsidP="00FC6943">
      <w:pPr>
        <w:pStyle w:val="a5"/>
        <w:spacing w:line="360" w:lineRule="auto"/>
        <w:ind w:left="360" w:firstLineChars="0" w:firstLine="0"/>
        <w:rPr>
          <w:szCs w:val="21"/>
        </w:rPr>
      </w:pPr>
      <w:r>
        <w:rPr>
          <w:szCs w:val="21"/>
        </w:rPr>
        <w:t>if(Modernizr.input.placeholder)  return;</w:t>
      </w:r>
    </w:p>
    <w:p w:rsidR="00FC6943" w:rsidRDefault="00FC6943" w:rsidP="00FC6943">
      <w:pPr>
        <w:pStyle w:val="a5"/>
        <w:spacing w:line="360" w:lineRule="auto"/>
        <w:ind w:left="360" w:firstLineChars="0" w:firstLine="0"/>
        <w:rPr>
          <w:szCs w:val="21"/>
        </w:rPr>
      </w:pPr>
      <w:r>
        <w:rPr>
          <w:szCs w:val="21"/>
        </w:rPr>
        <w:t>for(var i = 0; i&lt;whichform.elements.length; i++){</w:t>
      </w:r>
    </w:p>
    <w:p w:rsidR="00FC6943" w:rsidRDefault="00FC6943" w:rsidP="00FC6943">
      <w:pPr>
        <w:pStyle w:val="a5"/>
        <w:spacing w:line="360" w:lineRule="auto"/>
        <w:ind w:left="360" w:firstLineChars="0" w:firstLine="0"/>
        <w:rPr>
          <w:szCs w:val="21"/>
        </w:rPr>
      </w:pPr>
      <w:r>
        <w:rPr>
          <w:szCs w:val="21"/>
        </w:rPr>
        <w:t>var element =whichform.elements[i];</w:t>
      </w:r>
    </w:p>
    <w:p w:rsidR="00FC6943" w:rsidRDefault="00FC6943" w:rsidP="00FC6943">
      <w:pPr>
        <w:pStyle w:val="a5"/>
        <w:spacing w:line="360" w:lineRule="auto"/>
        <w:ind w:left="360" w:firstLineChars="0" w:firstLine="0"/>
        <w:rPr>
          <w:szCs w:val="21"/>
        </w:rPr>
      </w:pPr>
      <w:r>
        <w:rPr>
          <w:szCs w:val="21"/>
        </w:rPr>
        <w:t>if(element.type == “submit”) continue;</w:t>
      </w:r>
    </w:p>
    <w:p w:rsidR="00FC6943" w:rsidRDefault="00FC6943" w:rsidP="00FC6943">
      <w:pPr>
        <w:pStyle w:val="a5"/>
        <w:spacing w:line="360" w:lineRule="auto"/>
        <w:ind w:left="360" w:firstLineChars="0" w:firstLine="0"/>
        <w:rPr>
          <w:szCs w:val="21"/>
        </w:rPr>
      </w:pPr>
      <w:r>
        <w:rPr>
          <w:szCs w:val="21"/>
        </w:rPr>
        <w:t>var check = element.placeholder || element.getAttribute(‘placeholder’);</w:t>
      </w:r>
    </w:p>
    <w:p w:rsidR="00FC6943" w:rsidRDefault="00FC6943" w:rsidP="00FC6943">
      <w:pPr>
        <w:pStyle w:val="a5"/>
        <w:spacing w:line="360" w:lineRule="auto"/>
        <w:ind w:left="360" w:firstLineChars="0" w:firstLine="0"/>
        <w:rPr>
          <w:szCs w:val="21"/>
        </w:rPr>
      </w:pPr>
      <w:r>
        <w:rPr>
          <w:szCs w:val="21"/>
        </w:rPr>
        <w:t>if(!check) continue;</w:t>
      </w:r>
    </w:p>
    <w:p w:rsidR="00FC6943" w:rsidRDefault="00FC6943" w:rsidP="00FC6943">
      <w:pPr>
        <w:pStyle w:val="a5"/>
        <w:spacing w:line="360" w:lineRule="auto"/>
        <w:ind w:left="360" w:firstLineChars="0" w:firstLine="0"/>
        <w:rPr>
          <w:szCs w:val="21"/>
        </w:rPr>
      </w:pPr>
      <w:r>
        <w:rPr>
          <w:szCs w:val="21"/>
        </w:rPr>
        <w:t>element.onfocus = function(){</w:t>
      </w:r>
    </w:p>
    <w:p w:rsidR="00FC6943" w:rsidRDefault="00FC6943" w:rsidP="00FC6943">
      <w:pPr>
        <w:pStyle w:val="a5"/>
        <w:spacing w:line="360" w:lineRule="auto"/>
        <w:ind w:left="360" w:firstLineChars="0" w:firstLine="0"/>
        <w:rPr>
          <w:szCs w:val="21"/>
        </w:rPr>
      </w:pPr>
      <w:r>
        <w:rPr>
          <w:szCs w:val="21"/>
        </w:rPr>
        <w:t>var text = this.placeholder || this.getAttribute(‘placeholder’);</w:t>
      </w:r>
    </w:p>
    <w:p w:rsidR="00FC6943" w:rsidRDefault="00FC6943" w:rsidP="00FC6943">
      <w:pPr>
        <w:pStyle w:val="a5"/>
        <w:spacing w:line="360" w:lineRule="auto"/>
        <w:ind w:left="360" w:firstLineChars="0" w:firstLine="0"/>
        <w:rPr>
          <w:szCs w:val="21"/>
        </w:rPr>
      </w:pPr>
      <w:r>
        <w:rPr>
          <w:szCs w:val="21"/>
        </w:rPr>
        <w:t>if(this.value == ‘text’){</w:t>
      </w:r>
    </w:p>
    <w:p w:rsidR="00FC6943" w:rsidRDefault="00FC6943" w:rsidP="00FC6943">
      <w:pPr>
        <w:pStyle w:val="a5"/>
        <w:spacing w:line="360" w:lineRule="auto"/>
        <w:ind w:left="360" w:firstLineChars="0" w:firstLine="0"/>
        <w:rPr>
          <w:szCs w:val="21"/>
        </w:rPr>
      </w:pPr>
      <w:r>
        <w:rPr>
          <w:szCs w:val="21"/>
        </w:rPr>
        <w:t>this.className = ‘’;</w:t>
      </w:r>
    </w:p>
    <w:p w:rsidR="00FC6943" w:rsidRDefault="00FC6943" w:rsidP="00FC6943">
      <w:pPr>
        <w:pStyle w:val="a5"/>
        <w:spacing w:line="360" w:lineRule="auto"/>
        <w:ind w:left="360" w:firstLineChars="0" w:firstLine="0"/>
        <w:rPr>
          <w:szCs w:val="21"/>
        </w:rPr>
      </w:pPr>
      <w:r>
        <w:rPr>
          <w:szCs w:val="21"/>
        </w:rPr>
        <w:t>this.value = ‘’;</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element.onblur = function(){</w:t>
      </w:r>
    </w:p>
    <w:p w:rsidR="00FC6943" w:rsidRDefault="00FC6943" w:rsidP="00FC6943">
      <w:pPr>
        <w:pStyle w:val="a5"/>
        <w:spacing w:line="360" w:lineRule="auto"/>
        <w:ind w:left="360" w:firstLineChars="0" w:firstLine="0"/>
        <w:rPr>
          <w:szCs w:val="21"/>
        </w:rPr>
      </w:pPr>
      <w:r>
        <w:rPr>
          <w:szCs w:val="21"/>
        </w:rPr>
        <w:t>if(this.value == “”){</w:t>
      </w:r>
    </w:p>
    <w:p w:rsidR="00FC6943" w:rsidRDefault="00FC6943" w:rsidP="00FC6943">
      <w:pPr>
        <w:pStyle w:val="a5"/>
        <w:spacing w:line="360" w:lineRule="auto"/>
        <w:ind w:left="360" w:firstLineChars="0" w:firstLine="0"/>
        <w:rPr>
          <w:szCs w:val="21"/>
        </w:rPr>
      </w:pPr>
      <w:r>
        <w:rPr>
          <w:szCs w:val="21"/>
        </w:rPr>
        <w:t>this.className = “placeholder”;</w:t>
      </w:r>
    </w:p>
    <w:p w:rsidR="00FC6943" w:rsidRDefault="00FC6943" w:rsidP="00FC6943">
      <w:pPr>
        <w:pStyle w:val="a5"/>
        <w:spacing w:line="360" w:lineRule="auto"/>
        <w:ind w:left="360" w:firstLineChars="0" w:firstLine="0"/>
        <w:rPr>
          <w:szCs w:val="21"/>
        </w:rPr>
      </w:pPr>
      <w:r>
        <w:rPr>
          <w:szCs w:val="21"/>
        </w:rPr>
        <w:t>this.value = this.placeholder || this.getAttribute(‘placeholder’);</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lastRenderedPageBreak/>
        <w:t>Element.onblur();</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w:t>
      </w:r>
    </w:p>
    <w:p w:rsidR="00FC6943" w:rsidRDefault="00C86394" w:rsidP="00C86394">
      <w:pPr>
        <w:pStyle w:val="a5"/>
        <w:numPr>
          <w:ilvl w:val="0"/>
          <w:numId w:val="12"/>
        </w:numPr>
        <w:spacing w:line="360" w:lineRule="auto"/>
        <w:ind w:firstLineChars="0"/>
        <w:rPr>
          <w:szCs w:val="21"/>
        </w:rPr>
      </w:pPr>
      <w:r w:rsidRPr="00C86394">
        <w:rPr>
          <w:szCs w:val="21"/>
        </w:rPr>
        <w:t>Request For Comments (RFC），是一系列以编号排定的文件。文件收集了有关因特网相关资讯，以及UNIX和因特网社群的软件文件。目前RFC文件是由Internet Society（ISOC）所赞助发行。</w:t>
      </w:r>
      <w:r w:rsidRPr="00C86394">
        <w:rPr>
          <w:rFonts w:hint="eastAsia"/>
          <w:szCs w:val="21"/>
        </w:rPr>
        <w:t>因此几乎所有的互联网标准都有收录在</w:t>
      </w:r>
      <w:r w:rsidRPr="00C86394">
        <w:rPr>
          <w:szCs w:val="21"/>
        </w:rPr>
        <w:t>RFC文件之中。</w:t>
      </w:r>
    </w:p>
    <w:p w:rsidR="00C86394" w:rsidRDefault="00A97DF5" w:rsidP="00C86394">
      <w:pPr>
        <w:pStyle w:val="a5"/>
        <w:numPr>
          <w:ilvl w:val="0"/>
          <w:numId w:val="12"/>
        </w:numPr>
        <w:spacing w:line="360" w:lineRule="auto"/>
        <w:ind w:firstLineChars="0"/>
        <w:rPr>
          <w:szCs w:val="21"/>
        </w:rPr>
      </w:pPr>
      <w:r>
        <w:rPr>
          <w:rFonts w:hint="eastAsia"/>
          <w:szCs w:val="21"/>
        </w:rPr>
        <w:t>验证表单是否填写完成</w:t>
      </w:r>
    </w:p>
    <w:p w:rsidR="00A97DF5" w:rsidRDefault="00A97DF5" w:rsidP="00A97DF5">
      <w:pPr>
        <w:pStyle w:val="a5"/>
        <w:spacing w:line="360" w:lineRule="auto"/>
        <w:ind w:left="360" w:firstLineChars="0" w:firstLine="0"/>
        <w:rPr>
          <w:szCs w:val="21"/>
        </w:rPr>
      </w:pPr>
      <w:r>
        <w:rPr>
          <w:szCs w:val="21"/>
        </w:rPr>
        <w:t>f</w:t>
      </w:r>
      <w:r>
        <w:rPr>
          <w:rFonts w:hint="eastAsia"/>
          <w:szCs w:val="21"/>
        </w:rPr>
        <w:t xml:space="preserve">unction </w:t>
      </w:r>
      <w:r>
        <w:rPr>
          <w:szCs w:val="21"/>
        </w:rPr>
        <w:t>ifFilled(field){</w:t>
      </w:r>
    </w:p>
    <w:p w:rsidR="00A97DF5" w:rsidRDefault="00A97DF5" w:rsidP="00A97DF5">
      <w:pPr>
        <w:pStyle w:val="a5"/>
        <w:spacing w:line="360" w:lineRule="auto"/>
        <w:ind w:left="360" w:firstLineChars="0" w:firstLine="0"/>
        <w:rPr>
          <w:szCs w:val="21"/>
        </w:rPr>
      </w:pPr>
      <w:r>
        <w:rPr>
          <w:szCs w:val="21"/>
        </w:rPr>
        <w:t>if(fiele.value.replace(‘  ’,</w:t>
      </w:r>
      <w:r>
        <w:rPr>
          <w:rFonts w:hint="eastAsia"/>
          <w:szCs w:val="21"/>
        </w:rPr>
        <w:t>‘’</w:t>
      </w:r>
      <w:r>
        <w:rPr>
          <w:szCs w:val="21"/>
        </w:rPr>
        <w:t>)</w:t>
      </w:r>
      <w:r>
        <w:rPr>
          <w:rFonts w:hint="eastAsia"/>
          <w:szCs w:val="21"/>
        </w:rPr>
        <w:t>.length == 0</w:t>
      </w:r>
      <w:r>
        <w:rPr>
          <w:szCs w:val="21"/>
        </w:rPr>
        <w:t>) return false;</w:t>
      </w:r>
    </w:p>
    <w:p w:rsidR="00A97DF5" w:rsidRDefault="00A97DF5" w:rsidP="00A97DF5">
      <w:pPr>
        <w:pStyle w:val="a5"/>
        <w:spacing w:line="360" w:lineRule="auto"/>
        <w:ind w:left="360" w:firstLineChars="0" w:firstLine="0"/>
        <w:rPr>
          <w:szCs w:val="21"/>
        </w:rPr>
      </w:pPr>
      <w:r>
        <w:rPr>
          <w:szCs w:val="21"/>
        </w:rPr>
        <w:t>var placeholder = field.placeholder || field.getAttribute(‘placeholder’);</w:t>
      </w:r>
    </w:p>
    <w:p w:rsidR="00A97DF5" w:rsidRDefault="00A97DF5" w:rsidP="00A97DF5">
      <w:pPr>
        <w:pStyle w:val="a5"/>
        <w:spacing w:line="360" w:lineRule="auto"/>
        <w:ind w:left="360" w:firstLineChars="0" w:firstLine="0"/>
        <w:rPr>
          <w:szCs w:val="21"/>
        </w:rPr>
      </w:pPr>
      <w:r>
        <w:rPr>
          <w:szCs w:val="21"/>
        </w:rPr>
        <w:t>return(field.value != placeholder);</w:t>
      </w:r>
    </w:p>
    <w:p w:rsidR="00A97DF5" w:rsidRDefault="00A97DF5" w:rsidP="00A97DF5">
      <w:pPr>
        <w:pStyle w:val="a5"/>
        <w:spacing w:line="360" w:lineRule="auto"/>
        <w:ind w:left="360" w:firstLineChars="0" w:firstLine="0"/>
        <w:rPr>
          <w:szCs w:val="21"/>
        </w:rPr>
      </w:pPr>
      <w:r>
        <w:rPr>
          <w:szCs w:val="21"/>
        </w:rPr>
        <w:t>}</w:t>
      </w:r>
    </w:p>
    <w:p w:rsidR="000A5277" w:rsidRDefault="000A5277" w:rsidP="00A97DF5">
      <w:pPr>
        <w:pStyle w:val="a5"/>
        <w:spacing w:line="360" w:lineRule="auto"/>
        <w:ind w:left="360" w:firstLineChars="0" w:firstLine="0"/>
        <w:rPr>
          <w:szCs w:val="21"/>
        </w:rPr>
      </w:pPr>
      <w:r>
        <w:rPr>
          <w:szCs w:val="21"/>
        </w:rPr>
        <w:t>function isEmail(field){</w:t>
      </w:r>
    </w:p>
    <w:p w:rsidR="000A5277" w:rsidRDefault="000A5277" w:rsidP="00A97DF5">
      <w:pPr>
        <w:pStyle w:val="a5"/>
        <w:spacing w:line="360" w:lineRule="auto"/>
        <w:ind w:left="360" w:firstLineChars="0" w:firstLine="0"/>
        <w:rPr>
          <w:szCs w:val="21"/>
        </w:rPr>
      </w:pPr>
      <w:r>
        <w:rPr>
          <w:szCs w:val="21"/>
        </w:rPr>
        <w:t>return(field.value.indexOf(“@”) != -1 &amp;&amp; field.value.indexOf(“.”) != -1);</w:t>
      </w:r>
    </w:p>
    <w:p w:rsidR="000A5277" w:rsidRDefault="000A5277" w:rsidP="00A97DF5">
      <w:pPr>
        <w:pStyle w:val="a5"/>
        <w:spacing w:line="360" w:lineRule="auto"/>
        <w:ind w:left="360" w:firstLineChars="0" w:firstLine="0"/>
        <w:rPr>
          <w:szCs w:val="21"/>
        </w:rPr>
      </w:pPr>
      <w:r>
        <w:rPr>
          <w:szCs w:val="21"/>
        </w:rPr>
        <w:t>}</w:t>
      </w:r>
    </w:p>
    <w:p w:rsidR="00A97DF5" w:rsidRDefault="00716C07" w:rsidP="00C86394">
      <w:pPr>
        <w:pStyle w:val="a5"/>
        <w:numPr>
          <w:ilvl w:val="0"/>
          <w:numId w:val="12"/>
        </w:numPr>
        <w:spacing w:line="360" w:lineRule="auto"/>
        <w:ind w:firstLineChars="0"/>
        <w:rPr>
          <w:szCs w:val="21"/>
        </w:rPr>
      </w:pPr>
      <w:r>
        <w:rPr>
          <w:rFonts w:hint="eastAsia"/>
          <w:szCs w:val="21"/>
        </w:rPr>
        <w:t>可以使用JavaScript的encodeURIComponent函数把这些值编码成URL安全的字符串，它会把有歧义的字符串转换成ASCII编码。</w:t>
      </w:r>
    </w:p>
    <w:p w:rsidR="003470B9" w:rsidRDefault="007654CC" w:rsidP="00C86394">
      <w:pPr>
        <w:pStyle w:val="a5"/>
        <w:numPr>
          <w:ilvl w:val="0"/>
          <w:numId w:val="12"/>
        </w:numPr>
        <w:spacing w:line="360" w:lineRule="auto"/>
        <w:ind w:firstLineChars="0"/>
        <w:rPr>
          <w:szCs w:val="21"/>
        </w:rPr>
      </w:pPr>
      <w:r>
        <w:rPr>
          <w:szCs w:val="21"/>
        </w:rPr>
        <w:t>v</w:t>
      </w:r>
      <w:r>
        <w:rPr>
          <w:rFonts w:hint="eastAsia"/>
          <w:szCs w:val="21"/>
        </w:rPr>
        <w:t>ar</w:t>
      </w:r>
      <w:r>
        <w:rPr>
          <w:szCs w:val="21"/>
        </w:rPr>
        <w:t xml:space="preserve"> </w:t>
      </w:r>
      <w:r>
        <w:rPr>
          <w:rFonts w:hint="eastAsia"/>
          <w:szCs w:val="21"/>
        </w:rPr>
        <w:t>data</w:t>
      </w:r>
      <w:r>
        <w:rPr>
          <w:szCs w:val="21"/>
        </w:rPr>
        <w:t>Parts = [];</w:t>
      </w:r>
    </w:p>
    <w:p w:rsidR="007654CC" w:rsidRDefault="007654CC" w:rsidP="00C86394">
      <w:pPr>
        <w:pStyle w:val="a5"/>
        <w:numPr>
          <w:ilvl w:val="0"/>
          <w:numId w:val="12"/>
        </w:numPr>
        <w:spacing w:line="360" w:lineRule="auto"/>
        <w:ind w:firstLineChars="0"/>
        <w:rPr>
          <w:szCs w:val="21"/>
        </w:rPr>
      </w:pPr>
      <w:r>
        <w:rPr>
          <w:szCs w:val="21"/>
        </w:rPr>
        <w:t>var element;</w:t>
      </w:r>
    </w:p>
    <w:p w:rsidR="007654CC" w:rsidRDefault="007654CC" w:rsidP="00C86394">
      <w:pPr>
        <w:pStyle w:val="a5"/>
        <w:numPr>
          <w:ilvl w:val="0"/>
          <w:numId w:val="12"/>
        </w:numPr>
        <w:spacing w:line="360" w:lineRule="auto"/>
        <w:ind w:firstLineChars="0"/>
        <w:rPr>
          <w:szCs w:val="21"/>
        </w:rPr>
      </w:pPr>
      <w:r>
        <w:rPr>
          <w:szCs w:val="21"/>
        </w:rPr>
        <w:t>for(var I = 0;i&lt;whichform.elements.length; i++){</w:t>
      </w:r>
    </w:p>
    <w:p w:rsidR="007654CC" w:rsidRDefault="007654CC" w:rsidP="007654CC">
      <w:pPr>
        <w:pStyle w:val="a5"/>
        <w:spacing w:line="360" w:lineRule="auto"/>
        <w:ind w:left="360" w:firstLineChars="0" w:firstLine="0"/>
        <w:rPr>
          <w:szCs w:val="21"/>
        </w:rPr>
      </w:pPr>
      <w:r>
        <w:rPr>
          <w:rFonts w:hint="eastAsia"/>
          <w:szCs w:val="21"/>
        </w:rPr>
        <w:t>element = whichform.elements[</w:t>
      </w:r>
      <w:r>
        <w:rPr>
          <w:szCs w:val="21"/>
        </w:rPr>
        <w:t>i</w:t>
      </w:r>
      <w:r>
        <w:rPr>
          <w:rFonts w:hint="eastAsia"/>
          <w:szCs w:val="21"/>
        </w:rPr>
        <w:t>]</w:t>
      </w:r>
      <w:r>
        <w:rPr>
          <w:szCs w:val="21"/>
        </w:rPr>
        <w:t>;</w:t>
      </w:r>
    </w:p>
    <w:p w:rsidR="007654CC" w:rsidRDefault="007654CC" w:rsidP="007654CC">
      <w:pPr>
        <w:pStyle w:val="a5"/>
        <w:spacing w:line="360" w:lineRule="auto"/>
        <w:ind w:left="360" w:firstLineChars="0" w:firstLine="0"/>
        <w:rPr>
          <w:szCs w:val="21"/>
        </w:rPr>
      </w:pPr>
      <w:r>
        <w:rPr>
          <w:szCs w:val="21"/>
        </w:rPr>
        <w:t>dataParts[i] = element.name + ‘=’+encodeURIComponent(element.value);</w:t>
      </w:r>
    </w:p>
    <w:p w:rsidR="007654CC" w:rsidRDefault="007654CC" w:rsidP="007654CC">
      <w:pPr>
        <w:pStyle w:val="a5"/>
        <w:spacing w:line="360" w:lineRule="auto"/>
        <w:ind w:left="360" w:firstLineChars="0" w:firstLine="0"/>
        <w:rPr>
          <w:szCs w:val="21"/>
        </w:rPr>
      </w:pPr>
      <w:r>
        <w:rPr>
          <w:szCs w:val="21"/>
        </w:rPr>
        <w:t>var data = dataParts.join(‘&amp;’);</w:t>
      </w:r>
      <w:r>
        <w:rPr>
          <w:rFonts w:hint="eastAsia"/>
          <w:szCs w:val="21"/>
        </w:rPr>
        <w:t>用&amp;号连接起来</w:t>
      </w:r>
    </w:p>
    <w:p w:rsidR="007654CC" w:rsidRDefault="007654CC" w:rsidP="007654CC">
      <w:pPr>
        <w:spacing w:line="360" w:lineRule="auto"/>
        <w:ind w:firstLine="360"/>
        <w:rPr>
          <w:szCs w:val="21"/>
        </w:rPr>
      </w:pPr>
      <w:r w:rsidRPr="007654CC">
        <w:rPr>
          <w:szCs w:val="21"/>
        </w:rPr>
        <w:t>}</w:t>
      </w:r>
    </w:p>
    <w:p w:rsidR="007654CC" w:rsidRDefault="007654CC" w:rsidP="007654CC">
      <w:pPr>
        <w:spacing w:line="360" w:lineRule="auto"/>
        <w:ind w:firstLine="360"/>
        <w:rPr>
          <w:szCs w:val="21"/>
        </w:rPr>
      </w:pPr>
      <w:r>
        <w:rPr>
          <w:szCs w:val="21"/>
        </w:rPr>
        <w:t>request.open(‘POST’,whichform.getAttribute(“action”), true);</w:t>
      </w:r>
    </w:p>
    <w:p w:rsidR="007654CC" w:rsidRDefault="007654CC" w:rsidP="007654CC">
      <w:pPr>
        <w:spacing w:line="360" w:lineRule="auto"/>
        <w:ind w:firstLine="360"/>
        <w:rPr>
          <w:szCs w:val="21"/>
        </w:rPr>
      </w:pPr>
      <w:r>
        <w:rPr>
          <w:szCs w:val="21"/>
        </w:rPr>
        <w:t>request.setRequestHeader(“Content-type”,”application/x-www-form-urlencoded”);</w:t>
      </w:r>
      <w:r>
        <w:rPr>
          <w:rFonts w:hint="eastAsia"/>
          <w:szCs w:val="21"/>
        </w:rPr>
        <w:t>这个头部信息对于POST请求是必需的，它表示请求中包含URL编码的表单。</w:t>
      </w:r>
    </w:p>
    <w:p w:rsidR="00F87FF1" w:rsidRDefault="00F87FF1" w:rsidP="00F87FF1">
      <w:pPr>
        <w:pStyle w:val="a5"/>
        <w:numPr>
          <w:ilvl w:val="0"/>
          <w:numId w:val="12"/>
        </w:numPr>
        <w:spacing w:line="360" w:lineRule="auto"/>
        <w:ind w:firstLineChars="0"/>
        <w:rPr>
          <w:szCs w:val="21"/>
        </w:rPr>
      </w:pPr>
      <w:r>
        <w:rPr>
          <w:rFonts w:hint="eastAsia"/>
          <w:szCs w:val="21"/>
        </w:rPr>
        <w:t>对于库来说，如果有多个站点要使用同一个库，那么最好是把这个库托管到一个公共服务器上，以便所有站点共享和访问。这样，当用户从一个站点跳到另一个站点时，他们就不用再冲农夫下载相同的文件了。</w:t>
      </w:r>
      <w:r w:rsidR="00682A66">
        <w:rPr>
          <w:rFonts w:hint="eastAsia"/>
          <w:szCs w:val="21"/>
        </w:rPr>
        <w:t>内容分发网络CDN解决分布共享库的问题。</w:t>
      </w:r>
    </w:p>
    <w:p w:rsidR="0069735D" w:rsidRDefault="0069735D" w:rsidP="00F87FF1">
      <w:pPr>
        <w:pStyle w:val="a5"/>
        <w:numPr>
          <w:ilvl w:val="0"/>
          <w:numId w:val="12"/>
        </w:numPr>
        <w:spacing w:line="360" w:lineRule="auto"/>
        <w:ind w:firstLineChars="0"/>
        <w:rPr>
          <w:szCs w:val="21"/>
        </w:rPr>
      </w:pPr>
      <w:r>
        <w:rPr>
          <w:rFonts w:hint="eastAsia"/>
          <w:szCs w:val="21"/>
        </w:rPr>
        <w:lastRenderedPageBreak/>
        <w:t>为了防止CDN不可用，可以添加本地文件的script标签。</w:t>
      </w:r>
    </w:p>
    <w:p w:rsidR="0069735D" w:rsidRDefault="0069735D" w:rsidP="0069735D">
      <w:pPr>
        <w:pStyle w:val="a5"/>
        <w:spacing w:line="360" w:lineRule="auto"/>
        <w:ind w:left="360" w:firstLineChars="0" w:firstLine="0"/>
        <w:rPr>
          <w:szCs w:val="21"/>
        </w:rPr>
      </w:pPr>
      <w:r>
        <w:rPr>
          <w:rFonts w:hint="eastAsia"/>
          <w:szCs w:val="21"/>
        </w:rPr>
        <w:t>&lt;</w:t>
      </w:r>
      <w:r>
        <w:rPr>
          <w:szCs w:val="21"/>
        </w:rPr>
        <w:t>script src = “https://ajax.googleapis.com/ajax/libs/jquery/1.4.3/jquery.min.js”</w:t>
      </w:r>
      <w:r>
        <w:rPr>
          <w:rFonts w:hint="eastAsia"/>
          <w:szCs w:val="21"/>
        </w:rPr>
        <w:t>&gt;</w:t>
      </w:r>
      <w:r>
        <w:rPr>
          <w:szCs w:val="21"/>
        </w:rPr>
        <w:t>&lt;/script&gt;</w:t>
      </w:r>
    </w:p>
    <w:p w:rsidR="0069735D" w:rsidRDefault="0069735D" w:rsidP="0069735D">
      <w:pPr>
        <w:pStyle w:val="a5"/>
        <w:spacing w:line="360" w:lineRule="auto"/>
        <w:ind w:left="360" w:firstLineChars="0" w:firstLine="0"/>
        <w:rPr>
          <w:szCs w:val="21"/>
        </w:rPr>
      </w:pPr>
      <w:r>
        <w:rPr>
          <w:szCs w:val="21"/>
        </w:rPr>
        <w:t>&lt;script&gt;!window.jQuery &amp;&amp; document.write(unescape(‘%3Cscript src=”scripts/jquery-1.4.3.min.js”%3E%3C/script%3E’)) &lt;/script&gt;</w:t>
      </w:r>
    </w:p>
    <w:p w:rsidR="0069735D" w:rsidRDefault="00F47366" w:rsidP="00F87FF1">
      <w:pPr>
        <w:pStyle w:val="a5"/>
        <w:numPr>
          <w:ilvl w:val="0"/>
          <w:numId w:val="12"/>
        </w:numPr>
        <w:spacing w:line="360" w:lineRule="auto"/>
        <w:ind w:firstLineChars="0"/>
        <w:rPr>
          <w:szCs w:val="21"/>
        </w:rPr>
      </w:pPr>
      <w:r>
        <w:rPr>
          <w:szCs w:val="21"/>
        </w:rPr>
        <w:t>$(‘li’).each(function(i){ })</w:t>
      </w:r>
      <w:r>
        <w:rPr>
          <w:rFonts w:hint="eastAsia"/>
          <w:szCs w:val="21"/>
        </w:rPr>
        <w:t>其中的each是每一个li元素</w:t>
      </w:r>
    </w:p>
    <w:p w:rsidR="007535BC" w:rsidRPr="00F26E03" w:rsidRDefault="00BA5EBF" w:rsidP="00F87FF1">
      <w:pPr>
        <w:pStyle w:val="a5"/>
        <w:numPr>
          <w:ilvl w:val="0"/>
          <w:numId w:val="12"/>
        </w:numPr>
        <w:spacing w:line="360" w:lineRule="auto"/>
        <w:ind w:firstLineChars="0"/>
        <w:rPr>
          <w:color w:val="FF0000"/>
          <w:szCs w:val="21"/>
        </w:rPr>
      </w:pPr>
      <w:r w:rsidRPr="00F26E03">
        <w:rPr>
          <w:rFonts w:hint="eastAsia"/>
          <w:color w:val="FF0000"/>
          <w:szCs w:val="21"/>
        </w:rPr>
        <w:t>274页 为什么？$（</w:t>
      </w:r>
      <w:r w:rsidRPr="00F26E03">
        <w:rPr>
          <w:color w:val="FF0000"/>
          <w:szCs w:val="21"/>
        </w:rPr>
        <w:t>’img’,this</w:t>
      </w:r>
      <w:r w:rsidRPr="00F26E03">
        <w:rPr>
          <w:rFonts w:hint="eastAsia"/>
          <w:color w:val="FF0000"/>
          <w:szCs w:val="21"/>
        </w:rPr>
        <w:t>）</w:t>
      </w:r>
    </w:p>
    <w:p w:rsidR="008802B1" w:rsidRDefault="006124ED" w:rsidP="00F87FF1">
      <w:pPr>
        <w:pStyle w:val="a5"/>
        <w:numPr>
          <w:ilvl w:val="0"/>
          <w:numId w:val="12"/>
        </w:numPr>
        <w:spacing w:line="360" w:lineRule="auto"/>
        <w:ind w:firstLineChars="0"/>
        <w:rPr>
          <w:szCs w:val="21"/>
        </w:rPr>
      </w:pPr>
      <w:r>
        <w:rPr>
          <w:rFonts w:hint="eastAsia"/>
          <w:szCs w:val="21"/>
        </w:rPr>
        <w:t>$(</w:t>
      </w:r>
      <w:r>
        <w:rPr>
          <w:szCs w:val="21"/>
        </w:rPr>
        <w:t>‘ul#list1 li’</w:t>
      </w:r>
      <w:r>
        <w:rPr>
          <w:rFonts w:hint="eastAsia"/>
          <w:szCs w:val="21"/>
        </w:rPr>
        <w:t>)</w:t>
      </w:r>
      <w:r>
        <w:rPr>
          <w:szCs w:val="21"/>
        </w:rPr>
        <w:t>.appendTo(“ul#list2”);</w:t>
      </w:r>
      <w:r>
        <w:rPr>
          <w:rFonts w:hint="eastAsia"/>
          <w:szCs w:val="21"/>
        </w:rPr>
        <w:t>转移元素</w:t>
      </w:r>
    </w:p>
    <w:p w:rsidR="006124ED" w:rsidRDefault="006124ED" w:rsidP="006124ED">
      <w:pPr>
        <w:pStyle w:val="a5"/>
        <w:spacing w:line="360" w:lineRule="auto"/>
        <w:ind w:left="360" w:firstLineChars="0" w:firstLine="0"/>
        <w:rPr>
          <w:szCs w:val="21"/>
        </w:rPr>
      </w:pPr>
      <w:r>
        <w:rPr>
          <w:rFonts w:hint="eastAsia"/>
          <w:szCs w:val="21"/>
        </w:rPr>
        <w:t>$(</w:t>
      </w:r>
      <w:r>
        <w:rPr>
          <w:szCs w:val="21"/>
        </w:rPr>
        <w:t>‘ul#list1 li’</w:t>
      </w:r>
      <w:r>
        <w:rPr>
          <w:rFonts w:hint="eastAsia"/>
          <w:szCs w:val="21"/>
        </w:rPr>
        <w:t>)</w:t>
      </w:r>
      <w:r>
        <w:rPr>
          <w:szCs w:val="21"/>
        </w:rPr>
        <w:t>.clone(),appendTo(“ul#list2”);</w:t>
      </w:r>
      <w:r>
        <w:rPr>
          <w:rFonts w:hint="eastAsia"/>
          <w:szCs w:val="21"/>
        </w:rPr>
        <w:t>复制元素</w:t>
      </w:r>
    </w:p>
    <w:p w:rsidR="006124ED" w:rsidRPr="00F87FF1" w:rsidRDefault="00F52A39" w:rsidP="00F87FF1">
      <w:pPr>
        <w:pStyle w:val="a5"/>
        <w:numPr>
          <w:ilvl w:val="0"/>
          <w:numId w:val="12"/>
        </w:numPr>
        <w:spacing w:line="360" w:lineRule="auto"/>
        <w:ind w:firstLineChars="0"/>
        <w:rPr>
          <w:szCs w:val="21"/>
        </w:rPr>
      </w:pPr>
      <w:r>
        <w:rPr>
          <w:rFonts w:hint="eastAsia"/>
          <w:szCs w:val="21"/>
        </w:rPr>
        <w:t>$.post(</w:t>
      </w:r>
      <w:r>
        <w:rPr>
          <w:szCs w:val="21"/>
        </w:rPr>
        <w:t>url, params, callback</w:t>
      </w:r>
      <w:r>
        <w:rPr>
          <w:rFonts w:hint="eastAsia"/>
          <w:szCs w:val="21"/>
        </w:rPr>
        <w:t>)</w:t>
      </w:r>
      <w:r>
        <w:rPr>
          <w:szCs w:val="21"/>
        </w:rPr>
        <w:t xml:space="preserve">;$.get();$getJSON();$getScript(); </w:t>
      </w:r>
      <w:r>
        <w:rPr>
          <w:rFonts w:hint="eastAsia"/>
          <w:szCs w:val="21"/>
        </w:rPr>
        <w:t>他们的回调方法总会被作为$.ajax()的成功回调方法调用。每个回调方法都接受两个参数，分别是请求对象的相应文本responseText和状态status。状态是以下几个值之一：success、error、notmodified。在使用getJSON和getScript方法时相应会被求值，因此getJSON方法中传给回调的参数是一个JavaScript对象。</w:t>
      </w:r>
    </w:p>
    <w:sectPr w:rsidR="006124ED" w:rsidRPr="00F87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209" w:rsidRDefault="000F7209" w:rsidP="00167433">
      <w:r>
        <w:separator/>
      </w:r>
    </w:p>
  </w:endnote>
  <w:endnote w:type="continuationSeparator" w:id="0">
    <w:p w:rsidR="000F7209" w:rsidRDefault="000F7209" w:rsidP="0016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209" w:rsidRDefault="000F7209" w:rsidP="00167433">
      <w:r>
        <w:separator/>
      </w:r>
    </w:p>
  </w:footnote>
  <w:footnote w:type="continuationSeparator" w:id="0">
    <w:p w:rsidR="000F7209" w:rsidRDefault="000F7209" w:rsidP="001674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2FB"/>
    <w:multiLevelType w:val="hybridMultilevel"/>
    <w:tmpl w:val="74E61C52"/>
    <w:lvl w:ilvl="0" w:tplc="D1D20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466E3"/>
    <w:multiLevelType w:val="hybridMultilevel"/>
    <w:tmpl w:val="7EE492DA"/>
    <w:lvl w:ilvl="0" w:tplc="1DC68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B4271"/>
    <w:multiLevelType w:val="hybridMultilevel"/>
    <w:tmpl w:val="411087E6"/>
    <w:lvl w:ilvl="0" w:tplc="FE8620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5DC4CFB"/>
    <w:multiLevelType w:val="hybridMultilevel"/>
    <w:tmpl w:val="45AE7722"/>
    <w:lvl w:ilvl="0" w:tplc="245408A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64B75CA"/>
    <w:multiLevelType w:val="hybridMultilevel"/>
    <w:tmpl w:val="5E0C81BE"/>
    <w:lvl w:ilvl="0" w:tplc="C10A21A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16CC4C31"/>
    <w:multiLevelType w:val="hybridMultilevel"/>
    <w:tmpl w:val="7010AAB2"/>
    <w:lvl w:ilvl="0" w:tplc="A1B29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6B15F67"/>
    <w:multiLevelType w:val="hybridMultilevel"/>
    <w:tmpl w:val="C48E3846"/>
    <w:lvl w:ilvl="0" w:tplc="C9B233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0863BB"/>
    <w:multiLevelType w:val="hybridMultilevel"/>
    <w:tmpl w:val="91EC9052"/>
    <w:lvl w:ilvl="0" w:tplc="EFA66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B4309D"/>
    <w:multiLevelType w:val="hybridMultilevel"/>
    <w:tmpl w:val="DF681FC6"/>
    <w:lvl w:ilvl="0" w:tplc="41B89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D50021"/>
    <w:multiLevelType w:val="hybridMultilevel"/>
    <w:tmpl w:val="DD3E2EEE"/>
    <w:lvl w:ilvl="0" w:tplc="E8021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234A90"/>
    <w:multiLevelType w:val="hybridMultilevel"/>
    <w:tmpl w:val="4BF4531E"/>
    <w:lvl w:ilvl="0" w:tplc="D61EF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C706A3"/>
    <w:multiLevelType w:val="hybridMultilevel"/>
    <w:tmpl w:val="E3142C74"/>
    <w:lvl w:ilvl="0" w:tplc="F8A0C3B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9"/>
  </w:num>
  <w:num w:numId="2">
    <w:abstractNumId w:val="10"/>
  </w:num>
  <w:num w:numId="3">
    <w:abstractNumId w:val="2"/>
  </w:num>
  <w:num w:numId="4">
    <w:abstractNumId w:val="4"/>
  </w:num>
  <w:num w:numId="5">
    <w:abstractNumId w:val="11"/>
  </w:num>
  <w:num w:numId="6">
    <w:abstractNumId w:val="3"/>
  </w:num>
  <w:num w:numId="7">
    <w:abstractNumId w:val="7"/>
  </w:num>
  <w:num w:numId="8">
    <w:abstractNumId w:val="0"/>
  </w:num>
  <w:num w:numId="9">
    <w:abstractNumId w:val="5"/>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DE"/>
    <w:rsid w:val="00006C28"/>
    <w:rsid w:val="00020DAE"/>
    <w:rsid w:val="00032B49"/>
    <w:rsid w:val="00033B02"/>
    <w:rsid w:val="000362C1"/>
    <w:rsid w:val="0004088E"/>
    <w:rsid w:val="00043C38"/>
    <w:rsid w:val="0006336B"/>
    <w:rsid w:val="00075583"/>
    <w:rsid w:val="0008519E"/>
    <w:rsid w:val="00097ACF"/>
    <w:rsid w:val="000A24D6"/>
    <w:rsid w:val="000A5277"/>
    <w:rsid w:val="000B576B"/>
    <w:rsid w:val="000B66B8"/>
    <w:rsid w:val="000C5BE9"/>
    <w:rsid w:val="000D1AFC"/>
    <w:rsid w:val="000D21DB"/>
    <w:rsid w:val="000F5A6B"/>
    <w:rsid w:val="000F7209"/>
    <w:rsid w:val="0011793E"/>
    <w:rsid w:val="00120CA6"/>
    <w:rsid w:val="001263FE"/>
    <w:rsid w:val="00131370"/>
    <w:rsid w:val="001365FA"/>
    <w:rsid w:val="00143CA8"/>
    <w:rsid w:val="0014445B"/>
    <w:rsid w:val="00154703"/>
    <w:rsid w:val="001601CC"/>
    <w:rsid w:val="00160EEA"/>
    <w:rsid w:val="0016108A"/>
    <w:rsid w:val="00161454"/>
    <w:rsid w:val="00167433"/>
    <w:rsid w:val="0018611A"/>
    <w:rsid w:val="001877B1"/>
    <w:rsid w:val="00195C44"/>
    <w:rsid w:val="001A5EE9"/>
    <w:rsid w:val="001B37E9"/>
    <w:rsid w:val="001D3361"/>
    <w:rsid w:val="001E2B31"/>
    <w:rsid w:val="00200AC8"/>
    <w:rsid w:val="00205135"/>
    <w:rsid w:val="00207C85"/>
    <w:rsid w:val="0021254F"/>
    <w:rsid w:val="0022575B"/>
    <w:rsid w:val="002326A4"/>
    <w:rsid w:val="002762BE"/>
    <w:rsid w:val="002869EE"/>
    <w:rsid w:val="00292801"/>
    <w:rsid w:val="002F2743"/>
    <w:rsid w:val="003038F9"/>
    <w:rsid w:val="00310515"/>
    <w:rsid w:val="003470B9"/>
    <w:rsid w:val="003534F1"/>
    <w:rsid w:val="00361E49"/>
    <w:rsid w:val="00363B1F"/>
    <w:rsid w:val="003700DD"/>
    <w:rsid w:val="003B317C"/>
    <w:rsid w:val="003B5291"/>
    <w:rsid w:val="003B52CC"/>
    <w:rsid w:val="003C3D87"/>
    <w:rsid w:val="003D0B05"/>
    <w:rsid w:val="003D468E"/>
    <w:rsid w:val="00417D86"/>
    <w:rsid w:val="0042285B"/>
    <w:rsid w:val="00422CF9"/>
    <w:rsid w:val="0043118F"/>
    <w:rsid w:val="004325D3"/>
    <w:rsid w:val="004361C5"/>
    <w:rsid w:val="00457755"/>
    <w:rsid w:val="0046676C"/>
    <w:rsid w:val="00467FEF"/>
    <w:rsid w:val="00470DDF"/>
    <w:rsid w:val="00471080"/>
    <w:rsid w:val="0047126D"/>
    <w:rsid w:val="0047729C"/>
    <w:rsid w:val="0048098D"/>
    <w:rsid w:val="004A3C6F"/>
    <w:rsid w:val="004A7131"/>
    <w:rsid w:val="004D5AB7"/>
    <w:rsid w:val="004F4A50"/>
    <w:rsid w:val="005079D4"/>
    <w:rsid w:val="005136C6"/>
    <w:rsid w:val="00517677"/>
    <w:rsid w:val="005267D0"/>
    <w:rsid w:val="00530710"/>
    <w:rsid w:val="005425EB"/>
    <w:rsid w:val="005545E4"/>
    <w:rsid w:val="0057198B"/>
    <w:rsid w:val="00575CBA"/>
    <w:rsid w:val="00583BB5"/>
    <w:rsid w:val="005A7E61"/>
    <w:rsid w:val="005E1BD4"/>
    <w:rsid w:val="005E4EB3"/>
    <w:rsid w:val="00606A1B"/>
    <w:rsid w:val="006119DC"/>
    <w:rsid w:val="006124ED"/>
    <w:rsid w:val="006154EE"/>
    <w:rsid w:val="0062309C"/>
    <w:rsid w:val="0064354B"/>
    <w:rsid w:val="0065001C"/>
    <w:rsid w:val="0065198D"/>
    <w:rsid w:val="006737C1"/>
    <w:rsid w:val="00674D8D"/>
    <w:rsid w:val="00682A66"/>
    <w:rsid w:val="00691FA2"/>
    <w:rsid w:val="00695A1F"/>
    <w:rsid w:val="00695D35"/>
    <w:rsid w:val="0069735D"/>
    <w:rsid w:val="006B31BE"/>
    <w:rsid w:val="006B5715"/>
    <w:rsid w:val="006C26FB"/>
    <w:rsid w:val="006C682F"/>
    <w:rsid w:val="006E0610"/>
    <w:rsid w:val="00716C07"/>
    <w:rsid w:val="00730CDE"/>
    <w:rsid w:val="00740AEA"/>
    <w:rsid w:val="00741096"/>
    <w:rsid w:val="007411A7"/>
    <w:rsid w:val="00747F8E"/>
    <w:rsid w:val="007535BC"/>
    <w:rsid w:val="00760CFC"/>
    <w:rsid w:val="007654CC"/>
    <w:rsid w:val="0078413D"/>
    <w:rsid w:val="007A6D16"/>
    <w:rsid w:val="007D096C"/>
    <w:rsid w:val="007E0353"/>
    <w:rsid w:val="007E33E9"/>
    <w:rsid w:val="007E3C3C"/>
    <w:rsid w:val="007E42A9"/>
    <w:rsid w:val="007E4C4A"/>
    <w:rsid w:val="007F2DBA"/>
    <w:rsid w:val="00815259"/>
    <w:rsid w:val="00826F93"/>
    <w:rsid w:val="00836159"/>
    <w:rsid w:val="008408DB"/>
    <w:rsid w:val="008802B1"/>
    <w:rsid w:val="00883710"/>
    <w:rsid w:val="008A3F83"/>
    <w:rsid w:val="008C4910"/>
    <w:rsid w:val="008C6FF7"/>
    <w:rsid w:val="008D3AA4"/>
    <w:rsid w:val="008E136E"/>
    <w:rsid w:val="008E65E2"/>
    <w:rsid w:val="008F0E46"/>
    <w:rsid w:val="00901820"/>
    <w:rsid w:val="00911ACD"/>
    <w:rsid w:val="0091311B"/>
    <w:rsid w:val="009131B7"/>
    <w:rsid w:val="00914CCD"/>
    <w:rsid w:val="00921AE7"/>
    <w:rsid w:val="0092678C"/>
    <w:rsid w:val="00936F72"/>
    <w:rsid w:val="00937D38"/>
    <w:rsid w:val="009408DA"/>
    <w:rsid w:val="0094530F"/>
    <w:rsid w:val="00946789"/>
    <w:rsid w:val="00960F66"/>
    <w:rsid w:val="00964B27"/>
    <w:rsid w:val="00972F78"/>
    <w:rsid w:val="00995B79"/>
    <w:rsid w:val="00995E37"/>
    <w:rsid w:val="00996181"/>
    <w:rsid w:val="009A092D"/>
    <w:rsid w:val="009A2D07"/>
    <w:rsid w:val="009C0DBC"/>
    <w:rsid w:val="009C61D3"/>
    <w:rsid w:val="009D3A89"/>
    <w:rsid w:val="009D7068"/>
    <w:rsid w:val="009D7D2C"/>
    <w:rsid w:val="009E1CC8"/>
    <w:rsid w:val="009E5147"/>
    <w:rsid w:val="009E7751"/>
    <w:rsid w:val="009F508F"/>
    <w:rsid w:val="009F53D8"/>
    <w:rsid w:val="00A14A2F"/>
    <w:rsid w:val="00A1697F"/>
    <w:rsid w:val="00A20954"/>
    <w:rsid w:val="00A22C2B"/>
    <w:rsid w:val="00A2621F"/>
    <w:rsid w:val="00A35176"/>
    <w:rsid w:val="00A613BA"/>
    <w:rsid w:val="00A67ED0"/>
    <w:rsid w:val="00A82DB4"/>
    <w:rsid w:val="00A8705D"/>
    <w:rsid w:val="00A90370"/>
    <w:rsid w:val="00A93016"/>
    <w:rsid w:val="00A97D85"/>
    <w:rsid w:val="00A97DF5"/>
    <w:rsid w:val="00AB4C57"/>
    <w:rsid w:val="00AC2EB2"/>
    <w:rsid w:val="00AD28EE"/>
    <w:rsid w:val="00AD2FDB"/>
    <w:rsid w:val="00AE71B0"/>
    <w:rsid w:val="00B16F5F"/>
    <w:rsid w:val="00B206AC"/>
    <w:rsid w:val="00B25349"/>
    <w:rsid w:val="00B3116D"/>
    <w:rsid w:val="00B329FF"/>
    <w:rsid w:val="00B43D16"/>
    <w:rsid w:val="00B46822"/>
    <w:rsid w:val="00B538A7"/>
    <w:rsid w:val="00B54622"/>
    <w:rsid w:val="00B5678D"/>
    <w:rsid w:val="00B81C61"/>
    <w:rsid w:val="00B90B9D"/>
    <w:rsid w:val="00BA5EBF"/>
    <w:rsid w:val="00BB2A55"/>
    <w:rsid w:val="00BD61D3"/>
    <w:rsid w:val="00C11A48"/>
    <w:rsid w:val="00C16E9F"/>
    <w:rsid w:val="00C249ED"/>
    <w:rsid w:val="00C42512"/>
    <w:rsid w:val="00C46759"/>
    <w:rsid w:val="00C47038"/>
    <w:rsid w:val="00C53EB3"/>
    <w:rsid w:val="00C625FF"/>
    <w:rsid w:val="00C86394"/>
    <w:rsid w:val="00C87AF8"/>
    <w:rsid w:val="00C95714"/>
    <w:rsid w:val="00CC4D8E"/>
    <w:rsid w:val="00CD09E0"/>
    <w:rsid w:val="00CE3063"/>
    <w:rsid w:val="00CF6A73"/>
    <w:rsid w:val="00D141C4"/>
    <w:rsid w:val="00D3268A"/>
    <w:rsid w:val="00D457F3"/>
    <w:rsid w:val="00D65B51"/>
    <w:rsid w:val="00D6730E"/>
    <w:rsid w:val="00D84DA5"/>
    <w:rsid w:val="00D939D7"/>
    <w:rsid w:val="00D95C3A"/>
    <w:rsid w:val="00DA35AE"/>
    <w:rsid w:val="00DA4BDB"/>
    <w:rsid w:val="00DB2239"/>
    <w:rsid w:val="00DD11A5"/>
    <w:rsid w:val="00DD2858"/>
    <w:rsid w:val="00DD48F0"/>
    <w:rsid w:val="00DE646B"/>
    <w:rsid w:val="00DF38E6"/>
    <w:rsid w:val="00DF40C2"/>
    <w:rsid w:val="00DF4348"/>
    <w:rsid w:val="00E033C2"/>
    <w:rsid w:val="00E24641"/>
    <w:rsid w:val="00E37DB3"/>
    <w:rsid w:val="00E422E2"/>
    <w:rsid w:val="00E7527A"/>
    <w:rsid w:val="00E82985"/>
    <w:rsid w:val="00E84A19"/>
    <w:rsid w:val="00EA49A1"/>
    <w:rsid w:val="00ED18DF"/>
    <w:rsid w:val="00ED644A"/>
    <w:rsid w:val="00EE429A"/>
    <w:rsid w:val="00EE50EA"/>
    <w:rsid w:val="00EF10A0"/>
    <w:rsid w:val="00EF1103"/>
    <w:rsid w:val="00EF6987"/>
    <w:rsid w:val="00EF6A17"/>
    <w:rsid w:val="00F10190"/>
    <w:rsid w:val="00F2322C"/>
    <w:rsid w:val="00F26E03"/>
    <w:rsid w:val="00F32003"/>
    <w:rsid w:val="00F40D04"/>
    <w:rsid w:val="00F47366"/>
    <w:rsid w:val="00F52A39"/>
    <w:rsid w:val="00F53876"/>
    <w:rsid w:val="00F6701C"/>
    <w:rsid w:val="00F6710E"/>
    <w:rsid w:val="00F678B4"/>
    <w:rsid w:val="00F87FF1"/>
    <w:rsid w:val="00F944C4"/>
    <w:rsid w:val="00FB6141"/>
    <w:rsid w:val="00FB733E"/>
    <w:rsid w:val="00FC121F"/>
    <w:rsid w:val="00FC6943"/>
    <w:rsid w:val="00FD757A"/>
    <w:rsid w:val="00FE66D0"/>
    <w:rsid w:val="00FF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2FEB1"/>
  <w15:chartTrackingRefBased/>
  <w15:docId w15:val="{32860E54-E35B-4B69-8769-15B5951F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87AF8"/>
    <w:pPr>
      <w:ind w:leftChars="2500" w:left="100"/>
    </w:pPr>
  </w:style>
  <w:style w:type="character" w:customStyle="1" w:styleId="a4">
    <w:name w:val="日期 字符"/>
    <w:basedOn w:val="a0"/>
    <w:link w:val="a3"/>
    <w:uiPriority w:val="99"/>
    <w:semiHidden/>
    <w:rsid w:val="00C87AF8"/>
  </w:style>
  <w:style w:type="paragraph" w:styleId="a5">
    <w:name w:val="List Paragraph"/>
    <w:basedOn w:val="a"/>
    <w:uiPriority w:val="34"/>
    <w:qFormat/>
    <w:rsid w:val="00C87AF8"/>
    <w:pPr>
      <w:ind w:firstLineChars="200" w:firstLine="420"/>
    </w:pPr>
  </w:style>
  <w:style w:type="character" w:styleId="a6">
    <w:name w:val="Hyperlink"/>
    <w:basedOn w:val="a0"/>
    <w:uiPriority w:val="99"/>
    <w:unhideWhenUsed/>
    <w:rsid w:val="00815259"/>
    <w:rPr>
      <w:color w:val="0563C1" w:themeColor="hyperlink"/>
      <w:u w:val="single"/>
    </w:rPr>
  </w:style>
  <w:style w:type="paragraph" w:styleId="a7">
    <w:name w:val="header"/>
    <w:basedOn w:val="a"/>
    <w:link w:val="a8"/>
    <w:uiPriority w:val="99"/>
    <w:unhideWhenUsed/>
    <w:rsid w:val="001674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7433"/>
    <w:rPr>
      <w:sz w:val="18"/>
      <w:szCs w:val="18"/>
    </w:rPr>
  </w:style>
  <w:style w:type="paragraph" w:styleId="a9">
    <w:name w:val="footer"/>
    <w:basedOn w:val="a"/>
    <w:link w:val="aa"/>
    <w:uiPriority w:val="99"/>
    <w:unhideWhenUsed/>
    <w:rsid w:val="00167433"/>
    <w:pPr>
      <w:tabs>
        <w:tab w:val="center" w:pos="4153"/>
        <w:tab w:val="right" w:pos="8306"/>
      </w:tabs>
      <w:snapToGrid w:val="0"/>
      <w:jc w:val="left"/>
    </w:pPr>
    <w:rPr>
      <w:sz w:val="18"/>
      <w:szCs w:val="18"/>
    </w:rPr>
  </w:style>
  <w:style w:type="character" w:customStyle="1" w:styleId="aa">
    <w:name w:val="页脚 字符"/>
    <w:basedOn w:val="a0"/>
    <w:link w:val="a9"/>
    <w:uiPriority w:val="99"/>
    <w:rsid w:val="00167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403">
      <w:bodyDiv w:val="1"/>
      <w:marLeft w:val="0"/>
      <w:marRight w:val="0"/>
      <w:marTop w:val="0"/>
      <w:marBottom w:val="0"/>
      <w:divBdr>
        <w:top w:val="none" w:sz="0" w:space="0" w:color="auto"/>
        <w:left w:val="none" w:sz="0" w:space="0" w:color="auto"/>
        <w:bottom w:val="none" w:sz="0" w:space="0" w:color="auto"/>
        <w:right w:val="none" w:sz="0" w:space="0" w:color="auto"/>
      </w:divBdr>
    </w:div>
    <w:div w:id="602617310">
      <w:bodyDiv w:val="1"/>
      <w:marLeft w:val="0"/>
      <w:marRight w:val="0"/>
      <w:marTop w:val="0"/>
      <w:marBottom w:val="0"/>
      <w:divBdr>
        <w:top w:val="none" w:sz="0" w:space="0" w:color="auto"/>
        <w:left w:val="none" w:sz="0" w:space="0" w:color="auto"/>
        <w:bottom w:val="none" w:sz="0" w:space="0" w:color="auto"/>
        <w:right w:val="none" w:sz="0" w:space="0" w:color="auto"/>
      </w:divBdr>
    </w:div>
    <w:div w:id="814301678">
      <w:bodyDiv w:val="1"/>
      <w:marLeft w:val="0"/>
      <w:marRight w:val="0"/>
      <w:marTop w:val="0"/>
      <w:marBottom w:val="0"/>
      <w:divBdr>
        <w:top w:val="none" w:sz="0" w:space="0" w:color="auto"/>
        <w:left w:val="none" w:sz="0" w:space="0" w:color="auto"/>
        <w:bottom w:val="none" w:sz="0" w:space="0" w:color="auto"/>
        <w:right w:val="none" w:sz="0" w:space="0" w:color="auto"/>
      </w:divBdr>
      <w:divsChild>
        <w:div w:id="731317640">
          <w:marLeft w:val="0"/>
          <w:marRight w:val="0"/>
          <w:marTop w:val="0"/>
          <w:marBottom w:val="0"/>
          <w:divBdr>
            <w:top w:val="none" w:sz="0" w:space="0" w:color="auto"/>
            <w:left w:val="none" w:sz="0" w:space="0" w:color="auto"/>
            <w:bottom w:val="none" w:sz="0" w:space="0" w:color="auto"/>
            <w:right w:val="none" w:sz="0" w:space="0" w:color="auto"/>
          </w:divBdr>
        </w:div>
      </w:divsChild>
    </w:div>
    <w:div w:id="999425473">
      <w:bodyDiv w:val="1"/>
      <w:marLeft w:val="0"/>
      <w:marRight w:val="0"/>
      <w:marTop w:val="0"/>
      <w:marBottom w:val="0"/>
      <w:divBdr>
        <w:top w:val="none" w:sz="0" w:space="0" w:color="auto"/>
        <w:left w:val="none" w:sz="0" w:space="0" w:color="auto"/>
        <w:bottom w:val="none" w:sz="0" w:space="0" w:color="auto"/>
        <w:right w:val="none" w:sz="0"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
      </w:divsChild>
    </w:div>
    <w:div w:id="1371690927">
      <w:bodyDiv w:val="1"/>
      <w:marLeft w:val="0"/>
      <w:marRight w:val="0"/>
      <w:marTop w:val="0"/>
      <w:marBottom w:val="0"/>
      <w:divBdr>
        <w:top w:val="none" w:sz="0" w:space="0" w:color="auto"/>
        <w:left w:val="none" w:sz="0" w:space="0" w:color="auto"/>
        <w:bottom w:val="none" w:sz="0" w:space="0" w:color="auto"/>
        <w:right w:val="none" w:sz="0" w:space="0" w:color="auto"/>
      </w:divBdr>
    </w:div>
    <w:div w:id="1873106609">
      <w:bodyDiv w:val="1"/>
      <w:marLeft w:val="0"/>
      <w:marRight w:val="0"/>
      <w:marTop w:val="0"/>
      <w:marBottom w:val="0"/>
      <w:divBdr>
        <w:top w:val="none" w:sz="0" w:space="0" w:color="auto"/>
        <w:left w:val="none" w:sz="0" w:space="0" w:color="auto"/>
        <w:bottom w:val="none" w:sz="0" w:space="0" w:color="auto"/>
        <w:right w:val="none" w:sz="0" w:space="0" w:color="auto"/>
      </w:divBdr>
    </w:div>
    <w:div w:id="19291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file://&#21327;&#35758;&#20174;&#33258;&#24049;&#30340;&#30828;&#30424;&#20013;&#21152;&#36733;exampl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18</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baishengmei</dc:creator>
  <cp:keywords/>
  <dc:description/>
  <cp:lastModifiedBy>baishengmei</cp:lastModifiedBy>
  <cp:revision>256</cp:revision>
  <dcterms:created xsi:type="dcterms:W3CDTF">2015-11-16T01:22:00Z</dcterms:created>
  <dcterms:modified xsi:type="dcterms:W3CDTF">2016-01-15T11:22:00Z</dcterms:modified>
</cp:coreProperties>
</file>