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BE7" w:rsidRDefault="00703BE7" w:rsidP="00703BE7">
      <w:pPr>
        <w:keepNext/>
        <w:keepLines/>
        <w:spacing w:before="360" w:after="0" w:line="312" w:lineRule="auto"/>
        <w:jc w:val="center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bookmarkStart w:id="0" w:name="_Toc487976353"/>
      <w:r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t>TÀI LIỆU CHO NGƯỜI DÙNG</w:t>
      </w:r>
      <w:bookmarkStart w:id="1" w:name="_GoBack"/>
      <w:bookmarkEnd w:id="1"/>
    </w:p>
    <w:p w:rsidR="00703BE7" w:rsidRPr="00703BE7" w:rsidRDefault="00703BE7" w:rsidP="00703BE7">
      <w:pPr>
        <w:keepNext/>
        <w:keepLines/>
        <w:spacing w:before="360" w:after="0" w:line="312" w:lineRule="auto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 w:rsidRPr="00703BE7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t>I. Form Trang chủ quản lý sinh viên</w:t>
      </w:r>
      <w:bookmarkEnd w:id="0"/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15682F98" wp14:editId="58F69603">
            <wp:extent cx="5940425" cy="32810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G CH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color w:val="000000" w:themeColor="text1"/>
          <w:sz w:val="26"/>
          <w:szCs w:val="26"/>
        </w:rPr>
        <w:t>Hình 4.1 Trang chủ</w:t>
      </w:r>
    </w:p>
    <w:p w:rsidR="00703BE7" w:rsidRPr="00703BE7" w:rsidRDefault="00703BE7" w:rsidP="00703BE7">
      <w:pPr>
        <w:keepNext/>
        <w:keepLines/>
        <w:spacing w:before="360" w:after="0" w:line="312" w:lineRule="auto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bookmarkStart w:id="2" w:name="_Toc487976354"/>
      <w:r w:rsidRPr="00703BE7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lastRenderedPageBreak/>
        <w:t>II. Form Thông tin Khoa</w:t>
      </w:r>
      <w:bookmarkEnd w:id="2"/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noProof/>
          <w:color w:val="000000" w:themeColor="text1"/>
          <w:sz w:val="26"/>
          <w:szCs w:val="26"/>
        </w:rPr>
        <w:drawing>
          <wp:inline distT="0" distB="0" distL="0" distR="0" wp14:anchorId="06E5C8FC" wp14:editId="385C217F">
            <wp:extent cx="31750" cy="63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BE7">
        <w:rPr>
          <w:rFonts w:ascii="Times New Roman" w:hAnsi="Times New Roman"/>
          <w:i/>
          <w:noProof/>
          <w:color w:val="000000" w:themeColor="text1"/>
          <w:sz w:val="26"/>
          <w:szCs w:val="26"/>
        </w:rPr>
        <w:drawing>
          <wp:inline distT="0" distB="0" distL="0" distR="0" wp14:anchorId="417DD696" wp14:editId="139DFCFB">
            <wp:extent cx="31750" cy="63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BE7">
        <w:rPr>
          <w:rFonts w:ascii="Times New Roman" w:hAnsi="Times New Roman"/>
          <w:i/>
          <w:noProof/>
          <w:color w:val="000000" w:themeColor="text1"/>
          <w:sz w:val="26"/>
          <w:szCs w:val="26"/>
        </w:rPr>
        <w:drawing>
          <wp:inline distT="0" distB="0" distL="0" distR="0" wp14:anchorId="2EFEDD69" wp14:editId="0280CFC7">
            <wp:extent cx="5940425" cy="37103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G CH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color w:val="000000" w:themeColor="text1"/>
          <w:sz w:val="26"/>
          <w:szCs w:val="26"/>
        </w:rPr>
        <w:t>Hình 4.2 Form thông itn khoa</w:t>
      </w:r>
    </w:p>
    <w:p w:rsidR="00703BE7" w:rsidRPr="00703BE7" w:rsidRDefault="00703BE7" w:rsidP="00703BE7">
      <w:pPr>
        <w:tabs>
          <w:tab w:val="left" w:pos="7694"/>
        </w:tabs>
        <w:spacing w:after="0" w:line="312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03BE7" w:rsidRPr="00703BE7" w:rsidRDefault="00703BE7" w:rsidP="00703BE7">
      <w:pPr>
        <w:keepNext/>
        <w:keepLines/>
        <w:spacing w:before="360" w:after="0" w:line="312" w:lineRule="auto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bookmarkStart w:id="3" w:name="_Toc487976355"/>
      <w:r w:rsidRPr="00703BE7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lastRenderedPageBreak/>
        <w:t>III. Form Thông tin sinh viên</w:t>
      </w:r>
      <w:bookmarkEnd w:id="3"/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noProof/>
          <w:color w:val="000000" w:themeColor="text1"/>
          <w:sz w:val="26"/>
          <w:szCs w:val="26"/>
        </w:rPr>
        <w:drawing>
          <wp:inline distT="0" distB="0" distL="0" distR="0" wp14:anchorId="22AFB579" wp14:editId="49D1B4EE">
            <wp:extent cx="5940425" cy="41052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G CH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color w:val="000000" w:themeColor="text1"/>
          <w:sz w:val="26"/>
          <w:szCs w:val="26"/>
        </w:rPr>
        <w:t>Hình 4.3 Form thông tin sinh viên</w:t>
      </w:r>
    </w:p>
    <w:p w:rsidR="00703BE7" w:rsidRPr="00703BE7" w:rsidRDefault="00703BE7" w:rsidP="00703BE7">
      <w:pPr>
        <w:keepNext/>
        <w:keepLines/>
        <w:spacing w:before="360" w:after="0" w:line="312" w:lineRule="auto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bookmarkStart w:id="4" w:name="_Toc487976356"/>
      <w:r w:rsidRPr="00703BE7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lastRenderedPageBreak/>
        <w:t>IV. Form Đăng ký môn học</w:t>
      </w:r>
      <w:bookmarkEnd w:id="4"/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noProof/>
          <w:color w:val="000000" w:themeColor="text1"/>
          <w:sz w:val="26"/>
          <w:szCs w:val="26"/>
        </w:rPr>
        <w:drawing>
          <wp:inline distT="0" distB="0" distL="0" distR="0" wp14:anchorId="0D16F45E" wp14:editId="44A96ED3">
            <wp:extent cx="5940425" cy="42945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G CH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color w:val="000000" w:themeColor="text1"/>
          <w:sz w:val="26"/>
          <w:szCs w:val="26"/>
        </w:rPr>
        <w:t>Hình 4.4 Form quản lí môn học</w:t>
      </w:r>
    </w:p>
    <w:p w:rsidR="00703BE7" w:rsidRPr="00703BE7" w:rsidRDefault="00703BE7" w:rsidP="00703BE7">
      <w:pPr>
        <w:keepNext/>
        <w:keepLines/>
        <w:spacing w:before="360" w:after="0" w:line="312" w:lineRule="auto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bookmarkStart w:id="5" w:name="_Toc487976357"/>
      <w:r w:rsidRPr="00703BE7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lastRenderedPageBreak/>
        <w:t>V. Form Tìm kiếm sinh viên</w:t>
      </w:r>
      <w:bookmarkEnd w:id="5"/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noProof/>
          <w:color w:val="000000" w:themeColor="text1"/>
          <w:sz w:val="26"/>
          <w:szCs w:val="26"/>
        </w:rPr>
        <w:drawing>
          <wp:inline distT="0" distB="0" distL="0" distR="0" wp14:anchorId="330D62BB" wp14:editId="23915DC0">
            <wp:extent cx="5940425" cy="34023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G CH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color w:val="000000" w:themeColor="text1"/>
          <w:sz w:val="26"/>
          <w:szCs w:val="26"/>
        </w:rPr>
        <w:t>Hình 4.5 Form tìm kiếm sinh viên</w:t>
      </w:r>
    </w:p>
    <w:p w:rsidR="00703BE7" w:rsidRPr="00703BE7" w:rsidRDefault="00703BE7" w:rsidP="00703BE7">
      <w:pPr>
        <w:keepNext/>
        <w:keepLines/>
        <w:spacing w:before="360" w:after="0" w:line="312" w:lineRule="auto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bookmarkStart w:id="6" w:name="_Toc487976358"/>
      <w:r w:rsidRPr="00703BE7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t>VI.Form Quản lý khoa</w:t>
      </w:r>
      <w:bookmarkEnd w:id="6"/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noProof/>
          <w:color w:val="000000" w:themeColor="text1"/>
          <w:sz w:val="26"/>
          <w:szCs w:val="26"/>
        </w:rPr>
        <w:drawing>
          <wp:inline distT="0" distB="0" distL="0" distR="0" wp14:anchorId="1AC662F9" wp14:editId="47CFA43A">
            <wp:extent cx="4525006" cy="305795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G CH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E7" w:rsidRPr="00703BE7" w:rsidRDefault="00703BE7" w:rsidP="00703BE7">
      <w:pPr>
        <w:tabs>
          <w:tab w:val="left" w:pos="2270"/>
        </w:tabs>
        <w:spacing w:after="0" w:line="312" w:lineRule="auto"/>
        <w:jc w:val="center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703BE7">
        <w:rPr>
          <w:rFonts w:ascii="Times New Roman" w:hAnsi="Times New Roman"/>
          <w:i/>
          <w:color w:val="000000" w:themeColor="text1"/>
          <w:sz w:val="26"/>
          <w:szCs w:val="26"/>
        </w:rPr>
        <w:t>Hình 4.6 Form quản lí khoa</w:t>
      </w:r>
    </w:p>
    <w:p w:rsidR="0094083B" w:rsidRDefault="0094083B"/>
    <w:sectPr w:rsidR="0094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E7"/>
    <w:rsid w:val="00703BE7"/>
    <w:rsid w:val="0094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28D49-735C-48AD-B531-1BA1E439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2017-07-16T10:54:00Z</dcterms:created>
  <dcterms:modified xsi:type="dcterms:W3CDTF">2017-07-16T10:55:00Z</dcterms:modified>
</cp:coreProperties>
</file>