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B5" w:rsidRDefault="00AD48DA">
      <w:pPr>
        <w:rPr>
          <w:b/>
          <w:bCs/>
          <w:sz w:val="40"/>
          <w:szCs w:val="40"/>
        </w:rPr>
      </w:pPr>
      <w:r w:rsidRPr="009A11D2">
        <w:rPr>
          <w:b/>
          <w:bCs/>
          <w:sz w:val="40"/>
          <w:szCs w:val="40"/>
        </w:rPr>
        <w:t>Method Design</w:t>
      </w:r>
    </w:p>
    <w:p w:rsidR="009A11D2" w:rsidRPr="009A11D2" w:rsidRDefault="009A11D2">
      <w:pPr>
        <w:rPr>
          <w:b/>
          <w:bCs/>
          <w:sz w:val="40"/>
          <w:szCs w:val="40"/>
        </w:rPr>
      </w:pPr>
    </w:p>
    <w:p w:rsidR="00AD48DA" w:rsidRDefault="00AD48DA">
      <w:r w:rsidRPr="009A11D2">
        <w:rPr>
          <w:b/>
          <w:bCs/>
        </w:rPr>
        <w:t>Class Name</w:t>
      </w:r>
      <w:r>
        <w:t>: Customer</w:t>
      </w:r>
    </w:p>
    <w:p w:rsidR="00AD48DA" w:rsidRDefault="00AD48DA" w:rsidP="00AD48DA">
      <w:pPr>
        <w:jc w:val="center"/>
      </w:pPr>
      <w:r>
        <w:rPr>
          <w:noProof/>
        </w:rPr>
        <w:drawing>
          <wp:inline distT="0" distB="0" distL="0" distR="0">
            <wp:extent cx="1647825" cy="3648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DA" w:rsidRPr="009A11D2" w:rsidRDefault="00AD48DA" w:rsidP="00AD48DA">
      <w:pPr>
        <w:rPr>
          <w:b/>
          <w:bCs/>
        </w:rPr>
      </w:pPr>
      <w:r w:rsidRPr="009A11D2">
        <w:rPr>
          <w:b/>
          <w:bCs/>
        </w:rPr>
        <w:t>Method</w:t>
      </w:r>
      <w:r w:rsidR="009A11D2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551"/>
        <w:gridCol w:w="3846"/>
        <w:gridCol w:w="2311"/>
      </w:tblGrid>
      <w:tr w:rsidR="00AD48DA" w:rsidRPr="009A11D2" w:rsidTr="009A11D2">
        <w:tc>
          <w:tcPr>
            <w:tcW w:w="534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846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AD48DA" w:rsidRPr="009A11D2" w:rsidRDefault="00AD48DA" w:rsidP="00AD48DA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1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EditProfile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edit the user’s profile.</w:t>
            </w:r>
          </w:p>
        </w:tc>
        <w:tc>
          <w:tcPr>
            <w:tcW w:w="2311" w:type="dxa"/>
          </w:tcPr>
          <w:p w:rsidR="00AD48DA" w:rsidRDefault="00AD48DA" w:rsidP="00AD48DA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AD48DA" w:rsidP="00AD48DA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2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selectProductToCart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selecting the product into shopping cart.</w:t>
            </w:r>
          </w:p>
        </w:tc>
        <w:tc>
          <w:tcPr>
            <w:tcW w:w="2311" w:type="dxa"/>
          </w:tcPr>
          <w:p w:rsidR="009A11D2" w:rsidRDefault="009A11D2" w:rsidP="009A11D2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9A11D2" w:rsidP="009A11D2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D48DA" w:rsidTr="009A11D2">
        <w:tc>
          <w:tcPr>
            <w:tcW w:w="534" w:type="dxa"/>
          </w:tcPr>
          <w:p w:rsidR="00AD48DA" w:rsidRDefault="00AD48DA" w:rsidP="00AD48DA">
            <w:r>
              <w:t>3</w:t>
            </w:r>
          </w:p>
        </w:tc>
        <w:tc>
          <w:tcPr>
            <w:tcW w:w="2551" w:type="dxa"/>
          </w:tcPr>
          <w:p w:rsidR="00AD48DA" w:rsidRDefault="00AD48DA" w:rsidP="00AD48DA">
            <w:proofErr w:type="spellStart"/>
            <w:r>
              <w:t>searchProduct</w:t>
            </w:r>
            <w:proofErr w:type="spellEnd"/>
            <w:r>
              <w:t>()</w:t>
            </w:r>
          </w:p>
        </w:tc>
        <w:tc>
          <w:tcPr>
            <w:tcW w:w="3846" w:type="dxa"/>
          </w:tcPr>
          <w:p w:rsidR="00AD48DA" w:rsidRDefault="00AD48DA" w:rsidP="00AD48DA">
            <w:r>
              <w:t>This method uses for searching the product</w:t>
            </w:r>
          </w:p>
        </w:tc>
        <w:tc>
          <w:tcPr>
            <w:tcW w:w="2311" w:type="dxa"/>
          </w:tcPr>
          <w:p w:rsidR="009A11D2" w:rsidRDefault="009A11D2" w:rsidP="009A11D2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D48DA" w:rsidRDefault="009A11D2" w:rsidP="009A11D2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AD48DA" w:rsidRDefault="00AD48DA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AD48DA"/>
    <w:p w:rsidR="009A11D2" w:rsidRDefault="009A11D2" w:rsidP="009A11D2">
      <w:r w:rsidRPr="009A11D2">
        <w:rPr>
          <w:b/>
          <w:bCs/>
        </w:rPr>
        <w:lastRenderedPageBreak/>
        <w:t>Class Name</w:t>
      </w:r>
      <w:r>
        <w:t>: Admin</w:t>
      </w:r>
    </w:p>
    <w:p w:rsidR="009A11D2" w:rsidRDefault="009A11D2" w:rsidP="009A11D2">
      <w:pPr>
        <w:jc w:val="center"/>
      </w:pPr>
      <w:r>
        <w:rPr>
          <w:noProof/>
        </w:rPr>
        <w:drawing>
          <wp:inline distT="0" distB="0" distL="0" distR="0">
            <wp:extent cx="1914525" cy="1914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D2" w:rsidRPr="009A11D2" w:rsidRDefault="009A11D2" w:rsidP="009A11D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835"/>
        <w:gridCol w:w="3562"/>
        <w:gridCol w:w="2311"/>
      </w:tblGrid>
      <w:tr w:rsidR="009A11D2" w:rsidRPr="009A11D2" w:rsidTr="009A11D2">
        <w:tc>
          <w:tcPr>
            <w:tcW w:w="534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835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562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A11D2" w:rsidTr="009A11D2">
        <w:tc>
          <w:tcPr>
            <w:tcW w:w="534" w:type="dxa"/>
          </w:tcPr>
          <w:p w:rsidR="009A11D2" w:rsidRDefault="009A11D2" w:rsidP="000C777F">
            <w:r>
              <w:t>1</w:t>
            </w:r>
          </w:p>
        </w:tc>
        <w:tc>
          <w:tcPr>
            <w:tcW w:w="2835" w:type="dxa"/>
          </w:tcPr>
          <w:p w:rsidR="009A11D2" w:rsidRDefault="009A11D2" w:rsidP="000C777F">
            <w:proofErr w:type="spellStart"/>
            <w:r>
              <w:t>ViewHistoryByCustomerID</w:t>
            </w:r>
            <w:proofErr w:type="spellEnd"/>
            <w:r>
              <w:t>()</w:t>
            </w:r>
          </w:p>
        </w:tc>
        <w:tc>
          <w:tcPr>
            <w:tcW w:w="3562" w:type="dxa"/>
          </w:tcPr>
          <w:p w:rsidR="009A11D2" w:rsidRDefault="009A11D2" w:rsidP="009A11D2">
            <w:r>
              <w:t>This method uses for view the user’s history by using user’s id from database.</w:t>
            </w:r>
          </w:p>
        </w:tc>
        <w:tc>
          <w:tcPr>
            <w:tcW w:w="2311" w:type="dxa"/>
          </w:tcPr>
          <w:p w:rsidR="009A11D2" w:rsidRDefault="009A11D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A11D2" w:rsidRDefault="009A11D2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</w:tbl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 w:rsidR="0093131B">
        <w:t>ProductController</w:t>
      </w:r>
      <w:proofErr w:type="spellEnd"/>
    </w:p>
    <w:p w:rsidR="009A11D2" w:rsidRDefault="009A11D2" w:rsidP="009A11D2">
      <w:pPr>
        <w:tabs>
          <w:tab w:val="left" w:pos="5475"/>
        </w:tabs>
        <w:jc w:val="center"/>
      </w:pPr>
      <w:r>
        <w:rPr>
          <w:noProof/>
        </w:rPr>
        <w:drawing>
          <wp:inline distT="0" distB="0" distL="0" distR="0">
            <wp:extent cx="5095875" cy="1743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D2" w:rsidRPr="009A11D2" w:rsidRDefault="009A11D2" w:rsidP="009A11D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126"/>
        <w:gridCol w:w="3685"/>
        <w:gridCol w:w="2897"/>
      </w:tblGrid>
      <w:tr w:rsidR="00D63E25" w:rsidRPr="009A11D2" w:rsidTr="00D63E25">
        <w:tc>
          <w:tcPr>
            <w:tcW w:w="534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126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685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A11D2" w:rsidRPr="009A11D2" w:rsidRDefault="009A11D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D63E25" w:rsidTr="00D63E25">
        <w:tc>
          <w:tcPr>
            <w:tcW w:w="534" w:type="dxa"/>
          </w:tcPr>
          <w:p w:rsidR="009A11D2" w:rsidRDefault="009A11D2" w:rsidP="000C777F">
            <w:r>
              <w:t>1</w:t>
            </w:r>
          </w:p>
        </w:tc>
        <w:tc>
          <w:tcPr>
            <w:tcW w:w="2126" w:type="dxa"/>
          </w:tcPr>
          <w:p w:rsidR="009A11D2" w:rsidRDefault="00D63E25" w:rsidP="000C777F">
            <w:r>
              <w:t>Search()</w:t>
            </w:r>
          </w:p>
        </w:tc>
        <w:tc>
          <w:tcPr>
            <w:tcW w:w="3685" w:type="dxa"/>
          </w:tcPr>
          <w:p w:rsidR="009A11D2" w:rsidRDefault="00D63E25" w:rsidP="000C777F">
            <w:r>
              <w:t>This method uses for searching the product</w:t>
            </w:r>
            <w:r w:rsidR="009A11D2">
              <w:t xml:space="preserve"> from database.</w:t>
            </w:r>
          </w:p>
        </w:tc>
        <w:tc>
          <w:tcPr>
            <w:tcW w:w="2897" w:type="dxa"/>
          </w:tcPr>
          <w:p w:rsidR="009A11D2" w:rsidRDefault="009A11D2" w:rsidP="000C777F">
            <w:r w:rsidRPr="009A11D2">
              <w:rPr>
                <w:b/>
                <w:bCs/>
              </w:rPr>
              <w:t>Return Type</w:t>
            </w:r>
            <w:r w:rsidR="00D63E25">
              <w:t>: String</w:t>
            </w:r>
          </w:p>
          <w:p w:rsidR="009A11D2" w:rsidRDefault="009A11D2" w:rsidP="000C777F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r w:rsidR="00D63E25">
              <w:t>keyword,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2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0C777F">
            <w:r>
              <w:t>This method uses for adding the product into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product, </w:t>
            </w:r>
            <w:proofErr w:type="spellStart"/>
            <w:r>
              <w:t>bindingResult</w:t>
            </w:r>
            <w:proofErr w:type="spellEnd"/>
            <w:r>
              <w:t>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3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editProduct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edit</w:t>
            </w:r>
            <w:r>
              <w:t xml:space="preserve">ing the </w:t>
            </w:r>
            <w:r>
              <w:t xml:space="preserve">details of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4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remov</w:t>
            </w:r>
            <w:r>
              <w:t>ing</w:t>
            </w:r>
            <w:r>
              <w:t xml:space="preserve">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5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callProduct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 xml:space="preserve">This method uses for calling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  <w:tr w:rsidR="00D63E25" w:rsidTr="00D63E25">
        <w:tc>
          <w:tcPr>
            <w:tcW w:w="534" w:type="dxa"/>
          </w:tcPr>
          <w:p w:rsidR="00D63E25" w:rsidRDefault="00D63E25" w:rsidP="000C777F">
            <w:r>
              <w:t>6</w:t>
            </w:r>
          </w:p>
        </w:tc>
        <w:tc>
          <w:tcPr>
            <w:tcW w:w="2126" w:type="dxa"/>
          </w:tcPr>
          <w:p w:rsidR="00D63E25" w:rsidRDefault="00D63E25" w:rsidP="000C777F">
            <w:proofErr w:type="spellStart"/>
            <w:r>
              <w:t>productList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:rsidR="00D63E25" w:rsidRDefault="00D63E25" w:rsidP="00D63E25">
            <w:r>
              <w:t>This method uses for show</w:t>
            </w:r>
            <w:r>
              <w:t>ing</w:t>
            </w:r>
            <w:r>
              <w:t xml:space="preserve"> the entire of </w:t>
            </w:r>
            <w:r>
              <w:t>product</w:t>
            </w:r>
            <w:r>
              <w:t xml:space="preserve"> list</w:t>
            </w:r>
            <w:r>
              <w:t xml:space="preserve">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D63E25" w:rsidRDefault="00D63E25" w:rsidP="00D63E25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D63E25" w:rsidRPr="009A11D2" w:rsidRDefault="00D63E25" w:rsidP="00D63E25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model</w:t>
            </w:r>
          </w:p>
        </w:tc>
      </w:tr>
    </w:tbl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tabs>
          <w:tab w:val="left" w:pos="5475"/>
        </w:tabs>
      </w:pPr>
    </w:p>
    <w:p w:rsidR="009A11D2" w:rsidRDefault="009A11D2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A11D2">
      <w:pPr>
        <w:ind w:firstLine="720"/>
      </w:pPr>
    </w:p>
    <w:p w:rsidR="0093131B" w:rsidRDefault="0093131B" w:rsidP="0093131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ProductServiceImpl</w:t>
      </w:r>
      <w:proofErr w:type="spellEnd"/>
    </w:p>
    <w:p w:rsidR="0093131B" w:rsidRDefault="0093131B" w:rsidP="0093131B">
      <w:pPr>
        <w:ind w:firstLine="720"/>
        <w:jc w:val="center"/>
      </w:pPr>
      <w:r>
        <w:rPr>
          <w:noProof/>
        </w:rPr>
        <w:drawing>
          <wp:inline distT="0" distB="0" distL="0" distR="0">
            <wp:extent cx="3562350" cy="1619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93131B">
        <w:tc>
          <w:tcPr>
            <w:tcW w:w="534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1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getting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Default="0093131B" w:rsidP="0093131B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2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3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</w:t>
            </w:r>
            <w:r>
              <w:t>ing</w:t>
            </w:r>
            <w:r>
              <w:t xml:space="preserve"> the </w:t>
            </w:r>
            <w:r>
              <w:t xml:space="preserve">product </w:t>
            </w:r>
            <w:r>
              <w:t>from</w:t>
            </w:r>
            <w:r>
              <w:t xml:space="preserve"> database</w:t>
            </w:r>
            <w:r>
              <w:t xml:space="preserve"> by using product’s keyword</w:t>
            </w:r>
            <w:r>
              <w:t>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4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93131B">
            <w:r>
              <w:t>This method uses for add</w:t>
            </w:r>
            <w:r>
              <w:t>ing</w:t>
            </w:r>
            <w:r>
              <w:t xml:space="preserve"> the </w:t>
            </w:r>
            <w:r>
              <w:t>product</w:t>
            </w:r>
            <w:r>
              <w:t xml:space="preserve"> and details</w:t>
            </w:r>
            <w:r>
              <w:t xml:space="preserve"> </w:t>
            </w:r>
            <w:r>
              <w:t>into</w:t>
            </w:r>
            <w:r>
              <w:t xml:space="preserve">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93131B" w:rsidTr="0093131B">
        <w:tc>
          <w:tcPr>
            <w:tcW w:w="534" w:type="dxa"/>
          </w:tcPr>
          <w:p w:rsidR="0093131B" w:rsidRDefault="0093131B" w:rsidP="000C777F">
            <w:r>
              <w:t>5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 xml:space="preserve">This method uses for removing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93131B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pPr>
        <w:tabs>
          <w:tab w:val="left" w:pos="2490"/>
        </w:tabs>
      </w:pPr>
    </w:p>
    <w:p w:rsidR="0093131B" w:rsidRDefault="0093131B" w:rsidP="0093131B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</w:t>
      </w:r>
      <w:proofErr w:type="spellEnd"/>
    </w:p>
    <w:p w:rsidR="0093131B" w:rsidRDefault="0093131B" w:rsidP="0093131B">
      <w:pPr>
        <w:jc w:val="center"/>
      </w:pPr>
      <w:r>
        <w:rPr>
          <w:noProof/>
        </w:rPr>
        <w:drawing>
          <wp:inline distT="0" distB="0" distL="0" distR="0">
            <wp:extent cx="3219450" cy="16192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31B" w:rsidRPr="009A11D2" w:rsidRDefault="0093131B" w:rsidP="0093131B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93131B" w:rsidRPr="009A11D2" w:rsidTr="000C777F">
        <w:tc>
          <w:tcPr>
            <w:tcW w:w="534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1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Default="0093131B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2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3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gett</w:t>
            </w:r>
            <w:r>
              <w:t>ing</w:t>
            </w:r>
            <w:r>
              <w:t xml:space="preserve"> the </w:t>
            </w:r>
            <w:r>
              <w:t xml:space="preserve">product </w:t>
            </w:r>
            <w:r>
              <w:t>from</w:t>
            </w:r>
            <w:r>
              <w:t xml:space="preserve"> database</w:t>
            </w:r>
            <w:r>
              <w:t xml:space="preserve"> by using product’s keyword</w:t>
            </w:r>
            <w:r>
              <w:t>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4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>This method uses for add</w:t>
            </w:r>
            <w:r>
              <w:t>ing</w:t>
            </w:r>
            <w:r>
              <w:t xml:space="preserve"> the </w:t>
            </w:r>
            <w:r>
              <w:t>product</w:t>
            </w:r>
            <w:r>
              <w:t xml:space="preserve"> and details</w:t>
            </w:r>
            <w:r>
              <w:t xml:space="preserve"> </w:t>
            </w:r>
            <w:r>
              <w:t>into</w:t>
            </w:r>
            <w:r>
              <w:t xml:space="preserve">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93131B" w:rsidTr="000C777F">
        <w:tc>
          <w:tcPr>
            <w:tcW w:w="534" w:type="dxa"/>
          </w:tcPr>
          <w:p w:rsidR="0093131B" w:rsidRDefault="0093131B" w:rsidP="000C777F">
            <w:r>
              <w:t>5</w:t>
            </w:r>
          </w:p>
        </w:tc>
        <w:tc>
          <w:tcPr>
            <w:tcW w:w="2409" w:type="dxa"/>
          </w:tcPr>
          <w:p w:rsidR="0093131B" w:rsidRDefault="0093131B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93131B" w:rsidRDefault="0093131B" w:rsidP="000C777F">
            <w:r>
              <w:t xml:space="preserve">This method uses for removing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93131B" w:rsidRDefault="0093131B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93131B" w:rsidRPr="009A11D2" w:rsidRDefault="0093131B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93131B" w:rsidRDefault="0093131B" w:rsidP="0093131B">
      <w:pPr>
        <w:tabs>
          <w:tab w:val="left" w:pos="5475"/>
        </w:tabs>
      </w:pPr>
    </w:p>
    <w:p w:rsidR="0093131B" w:rsidRDefault="0093131B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ProductDAOImpl</w:t>
      </w:r>
      <w:proofErr w:type="spellEnd"/>
    </w:p>
    <w:p w:rsidR="00A95642" w:rsidRDefault="00A95642" w:rsidP="00A95642">
      <w:pPr>
        <w:jc w:val="center"/>
      </w:pPr>
      <w:r>
        <w:rPr>
          <w:noProof/>
        </w:rPr>
        <w:drawing>
          <wp:inline distT="0" distB="0" distL="0" distR="0">
            <wp:extent cx="3219450" cy="15811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409"/>
        <w:gridCol w:w="3402"/>
        <w:gridCol w:w="2897"/>
      </w:tblGrid>
      <w:tr w:rsidR="00A95642" w:rsidRPr="009A11D2" w:rsidTr="000C777F">
        <w:tc>
          <w:tcPr>
            <w:tcW w:w="534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409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402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1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getting the product from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A95642" w:rsidRDefault="00A95642" w:rsidP="000C777F">
            <w:r w:rsidRPr="009A11D2">
              <w:rPr>
                <w:b/>
                <w:bCs/>
              </w:rPr>
              <w:t>Parameters:</w:t>
            </w:r>
            <w:r>
              <w:t xml:space="preserve"> None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2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getProductByid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getting the product from database by using product’s id.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Product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ID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3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getProductByKeyword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gett</w:t>
            </w:r>
            <w:r>
              <w:t>ing</w:t>
            </w:r>
            <w:r>
              <w:t xml:space="preserve"> the </w:t>
            </w:r>
            <w:r>
              <w:t xml:space="preserve">product </w:t>
            </w:r>
            <w:r>
              <w:t>from</w:t>
            </w:r>
            <w:r>
              <w:t xml:space="preserve"> database</w:t>
            </w:r>
            <w:r>
              <w:t xml:space="preserve"> by using product’s keyword</w:t>
            </w:r>
            <w:r>
              <w:t>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keyword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4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addProduct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>This method uses for add</w:t>
            </w:r>
            <w:r>
              <w:t>ing</w:t>
            </w:r>
            <w:r>
              <w:t xml:space="preserve"> the </w:t>
            </w:r>
            <w:r>
              <w:t>product</w:t>
            </w:r>
            <w:r>
              <w:t xml:space="preserve"> and details</w:t>
            </w:r>
            <w:r>
              <w:t xml:space="preserve"> </w:t>
            </w:r>
            <w:r>
              <w:t>into</w:t>
            </w:r>
            <w:r>
              <w:t xml:space="preserve">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  <w:tr w:rsidR="00A95642" w:rsidTr="000C777F">
        <w:tc>
          <w:tcPr>
            <w:tcW w:w="534" w:type="dxa"/>
          </w:tcPr>
          <w:p w:rsidR="00A95642" w:rsidRDefault="00A95642" w:rsidP="000C777F">
            <w:r>
              <w:t>5</w:t>
            </w:r>
          </w:p>
        </w:tc>
        <w:tc>
          <w:tcPr>
            <w:tcW w:w="2409" w:type="dxa"/>
          </w:tcPr>
          <w:p w:rsidR="00A95642" w:rsidRDefault="00A95642" w:rsidP="000C777F">
            <w:proofErr w:type="spellStart"/>
            <w:r>
              <w:t>removeProduct</w:t>
            </w:r>
            <w:proofErr w:type="spellEnd"/>
            <w:r>
              <w:t>()</w:t>
            </w:r>
          </w:p>
        </w:tc>
        <w:tc>
          <w:tcPr>
            <w:tcW w:w="3402" w:type="dxa"/>
          </w:tcPr>
          <w:p w:rsidR="00A95642" w:rsidRDefault="00A95642" w:rsidP="000C777F">
            <w:r>
              <w:t xml:space="preserve">This method uses for removing the </w:t>
            </w:r>
            <w:r>
              <w:t xml:space="preserve">product </w:t>
            </w:r>
            <w:r>
              <w:t>from</w:t>
            </w:r>
            <w:r>
              <w:t xml:space="preserve">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void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product</w:t>
            </w:r>
          </w:p>
        </w:tc>
      </w:tr>
    </w:tbl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93131B">
      <w:pPr>
        <w:tabs>
          <w:tab w:val="left" w:pos="2490"/>
        </w:tabs>
      </w:pPr>
    </w:p>
    <w:p w:rsidR="00A95642" w:rsidRDefault="00A95642" w:rsidP="00A95642">
      <w:r w:rsidRPr="009A11D2">
        <w:rPr>
          <w:b/>
          <w:bCs/>
        </w:rPr>
        <w:lastRenderedPageBreak/>
        <w:t>Class Name</w:t>
      </w:r>
      <w:r>
        <w:t xml:space="preserve">: </w:t>
      </w:r>
      <w:proofErr w:type="spellStart"/>
      <w:r>
        <w:t>ProductDAOImpl</w:t>
      </w:r>
      <w:proofErr w:type="spellEnd"/>
    </w:p>
    <w:p w:rsidR="00A95642" w:rsidRDefault="00A95642" w:rsidP="00A95642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>
            <wp:extent cx="3457575" cy="12763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42" w:rsidRPr="009A11D2" w:rsidRDefault="00A95642" w:rsidP="00A95642">
      <w:pPr>
        <w:rPr>
          <w:b/>
          <w:bCs/>
        </w:rPr>
      </w:pPr>
      <w:r w:rsidRPr="009A11D2">
        <w:rPr>
          <w:b/>
          <w:bCs/>
        </w:rPr>
        <w:t>Method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2693"/>
        <w:gridCol w:w="3118"/>
        <w:gridCol w:w="2897"/>
      </w:tblGrid>
      <w:tr w:rsidR="00A95642" w:rsidRPr="009A11D2" w:rsidTr="00A95642">
        <w:tc>
          <w:tcPr>
            <w:tcW w:w="534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ID</w:t>
            </w:r>
          </w:p>
        </w:tc>
        <w:tc>
          <w:tcPr>
            <w:tcW w:w="2693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Description</w:t>
            </w:r>
          </w:p>
        </w:tc>
        <w:tc>
          <w:tcPr>
            <w:tcW w:w="2897" w:type="dxa"/>
          </w:tcPr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Remark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1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getTotalPrice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total price of transaction from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Default="00A95642" w:rsidP="00A95642"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shoppingCart</w:t>
            </w:r>
            <w:proofErr w:type="spellEnd"/>
            <w:r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2</w:t>
            </w:r>
          </w:p>
        </w:tc>
        <w:tc>
          <w:tcPr>
            <w:tcW w:w="2693" w:type="dxa"/>
          </w:tcPr>
          <w:p w:rsidR="00A95642" w:rsidRDefault="00A95642" w:rsidP="00A95642">
            <w:proofErr w:type="spellStart"/>
            <w:r>
              <w:t>getAllProductInCart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getting the entire of product in shopping cart in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0C777F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</w:t>
            </w:r>
            <w:proofErr w:type="spellStart"/>
            <w:r>
              <w:t>cartID</w:t>
            </w:r>
            <w:proofErr w:type="spellEnd"/>
            <w:r w:rsidRPr="00A95642">
              <w:t>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3</w:t>
            </w:r>
          </w:p>
        </w:tc>
        <w:tc>
          <w:tcPr>
            <w:tcW w:w="2693" w:type="dxa"/>
          </w:tcPr>
          <w:p w:rsidR="00A95642" w:rsidRDefault="00A95642" w:rsidP="000C777F">
            <w:proofErr w:type="spellStart"/>
            <w:r>
              <w:t>addProductToCart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A95642">
            <w:r>
              <w:t>This method uses for add</w:t>
            </w:r>
            <w:r>
              <w:t>ing</w:t>
            </w:r>
            <w:r>
              <w:t xml:space="preserve"> the </w:t>
            </w:r>
            <w:r>
              <w:t xml:space="preserve">product </w:t>
            </w:r>
            <w:r>
              <w:t>into shopping cart from</w:t>
            </w:r>
            <w:r>
              <w:t xml:space="preserve"> database</w:t>
            </w:r>
            <w:r>
              <w:t>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  <w:tr w:rsidR="00A95642" w:rsidTr="00A95642">
        <w:tc>
          <w:tcPr>
            <w:tcW w:w="534" w:type="dxa"/>
          </w:tcPr>
          <w:p w:rsidR="00A95642" w:rsidRDefault="00A95642" w:rsidP="000C777F">
            <w:r>
              <w:t>4</w:t>
            </w:r>
          </w:p>
        </w:tc>
        <w:tc>
          <w:tcPr>
            <w:tcW w:w="2693" w:type="dxa"/>
          </w:tcPr>
          <w:p w:rsidR="00A95642" w:rsidRDefault="00A95642" w:rsidP="000C777F">
            <w:proofErr w:type="spellStart"/>
            <w:r>
              <w:t>removeProductFromCart</w:t>
            </w:r>
            <w:proofErr w:type="spellEnd"/>
            <w:r>
              <w:t>()</w:t>
            </w:r>
          </w:p>
        </w:tc>
        <w:tc>
          <w:tcPr>
            <w:tcW w:w="3118" w:type="dxa"/>
          </w:tcPr>
          <w:p w:rsidR="00A95642" w:rsidRDefault="00A95642" w:rsidP="000C777F">
            <w:r>
              <w:t>This method uses for remov</w:t>
            </w:r>
            <w:r>
              <w:t>ing</w:t>
            </w:r>
            <w:r>
              <w:t xml:space="preserve"> the </w:t>
            </w:r>
            <w:r>
              <w:t>product</w:t>
            </w:r>
            <w:r>
              <w:t xml:space="preserve"> and details</w:t>
            </w:r>
            <w:r>
              <w:t xml:space="preserve"> </w:t>
            </w:r>
            <w:r w:rsidR="00AD3FB7">
              <w:t>from shopping cart in</w:t>
            </w:r>
            <w:r>
              <w:t xml:space="preserve"> database.</w:t>
            </w:r>
          </w:p>
        </w:tc>
        <w:tc>
          <w:tcPr>
            <w:tcW w:w="2897" w:type="dxa"/>
          </w:tcPr>
          <w:p w:rsidR="00A95642" w:rsidRDefault="00A95642" w:rsidP="000C777F">
            <w:r w:rsidRPr="009A11D2">
              <w:rPr>
                <w:b/>
                <w:bCs/>
              </w:rPr>
              <w:t>Return Type</w:t>
            </w:r>
            <w:r>
              <w:t>: String</w:t>
            </w:r>
          </w:p>
          <w:p w:rsidR="00A95642" w:rsidRPr="009A11D2" w:rsidRDefault="00A95642" w:rsidP="00A95642">
            <w:pPr>
              <w:rPr>
                <w:b/>
                <w:bCs/>
              </w:rPr>
            </w:pPr>
            <w:r w:rsidRPr="009A11D2">
              <w:rPr>
                <w:b/>
                <w:bCs/>
              </w:rPr>
              <w:t>Parameters:</w:t>
            </w:r>
            <w:r>
              <w:t xml:space="preserve"> PID, model</w:t>
            </w:r>
          </w:p>
        </w:tc>
      </w:tr>
    </w:tbl>
    <w:p w:rsidR="00A95642" w:rsidRDefault="00A95642" w:rsidP="00A95642">
      <w:pPr>
        <w:tabs>
          <w:tab w:val="left" w:pos="2490"/>
        </w:tabs>
      </w:pPr>
    </w:p>
    <w:p w:rsidR="00A95642" w:rsidRPr="00A95642" w:rsidRDefault="00A95642" w:rsidP="00A95642">
      <w:pPr>
        <w:tabs>
          <w:tab w:val="left" w:pos="1110"/>
        </w:tabs>
      </w:pPr>
    </w:p>
    <w:sectPr w:rsidR="00A95642" w:rsidRPr="00A95642" w:rsidSect="0006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D48DA"/>
    <w:rsid w:val="00062235"/>
    <w:rsid w:val="00870F63"/>
    <w:rsid w:val="0093131B"/>
    <w:rsid w:val="009A11D2"/>
    <w:rsid w:val="00A95642"/>
    <w:rsid w:val="00AD3FB7"/>
    <w:rsid w:val="00AD48DA"/>
    <w:rsid w:val="00D63E25"/>
    <w:rsid w:val="00F9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D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D4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2014-02-11T18:36:00Z</dcterms:created>
  <dcterms:modified xsi:type="dcterms:W3CDTF">2014-02-11T19:30:00Z</dcterms:modified>
</cp:coreProperties>
</file>