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852F" w14:textId="4B00775A" w:rsidR="00DE06AD" w:rsidRDefault="00AA6EAA" w:rsidP="00AA6EAA">
      <w:pPr>
        <w:pStyle w:val="ListParagraph"/>
        <w:numPr>
          <w:ilvl w:val="0"/>
          <w:numId w:val="1"/>
        </w:numPr>
      </w:pPr>
      <w:r>
        <w:t>Considered extending analysis to volume but got advi</w:t>
      </w:r>
      <w:r w:rsidR="004F6E27">
        <w:t>c</w:t>
      </w:r>
      <w:r>
        <w:t>e from another teacher that work is already advanced and novel enough. I agree. Mentio</w:t>
      </w:r>
      <w:r w:rsidR="00EC7529">
        <w:t>n</w:t>
      </w:r>
      <w:r>
        <w:t xml:space="preserve"> extension to 3D integrals to account for varying thickness (or studying foam packing) as a possible route for further work.</w:t>
      </w:r>
    </w:p>
    <w:p w14:paraId="6AC6C52B" w14:textId="006C85CD" w:rsidR="00AA6EAA" w:rsidRPr="00AA6EAA" w:rsidRDefault="00AA6EAA" w:rsidP="00AA6EAA">
      <w:pPr>
        <w:pStyle w:val="ListParagraph"/>
        <w:numPr>
          <w:ilvl w:val="0"/>
          <w:numId w:val="1"/>
        </w:numPr>
      </w:pPr>
      <w:commentRangeStart w:id="0"/>
      <w:r w:rsidRPr="003E78E7">
        <w:rPr>
          <w:rFonts w:ascii="Times New Roman" w:hAnsi="Times New Roman" w:cs="Times New Roman"/>
        </w:rPr>
        <w:t>How can we mathematically model the surface area of a horse saddle pad to minimize material usage while maintaining functionality?</w:t>
      </w:r>
      <w:commentRangeEnd w:id="0"/>
      <w:r>
        <w:rPr>
          <w:rStyle w:val="CommentReference"/>
        </w:rPr>
        <w:commentReference w:id="0"/>
      </w:r>
    </w:p>
    <w:p w14:paraId="1955B26E" w14:textId="4139B209" w:rsidR="00AA6EAA" w:rsidRPr="00AA6EAA" w:rsidRDefault="00AA6EAA" w:rsidP="00AA6EAA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Possible route forward:</w:t>
      </w:r>
    </w:p>
    <w:p w14:paraId="3E82D158" w14:textId="6658F47B" w:rsidR="00AA6EAA" w:rsidRPr="00AA6EAA" w:rsidRDefault="00AA6EAA" w:rsidP="00AA6EAA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</w:rPr>
        <w:t>Consider usable area of the average cowhide. Can we now for instance create two saddles from this rather than one by cleverly orienting the hide?</w:t>
      </w:r>
    </w:p>
    <w:p w14:paraId="68A47C44" w14:textId="77777777" w:rsidR="00D47D7E" w:rsidRDefault="00D47D7E" w:rsidP="00AA6EAA">
      <w:pPr>
        <w:pStyle w:val="ListParagraph"/>
        <w:numPr>
          <w:ilvl w:val="1"/>
          <w:numId w:val="1"/>
        </w:numPr>
      </w:pPr>
    </w:p>
    <w:p w14:paraId="7C6E0FFD" w14:textId="77777777" w:rsidR="00D47D7E" w:rsidRDefault="00D47D7E" w:rsidP="00AA6EAA">
      <w:pPr>
        <w:pStyle w:val="ListParagraph"/>
        <w:numPr>
          <w:ilvl w:val="1"/>
          <w:numId w:val="1"/>
        </w:numPr>
      </w:pPr>
    </w:p>
    <w:p w14:paraId="262F1C1B" w14:textId="0940223C" w:rsidR="00AA6EAA" w:rsidRDefault="00AA6EAA" w:rsidP="00AA6EA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33AA49" wp14:editId="6552A5D8">
                <wp:simplePos x="0" y="0"/>
                <wp:positionH relativeFrom="column">
                  <wp:posOffset>4247515</wp:posOffset>
                </wp:positionH>
                <wp:positionV relativeFrom="paragraph">
                  <wp:posOffset>716280</wp:posOffset>
                </wp:positionV>
                <wp:extent cx="1758280" cy="1809520"/>
                <wp:effectExtent l="50800" t="50800" r="45720" b="57785"/>
                <wp:wrapNone/>
                <wp:docPr id="7483898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58280" cy="18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5A1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33.05pt;margin-top:55pt;width:141.3pt;height:14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">
                <v:imagedata r:id="rId10" o:title=""/>
              </v:shape>
            </w:pict>
          </mc:Fallback>
        </mc:AlternateContent>
      </w:r>
      <w:r>
        <w:fldChar w:fldCharType="begin"/>
      </w:r>
      <w:r>
        <w:instrText xml:space="preserve"> INCLUDEPICTURE "/Users/bailey/Library/Group Containers/UBF8T346G9.ms/WebArchiveCopyPasteTempFiles/com.microsoft.Word/Hide-Diagrams-Website.png"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E9AB53" wp14:editId="78CEE320">
            <wp:extent cx="5731510" cy="2901950"/>
            <wp:effectExtent l="0" t="0" r="0" b="6350"/>
            <wp:docPr id="600025132" name="Picture 1" descr="Hide Sizes - Cortina Leat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e Sizes - Cortina Leathe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A6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ailey Cook" w:date="2025-10-01T10:02:00Z" w:initials="BC">
    <w:p w14:paraId="307FC1F0" w14:textId="77777777" w:rsidR="00AA6EAA" w:rsidRDefault="00AA6EAA" w:rsidP="00AA6EAA">
      <w:r>
        <w:rPr>
          <w:rStyle w:val="CommentReference"/>
        </w:rPr>
        <w:annotationRef/>
      </w:r>
      <w:r>
        <w:rPr>
          <w:sz w:val="20"/>
          <w:szCs w:val="20"/>
        </w:rPr>
        <w:t>Is this question actually answered here, or have you just written about parameterised curves?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07FC1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36A3C6" w16cex:dateUtc="2025-10-01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7FC1F0" w16cid:durableId="4936A3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5790D"/>
    <w:multiLevelType w:val="hybridMultilevel"/>
    <w:tmpl w:val="8C342E5E"/>
    <w:lvl w:ilvl="0" w:tplc="CF4E61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529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ailey Cook">
    <w15:presenceInfo w15:providerId="AD" w15:userId="S::bailey.cook@york.ac.uk::8162337e-fc6d-4845-aa98-681dd8a2c2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AA"/>
    <w:rsid w:val="001E245E"/>
    <w:rsid w:val="004F255B"/>
    <w:rsid w:val="004F6E27"/>
    <w:rsid w:val="00727889"/>
    <w:rsid w:val="007C52AF"/>
    <w:rsid w:val="008376E5"/>
    <w:rsid w:val="00AA6EAA"/>
    <w:rsid w:val="00D47D7E"/>
    <w:rsid w:val="00DE06AD"/>
    <w:rsid w:val="00E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F5EE3"/>
  <w15:chartTrackingRefBased/>
  <w15:docId w15:val="{11ACAC2B-B80D-2B47-908F-3A0D35EE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EAA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A6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2.png"/><Relationship Id="rId5" Type="http://schemas.openxmlformats.org/officeDocument/2006/relationships/comments" Target="comment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3T07:14:39.29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354 2061 24575,'-3'-14'0,"27"-42"0,1 8 0,5-4 0,11-16 0,4-3 0,6-8 0,3 1 0,-5 7 0,0 0 0,-1 0 0,-2 1 0,-3 5 0,-1 0 0,-2 1 0,1-1 0,-2 2 0,1 0 0,-1 3 0,0 2 0,-1 3 0,-1 3 0,-3 5 0,0 3 0,24-30 0,-13 19 0,-8 13 0,1 6 0,21-9 0,-19 16 0,2 0 0,7-5 0,1 1 0,-2 0 0,0 1 0,28-17 0,-23 16 0,-15 12 0,-3 8 0,14-2 0,17 1 0,12 2 0,13 3 0,8 6 0,-43 5 0,3 3 0,7 5 0,3 4 0,6 5 0,3 4 0,1 4 0,0 2 0,-3 1 0,-2 2 0,-3 2 0,-3 1 0,-6 1 0,-2 1 0,-3 1 0,-1 1 0,-5-1 0,-1 0 0,-7-4 0,-2-1 0,28 28 0,-10-1 0,-3 8 0,-28-27 0,-2 3 0,1 4 0,-1 3 0,-1 1 0,-3 0 0,-2-1 0,-2 0 0,11 37 0,-7 2 0,-9 5 0,-9-43 0,-3 2 0,-3 2 0,-3 0 0,-3-2 0,-4-1 0,-19 41 0,-8-15 0,-6-6 0,-10-4 0,-7 3 0,-6-1 0,33-35 0,-1 0 0,-1 0 0,-1 0 0,-4 3 0,-1 1 0,-3 2 0,-2-1 0,-4 1 0,-1 0 0,-3 0 0,-1-2 0,-1-1 0,0-3 0,-2-1 0,0-1 0,2-4 0,-1-2 0,3-4 0,1-2 0,1-1 0,-1-3 0,1-1 0,-2-1 0,1-2 0,0-1 0,-5 1 0,0-1 0,-2 1 0,-1 0 0,0 0 0,1 0 0,-1 0 0,-1 0-3392,1 1 0,1 0 3392,-2 0 0,2 1-1119,1-1 0,0 0 1119,-1 1 0,0-1 0,-2 0 0,0 0 0,0-1 0,1-1 0,1-1 0,0-1 0,4-2 0,-1-1 2838,1-3 0,-1-1-2838,1-1 0,0-1 1673,0 0 0,2-2-1673,3-2 0,3 0 0,-30-7 0,9-5 0,20-5 0,12-3 0,7-9 0,2-14 0,-7-26 0,0-18 0,18 37 0,1-2 0,1-1 0,2 0 0,3 3 0,2-1 0,2 3 0,1 0 0,2-39 0,3 3 0,8 2 0,7 3 0,7 4 0,3 17 0,-3 17 0,-4 19 0,-3 11 0,4 2 0,-10 7 0,4-3 0</inkml:trace>
  <inkml:trace contextRef="#ctx0" brushRef="#br0" timeOffset="2668">3773 2857 24575,'-23'-3'0,"-39"1"0,4 1 0,-9 2 0,-21-1 0,-7 0 0,20 0 0,-3 0 0,0 0 0,-1 0 0,-1 0 0,2 0 0,5 0 0,2 0 0,1 0 0,-26 0 0,5 0 0,14-1 0,3 2 0,8 0 0,2 2 0,0 3 0,1 3 0,-3 3 0,1 4 0,1 2 0,2 2 0,4 0 0,1 0 0,-35 14 0,2 4 0,3 2 0,4 5 0,0 7 0,24-6 0,9 3 0,11 2 0,9 6 0,-4 15 0,-4 15 0,17-38 0,-1 4 0,-4 16 0,1 3 0,1 2 0,1 0 0,1 4 0,2 0 0,3-6 0,2-3 0,5-12 0,2-3 0,0-3 0,1-2 0,-2 28 0,2-15 0,3-25 0,3-9 0,1-11 0,3-2 0,21 15 0,58 26 0,-26-21 0,6-1 0,14 4 0,4-3 0,3-5 0,-1-6 0,-11-7 0,0-5 0,1-1 0,1-3 0,-1-3 0,-1-2 0,6 0 0,0-2 0,7-1 0,0 0 0,-2 0 0,-1 0 0,-5-1 0,-2-1 0,-10 0 0,-1-3 0,-7-1 0,1-2 0,3-2 0,1-2 0,2 0 0,3-2 0,6-2 0,0 0 0,-1 0 0,-1 0 0,-5 0 0,-3 0 0,-6 0 0,-4 1 0,32-13 0,-7-1 0,0-4 0,10-7 0,-38 17 0,2-2 0,0-1 0,0-1 0,2-2 0,0-1 0,-5 2 0,-1-1 0,35-25 0,-9 3 0,-7 0 0,1-8 0,2-9 0,-35 30 0,0-2 0,-3 0 0,-2-1 0,0-1 0,-2 0 0,20-36 0,-6 3 0,-5 5 0,-7 0 0,-4-1 0,-7 6 0,-6 8 0,-6 16 0,-5 13 0,-3 6 0,-5-2 0,-11-15 0,-15-26 0,5 17 0,-3-3 0,-3-4 0,-2-1 0,-1 3 0,-1 1 0,4 8 0,0 5 0,-17-11 0,6 17 0,2 13 0,-13 9 0,-13 4 0,-13 3 0,-4 2 0,9 2 0,10 0 0,17 0 0,17 0 0,11 0 0,11 2 0,1 3 0,-9 9 0,-12 11 0,-16 9 0,-18 3 0,29-15 0,2-7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Cook</dc:creator>
  <cp:keywords/>
  <dc:description/>
  <cp:lastModifiedBy>Bailey Cook</cp:lastModifiedBy>
  <cp:revision>3</cp:revision>
  <dcterms:created xsi:type="dcterms:W3CDTF">2025-10-03T07:08:00Z</dcterms:created>
  <dcterms:modified xsi:type="dcterms:W3CDTF">2025-10-04T10:01:00Z</dcterms:modified>
</cp:coreProperties>
</file>