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eastAsia="zh-CN"/>
        </w:rPr>
      </w:pPr>
      <w:r>
        <w:rPr>
          <w:rFonts w:hint="eastAsia"/>
          <w:b/>
          <w:bCs/>
          <w:sz w:val="48"/>
          <w:szCs w:val="56"/>
          <w:lang w:eastAsia="zh-CN"/>
        </w:rPr>
        <w:t>点滴生活</w:t>
      </w:r>
    </w:p>
    <w:p>
      <w:pPr>
        <w:jc w:val="center"/>
        <w:rPr>
          <w:rFonts w:hint="eastAsia"/>
          <w:b/>
          <w:bCs/>
          <w:sz w:val="48"/>
          <w:szCs w:val="56"/>
        </w:rPr>
      </w:pPr>
      <w:r>
        <w:rPr>
          <w:rFonts w:hint="eastAsia"/>
          <w:b/>
          <w:bCs/>
          <w:sz w:val="48"/>
          <w:szCs w:val="56"/>
        </w:rPr>
        <w:t>安装部署说明书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拟制：</w:t>
      </w:r>
      <w:r>
        <w:rPr>
          <w:rFonts w:hint="eastAsia"/>
          <w:lang w:eastAsia="zh-CN"/>
        </w:rPr>
        <w:t>王诗萌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文档编号：</w:t>
      </w:r>
      <w:r>
        <w:rPr>
          <w:rFonts w:hint="eastAsia"/>
          <w:lang w:val="en-US" w:eastAsia="zh-CN"/>
        </w:rPr>
        <w:t>LITTLELIFE_20170601_</w:t>
      </w:r>
      <w:r>
        <w:rPr>
          <w:rFonts w:hint="eastAsia"/>
        </w:rPr>
        <w:t xml:space="preserve">安装部署说明书 </w:t>
      </w:r>
    </w:p>
    <w:p>
      <w:pPr>
        <w:rPr>
          <w:rFonts w:hint="eastAsia"/>
        </w:rPr>
      </w:pPr>
      <w:r>
        <w:rPr>
          <w:rFonts w:hint="eastAsia"/>
        </w:rPr>
        <w:t>审核：</w:t>
      </w:r>
      <w:r>
        <w:rPr>
          <w:rFonts w:hint="eastAsia"/>
          <w:lang w:eastAsia="zh-CN"/>
        </w:rPr>
        <w:t>王诗萌</w:t>
      </w:r>
    </w:p>
    <w:p>
      <w:pPr>
        <w:rPr>
          <w:rFonts w:hint="eastAsia"/>
        </w:rPr>
      </w:pPr>
      <w:r>
        <w:rPr>
          <w:rFonts w:hint="eastAsia"/>
        </w:rPr>
        <w:t>批准：</w:t>
      </w:r>
      <w:r>
        <w:rPr>
          <w:rFonts w:hint="eastAsia"/>
          <w:lang w:eastAsia="zh-CN"/>
        </w:rPr>
        <w:t>白微</w:t>
      </w:r>
    </w:p>
    <w:p>
      <w:pPr>
        <w:rPr>
          <w:rFonts w:hint="eastAsia"/>
        </w:rPr>
      </w:pPr>
      <w:r>
        <w:rPr>
          <w:rFonts w:hint="eastAsia"/>
        </w:rPr>
        <w:t>版本号： V</w:t>
      </w:r>
      <w:r>
        <w:rPr>
          <w:rFonts w:hint="eastAsia"/>
          <w:lang w:val="en-US" w:eastAsia="zh-CN"/>
        </w:rPr>
        <w:t>1.0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生效日期：201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日 </w:t>
      </w:r>
    </w:p>
    <w:p>
      <w:pPr>
        <w:rPr>
          <w:rFonts w:hint="eastAsia"/>
        </w:rPr>
      </w:pPr>
      <w:r>
        <w:rPr>
          <w:rFonts w:hint="eastAsia"/>
        </w:rPr>
        <w:t>机密等级：公开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广州点滴生活</w:t>
      </w:r>
      <w:r>
        <w:rPr>
          <w:rFonts w:hint="eastAsia"/>
          <w:b/>
          <w:bCs/>
        </w:rPr>
        <w:t>有限公司</w:t>
      </w:r>
    </w:p>
    <w:p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GuangZhou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littlelife</w:t>
      </w:r>
      <w:r>
        <w:rPr>
          <w:rFonts w:hint="eastAsia"/>
          <w:b/>
          <w:bCs/>
        </w:rPr>
        <w:t xml:space="preserve"> Software Co., Ltd.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修改记录 </w:t>
      </w:r>
    </w:p>
    <w:tbl>
      <w:tblPr>
        <w:tblStyle w:val="4"/>
        <w:tblpPr w:leftFromText="180" w:rightFromText="180" w:vertAnchor="text" w:horzAnchor="page" w:tblpX="1890" w:tblpY="403"/>
        <w:tblOverlap w:val="never"/>
        <w:tblW w:w="6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57"/>
        <w:gridCol w:w="2053"/>
        <w:gridCol w:w="2131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7" w:hRule="atLeast"/>
        </w:trPr>
        <w:tc>
          <w:tcPr>
            <w:tcW w:w="15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修订号 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05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简要说明 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05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王诗萌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2017.6.1</w:t>
            </w:r>
          </w:p>
        </w:tc>
        <w:tc>
          <w:tcPr>
            <w:tcW w:w="121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新制作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一.</w:t>
      </w:r>
      <w:r>
        <w:rPr>
          <w:rFonts w:hint="eastAsia"/>
          <w:b/>
          <w:bCs/>
          <w:sz w:val="32"/>
          <w:szCs w:val="40"/>
        </w:rPr>
        <w:t>前言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 1.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32"/>
        </w:rPr>
        <w:t> 目的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本文为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应用程序部署说明书，说明并指导如何将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应用部署到运行环境中。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32"/>
        </w:rPr>
      </w:pPr>
      <w:r>
        <w:rPr>
          <w:rFonts w:hint="eastAsia"/>
          <w:b w:val="0"/>
          <w:bCs w:val="0"/>
          <w:sz w:val="24"/>
          <w:szCs w:val="32"/>
        </w:rPr>
        <w:t>1.2 范围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>对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应用部署过程加以说明。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应用程序的运行</w:t>
      </w:r>
      <w:r>
        <w:rPr>
          <w:rFonts w:hint="eastAsia"/>
          <w:lang w:eastAsia="zh-CN"/>
        </w:rPr>
        <w:t>环境请参考第三部分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二. Android应用程序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应用程序需要运行环境才能够运行，才可以向客户提供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服务，所以在部署</w:t>
      </w: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应用前，请先</w:t>
      </w:r>
      <w:r>
        <w:rPr>
          <w:rFonts w:hint="eastAsia"/>
          <w:lang w:eastAsia="zh-CN"/>
        </w:rPr>
        <w:t>配置安卓手机和安卓系统</w:t>
      </w:r>
      <w:r>
        <w:rPr>
          <w:rFonts w:hint="eastAsia"/>
        </w:rPr>
        <w:t>。 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 xml:space="preserve">三．运行环境 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</w:rPr>
        <w:t xml:space="preserve">.1. 硬件环境 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Mate8，P9，P9 PLUS,荣耀V8，荣耀8，G9 PLUS,小米5，小米6，红米NOTE3，三星S7 edge，一加手机3等主流安卓手机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</w:rPr>
        <w:t>.2. 软件环境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Android 4.0以上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</w:t>
      </w:r>
      <w:r>
        <w:rPr>
          <w:rFonts w:hint="eastAsia"/>
          <w:b w:val="0"/>
          <w:bCs w:val="0"/>
          <w:sz w:val="24"/>
          <w:szCs w:val="32"/>
        </w:rPr>
        <w:t xml:space="preserve">.3. 网络环境 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Wifi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移动2G,3G,4G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联通2G,3G,4G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>电信2G,3G,4G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四. 安装包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安装包：</w:t>
      </w:r>
      <w:r>
        <w:rPr>
          <w:rFonts w:hint="eastAsia"/>
          <w:lang w:val="en-US" w:eastAsia="zh-CN"/>
        </w:rPr>
        <w:t>littlelife.apk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五.软件安装与配置</w:t>
      </w: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apk包导入手机中，点击确认安装，允许授权，点击安装完成即可，无需更多配置。</w:t>
      </w: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Bold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06101"/>
    <w:rsid w:val="02706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2017-06-03T06:15:00Z</dcterms:created>
  <dc:creator>dell user</dc:creator>
  <cp:lastModifiedBy>dell user</cp:lastModifiedBy>
  <dcterms:modified xsi:type="dcterms:W3CDTF">2017-06-03T06:59:01Z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