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CPU 的功能只要分为五个单元：</w:t>
      </w:r>
    </w:p>
    <w:p>
      <w:pPr>
        <w:rPr>
          <w:rFonts w:hint="eastAsia"/>
        </w:rPr>
      </w:pPr>
      <w:r>
        <w:rPr>
          <w:rFonts w:hint="eastAsia"/>
        </w:rPr>
        <w:t>一,输入单元.用来读取给计算机处理的数据或程序.</w:t>
      </w:r>
    </w:p>
    <w:p>
      <w:pPr>
        <w:rPr>
          <w:rFonts w:hint="eastAsia"/>
        </w:rPr>
      </w:pPr>
      <w:r>
        <w:rPr>
          <w:rFonts w:hint="eastAsia"/>
        </w:rPr>
        <w:t>二,处理单元.用来执行计算；比较和判断等运算功能.</w:t>
      </w:r>
    </w:p>
    <w:p>
      <w:pPr>
        <w:rPr>
          <w:rFonts w:hint="eastAsia"/>
        </w:rPr>
      </w:pPr>
      <w:r>
        <w:rPr>
          <w:rFonts w:hint="eastAsia"/>
        </w:rPr>
        <w:t>三,输出单元.将计算机的运算结果和处理好的资料输出.</w:t>
      </w:r>
    </w:p>
    <w:p>
      <w:pPr>
        <w:rPr>
          <w:rFonts w:hint="eastAsia"/>
        </w:rPr>
      </w:pPr>
      <w:r>
        <w:rPr>
          <w:rFonts w:hint="eastAsia"/>
        </w:rPr>
        <w:t>四,记忆单元.用来储存数据或程序的地方.</w:t>
      </w:r>
    </w:p>
    <w:p>
      <w:r>
        <w:rPr>
          <w:rFonts w:hint="eastAsia"/>
        </w:rPr>
        <w:t>五,控制单元.按作业程序指</w:t>
      </w:r>
      <w:bookmarkStart w:id="0" w:name="_GoBack"/>
      <w:bookmarkEnd w:id="0"/>
      <w:r>
        <w:rPr>
          <w:rFonts w:hint="eastAsia"/>
        </w:rPr>
        <w:t>挥上述单元的运作及交换数据信道的传送.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2MTAxNzEzZGEwMWUzN2I4MjdhYzhkMDg1MmJkYTAifQ=="/>
  </w:docVars>
  <w:rsids>
    <w:rsidRoot w:val="00000000"/>
    <w:rsid w:val="0286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2023-01-10T02:36:16Z</dcterms:created>
  <dc:creator>86186</dc:creator>
  <cp:lastModifiedBy>حسناً ، من أنت ؟</cp:lastModifiedBy>
  <dcterms:modified xsi:type="dcterms:W3CDTF">2023-01-10T02:36:30Z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C12EAA1015694EF186488244FE53B703</vt:lpwstr>
  </property>
</Properties>
</file>