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切换盘符时需要注意：</w:t>
      </w:r>
      <w:r>
        <w:rPr>
          <w:rFonts w:hint="eastAsia"/>
          <w:color w:val="0000FF"/>
          <w:lang w:val="en-US" w:eastAsia="zh-CN"/>
        </w:rPr>
        <w:t>cd /d d: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文件类型的指令文件的类型一定要带上   such:.txt、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ATTRIB D:\202211234\SEEK\YES\ASC.ASM.txt</w:t>
      </w:r>
      <w:r>
        <w:rPr>
          <w:rFonts w:hint="default"/>
          <w:color w:val="2E75B6" w:themeColor="accent1" w:themeShade="B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+r</w:t>
      </w:r>
      <w:r>
        <w:rPr>
          <w:rFonts w:hint="eastAsia"/>
          <w:color w:val="0000FF"/>
          <w:lang w:val="en-US" w:eastAsia="zh-CN"/>
        </w:rPr>
        <w:t>(这儿有一个空格) +H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RENAME UPS\LOVE</w:t>
      </w:r>
      <w:r>
        <w:rPr>
          <w:rFonts w:hint="eastAsia"/>
          <w:color w:val="auto"/>
          <w:lang w:val="en-US" w:eastAsia="zh-CN"/>
        </w:rPr>
        <w:t xml:space="preserve"> RIVER(文件夹命名</w:t>
      </w:r>
      <w:bookmarkStart w:id="0" w:name="_GoBack"/>
      <w:bookmarkEnd w:id="0"/>
      <w:r>
        <w:rPr>
          <w:rFonts w:hint="eastAsia"/>
          <w:color w:val="auto"/>
          <w:lang w:val="en-US" w:eastAsia="zh-CN"/>
        </w:rPr>
        <w:t>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E2292A"/>
    <w:multiLevelType w:val="singleLevel"/>
    <w:tmpl w:val="38E2292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M2MTAxNzEzZGEwMWUzN2I4MjdhYzhkMDg1MmJkYTAifQ=="/>
  </w:docVars>
  <w:rsids>
    <w:rsidRoot w:val="00000000"/>
    <w:rsid w:val="3B2A3AB4"/>
    <w:rsid w:val="3C701D49"/>
    <w:rsid w:val="5D892DA3"/>
    <w:rsid w:val="7F4A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95</Characters>
  <Lines>0</Lines>
  <Paragraphs>0</Paragraphs>
  <TotalTime>25</TotalTime>
  <ScaleCrop>false</ScaleCrop>
  <LinksUpToDate>false</LinksUpToDate>
  <CharactersWithSpaces>103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2023-02-03T08:44:44Z</dcterms:created>
  <dc:creator>86186</dc:creator>
  <cp:lastModifiedBy>حسناً ، من أنت ؟</cp:lastModifiedBy>
  <dcterms:modified xsi:type="dcterms:W3CDTF">2023-02-03T09:17:05Z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83B3583E385748A18EDF39E44DFEE059</vt:lpwstr>
  </property>
</Properties>
</file>