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1.丁渭修建皇宫</w:t>
      </w:r>
    </w:p>
    <w:p>
      <w:pPr>
        <w:rPr>
          <w:rFonts w:hint="eastAsia"/>
        </w:rPr>
      </w:pPr>
      <w:r>
        <w:rPr>
          <w:rFonts w:hint="eastAsia"/>
        </w:rPr>
        <w:t>2.同仁堂三个阶段</w:t>
      </w:r>
    </w:p>
    <w:p>
      <w:pPr>
        <w:rPr>
          <w:rFonts w:hint="eastAsia"/>
        </w:rPr>
      </w:pPr>
      <w:r>
        <w:rPr>
          <w:rFonts w:hint="eastAsia"/>
        </w:rPr>
        <w:t>3.同仁堂实施了主要四项管理措施</w:t>
      </w:r>
    </w:p>
    <w:p>
      <w:pPr>
        <w:rPr>
          <w:rFonts w:hint="eastAsia"/>
        </w:rPr>
      </w:pPr>
      <w:r>
        <w:rPr>
          <w:rFonts w:hint="eastAsia"/>
        </w:rPr>
        <w:t>4.吸取了西方企业的经营方式和管理方法</w:t>
      </w:r>
    </w:p>
    <w:p>
      <w:pPr>
        <w:rPr>
          <w:rFonts w:hint="eastAsia"/>
        </w:rPr>
      </w:pPr>
      <w:r>
        <w:rPr>
          <w:rFonts w:hint="eastAsia"/>
        </w:rPr>
        <w:t>5.主要成果及贡献:正确的经营理念……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1.19世纪末20世纪初美国企业受到的困扰</w:t>
      </w:r>
    </w:p>
    <w:p>
      <w:pPr>
        <w:rPr>
          <w:rFonts w:hint="eastAsia"/>
        </w:rPr>
      </w:pPr>
      <w:r>
        <w:rPr>
          <w:rFonts w:hint="eastAsia"/>
        </w:rPr>
        <w:t>2.弗里德里克·温斯洛·泰勒的科学管理思想的观点:定额管理……</w:t>
      </w:r>
    </w:p>
    <w:p>
      <w:pPr>
        <w:rPr>
          <w:rFonts w:hint="eastAsia"/>
        </w:rPr>
      </w:pPr>
      <w:r>
        <w:rPr>
          <w:rFonts w:hint="eastAsia"/>
        </w:rPr>
        <w:t>3.磨洋工分为什么</w:t>
      </w:r>
    </w:p>
    <w:p>
      <w:pPr>
        <w:rPr>
          <w:rFonts w:hint="eastAsia"/>
        </w:rPr>
      </w:pPr>
      <w:r>
        <w:rPr>
          <w:rFonts w:hint="eastAsia"/>
        </w:rPr>
        <w:t>    各自表现，磨洋工原因</w:t>
      </w:r>
    </w:p>
    <w:p>
      <w:pPr>
        <w:rPr>
          <w:rFonts w:hint="eastAsia"/>
        </w:rPr>
      </w:pPr>
      <w:r>
        <w:rPr>
          <w:rFonts w:hint="eastAsia"/>
        </w:rPr>
        <w:t>4.工时研究:分析、综合</w:t>
      </w:r>
    </w:p>
    <w:p>
      <w:pPr>
        <w:rPr>
          <w:rFonts w:hint="eastAsia"/>
        </w:rPr>
      </w:pPr>
      <w:r>
        <w:rPr>
          <w:rFonts w:hint="eastAsia"/>
        </w:rPr>
        <w:t>5.差别计件工资制三方面:</w:t>
      </w:r>
    </w:p>
    <w:p>
      <w:pPr>
        <w:rPr>
          <w:rFonts w:hint="eastAsia"/>
        </w:rPr>
      </w:pPr>
      <w:r>
        <w:rPr>
          <w:rFonts w:hint="eastAsia"/>
        </w:rPr>
        <w:t>6.弗兰克·B·吉尔布雷斯的几个行动～:开始动作研究……</w:t>
      </w:r>
    </w:p>
    <w:p>
      <w:pPr>
        <w:rPr>
          <w:rFonts w:hint="eastAsia"/>
        </w:rPr>
      </w:pPr>
      <w:r>
        <w:rPr>
          <w:rFonts w:hint="eastAsia"/>
        </w:rPr>
        <w:t>7.动作研究……砌砖</w:t>
      </w:r>
    </w:p>
    <w:p>
      <w:pPr>
        <w:rPr>
          <w:rFonts w:hint="eastAsia"/>
        </w:rPr>
      </w:pPr>
      <w:r>
        <w:rPr>
          <w:rFonts w:hint="eastAsia"/>
        </w:rPr>
        <w:t>8.如何借助电影摄像机:</w:t>
      </w:r>
    </w:p>
    <w:p>
      <w:pPr>
        <w:rPr>
          <w:rFonts w:hint="eastAsia"/>
        </w:rPr>
      </w:pPr>
      <w:r>
        <w:rPr>
          <w:rFonts w:hint="eastAsia"/>
        </w:rPr>
        <w:t>9.弗兰克出版了什么书籍:</w:t>
      </w:r>
    </w:p>
    <w:p>
      <w:pPr>
        <w:rPr>
          <w:rFonts w:hint="eastAsia"/>
        </w:rPr>
      </w:pPr>
      <w:r>
        <w:rPr>
          <w:rFonts w:hint="eastAsia"/>
        </w:rPr>
        <w:t>10.弗兰克和泰勒的区别</w:t>
      </w:r>
    </w:p>
    <w:p>
      <w:pPr>
        <w:rPr>
          <w:rFonts w:hint="eastAsia"/>
        </w:rPr>
      </w:pPr>
      <w:r>
        <w:rPr>
          <w:rFonts w:hint="eastAsia"/>
        </w:rPr>
        <w:t>11.卡尔·巴思协助乔治·巴布科克:</w:t>
      </w:r>
    </w:p>
    <w:p>
      <w:pPr>
        <w:rPr>
          <w:rFonts w:hint="eastAsia"/>
        </w:rPr>
      </w:pPr>
      <w:r>
        <w:rPr>
          <w:rFonts w:hint="eastAsia"/>
        </w:rPr>
        <w:t>12.泰勒著作:《科学管理原理》1911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1.主要观点及做法:福特汽车公司的创立……</w:t>
      </w:r>
    </w:p>
    <w:p>
      <w:pPr>
        <w:rPr>
          <w:rFonts w:hint="eastAsia"/>
        </w:rPr>
      </w:pPr>
      <w:r>
        <w:rPr>
          <w:rFonts w:hint="eastAsia"/>
        </w:rPr>
        <w:t>2.福特制和泰勒制的区别:</w:t>
      </w:r>
    </w:p>
    <w:p>
      <w:pPr>
        <w:rPr>
          <w:rFonts w:hint="eastAsia"/>
        </w:rPr>
      </w:pPr>
      <w:r>
        <w:rPr>
          <w:rFonts w:hint="eastAsia"/>
        </w:rPr>
        <w:t>3.生产方式缺陷是什么:</w:t>
      </w:r>
    </w:p>
    <w:p>
      <w:pPr>
        <w:rPr>
          <w:rFonts w:hint="eastAsia"/>
        </w:rPr>
      </w:pPr>
      <w:r>
        <w:rPr>
          <w:rFonts w:hint="eastAsia"/>
        </w:rPr>
        <w:t>4.流水装配线的形成:欧内布兰卡，埃利惠特尼</w:t>
      </w:r>
    </w:p>
    <w:p>
      <w:pPr>
        <w:rPr>
          <w:rFonts w:hint="eastAsia"/>
        </w:rPr>
      </w:pPr>
      <w:r>
        <w:rPr>
          <w:rFonts w:hint="eastAsia"/>
        </w:rPr>
        <w:t>4.亨利福特如何创办汽车公司</w:t>
      </w:r>
    </w:p>
    <w:p>
      <w:pPr>
        <w:rPr>
          <w:rFonts w:hint="eastAsia"/>
        </w:rPr>
      </w:pPr>
      <w:r>
        <w:rPr>
          <w:rFonts w:hint="eastAsia"/>
        </w:rPr>
        <w:t>5.福特的流水装配线作业方式包括了……</w:t>
      </w:r>
    </w:p>
    <w:p>
      <w:pPr>
        <w:rPr>
          <w:rFonts w:hint="eastAsia"/>
        </w:rPr>
      </w:pPr>
      <w:r>
        <w:rPr>
          <w:rFonts w:hint="eastAsia"/>
        </w:rPr>
        <w:t>6.生产标准化是对惠特尼“零件互换制”，包括:……</w:t>
      </w:r>
    </w:p>
    <w:p>
      <w:pPr>
        <w:rPr>
          <w:rFonts w:hint="eastAsia"/>
        </w:rPr>
      </w:pPr>
      <w:r>
        <w:rPr>
          <w:rFonts w:hint="eastAsia"/>
        </w:rPr>
        <w:t>7.福特将工作组织的基本原则列成三个简单的步骤…</w:t>
      </w:r>
    </w:p>
    <w:p>
      <w:pPr>
        <w:rPr>
          <w:rFonts w:hint="eastAsia"/>
        </w:rPr>
      </w:pPr>
      <w:r>
        <w:rPr>
          <w:rFonts w:hint="eastAsia"/>
        </w:rPr>
        <w:t>8.美国汽车工业发展的三阶段:市场零散……</w:t>
      </w:r>
    </w:p>
    <w:p>
      <w:pPr>
        <w:rPr>
          <w:rFonts w:hint="eastAsia"/>
        </w:rPr>
      </w:pPr>
      <w:r>
        <w:rPr>
          <w:rFonts w:hint="eastAsia"/>
        </w:rPr>
        <w:t>9.亨利福特管理理念的经济和社会意义:宏观经济，社会生活，环境保护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1.营销革命的背景:供给、需求、社会分工</w:t>
      </w:r>
    </w:p>
    <w:p>
      <w:pPr>
        <w:rPr>
          <w:rFonts w:hint="eastAsia"/>
        </w:rPr>
      </w:pPr>
      <w:r>
        <w:rPr>
          <w:rFonts w:hint="eastAsia"/>
        </w:rPr>
        <w:t>2.美国企业的营销部门经历了:单纯……</w:t>
      </w:r>
    </w:p>
    <w:p>
      <w:pPr>
        <w:rPr>
          <w:rFonts w:hint="eastAsia"/>
        </w:rPr>
      </w:pPr>
      <w:r>
        <w:rPr>
          <w:rFonts w:hint="eastAsia"/>
        </w:rPr>
        <w:t>3.市场营销发展阶段:</w:t>
      </w:r>
    </w:p>
    <w:p>
      <w:pPr>
        <w:rPr>
          <w:rFonts w:hint="eastAsia"/>
        </w:rPr>
      </w:pPr>
      <w:r>
        <w:rPr>
          <w:rFonts w:hint="eastAsia"/>
        </w:rPr>
        <w:t>4.市场营销管理过程:</w:t>
      </w:r>
    </w:p>
    <w:p>
      <w:pPr>
        <w:rPr>
          <w:rFonts w:hint="eastAsia"/>
        </w:rPr>
      </w:pPr>
      <w:r>
        <w:rPr>
          <w:rFonts w:hint="eastAsia"/>
        </w:rPr>
        <w:t>5.市场营销萌芽20、成熟二战</w:t>
      </w:r>
    </w:p>
    <w:p>
      <w:pPr>
        <w:rPr>
          <w:rFonts w:hint="eastAsia"/>
        </w:rPr>
      </w:pPr>
      <w:r>
        <w:rPr>
          <w:rFonts w:hint="eastAsia"/>
        </w:rPr>
        <w:t>6.市场营销学的基本内容:</w:t>
      </w:r>
    </w:p>
    <w:p>
      <w:pPr>
        <w:rPr>
          <w:rFonts w:hint="eastAsia"/>
        </w:rPr>
      </w:pPr>
      <w:r>
        <w:rPr>
          <w:rFonts w:hint="eastAsia"/>
        </w:rPr>
        <w:t>7.市场营销策略: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第一个营销研究部门:克蒂斯出版公司，查尔斯·C·帕林</w:t>
      </w:r>
    </w:p>
    <w:p>
      <w:pPr>
        <w:rPr>
          <w:rFonts w:hint="eastAsia"/>
        </w:rPr>
      </w:pPr>
      <w:r>
        <w:rPr>
          <w:rFonts w:hint="eastAsia"/>
        </w:rPr>
        <w:t>在美国最早使用“市场营销”术语:韦尔达</w:t>
      </w:r>
    </w:p>
    <w:p>
      <w:pPr>
        <w:rPr>
          <w:rFonts w:hint="eastAsia"/>
        </w:rPr>
      </w:pPr>
      <w:r>
        <w:rPr>
          <w:rFonts w:hint="eastAsia"/>
        </w:rPr>
        <w:t>第一本销售学教科书:哈佛大学教授赫杰特齐</w:t>
      </w:r>
    </w:p>
    <w:p>
      <w:pPr>
        <w:rPr>
          <w:rFonts w:hint="eastAsia"/>
        </w:rPr>
      </w:pPr>
      <w:r>
        <w:rPr>
          <w:rFonts w:hint="eastAsia"/>
        </w:rPr>
        <w:t>《美国农产品营销》:克拉克、韦尔达1932</w:t>
      </w:r>
    </w:p>
    <w:p>
      <w:pPr>
        <w:rPr>
          <w:rFonts w:hint="eastAsia"/>
        </w:rPr>
      </w:pPr>
      <w:r>
        <w:rPr>
          <w:rFonts w:hint="eastAsia"/>
        </w:rPr>
        <w:t>《市场营销学原理》:克拉克1942</w:t>
      </w:r>
    </w:p>
    <w:p>
      <w:pPr>
        <w:rPr>
          <w:rFonts w:hint="eastAsia"/>
        </w:rPr>
      </w:pPr>
      <w:r>
        <w:rPr>
          <w:rFonts w:hint="eastAsia"/>
        </w:rPr>
        <w:t>《美国经济中的市场营销》:范利、格雷特、考克斯1952</w:t>
      </w:r>
    </w:p>
    <w:p>
      <w:pPr>
        <w:rPr>
          <w:rFonts w:hint="eastAsia"/>
        </w:rPr>
      </w:pPr>
      <w:r>
        <w:rPr>
          <w:rFonts w:hint="eastAsia"/>
        </w:rPr>
        <w:t>《市场营销学原理》:梅纳德、贝克曼1952</w:t>
      </w:r>
    </w:p>
    <w:p>
      <w:pPr>
        <w:rPr>
          <w:rFonts w:hint="eastAsia"/>
        </w:rPr>
      </w:pPr>
      <w:r>
        <w:rPr>
          <w:rFonts w:hint="eastAsia"/>
        </w:rPr>
        <w:t>《市场营销管理:分析和决策》:约翰·霍华德</w:t>
      </w:r>
    </w:p>
    <w:p>
      <w:pPr>
        <w:rPr>
          <w:rFonts w:hint="eastAsia"/>
        </w:rPr>
      </w:pPr>
      <w:r>
        <w:rPr>
          <w:rFonts w:hint="eastAsia"/>
        </w:rPr>
        <w:t>《基础市场营销学》麦卡锡1960</w:t>
      </w:r>
    </w:p>
    <w:p>
      <w:pPr>
        <w:rPr>
          <w:rFonts w:hint="eastAsia"/>
        </w:rPr>
      </w:pPr>
      <w:r>
        <w:rPr>
          <w:rFonts w:hint="eastAsia"/>
        </w:rPr>
        <w:t>《市场营销管理:分析、计划与控制》菲利普·科特勒1967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1.20世纪60年代财务管理的时代背景</w:t>
      </w:r>
    </w:p>
    <w:p>
      <w:pPr>
        <w:rPr>
          <w:rFonts w:hint="eastAsia"/>
        </w:rPr>
      </w:pPr>
      <w:r>
        <w:rPr>
          <w:rFonts w:hint="eastAsia"/>
        </w:rPr>
        <w:t>2.管理会计职能</w:t>
      </w:r>
    </w:p>
    <w:p>
      <w:pPr>
        <w:rPr>
          <w:rFonts w:hint="eastAsia"/>
        </w:rPr>
      </w:pPr>
      <w:r>
        <w:rPr>
          <w:rFonts w:hint="eastAsia"/>
        </w:rPr>
        <w:t>3.标准成本概念✘</w:t>
      </w:r>
    </w:p>
    <w:p>
      <w:pPr>
        <w:rPr>
          <w:rFonts w:hint="eastAsia"/>
        </w:rPr>
      </w:pPr>
      <w:r>
        <w:rPr>
          <w:rFonts w:hint="eastAsia"/>
        </w:rPr>
        <w:t>4.标准成本种类:基础，理想，正常</w:t>
      </w:r>
    </w:p>
    <w:p>
      <w:pPr>
        <w:rPr>
          <w:rFonts w:hint="eastAsia"/>
        </w:rPr>
      </w:pPr>
      <w:r>
        <w:rPr>
          <w:rFonts w:hint="eastAsia"/>
        </w:rPr>
        <w:t>5.标准成本作用</w:t>
      </w:r>
    </w:p>
    <w:p>
      <w:pPr>
        <w:rPr>
          <w:rFonts w:hint="eastAsia"/>
        </w:rPr>
      </w:pPr>
      <w:r>
        <w:rPr>
          <w:rFonts w:hint="eastAsia"/>
        </w:rPr>
        <w:t>6.标准成本的计算公式</w:t>
      </w:r>
    </w:p>
    <w:p>
      <w:pPr>
        <w:rPr>
          <w:rFonts w:hint="eastAsia"/>
        </w:rPr>
      </w:pPr>
      <w:r>
        <w:rPr>
          <w:rFonts w:hint="eastAsia"/>
        </w:rPr>
        <w:t>7.财务管理过程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1.人力资源管理的时代背景</w:t>
      </w:r>
    </w:p>
    <w:p>
      <w:pPr>
        <w:rPr>
          <w:rFonts w:hint="eastAsia"/>
        </w:rPr>
      </w:pPr>
      <w:r>
        <w:rPr>
          <w:rFonts w:hint="eastAsia"/>
        </w:rPr>
        <w:t>2.德鲁克的主要观点:企业的资源很多……</w:t>
      </w:r>
    </w:p>
    <w:p>
      <w:pPr>
        <w:rPr>
          <w:rFonts w:hint="eastAsia"/>
        </w:rPr>
      </w:pPr>
      <w:r>
        <w:rPr>
          <w:rFonts w:hint="eastAsia"/>
        </w:rPr>
        <w:t>3.德鲁克思想:用人之长、人员晋升步骤</w:t>
      </w:r>
    </w:p>
    <w:p>
      <w:pPr>
        <w:rPr>
          <w:rFonts w:hint="eastAsia"/>
        </w:rPr>
      </w:pPr>
      <w:r>
        <w:rPr>
          <w:rFonts w:hint="eastAsia"/>
        </w:rPr>
        <w:t>4.人员晋升的五个步骤</w:t>
      </w:r>
    </w:p>
    <w:p>
      <w:pPr>
        <w:rPr>
          <w:rFonts w:hint="eastAsia"/>
        </w:rPr>
      </w:pPr>
      <w:r>
        <w:rPr>
          <w:rFonts w:hint="eastAsia"/>
        </w:rPr>
        <w:t>5.德鲁克书:《管理的实践》1954管理学开山之作</w:t>
      </w:r>
    </w:p>
    <w:p>
      <w:pPr>
        <w:rPr>
          <w:rFonts w:hint="eastAsia"/>
        </w:rPr>
      </w:pPr>
      <w:r>
        <w:rPr>
          <w:rFonts w:hint="eastAsia"/>
        </w:rPr>
        <w:t>6.管理的三个更广泛职能:企业、经理人员、</w:t>
      </w:r>
    </w:p>
    <w:p>
      <w:pPr>
        <w:rPr>
          <w:rFonts w:hint="eastAsia"/>
        </w:rPr>
      </w:pPr>
      <w:r>
        <w:rPr>
          <w:rFonts w:hint="eastAsia"/>
        </w:rPr>
        <w:t>员工及其工作</w:t>
      </w:r>
    </w:p>
    <w:p>
      <w:pPr>
        <w:rPr>
          <w:rFonts w:hint="eastAsia"/>
        </w:rPr>
      </w:pPr>
      <w:r>
        <w:rPr>
          <w:rFonts w:hint="eastAsia"/>
        </w:rPr>
        <w:t>7.人力资源拥有当前其他资源没有的素质:协调、融合、判断和想象</w:t>
      </w:r>
    </w:p>
    <w:p>
      <w:pPr>
        <w:rPr>
          <w:rFonts w:hint="eastAsia"/>
        </w:rPr>
      </w:pPr>
      <w:r>
        <w:rPr>
          <w:rFonts w:hint="eastAsia"/>
        </w:rPr>
        <w:t>8.西奥多·W·舒尔茨:人力资本投资理论，“人力资本理论之父”</w:t>
      </w:r>
    </w:p>
    <w:p>
      <w:pPr>
        <w:rPr>
          <w:rFonts w:hint="eastAsia"/>
        </w:rPr>
      </w:pPr>
      <w:r>
        <w:rPr>
          <w:rFonts w:hint="eastAsia"/>
        </w:rPr>
        <w:t>9.德鲁克和舒尔茨的差异:</w:t>
      </w:r>
    </w:p>
    <w:p>
      <w:pPr>
        <w:rPr>
          <w:rFonts w:hint="eastAsia"/>
        </w:rPr>
      </w:pPr>
      <w:r>
        <w:rPr>
          <w:rFonts w:hint="eastAsia"/>
        </w:rPr>
        <w:t>10.舒尔茨著作:《人力资本投资》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>1.战略管理的时代背景</w:t>
      </w:r>
    </w:p>
    <w:p>
      <w:pPr>
        <w:rPr>
          <w:rFonts w:hint="eastAsia"/>
        </w:rPr>
      </w:pPr>
      <w:r>
        <w:rPr>
          <w:rFonts w:hint="eastAsia"/>
        </w:rPr>
        <w:t>2.战略管理发展两个阶段:企业环境综合分析范式、环境适应范式</w:t>
      </w:r>
    </w:p>
    <w:p>
      <w:pPr>
        <w:rPr>
          <w:rFonts w:hint="eastAsia"/>
        </w:rPr>
      </w:pPr>
      <w:r>
        <w:rPr>
          <w:rFonts w:hint="eastAsia"/>
        </w:rPr>
        <w:t>3.战略规划理论:未来可预测为前提和假设的，</w:t>
      </w:r>
    </w:p>
    <w:p>
      <w:pPr>
        <w:rPr>
          <w:rFonts w:hint="eastAsia"/>
        </w:rPr>
      </w:pPr>
      <w:r>
        <w:rPr>
          <w:rFonts w:hint="eastAsia"/>
        </w:rPr>
        <w:t>4.制定战略规划的步骤:</w:t>
      </w:r>
    </w:p>
    <w:p>
      <w:pPr>
        <w:rPr>
          <w:rFonts w:hint="eastAsia"/>
        </w:rPr>
      </w:pPr>
      <w:r>
        <w:rPr>
          <w:rFonts w:hint="eastAsia"/>
        </w:rPr>
        <w:t>5.波特《竞争战略》</w:t>
      </w:r>
    </w:p>
    <w:p>
      <w:pPr>
        <w:rPr>
          <w:rFonts w:hint="eastAsia"/>
        </w:rPr>
      </w:pPr>
      <w:r>
        <w:rPr>
          <w:rFonts w:hint="eastAsia"/>
        </w:rPr>
        <w:t>6.五力模型:</w:t>
      </w:r>
    </w:p>
    <w:p>
      <w:pPr>
        <w:rPr>
          <w:rFonts w:hint="eastAsia"/>
        </w:rPr>
      </w:pPr>
      <w:r>
        <w:rPr>
          <w:rFonts w:hint="eastAsia"/>
        </w:rPr>
        <w:t>7.价值链的概念:</w:t>
      </w:r>
    </w:p>
    <w:p>
      <w:pPr>
        <w:rPr>
          <w:rFonts w:hint="eastAsia"/>
        </w:rPr>
      </w:pPr>
      <w:r>
        <w:rPr>
          <w:rFonts w:hint="eastAsia"/>
        </w:rPr>
        <w:t>8.企业价值创造:基本活动，辅助活动</w:t>
      </w:r>
    </w:p>
    <w:p>
      <w:pPr>
        <w:rPr>
          <w:rFonts w:hint="eastAsia"/>
        </w:rPr>
      </w:pPr>
      <w:r>
        <w:rPr>
          <w:rFonts w:hint="eastAsia"/>
        </w:rPr>
        <w:t>9.企业三个通用战略: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1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ff</dc:creator>
  <cp:lastModifiedBy>lemon   tree"</cp:lastModifiedBy>
  <dcterms:modified xsi:type="dcterms:W3CDTF">2018-11-30T14:45:42Z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