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《程序设计基础》实验报告（</w:t>
      </w:r>
      <w:r>
        <w:rPr>
          <w:b/>
          <w:sz w:val="30"/>
          <w:szCs w:val="30"/>
        </w:rPr>
        <w:t>第</w:t>
      </w:r>
      <w:r>
        <w:rPr>
          <w:rFonts w:hint="eastAsia"/>
          <w:b/>
          <w:sz w:val="30"/>
          <w:szCs w:val="30"/>
          <w:u w:val="single"/>
          <w:lang w:val="en-US" w:eastAsia="zh-CN"/>
        </w:rPr>
        <w:t>六</w:t>
      </w:r>
      <w:r>
        <w:rPr>
          <w:rFonts w:hint="eastAsia"/>
          <w:b/>
          <w:sz w:val="30"/>
          <w:szCs w:val="30"/>
        </w:rPr>
        <w:t>次</w:t>
      </w:r>
      <w:r>
        <w:rPr>
          <w:b/>
          <w:sz w:val="30"/>
          <w:szCs w:val="30"/>
        </w:rPr>
        <w:t>实验</w:t>
      </w:r>
      <w:r>
        <w:rPr>
          <w:rFonts w:hint="eastAsia"/>
          <w:b/>
          <w:sz w:val="36"/>
          <w:szCs w:val="36"/>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
        <w:gridCol w:w="1495"/>
        <w:gridCol w:w="1445"/>
        <w:gridCol w:w="1874"/>
        <w:gridCol w:w="1660"/>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70" w:type="dxa"/>
          </w:tcPr>
          <w:p>
            <w:pPr>
              <w:rPr>
                <w:b/>
                <w:sz w:val="30"/>
                <w:szCs w:val="30"/>
              </w:rPr>
            </w:pPr>
            <w:r>
              <w:rPr>
                <w:b/>
                <w:sz w:val="30"/>
                <w:szCs w:val="30"/>
              </w:rPr>
              <w:t>学号</w:t>
            </w:r>
          </w:p>
        </w:tc>
        <w:tc>
          <w:tcPr>
            <w:tcW w:w="1495" w:type="dxa"/>
          </w:tcPr>
          <w:p>
            <w:pPr>
              <w:rPr>
                <w:b/>
                <w:sz w:val="30"/>
                <w:szCs w:val="30"/>
              </w:rPr>
            </w:pPr>
            <w:r>
              <w:rPr>
                <w:rFonts w:hint="eastAsia"/>
                <w:b/>
                <w:sz w:val="30"/>
                <w:szCs w:val="30"/>
              </w:rPr>
              <w:t>2</w:t>
            </w:r>
            <w:r>
              <w:rPr>
                <w:b/>
                <w:sz w:val="30"/>
                <w:szCs w:val="30"/>
              </w:rPr>
              <w:t>022213381</w:t>
            </w:r>
          </w:p>
        </w:tc>
        <w:tc>
          <w:tcPr>
            <w:tcW w:w="1445" w:type="dxa"/>
          </w:tcPr>
          <w:p>
            <w:pPr>
              <w:rPr>
                <w:b/>
                <w:sz w:val="30"/>
                <w:szCs w:val="30"/>
              </w:rPr>
            </w:pPr>
            <w:r>
              <w:rPr>
                <w:b/>
                <w:sz w:val="30"/>
                <w:szCs w:val="30"/>
              </w:rPr>
              <w:t>姓名</w:t>
            </w:r>
          </w:p>
        </w:tc>
        <w:tc>
          <w:tcPr>
            <w:tcW w:w="1874" w:type="dxa"/>
          </w:tcPr>
          <w:p>
            <w:pPr>
              <w:rPr>
                <w:b/>
                <w:sz w:val="30"/>
                <w:szCs w:val="30"/>
              </w:rPr>
            </w:pPr>
            <w:r>
              <w:rPr>
                <w:rFonts w:hint="eastAsia"/>
                <w:b/>
                <w:sz w:val="30"/>
                <w:szCs w:val="30"/>
              </w:rPr>
              <w:t>郭灵杰</w:t>
            </w:r>
          </w:p>
        </w:tc>
        <w:tc>
          <w:tcPr>
            <w:tcW w:w="1660" w:type="dxa"/>
          </w:tcPr>
          <w:p>
            <w:pPr>
              <w:rPr>
                <w:b/>
                <w:sz w:val="30"/>
                <w:szCs w:val="30"/>
              </w:rPr>
            </w:pPr>
            <w:r>
              <w:rPr>
                <w:b/>
                <w:sz w:val="30"/>
                <w:szCs w:val="30"/>
              </w:rPr>
              <w:t>班级</w:t>
            </w:r>
          </w:p>
        </w:tc>
        <w:tc>
          <w:tcPr>
            <w:tcW w:w="1578" w:type="dxa"/>
          </w:tcPr>
          <w:p>
            <w:pPr>
              <w:rPr>
                <w:b/>
                <w:sz w:val="30"/>
                <w:szCs w:val="30"/>
              </w:rPr>
            </w:pPr>
            <w:r>
              <w:rPr>
                <w:rFonts w:hint="eastAsia"/>
                <w:b/>
                <w:sz w:val="30"/>
                <w:szCs w:val="3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eastAsia"/>
              </w:rPr>
            </w:pPr>
            <w:r>
              <w:rPr>
                <w:b/>
                <w:sz w:val="30"/>
                <w:szCs w:val="30"/>
              </w:rPr>
              <w:t>实验名称</w:t>
            </w:r>
            <w:r>
              <w:rPr>
                <w:rFonts w:hint="eastAsia"/>
                <w:b/>
                <w:sz w:val="30"/>
                <w:szCs w:val="30"/>
              </w:rPr>
              <w:t>：继承和多态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8522" w:type="dxa"/>
            <w:gridSpan w:val="6"/>
          </w:tcPr>
          <w:p>
            <w:pPr>
              <w:rPr>
                <w:b/>
                <w:sz w:val="30"/>
                <w:szCs w:val="30"/>
              </w:rPr>
            </w:pPr>
            <w:r>
              <w:rPr>
                <w:b/>
                <w:sz w:val="30"/>
                <w:szCs w:val="30"/>
              </w:rPr>
              <w:t>实验目的</w:t>
            </w:r>
            <w:r>
              <w:rPr>
                <w:rFonts w:hint="eastAsia"/>
                <w:b/>
                <w:sz w:val="30"/>
                <w:szCs w:val="30"/>
              </w:rPr>
              <w:t>：掌握继承和多态的概念和用法</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1" w:hRule="atLeast"/>
        </w:trPr>
        <w:tc>
          <w:tcPr>
            <w:tcW w:w="8522" w:type="dxa"/>
            <w:gridSpan w:val="6"/>
          </w:tcPr>
          <w:p>
            <w:r>
              <w:rPr>
                <w:b/>
                <w:sz w:val="30"/>
                <w:szCs w:val="30"/>
              </w:rPr>
              <w:t>实验内容</w:t>
            </w:r>
            <w:r>
              <w:rPr>
                <w:rFonts w:hint="eastAsia"/>
                <w:b/>
                <w:sz w:val="30"/>
                <w:szCs w:val="30"/>
              </w:rPr>
              <w:t>：</w:t>
            </w:r>
          </w:p>
          <w:p>
            <w:pPr>
              <w:ind w:left="525" w:hanging="525" w:hangingChars="250"/>
            </w:pPr>
            <w:r>
              <w:t>1</w:t>
            </w:r>
            <w:r>
              <w:rPr>
                <w:rFonts w:hint="eastAsia"/>
              </w:rPr>
              <w:t>）设计人员类</w:t>
            </w:r>
            <w:r>
              <w:t>Person</w:t>
            </w:r>
            <w:r>
              <w:rPr>
                <w:rFonts w:hint="eastAsia"/>
              </w:rPr>
              <w:t>，</w:t>
            </w:r>
          </w:p>
          <w:p>
            <w:pPr>
              <w:ind w:left="525" w:leftChars="250"/>
            </w:pPr>
            <w:r>
              <w:rPr>
                <w:rFonts w:hint="eastAsia"/>
              </w:rPr>
              <w:t>数据</w:t>
            </w:r>
            <w:r>
              <w:t>成员</w:t>
            </w:r>
            <w:r>
              <w:rPr>
                <w:rFonts w:hint="eastAsia"/>
              </w:rPr>
              <w:t>：姓名string name、学号string id、性别string sex。</w:t>
            </w:r>
          </w:p>
          <w:p>
            <w:pPr>
              <w:ind w:left="525" w:leftChars="250"/>
            </w:pPr>
            <w:r>
              <w:t>成员函数：构造函数</w:t>
            </w:r>
            <w:r>
              <w:rPr>
                <w:rFonts w:hint="eastAsia"/>
              </w:rPr>
              <w:t>、void</w:t>
            </w:r>
            <w:r>
              <w:t xml:space="preserve"> print_inf</w:t>
            </w:r>
            <w:r>
              <w:rPr>
                <w:rFonts w:hint="eastAsia"/>
              </w:rPr>
              <w:t>o()（输出数据</w:t>
            </w:r>
            <w:r>
              <w:t>成员）</w:t>
            </w:r>
            <w:r>
              <w:rPr>
                <w:rFonts w:hint="eastAsia"/>
              </w:rPr>
              <w:t>；</w:t>
            </w:r>
          </w:p>
          <w:p>
            <w:pPr>
              <w:ind w:left="525" w:leftChars="250"/>
            </w:pPr>
            <w:r>
              <w:rPr>
                <w:rFonts w:hint="eastAsia"/>
              </w:rPr>
              <w:t>从</w:t>
            </w:r>
            <w:r>
              <w:t>Person</w:t>
            </w:r>
            <w:r>
              <w:rPr>
                <w:rFonts w:hint="eastAsia"/>
              </w:rPr>
              <w:t>类派生出学生类</w:t>
            </w:r>
            <w:r>
              <w:t>Student</w:t>
            </w:r>
            <w:r>
              <w:rPr>
                <w:rFonts w:hint="eastAsia"/>
              </w:rPr>
              <w:t>，</w:t>
            </w:r>
          </w:p>
          <w:p>
            <w:pPr>
              <w:ind w:left="525" w:leftChars="250"/>
            </w:pPr>
            <w:r>
              <w:rPr>
                <w:rFonts w:hint="eastAsia"/>
              </w:rPr>
              <w:t>新增数据成员：专业(string major)，年级（string grade）。</w:t>
            </w:r>
          </w:p>
          <w:p>
            <w:pPr>
              <w:ind w:left="525" w:leftChars="250"/>
            </w:pPr>
            <w:r>
              <w:t>新增</w:t>
            </w:r>
            <w:r>
              <w:rPr>
                <w:rFonts w:hint="eastAsia"/>
              </w:rPr>
              <w:t>成员函数：</w:t>
            </w:r>
            <w:r>
              <w:t>构造函数</w:t>
            </w:r>
            <w:r>
              <w:rPr>
                <w:rFonts w:hint="eastAsia"/>
              </w:rPr>
              <w:t>、string get_major()、string get_grade()、void</w:t>
            </w:r>
            <w:r>
              <w:t xml:space="preserve"> print_info</w:t>
            </w:r>
            <w:r>
              <w:rPr>
                <w:rFonts w:hint="eastAsia"/>
              </w:rPr>
              <w:t>（）（输出所有数据</w:t>
            </w:r>
            <w:r>
              <w:t>成员）</w:t>
            </w:r>
            <w:r>
              <w:rPr>
                <w:rFonts w:hint="eastAsia"/>
              </w:rPr>
              <w:t>。</w:t>
            </w:r>
          </w:p>
          <w:p>
            <w:pPr>
              <w:ind w:left="525" w:leftChars="250"/>
            </w:pPr>
            <w:r>
              <w:rPr>
                <w:rFonts w:hint="eastAsia"/>
              </w:rPr>
              <w:t>实现</w:t>
            </w:r>
            <w:r>
              <w:t>两个类，并</w:t>
            </w:r>
            <w:r>
              <w:rPr>
                <w:rFonts w:hint="eastAsia"/>
              </w:rPr>
              <w:t>编写主函数测试类并测试父类</w:t>
            </w:r>
            <w:r>
              <w:t>和子类</w:t>
            </w:r>
            <w:r>
              <w:rPr>
                <w:rFonts w:hint="eastAsia"/>
              </w:rPr>
              <w:t>类之间的函数同名隐藏特性。</w:t>
            </w:r>
          </w:p>
          <w:p>
            <w:pPr>
              <w:ind w:left="525" w:leftChars="250"/>
              <w:rPr>
                <w:rFonts w:eastAsia="宋体"/>
              </w:rPr>
            </w:pPr>
            <w:r>
              <w:rPr>
                <w:rFonts w:hint="eastAsia"/>
              </w:rPr>
              <w:t>提示：string 类是C++的标准类，可以用来处理字符串信息，给字符串处理带来巨大的方便。使用方法请参看教材。</w:t>
            </w:r>
          </w:p>
          <w:p>
            <w:pPr>
              <w:ind w:left="525" w:hanging="525" w:hangingChars="250"/>
            </w:pPr>
          </w:p>
          <w:p>
            <w:pPr>
              <w:numPr>
                <w:ilvl w:val="0"/>
                <w:numId w:val="1"/>
              </w:numPr>
              <w:ind w:left="630" w:hanging="630" w:hangingChars="300"/>
            </w:pPr>
            <w:r>
              <w:rPr>
                <w:rFonts w:hint="eastAsia"/>
              </w:rPr>
              <w:t>从第（1）题的Person类派生出助教类Assistant，增加所属学院（string school）</w:t>
            </w:r>
            <w:r>
              <w:t>和</w:t>
            </w:r>
            <w:r>
              <w:rPr>
                <w:rFonts w:hint="eastAsia"/>
              </w:rPr>
              <w:t>工资(double salary)数据成员，用虚基类方法设计出学生助教类Student_assistant（继承</w:t>
            </w:r>
            <w:r>
              <w:t>Assitant</w:t>
            </w:r>
            <w:r>
              <w:rPr>
                <w:rFonts w:hint="eastAsia"/>
              </w:rPr>
              <w:t>类</w:t>
            </w:r>
            <w:r>
              <w:t>和Student类）</w:t>
            </w:r>
            <w:r>
              <w:rPr>
                <w:rFonts w:hint="eastAsia"/>
              </w:rPr>
              <w:t xml:space="preserve">。每个类中均重新设计函数void </w:t>
            </w:r>
            <w:r>
              <w:t>print_info</w:t>
            </w:r>
            <w:r>
              <w:rPr>
                <w:rFonts w:hint="eastAsia"/>
              </w:rPr>
              <w:t>（）用以输出该类对象全部数据成员。实现</w:t>
            </w:r>
            <w:r>
              <w:t>各个类并</w:t>
            </w:r>
            <w:r>
              <w:rPr>
                <w:rFonts w:hint="eastAsia"/>
              </w:rPr>
              <w:t>编写主函数测试之。</w:t>
            </w:r>
          </w:p>
          <w:p>
            <w:pPr>
              <w:ind w:left="-630" w:leftChars="-300"/>
            </w:pPr>
          </w:p>
          <w:p>
            <w:r>
              <w:rPr>
                <w:rFonts w:hint="eastAsia"/>
              </w:rPr>
              <w:t>（3） 设计一个抽象类</w:t>
            </w:r>
            <w:r>
              <w:t>Shape</w:t>
            </w:r>
            <w:r>
              <w:rPr>
                <w:rFonts w:hint="eastAsia"/>
              </w:rPr>
              <w:t>，</w:t>
            </w:r>
          </w:p>
          <w:p>
            <w:pPr>
              <w:ind w:firstLine="630" w:firstLineChars="300"/>
            </w:pPr>
            <w:r>
              <w:rPr>
                <w:rFonts w:hint="eastAsia"/>
              </w:rPr>
              <w:t>数据成员：中心坐标（int x,y）;</w:t>
            </w:r>
          </w:p>
          <w:p>
            <w:pPr>
              <w:ind w:firstLine="630" w:firstLineChars="300"/>
            </w:pPr>
            <w:r>
              <w:rPr>
                <w:rFonts w:hint="eastAsia"/>
              </w:rPr>
              <w:t xml:space="preserve">成员函数：构造函数，计算面积和周长的纯虚函数double </w:t>
            </w:r>
            <w:r>
              <w:t>Getarea()</w:t>
            </w:r>
            <w:r>
              <w:rPr>
                <w:rFonts w:hint="eastAsia"/>
              </w:rPr>
              <w:t xml:space="preserve">和double </w:t>
            </w:r>
            <w:r>
              <w:t>Getperim</w:t>
            </w:r>
            <w:r>
              <w:rPr>
                <w:rFonts w:hint="eastAsia"/>
              </w:rPr>
              <w:t>eter</w:t>
            </w:r>
            <w:r>
              <w:t>()</w:t>
            </w:r>
            <w:r>
              <w:rPr>
                <w:rFonts w:hint="eastAsia"/>
              </w:rPr>
              <w:t>;</w:t>
            </w:r>
          </w:p>
          <w:p>
            <w:pPr>
              <w:rPr>
                <w:rFonts w:hint="eastAsia"/>
              </w:rPr>
            </w:pPr>
            <w:r>
              <w:rPr>
                <w:rFonts w:hint="eastAsia"/>
              </w:rPr>
              <w:t>并由该类派生出</w:t>
            </w:r>
            <w:r>
              <w:t>Rectangle</w:t>
            </w:r>
            <w:r>
              <w:rPr>
                <w:rFonts w:hint="eastAsia"/>
              </w:rPr>
              <w:t>类（增加数据成员长和宽int width,length）和</w:t>
            </w:r>
            <w:r>
              <w:t>Circle</w:t>
            </w:r>
            <w:r>
              <w:rPr>
                <w:rFonts w:hint="eastAsia"/>
              </w:rPr>
              <w:t>类（增加数据成员int radius)，实现各类的</w:t>
            </w:r>
            <w:r>
              <w:t>Getarea</w:t>
            </w:r>
            <w:r>
              <w:rPr>
                <w:rFonts w:hint="eastAsia"/>
              </w:rPr>
              <w:t>（）和</w:t>
            </w:r>
            <w:r>
              <w:t>Getperim</w:t>
            </w:r>
            <w:r>
              <w:rPr>
                <w:rFonts w:hint="eastAsia"/>
              </w:rPr>
              <w:t>eter</w:t>
            </w:r>
            <w:r>
              <w:t>()</w:t>
            </w:r>
            <w:r>
              <w:rPr>
                <w:rFonts w:hint="eastAsia"/>
              </w:rPr>
              <w:t>函数。设计全局函数void show(Shape * s)实现各种几何图形面积和周长的输出。实现类并编写主函数测试之。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trPr>
        <w:tc>
          <w:tcPr>
            <w:tcW w:w="8522" w:type="dxa"/>
            <w:gridSpan w:val="6"/>
          </w:tcPr>
          <w:p>
            <w:pPr>
              <w:rPr>
                <w:rFonts w:hint="eastAsia"/>
                <w:b/>
                <w:sz w:val="30"/>
                <w:szCs w:val="30"/>
              </w:rPr>
            </w:pPr>
            <w:r>
              <w:rPr>
                <w:b/>
                <w:sz w:val="30"/>
                <w:szCs w:val="30"/>
              </w:rPr>
              <w:t>实验分析</w:t>
            </w:r>
            <w:r>
              <w:rPr>
                <w:rFonts w:hint="eastAsia"/>
                <w:b/>
                <w:sz w:val="30"/>
                <w:szCs w:val="30"/>
              </w:rPr>
              <w:t>：</w:t>
            </w:r>
          </w:p>
          <w:p>
            <w:pPr>
              <w:rPr>
                <w:rFonts w:hint="eastAsia"/>
                <w:lang w:val="en-US" w:eastAsia="zh-CN"/>
              </w:rPr>
            </w:pPr>
            <w:r>
              <w:rPr>
                <w:rFonts w:hint="eastAsia"/>
                <w:lang w:val="en-US" w:eastAsia="zh-CN"/>
              </w:rPr>
              <w:t>第一题考察类函数编写，需要理解父类和子类同名函数隐藏隐藏特性。</w:t>
            </w:r>
          </w:p>
          <w:p>
            <w:pPr>
              <w:rPr>
                <w:rFonts w:hint="eastAsia"/>
                <w:lang w:val="en-US" w:eastAsia="zh-CN"/>
              </w:rPr>
            </w:pPr>
            <w:r>
              <w:rPr>
                <w:rFonts w:hint="eastAsia"/>
                <w:lang w:val="en-US" w:eastAsia="zh-CN"/>
              </w:rPr>
              <w:t>第二题考察菱形继承，学会用虚基类避免子类成员的二义性。</w:t>
            </w:r>
          </w:p>
          <w:p>
            <w:pPr>
              <w:rPr>
                <w:rFonts w:hint="default" w:eastAsiaTheme="minorEastAsia"/>
                <w:b/>
                <w:sz w:val="30"/>
                <w:szCs w:val="30"/>
                <w:lang w:val="en-US" w:eastAsia="zh-CN"/>
              </w:rPr>
            </w:pPr>
            <w:r>
              <w:rPr>
                <w:rFonts w:hint="eastAsia"/>
                <w:lang w:val="en-US" w:eastAsia="zh-CN"/>
              </w:rPr>
              <w:t>第三题考察多态，用父类指针指向子类对象时调用子类对象。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b/>
                <w:sz w:val="30"/>
                <w:szCs w:val="30"/>
              </w:rPr>
            </w:pPr>
            <w:r>
              <w:rPr>
                <w:b/>
                <w:sz w:val="30"/>
                <w:szCs w:val="30"/>
              </w:rPr>
              <w:t>实验结果</w:t>
            </w:r>
            <w:r>
              <w:rPr>
                <w:rFonts w:hint="eastAsia"/>
                <w:b/>
                <w:sz w:val="30"/>
                <w:szCs w:val="30"/>
              </w:rPr>
              <w:t>（源程序、运行结果截图）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5" w:type="dxa"/>
            <w:gridSpan w:val="2"/>
          </w:tcPr>
          <w:p>
            <w:pPr>
              <w:rPr>
                <w:b/>
                <w:sz w:val="28"/>
                <w:szCs w:val="28"/>
              </w:rPr>
            </w:pPr>
            <w:r>
              <w:rPr>
                <w:rFonts w:hint="eastAsia"/>
                <w:b/>
                <w:sz w:val="28"/>
                <w:szCs w:val="28"/>
              </w:rPr>
              <w:t>第一题</w:t>
            </w:r>
          </w:p>
        </w:tc>
        <w:tc>
          <w:tcPr>
            <w:tcW w:w="6557" w:type="dxa"/>
            <w:gridSpan w:val="4"/>
          </w:tcPr>
          <w:p>
            <w:pPr>
              <w:rPr>
                <w:rFonts w:hint="eastAsia"/>
              </w:rPr>
            </w:pPr>
            <w:r>
              <w:rPr>
                <w:rFonts w:hint="eastAsia"/>
                <w:lang w:val="en-US" w:eastAsia="zh-CN"/>
              </w:rPr>
              <w:t>Main</w:t>
            </w:r>
            <w:r>
              <w:drawing>
                <wp:inline distT="0" distB="0" distL="114300" distR="114300">
                  <wp:extent cx="3981450" cy="22193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1450" cy="2219325"/>
                          </a:xfrm>
                          <a:prstGeom prst="rect">
                            <a:avLst/>
                          </a:prstGeom>
                          <a:noFill/>
                          <a:ln>
                            <a:noFill/>
                          </a:ln>
                        </pic:spPr>
                      </pic:pic>
                    </a:graphicData>
                  </a:graphic>
                </wp:inline>
              </w:drawing>
            </w:r>
            <w:r>
              <w:rPr>
                <w:rFonts w:hint="eastAsia"/>
                <w:lang w:val="en-US" w:eastAsia="zh-CN"/>
              </w:rPr>
              <w:t>person.h</w:t>
            </w:r>
            <w:r>
              <w:drawing>
                <wp:inline distT="0" distB="0" distL="114300" distR="114300">
                  <wp:extent cx="4026535" cy="1716405"/>
                  <wp:effectExtent l="0" t="0" r="1206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26535" cy="1716405"/>
                          </a:xfrm>
                          <a:prstGeom prst="rect">
                            <a:avLst/>
                          </a:prstGeom>
                          <a:noFill/>
                          <a:ln>
                            <a:noFill/>
                          </a:ln>
                        </pic:spPr>
                      </pic:pic>
                    </a:graphicData>
                  </a:graphic>
                </wp:inline>
              </w:drawing>
            </w:r>
            <w:r>
              <w:rPr>
                <w:rFonts w:hint="eastAsia"/>
                <w:lang w:val="en-US" w:eastAsia="zh-CN"/>
              </w:rPr>
              <w:t>student.h</w:t>
            </w:r>
            <w:r>
              <w:drawing>
                <wp:inline distT="0" distB="0" distL="114300" distR="114300">
                  <wp:extent cx="4022725" cy="2229485"/>
                  <wp:effectExtent l="0" t="0" r="63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22725" cy="2229485"/>
                          </a:xfrm>
                          <a:prstGeom prst="rect">
                            <a:avLst/>
                          </a:prstGeom>
                          <a:noFill/>
                          <a:ln>
                            <a:noFill/>
                          </a:ln>
                        </pic:spPr>
                      </pic:pic>
                    </a:graphicData>
                  </a:graphic>
                </wp:inline>
              </w:drawing>
            </w:r>
            <w:r>
              <w:rPr>
                <w:rFonts w:hint="eastAsia"/>
                <w:lang w:val="en-US" w:eastAsia="zh-CN"/>
              </w:rPr>
              <w:t>student.cpp</w:t>
            </w:r>
            <w:r>
              <w:drawing>
                <wp:inline distT="0" distB="0" distL="114300" distR="114300">
                  <wp:extent cx="4023360" cy="3383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23360" cy="3383280"/>
                          </a:xfrm>
                          <a:prstGeom prst="rect">
                            <a:avLst/>
                          </a:prstGeom>
                          <a:noFill/>
                          <a:ln>
                            <a:noFill/>
                          </a:ln>
                        </pic:spPr>
                      </pic:pic>
                    </a:graphicData>
                  </a:graphic>
                </wp:inline>
              </w:drawing>
            </w:r>
            <w:r>
              <w:rPr>
                <w:rFonts w:hint="eastAsia"/>
                <w:lang w:val="en-US" w:eastAsia="zh-CN"/>
              </w:rPr>
              <w:t>person.cpp</w:t>
            </w:r>
            <w:r>
              <w:drawing>
                <wp:inline distT="0" distB="0" distL="114300" distR="114300">
                  <wp:extent cx="4025265" cy="2054225"/>
                  <wp:effectExtent l="0" t="0" r="133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25265" cy="2054225"/>
                          </a:xfrm>
                          <a:prstGeom prst="rect">
                            <a:avLst/>
                          </a:prstGeom>
                          <a:noFill/>
                          <a:ln>
                            <a:noFill/>
                          </a:ln>
                        </pic:spPr>
                      </pic:pic>
                    </a:graphicData>
                  </a:graphic>
                </wp:inline>
              </w:drawing>
            </w:r>
            <w:r>
              <w:rPr>
                <w:rFonts w:hint="eastAsia"/>
                <w:lang w:val="en-US" w:eastAsia="zh-CN"/>
              </w:rPr>
              <w:t>输出</w:t>
            </w:r>
            <w:r>
              <w:drawing>
                <wp:inline distT="0" distB="0" distL="114300" distR="114300">
                  <wp:extent cx="1409700" cy="2295525"/>
                  <wp:effectExtent l="0" t="0" r="762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409700" cy="22955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1965" w:type="dxa"/>
            <w:gridSpan w:val="2"/>
          </w:tcPr>
          <w:p>
            <w:pPr>
              <w:rPr>
                <w:b/>
                <w:sz w:val="30"/>
                <w:szCs w:val="30"/>
              </w:rPr>
            </w:pPr>
            <w:r>
              <w:rPr>
                <w:rFonts w:hint="eastAsia"/>
                <w:b/>
                <w:sz w:val="28"/>
                <w:szCs w:val="28"/>
              </w:rPr>
              <w:t>第二题</w:t>
            </w:r>
          </w:p>
        </w:tc>
        <w:tc>
          <w:tcPr>
            <w:tcW w:w="6557" w:type="dxa"/>
            <w:gridSpan w:val="4"/>
          </w:tcPr>
          <w:p>
            <w:r>
              <w:drawing>
                <wp:inline distT="0" distB="0" distL="114300" distR="114300">
                  <wp:extent cx="1895475" cy="20764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1895475" cy="2076450"/>
                          </a:xfrm>
                          <a:prstGeom prst="rect">
                            <a:avLst/>
                          </a:prstGeom>
                          <a:noFill/>
                          <a:ln>
                            <a:noFill/>
                          </a:ln>
                        </pic:spPr>
                      </pic:pic>
                    </a:graphicData>
                  </a:graphic>
                </wp:inline>
              </w:drawing>
            </w:r>
          </w:p>
          <w:p>
            <w:pPr>
              <w:rPr>
                <w:rFonts w:hint="eastAsia"/>
                <w:lang w:val="en-US" w:eastAsia="zh-CN"/>
              </w:rPr>
            </w:pPr>
            <w:r>
              <w:rPr>
                <w:rFonts w:hint="eastAsia"/>
                <w:lang w:val="en-US" w:eastAsia="zh-CN"/>
              </w:rPr>
              <w:t>Person.h</w:t>
            </w:r>
          </w:p>
          <w:p>
            <w:pPr>
              <w:rPr>
                <w:rFonts w:hint="default"/>
                <w:lang w:val="en-US" w:eastAsia="zh-CN"/>
              </w:rPr>
            </w:pPr>
            <w:r>
              <w:drawing>
                <wp:inline distT="0" distB="0" distL="114300" distR="114300">
                  <wp:extent cx="4023360" cy="1734820"/>
                  <wp:effectExtent l="0" t="0" r="15240" b="177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023360" cy="1734820"/>
                          </a:xfrm>
                          <a:prstGeom prst="rect">
                            <a:avLst/>
                          </a:prstGeom>
                          <a:noFill/>
                          <a:ln>
                            <a:noFill/>
                          </a:ln>
                        </pic:spPr>
                      </pic:pic>
                    </a:graphicData>
                  </a:graphic>
                </wp:inline>
              </w:drawing>
            </w:r>
          </w:p>
          <w:p>
            <w:r>
              <w:rPr>
                <w:rFonts w:hint="eastAsia"/>
                <w:lang w:val="en-US" w:eastAsia="zh-CN"/>
              </w:rPr>
              <w:t>Assistant.h</w:t>
            </w:r>
            <w:r>
              <w:drawing>
                <wp:inline distT="0" distB="0" distL="114300" distR="114300">
                  <wp:extent cx="4024630" cy="2012315"/>
                  <wp:effectExtent l="0" t="0" r="13970"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4024630" cy="2012315"/>
                          </a:xfrm>
                          <a:prstGeom prst="rect">
                            <a:avLst/>
                          </a:prstGeom>
                          <a:noFill/>
                          <a:ln>
                            <a:noFill/>
                          </a:ln>
                        </pic:spPr>
                      </pic:pic>
                    </a:graphicData>
                  </a:graphic>
                </wp:inline>
              </w:drawing>
            </w:r>
          </w:p>
          <w:p>
            <w:pPr>
              <w:rPr>
                <w:rFonts w:hint="eastAsia"/>
                <w:lang w:val="en-US" w:eastAsia="zh-CN"/>
              </w:rPr>
            </w:pPr>
            <w:r>
              <w:rPr>
                <w:rFonts w:hint="eastAsia"/>
                <w:lang w:val="en-US" w:eastAsia="zh-CN"/>
              </w:rPr>
              <w:t>Student.h</w:t>
            </w:r>
          </w:p>
          <w:p>
            <w:r>
              <w:drawing>
                <wp:inline distT="0" distB="0" distL="114300" distR="114300">
                  <wp:extent cx="4024630" cy="2187575"/>
                  <wp:effectExtent l="0" t="0" r="13970"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4024630" cy="2187575"/>
                          </a:xfrm>
                          <a:prstGeom prst="rect">
                            <a:avLst/>
                          </a:prstGeom>
                          <a:noFill/>
                          <a:ln>
                            <a:noFill/>
                          </a:ln>
                        </pic:spPr>
                      </pic:pic>
                    </a:graphicData>
                  </a:graphic>
                </wp:inline>
              </w:drawing>
            </w:r>
          </w:p>
          <w:p>
            <w:pPr>
              <w:rPr>
                <w:rFonts w:hint="eastAsia"/>
                <w:lang w:val="en-US" w:eastAsia="zh-CN"/>
              </w:rPr>
            </w:pPr>
            <w:r>
              <w:rPr>
                <w:rFonts w:hint="eastAsia"/>
                <w:lang w:val="en-US" w:eastAsia="zh-CN"/>
              </w:rPr>
              <w:t>Student_assistant.h</w:t>
            </w:r>
          </w:p>
          <w:p>
            <w:r>
              <w:drawing>
                <wp:inline distT="0" distB="0" distL="114300" distR="114300">
                  <wp:extent cx="4023995" cy="2482215"/>
                  <wp:effectExtent l="0" t="0" r="14605" b="133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4023995" cy="2482215"/>
                          </a:xfrm>
                          <a:prstGeom prst="rect">
                            <a:avLst/>
                          </a:prstGeom>
                          <a:noFill/>
                          <a:ln>
                            <a:noFill/>
                          </a:ln>
                        </pic:spPr>
                      </pic:pic>
                    </a:graphicData>
                  </a:graphic>
                </wp:inline>
              </w:drawing>
            </w:r>
          </w:p>
          <w:p>
            <w:pPr>
              <w:rPr>
                <w:rFonts w:hint="eastAsia"/>
                <w:lang w:val="en-US" w:eastAsia="zh-CN"/>
              </w:rPr>
            </w:pPr>
            <w:r>
              <w:rPr>
                <w:rFonts w:hint="eastAsia"/>
                <w:lang w:val="en-US" w:eastAsia="zh-CN"/>
              </w:rPr>
              <w:t>6-1.cpp</w:t>
            </w:r>
          </w:p>
          <w:p>
            <w:r>
              <w:drawing>
                <wp:inline distT="0" distB="0" distL="114300" distR="114300">
                  <wp:extent cx="4023995" cy="2816225"/>
                  <wp:effectExtent l="0" t="0" r="14605" b="31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4023995" cy="2816225"/>
                          </a:xfrm>
                          <a:prstGeom prst="rect">
                            <a:avLst/>
                          </a:prstGeom>
                          <a:noFill/>
                          <a:ln>
                            <a:noFill/>
                          </a:ln>
                        </pic:spPr>
                      </pic:pic>
                    </a:graphicData>
                  </a:graphic>
                </wp:inline>
              </w:drawing>
            </w:r>
          </w:p>
          <w:p>
            <w:pPr>
              <w:rPr>
                <w:rFonts w:hint="eastAsia"/>
                <w:lang w:val="en-US" w:eastAsia="zh-CN"/>
              </w:rPr>
            </w:pPr>
            <w:r>
              <w:rPr>
                <w:rFonts w:hint="eastAsia"/>
                <w:lang w:val="en-US" w:eastAsia="zh-CN"/>
              </w:rPr>
              <w:t>Person.cpp</w:t>
            </w:r>
          </w:p>
          <w:p>
            <w:r>
              <w:drawing>
                <wp:inline distT="0" distB="0" distL="114300" distR="114300">
                  <wp:extent cx="4024630" cy="2045335"/>
                  <wp:effectExtent l="0" t="0" r="13970" b="1206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4024630" cy="2045335"/>
                          </a:xfrm>
                          <a:prstGeom prst="rect">
                            <a:avLst/>
                          </a:prstGeom>
                          <a:noFill/>
                          <a:ln>
                            <a:noFill/>
                          </a:ln>
                        </pic:spPr>
                      </pic:pic>
                    </a:graphicData>
                  </a:graphic>
                </wp:inline>
              </w:drawing>
            </w:r>
          </w:p>
          <w:p>
            <w:pPr>
              <w:rPr>
                <w:rFonts w:hint="eastAsia"/>
                <w:lang w:val="en-US" w:eastAsia="zh-CN"/>
              </w:rPr>
            </w:pPr>
            <w:r>
              <w:rPr>
                <w:rFonts w:hint="eastAsia"/>
                <w:lang w:val="en-US" w:eastAsia="zh-CN"/>
              </w:rPr>
              <w:t>Student.cpp</w:t>
            </w:r>
          </w:p>
          <w:p>
            <w:r>
              <w:drawing>
                <wp:inline distT="0" distB="0" distL="114300" distR="114300">
                  <wp:extent cx="4025900" cy="3318510"/>
                  <wp:effectExtent l="0" t="0" r="12700" b="1524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4025900" cy="3318510"/>
                          </a:xfrm>
                          <a:prstGeom prst="rect">
                            <a:avLst/>
                          </a:prstGeom>
                          <a:noFill/>
                          <a:ln>
                            <a:noFill/>
                          </a:ln>
                        </pic:spPr>
                      </pic:pic>
                    </a:graphicData>
                  </a:graphic>
                </wp:inline>
              </w:drawing>
            </w:r>
          </w:p>
          <w:p>
            <w:pPr>
              <w:rPr>
                <w:rFonts w:hint="eastAsia"/>
                <w:lang w:val="en-US" w:eastAsia="zh-CN"/>
              </w:rPr>
            </w:pPr>
            <w:r>
              <w:rPr>
                <w:rFonts w:hint="eastAsia"/>
                <w:lang w:val="en-US" w:eastAsia="zh-CN"/>
              </w:rPr>
              <w:t>Assistant.cpp</w:t>
            </w:r>
          </w:p>
          <w:p>
            <w:r>
              <w:drawing>
                <wp:inline distT="0" distB="0" distL="114300" distR="114300">
                  <wp:extent cx="4026535" cy="2869565"/>
                  <wp:effectExtent l="0" t="0" r="12065" b="698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4026535" cy="2869565"/>
                          </a:xfrm>
                          <a:prstGeom prst="rect">
                            <a:avLst/>
                          </a:prstGeom>
                          <a:noFill/>
                          <a:ln>
                            <a:noFill/>
                          </a:ln>
                        </pic:spPr>
                      </pic:pic>
                    </a:graphicData>
                  </a:graphic>
                </wp:inline>
              </w:drawing>
            </w:r>
          </w:p>
          <w:p>
            <w:pPr>
              <w:rPr>
                <w:rFonts w:hint="eastAsia"/>
                <w:lang w:val="en-US" w:eastAsia="zh-CN"/>
              </w:rPr>
            </w:pPr>
            <w:r>
              <w:rPr>
                <w:rFonts w:hint="eastAsia"/>
                <w:lang w:val="en-US" w:eastAsia="zh-CN"/>
              </w:rPr>
              <w:t>Student_assistant.cpp</w:t>
            </w:r>
          </w:p>
          <w:p>
            <w:pPr>
              <w:rPr>
                <w:rFonts w:hint="default"/>
                <w:lang w:val="en-US" w:eastAsia="zh-CN"/>
              </w:rPr>
            </w:pPr>
            <w:r>
              <w:drawing>
                <wp:inline distT="0" distB="0" distL="114300" distR="114300">
                  <wp:extent cx="4025900" cy="3344545"/>
                  <wp:effectExtent l="0" t="0" r="12700" b="825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9"/>
                          <a:stretch>
                            <a:fillRect/>
                          </a:stretch>
                        </pic:blipFill>
                        <pic:spPr>
                          <a:xfrm>
                            <a:off x="0" y="0"/>
                            <a:ext cx="4025900" cy="3344545"/>
                          </a:xfrm>
                          <a:prstGeom prst="rect">
                            <a:avLst/>
                          </a:prstGeom>
                          <a:noFill/>
                          <a:ln>
                            <a:noFill/>
                          </a:ln>
                        </pic:spPr>
                      </pic:pic>
                    </a:graphicData>
                  </a:graphic>
                </wp:inline>
              </w:drawing>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5" w:type="dxa"/>
            <w:gridSpan w:val="2"/>
          </w:tcPr>
          <w:p>
            <w:pPr>
              <w:rPr>
                <w:b/>
                <w:sz w:val="28"/>
                <w:szCs w:val="28"/>
              </w:rPr>
            </w:pPr>
            <w:r>
              <w:rPr>
                <w:rFonts w:hint="eastAsia"/>
                <w:b/>
                <w:sz w:val="28"/>
                <w:szCs w:val="28"/>
              </w:rPr>
              <w:t>第三题</w:t>
            </w:r>
          </w:p>
        </w:tc>
        <w:tc>
          <w:tcPr>
            <w:tcW w:w="6557" w:type="dxa"/>
            <w:gridSpan w:val="4"/>
          </w:tcPr>
          <w:p>
            <w:r>
              <w:rPr>
                <w:rFonts w:hint="eastAsia"/>
                <w:b/>
                <w:sz w:val="30"/>
                <w:szCs w:val="30"/>
                <w:lang w:val="en-US" w:eastAsia="zh-CN"/>
              </w:rPr>
              <w:t>shape</w:t>
            </w:r>
            <w:r>
              <w:drawing>
                <wp:inline distT="0" distB="0" distL="114300" distR="114300">
                  <wp:extent cx="3553460" cy="3739515"/>
                  <wp:effectExtent l="0" t="0" r="8890" b="1333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0"/>
                          <a:stretch>
                            <a:fillRect/>
                          </a:stretch>
                        </pic:blipFill>
                        <pic:spPr>
                          <a:xfrm>
                            <a:off x="0" y="0"/>
                            <a:ext cx="3553460" cy="3739515"/>
                          </a:xfrm>
                          <a:prstGeom prst="rect">
                            <a:avLst/>
                          </a:prstGeom>
                          <a:noFill/>
                          <a:ln>
                            <a:noFill/>
                          </a:ln>
                        </pic:spPr>
                      </pic:pic>
                    </a:graphicData>
                  </a:graphic>
                </wp:inline>
              </w:drawing>
            </w:r>
          </w:p>
          <w:p>
            <w:pPr>
              <w:rPr>
                <w:rFonts w:hint="eastAsia"/>
                <w:lang w:val="en-US" w:eastAsia="zh-CN"/>
              </w:rPr>
            </w:pPr>
            <w:r>
              <w:rPr>
                <w:rFonts w:hint="eastAsia"/>
                <w:lang w:val="en-US" w:eastAsia="zh-CN"/>
              </w:rPr>
              <w:t>Rectangle</w:t>
            </w:r>
          </w:p>
          <w:p>
            <w:r>
              <w:drawing>
                <wp:inline distT="0" distB="0" distL="114300" distR="114300">
                  <wp:extent cx="3575050" cy="3613150"/>
                  <wp:effectExtent l="0" t="0" r="6350" b="635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21"/>
                          <a:stretch>
                            <a:fillRect/>
                          </a:stretch>
                        </pic:blipFill>
                        <pic:spPr>
                          <a:xfrm>
                            <a:off x="0" y="0"/>
                            <a:ext cx="3575050" cy="3613150"/>
                          </a:xfrm>
                          <a:prstGeom prst="rect">
                            <a:avLst/>
                          </a:prstGeom>
                          <a:noFill/>
                          <a:ln>
                            <a:noFill/>
                          </a:ln>
                        </pic:spPr>
                      </pic:pic>
                    </a:graphicData>
                  </a:graphic>
                </wp:inline>
              </w:drawing>
            </w:r>
          </w:p>
          <w:p>
            <w:pPr>
              <w:rPr>
                <w:rFonts w:hint="eastAsia"/>
                <w:lang w:val="en-US" w:eastAsia="zh-CN"/>
              </w:rPr>
            </w:pPr>
            <w:r>
              <w:rPr>
                <w:rFonts w:hint="eastAsia"/>
                <w:lang w:val="en-US" w:eastAsia="zh-CN"/>
              </w:rPr>
              <w:t>Circle</w:t>
            </w:r>
          </w:p>
          <w:p>
            <w:r>
              <w:drawing>
                <wp:inline distT="0" distB="0" distL="114300" distR="114300">
                  <wp:extent cx="3111500" cy="3886200"/>
                  <wp:effectExtent l="0" t="0" r="12700" b="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2"/>
                          <a:stretch>
                            <a:fillRect/>
                          </a:stretch>
                        </pic:blipFill>
                        <pic:spPr>
                          <a:xfrm>
                            <a:off x="0" y="0"/>
                            <a:ext cx="3111500" cy="3886200"/>
                          </a:xfrm>
                          <a:prstGeom prst="rect">
                            <a:avLst/>
                          </a:prstGeom>
                          <a:noFill/>
                          <a:ln>
                            <a:noFill/>
                          </a:ln>
                        </pic:spPr>
                      </pic:pic>
                    </a:graphicData>
                  </a:graphic>
                </wp:inline>
              </w:drawing>
            </w:r>
          </w:p>
          <w:p>
            <w:pPr>
              <w:rPr>
                <w:rFonts w:hint="eastAsia"/>
                <w:lang w:val="en-US" w:eastAsia="zh-CN"/>
              </w:rPr>
            </w:pPr>
            <w:r>
              <w:rPr>
                <w:rFonts w:hint="eastAsia"/>
                <w:lang w:val="en-US" w:eastAsia="zh-CN"/>
              </w:rPr>
              <w:t>Show&amp;main</w:t>
            </w:r>
          </w:p>
          <w:p>
            <w:r>
              <w:drawing>
                <wp:inline distT="0" distB="0" distL="114300" distR="114300">
                  <wp:extent cx="3256915" cy="2556510"/>
                  <wp:effectExtent l="0" t="0" r="635" b="152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3"/>
                          <a:stretch>
                            <a:fillRect/>
                          </a:stretch>
                        </pic:blipFill>
                        <pic:spPr>
                          <a:xfrm>
                            <a:off x="0" y="0"/>
                            <a:ext cx="3256915" cy="2556510"/>
                          </a:xfrm>
                          <a:prstGeom prst="rect">
                            <a:avLst/>
                          </a:prstGeom>
                          <a:noFill/>
                          <a:ln>
                            <a:noFill/>
                          </a:ln>
                        </pic:spPr>
                      </pic:pic>
                    </a:graphicData>
                  </a:graphic>
                </wp:inline>
              </w:drawing>
            </w:r>
          </w:p>
          <w:p>
            <w:pPr>
              <w:rPr>
                <w:rFonts w:hint="default"/>
                <w:lang w:val="en-US" w:eastAsia="zh-CN"/>
              </w:rPr>
            </w:pPr>
            <w:r>
              <w:drawing>
                <wp:inline distT="0" distB="0" distL="114300" distR="114300">
                  <wp:extent cx="1609725" cy="2028825"/>
                  <wp:effectExtent l="0" t="0" r="9525" b="952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4"/>
                          <a:stretch>
                            <a:fillRect/>
                          </a:stretch>
                        </pic:blipFill>
                        <pic:spPr>
                          <a:xfrm>
                            <a:off x="0" y="0"/>
                            <a:ext cx="1609725" cy="20288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numPr>
                <w:ilvl w:val="0"/>
                <w:numId w:val="0"/>
              </w:numPr>
              <w:rPr>
                <w:rFonts w:hint="eastAsia"/>
                <w:b/>
                <w:sz w:val="28"/>
                <w:szCs w:val="28"/>
                <w:lang w:val="en-US" w:eastAsia="zh-CN"/>
              </w:rPr>
            </w:pPr>
            <w:r>
              <w:rPr>
                <w:rFonts w:hint="eastAsia"/>
                <w:b/>
                <w:sz w:val="28"/>
                <w:szCs w:val="28"/>
              </w:rPr>
              <w:t>实验体会与总结：</w:t>
            </w:r>
          </w:p>
          <w:p>
            <w:pPr>
              <w:numPr>
                <w:ilvl w:val="0"/>
                <w:numId w:val="2"/>
              </w:numPr>
              <w:rPr>
                <w:rStyle w:val="7"/>
                <w:rFonts w:hint="default" w:ascii="Arial" w:hAnsi="Arial" w:eastAsia="Arial" w:cs="Arial"/>
                <w:b/>
                <w:bCs/>
                <w:i w:val="0"/>
                <w:iCs w:val="0"/>
                <w:caps w:val="0"/>
                <w:color w:val="4D4D4D"/>
                <w:spacing w:val="0"/>
                <w:sz w:val="24"/>
                <w:szCs w:val="24"/>
                <w:shd w:val="clear" w:fill="FFFFFF"/>
              </w:rPr>
            </w:pPr>
            <w:r>
              <w:rPr>
                <w:rStyle w:val="7"/>
                <w:rFonts w:hint="eastAsia" w:ascii="Arial" w:hAnsi="Arial" w:eastAsia="宋体" w:cs="Arial"/>
                <w:b/>
                <w:bCs/>
                <w:i w:val="0"/>
                <w:iCs w:val="0"/>
                <w:caps w:val="0"/>
                <w:color w:val="4D4D4D"/>
                <w:spacing w:val="0"/>
                <w:sz w:val="24"/>
                <w:szCs w:val="24"/>
                <w:shd w:val="clear" w:fill="FFFFFF"/>
                <w:lang w:val="en-US" w:eastAsia="zh-CN"/>
              </w:rPr>
              <w:t>继承中的隐藏</w:t>
            </w:r>
          </w:p>
          <w:p>
            <w:pPr>
              <w:numPr>
                <w:ilvl w:val="0"/>
                <w:numId w:val="0"/>
              </w:numPr>
              <w:ind w:leftChars="0"/>
              <w:rPr>
                <w:rFonts w:hint="default"/>
                <w:lang w:val="en-US" w:eastAsia="zh-CN"/>
              </w:rPr>
            </w:pPr>
            <w:r>
              <w:rPr>
                <w:rFonts w:hint="eastAsia"/>
                <w:lang w:val="en-US" w:eastAsia="zh-CN"/>
              </w:rPr>
              <w:t>①子类和父类的函数名相同，形参不相同，无论父类中有无virtual关键字，此时父类中的函数被隐藏</w:t>
            </w:r>
            <w:r>
              <w:rPr>
                <w:rFonts w:hint="default"/>
                <w:lang w:val="en-US" w:eastAsia="zh-CN"/>
              </w:rPr>
              <w:br w:type="textWrapping"/>
            </w:r>
            <w:r>
              <w:rPr>
                <w:rFonts w:hint="eastAsia"/>
                <w:lang w:val="en-US" w:eastAsia="zh-CN"/>
              </w:rPr>
              <w:t>②</w:t>
            </w:r>
            <w:r>
              <w:rPr>
                <w:rFonts w:hint="default"/>
                <w:lang w:val="en-US" w:eastAsia="zh-CN"/>
              </w:rPr>
              <w:t>子类和父类的函数名相同，形参相同，父类中无virtual关键字，此时父类中的函数被隐藏（此处如果父类中有关键字，则即为覆盖）</w:t>
            </w:r>
          </w:p>
          <w:p>
            <w:pPr>
              <w:numPr>
                <w:ilvl w:val="0"/>
                <w:numId w:val="2"/>
              </w:numPr>
              <w:ind w:left="0" w:leftChars="0" w:firstLine="0" w:firstLineChars="0"/>
              <w:rPr>
                <w:rStyle w:val="7"/>
                <w:rFonts w:hint="eastAsia" w:ascii="Arial" w:hAnsi="Arial" w:eastAsia="Arial" w:cs="Arial"/>
                <w:b/>
                <w:bCs/>
                <w:i w:val="0"/>
                <w:iCs w:val="0"/>
                <w:caps w:val="0"/>
                <w:color w:val="4D4D4D"/>
                <w:spacing w:val="0"/>
                <w:sz w:val="24"/>
                <w:szCs w:val="24"/>
                <w:shd w:val="clear" w:fill="FFFFFF"/>
                <w:lang w:val="en-US" w:eastAsia="zh-CN"/>
              </w:rPr>
            </w:pPr>
            <w:r>
              <w:rPr>
                <w:rStyle w:val="7"/>
                <w:rFonts w:hint="eastAsia" w:ascii="Arial" w:hAnsi="Arial" w:eastAsia="Arial" w:cs="Arial"/>
                <w:b/>
                <w:bCs/>
                <w:i w:val="0"/>
                <w:iCs w:val="0"/>
                <w:caps w:val="0"/>
                <w:color w:val="4D4D4D"/>
                <w:spacing w:val="0"/>
                <w:sz w:val="24"/>
                <w:szCs w:val="24"/>
                <w:shd w:val="clear" w:fill="FFFFFF"/>
                <w:lang w:val="en-US" w:eastAsia="zh-CN"/>
              </w:rPr>
              <w:t>虚基类 同理虚函数</w:t>
            </w:r>
          </w:p>
          <w:p>
            <w:pPr>
              <w:numPr>
                <w:ilvl w:val="0"/>
                <w:numId w:val="0"/>
              </w:numPr>
              <w:ind w:leftChars="0"/>
              <w:rPr>
                <w:rFonts w:hint="eastAsia"/>
                <w:lang w:val="en-US" w:eastAsia="zh-CN"/>
              </w:rPr>
            </w:pPr>
            <w:r>
              <w:rPr>
                <w:rFonts w:hint="eastAsia"/>
                <w:lang w:val="en-US" w:eastAsia="zh-CN"/>
              </w:rPr>
              <w:t>①主要用来解决多继承发生的对同一基类继承多次而产生的二义性问题（vs报错C2385 对</w:t>
            </w:r>
            <w:r>
              <w:rPr>
                <w:rFonts w:hint="default"/>
                <w:lang w:val="en-US" w:eastAsia="zh-CN"/>
              </w:rPr>
              <w:t>””</w:t>
            </w:r>
            <w:r>
              <w:rPr>
                <w:rFonts w:hint="eastAsia"/>
                <w:lang w:val="en-US" w:eastAsia="zh-CN"/>
              </w:rPr>
              <w:t>访问不明确）</w:t>
            </w:r>
          </w:p>
          <w:p>
            <w:pPr>
              <w:numPr>
                <w:ilvl w:val="0"/>
                <w:numId w:val="0"/>
              </w:numPr>
              <w:rPr>
                <w:rStyle w:val="7"/>
                <w:rFonts w:hint="default" w:ascii="Arial" w:hAnsi="Arial" w:eastAsia="Arial" w:cs="Arial"/>
                <w:b/>
                <w:bCs/>
                <w:i w:val="0"/>
                <w:iCs w:val="0"/>
                <w:caps w:val="0"/>
                <w:color w:val="4D4D4D"/>
                <w:spacing w:val="0"/>
                <w:sz w:val="24"/>
                <w:szCs w:val="24"/>
                <w:shd w:val="clear" w:fill="FFFFFF"/>
                <w:lang w:val="en-US" w:eastAsia="zh-CN"/>
              </w:rPr>
            </w:pPr>
            <w:r>
              <w:rPr>
                <w:rFonts w:hint="eastAsia"/>
                <w:lang w:val="en-US" w:eastAsia="zh-CN"/>
              </w:rPr>
              <w:t>②为最远的派生类提供唯一的基类成员，而不重复产生多次复制</w:t>
            </w:r>
          </w:p>
          <w:p>
            <w:pPr>
              <w:numPr>
                <w:ilvl w:val="0"/>
                <w:numId w:val="2"/>
              </w:numPr>
              <w:ind w:left="0" w:leftChars="0" w:firstLine="0" w:firstLineChars="0"/>
              <w:rPr>
                <w:rStyle w:val="7"/>
                <w:rFonts w:hint="default" w:ascii="Arial" w:hAnsi="Arial" w:eastAsia="Arial" w:cs="Arial"/>
                <w:b/>
                <w:bCs/>
                <w:i w:val="0"/>
                <w:iCs w:val="0"/>
                <w:caps w:val="0"/>
                <w:color w:val="4D4D4D"/>
                <w:spacing w:val="0"/>
                <w:sz w:val="24"/>
                <w:szCs w:val="24"/>
                <w:shd w:val="clear" w:fill="FFFFFF"/>
                <w:lang w:val="en-US" w:eastAsia="zh-CN"/>
              </w:rPr>
            </w:pPr>
            <w:r>
              <w:rPr>
                <w:rStyle w:val="7"/>
                <w:rFonts w:hint="eastAsia" w:ascii="Arial" w:hAnsi="Arial" w:eastAsia="Arial" w:cs="Arial"/>
                <w:b/>
                <w:bCs/>
                <w:i w:val="0"/>
                <w:iCs w:val="0"/>
                <w:caps w:val="0"/>
                <w:color w:val="4D4D4D"/>
                <w:spacing w:val="0"/>
                <w:sz w:val="24"/>
                <w:szCs w:val="24"/>
                <w:shd w:val="clear" w:fill="FFFFFF"/>
                <w:lang w:val="en-US" w:eastAsia="zh-CN"/>
              </w:rPr>
              <w:t>纯虚函数</w:t>
            </w:r>
          </w:p>
          <w:p>
            <w:pPr>
              <w:numPr>
                <w:ilvl w:val="0"/>
                <w:numId w:val="0"/>
              </w:numPr>
              <w:rPr>
                <w:rFonts w:hint="eastAsia"/>
                <w:lang w:val="en-US" w:eastAsia="zh-CN"/>
              </w:rPr>
            </w:pPr>
            <w:r>
              <w:rPr>
                <w:rFonts w:hint="eastAsia"/>
                <w:lang w:val="en-US" w:eastAsia="zh-CN"/>
              </w:rPr>
              <w:t>①解决基类本身生成对象是不合情理 含有纯虚拟函数的类称为抽象类，只能创建它的派生类。</w:t>
            </w:r>
          </w:p>
          <w:p>
            <w:pPr>
              <w:numPr>
                <w:ilvl w:val="0"/>
                <w:numId w:val="0"/>
              </w:numPr>
              <w:rPr>
                <w:rFonts w:hint="eastAsia"/>
                <w:lang w:val="en-US" w:eastAsia="zh-CN"/>
              </w:rPr>
            </w:pPr>
            <w:r>
              <w:rPr>
                <w:rFonts w:hint="eastAsia"/>
                <w:lang w:val="en-US" w:eastAsia="zh-CN"/>
              </w:rPr>
              <w:t>②派生类中必须予以重写以实现多态性</w:t>
            </w:r>
          </w:p>
          <w:p>
            <w:pPr>
              <w:numPr>
                <w:ilvl w:val="0"/>
                <w:numId w:val="2"/>
              </w:numPr>
              <w:rPr>
                <w:rStyle w:val="7"/>
                <w:rFonts w:hint="eastAsia" w:ascii="Arial" w:hAnsi="Arial" w:eastAsia="Arial" w:cs="Arial"/>
                <w:b/>
                <w:bCs/>
                <w:i w:val="0"/>
                <w:iCs w:val="0"/>
                <w:caps w:val="0"/>
                <w:color w:val="4D4D4D"/>
                <w:spacing w:val="0"/>
                <w:sz w:val="24"/>
                <w:szCs w:val="24"/>
                <w:shd w:val="clear" w:fill="FFFFFF"/>
                <w:lang w:val="en-US" w:eastAsia="zh-CN"/>
              </w:rPr>
            </w:pPr>
            <w:r>
              <w:rPr>
                <w:rStyle w:val="7"/>
                <w:rFonts w:hint="eastAsia" w:ascii="Arial" w:hAnsi="Arial" w:eastAsia="Arial" w:cs="Arial"/>
                <w:b/>
                <w:bCs/>
                <w:i w:val="0"/>
                <w:iCs w:val="0"/>
                <w:caps w:val="0"/>
                <w:color w:val="4D4D4D"/>
                <w:spacing w:val="0"/>
                <w:sz w:val="24"/>
                <w:szCs w:val="24"/>
                <w:shd w:val="clear" w:fill="FFFFFF"/>
                <w:lang w:val="en-US" w:eastAsia="zh-CN"/>
              </w:rPr>
              <w:t>多态</w:t>
            </w:r>
          </w:p>
          <w:p>
            <w:pPr>
              <w:numPr>
                <w:ilvl w:val="0"/>
                <w:numId w:val="0"/>
              </w:numPr>
              <w:rPr>
                <w:rFonts w:hint="eastAsia"/>
                <w:lang w:val="en-US" w:eastAsia="zh-CN"/>
              </w:rPr>
            </w:pPr>
            <w:r>
              <w:rPr>
                <w:rFonts w:hint="eastAsia"/>
                <w:lang w:val="en-US" w:eastAsia="zh-CN"/>
              </w:rPr>
              <w:t>①存在继承关系class new：public old{</w:t>
            </w:r>
          </w:p>
          <w:p>
            <w:pPr>
              <w:numPr>
                <w:ilvl w:val="0"/>
                <w:numId w:val="0"/>
              </w:numPr>
              <w:rPr>
                <w:rFonts w:hint="eastAsia"/>
                <w:lang w:val="en-US" w:eastAsia="zh-CN"/>
              </w:rPr>
            </w:pPr>
            <w:r>
              <w:rPr>
                <w:rFonts w:hint="eastAsia"/>
                <w:lang w:val="en-US" w:eastAsia="zh-CN"/>
              </w:rPr>
              <w:t>②重写父类（基类 虚函数）的virtual function</w:t>
            </w:r>
          </w:p>
          <w:p>
            <w:pPr>
              <w:numPr>
                <w:ilvl w:val="0"/>
                <w:numId w:val="0"/>
              </w:numPr>
              <w:rPr>
                <w:rFonts w:hint="eastAsia"/>
                <w:lang w:val="en-US" w:eastAsia="zh-CN"/>
              </w:rPr>
            </w:pPr>
            <w:r>
              <w:rPr>
                <w:rFonts w:hint="eastAsia"/>
                <w:lang w:val="en-US" w:eastAsia="zh-CN"/>
              </w:rPr>
              <w:t>③必须通过基类的指针或者引用调用虚函数 子类以父类的或者是引用的身份出现</w:t>
            </w:r>
          </w:p>
          <w:p>
            <w:pPr>
              <w:numPr>
                <w:ilvl w:val="0"/>
                <w:numId w:val="0"/>
              </w:numPr>
              <w:ind w:leftChars="0"/>
              <w:rPr>
                <w:rFonts w:hint="default" w:ascii="Helvetica" w:hAnsi="Helvetica" w:eastAsia="Helvetica" w:cs="Helvetica"/>
                <w:i w:val="0"/>
                <w:iCs w:val="0"/>
                <w:caps w:val="0"/>
                <w:color w:val="333333"/>
                <w:spacing w:val="0"/>
                <w:kern w:val="0"/>
                <w:sz w:val="16"/>
                <w:szCs w:val="16"/>
                <w:shd w:val="clear" w:color="auto" w:fill="FFFFFF"/>
                <w:lang w:val="en-US" w:eastAsia="zh-CN" w:bidi="ar"/>
              </w:rPr>
            </w:pPr>
          </w:p>
          <w:p>
            <w:pPr>
              <w:keepNext w:val="0"/>
              <w:keepLines w:val="0"/>
              <w:widowControl/>
              <w:suppressLineNumbers w:val="0"/>
              <w:jc w:val="left"/>
              <w:rPr>
                <w:rFonts w:hint="default"/>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52635C"/>
    <w:multiLevelType w:val="singleLevel"/>
    <w:tmpl w:val="2C52635C"/>
    <w:lvl w:ilvl="0" w:tentative="0">
      <w:start w:val="1"/>
      <w:numFmt w:val="decimal"/>
      <w:suff w:val="nothing"/>
      <w:lvlText w:val="%1、"/>
      <w:lvlJc w:val="left"/>
    </w:lvl>
  </w:abstractNum>
  <w:abstractNum w:abstractNumId="1">
    <w:nsid w:val="44441842"/>
    <w:multiLevelType w:val="singleLevel"/>
    <w:tmpl w:val="44441842"/>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4MzYyOWEyMzQwNjQ1N2QwNzZmNThkOGNmMTRhMGMifQ=="/>
  </w:docVars>
  <w:rsids>
    <w:rsidRoot w:val="009E126A"/>
    <w:rsid w:val="00006F97"/>
    <w:rsid w:val="00015D06"/>
    <w:rsid w:val="00016C76"/>
    <w:rsid w:val="00023E8B"/>
    <w:rsid w:val="00024073"/>
    <w:rsid w:val="00026D3D"/>
    <w:rsid w:val="00033ED0"/>
    <w:rsid w:val="000361F4"/>
    <w:rsid w:val="000426AD"/>
    <w:rsid w:val="00052BEC"/>
    <w:rsid w:val="00054A76"/>
    <w:rsid w:val="00063B6D"/>
    <w:rsid w:val="00065ABC"/>
    <w:rsid w:val="0007484A"/>
    <w:rsid w:val="000932B4"/>
    <w:rsid w:val="000A1F47"/>
    <w:rsid w:val="000A62BA"/>
    <w:rsid w:val="000C4C64"/>
    <w:rsid w:val="000C4F53"/>
    <w:rsid w:val="001074A6"/>
    <w:rsid w:val="00120275"/>
    <w:rsid w:val="00126C15"/>
    <w:rsid w:val="00133EC1"/>
    <w:rsid w:val="00141ADB"/>
    <w:rsid w:val="00145EE2"/>
    <w:rsid w:val="00183352"/>
    <w:rsid w:val="001878AC"/>
    <w:rsid w:val="001A462F"/>
    <w:rsid w:val="001D70A0"/>
    <w:rsid w:val="001E63B8"/>
    <w:rsid w:val="002307C8"/>
    <w:rsid w:val="00237FFC"/>
    <w:rsid w:val="00275A81"/>
    <w:rsid w:val="00281925"/>
    <w:rsid w:val="00282DDB"/>
    <w:rsid w:val="00286F0D"/>
    <w:rsid w:val="002A65FC"/>
    <w:rsid w:val="002D0976"/>
    <w:rsid w:val="002D2709"/>
    <w:rsid w:val="002F5C77"/>
    <w:rsid w:val="00300541"/>
    <w:rsid w:val="003420F7"/>
    <w:rsid w:val="003505FE"/>
    <w:rsid w:val="0038203F"/>
    <w:rsid w:val="00386C1F"/>
    <w:rsid w:val="00391F54"/>
    <w:rsid w:val="003B2D99"/>
    <w:rsid w:val="003B57C1"/>
    <w:rsid w:val="003B770B"/>
    <w:rsid w:val="003C4FA5"/>
    <w:rsid w:val="003D0841"/>
    <w:rsid w:val="00407E2E"/>
    <w:rsid w:val="00420B3C"/>
    <w:rsid w:val="00431481"/>
    <w:rsid w:val="0043395F"/>
    <w:rsid w:val="00435F8B"/>
    <w:rsid w:val="00443DA1"/>
    <w:rsid w:val="004509AD"/>
    <w:rsid w:val="00486D06"/>
    <w:rsid w:val="00496089"/>
    <w:rsid w:val="004C670C"/>
    <w:rsid w:val="004E0545"/>
    <w:rsid w:val="004F31C5"/>
    <w:rsid w:val="00526450"/>
    <w:rsid w:val="00536ED7"/>
    <w:rsid w:val="005510E4"/>
    <w:rsid w:val="005572B4"/>
    <w:rsid w:val="0057065F"/>
    <w:rsid w:val="00573C1F"/>
    <w:rsid w:val="00576142"/>
    <w:rsid w:val="0058615B"/>
    <w:rsid w:val="005A3DB2"/>
    <w:rsid w:val="005B20B2"/>
    <w:rsid w:val="005B55ED"/>
    <w:rsid w:val="005C12F6"/>
    <w:rsid w:val="005D0988"/>
    <w:rsid w:val="00601DD8"/>
    <w:rsid w:val="00602FB9"/>
    <w:rsid w:val="00633B8B"/>
    <w:rsid w:val="0064102A"/>
    <w:rsid w:val="00644C00"/>
    <w:rsid w:val="00666667"/>
    <w:rsid w:val="00675E2A"/>
    <w:rsid w:val="00685509"/>
    <w:rsid w:val="0069713A"/>
    <w:rsid w:val="006A2BEC"/>
    <w:rsid w:val="006B2A20"/>
    <w:rsid w:val="006D1575"/>
    <w:rsid w:val="006E1D49"/>
    <w:rsid w:val="00702EF3"/>
    <w:rsid w:val="00715EA5"/>
    <w:rsid w:val="00722840"/>
    <w:rsid w:val="007239D0"/>
    <w:rsid w:val="007277B0"/>
    <w:rsid w:val="007309A3"/>
    <w:rsid w:val="00745C55"/>
    <w:rsid w:val="00773ACF"/>
    <w:rsid w:val="007846BB"/>
    <w:rsid w:val="007862D5"/>
    <w:rsid w:val="00796ED8"/>
    <w:rsid w:val="007A52D1"/>
    <w:rsid w:val="007A666F"/>
    <w:rsid w:val="007A78E4"/>
    <w:rsid w:val="007B2163"/>
    <w:rsid w:val="007B2851"/>
    <w:rsid w:val="007B4764"/>
    <w:rsid w:val="007B6A67"/>
    <w:rsid w:val="007F0334"/>
    <w:rsid w:val="007F1E14"/>
    <w:rsid w:val="0080379A"/>
    <w:rsid w:val="00814648"/>
    <w:rsid w:val="0082501A"/>
    <w:rsid w:val="008326EF"/>
    <w:rsid w:val="008359D5"/>
    <w:rsid w:val="008617B1"/>
    <w:rsid w:val="00865EAE"/>
    <w:rsid w:val="0086648C"/>
    <w:rsid w:val="00897216"/>
    <w:rsid w:val="008A2C78"/>
    <w:rsid w:val="008C0484"/>
    <w:rsid w:val="008C51E8"/>
    <w:rsid w:val="008E67D7"/>
    <w:rsid w:val="008F37A8"/>
    <w:rsid w:val="008F50DE"/>
    <w:rsid w:val="00905509"/>
    <w:rsid w:val="00934554"/>
    <w:rsid w:val="009409B8"/>
    <w:rsid w:val="00947908"/>
    <w:rsid w:val="00970701"/>
    <w:rsid w:val="009934ED"/>
    <w:rsid w:val="009B5099"/>
    <w:rsid w:val="009C006E"/>
    <w:rsid w:val="009D1D24"/>
    <w:rsid w:val="009E013B"/>
    <w:rsid w:val="009E126A"/>
    <w:rsid w:val="009F3717"/>
    <w:rsid w:val="00A309B9"/>
    <w:rsid w:val="00A347E7"/>
    <w:rsid w:val="00A430C5"/>
    <w:rsid w:val="00A61214"/>
    <w:rsid w:val="00A64B7E"/>
    <w:rsid w:val="00A72DE7"/>
    <w:rsid w:val="00A94C8E"/>
    <w:rsid w:val="00AB6080"/>
    <w:rsid w:val="00AD0A68"/>
    <w:rsid w:val="00AD4745"/>
    <w:rsid w:val="00AE38E2"/>
    <w:rsid w:val="00B13AA7"/>
    <w:rsid w:val="00B14D4D"/>
    <w:rsid w:val="00B7282C"/>
    <w:rsid w:val="00B80E41"/>
    <w:rsid w:val="00B810EB"/>
    <w:rsid w:val="00B811CD"/>
    <w:rsid w:val="00B91870"/>
    <w:rsid w:val="00BC73CF"/>
    <w:rsid w:val="00BE423E"/>
    <w:rsid w:val="00C12F26"/>
    <w:rsid w:val="00C268F2"/>
    <w:rsid w:val="00C44BB7"/>
    <w:rsid w:val="00C64DE1"/>
    <w:rsid w:val="00C7105A"/>
    <w:rsid w:val="00CB1382"/>
    <w:rsid w:val="00CB4A6E"/>
    <w:rsid w:val="00CD4928"/>
    <w:rsid w:val="00CF0564"/>
    <w:rsid w:val="00D13454"/>
    <w:rsid w:val="00D16D96"/>
    <w:rsid w:val="00D2603B"/>
    <w:rsid w:val="00D35D81"/>
    <w:rsid w:val="00D4112A"/>
    <w:rsid w:val="00D525D4"/>
    <w:rsid w:val="00D5412E"/>
    <w:rsid w:val="00E00C78"/>
    <w:rsid w:val="00E26F29"/>
    <w:rsid w:val="00E3698C"/>
    <w:rsid w:val="00E379A0"/>
    <w:rsid w:val="00E37F6D"/>
    <w:rsid w:val="00E5018E"/>
    <w:rsid w:val="00E51A0E"/>
    <w:rsid w:val="00E562E4"/>
    <w:rsid w:val="00E56C2E"/>
    <w:rsid w:val="00E83485"/>
    <w:rsid w:val="00E92333"/>
    <w:rsid w:val="00EB1922"/>
    <w:rsid w:val="00EC4F65"/>
    <w:rsid w:val="00EC5EDA"/>
    <w:rsid w:val="00ED74A6"/>
    <w:rsid w:val="00EE08A6"/>
    <w:rsid w:val="00EF6733"/>
    <w:rsid w:val="00F0670D"/>
    <w:rsid w:val="00F06F96"/>
    <w:rsid w:val="00F310CE"/>
    <w:rsid w:val="00F56102"/>
    <w:rsid w:val="00F7088D"/>
    <w:rsid w:val="00F710AE"/>
    <w:rsid w:val="00F723F5"/>
    <w:rsid w:val="00F73465"/>
    <w:rsid w:val="00F831A0"/>
    <w:rsid w:val="00F9174D"/>
    <w:rsid w:val="00FB6A2A"/>
    <w:rsid w:val="00FF7501"/>
    <w:rsid w:val="0450269C"/>
    <w:rsid w:val="11177731"/>
    <w:rsid w:val="111D3124"/>
    <w:rsid w:val="131E4655"/>
    <w:rsid w:val="1C736061"/>
    <w:rsid w:val="265425C3"/>
    <w:rsid w:val="30790CFE"/>
    <w:rsid w:val="36EE14ED"/>
    <w:rsid w:val="38597BDB"/>
    <w:rsid w:val="3B792CAA"/>
    <w:rsid w:val="3CBF4155"/>
    <w:rsid w:val="487C29BE"/>
    <w:rsid w:val="4B024E06"/>
    <w:rsid w:val="4D4A662E"/>
    <w:rsid w:val="4D996590"/>
    <w:rsid w:val="4FC96616"/>
    <w:rsid w:val="5C927938"/>
    <w:rsid w:val="5D346DE4"/>
    <w:rsid w:val="62BC1154"/>
    <w:rsid w:val="682169B9"/>
    <w:rsid w:val="7597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Normal (Web)"/>
    <w:basedOn w:val="1"/>
    <w:semiHidden/>
    <w:unhideWhenUsed/>
    <w:qFormat/>
    <w:uiPriority w:val="99"/>
    <w:pPr>
      <w:spacing w:beforeAutospacing="1" w:afterAutospacing="1"/>
      <w:jc w:val="left"/>
    </w:pPr>
    <w:rPr>
      <w:rFonts w:cs="Times New Roman"/>
      <w:kern w:val="0"/>
      <w:sz w:val="24"/>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rPr>
  </w:style>
  <w:style w:type="character" w:customStyle="1" w:styleId="8">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HAO</Company>
  <Pages>10</Pages>
  <Words>962</Words>
  <Characters>1480</Characters>
  <Lines>5</Lines>
  <Paragraphs>1</Paragraphs>
  <TotalTime>3</TotalTime>
  <ScaleCrop>false</ScaleCrop>
  <LinksUpToDate>false</LinksUpToDate>
  <CharactersWithSpaces>1510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2017-03-18T12:06:00Z</dcterms:created>
  <dc:creator>Liming</dc:creator>
  <cp:lastModifiedBy>桀</cp:lastModifiedBy>
  <dcterms:modified xsi:type="dcterms:W3CDTF">2022-12-06T16:13:24Z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5B67E6E089C844B2BA8C6FEB3F7DE230</vt:lpwstr>
  </property>
</Properties>
</file>