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9071" w14:textId="77777777" w:rsidR="00E00C78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"/>
        <w:gridCol w:w="1495"/>
        <w:gridCol w:w="1447"/>
        <w:gridCol w:w="1873"/>
        <w:gridCol w:w="1660"/>
        <w:gridCol w:w="1577"/>
      </w:tblGrid>
      <w:tr w:rsidR="009934ED" w14:paraId="62C8FB9A" w14:textId="77777777">
        <w:trPr>
          <w:trHeight w:val="620"/>
        </w:trPr>
        <w:tc>
          <w:tcPr>
            <w:tcW w:w="918" w:type="dxa"/>
          </w:tcPr>
          <w:p w14:paraId="52A30303" w14:textId="77777777" w:rsidR="00E00C78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40" w:type="dxa"/>
          </w:tcPr>
          <w:p w14:paraId="52B765C4" w14:textId="17AA6854" w:rsidR="00E00C78" w:rsidRDefault="003420F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022213381</w:t>
            </w:r>
          </w:p>
        </w:tc>
        <w:tc>
          <w:tcPr>
            <w:tcW w:w="1260" w:type="dxa"/>
          </w:tcPr>
          <w:p w14:paraId="60C7DFED" w14:textId="77777777" w:rsidR="00E00C78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</w:tcPr>
          <w:p w14:paraId="6EE66B20" w14:textId="7F7119B5" w:rsidR="00E00C78" w:rsidRDefault="003420F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郭灵杰</w:t>
            </w:r>
          </w:p>
        </w:tc>
        <w:tc>
          <w:tcPr>
            <w:tcW w:w="1530" w:type="dxa"/>
          </w:tcPr>
          <w:p w14:paraId="18A89746" w14:textId="77777777" w:rsidR="00E00C78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4" w:type="dxa"/>
          </w:tcPr>
          <w:p w14:paraId="16C01A98" w14:textId="30F421A0" w:rsidR="00E00C78" w:rsidRDefault="003420F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</w:tr>
      <w:tr w:rsidR="00E00C78" w14:paraId="07E01EE1" w14:textId="77777777">
        <w:tc>
          <w:tcPr>
            <w:tcW w:w="8522" w:type="dxa"/>
            <w:gridSpan w:val="6"/>
          </w:tcPr>
          <w:p w14:paraId="53694099" w14:textId="22195637" w:rsidR="00E00C78" w:rsidRPr="003420F7" w:rsidRDefault="00000000"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3420F7">
              <w:rPr>
                <w:rFonts w:hint="eastAsia"/>
              </w:rPr>
              <w:t>分支结构</w:t>
            </w:r>
          </w:p>
        </w:tc>
      </w:tr>
      <w:tr w:rsidR="00E00C78" w14:paraId="63E09472" w14:textId="77777777">
        <w:trPr>
          <w:trHeight w:val="1160"/>
        </w:trPr>
        <w:tc>
          <w:tcPr>
            <w:tcW w:w="8522" w:type="dxa"/>
            <w:gridSpan w:val="6"/>
          </w:tcPr>
          <w:p w14:paraId="3C0D436E" w14:textId="35326707" w:rsidR="00E00C78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3420F7">
              <w:rPr>
                <w:rFonts w:hint="eastAsia"/>
              </w:rPr>
              <w:t>掌握分支结构的应用</w:t>
            </w:r>
          </w:p>
        </w:tc>
      </w:tr>
      <w:tr w:rsidR="00E00C78" w14:paraId="29A5F1B5" w14:textId="77777777">
        <w:trPr>
          <w:trHeight w:val="1151"/>
        </w:trPr>
        <w:tc>
          <w:tcPr>
            <w:tcW w:w="8522" w:type="dxa"/>
            <w:gridSpan w:val="6"/>
          </w:tcPr>
          <w:p w14:paraId="7033090A" w14:textId="77777777" w:rsidR="003420F7" w:rsidRDefault="00000000" w:rsidP="003420F7"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70EEB805" w14:textId="77777777" w:rsidR="003420F7" w:rsidRDefault="003420F7" w:rsidP="003420F7">
            <w:pPr>
              <w:rPr>
                <w:rFonts w:eastAsia="宋体"/>
              </w:rPr>
            </w:pPr>
            <w:r>
              <w:t>1</w:t>
            </w:r>
            <w:r>
              <w:rPr>
                <w:rFonts w:hint="eastAsia"/>
              </w:rPr>
              <w:t>．编写程序</w:t>
            </w:r>
            <w:r>
              <w:t>，</w:t>
            </w:r>
            <w:r>
              <w:rPr>
                <w:rFonts w:hint="eastAsia"/>
              </w:rPr>
              <w:t>任意输入三个整数，按升序输出这三个整数。</w:t>
            </w:r>
          </w:p>
          <w:p w14:paraId="11168D88" w14:textId="77777777" w:rsidR="003420F7" w:rsidRDefault="003420F7" w:rsidP="003420F7">
            <w:pPr>
              <w:rPr>
                <w:rFonts w:hint="eastAsia"/>
              </w:rPr>
            </w:pPr>
          </w:p>
          <w:p w14:paraId="29405BAC" w14:textId="77777777" w:rsidR="003420F7" w:rsidRDefault="003420F7" w:rsidP="003420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．输入一个</w:t>
            </w:r>
            <w:r>
              <w:t>4</w:t>
            </w:r>
            <w:r>
              <w:rPr>
                <w:rFonts w:hint="eastAsia"/>
              </w:rPr>
              <w:t>位自然数，判断这个数是否为回文数（如</w:t>
            </w:r>
            <w:r>
              <w:t>75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是回文数）。</w:t>
            </w:r>
          </w:p>
          <w:p w14:paraId="250990FB" w14:textId="77777777" w:rsidR="003420F7" w:rsidRDefault="003420F7" w:rsidP="003420F7">
            <w:pPr>
              <w:rPr>
                <w:rFonts w:hint="eastAsia"/>
              </w:rPr>
            </w:pPr>
          </w:p>
          <w:p w14:paraId="7B0BA933" w14:textId="77777777" w:rsidR="003420F7" w:rsidRDefault="003420F7" w:rsidP="003420F7">
            <w:pPr>
              <w:ind w:left="281" w:hangingChars="134" w:hanging="281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．某宾馆房间的标准价格为</w:t>
            </w:r>
            <w:r>
              <w:t>398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天，价格随旅游季节和团队规模而浮动：在旺季（</w:t>
            </w:r>
            <w:r>
              <w:t>7</w:t>
            </w:r>
            <w:r>
              <w:rPr>
                <w:rFonts w:hint="eastAsia"/>
              </w:rPr>
              <w:t>—</w:t>
            </w:r>
            <w:r>
              <w:t>9</w:t>
            </w:r>
            <w:r>
              <w:rPr>
                <w:rFonts w:hint="eastAsia"/>
              </w:rPr>
              <w:t>月份），</w:t>
            </w:r>
            <w:r>
              <w:t>20</w:t>
            </w:r>
            <w:r>
              <w:rPr>
                <w:rFonts w:hint="eastAsia"/>
              </w:rPr>
              <w:t>个房间以上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的团队优惠</w:t>
            </w:r>
            <w:r>
              <w:t>30%</w:t>
            </w:r>
            <w:r>
              <w:rPr>
                <w:rFonts w:hint="eastAsia"/>
              </w:rPr>
              <w:t>；不足</w:t>
            </w:r>
            <w:r>
              <w:t>20</w:t>
            </w:r>
            <w:r>
              <w:rPr>
                <w:rFonts w:hint="eastAsia"/>
              </w:rPr>
              <w:t>房间的团队优惠</w:t>
            </w:r>
            <w:r>
              <w:t>1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；在淡季，</w:t>
            </w:r>
            <w:r>
              <w:t>20</w:t>
            </w:r>
            <w:r>
              <w:rPr>
                <w:rFonts w:hint="eastAsia"/>
              </w:rPr>
              <w:t>房间以上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的团队优惠</w:t>
            </w:r>
            <w:r>
              <w:t>50%</w:t>
            </w:r>
            <w:r>
              <w:rPr>
                <w:rFonts w:hint="eastAsia"/>
              </w:rPr>
              <w:t>；不足</w:t>
            </w:r>
            <w:r>
              <w:t>20</w:t>
            </w:r>
            <w:r>
              <w:rPr>
                <w:rFonts w:hint="eastAsia"/>
              </w:rPr>
              <w:t>房间的团队优惠</w:t>
            </w:r>
            <w:r>
              <w:t>30%</w:t>
            </w:r>
            <w:r>
              <w:rPr>
                <w:rFonts w:hint="eastAsia"/>
              </w:rPr>
              <w:t>；编写程序，输入月份和预定房间数，输出每天应收总金额。</w:t>
            </w:r>
          </w:p>
          <w:p w14:paraId="0966F654" w14:textId="77777777" w:rsidR="003420F7" w:rsidRDefault="003420F7" w:rsidP="003420F7">
            <w:pPr>
              <w:rPr>
                <w:rFonts w:hint="eastAsia"/>
              </w:rPr>
            </w:pPr>
          </w:p>
          <w:p w14:paraId="4E049E1A" w14:textId="77777777" w:rsidR="003420F7" w:rsidRDefault="003420F7" w:rsidP="003420F7">
            <w:pPr>
              <w:ind w:left="283" w:hangingChars="135" w:hanging="283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．某学院举行了一次“程序设计大赛”，规定学生的“程序设计”课程成绩可以因为在大赛上获奖而加分：一等奖加</w:t>
            </w:r>
            <w:r>
              <w:t>10</w:t>
            </w:r>
            <w:r>
              <w:rPr>
                <w:rFonts w:hint="eastAsia"/>
              </w:rPr>
              <w:t>分，二等奖加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分、三等奖加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分，优胜奖加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分。加分后的成绩如果超出</w:t>
            </w:r>
            <w:r>
              <w:t>100</w:t>
            </w:r>
            <w:r>
              <w:rPr>
                <w:rFonts w:hint="eastAsia"/>
              </w:rPr>
              <w:t>分则按</w:t>
            </w:r>
            <w:r>
              <w:t>100</w:t>
            </w:r>
            <w:r>
              <w:rPr>
                <w:rFonts w:hint="eastAsia"/>
              </w:rPr>
              <w:t>分计算。编写程序，输入同学的“程序设计”成绩和获奖等级，重新计算该同学的“程序设计”成绩。</w:t>
            </w:r>
          </w:p>
          <w:p w14:paraId="22321E05" w14:textId="77777777" w:rsidR="003420F7" w:rsidRDefault="003420F7" w:rsidP="003420F7">
            <w:pPr>
              <w:rPr>
                <w:rFonts w:hint="eastAsia"/>
              </w:rPr>
            </w:pPr>
          </w:p>
          <w:p w14:paraId="77B65FBC" w14:textId="77777777" w:rsidR="003420F7" w:rsidRDefault="003420F7" w:rsidP="003420F7">
            <w:pPr>
              <w:ind w:left="283" w:hangingChars="135" w:hanging="283"/>
              <w:rPr>
                <w:rFonts w:eastAsia="宋体"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．编写程序求解一元二次方程的根，方程的系数由用户在运行时输入。（参考教材</w:t>
            </w:r>
            <w:r>
              <w:rPr>
                <w:rFonts w:hint="eastAsia"/>
              </w:rPr>
              <w:t xml:space="preserve">P90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）</w:t>
            </w:r>
          </w:p>
          <w:p w14:paraId="2A8398CC" w14:textId="77777777" w:rsidR="003420F7" w:rsidRDefault="003420F7" w:rsidP="003420F7">
            <w:pPr>
              <w:rPr>
                <w:rFonts w:hint="eastAsia"/>
              </w:rPr>
            </w:pPr>
          </w:p>
          <w:p w14:paraId="0F5E245E" w14:textId="4B08BBA9" w:rsidR="00E00C78" w:rsidRPr="003420F7" w:rsidRDefault="003420F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．输入年份和月份，输出该年该月的天数。（提示：需判断该年是否为闰年）</w:t>
            </w:r>
          </w:p>
        </w:tc>
      </w:tr>
      <w:tr w:rsidR="00E00C78" w14:paraId="69C58A32" w14:textId="77777777">
        <w:trPr>
          <w:trHeight w:val="1169"/>
        </w:trPr>
        <w:tc>
          <w:tcPr>
            <w:tcW w:w="8522" w:type="dxa"/>
            <w:gridSpan w:val="6"/>
          </w:tcPr>
          <w:p w14:paraId="5E367223" w14:textId="0BDF493A" w:rsidR="00E00C78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3420F7">
              <w:rPr>
                <w:rFonts w:hint="eastAsia"/>
                <w:b/>
                <w:sz w:val="30"/>
                <w:szCs w:val="30"/>
              </w:rPr>
              <w:t>要灵活使用</w:t>
            </w:r>
            <w:r w:rsidR="003420F7">
              <w:rPr>
                <w:rFonts w:hint="eastAsia"/>
                <w:b/>
                <w:sz w:val="30"/>
                <w:szCs w:val="30"/>
              </w:rPr>
              <w:t>switch</w:t>
            </w:r>
            <w:r w:rsidR="003420F7">
              <w:rPr>
                <w:b/>
                <w:sz w:val="30"/>
                <w:szCs w:val="30"/>
              </w:rPr>
              <w:t xml:space="preserve"> </w:t>
            </w:r>
            <w:r w:rsidR="003420F7">
              <w:rPr>
                <w:rFonts w:hint="eastAsia"/>
                <w:b/>
                <w:sz w:val="30"/>
                <w:szCs w:val="30"/>
              </w:rPr>
              <w:t>和</w:t>
            </w:r>
            <w:r w:rsidR="003420F7">
              <w:rPr>
                <w:rFonts w:hint="eastAsia"/>
                <w:b/>
                <w:sz w:val="30"/>
                <w:szCs w:val="30"/>
              </w:rPr>
              <w:t>if</w:t>
            </w:r>
            <w:r w:rsidR="003420F7">
              <w:rPr>
                <w:rFonts w:hint="eastAsia"/>
                <w:b/>
                <w:sz w:val="30"/>
                <w:szCs w:val="30"/>
              </w:rPr>
              <w:t>和</w:t>
            </w:r>
            <w:r w:rsidR="003420F7">
              <w:rPr>
                <w:rFonts w:hint="eastAsia"/>
                <w:b/>
                <w:sz w:val="30"/>
                <w:szCs w:val="30"/>
              </w:rPr>
              <w:t>while</w:t>
            </w:r>
            <w:r w:rsidR="003420F7">
              <w:rPr>
                <w:rFonts w:hint="eastAsia"/>
                <w:b/>
                <w:sz w:val="30"/>
                <w:szCs w:val="30"/>
              </w:rPr>
              <w:t>语句，分辨优劣。</w:t>
            </w:r>
          </w:p>
        </w:tc>
      </w:tr>
      <w:tr w:rsidR="00E00C78" w14:paraId="514B1537" w14:textId="77777777">
        <w:tc>
          <w:tcPr>
            <w:tcW w:w="8522" w:type="dxa"/>
            <w:gridSpan w:val="6"/>
          </w:tcPr>
          <w:p w14:paraId="5A538611" w14:textId="77777777" w:rsidR="00E00C78" w:rsidRDefault="0000000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 w:rsidR="001D70A0" w14:paraId="7858C2EB" w14:textId="77777777">
        <w:tc>
          <w:tcPr>
            <w:tcW w:w="2358" w:type="dxa"/>
            <w:gridSpan w:val="2"/>
          </w:tcPr>
          <w:p w14:paraId="4879AD0E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第一题</w:t>
            </w:r>
          </w:p>
        </w:tc>
        <w:tc>
          <w:tcPr>
            <w:tcW w:w="6164" w:type="dxa"/>
            <w:gridSpan w:val="4"/>
          </w:tcPr>
          <w:p w14:paraId="2FB82C39" w14:textId="77777777" w:rsidR="00E00C78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F13A400" wp14:editId="67DBE495">
                  <wp:extent cx="4580492" cy="603692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168" cy="60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0D643" w14:textId="113971A0" w:rsidR="001D70A0" w:rsidRDefault="001D70A0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3C8D4AD" wp14:editId="2A93CA9D">
                  <wp:extent cx="3114286" cy="1619048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286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0A0" w14:paraId="63CE1EFA" w14:textId="77777777">
        <w:trPr>
          <w:trHeight w:val="691"/>
        </w:trPr>
        <w:tc>
          <w:tcPr>
            <w:tcW w:w="2358" w:type="dxa"/>
            <w:gridSpan w:val="2"/>
          </w:tcPr>
          <w:p w14:paraId="003AB7DF" w14:textId="77777777" w:rsidR="00E00C78" w:rsidRDefault="0000000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第二题</w:t>
            </w:r>
          </w:p>
        </w:tc>
        <w:tc>
          <w:tcPr>
            <w:tcW w:w="6164" w:type="dxa"/>
            <w:gridSpan w:val="4"/>
          </w:tcPr>
          <w:p w14:paraId="4A163B35" w14:textId="77777777" w:rsidR="00E00C78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EBE19E3" wp14:editId="008D8F95">
                  <wp:extent cx="3884131" cy="394716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869" cy="395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48D82" w14:textId="77777777" w:rsidR="001D70A0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E94F918" wp14:editId="2424C7CA">
                  <wp:extent cx="1809524" cy="723810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C9B49" w14:textId="48D5D9CB" w:rsidR="001D70A0" w:rsidRDefault="001D70A0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F1109A7" wp14:editId="5BAC1B64">
                  <wp:extent cx="1914286" cy="819048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0A0" w14:paraId="3002849D" w14:textId="77777777">
        <w:tc>
          <w:tcPr>
            <w:tcW w:w="2358" w:type="dxa"/>
            <w:gridSpan w:val="2"/>
          </w:tcPr>
          <w:p w14:paraId="758754C7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第三题</w:t>
            </w:r>
          </w:p>
        </w:tc>
        <w:tc>
          <w:tcPr>
            <w:tcW w:w="6164" w:type="dxa"/>
            <w:gridSpan w:val="4"/>
          </w:tcPr>
          <w:p w14:paraId="5D63FFBD" w14:textId="77777777" w:rsidR="00E00C78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4C88147" wp14:editId="7B147D2C">
                  <wp:extent cx="3876190" cy="4971429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0" cy="4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C4F13" w14:textId="103520FA" w:rsidR="001D70A0" w:rsidRDefault="001D70A0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13EDA1B" wp14:editId="43421BFE">
                  <wp:extent cx="2428571" cy="123809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1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0A0" w14:paraId="3820BBED" w14:textId="77777777">
        <w:tc>
          <w:tcPr>
            <w:tcW w:w="2358" w:type="dxa"/>
            <w:gridSpan w:val="2"/>
          </w:tcPr>
          <w:p w14:paraId="6BA64669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第四题</w:t>
            </w:r>
          </w:p>
        </w:tc>
        <w:tc>
          <w:tcPr>
            <w:tcW w:w="6164" w:type="dxa"/>
            <w:gridSpan w:val="4"/>
          </w:tcPr>
          <w:p w14:paraId="7A4970F6" w14:textId="77777777" w:rsidR="00E00C78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563BA47" wp14:editId="535A80D9">
                  <wp:extent cx="4664710" cy="3703238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520" cy="371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82001" w14:textId="668CAA36" w:rsidR="001D70A0" w:rsidRDefault="001D70A0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D6AC73D" wp14:editId="446A3F09">
                  <wp:extent cx="3142857" cy="1438095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57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0A0" w14:paraId="2B20E7A4" w14:textId="77777777">
        <w:tc>
          <w:tcPr>
            <w:tcW w:w="2358" w:type="dxa"/>
            <w:gridSpan w:val="2"/>
          </w:tcPr>
          <w:p w14:paraId="5AD64CB6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第五题</w:t>
            </w:r>
          </w:p>
        </w:tc>
        <w:tc>
          <w:tcPr>
            <w:tcW w:w="6164" w:type="dxa"/>
            <w:gridSpan w:val="4"/>
          </w:tcPr>
          <w:p w14:paraId="749A9111" w14:textId="77777777" w:rsidR="00E00C78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6770EA5" wp14:editId="3C8A9C7F">
                  <wp:extent cx="3874135" cy="42565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124" cy="426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72212" w14:textId="77777777" w:rsidR="001D70A0" w:rsidRDefault="001D70A0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C353071" wp14:editId="7F9038D0">
                  <wp:extent cx="1466667" cy="1657143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667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9C53F" w14:textId="49549925" w:rsidR="001D70A0" w:rsidRDefault="001D70A0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D83F376" wp14:editId="5A1FD998">
                  <wp:extent cx="1438095" cy="1847619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0A0" w14:paraId="03B9F615" w14:textId="77777777">
        <w:tc>
          <w:tcPr>
            <w:tcW w:w="2358" w:type="dxa"/>
            <w:gridSpan w:val="2"/>
          </w:tcPr>
          <w:p w14:paraId="32CE8C69" w14:textId="77777777" w:rsidR="001D70A0" w:rsidRDefault="001D70A0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164" w:type="dxa"/>
            <w:gridSpan w:val="4"/>
          </w:tcPr>
          <w:p w14:paraId="38ED53F0" w14:textId="77777777" w:rsidR="001D70A0" w:rsidRDefault="001D70A0">
            <w:pPr>
              <w:rPr>
                <w:noProof/>
              </w:rPr>
            </w:pPr>
          </w:p>
        </w:tc>
      </w:tr>
      <w:tr w:rsidR="001D70A0" w14:paraId="382EA679" w14:textId="77777777">
        <w:tc>
          <w:tcPr>
            <w:tcW w:w="2358" w:type="dxa"/>
            <w:gridSpan w:val="2"/>
          </w:tcPr>
          <w:p w14:paraId="28634BAE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第六题</w:t>
            </w:r>
          </w:p>
        </w:tc>
        <w:tc>
          <w:tcPr>
            <w:tcW w:w="6164" w:type="dxa"/>
            <w:gridSpan w:val="4"/>
          </w:tcPr>
          <w:p w14:paraId="5BF9FC97" w14:textId="205C0AE5" w:rsidR="009934ED" w:rsidRDefault="009934ED">
            <w:pPr>
              <w:rPr>
                <w:b/>
                <w:sz w:val="30"/>
                <w:szCs w:val="30"/>
              </w:rPr>
            </w:pPr>
          </w:p>
          <w:p w14:paraId="061AA519" w14:textId="73DE3223" w:rsidR="009934ED" w:rsidRDefault="009934ED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E3657AF" wp14:editId="75CEAEDC">
                  <wp:extent cx="3228571" cy="5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5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BF86E" w14:textId="77777777" w:rsidR="00E00C78" w:rsidRDefault="009934ED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1A211E2" wp14:editId="1E5219F3">
                  <wp:extent cx="4710430" cy="82571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793" cy="83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09450" w14:textId="7B0861CF" w:rsidR="009934ED" w:rsidRDefault="009934ED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33747DF" wp14:editId="2ACD394A">
                  <wp:extent cx="1000000" cy="128571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D34EB" wp14:editId="2903D272">
                  <wp:extent cx="971429" cy="1219048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B2888" w14:textId="649680AE" w:rsidR="009934ED" w:rsidRDefault="009934ED"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  <w:tr w:rsidR="001D70A0" w14:paraId="6614F60B" w14:textId="77777777">
        <w:tc>
          <w:tcPr>
            <w:tcW w:w="2358" w:type="dxa"/>
            <w:gridSpan w:val="2"/>
          </w:tcPr>
          <w:p w14:paraId="70B54B38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第七题</w:t>
            </w:r>
          </w:p>
        </w:tc>
        <w:tc>
          <w:tcPr>
            <w:tcW w:w="6164" w:type="dxa"/>
            <w:gridSpan w:val="4"/>
          </w:tcPr>
          <w:p w14:paraId="76138652" w14:textId="77777777" w:rsidR="00E00C78" w:rsidRDefault="00E00C78">
            <w:pPr>
              <w:rPr>
                <w:b/>
                <w:sz w:val="30"/>
                <w:szCs w:val="30"/>
              </w:rPr>
            </w:pPr>
          </w:p>
        </w:tc>
      </w:tr>
      <w:tr w:rsidR="001D70A0" w14:paraId="1D34C82F" w14:textId="77777777">
        <w:tc>
          <w:tcPr>
            <w:tcW w:w="2358" w:type="dxa"/>
            <w:gridSpan w:val="2"/>
          </w:tcPr>
          <w:p w14:paraId="4D2FE062" w14:textId="77777777" w:rsidR="00E00C7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第八题</w:t>
            </w:r>
          </w:p>
        </w:tc>
        <w:tc>
          <w:tcPr>
            <w:tcW w:w="6164" w:type="dxa"/>
            <w:gridSpan w:val="4"/>
          </w:tcPr>
          <w:p w14:paraId="40BFE804" w14:textId="77777777" w:rsidR="00E00C78" w:rsidRDefault="00E00C78">
            <w:pPr>
              <w:rPr>
                <w:b/>
                <w:sz w:val="30"/>
                <w:szCs w:val="30"/>
              </w:rPr>
            </w:pPr>
          </w:p>
        </w:tc>
      </w:tr>
      <w:tr w:rsidR="00E00C78" w14:paraId="349E5EF1" w14:textId="77777777">
        <w:tc>
          <w:tcPr>
            <w:tcW w:w="8522" w:type="dxa"/>
            <w:gridSpan w:val="6"/>
          </w:tcPr>
          <w:p w14:paraId="448B59C8" w14:textId="77777777" w:rsidR="00970701" w:rsidRDefault="00000000" w:rsidP="0097070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</w:p>
          <w:p w14:paraId="57B2AC7B" w14:textId="0CB6313B" w:rsidR="00970701" w:rsidRPr="00970701" w:rsidRDefault="00970701" w:rsidP="00970701">
            <w:pPr>
              <w:rPr>
                <w:rFonts w:hint="eastAsia"/>
                <w:b/>
                <w:sz w:val="28"/>
                <w:szCs w:val="28"/>
              </w:rPr>
            </w:pPr>
            <w:r w:rsidRPr="00970701">
              <w:rPr>
                <w:rFonts w:hint="eastAsia"/>
                <w:b/>
                <w:sz w:val="28"/>
                <w:szCs w:val="28"/>
              </w:rPr>
              <w:t>switch</w:t>
            </w:r>
            <w:r w:rsidRPr="00970701">
              <w:rPr>
                <w:rFonts w:hint="eastAsia"/>
                <w:b/>
                <w:sz w:val="28"/>
                <w:szCs w:val="28"/>
              </w:rPr>
              <w:t>语句优势在于多且确定的结果，要善于利用无</w:t>
            </w:r>
            <w:r w:rsidRPr="00970701">
              <w:rPr>
                <w:rFonts w:hint="eastAsia"/>
                <w:b/>
                <w:sz w:val="28"/>
                <w:szCs w:val="28"/>
              </w:rPr>
              <w:t>break</w:t>
            </w:r>
            <w:r w:rsidRPr="00970701">
              <w:rPr>
                <w:rFonts w:hint="eastAsia"/>
                <w:b/>
                <w:sz w:val="28"/>
                <w:szCs w:val="28"/>
              </w:rPr>
              <w:t>时的贯穿属性。</w:t>
            </w:r>
          </w:p>
          <w:p w14:paraId="7C8FBD8B" w14:textId="77777777" w:rsidR="00970701" w:rsidRPr="00970701" w:rsidRDefault="00970701" w:rsidP="00970701">
            <w:pPr>
              <w:rPr>
                <w:rFonts w:hint="eastAsia"/>
                <w:b/>
                <w:sz w:val="28"/>
                <w:szCs w:val="28"/>
              </w:rPr>
            </w:pPr>
            <w:r w:rsidRPr="00970701">
              <w:rPr>
                <w:rFonts w:hint="eastAsia"/>
                <w:b/>
                <w:sz w:val="28"/>
                <w:szCs w:val="28"/>
              </w:rPr>
              <w:t>if</w:t>
            </w:r>
            <w:r w:rsidRPr="00970701">
              <w:rPr>
                <w:rFonts w:hint="eastAsia"/>
                <w:b/>
                <w:sz w:val="28"/>
                <w:szCs w:val="28"/>
              </w:rPr>
              <w:t>分支更加清楚</w:t>
            </w:r>
          </w:p>
          <w:p w14:paraId="31676A5E" w14:textId="6FDAEF14" w:rsidR="00970701" w:rsidRPr="00970701" w:rsidRDefault="00970701" w:rsidP="00970701">
            <w:pPr>
              <w:rPr>
                <w:b/>
                <w:sz w:val="28"/>
                <w:szCs w:val="28"/>
              </w:rPr>
            </w:pPr>
            <w:r w:rsidRPr="00970701">
              <w:rPr>
                <w:b/>
                <w:sz w:val="28"/>
                <w:szCs w:val="28"/>
              </w:rPr>
              <w:t>while</w:t>
            </w:r>
            <w:r>
              <w:rPr>
                <w:rFonts w:hint="eastAsia"/>
                <w:b/>
                <w:sz w:val="28"/>
                <w:szCs w:val="28"/>
              </w:rPr>
              <w:t>暂时没用到</w:t>
            </w:r>
          </w:p>
          <w:p w14:paraId="67686F23" w14:textId="77777777" w:rsidR="00970701" w:rsidRPr="00970701" w:rsidRDefault="00970701" w:rsidP="00970701">
            <w:pPr>
              <w:rPr>
                <w:rFonts w:hint="eastAsia"/>
                <w:b/>
                <w:sz w:val="28"/>
                <w:szCs w:val="28"/>
              </w:rPr>
            </w:pPr>
            <w:r w:rsidRPr="00970701">
              <w:rPr>
                <w:rFonts w:hint="eastAsia"/>
                <w:b/>
                <w:sz w:val="28"/>
                <w:szCs w:val="28"/>
              </w:rPr>
              <w:t>排序可使用数组冒泡</w:t>
            </w:r>
          </w:p>
          <w:p w14:paraId="2C7C8D7F" w14:textId="77777777" w:rsidR="00970701" w:rsidRPr="00970701" w:rsidRDefault="00970701" w:rsidP="00970701">
            <w:pPr>
              <w:rPr>
                <w:rFonts w:hint="eastAsia"/>
                <w:b/>
                <w:sz w:val="28"/>
                <w:szCs w:val="28"/>
              </w:rPr>
            </w:pPr>
            <w:r w:rsidRPr="00970701">
              <w:rPr>
                <w:rFonts w:hint="eastAsia"/>
                <w:b/>
                <w:sz w:val="28"/>
                <w:szCs w:val="28"/>
              </w:rPr>
              <w:t>个十百千位的计算只用</w:t>
            </w:r>
            <w:r w:rsidRPr="00970701">
              <w:rPr>
                <w:rFonts w:hint="eastAsia"/>
                <w:b/>
                <w:sz w:val="28"/>
                <w:szCs w:val="28"/>
              </w:rPr>
              <w:t>%/</w:t>
            </w:r>
            <w:r w:rsidRPr="00970701">
              <w:rPr>
                <w:rFonts w:hint="eastAsia"/>
                <w:b/>
                <w:sz w:val="28"/>
                <w:szCs w:val="28"/>
              </w:rPr>
              <w:t>即可</w:t>
            </w:r>
            <w:r w:rsidRPr="009707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0701">
              <w:rPr>
                <w:rFonts w:hint="eastAsia"/>
                <w:b/>
                <w:sz w:val="28"/>
                <w:szCs w:val="28"/>
              </w:rPr>
              <w:t>要熟记</w:t>
            </w:r>
          </w:p>
          <w:p w14:paraId="414D1DAC" w14:textId="77777777" w:rsidR="00970701" w:rsidRPr="00970701" w:rsidRDefault="00970701" w:rsidP="00970701">
            <w:pPr>
              <w:rPr>
                <w:rFonts w:hint="eastAsia"/>
                <w:b/>
                <w:sz w:val="28"/>
                <w:szCs w:val="28"/>
              </w:rPr>
            </w:pPr>
            <w:r w:rsidRPr="00970701">
              <w:rPr>
                <w:rFonts w:hint="eastAsia"/>
                <w:b/>
                <w:sz w:val="28"/>
                <w:szCs w:val="28"/>
              </w:rPr>
              <w:t>char</w:t>
            </w:r>
            <w:r w:rsidRPr="00970701">
              <w:rPr>
                <w:rFonts w:hint="eastAsia"/>
                <w:b/>
                <w:sz w:val="28"/>
                <w:szCs w:val="28"/>
              </w:rPr>
              <w:t>字符带上‘’</w:t>
            </w:r>
          </w:p>
          <w:p w14:paraId="0CF067AD" w14:textId="467835D6" w:rsidR="00E00C78" w:rsidRDefault="00970701" w:rsidP="00970701">
            <w:pPr>
              <w:rPr>
                <w:b/>
                <w:sz w:val="28"/>
                <w:szCs w:val="28"/>
              </w:rPr>
            </w:pPr>
            <w:r w:rsidRPr="00970701">
              <w:rPr>
                <w:rFonts w:hint="eastAsia"/>
                <w:b/>
                <w:sz w:val="28"/>
                <w:szCs w:val="28"/>
              </w:rPr>
              <w:t>再上网查查优劣案例</w:t>
            </w:r>
          </w:p>
          <w:p w14:paraId="7DC61EF3" w14:textId="77777777" w:rsidR="00E00C78" w:rsidRDefault="00E00C78">
            <w:pPr>
              <w:rPr>
                <w:b/>
                <w:sz w:val="30"/>
                <w:szCs w:val="30"/>
              </w:rPr>
            </w:pPr>
          </w:p>
        </w:tc>
      </w:tr>
    </w:tbl>
    <w:p w14:paraId="3AAD1765" w14:textId="77777777" w:rsidR="00E00C78" w:rsidRDefault="00E00C78"/>
    <w:sectPr w:rsidR="00E0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D70A0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420F7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70701"/>
    <w:rsid w:val="009934ED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E00C78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11177731"/>
    <w:rsid w:val="3B792CAA"/>
    <w:rsid w:val="487C29B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5D23"/>
  <w15:docId w15:val="{10A22091-5945-4B3F-B069-5FC8BB8A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116</Words>
  <Characters>665</Characters>
  <Application>Microsoft Office Word</Application>
  <DocSecurity>0</DocSecurity>
  <Lines>5</Lines>
  <Paragraphs>1</Paragraphs>
  <ScaleCrop>false</ScaleCrop>
  <Company>HAO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</dc:creator>
  <cp:lastModifiedBy>白 蝎</cp:lastModifiedBy>
  <cp:revision>8</cp:revision>
  <dcterms:created xsi:type="dcterms:W3CDTF">2017-03-18T12:06:00Z</dcterms:created>
  <dcterms:modified xsi:type="dcterms:W3CDTF">2022-09-26T11:48:00Z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3265CEE18DE04E889D972D4BABAFA72F</vt:lpwstr>
  </property>
</Properties>
</file>