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03762" w:rsidRPr="009D1073" w:rsidRDefault="0093782A" w:rsidP="009D1073">
      <w:pPr>
        <w:jc w:val="center"/>
        <w:rPr>
          <w:sz w:val="32"/>
          <w:szCs w:val="32"/>
        </w:rPr>
      </w:pPr>
      <w:r w:rsidRPr="009D1073">
        <w:rPr>
          <w:rFonts w:hint="eastAsia"/>
          <w:sz w:val="32"/>
          <w:szCs w:val="32"/>
        </w:rPr>
        <w:t>一、</w:t>
      </w:r>
      <w:r w:rsidRPr="009D1073">
        <w:rPr>
          <w:rFonts w:hint="eastAsia"/>
          <w:sz w:val="32"/>
          <w:szCs w:val="32"/>
        </w:rPr>
        <w:t>AD</w:t>
      </w:r>
      <w:r w:rsidRPr="009D1073">
        <w:rPr>
          <w:rFonts w:hint="eastAsia"/>
          <w:sz w:val="32"/>
          <w:szCs w:val="32"/>
        </w:rPr>
        <w:t>广告位配置</w:t>
      </w:r>
    </w:p>
    <w:p w:rsidR="0093782A" w:rsidRDefault="0093782A">
      <w:r w:rsidRPr="00061284">
        <w:rPr>
          <w:rFonts w:hint="eastAsia"/>
          <w:b/>
          <w:color w:val="FF0000"/>
          <w:sz w:val="28"/>
          <w:szCs w:val="28"/>
        </w:rPr>
        <w:t>第一步</w:t>
      </w:r>
      <w:r w:rsidR="00061284">
        <w:rPr>
          <w:rFonts w:hint="eastAsia"/>
          <w:b/>
          <w:color w:val="FF0000"/>
          <w:sz w:val="28"/>
          <w:szCs w:val="28"/>
        </w:rPr>
        <w:t>：</w:t>
      </w:r>
      <w:r>
        <w:rPr>
          <w:rFonts w:hint="eastAsia"/>
        </w:rPr>
        <w:t>后台登录界面，输入用户名密码登录到后台界面。</w:t>
      </w:r>
    </w:p>
    <w:p w:rsidR="0093782A" w:rsidRDefault="0093782A">
      <w:r>
        <w:rPr>
          <w:noProof/>
        </w:rPr>
        <w:drawing>
          <wp:inline distT="0" distB="0" distL="0" distR="0">
            <wp:extent cx="5274310" cy="2315198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151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782A" w:rsidRDefault="0093782A">
      <w:r w:rsidRPr="00061284">
        <w:rPr>
          <w:rFonts w:hint="eastAsia"/>
          <w:b/>
          <w:color w:val="FF0000"/>
          <w:sz w:val="28"/>
          <w:szCs w:val="28"/>
        </w:rPr>
        <w:t>第二步：</w:t>
      </w:r>
      <w:r>
        <w:rPr>
          <w:rFonts w:hint="eastAsia"/>
        </w:rPr>
        <w:t>左侧菜单栏，推广管理→广告位置</w:t>
      </w:r>
    </w:p>
    <w:p w:rsidR="0093782A" w:rsidRDefault="0093782A">
      <w:r>
        <w:rPr>
          <w:noProof/>
        </w:rPr>
        <w:drawing>
          <wp:inline distT="0" distB="0" distL="0" distR="0">
            <wp:extent cx="5274310" cy="3817971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179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782A" w:rsidRDefault="0093782A">
      <w:r w:rsidRPr="00061284">
        <w:rPr>
          <w:rFonts w:hint="eastAsia"/>
          <w:b/>
          <w:color w:val="FF0000"/>
          <w:sz w:val="28"/>
          <w:szCs w:val="28"/>
        </w:rPr>
        <w:t>第三步</w:t>
      </w:r>
      <w:r w:rsidR="00061284">
        <w:rPr>
          <w:rFonts w:hint="eastAsia"/>
          <w:b/>
          <w:color w:val="FF0000"/>
          <w:sz w:val="28"/>
          <w:szCs w:val="28"/>
        </w:rPr>
        <w:t>：</w:t>
      </w:r>
      <w:r>
        <w:rPr>
          <w:rFonts w:hint="eastAsia"/>
        </w:rPr>
        <w:t>首先点击</w:t>
      </w:r>
      <w:r>
        <w:rPr>
          <w:rFonts w:hint="eastAsia"/>
        </w:rPr>
        <w:t>"</w:t>
      </w:r>
      <w:r>
        <w:rPr>
          <w:rFonts w:hint="eastAsia"/>
        </w:rPr>
        <w:t>广告位置</w:t>
      </w:r>
      <w:r>
        <w:rPr>
          <w:rFonts w:hint="eastAsia"/>
        </w:rPr>
        <w:t>"</w:t>
      </w:r>
      <w:r>
        <w:rPr>
          <w:rFonts w:hint="eastAsia"/>
        </w:rPr>
        <w:t>，设置首页广告信息</w:t>
      </w:r>
      <w:r w:rsidR="00792CCE">
        <w:rPr>
          <w:rFonts w:hint="eastAsia"/>
        </w:rPr>
        <w:t>，以</w:t>
      </w:r>
      <w:r w:rsidR="00792CCE">
        <w:rPr>
          <w:rFonts w:hint="eastAsia"/>
        </w:rPr>
        <w:t>"</w:t>
      </w:r>
      <w:r w:rsidR="00792CCE">
        <w:rPr>
          <w:rFonts w:hint="eastAsia"/>
        </w:rPr>
        <w:t>小程序首页广告轮播位</w:t>
      </w:r>
      <w:r w:rsidR="00792CCE">
        <w:rPr>
          <w:rFonts w:hint="eastAsia"/>
        </w:rPr>
        <w:t>"</w:t>
      </w:r>
      <w:r w:rsidR="00792CCE">
        <w:rPr>
          <w:rFonts w:hint="eastAsia"/>
        </w:rPr>
        <w:t>为例。</w:t>
      </w:r>
    </w:p>
    <w:p w:rsidR="00792CCE" w:rsidRDefault="00BF7B9F">
      <w:r>
        <w:rPr>
          <w:rFonts w:hint="eastAsia"/>
          <w:noProof/>
        </w:rPr>
        <w:lastRenderedPageBreak/>
        <w:drawing>
          <wp:inline distT="0" distB="0" distL="0" distR="0">
            <wp:extent cx="5274310" cy="2740169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401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2CCE" w:rsidRDefault="00792CCE">
      <w:r>
        <w:rPr>
          <w:noProof/>
        </w:rPr>
        <w:drawing>
          <wp:inline distT="0" distB="0" distL="0" distR="0">
            <wp:extent cx="5274310" cy="3070012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700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7B9F" w:rsidRDefault="00BF7B9F">
      <w:r>
        <w:rPr>
          <w:rFonts w:hint="eastAsia"/>
        </w:rPr>
        <w:t>完成后，点击</w:t>
      </w:r>
      <w:r>
        <w:rPr>
          <w:rFonts w:hint="eastAsia"/>
        </w:rPr>
        <w:t>"</w:t>
      </w:r>
      <w:r>
        <w:rPr>
          <w:rFonts w:hint="eastAsia"/>
        </w:rPr>
        <w:t>提交按钮</w:t>
      </w:r>
      <w:r>
        <w:rPr>
          <w:rFonts w:hint="eastAsia"/>
        </w:rPr>
        <w:t>"</w:t>
      </w:r>
    </w:p>
    <w:p w:rsidR="00BF7B9F" w:rsidRDefault="00BF7B9F">
      <w:r>
        <w:rPr>
          <w:rFonts w:hint="eastAsia"/>
          <w:noProof/>
        </w:rPr>
        <w:drawing>
          <wp:inline distT="0" distB="0" distL="0" distR="0">
            <wp:extent cx="2771775" cy="1628775"/>
            <wp:effectExtent l="19050" t="0" r="952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775" cy="1628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7B9F" w:rsidRDefault="00BF7B9F">
      <w:r>
        <w:rPr>
          <w:rFonts w:hint="eastAsia"/>
        </w:rPr>
        <w:t>看到</w:t>
      </w:r>
      <w:r>
        <w:rPr>
          <w:rFonts w:hint="eastAsia"/>
        </w:rPr>
        <w:t>"</w:t>
      </w:r>
      <w:r>
        <w:rPr>
          <w:rFonts w:hint="eastAsia"/>
        </w:rPr>
        <w:t>操作成功</w:t>
      </w:r>
      <w:r>
        <w:rPr>
          <w:rFonts w:hint="eastAsia"/>
        </w:rPr>
        <w:t>"</w:t>
      </w:r>
      <w:r>
        <w:rPr>
          <w:rFonts w:hint="eastAsia"/>
        </w:rPr>
        <w:t>点击确定，之后可以关闭页面。</w:t>
      </w:r>
    </w:p>
    <w:p w:rsidR="00792CCE" w:rsidRDefault="00BF7B9F">
      <w:r w:rsidRPr="00061284">
        <w:rPr>
          <w:rFonts w:hint="eastAsia"/>
          <w:b/>
          <w:color w:val="FF0000"/>
          <w:sz w:val="28"/>
          <w:szCs w:val="28"/>
        </w:rPr>
        <w:t>第四步：</w:t>
      </w:r>
      <w:r>
        <w:rPr>
          <w:rFonts w:hint="eastAsia"/>
        </w:rPr>
        <w:t>再次点击左侧菜单栏，推广管理→广告列表</w:t>
      </w:r>
    </w:p>
    <w:p w:rsidR="00BF7B9F" w:rsidRDefault="00BF7B9F">
      <w:r>
        <w:rPr>
          <w:noProof/>
        </w:rPr>
        <w:lastRenderedPageBreak/>
        <w:drawing>
          <wp:inline distT="0" distB="0" distL="0" distR="0">
            <wp:extent cx="5274310" cy="3371363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713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7B9F" w:rsidRDefault="00BF7B9F">
      <w:r w:rsidRPr="00061284">
        <w:rPr>
          <w:rFonts w:hint="eastAsia"/>
          <w:b/>
          <w:color w:val="FF0000"/>
          <w:sz w:val="28"/>
          <w:szCs w:val="28"/>
        </w:rPr>
        <w:t>第五步</w:t>
      </w:r>
      <w:r w:rsidR="00144DD6" w:rsidRPr="00061284">
        <w:rPr>
          <w:rFonts w:hint="eastAsia"/>
          <w:b/>
          <w:color w:val="FF0000"/>
          <w:sz w:val="28"/>
          <w:szCs w:val="28"/>
        </w:rPr>
        <w:t>：</w:t>
      </w:r>
      <w:r>
        <w:rPr>
          <w:rFonts w:hint="eastAsia"/>
        </w:rPr>
        <w:t>打开广告列表页面，点击新增按钮</w:t>
      </w:r>
      <w:r w:rsidR="00144DD6">
        <w:rPr>
          <w:rFonts w:hint="eastAsia"/>
        </w:rPr>
        <w:t>，进入新增页面。</w:t>
      </w:r>
    </w:p>
    <w:p w:rsidR="00144DD6" w:rsidRDefault="00144DD6">
      <w:r>
        <w:rPr>
          <w:noProof/>
        </w:rPr>
        <w:drawing>
          <wp:inline distT="0" distB="0" distL="0" distR="0">
            <wp:extent cx="5274310" cy="2991297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912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4DD6" w:rsidRDefault="00144DD6">
      <w:r w:rsidRPr="00061284">
        <w:rPr>
          <w:rFonts w:hint="eastAsia"/>
          <w:b/>
          <w:color w:val="FF0000"/>
          <w:sz w:val="28"/>
          <w:szCs w:val="28"/>
        </w:rPr>
        <w:t>第六步：</w:t>
      </w:r>
      <w:r>
        <w:rPr>
          <w:rFonts w:hint="eastAsia"/>
        </w:rPr>
        <w:t>点击广告位置，选择我们刚刚添加的</w:t>
      </w:r>
      <w:r>
        <w:rPr>
          <w:rFonts w:hint="eastAsia"/>
        </w:rPr>
        <w:t>"</w:t>
      </w:r>
      <w:r>
        <w:rPr>
          <w:rFonts w:hint="eastAsia"/>
        </w:rPr>
        <w:t>首页轮播图</w:t>
      </w:r>
      <w:r>
        <w:rPr>
          <w:rFonts w:hint="eastAsia"/>
        </w:rPr>
        <w:t>"</w:t>
      </w:r>
      <w:r>
        <w:rPr>
          <w:rFonts w:hint="eastAsia"/>
        </w:rPr>
        <w:t>选项。</w:t>
      </w:r>
    </w:p>
    <w:p w:rsidR="00144DD6" w:rsidRDefault="00144DD6">
      <w:r>
        <w:rPr>
          <w:noProof/>
        </w:rPr>
        <w:lastRenderedPageBreak/>
        <w:drawing>
          <wp:inline distT="0" distB="0" distL="0" distR="0">
            <wp:extent cx="5274310" cy="3654343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543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4DD6" w:rsidRDefault="00144DD6">
      <w:r>
        <w:rPr>
          <w:noProof/>
        </w:rPr>
        <w:drawing>
          <wp:inline distT="0" distB="0" distL="0" distR="0">
            <wp:extent cx="5274310" cy="3731823"/>
            <wp:effectExtent l="1905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318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4DD6" w:rsidRDefault="00061284">
      <w:r>
        <w:rPr>
          <w:rFonts w:hint="eastAsia"/>
        </w:rPr>
        <w:t>点击</w:t>
      </w:r>
      <w:r>
        <w:rPr>
          <w:rFonts w:hint="eastAsia"/>
        </w:rPr>
        <w:t>"</w:t>
      </w:r>
      <w:r>
        <w:rPr>
          <w:rFonts w:hint="eastAsia"/>
        </w:rPr>
        <w:t>提交</w:t>
      </w:r>
      <w:r>
        <w:rPr>
          <w:rFonts w:hint="eastAsia"/>
        </w:rPr>
        <w:t>"</w:t>
      </w:r>
      <w:r>
        <w:rPr>
          <w:rFonts w:hint="eastAsia"/>
        </w:rPr>
        <w:t>按钮，</w:t>
      </w:r>
    </w:p>
    <w:p w:rsidR="00061284" w:rsidRDefault="00061284">
      <w:r w:rsidRPr="00061284">
        <w:rPr>
          <w:rFonts w:hint="eastAsia"/>
          <w:noProof/>
        </w:rPr>
        <w:lastRenderedPageBreak/>
        <w:drawing>
          <wp:inline distT="0" distB="0" distL="0" distR="0">
            <wp:extent cx="2771775" cy="1628775"/>
            <wp:effectExtent l="19050" t="0" r="9525" b="0"/>
            <wp:docPr id="2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775" cy="1628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成功后，关闭页面。</w:t>
      </w:r>
    </w:p>
    <w:p w:rsidR="00061284" w:rsidRDefault="00061284"/>
    <w:p w:rsidR="00061284" w:rsidRDefault="00061284">
      <w:r w:rsidRPr="00061284">
        <w:rPr>
          <w:rFonts w:hint="eastAsia"/>
          <w:b/>
          <w:color w:val="FF0000"/>
          <w:sz w:val="28"/>
          <w:szCs w:val="28"/>
        </w:rPr>
        <w:t>第七步：</w:t>
      </w:r>
      <w:r>
        <w:rPr>
          <w:rFonts w:hint="eastAsia"/>
        </w:rPr>
        <w:t>刷新小程序页面，看到如下效果，即表示添加成功。</w:t>
      </w:r>
    </w:p>
    <w:p w:rsidR="00061284" w:rsidRPr="00061284" w:rsidRDefault="00061284"/>
    <w:p w:rsidR="00061284" w:rsidRDefault="00061284" w:rsidP="00611605">
      <w:pPr>
        <w:jc w:val="center"/>
      </w:pPr>
      <w:r>
        <w:rPr>
          <w:noProof/>
        </w:rPr>
        <w:drawing>
          <wp:inline distT="0" distB="0" distL="0" distR="0">
            <wp:extent cx="3458845" cy="6067425"/>
            <wp:effectExtent l="19050" t="0" r="8255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8845" cy="6067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2595" w:rsidRDefault="00222595" w:rsidP="00222595">
      <w:pPr>
        <w:ind w:leftChars="200" w:left="420"/>
        <w:jc w:val="center"/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lastRenderedPageBreak/>
        <w:t>二</w:t>
      </w:r>
      <w:r w:rsidR="00CE2C78">
        <w:rPr>
          <w:rFonts w:hint="eastAsia"/>
          <w:sz w:val="32"/>
          <w:szCs w:val="32"/>
        </w:rPr>
        <w:t>、商城</w:t>
      </w:r>
      <w:r w:rsidR="008F5688">
        <w:rPr>
          <w:rFonts w:hint="eastAsia"/>
          <w:sz w:val="32"/>
          <w:szCs w:val="32"/>
        </w:rPr>
        <w:t>和</w:t>
      </w:r>
      <w:r w:rsidR="00CE2C78">
        <w:rPr>
          <w:rFonts w:hint="eastAsia"/>
          <w:sz w:val="32"/>
          <w:szCs w:val="32"/>
        </w:rPr>
        <w:t>商品</w:t>
      </w:r>
      <w:r w:rsidRPr="009D1073">
        <w:rPr>
          <w:rFonts w:hint="eastAsia"/>
          <w:sz w:val="32"/>
          <w:szCs w:val="32"/>
        </w:rPr>
        <w:t>配置</w:t>
      </w:r>
    </w:p>
    <w:p w:rsidR="008F5688" w:rsidRPr="008F5688" w:rsidRDefault="008F5688" w:rsidP="008F5688">
      <w:pPr>
        <w:rPr>
          <w:rFonts w:hint="eastAsia"/>
          <w:b/>
        </w:rPr>
      </w:pPr>
      <w:r w:rsidRPr="008F5688">
        <w:rPr>
          <w:rFonts w:hint="eastAsia"/>
          <w:b/>
        </w:rPr>
        <w:t>商城配置</w:t>
      </w:r>
      <w:r w:rsidRPr="008F5688">
        <w:rPr>
          <w:rFonts w:hint="eastAsia"/>
          <w:b/>
        </w:rPr>
        <w:t>:</w:t>
      </w:r>
    </w:p>
    <w:p w:rsidR="002F14A6" w:rsidRDefault="008F5688" w:rsidP="008F5688">
      <w:pPr>
        <w:rPr>
          <w:rFonts w:hint="eastAsia"/>
        </w:rPr>
      </w:pPr>
      <w:r>
        <w:rPr>
          <w:rFonts w:hint="eastAsia"/>
        </w:rPr>
        <w:tab/>
      </w:r>
      <w:r w:rsidRPr="00AD1FBC">
        <w:rPr>
          <w:rFonts w:hint="eastAsia"/>
          <w:color w:val="FF0000"/>
        </w:rPr>
        <w:t>第一步</w:t>
      </w:r>
      <w:r>
        <w:rPr>
          <w:rFonts w:hint="eastAsia"/>
        </w:rPr>
        <w:t>:</w:t>
      </w:r>
      <w:r w:rsidR="002F14A6">
        <w:rPr>
          <w:rFonts w:hint="eastAsia"/>
        </w:rPr>
        <w:t>首先配置商品属性种类（商品属性是指商品的分类，比如家电、服装、手机等等），商城配置→商品属性种类。</w:t>
      </w:r>
    </w:p>
    <w:p w:rsidR="008F5688" w:rsidRDefault="002F14A6" w:rsidP="008F5688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3822964"/>
            <wp:effectExtent l="19050" t="0" r="2540" b="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229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24B0" w:rsidRDefault="00CD24B0" w:rsidP="008F5688">
      <w:pPr>
        <w:rPr>
          <w:rFonts w:hint="eastAsia"/>
        </w:rPr>
      </w:pPr>
      <w:r>
        <w:rPr>
          <w:rFonts w:hint="eastAsia"/>
        </w:rPr>
        <w:tab/>
      </w:r>
      <w:r w:rsidRPr="00AD1FBC">
        <w:rPr>
          <w:rFonts w:hint="eastAsia"/>
          <w:color w:val="FF0000"/>
        </w:rPr>
        <w:t>第二步</w:t>
      </w:r>
      <w:r>
        <w:rPr>
          <w:rFonts w:hint="eastAsia"/>
        </w:rPr>
        <w:t>：配置商品的规格选项（商品的颜色、尺寸、型号等等）</w:t>
      </w:r>
    </w:p>
    <w:p w:rsidR="00CD24B0" w:rsidRDefault="00CD24B0" w:rsidP="008F5688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3361843"/>
            <wp:effectExtent l="19050" t="0" r="2540" b="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618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3AFA" w:rsidRDefault="002D3AFA" w:rsidP="008F5688">
      <w:pPr>
        <w:rPr>
          <w:rFonts w:hint="eastAsia"/>
        </w:rPr>
      </w:pPr>
      <w:r>
        <w:rPr>
          <w:rFonts w:hint="eastAsia"/>
        </w:rPr>
        <w:tab/>
      </w:r>
      <w:r w:rsidRPr="00AD1FBC">
        <w:rPr>
          <w:rFonts w:hint="eastAsia"/>
          <w:color w:val="FF0000"/>
        </w:rPr>
        <w:t>第三步</w:t>
      </w:r>
      <w:r>
        <w:rPr>
          <w:rFonts w:hint="eastAsia"/>
        </w:rPr>
        <w:t>：配置商品类型</w:t>
      </w:r>
      <w:r w:rsidR="00AD1FBC">
        <w:rPr>
          <w:rFonts w:hint="eastAsia"/>
        </w:rPr>
        <w:t xml:space="preserve">  </w:t>
      </w:r>
      <w:r>
        <w:rPr>
          <w:rFonts w:hint="eastAsia"/>
        </w:rPr>
        <w:t>首先，创建一级分类</w:t>
      </w:r>
    </w:p>
    <w:p w:rsidR="002D3AFA" w:rsidRDefault="002D3AFA" w:rsidP="008F5688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3000078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000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3AFA" w:rsidRDefault="002D3AFA" w:rsidP="008F5688">
      <w:pPr>
        <w:rPr>
          <w:rFonts w:hint="eastAsia"/>
        </w:rPr>
      </w:pPr>
      <w:r>
        <w:rPr>
          <w:rFonts w:hint="eastAsia"/>
        </w:rPr>
        <w:t>提交成功后，再次点击商品类型页面</w:t>
      </w:r>
      <w:r>
        <w:rPr>
          <w:rFonts w:hint="eastAsia"/>
        </w:rPr>
        <w:t xml:space="preserve"> </w:t>
      </w:r>
      <w:r>
        <w:rPr>
          <w:rFonts w:hint="eastAsia"/>
        </w:rPr>
        <w:t>选择刚刚创建的一级分类，再创建二级分类</w:t>
      </w:r>
    </w:p>
    <w:p w:rsidR="00AD1FBC" w:rsidRDefault="002D3AFA" w:rsidP="008F5688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623001"/>
            <wp:effectExtent l="19050" t="0" r="2540" b="0"/>
            <wp:docPr id="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230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3AFA" w:rsidRDefault="00745BBD" w:rsidP="008F5688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995441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954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68B1" w:rsidRDefault="00A468B1" w:rsidP="008F5688">
      <w:pPr>
        <w:rPr>
          <w:rFonts w:hint="eastAsia"/>
        </w:rPr>
      </w:pPr>
      <w:r>
        <w:rPr>
          <w:rFonts w:hint="eastAsia"/>
        </w:rPr>
        <w:tab/>
      </w:r>
      <w:r w:rsidRPr="00A468B1">
        <w:rPr>
          <w:rFonts w:hint="eastAsia"/>
          <w:color w:val="FF0000"/>
        </w:rPr>
        <w:t>第四步</w:t>
      </w:r>
      <w:r>
        <w:rPr>
          <w:rFonts w:hint="eastAsia"/>
        </w:rPr>
        <w:t>：配置商品品牌</w:t>
      </w:r>
    </w:p>
    <w:p w:rsidR="00A468B1" w:rsidRDefault="00A468B1" w:rsidP="008F5688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188710" cy="3619145"/>
            <wp:effectExtent l="19050" t="0" r="2540" b="0"/>
            <wp:docPr id="8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3619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2476" w:rsidRDefault="00052476" w:rsidP="008F5688">
      <w:pPr>
        <w:rPr>
          <w:rFonts w:hint="eastAsia"/>
        </w:rPr>
      </w:pPr>
    </w:p>
    <w:p w:rsidR="00052476" w:rsidRDefault="00052476" w:rsidP="008F5688">
      <w:pPr>
        <w:rPr>
          <w:rFonts w:hint="eastAsia"/>
        </w:rPr>
      </w:pPr>
    </w:p>
    <w:p w:rsidR="00052476" w:rsidRPr="00052476" w:rsidRDefault="00052476" w:rsidP="008F5688">
      <w:pPr>
        <w:rPr>
          <w:rFonts w:hint="eastAsia"/>
          <w:b/>
        </w:rPr>
      </w:pPr>
      <w:r w:rsidRPr="008F5688">
        <w:rPr>
          <w:rFonts w:hint="eastAsia"/>
          <w:b/>
        </w:rPr>
        <w:t>商城配置</w:t>
      </w:r>
      <w:r w:rsidRPr="008F5688">
        <w:rPr>
          <w:rFonts w:hint="eastAsia"/>
          <w:b/>
        </w:rPr>
        <w:t>:</w:t>
      </w:r>
    </w:p>
    <w:p w:rsidR="00611605" w:rsidRDefault="00052476" w:rsidP="00611605">
      <w:r>
        <w:rPr>
          <w:rFonts w:hint="eastAsia"/>
        </w:rPr>
        <w:t xml:space="preserve">    </w:t>
      </w:r>
      <w:r w:rsidR="00CE2C78">
        <w:rPr>
          <w:rFonts w:hint="eastAsia"/>
        </w:rPr>
        <w:t>以一个商品</w:t>
      </w:r>
      <w:r>
        <w:rPr>
          <w:rFonts w:hint="eastAsia"/>
        </w:rPr>
        <w:t>（如家电</w:t>
      </w:r>
      <w:r w:rsidR="00530C6E">
        <w:rPr>
          <w:rFonts w:hint="eastAsia"/>
        </w:rPr>
        <w:t>）</w:t>
      </w:r>
      <w:r w:rsidR="00CE2C78">
        <w:rPr>
          <w:rFonts w:hint="eastAsia"/>
        </w:rPr>
        <w:t>的配置过程为例：</w:t>
      </w:r>
    </w:p>
    <w:p w:rsidR="00CE2C78" w:rsidRDefault="00CE2C78" w:rsidP="00611605">
      <w:r>
        <w:rPr>
          <w:rFonts w:hint="eastAsia"/>
        </w:rPr>
        <w:tab/>
      </w:r>
      <w:r>
        <w:rPr>
          <w:rFonts w:hint="eastAsia"/>
        </w:rPr>
        <w:t>配置前需要准备的：</w:t>
      </w:r>
      <w:r w:rsidR="00A316CB">
        <w:rPr>
          <w:rFonts w:hint="eastAsia"/>
        </w:rPr>
        <w:t>商品的基本信息</w:t>
      </w:r>
      <w:r w:rsidR="00530C6E">
        <w:rPr>
          <w:rFonts w:hint="eastAsia"/>
        </w:rPr>
        <w:t>(</w:t>
      </w:r>
      <w:r w:rsidR="00052476">
        <w:rPr>
          <w:rFonts w:hint="eastAsia"/>
        </w:rPr>
        <w:t>如型号、尺寸</w:t>
      </w:r>
      <w:r w:rsidR="00530C6E">
        <w:rPr>
          <w:rFonts w:hint="eastAsia"/>
        </w:rPr>
        <w:t>)</w:t>
      </w:r>
      <w:r w:rsidR="00A316CB">
        <w:rPr>
          <w:rFonts w:hint="eastAsia"/>
        </w:rPr>
        <w:t>、商品图片资源、</w:t>
      </w:r>
      <w:r>
        <w:rPr>
          <w:rFonts w:hint="eastAsia"/>
        </w:rPr>
        <w:t>商品描述文本。</w:t>
      </w:r>
    </w:p>
    <w:p w:rsidR="00530C6E" w:rsidRPr="00CE2C78" w:rsidRDefault="00530C6E" w:rsidP="00611605">
      <w:r>
        <w:rPr>
          <w:rFonts w:hint="eastAsia"/>
        </w:rPr>
        <w:t>首先，我们需要配置商品的基本信息</w:t>
      </w:r>
    </w:p>
    <w:p w:rsidR="00611605" w:rsidRDefault="00052476" w:rsidP="00052476">
      <w:pPr>
        <w:jc w:val="left"/>
        <w:rPr>
          <w:rFonts w:hint="eastAsia"/>
        </w:rPr>
      </w:pP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>第一</w:t>
      </w:r>
      <w:r w:rsidRPr="00A468B1">
        <w:rPr>
          <w:rFonts w:hint="eastAsia"/>
          <w:color w:val="FF0000"/>
        </w:rPr>
        <w:t>步</w:t>
      </w:r>
      <w:r>
        <w:rPr>
          <w:rFonts w:hint="eastAsia"/>
        </w:rPr>
        <w:t>：配置商品</w:t>
      </w:r>
    </w:p>
    <w:p w:rsidR="00AF079A" w:rsidRDefault="00AF079A" w:rsidP="00052476">
      <w:pPr>
        <w:jc w:val="left"/>
        <w:rPr>
          <w:rFonts w:hint="eastAsia"/>
        </w:rPr>
      </w:pPr>
    </w:p>
    <w:p w:rsidR="00AF079A" w:rsidRDefault="00AF079A" w:rsidP="00052476">
      <w:pPr>
        <w:jc w:val="left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6188710" cy="2756604"/>
            <wp:effectExtent l="19050" t="0" r="2540" b="0"/>
            <wp:docPr id="9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27566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3E9A" w:rsidRPr="0086419F" w:rsidRDefault="00EB3E9A" w:rsidP="00052476">
      <w:pPr>
        <w:jc w:val="left"/>
        <w:rPr>
          <w:rFonts w:hint="eastAsia"/>
          <w:color w:val="FF0000"/>
        </w:rPr>
      </w:pPr>
      <w:r w:rsidRPr="0086419F">
        <w:rPr>
          <w:rFonts w:hint="eastAsia"/>
          <w:color w:val="FF0000"/>
        </w:rPr>
        <w:t>详细描述请根据商品信息自行编辑。</w:t>
      </w:r>
    </w:p>
    <w:p w:rsidR="00AF079A" w:rsidRDefault="00AF079A" w:rsidP="00052476">
      <w:pPr>
        <w:jc w:val="left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188710" cy="2845743"/>
            <wp:effectExtent l="19050" t="0" r="2540" b="0"/>
            <wp:docPr id="11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28457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3E9A" w:rsidRDefault="00EB3E9A" w:rsidP="00052476">
      <w:pPr>
        <w:jc w:val="left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188710" cy="2757155"/>
            <wp:effectExtent l="19050" t="0" r="2540" b="0"/>
            <wp:docPr id="12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2757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5688" w:rsidRDefault="0086419F" w:rsidP="00611605">
      <w:pPr>
        <w:rPr>
          <w:rFonts w:hint="eastAsia"/>
        </w:rPr>
      </w:pPr>
      <w:r>
        <w:rPr>
          <w:rFonts w:hint="eastAsia"/>
        </w:rPr>
        <w:lastRenderedPageBreak/>
        <w:tab/>
      </w:r>
      <w:r w:rsidRPr="0086419F">
        <w:rPr>
          <w:rFonts w:hint="eastAsia"/>
          <w:color w:val="FF0000"/>
        </w:rPr>
        <w:t>第二步：</w:t>
      </w:r>
      <w:r>
        <w:rPr>
          <w:rFonts w:hint="eastAsia"/>
        </w:rPr>
        <w:t>配置商品的规格信息</w:t>
      </w:r>
    </w:p>
    <w:p w:rsidR="0086419F" w:rsidRPr="0086419F" w:rsidRDefault="0086419F" w:rsidP="00611605">
      <w:r>
        <w:rPr>
          <w:noProof/>
        </w:rPr>
        <w:drawing>
          <wp:inline distT="0" distB="0" distL="0" distR="0">
            <wp:extent cx="6188710" cy="3037835"/>
            <wp:effectExtent l="19050" t="0" r="2540" b="0"/>
            <wp:docPr id="1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30378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1605" w:rsidRDefault="0086419F" w:rsidP="00611605">
      <w:pPr>
        <w:rPr>
          <w:rFonts w:hint="eastAsia"/>
        </w:rPr>
      </w:pPr>
      <w:r>
        <w:rPr>
          <w:rFonts w:hint="eastAsia"/>
        </w:rPr>
        <w:tab/>
      </w:r>
      <w:r w:rsidRPr="0086419F">
        <w:rPr>
          <w:rFonts w:hint="eastAsia"/>
          <w:color w:val="FF0000"/>
        </w:rPr>
        <w:t>第三步：</w:t>
      </w:r>
      <w:r>
        <w:rPr>
          <w:rFonts w:hint="eastAsia"/>
        </w:rPr>
        <w:t>配置商品图片</w:t>
      </w:r>
      <w:r w:rsidR="004F4156">
        <w:rPr>
          <w:rFonts w:hint="eastAsia"/>
        </w:rPr>
        <w:t xml:space="preserve"> </w:t>
      </w:r>
      <w:r w:rsidR="004F4156">
        <w:rPr>
          <w:rFonts w:hint="eastAsia"/>
        </w:rPr>
        <w:t>编辑商品→商品图片→上传</w:t>
      </w:r>
      <w:r w:rsidR="000377F4">
        <w:rPr>
          <w:rFonts w:hint="eastAsia"/>
        </w:rPr>
        <w:t xml:space="preserve"> </w:t>
      </w:r>
      <w:r w:rsidR="000377F4">
        <w:rPr>
          <w:rFonts w:hint="eastAsia"/>
        </w:rPr>
        <w:t>（图片为商品信息的轮播图片展示）</w:t>
      </w:r>
    </w:p>
    <w:p w:rsidR="000377F4" w:rsidRDefault="0086419F" w:rsidP="00611605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6188710" cy="3018509"/>
            <wp:effectExtent l="19050" t="0" r="2540" b="0"/>
            <wp:docPr id="15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30185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5AE6" w:rsidRPr="00611605" w:rsidRDefault="00C45AE6" w:rsidP="00611605">
      <w:r>
        <w:rPr>
          <w:noProof/>
        </w:rPr>
        <w:drawing>
          <wp:inline distT="0" distB="0" distL="0" distR="0">
            <wp:extent cx="6188710" cy="2058862"/>
            <wp:effectExtent l="19050" t="0" r="2540" b="0"/>
            <wp:docPr id="17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20588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1605" w:rsidRPr="00611605" w:rsidRDefault="00611605" w:rsidP="00611605"/>
    <w:p w:rsidR="00222595" w:rsidRPr="00611605" w:rsidRDefault="00222595"/>
    <w:sectPr w:rsidR="00222595" w:rsidRPr="00611605" w:rsidSect="00745BBD">
      <w:pgSz w:w="11906" w:h="16838"/>
      <w:pgMar w:top="1440" w:right="1080" w:bottom="1440" w:left="108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F97031" w:rsidRDefault="00F97031" w:rsidP="0093782A">
      <w:r>
        <w:separator/>
      </w:r>
    </w:p>
  </w:endnote>
  <w:endnote w:type="continuationSeparator" w:id="1">
    <w:p w:rsidR="00F97031" w:rsidRDefault="00F97031" w:rsidP="0093782A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F97031" w:rsidRDefault="00F97031" w:rsidP="0093782A">
      <w:r>
        <w:separator/>
      </w:r>
    </w:p>
  </w:footnote>
  <w:footnote w:type="continuationSeparator" w:id="1">
    <w:p w:rsidR="00F97031" w:rsidRDefault="00F97031" w:rsidP="0093782A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9218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93782A"/>
    <w:rsid w:val="000377F4"/>
    <w:rsid w:val="00052476"/>
    <w:rsid w:val="00061284"/>
    <w:rsid w:val="00144DD6"/>
    <w:rsid w:val="001E1668"/>
    <w:rsid w:val="00222595"/>
    <w:rsid w:val="002D3AFA"/>
    <w:rsid w:val="002F14A6"/>
    <w:rsid w:val="003D2F33"/>
    <w:rsid w:val="00414D9E"/>
    <w:rsid w:val="00453583"/>
    <w:rsid w:val="004F4156"/>
    <w:rsid w:val="00530C6E"/>
    <w:rsid w:val="005F11F6"/>
    <w:rsid w:val="00611605"/>
    <w:rsid w:val="00670DA1"/>
    <w:rsid w:val="00745BBD"/>
    <w:rsid w:val="0078683F"/>
    <w:rsid w:val="00792CCE"/>
    <w:rsid w:val="0086419F"/>
    <w:rsid w:val="008F5688"/>
    <w:rsid w:val="00903762"/>
    <w:rsid w:val="0093782A"/>
    <w:rsid w:val="009D1073"/>
    <w:rsid w:val="00A316CB"/>
    <w:rsid w:val="00A468B1"/>
    <w:rsid w:val="00AD1FBC"/>
    <w:rsid w:val="00AF079A"/>
    <w:rsid w:val="00BF7B9F"/>
    <w:rsid w:val="00C45AE6"/>
    <w:rsid w:val="00CD24B0"/>
    <w:rsid w:val="00CE2C78"/>
    <w:rsid w:val="00EB3E9A"/>
    <w:rsid w:val="00F9703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03762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93782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93782A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93782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93782A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93782A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93782A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843</TotalTime>
  <Pages>11</Pages>
  <Words>98</Words>
  <Characters>563</Characters>
  <Application>Microsoft Office Word</Application>
  <DocSecurity>0</DocSecurity>
  <Lines>4</Lines>
  <Paragraphs>1</Paragraphs>
  <ScaleCrop>false</ScaleCrop>
  <Company>Microsoft</Company>
  <LinksUpToDate>false</LinksUpToDate>
  <CharactersWithSpaces>660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998</dc:creator>
  <cp:keywords/>
  <dc:description/>
  <cp:lastModifiedBy>998</cp:lastModifiedBy>
  <cp:revision>25</cp:revision>
  <dcterms:created xsi:type="dcterms:W3CDTF">2018-03-28T01:28:00Z</dcterms:created>
  <dcterms:modified xsi:type="dcterms:W3CDTF">2018-04-08T08:04:00Z</dcterms:modified>
</cp:coreProperties>
</file>