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header5.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header6.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header7.xml" ContentType="application/vnd.openxmlformats-officedocument.wordprocessingml.head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header8.xml" ContentType="application/vnd.openxmlformats-officedocument.wordprocessingml.header+xml"/>
  <Override PartName="/word/footer8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95C73" w14:textId="4EA68071" w:rsidR="0071257B" w:rsidRDefault="0071257B" w:rsidP="0071257B">
      <w:pPr>
        <w:spacing w:before="120" w:line="231" w:lineRule="auto"/>
        <w:ind w:left="4739"/>
        <w:outlineLvl w:val="0"/>
        <w:rPr>
          <w:rFonts w:ascii="微软雅黑" w:eastAsia="微软雅黑" w:hAnsi="微软雅黑" w:cs="微软雅黑" w:hint="eastAsia"/>
          <w:sz w:val="28"/>
          <w:szCs w:val="28"/>
          <w:lang w:eastAsia="zh-CN"/>
        </w:rPr>
      </w:pPr>
      <w:bookmarkStart w:id="0" w:name="_Toc219678403"/>
      <w:bookmarkStart w:id="1" w:name="_Toc219850283"/>
      <w:bookmarkStart w:id="2" w:name="_Toc12631"/>
      <w:bookmarkStart w:id="3" w:name="_Toc11707"/>
      <w:bookmarkStart w:id="4" w:name="_Toc20255"/>
      <w:bookmarkStart w:id="5" w:name="_Toc16278"/>
      <w:bookmarkStart w:id="6" w:name="_Toc23089"/>
      <w:bookmarkStart w:id="7" w:name="_Toc219445640"/>
      <w:r>
        <w:rPr>
          <w:rFonts w:ascii="微软雅黑" w:eastAsia="微软雅黑" w:hAnsi="微软雅黑" w:cs="微软雅黑"/>
          <w:b/>
          <w:bCs/>
          <w:spacing w:val="-7"/>
          <w:sz w:val="28"/>
          <w:szCs w:val="28"/>
          <w:lang w:eastAsia="zh-CN"/>
        </w:rPr>
        <w:t>前言</w:t>
      </w:r>
      <w:bookmarkEnd w:id="0"/>
      <w:bookmarkEnd w:id="1"/>
    </w:p>
    <w:p w14:paraId="6C5C581B" w14:textId="77777777" w:rsidR="0071257B" w:rsidRDefault="0071257B" w:rsidP="0071257B">
      <w:pPr>
        <w:spacing w:before="196" w:line="191" w:lineRule="auto"/>
        <w:ind w:left="1276"/>
        <w:rPr>
          <w:rFonts w:ascii="微软雅黑" w:eastAsia="微软雅黑" w:hAnsi="微软雅黑" w:cs="微软雅黑" w:hint="eastAsia"/>
          <w:sz w:val="19"/>
          <w:szCs w:val="19"/>
          <w:lang w:eastAsia="zh-CN"/>
        </w:rPr>
      </w:pPr>
      <w:r>
        <w:rPr>
          <w:rFonts w:ascii="微软雅黑" w:eastAsia="微软雅黑" w:hAnsi="微软雅黑" w:cs="微软雅黑"/>
          <w:spacing w:val="9"/>
          <w:sz w:val="19"/>
          <w:szCs w:val="19"/>
          <w:lang w:eastAsia="zh-CN"/>
        </w:rPr>
        <w:t>感谢您选择我公司的光伏自动化生产设备。</w:t>
      </w:r>
    </w:p>
    <w:p w14:paraId="2DACE3B8" w14:textId="77777777" w:rsidR="0071257B" w:rsidRDefault="0071257B" w:rsidP="0071257B">
      <w:pPr>
        <w:pStyle w:val="a3"/>
        <w:spacing w:line="273" w:lineRule="auto"/>
        <w:rPr>
          <w:lang w:eastAsia="zh-CN"/>
        </w:rPr>
      </w:pPr>
    </w:p>
    <w:p w14:paraId="5CA8D080" w14:textId="77777777" w:rsidR="0071257B" w:rsidRDefault="0071257B" w:rsidP="0071257B">
      <w:pPr>
        <w:spacing w:before="82" w:line="286" w:lineRule="auto"/>
        <w:ind w:left="881" w:right="1302" w:firstLine="390"/>
        <w:rPr>
          <w:rFonts w:ascii="微软雅黑" w:eastAsia="微软雅黑" w:hAnsi="微软雅黑" w:cs="微软雅黑" w:hint="eastAsia"/>
          <w:sz w:val="19"/>
          <w:szCs w:val="19"/>
          <w:lang w:eastAsia="zh-CN"/>
        </w:rPr>
      </w:pPr>
      <w:r>
        <w:rPr>
          <w:rFonts w:ascii="微软雅黑" w:eastAsia="微软雅黑" w:hAnsi="微软雅黑" w:cs="微软雅黑"/>
          <w:spacing w:val="11"/>
          <w:sz w:val="19"/>
          <w:szCs w:val="19"/>
          <w:lang w:eastAsia="zh-CN"/>
        </w:rPr>
        <w:t>本说明书用于提供设备的概述、安全使用注意事项、安装、调试、操作</w:t>
      </w:r>
      <w:r>
        <w:rPr>
          <w:rFonts w:ascii="微软雅黑" w:eastAsia="微软雅黑" w:hAnsi="微软雅黑" w:cs="微软雅黑"/>
          <w:spacing w:val="10"/>
          <w:sz w:val="19"/>
          <w:szCs w:val="19"/>
          <w:lang w:eastAsia="zh-CN"/>
        </w:rPr>
        <w:t>步骤、维护和故障排除等有关方</w:t>
      </w:r>
      <w:r>
        <w:rPr>
          <w:rFonts w:ascii="微软雅黑" w:eastAsia="微软雅黑" w:hAnsi="微软雅黑" w:cs="微软雅黑"/>
          <w:spacing w:val="7"/>
          <w:sz w:val="19"/>
          <w:szCs w:val="19"/>
          <w:lang w:eastAsia="zh-CN"/>
        </w:rPr>
        <w:t>面的应用知识。</w:t>
      </w:r>
    </w:p>
    <w:p w14:paraId="5353A35A" w14:textId="77777777" w:rsidR="0071257B" w:rsidRDefault="0071257B" w:rsidP="0071257B">
      <w:pPr>
        <w:spacing w:before="84" w:line="190" w:lineRule="auto"/>
        <w:ind w:left="1274"/>
        <w:rPr>
          <w:rFonts w:ascii="微软雅黑" w:eastAsia="微软雅黑" w:hAnsi="微软雅黑" w:cs="微软雅黑" w:hint="eastAsia"/>
          <w:sz w:val="19"/>
          <w:szCs w:val="19"/>
          <w:lang w:eastAsia="zh-CN"/>
        </w:rPr>
      </w:pPr>
      <w:r>
        <w:rPr>
          <w:rFonts w:ascii="微软雅黑" w:eastAsia="微软雅黑" w:hAnsi="微软雅黑" w:cs="微软雅黑"/>
          <w:spacing w:val="7"/>
          <w:sz w:val="19"/>
          <w:szCs w:val="19"/>
          <w:lang w:eastAsia="zh-CN"/>
        </w:rPr>
        <w:t>建议用户先阅读本说明书，然后再使用机器。如果出现任何技术问题，或需要任何应用程序的援助，请</w:t>
      </w:r>
    </w:p>
    <w:p w14:paraId="4AAEA044" w14:textId="77777777" w:rsidR="0071257B" w:rsidRDefault="0071257B" w:rsidP="0071257B">
      <w:pPr>
        <w:spacing w:before="80" w:line="234" w:lineRule="auto"/>
        <w:ind w:left="874"/>
        <w:rPr>
          <w:rFonts w:ascii="微软雅黑" w:eastAsia="微软雅黑" w:hAnsi="微软雅黑" w:cs="微软雅黑" w:hint="eastAsia"/>
          <w:sz w:val="19"/>
          <w:szCs w:val="19"/>
        </w:rPr>
      </w:pPr>
      <w:proofErr w:type="spellStart"/>
      <w:r>
        <w:rPr>
          <w:rFonts w:ascii="微软雅黑" w:eastAsia="微软雅黑" w:hAnsi="微软雅黑" w:cs="微软雅黑"/>
          <w:spacing w:val="4"/>
          <w:sz w:val="19"/>
          <w:szCs w:val="19"/>
        </w:rPr>
        <w:t>拨打电话</w:t>
      </w:r>
      <w:proofErr w:type="spellEnd"/>
      <w:r>
        <w:rPr>
          <w:rFonts w:ascii="微软雅黑" w:eastAsia="微软雅黑" w:hAnsi="微软雅黑" w:cs="微软雅黑"/>
          <w:spacing w:val="4"/>
          <w:sz w:val="19"/>
          <w:szCs w:val="19"/>
        </w:rPr>
        <w:t>：。</w:t>
      </w:r>
    </w:p>
    <w:p w14:paraId="2847321D" w14:textId="77777777" w:rsidR="0071257B" w:rsidRDefault="0071257B" w:rsidP="0071257B">
      <w:pPr>
        <w:pStyle w:val="a3"/>
        <w:spacing w:line="247" w:lineRule="auto"/>
      </w:pPr>
    </w:p>
    <w:p w14:paraId="4E5A3B1B" w14:textId="77777777" w:rsidR="0071257B" w:rsidRDefault="0071257B" w:rsidP="0071257B">
      <w:pPr>
        <w:pStyle w:val="a3"/>
        <w:spacing w:line="247" w:lineRule="auto"/>
      </w:pPr>
    </w:p>
    <w:p w14:paraId="769A59F7" w14:textId="77777777" w:rsidR="0071257B" w:rsidRDefault="0071257B" w:rsidP="0071257B">
      <w:pPr>
        <w:spacing w:before="81" w:line="218" w:lineRule="auto"/>
        <w:ind w:left="1177"/>
        <w:rPr>
          <w:rFonts w:ascii="微软雅黑" w:eastAsia="微软雅黑" w:hAnsi="微软雅黑" w:cs="微软雅黑" w:hint="eastAsia"/>
          <w:sz w:val="19"/>
          <w:szCs w:val="19"/>
        </w:rPr>
      </w:pPr>
    </w:p>
    <w:p w14:paraId="1A7A4CCC" w14:textId="77777777" w:rsidR="0071257B" w:rsidRDefault="0071257B" w:rsidP="0071257B">
      <w:pPr>
        <w:spacing w:before="94" w:line="263" w:lineRule="auto"/>
        <w:ind w:left="780" w:right="1059" w:firstLine="397"/>
        <w:jc w:val="both"/>
        <w:rPr>
          <w:rFonts w:ascii="微软雅黑" w:eastAsia="微软雅黑" w:hAnsi="微软雅黑" w:cs="微软雅黑" w:hint="eastAsia"/>
          <w:sz w:val="19"/>
          <w:szCs w:val="19"/>
        </w:rPr>
      </w:pPr>
    </w:p>
    <w:p w14:paraId="60E0EF85" w14:textId="77777777" w:rsidR="0071257B" w:rsidRDefault="0071257B" w:rsidP="0071257B">
      <w:pPr>
        <w:spacing w:before="10" w:line="262" w:lineRule="auto"/>
        <w:ind w:left="784" w:right="1059" w:firstLine="420"/>
        <w:rPr>
          <w:rFonts w:ascii="微软雅黑" w:eastAsia="微软雅黑" w:hAnsi="微软雅黑" w:cs="微软雅黑" w:hint="eastAsia"/>
          <w:sz w:val="19"/>
          <w:szCs w:val="19"/>
        </w:rPr>
      </w:pPr>
    </w:p>
    <w:p w14:paraId="3051B11C" w14:textId="77777777" w:rsidR="0071257B" w:rsidRDefault="0071257B" w:rsidP="0071257B">
      <w:pPr>
        <w:pStyle w:val="a3"/>
      </w:pPr>
    </w:p>
    <w:p w14:paraId="4904594F" w14:textId="77777777" w:rsidR="0071257B" w:rsidRDefault="0071257B" w:rsidP="0071257B">
      <w:pPr>
        <w:pStyle w:val="a3"/>
      </w:pPr>
    </w:p>
    <w:p w14:paraId="46E3193F" w14:textId="77777777" w:rsidR="0071257B" w:rsidRDefault="0071257B" w:rsidP="0071257B">
      <w:pPr>
        <w:pStyle w:val="a3"/>
      </w:pPr>
    </w:p>
    <w:p w14:paraId="114C4ECC" w14:textId="77777777" w:rsidR="0071257B" w:rsidRDefault="0071257B" w:rsidP="0071257B">
      <w:pPr>
        <w:pStyle w:val="a3"/>
      </w:pPr>
    </w:p>
    <w:p w14:paraId="37779178" w14:textId="77777777" w:rsidR="0071257B" w:rsidRDefault="0071257B" w:rsidP="0071257B">
      <w:pPr>
        <w:pStyle w:val="a3"/>
      </w:pPr>
    </w:p>
    <w:p w14:paraId="01148CA1" w14:textId="77777777" w:rsidR="0071257B" w:rsidRDefault="0071257B" w:rsidP="0071257B">
      <w:pPr>
        <w:pStyle w:val="a3"/>
      </w:pPr>
    </w:p>
    <w:p w14:paraId="0C639C69" w14:textId="77777777" w:rsidR="0071257B" w:rsidRDefault="0071257B" w:rsidP="0071257B">
      <w:pPr>
        <w:pStyle w:val="a3"/>
      </w:pPr>
    </w:p>
    <w:p w14:paraId="64742A28" w14:textId="77777777" w:rsidR="0071257B" w:rsidRDefault="0071257B" w:rsidP="0071257B">
      <w:pPr>
        <w:pStyle w:val="a3"/>
      </w:pPr>
    </w:p>
    <w:p w14:paraId="578226D8" w14:textId="77777777" w:rsidR="0071257B" w:rsidRDefault="0071257B" w:rsidP="0071257B">
      <w:pPr>
        <w:pStyle w:val="a3"/>
      </w:pPr>
    </w:p>
    <w:p w14:paraId="37191A9D" w14:textId="77777777" w:rsidR="0071257B" w:rsidRDefault="0071257B" w:rsidP="0071257B">
      <w:pPr>
        <w:pStyle w:val="a3"/>
      </w:pPr>
    </w:p>
    <w:p w14:paraId="591ED353" w14:textId="77777777" w:rsidR="0071257B" w:rsidRDefault="0071257B" w:rsidP="0071257B">
      <w:pPr>
        <w:pStyle w:val="a3"/>
        <w:spacing w:line="241" w:lineRule="auto"/>
      </w:pPr>
    </w:p>
    <w:p w14:paraId="0E9DEC46" w14:textId="77777777" w:rsidR="0071257B" w:rsidRDefault="0071257B" w:rsidP="0071257B">
      <w:pPr>
        <w:pStyle w:val="a3"/>
        <w:spacing w:line="241" w:lineRule="auto"/>
      </w:pPr>
    </w:p>
    <w:p w14:paraId="5B7DFA17" w14:textId="77777777" w:rsidR="0071257B" w:rsidRDefault="0071257B" w:rsidP="0071257B">
      <w:pPr>
        <w:pStyle w:val="a3"/>
        <w:spacing w:line="241" w:lineRule="auto"/>
      </w:pPr>
    </w:p>
    <w:p w14:paraId="0AF03B32" w14:textId="77777777" w:rsidR="0071257B" w:rsidRDefault="0071257B" w:rsidP="0071257B">
      <w:pPr>
        <w:pStyle w:val="a3"/>
        <w:spacing w:line="241" w:lineRule="auto"/>
      </w:pPr>
    </w:p>
    <w:p w14:paraId="3D1BA3CA" w14:textId="77777777" w:rsidR="0071257B" w:rsidRDefault="0071257B" w:rsidP="0071257B">
      <w:pPr>
        <w:pStyle w:val="a3"/>
        <w:spacing w:line="241" w:lineRule="auto"/>
      </w:pPr>
    </w:p>
    <w:p w14:paraId="68673FD1" w14:textId="77777777" w:rsidR="0071257B" w:rsidRDefault="0071257B" w:rsidP="0071257B">
      <w:pPr>
        <w:pStyle w:val="a3"/>
        <w:spacing w:line="241" w:lineRule="auto"/>
      </w:pPr>
    </w:p>
    <w:p w14:paraId="5C08210C" w14:textId="77777777" w:rsidR="0071257B" w:rsidRDefault="0071257B" w:rsidP="0071257B">
      <w:pPr>
        <w:pStyle w:val="a3"/>
        <w:spacing w:line="241" w:lineRule="auto"/>
      </w:pPr>
    </w:p>
    <w:p w14:paraId="3EE8A752" w14:textId="77777777" w:rsidR="0071257B" w:rsidRDefault="0071257B" w:rsidP="0071257B">
      <w:pPr>
        <w:pStyle w:val="a3"/>
        <w:spacing w:line="241" w:lineRule="auto"/>
      </w:pPr>
    </w:p>
    <w:p w14:paraId="7E67C615" w14:textId="77777777" w:rsidR="0071257B" w:rsidRDefault="0071257B" w:rsidP="0071257B">
      <w:pPr>
        <w:pStyle w:val="a3"/>
        <w:spacing w:line="241" w:lineRule="auto"/>
      </w:pPr>
    </w:p>
    <w:p w14:paraId="6E2716E7" w14:textId="77777777" w:rsidR="0071257B" w:rsidRDefault="0071257B" w:rsidP="0071257B">
      <w:pPr>
        <w:pStyle w:val="a3"/>
        <w:spacing w:line="241" w:lineRule="auto"/>
      </w:pPr>
    </w:p>
    <w:p w14:paraId="6CA67EBF" w14:textId="77777777" w:rsidR="0071257B" w:rsidRDefault="0071257B" w:rsidP="0071257B">
      <w:pPr>
        <w:pStyle w:val="a3"/>
        <w:spacing w:line="241" w:lineRule="auto"/>
      </w:pPr>
    </w:p>
    <w:p w14:paraId="4A5955B4" w14:textId="77777777" w:rsidR="0071257B" w:rsidRDefault="0071257B" w:rsidP="0071257B">
      <w:pPr>
        <w:pStyle w:val="a3"/>
        <w:spacing w:line="241" w:lineRule="auto"/>
      </w:pPr>
    </w:p>
    <w:p w14:paraId="6039BF05" w14:textId="77777777" w:rsidR="0071257B" w:rsidRDefault="0071257B" w:rsidP="0071257B">
      <w:pPr>
        <w:pStyle w:val="a3"/>
        <w:spacing w:line="241" w:lineRule="auto"/>
      </w:pPr>
    </w:p>
    <w:p w14:paraId="2261FA7C" w14:textId="77777777" w:rsidR="0071257B" w:rsidRDefault="0071257B" w:rsidP="0071257B">
      <w:pPr>
        <w:pStyle w:val="a3"/>
        <w:spacing w:line="241" w:lineRule="auto"/>
      </w:pPr>
    </w:p>
    <w:p w14:paraId="23D32E75" w14:textId="77777777" w:rsidR="0071257B" w:rsidRDefault="0071257B" w:rsidP="0071257B">
      <w:pPr>
        <w:pStyle w:val="a3"/>
        <w:spacing w:line="241" w:lineRule="auto"/>
      </w:pPr>
    </w:p>
    <w:p w14:paraId="77A9F5F3" w14:textId="77777777" w:rsidR="0071257B" w:rsidRDefault="0071257B" w:rsidP="0071257B">
      <w:pPr>
        <w:pStyle w:val="a3"/>
        <w:spacing w:line="241" w:lineRule="auto"/>
      </w:pPr>
    </w:p>
    <w:p w14:paraId="4E4D5500" w14:textId="77777777" w:rsidR="0071257B" w:rsidRDefault="0071257B" w:rsidP="0071257B">
      <w:pPr>
        <w:pStyle w:val="a3"/>
        <w:spacing w:line="241" w:lineRule="auto"/>
      </w:pPr>
    </w:p>
    <w:p w14:paraId="07C2C63B" w14:textId="77777777" w:rsidR="0071257B" w:rsidRDefault="0071257B" w:rsidP="0071257B">
      <w:pPr>
        <w:pStyle w:val="a3"/>
        <w:spacing w:line="241" w:lineRule="auto"/>
      </w:pPr>
    </w:p>
    <w:p w14:paraId="563B881E" w14:textId="77777777" w:rsidR="0071257B" w:rsidRDefault="0071257B" w:rsidP="0071257B">
      <w:pPr>
        <w:pStyle w:val="a3"/>
        <w:spacing w:line="241" w:lineRule="auto"/>
      </w:pPr>
    </w:p>
    <w:p w14:paraId="44E1DA10" w14:textId="77777777" w:rsidR="0071257B" w:rsidRDefault="0071257B" w:rsidP="0071257B">
      <w:pPr>
        <w:pStyle w:val="a3"/>
        <w:spacing w:line="241" w:lineRule="auto"/>
      </w:pPr>
    </w:p>
    <w:p w14:paraId="2777789F" w14:textId="77777777" w:rsidR="0071257B" w:rsidRDefault="0071257B" w:rsidP="0071257B">
      <w:pPr>
        <w:pStyle w:val="a3"/>
        <w:spacing w:line="241" w:lineRule="auto"/>
      </w:pPr>
    </w:p>
    <w:p w14:paraId="2D5B3950" w14:textId="77777777" w:rsidR="0071257B" w:rsidRDefault="0071257B" w:rsidP="0071257B">
      <w:pPr>
        <w:pStyle w:val="a3"/>
        <w:spacing w:line="241" w:lineRule="auto"/>
      </w:pPr>
    </w:p>
    <w:p w14:paraId="1FB28BD4" w14:textId="77777777" w:rsidR="0071257B" w:rsidRDefault="0071257B" w:rsidP="0071257B">
      <w:pPr>
        <w:pStyle w:val="a3"/>
        <w:spacing w:line="241" w:lineRule="auto"/>
      </w:pPr>
    </w:p>
    <w:p w14:paraId="1FAB0EB9" w14:textId="77777777" w:rsidR="0071257B" w:rsidRDefault="0071257B" w:rsidP="0071257B">
      <w:pPr>
        <w:pStyle w:val="a3"/>
        <w:spacing w:line="241" w:lineRule="auto"/>
      </w:pPr>
    </w:p>
    <w:p w14:paraId="0060865C" w14:textId="77777777" w:rsidR="0071257B" w:rsidRDefault="0071257B" w:rsidP="0071257B">
      <w:pPr>
        <w:pStyle w:val="a3"/>
        <w:spacing w:line="241" w:lineRule="auto"/>
      </w:pPr>
    </w:p>
    <w:p w14:paraId="69219FEB" w14:textId="2171A11F" w:rsidR="0071257B" w:rsidRPr="002500E8" w:rsidRDefault="0071257B" w:rsidP="0071257B">
      <w:pPr>
        <w:spacing w:line="578" w:lineRule="exact"/>
        <w:rPr>
          <w:rFonts w:eastAsiaTheme="minorEastAsia"/>
          <w:lang w:eastAsia="zh-CN"/>
        </w:rPr>
        <w:sectPr w:rsidR="0071257B" w:rsidRPr="002500E8" w:rsidSect="0071257B">
          <w:headerReference w:type="even" r:id="rId9"/>
          <w:headerReference w:type="default" r:id="rId10"/>
          <w:footerReference w:type="even" r:id="rId11"/>
          <w:footerReference w:type="default" r:id="rId12"/>
          <w:headerReference w:type="first" r:id="rId13"/>
          <w:footerReference w:type="first" r:id="rId14"/>
          <w:pgSz w:w="11905" w:h="16840"/>
          <w:pgMar w:top="400" w:right="0" w:bottom="304" w:left="297" w:header="0" w:footer="56" w:gutter="0"/>
          <w:cols w:space="720"/>
        </w:sectPr>
      </w:pPr>
      <w:r>
        <w:rPr>
          <w:noProof/>
          <w:position w:val="-11"/>
        </w:rPr>
        <mc:AlternateContent>
          <mc:Choice Requires="wps">
            <w:drawing>
              <wp:inline distT="0" distB="0" distL="0" distR="0" wp14:anchorId="5A426E16" wp14:editId="05D9362E">
                <wp:extent cx="7207250" cy="367665"/>
                <wp:effectExtent l="0" t="0" r="0" b="3810"/>
                <wp:docPr id="821814828"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4DDBE2" w14:textId="77777777" w:rsidR="0071257B" w:rsidRDefault="0071257B" w:rsidP="0071257B">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type w14:anchorId="5A426E16" id="_x0000_t202" coordsize="21600,21600" o:spt="202" path="m,l,21600r21600,l21600,xe">
                <v:stroke joinstyle="miter"/>
                <v:path gradientshapeok="t" o:connecttype="rect"/>
              </v:shapetype>
              <v:shape id="文本框 5" o:spid="_x0000_s1026"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" fillcolor="gray" stroked="f">
                <v:textbox inset="0,0,0,0">
                  <w:txbxContent>
                    <w:p w14:paraId="524DDBE2" w14:textId="77777777" w:rsidR="0071257B" w:rsidRDefault="0071257B" w:rsidP="0071257B">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067905C5" w14:textId="21AB8EF5" w:rsidR="002500E8" w:rsidRDefault="002500E8" w:rsidP="00F14D44">
      <w:pPr>
        <w:pStyle w:val="a8"/>
      </w:pPr>
      <w:bookmarkStart w:id="8" w:name="_Toc219678404"/>
      <w:bookmarkStart w:id="9" w:name="_Toc219850284"/>
      <w:bookmarkEnd w:id="2"/>
      <w:bookmarkEnd w:id="3"/>
      <w:bookmarkEnd w:id="4"/>
      <w:bookmarkEnd w:id="5"/>
      <w:bookmarkEnd w:id="6"/>
      <w:bookmarkEnd w:id="7"/>
      <w:r>
        <w:rPr>
          <w:rFonts w:hint="eastAsia"/>
        </w:rPr>
        <w:lastRenderedPageBreak/>
        <w:t>1</w:t>
      </w:r>
      <w:bookmarkEnd w:id="8"/>
      <w:r w:rsidR="00F14D44" w:rsidRPr="00F96816">
        <w:rPr>
          <w:rFonts w:ascii="Microsoft JhengHei UI" w:eastAsia="Microsoft JhengHei UI" w:hAnsi="Microsoft JhengHei UI" w:hint="eastAsia"/>
          <w:sz w:val="28"/>
          <w:szCs w:val="28"/>
        </w:rPr>
        <w:t>.目录</w:t>
      </w:r>
      <w:bookmarkEnd w:id="9"/>
    </w:p>
    <w:sdt>
      <w:sdtPr>
        <w:rPr>
          <w:rFonts w:ascii="Arial" w:eastAsia="Arial" w:hAnsi="Arial" w:cs="Arial"/>
          <w:snapToGrid w:val="0"/>
          <w:color w:val="000000"/>
          <w:sz w:val="21"/>
          <w:szCs w:val="21"/>
          <w:lang w:val="zh-CN" w:eastAsia="en-US"/>
        </w:rPr>
        <w:id w:val="-143968488"/>
        <w:docPartObj>
          <w:docPartGallery w:val="Table of Contents"/>
          <w:docPartUnique/>
        </w:docPartObj>
      </w:sdtPr>
      <w:sdtEndPr>
        <w:rPr>
          <w:b/>
          <w:bCs/>
        </w:rPr>
      </w:sdtEndPr>
      <w:sdtContent>
        <w:p w14:paraId="0BFEC546" w14:textId="6366D996" w:rsidR="002500E8" w:rsidRDefault="002500E8">
          <w:pPr>
            <w:pStyle w:val="TOC"/>
          </w:pPr>
          <w:r>
            <w:rPr>
              <w:lang w:val="zh-CN"/>
            </w:rPr>
            <w:t>目录</w:t>
          </w:r>
        </w:p>
        <w:p w14:paraId="121D0CF3" w14:textId="6395FDC4" w:rsidR="00764A2E" w:rsidRDefault="002500E8">
          <w:pPr>
            <w:pStyle w:val="TOC1"/>
            <w:tabs>
              <w:tab w:val="right" w:leader="dot" w:pos="11598"/>
            </w:tabs>
            <w:rPr>
              <w:rFonts w:eastAsiaTheme="minorEastAsia" w:cstheme="minorBidi"/>
              <w:b w:val="0"/>
              <w:bCs w:val="0"/>
              <w:caps w:val="0"/>
              <w:noProof/>
              <w:snapToGrid/>
              <w:color w:val="auto"/>
              <w:kern w:val="2"/>
              <w:sz w:val="22"/>
              <w:szCs w:val="24"/>
              <w:lang w:eastAsia="zh-CN"/>
              <w14:ligatures w14:val="standardContextual"/>
            </w:rPr>
          </w:pPr>
          <w:r>
            <w:fldChar w:fldCharType="begin"/>
          </w:r>
          <w:r>
            <w:instrText xml:space="preserve"> TOC \o "1-3" \h \z \u </w:instrText>
          </w:r>
          <w:r>
            <w:fldChar w:fldCharType="separate"/>
          </w:r>
          <w:hyperlink w:anchor="_Toc219850283" w:history="1">
            <w:r w:rsidR="00764A2E" w:rsidRPr="003D5262">
              <w:rPr>
                <w:rStyle w:val="aa"/>
                <w:rFonts w:ascii="微软雅黑" w:eastAsia="微软雅黑" w:hAnsi="微软雅黑" w:cs="微软雅黑" w:hint="eastAsia"/>
                <w:noProof/>
                <w:spacing w:val="-7"/>
                <w:lang w:eastAsia="zh-CN"/>
              </w:rPr>
              <w:t>前言</w:t>
            </w:r>
            <w:r w:rsidR="00764A2E">
              <w:rPr>
                <w:rFonts w:hint="eastAsia"/>
                <w:noProof/>
                <w:webHidden/>
              </w:rPr>
              <w:tab/>
            </w:r>
            <w:r w:rsidR="00764A2E">
              <w:rPr>
                <w:rFonts w:hint="eastAsia"/>
                <w:noProof/>
                <w:webHidden/>
              </w:rPr>
              <w:fldChar w:fldCharType="begin"/>
            </w:r>
            <w:r w:rsidR="00764A2E">
              <w:rPr>
                <w:rFonts w:hint="eastAsia"/>
                <w:noProof/>
                <w:webHidden/>
              </w:rPr>
              <w:instrText xml:space="preserve"> </w:instrText>
            </w:r>
            <w:r w:rsidR="00764A2E">
              <w:rPr>
                <w:noProof/>
                <w:webHidden/>
              </w:rPr>
              <w:instrText>PAGEREF _Toc219850283 \h</w:instrText>
            </w:r>
            <w:r w:rsidR="00764A2E">
              <w:rPr>
                <w:rFonts w:hint="eastAsia"/>
                <w:noProof/>
                <w:webHidden/>
              </w:rPr>
              <w:instrText xml:space="preserve"> </w:instrText>
            </w:r>
            <w:r w:rsidR="00764A2E">
              <w:rPr>
                <w:rFonts w:hint="eastAsia"/>
                <w:noProof/>
                <w:webHidden/>
              </w:rPr>
            </w:r>
            <w:r w:rsidR="00764A2E">
              <w:rPr>
                <w:rFonts w:hint="eastAsia"/>
                <w:noProof/>
                <w:webHidden/>
              </w:rPr>
              <w:fldChar w:fldCharType="separate"/>
            </w:r>
            <w:r w:rsidR="00764A2E">
              <w:rPr>
                <w:noProof/>
                <w:webHidden/>
              </w:rPr>
              <w:t>1</w:t>
            </w:r>
            <w:r w:rsidR="00764A2E">
              <w:rPr>
                <w:rFonts w:hint="eastAsia"/>
                <w:noProof/>
                <w:webHidden/>
              </w:rPr>
              <w:fldChar w:fldCharType="end"/>
            </w:r>
          </w:hyperlink>
        </w:p>
        <w:p w14:paraId="7F868164" w14:textId="6EDAA0FB" w:rsidR="00764A2E" w:rsidRDefault="00764A2E">
          <w:pPr>
            <w:pStyle w:val="TOC1"/>
            <w:tabs>
              <w:tab w:val="right" w:leader="dot" w:pos="11598"/>
            </w:tabs>
            <w:rPr>
              <w:rFonts w:eastAsiaTheme="minorEastAsia" w:cstheme="minorBidi"/>
              <w:b w:val="0"/>
              <w:bCs w:val="0"/>
              <w:caps w:val="0"/>
              <w:noProof/>
              <w:snapToGrid/>
              <w:color w:val="auto"/>
              <w:kern w:val="2"/>
              <w:sz w:val="22"/>
              <w:szCs w:val="24"/>
              <w:lang w:eastAsia="zh-CN"/>
              <w14:ligatures w14:val="standardContextual"/>
            </w:rPr>
          </w:pPr>
          <w:hyperlink w:anchor="_Toc219850284" w:history="1">
            <w:r w:rsidRPr="003D5262">
              <w:rPr>
                <w:rStyle w:val="aa"/>
                <w:rFonts w:hint="eastAsia"/>
                <w:noProof/>
              </w:rPr>
              <w:t>1</w:t>
            </w:r>
            <w:r w:rsidRPr="003D5262">
              <w:rPr>
                <w:rStyle w:val="aa"/>
                <w:rFonts w:ascii="Microsoft JhengHei UI" w:eastAsia="Microsoft JhengHei UI" w:hAnsi="Microsoft JhengHei UI" w:hint="eastAsia"/>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61EE598" w14:textId="5254E81F" w:rsidR="00764A2E" w:rsidRDefault="00764A2E">
          <w:pPr>
            <w:pStyle w:val="TOC1"/>
            <w:tabs>
              <w:tab w:val="right" w:leader="dot" w:pos="11598"/>
            </w:tabs>
            <w:rPr>
              <w:rFonts w:eastAsiaTheme="minorEastAsia" w:cstheme="minorBidi"/>
              <w:b w:val="0"/>
              <w:bCs w:val="0"/>
              <w:caps w:val="0"/>
              <w:noProof/>
              <w:snapToGrid/>
              <w:color w:val="auto"/>
              <w:kern w:val="2"/>
              <w:sz w:val="22"/>
              <w:szCs w:val="24"/>
              <w:lang w:eastAsia="zh-CN"/>
              <w14:ligatures w14:val="standardContextual"/>
            </w:rPr>
          </w:pPr>
          <w:hyperlink w:anchor="_Toc219850285" w:history="1">
            <w:r w:rsidRPr="003D5262">
              <w:rPr>
                <w:rStyle w:val="aa"/>
                <w:rFonts w:ascii="微软雅黑" w:eastAsia="微软雅黑" w:hAnsi="微软雅黑" w:cs="微软雅黑" w:hint="eastAsia"/>
                <w:noProof/>
                <w:spacing w:val="-3"/>
                <w:lang w:eastAsia="zh-CN"/>
              </w:rPr>
              <w:t>2.安全事项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A5AD342" w14:textId="761B17E6"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286" w:history="1">
            <w:r w:rsidRPr="003D5262">
              <w:rPr>
                <w:rStyle w:val="aa"/>
                <w:rFonts w:ascii="微软雅黑" w:eastAsia="微软雅黑" w:hAnsi="微软雅黑" w:cs="微软雅黑" w:hint="eastAsia"/>
                <w:b/>
                <w:bCs/>
                <w:noProof/>
                <w:spacing w:val="29"/>
                <w:lang w:eastAsia="zh-CN"/>
              </w:rPr>
              <w:t>2.0基本注意事项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967590E" w14:textId="68752F20"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287" w:history="1">
            <w:r w:rsidRPr="003D5262">
              <w:rPr>
                <w:rStyle w:val="aa"/>
                <w:rFonts w:ascii="微软雅黑" w:eastAsia="微软雅黑" w:hAnsi="微软雅黑" w:cs="微软雅黑" w:hint="eastAsia"/>
                <w:b/>
                <w:bCs/>
                <w:noProof/>
                <w:spacing w:val="24"/>
                <w:lang w:eastAsia="zh-CN"/>
              </w:rPr>
              <w:t>2.0.1安全声明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CD02BE7" w14:textId="29EB05AF"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288" w:history="1">
            <w:r w:rsidRPr="003D5262">
              <w:rPr>
                <w:rStyle w:val="aa"/>
                <w:rFonts w:ascii="微软雅黑" w:eastAsia="微软雅黑" w:hAnsi="微软雅黑" w:cs="微软雅黑" w:hint="eastAsia"/>
                <w:b/>
                <w:bCs/>
                <w:noProof/>
                <w:spacing w:val="26"/>
                <w:lang w:eastAsia="zh-CN"/>
              </w:rPr>
              <w:t>2.0.2安全等级定义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9311123" w14:textId="6C97C555"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289" w:history="1">
            <w:r w:rsidRPr="003D5262">
              <w:rPr>
                <w:rStyle w:val="aa"/>
                <w:rFonts w:ascii="微软雅黑" w:eastAsia="微软雅黑" w:hAnsi="微软雅黑" w:cs="微软雅黑" w:hint="eastAsia"/>
                <w:b/>
                <w:bCs/>
                <w:noProof/>
                <w:spacing w:val="24"/>
                <w:lang w:eastAsia="zh-CN"/>
              </w:rPr>
              <w:t>2.0.3安全标识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6B4BD8" w14:textId="0DEA6636"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290" w:history="1">
            <w:r w:rsidRPr="003D5262">
              <w:rPr>
                <w:rStyle w:val="aa"/>
                <w:rFonts w:ascii="微软雅黑" w:eastAsia="微软雅黑" w:hAnsi="微软雅黑" w:cs="微软雅黑" w:hint="eastAsia"/>
                <w:b/>
                <w:bCs/>
                <w:noProof/>
                <w:spacing w:val="26"/>
                <w:lang w:eastAsia="zh-CN"/>
              </w:rPr>
              <w:t>2.0.4</w:t>
            </w:r>
            <w:r w:rsidRPr="003D5262">
              <w:rPr>
                <w:rStyle w:val="aa"/>
                <w:rFonts w:ascii="微软雅黑" w:eastAsia="微软雅黑" w:hAnsi="微软雅黑" w:cs="微软雅黑" w:hint="eastAsia"/>
                <w:b/>
                <w:bCs/>
                <w:noProof/>
                <w:spacing w:val="26"/>
              </w:rPr>
              <w:t>风险评估表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1499F66" w14:textId="1AEA6CF9"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291" w:history="1">
            <w:r w:rsidRPr="003D5262">
              <w:rPr>
                <w:rStyle w:val="aa"/>
                <w:rFonts w:ascii="微软雅黑" w:eastAsia="微软雅黑" w:hAnsi="微软雅黑" w:cs="微软雅黑" w:hint="eastAsia"/>
                <w:b/>
                <w:bCs/>
                <w:noProof/>
                <w:spacing w:val="31"/>
                <w:lang w:eastAsia="zh-CN"/>
              </w:rPr>
              <w:t>2.1作业人员的安全注意事项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074BE56" w14:textId="322533A6"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292" w:history="1">
            <w:r w:rsidRPr="003D5262">
              <w:rPr>
                <w:rStyle w:val="aa"/>
                <w:rFonts w:ascii="微软雅黑" w:eastAsia="微软雅黑" w:hAnsi="微软雅黑" w:cs="微软雅黑" w:hint="eastAsia"/>
                <w:b/>
                <w:bCs/>
                <w:noProof/>
                <w:spacing w:val="22"/>
                <w:lang w:eastAsia="zh-CN"/>
              </w:rPr>
              <w:t>2.1.0</w:t>
            </w:r>
            <w:r w:rsidRPr="003D5262">
              <w:rPr>
                <w:rStyle w:val="aa"/>
                <w:rFonts w:ascii="微软雅黑" w:eastAsia="微软雅黑" w:hAnsi="微软雅黑" w:cs="微软雅黑" w:hint="eastAsia"/>
                <w:b/>
                <w:bCs/>
                <w:noProof/>
                <w:spacing w:val="22"/>
              </w:rPr>
              <w:t>安全装置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9B69827" w14:textId="75306F3F"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293" w:history="1">
            <w:r w:rsidRPr="003D5262">
              <w:rPr>
                <w:rStyle w:val="aa"/>
                <w:rFonts w:ascii="微软雅黑" w:eastAsia="微软雅黑" w:hAnsi="微软雅黑" w:cs="微软雅黑" w:hint="eastAsia"/>
                <w:b/>
                <w:bCs/>
                <w:noProof/>
                <w:spacing w:val="24"/>
                <w:lang w:eastAsia="zh-CN"/>
              </w:rPr>
              <w:t>2.</w:t>
            </w:r>
            <w:r w:rsidRPr="003D5262">
              <w:rPr>
                <w:rStyle w:val="aa"/>
                <w:rFonts w:ascii="微软雅黑" w:eastAsia="微软雅黑" w:hAnsi="微软雅黑" w:cs="微软雅黑" w:hint="eastAsia"/>
                <w:b/>
                <w:bCs/>
                <w:noProof/>
                <w:spacing w:val="22"/>
                <w:lang w:eastAsia="zh-CN"/>
              </w:rPr>
              <w:t>1.1安全装置</w:t>
            </w:r>
            <w:r w:rsidRPr="003D5262">
              <w:rPr>
                <w:rStyle w:val="aa"/>
                <w:rFonts w:ascii="微软雅黑" w:eastAsia="微软雅黑" w:hAnsi="微软雅黑" w:cs="微软雅黑" w:hint="eastAsia"/>
                <w:b/>
                <w:bCs/>
                <w:noProof/>
                <w:spacing w:val="31"/>
                <w:lang w:eastAsia="zh-CN"/>
              </w:rPr>
              <w:t>运行操作时的安全注意事项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CF7C3E8" w14:textId="5CC3BA6E"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294" w:history="1">
            <w:r w:rsidRPr="003D5262">
              <w:rPr>
                <w:rStyle w:val="aa"/>
                <w:rFonts w:ascii="微软雅黑" w:eastAsia="微软雅黑" w:hAnsi="微软雅黑" w:cs="微软雅黑" w:hint="eastAsia"/>
                <w:b/>
                <w:bCs/>
                <w:noProof/>
                <w:spacing w:val="24"/>
                <w:lang w:eastAsia="zh-CN"/>
              </w:rPr>
              <w:t>2.</w:t>
            </w:r>
            <w:r w:rsidRPr="003D5262">
              <w:rPr>
                <w:rStyle w:val="aa"/>
                <w:rFonts w:ascii="微软雅黑" w:eastAsia="微软雅黑" w:hAnsi="微软雅黑" w:cs="微软雅黑" w:hint="eastAsia"/>
                <w:b/>
                <w:bCs/>
                <w:noProof/>
                <w:spacing w:val="22"/>
                <w:lang w:eastAsia="zh-CN"/>
              </w:rPr>
              <w:t>1.2</w:t>
            </w:r>
            <w:r w:rsidRPr="003D5262">
              <w:rPr>
                <w:rStyle w:val="aa"/>
                <w:rFonts w:ascii="微软雅黑" w:eastAsia="微软雅黑" w:hAnsi="微软雅黑" w:cs="微软雅黑" w:hint="eastAsia"/>
                <w:b/>
                <w:bCs/>
                <w:noProof/>
                <w:spacing w:val="34"/>
                <w:lang w:eastAsia="zh-CN"/>
              </w:rPr>
              <w:t>工作环境的安全注意事项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8235B29" w14:textId="6C08CE4A"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295" w:history="1">
            <w:r w:rsidRPr="003D5262">
              <w:rPr>
                <w:rStyle w:val="aa"/>
                <w:rFonts w:ascii="微软雅黑" w:eastAsia="微软雅黑" w:hAnsi="微软雅黑" w:cs="微软雅黑" w:hint="eastAsia"/>
                <w:b/>
                <w:bCs/>
                <w:noProof/>
                <w:spacing w:val="24"/>
                <w:lang w:eastAsia="zh-CN"/>
              </w:rPr>
              <w:t>2.</w:t>
            </w:r>
            <w:r w:rsidRPr="003D5262">
              <w:rPr>
                <w:rStyle w:val="aa"/>
                <w:rFonts w:ascii="微软雅黑" w:eastAsia="微软雅黑" w:hAnsi="微软雅黑" w:cs="微软雅黑" w:hint="eastAsia"/>
                <w:b/>
                <w:bCs/>
                <w:noProof/>
                <w:spacing w:val="22"/>
                <w:lang w:eastAsia="zh-CN"/>
              </w:rPr>
              <w:t>1.2</w:t>
            </w:r>
            <w:r w:rsidRPr="003D5262">
              <w:rPr>
                <w:rStyle w:val="aa"/>
                <w:rFonts w:ascii="微软雅黑" w:eastAsia="微软雅黑" w:hAnsi="微软雅黑" w:cs="微软雅黑" w:hint="eastAsia"/>
                <w:b/>
                <w:bCs/>
                <w:noProof/>
                <w:spacing w:val="33"/>
                <w:lang w:eastAsia="zh-CN"/>
              </w:rPr>
              <w:t>机器周围的安全注意事项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F6CF4BF" w14:textId="072C8581"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296" w:history="1">
            <w:r w:rsidRPr="003D5262">
              <w:rPr>
                <w:rStyle w:val="aa"/>
                <w:rFonts w:ascii="微软雅黑" w:eastAsia="微软雅黑" w:hAnsi="微软雅黑" w:cs="微软雅黑" w:hint="eastAsia"/>
                <w:b/>
                <w:bCs/>
                <w:noProof/>
                <w:spacing w:val="33"/>
                <w:lang w:eastAsia="zh-CN"/>
              </w:rPr>
              <w:t>2.2机器控制系统的安全注意事项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1F6121A" w14:textId="72D2C79C"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297" w:history="1">
            <w:r w:rsidRPr="003D5262">
              <w:rPr>
                <w:rStyle w:val="aa"/>
                <w:rFonts w:ascii="微软雅黑" w:eastAsia="微软雅黑" w:hAnsi="微软雅黑" w:cs="微软雅黑" w:hint="eastAsia"/>
                <w:b/>
                <w:bCs/>
                <w:noProof/>
                <w:spacing w:val="33"/>
                <w:lang w:eastAsia="zh-CN"/>
              </w:rPr>
              <w:t>2.2.0</w:t>
            </w:r>
            <w:r w:rsidRPr="003D5262">
              <w:rPr>
                <w:rStyle w:val="aa"/>
                <w:rFonts w:ascii="微软雅黑" w:eastAsia="微软雅黑" w:hAnsi="微软雅黑" w:cs="微软雅黑" w:hint="eastAsia"/>
                <w:b/>
                <w:bCs/>
                <w:noProof/>
                <w:spacing w:val="26"/>
                <w:lang w:eastAsia="zh-CN"/>
              </w:rPr>
              <w:t>电能的潜在危险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8212EF2" w14:textId="19DAEFE3"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298" w:history="1">
            <w:r w:rsidRPr="003D5262">
              <w:rPr>
                <w:rStyle w:val="aa"/>
                <w:rFonts w:ascii="微软雅黑" w:eastAsia="微软雅黑" w:hAnsi="微软雅黑" w:cs="微软雅黑" w:hint="eastAsia"/>
                <w:b/>
                <w:bCs/>
                <w:noProof/>
                <w:spacing w:val="33"/>
                <w:lang w:eastAsia="zh-CN"/>
              </w:rPr>
              <w:t>2.2.1</w:t>
            </w:r>
            <w:r w:rsidRPr="003D5262">
              <w:rPr>
                <w:rStyle w:val="aa"/>
                <w:rFonts w:ascii="微软雅黑" w:eastAsia="微软雅黑" w:hAnsi="微软雅黑" w:cs="微软雅黑" w:hint="eastAsia"/>
                <w:b/>
                <w:bCs/>
                <w:noProof/>
                <w:spacing w:val="29"/>
                <w:lang w:eastAsia="zh-CN"/>
              </w:rPr>
              <w:t>气动系统的潜在危险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C12E4A6" w14:textId="2D721148"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299" w:history="1">
            <w:r w:rsidRPr="003D5262">
              <w:rPr>
                <w:rStyle w:val="aa"/>
                <w:rFonts w:ascii="微软雅黑" w:eastAsia="微软雅黑" w:hAnsi="微软雅黑" w:cs="微软雅黑" w:hint="eastAsia"/>
                <w:b/>
                <w:bCs/>
                <w:noProof/>
                <w:spacing w:val="18"/>
                <w:lang w:eastAsia="zh-CN"/>
              </w:rPr>
              <w:t>2.3</w:t>
            </w:r>
            <w:r w:rsidRPr="003D5262">
              <w:rPr>
                <w:rStyle w:val="aa"/>
                <w:rFonts w:ascii="微软雅黑" w:eastAsia="微软雅黑" w:hAnsi="微软雅黑" w:cs="微软雅黑" w:hint="eastAsia"/>
                <w:b/>
                <w:bCs/>
                <w:noProof/>
                <w:spacing w:val="18"/>
              </w:rPr>
              <w:t>其他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BDA97A9" w14:textId="05F87C44" w:rsidR="00764A2E" w:rsidRDefault="00764A2E">
          <w:pPr>
            <w:pStyle w:val="TOC1"/>
            <w:tabs>
              <w:tab w:val="right" w:leader="dot" w:pos="11598"/>
            </w:tabs>
            <w:rPr>
              <w:rFonts w:eastAsiaTheme="minorEastAsia" w:cstheme="minorBidi"/>
              <w:b w:val="0"/>
              <w:bCs w:val="0"/>
              <w:caps w:val="0"/>
              <w:noProof/>
              <w:snapToGrid/>
              <w:color w:val="auto"/>
              <w:kern w:val="2"/>
              <w:sz w:val="22"/>
              <w:szCs w:val="24"/>
              <w:lang w:eastAsia="zh-CN"/>
              <w14:ligatures w14:val="standardContextual"/>
            </w:rPr>
          </w:pPr>
          <w:hyperlink w:anchor="_Toc219850300" w:history="1">
            <w:r w:rsidRPr="003D5262">
              <w:rPr>
                <w:rStyle w:val="aa"/>
                <w:rFonts w:ascii="微软雅黑" w:eastAsia="微软雅黑" w:hAnsi="微软雅黑" w:cs="微软雅黑" w:hint="eastAsia"/>
                <w:noProof/>
                <w:spacing w:val="-2"/>
                <w:lang w:eastAsia="zh-CN"/>
              </w:rPr>
              <w:t>3.使用环境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BF902B0" w14:textId="7F077035"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01" w:history="1">
            <w:r w:rsidRPr="003D5262">
              <w:rPr>
                <w:rStyle w:val="aa"/>
                <w:rFonts w:ascii="微软雅黑" w:eastAsia="微软雅黑" w:hAnsi="微软雅黑" w:cs="微软雅黑" w:hint="eastAsia"/>
                <w:b/>
                <w:bCs/>
                <w:noProof/>
                <w:spacing w:val="34"/>
                <w:lang w:eastAsia="zh-CN"/>
              </w:rPr>
              <w:t>3.0工作环境的安全注意事项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AE9010A" w14:textId="58E70D29"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02" w:history="1">
            <w:r w:rsidRPr="003D5262">
              <w:rPr>
                <w:rStyle w:val="aa"/>
                <w:rFonts w:ascii="微软雅黑" w:eastAsia="微软雅黑" w:hAnsi="微软雅黑" w:cs="微软雅黑" w:hint="eastAsia"/>
                <w:b/>
                <w:bCs/>
                <w:noProof/>
                <w:spacing w:val="17"/>
                <w:lang w:eastAsia="zh-CN"/>
              </w:rPr>
              <w:t>3.0.1现场安全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7D9B413" w14:textId="5C51A497"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03" w:history="1">
            <w:r w:rsidRPr="003D5262">
              <w:rPr>
                <w:rStyle w:val="aa"/>
                <w:rFonts w:ascii="微软雅黑" w:eastAsia="微软雅黑" w:hAnsi="微软雅黑" w:cs="微软雅黑" w:hint="eastAsia"/>
                <w:b/>
                <w:bCs/>
                <w:noProof/>
                <w:spacing w:val="19"/>
                <w:lang w:eastAsia="zh-CN"/>
              </w:rPr>
              <w:t>3.0.2电气安全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5DE15C5" w14:textId="5C1A9464"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04" w:history="1">
            <w:r w:rsidRPr="003D5262">
              <w:rPr>
                <w:rStyle w:val="aa"/>
                <w:rFonts w:ascii="微软雅黑" w:eastAsia="微软雅黑" w:hAnsi="微软雅黑" w:cs="微软雅黑" w:hint="eastAsia"/>
                <w:b/>
                <w:bCs/>
                <w:noProof/>
                <w:spacing w:val="35"/>
                <w:lang w:eastAsia="zh-CN"/>
              </w:rPr>
              <w:t>3.1机器的运输和存储环境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3F5EA61" w14:textId="74B3F728"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05" w:history="1">
            <w:r w:rsidRPr="003D5262">
              <w:rPr>
                <w:rStyle w:val="aa"/>
                <w:rFonts w:ascii="微软雅黑" w:eastAsia="微软雅黑" w:hAnsi="微软雅黑" w:cs="微软雅黑" w:hint="eastAsia"/>
                <w:b/>
                <w:bCs/>
                <w:noProof/>
                <w:spacing w:val="32"/>
                <w:lang w:eastAsia="zh-CN"/>
              </w:rPr>
              <w:t>3.1.1温度要求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C2D4D79" w14:textId="0A2EECC4"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06" w:history="1">
            <w:r w:rsidRPr="003D5262">
              <w:rPr>
                <w:rStyle w:val="aa"/>
                <w:rFonts w:ascii="微软雅黑" w:eastAsia="微软雅黑" w:hAnsi="微软雅黑" w:cs="微软雅黑" w:hint="eastAsia"/>
                <w:b/>
                <w:bCs/>
                <w:noProof/>
                <w:spacing w:val="28"/>
                <w:lang w:eastAsia="zh-CN"/>
              </w:rPr>
              <w:t>3.1.2湿度要求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1020AAC" w14:textId="70458E56"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07" w:history="1">
            <w:r w:rsidRPr="003D5262">
              <w:rPr>
                <w:rStyle w:val="aa"/>
                <w:rFonts w:ascii="微软雅黑" w:eastAsia="微软雅黑" w:hAnsi="微软雅黑" w:cs="微软雅黑" w:hint="eastAsia"/>
                <w:b/>
                <w:bCs/>
                <w:noProof/>
                <w:spacing w:val="27"/>
                <w:lang w:eastAsia="zh-CN"/>
              </w:rPr>
              <w:t>3.1.3光照要求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6606217" w14:textId="3B2E98D1"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08" w:history="1">
            <w:r w:rsidRPr="003D5262">
              <w:rPr>
                <w:rStyle w:val="aa"/>
                <w:rFonts w:ascii="微软雅黑" w:eastAsia="微软雅黑" w:hAnsi="微软雅黑" w:cs="微软雅黑" w:hint="eastAsia"/>
                <w:b/>
                <w:bCs/>
                <w:noProof/>
                <w:spacing w:val="24"/>
                <w:lang w:eastAsia="zh-CN"/>
              </w:rPr>
              <w:t>3.1.4其他要求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AA00510" w14:textId="4EEC41CC"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09" w:history="1">
            <w:r w:rsidRPr="003D5262">
              <w:rPr>
                <w:rStyle w:val="aa"/>
                <w:rFonts w:ascii="微软雅黑" w:eastAsia="微软雅黑" w:hAnsi="微软雅黑" w:cs="微软雅黑" w:hint="eastAsia"/>
                <w:b/>
                <w:bCs/>
                <w:noProof/>
                <w:spacing w:val="16"/>
                <w:lang w:eastAsia="zh-CN"/>
              </w:rPr>
              <w:t>3.2</w:t>
            </w:r>
            <w:r w:rsidRPr="003D5262">
              <w:rPr>
                <w:rStyle w:val="aa"/>
                <w:rFonts w:ascii="微软雅黑" w:eastAsia="微软雅黑" w:hAnsi="微软雅黑" w:cs="微软雅黑" w:hint="eastAsia"/>
                <w:b/>
                <w:bCs/>
                <w:noProof/>
                <w:spacing w:val="30"/>
                <w:lang w:eastAsia="zh-CN"/>
              </w:rPr>
              <w:t>机器的包装和拆除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7EF28A2" w14:textId="4DFC07F5"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10" w:history="1">
            <w:r w:rsidRPr="003D5262">
              <w:rPr>
                <w:rStyle w:val="aa"/>
                <w:rFonts w:ascii="微软雅黑" w:eastAsia="微软雅黑" w:hAnsi="微软雅黑" w:cs="微软雅黑" w:hint="eastAsia"/>
                <w:b/>
                <w:bCs/>
                <w:noProof/>
                <w:spacing w:val="24"/>
                <w:lang w:eastAsia="zh-CN"/>
              </w:rPr>
              <w:t>3.2.1</w:t>
            </w:r>
            <w:r w:rsidRPr="003D5262">
              <w:rPr>
                <w:rStyle w:val="aa"/>
                <w:rFonts w:ascii="微软雅黑" w:eastAsia="微软雅黑" w:hAnsi="微软雅黑" w:cs="微软雅黑" w:hint="eastAsia"/>
                <w:b/>
                <w:bCs/>
                <w:noProof/>
                <w:spacing w:val="20"/>
                <w:lang w:eastAsia="zh-CN"/>
              </w:rPr>
              <w:t>机器的包装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CF67EF4" w14:textId="5E6F8A0F"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11" w:history="1">
            <w:r w:rsidRPr="003D5262">
              <w:rPr>
                <w:rStyle w:val="aa"/>
                <w:rFonts w:ascii="微软雅黑" w:eastAsia="微软雅黑" w:hAnsi="微软雅黑" w:cs="微软雅黑" w:hint="eastAsia"/>
                <w:b/>
                <w:bCs/>
                <w:noProof/>
                <w:spacing w:val="24"/>
                <w:lang w:eastAsia="zh-CN"/>
              </w:rPr>
              <w:t>3.2.2</w:t>
            </w:r>
            <w:r w:rsidRPr="003D5262">
              <w:rPr>
                <w:rStyle w:val="aa"/>
                <w:rFonts w:ascii="微软雅黑" w:eastAsia="微软雅黑" w:hAnsi="微软雅黑" w:cs="微软雅黑" w:hint="eastAsia"/>
                <w:b/>
                <w:bCs/>
                <w:noProof/>
                <w:spacing w:val="19"/>
                <w:lang w:eastAsia="zh-CN"/>
              </w:rPr>
              <w:t>机器的拆除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7714802" w14:textId="247F97DF"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12" w:history="1">
            <w:r w:rsidRPr="003D5262">
              <w:rPr>
                <w:rStyle w:val="aa"/>
                <w:rFonts w:ascii="微软雅黑" w:eastAsia="微软雅黑" w:hAnsi="微软雅黑" w:cs="微软雅黑" w:hint="eastAsia"/>
                <w:b/>
                <w:bCs/>
                <w:noProof/>
                <w:spacing w:val="36"/>
                <w:lang w:eastAsia="zh-CN"/>
              </w:rPr>
              <w:t>3.2.3</w:t>
            </w:r>
            <w:r w:rsidRPr="003D5262">
              <w:rPr>
                <w:rStyle w:val="aa"/>
                <w:rFonts w:ascii="微软雅黑" w:eastAsia="微软雅黑" w:hAnsi="微软雅黑" w:cs="微软雅黑" w:hint="eastAsia"/>
                <w:b/>
                <w:bCs/>
                <w:noProof/>
                <w:spacing w:val="36"/>
              </w:rPr>
              <w:t>设备环境要求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FE447BF" w14:textId="5AD9D598" w:rsidR="00764A2E" w:rsidRDefault="00764A2E">
          <w:pPr>
            <w:pStyle w:val="TOC1"/>
            <w:tabs>
              <w:tab w:val="right" w:leader="dot" w:pos="11598"/>
            </w:tabs>
            <w:rPr>
              <w:rFonts w:eastAsiaTheme="minorEastAsia" w:cstheme="minorBidi"/>
              <w:b w:val="0"/>
              <w:bCs w:val="0"/>
              <w:caps w:val="0"/>
              <w:noProof/>
              <w:snapToGrid/>
              <w:color w:val="auto"/>
              <w:kern w:val="2"/>
              <w:sz w:val="22"/>
              <w:szCs w:val="24"/>
              <w:lang w:eastAsia="zh-CN"/>
              <w14:ligatures w14:val="standardContextual"/>
            </w:rPr>
          </w:pPr>
          <w:hyperlink w:anchor="_Toc219850313" w:history="1">
            <w:r w:rsidRPr="003D5262">
              <w:rPr>
                <w:rStyle w:val="aa"/>
                <w:rFonts w:ascii="微软雅黑" w:eastAsia="微软雅黑" w:hAnsi="微软雅黑" w:cs="微软雅黑" w:hint="eastAsia"/>
                <w:noProof/>
                <w:spacing w:val="-6"/>
                <w:lang w:eastAsia="zh-CN"/>
              </w:rPr>
              <w:t>4.设备的用途及主要技术参数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3A14E1E" w14:textId="536388CB"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14" w:history="1">
            <w:r w:rsidRPr="003D5262">
              <w:rPr>
                <w:rStyle w:val="aa"/>
                <w:rFonts w:ascii="微软雅黑" w:eastAsia="微软雅黑" w:hAnsi="微软雅黑" w:cs="微软雅黑" w:hint="eastAsia"/>
                <w:b/>
                <w:bCs/>
                <w:noProof/>
                <w:spacing w:val="8"/>
                <w:lang w:eastAsia="zh-CN"/>
              </w:rPr>
              <w:t>4.0用途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E3EA5AC" w14:textId="52F7A18B"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15" w:history="1">
            <w:r w:rsidRPr="003D5262">
              <w:rPr>
                <w:rStyle w:val="aa"/>
                <w:rFonts w:ascii="微软雅黑" w:eastAsia="微软雅黑" w:hAnsi="微软雅黑" w:cs="微软雅黑" w:hint="eastAsia"/>
                <w:b/>
                <w:bCs/>
                <w:noProof/>
                <w:spacing w:val="9"/>
                <w:lang w:eastAsia="zh-CN"/>
              </w:rPr>
              <w:t>4.1</w:t>
            </w:r>
            <w:r w:rsidRPr="003D5262">
              <w:rPr>
                <w:rStyle w:val="aa"/>
                <w:rFonts w:ascii="微软雅黑" w:eastAsia="微软雅黑" w:hAnsi="微软雅黑" w:cs="微软雅黑" w:hint="eastAsia"/>
                <w:b/>
                <w:bCs/>
                <w:noProof/>
                <w:spacing w:val="9"/>
              </w:rPr>
              <w:t>技术参数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46689FB" w14:textId="0B579536"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16" w:history="1">
            <w:r w:rsidRPr="003D5262">
              <w:rPr>
                <w:rStyle w:val="aa"/>
                <w:rFonts w:ascii="微软雅黑" w:eastAsia="微软雅黑" w:hAnsi="微软雅黑" w:cs="微软雅黑" w:hint="eastAsia"/>
                <w:b/>
                <w:bCs/>
                <w:noProof/>
                <w:spacing w:val="7"/>
                <w:lang w:eastAsia="zh-CN"/>
              </w:rPr>
              <w:t>4.2</w:t>
            </w:r>
            <w:r w:rsidRPr="003D5262">
              <w:rPr>
                <w:rStyle w:val="aa"/>
                <w:rFonts w:ascii="微软雅黑" w:eastAsia="微软雅黑" w:hAnsi="微软雅黑" w:cs="微软雅黑" w:hint="eastAsia"/>
                <w:b/>
                <w:bCs/>
                <w:noProof/>
                <w:spacing w:val="7"/>
              </w:rPr>
              <w:t>其他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CC83B7F" w14:textId="43E12DC1" w:rsidR="00764A2E" w:rsidRDefault="00764A2E">
          <w:pPr>
            <w:pStyle w:val="TOC1"/>
            <w:tabs>
              <w:tab w:val="right" w:leader="dot" w:pos="11598"/>
            </w:tabs>
            <w:rPr>
              <w:rFonts w:eastAsiaTheme="minorEastAsia" w:cstheme="minorBidi"/>
              <w:b w:val="0"/>
              <w:bCs w:val="0"/>
              <w:caps w:val="0"/>
              <w:noProof/>
              <w:snapToGrid/>
              <w:color w:val="auto"/>
              <w:kern w:val="2"/>
              <w:sz w:val="22"/>
              <w:szCs w:val="24"/>
              <w:lang w:eastAsia="zh-CN"/>
              <w14:ligatures w14:val="standardContextual"/>
            </w:rPr>
          </w:pPr>
          <w:hyperlink w:anchor="_Toc219850317" w:history="1">
            <w:r w:rsidRPr="003D5262">
              <w:rPr>
                <w:rStyle w:val="aa"/>
                <w:rFonts w:ascii="微软雅黑" w:eastAsia="微软雅黑" w:hAnsi="微软雅黑" w:cs="微软雅黑" w:hint="eastAsia"/>
                <w:noProof/>
                <w:spacing w:val="-9"/>
                <w:lang w:eastAsia="zh-CN"/>
              </w:rPr>
              <w:t>5.设备介绍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89F64C2" w14:textId="493CACD7"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18" w:history="1">
            <w:r w:rsidRPr="003D5262">
              <w:rPr>
                <w:rStyle w:val="aa"/>
                <w:rFonts w:ascii="微软雅黑" w:eastAsia="微软雅黑" w:hAnsi="微软雅黑" w:cs="微软雅黑" w:hint="eastAsia"/>
                <w:b/>
                <w:bCs/>
                <w:noProof/>
                <w:spacing w:val="7"/>
                <w:lang w:eastAsia="zh-CN"/>
              </w:rPr>
              <w:t>5.0设备结构介绍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5E9366E" w14:textId="49427F45"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19" w:history="1">
            <w:r w:rsidRPr="003D5262">
              <w:rPr>
                <w:rStyle w:val="aa"/>
                <w:rFonts w:ascii="Times New Roman" w:hAnsi="Times New Roman" w:cs="Times New Roman" w:hint="eastAsia"/>
                <w:noProof/>
              </w:rPr>
              <w:t xml:space="preserve">5.0.1 </w:t>
            </w:r>
            <w:r w:rsidRPr="003D5262">
              <w:rPr>
                <w:rStyle w:val="aa"/>
                <w:rFonts w:ascii="宋体" w:eastAsia="宋体" w:hAnsi="宋体" w:cs="宋体" w:hint="eastAsia"/>
                <w:noProof/>
              </w:rPr>
              <w:t>基本配置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ED9C62B" w14:textId="40D1A72C"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20" w:history="1">
            <w:r w:rsidRPr="003D5262">
              <w:rPr>
                <w:rStyle w:val="aa"/>
                <w:rFonts w:ascii="Times New Roman" w:hAnsi="Times New Roman" w:cs="Times New Roman" w:hint="eastAsia"/>
                <w:noProof/>
              </w:rPr>
              <w:t xml:space="preserve">5.0.2 </w:t>
            </w:r>
            <w:r w:rsidRPr="003D5262">
              <w:rPr>
                <w:rStyle w:val="aa"/>
                <w:rFonts w:ascii="宋体" w:eastAsia="宋体" w:hAnsi="宋体" w:cs="宋体" w:hint="eastAsia"/>
                <w:noProof/>
              </w:rPr>
              <w:t>工作原理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943FE7" w14:textId="16E45F1E"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21" w:history="1">
            <w:r w:rsidRPr="003D5262">
              <w:rPr>
                <w:rStyle w:val="aa"/>
                <w:rFonts w:ascii="Times New Roman" w:hAnsi="Times New Roman" w:cs="Times New Roman" w:hint="eastAsia"/>
                <w:noProof/>
              </w:rPr>
              <w:t>5.0.3</w:t>
            </w:r>
            <w:r w:rsidRPr="003D5262">
              <w:rPr>
                <w:rStyle w:val="aa"/>
                <w:rFonts w:ascii="宋体" w:eastAsia="宋体" w:hAnsi="宋体" w:cs="宋体" w:hint="eastAsia"/>
                <w:noProof/>
              </w:rPr>
              <w:t>设备主要组成部分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9646A6B" w14:textId="718E5D2D" w:rsidR="00764A2E" w:rsidRDefault="00764A2E">
          <w:pPr>
            <w:pStyle w:val="TOC1"/>
            <w:tabs>
              <w:tab w:val="right" w:leader="dot" w:pos="11598"/>
            </w:tabs>
            <w:rPr>
              <w:rFonts w:eastAsiaTheme="minorEastAsia" w:cstheme="minorBidi"/>
              <w:b w:val="0"/>
              <w:bCs w:val="0"/>
              <w:caps w:val="0"/>
              <w:noProof/>
              <w:snapToGrid/>
              <w:color w:val="auto"/>
              <w:kern w:val="2"/>
              <w:sz w:val="22"/>
              <w:szCs w:val="24"/>
              <w:lang w:eastAsia="zh-CN"/>
              <w14:ligatures w14:val="standardContextual"/>
            </w:rPr>
          </w:pPr>
          <w:hyperlink w:anchor="_Toc219850322" w:history="1">
            <w:r w:rsidRPr="003D5262">
              <w:rPr>
                <w:rStyle w:val="aa"/>
                <w:rFonts w:ascii="微软雅黑" w:eastAsia="微软雅黑" w:hAnsi="微软雅黑" w:cs="微软雅黑" w:hint="eastAsia"/>
                <w:noProof/>
                <w:spacing w:val="-8"/>
                <w:lang w:eastAsia="zh-CN"/>
              </w:rPr>
              <w:t>6.设备操作规范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C535B1F" w14:textId="02124AAA"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23" w:history="1">
            <w:r w:rsidRPr="003D5262">
              <w:rPr>
                <w:rStyle w:val="aa"/>
                <w:rFonts w:ascii="微软雅黑" w:eastAsia="微软雅黑" w:hAnsi="微软雅黑" w:cs="微软雅黑" w:hint="eastAsia"/>
                <w:b/>
                <w:bCs/>
                <w:noProof/>
                <w:spacing w:val="7"/>
                <w:lang w:eastAsia="zh-CN"/>
              </w:rPr>
              <w:t>6.0设备调试前准备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4DB7C58" w14:textId="7C01A70D"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24" w:history="1">
            <w:r w:rsidRPr="003D5262">
              <w:rPr>
                <w:rStyle w:val="aa"/>
                <w:rFonts w:ascii="微软雅黑" w:eastAsia="微软雅黑" w:hAnsi="微软雅黑" w:cs="微软雅黑" w:hint="eastAsia"/>
                <w:b/>
                <w:bCs/>
                <w:noProof/>
                <w:spacing w:val="5"/>
                <w:lang w:eastAsia="zh-CN"/>
              </w:rPr>
              <w:t>6.0.1电源和气源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33E0BC4" w14:textId="55104B0E"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25" w:history="1">
            <w:r w:rsidRPr="003D5262">
              <w:rPr>
                <w:rStyle w:val="aa"/>
                <w:rFonts w:ascii="微软雅黑" w:eastAsia="微软雅黑" w:hAnsi="微软雅黑" w:cs="微软雅黑" w:hint="eastAsia"/>
                <w:b/>
                <w:bCs/>
                <w:noProof/>
                <w:spacing w:val="7"/>
                <w:lang w:eastAsia="zh-CN"/>
              </w:rPr>
              <w:t>6.0.2调试物料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E564933" w14:textId="6ED0B5F7"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26" w:history="1">
            <w:r w:rsidRPr="003D5262">
              <w:rPr>
                <w:rStyle w:val="aa"/>
                <w:rFonts w:ascii="微软雅黑" w:eastAsia="微软雅黑" w:hAnsi="微软雅黑" w:cs="微软雅黑" w:hint="eastAsia"/>
                <w:b/>
                <w:bCs/>
                <w:noProof/>
                <w:spacing w:val="5"/>
                <w:lang w:eastAsia="zh-CN"/>
              </w:rPr>
              <w:t>6.0.3调试工具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F43120E" w14:textId="07984141"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27" w:history="1">
            <w:r w:rsidRPr="003D5262">
              <w:rPr>
                <w:rStyle w:val="aa"/>
                <w:rFonts w:ascii="微软雅黑" w:eastAsia="微软雅黑" w:hAnsi="微软雅黑" w:cs="微软雅黑" w:hint="eastAsia"/>
                <w:b/>
                <w:bCs/>
                <w:noProof/>
                <w:spacing w:val="4"/>
                <w:lang w:eastAsia="zh-CN"/>
              </w:rPr>
              <w:t>6.0.4其他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B18657A" w14:textId="2254D33F"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28" w:history="1">
            <w:r w:rsidRPr="003D5262">
              <w:rPr>
                <w:rStyle w:val="aa"/>
                <w:rFonts w:ascii="微软雅黑" w:eastAsia="微软雅黑" w:hAnsi="微软雅黑" w:cs="微软雅黑" w:hint="eastAsia"/>
                <w:b/>
                <w:bCs/>
                <w:noProof/>
                <w:spacing w:val="6"/>
                <w:lang w:eastAsia="zh-CN"/>
              </w:rPr>
              <w:t>6.1开机运行前准备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1F9AA40" w14:textId="42424261"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29" w:history="1">
            <w:r w:rsidRPr="003D5262">
              <w:rPr>
                <w:rStyle w:val="aa"/>
                <w:rFonts w:ascii="微软雅黑" w:eastAsia="微软雅黑" w:hAnsi="微软雅黑" w:cs="微软雅黑" w:hint="eastAsia"/>
                <w:b/>
                <w:bCs/>
                <w:noProof/>
                <w:spacing w:val="7"/>
                <w:lang w:eastAsia="zh-CN"/>
              </w:rPr>
              <w:t>6.1.1设备启动前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205242E" w14:textId="35E73DBF"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30" w:history="1">
            <w:r w:rsidRPr="003D5262">
              <w:rPr>
                <w:rStyle w:val="aa"/>
                <w:rFonts w:ascii="微软雅黑" w:eastAsia="微软雅黑" w:hAnsi="微软雅黑" w:cs="微软雅黑" w:hint="eastAsia"/>
                <w:b/>
                <w:bCs/>
                <w:noProof/>
                <w:spacing w:val="10"/>
                <w:lang w:eastAsia="zh-CN"/>
              </w:rPr>
              <w:t>6.1.2设备通电通气后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A49C4C4" w14:textId="2C3C1033"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31" w:history="1">
            <w:r w:rsidRPr="003D5262">
              <w:rPr>
                <w:rStyle w:val="aa"/>
                <w:rFonts w:ascii="微软雅黑" w:eastAsia="微软雅黑" w:hAnsi="微软雅黑" w:cs="微软雅黑" w:hint="eastAsia"/>
                <w:b/>
                <w:bCs/>
                <w:noProof/>
                <w:spacing w:val="4"/>
                <w:lang w:eastAsia="zh-CN"/>
              </w:rPr>
              <w:t>6.1.3</w:t>
            </w:r>
            <w:r w:rsidRPr="003D5262">
              <w:rPr>
                <w:rStyle w:val="aa"/>
                <w:rFonts w:ascii="微软雅黑" w:eastAsia="微软雅黑" w:hAnsi="微软雅黑" w:cs="微软雅黑" w:hint="eastAsia"/>
                <w:b/>
                <w:bCs/>
                <w:noProof/>
                <w:spacing w:val="4"/>
              </w:rPr>
              <w:t>其他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B0E54B1" w14:textId="7BAFDD8F" w:rsidR="00764A2E" w:rsidRDefault="00764A2E">
          <w:pPr>
            <w:pStyle w:val="TOC1"/>
            <w:tabs>
              <w:tab w:val="right" w:leader="dot" w:pos="11598"/>
            </w:tabs>
            <w:rPr>
              <w:rFonts w:eastAsiaTheme="minorEastAsia" w:cstheme="minorBidi"/>
              <w:b w:val="0"/>
              <w:bCs w:val="0"/>
              <w:caps w:val="0"/>
              <w:noProof/>
              <w:snapToGrid/>
              <w:color w:val="auto"/>
              <w:kern w:val="2"/>
              <w:sz w:val="22"/>
              <w:szCs w:val="24"/>
              <w:lang w:eastAsia="zh-CN"/>
              <w14:ligatures w14:val="standardContextual"/>
            </w:rPr>
          </w:pPr>
          <w:hyperlink w:anchor="_Toc219850332" w:history="1">
            <w:r w:rsidRPr="003D5262">
              <w:rPr>
                <w:rStyle w:val="aa"/>
                <w:rFonts w:ascii="微软雅黑" w:eastAsia="微软雅黑" w:hAnsi="微软雅黑" w:cs="微软雅黑" w:hint="eastAsia"/>
                <w:noProof/>
                <w:spacing w:val="-8"/>
                <w:lang w:eastAsia="zh-CN"/>
              </w:rPr>
              <w:t>7.设备操作说明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FD3DAB2" w14:textId="66CA8012"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33" w:history="1">
            <w:r w:rsidRPr="003D5262">
              <w:rPr>
                <w:rStyle w:val="aa"/>
                <w:rFonts w:ascii="Times New Roman" w:hAnsi="Times New Roman" w:cs="Times New Roman" w:hint="eastAsia"/>
                <w:noProof/>
              </w:rPr>
              <w:t xml:space="preserve">7.0 </w:t>
            </w:r>
            <w:r w:rsidRPr="003D5262">
              <w:rPr>
                <w:rStyle w:val="aa"/>
                <w:rFonts w:ascii="宋体" w:eastAsia="宋体" w:hAnsi="宋体" w:cs="宋体" w:hint="eastAsia"/>
                <w:noProof/>
              </w:rPr>
              <w:t>操作台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D79DB0B" w14:textId="7837E6AB"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34" w:history="1">
            <w:r w:rsidRPr="003D5262">
              <w:rPr>
                <w:rStyle w:val="aa"/>
                <w:rFonts w:ascii="Times New Roman" w:eastAsia="宋体" w:hAnsi="Times New Roman" w:cs="Times New Roman" w:hint="eastAsia"/>
                <w:noProof/>
              </w:rPr>
              <w:t xml:space="preserve">7.0.1 </w:t>
            </w:r>
            <w:r w:rsidRPr="003D5262">
              <w:rPr>
                <w:rStyle w:val="aa"/>
                <w:rFonts w:ascii="Times New Roman" w:eastAsia="宋体" w:hAnsi="Times New Roman" w:cs="Times New Roman" w:hint="eastAsia"/>
                <w:noProof/>
              </w:rPr>
              <w:t>人机界面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6D522EA" w14:textId="761D28AA"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35" w:history="1">
            <w:r w:rsidRPr="003D5262">
              <w:rPr>
                <w:rStyle w:val="aa"/>
                <w:rFonts w:ascii="Times New Roman" w:hAnsi="Times New Roman" w:cs="Times New Roman" w:hint="eastAsia"/>
                <w:noProof/>
              </w:rPr>
              <w:t xml:space="preserve">7.0.2 </w:t>
            </w:r>
            <w:r w:rsidRPr="003D5262">
              <w:rPr>
                <w:rStyle w:val="aa"/>
                <w:rFonts w:ascii="宋体" w:eastAsia="宋体" w:hAnsi="宋体" w:cs="宋体" w:hint="eastAsia"/>
                <w:noProof/>
              </w:rPr>
              <w:t>急停按钮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9A956D4" w14:textId="45E7D638"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36" w:history="1">
            <w:r w:rsidRPr="003D5262">
              <w:rPr>
                <w:rStyle w:val="aa"/>
                <w:rFonts w:ascii="Times New Roman" w:hAnsi="Times New Roman" w:cs="Times New Roman" w:hint="eastAsia"/>
                <w:noProof/>
              </w:rPr>
              <w:t xml:space="preserve">7.0.3 </w:t>
            </w:r>
            <w:r w:rsidRPr="003D5262">
              <w:rPr>
                <w:rStyle w:val="aa"/>
                <w:rFonts w:ascii="宋体" w:eastAsia="宋体" w:hAnsi="宋体" w:cs="宋体" w:hint="eastAsia"/>
                <w:noProof/>
              </w:rPr>
              <w:t>复位按钮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074EB77" w14:textId="50887749"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37" w:history="1">
            <w:r w:rsidRPr="003D5262">
              <w:rPr>
                <w:rStyle w:val="aa"/>
                <w:rFonts w:ascii="Times New Roman" w:hAnsi="Times New Roman" w:cs="Times New Roman" w:hint="eastAsia"/>
                <w:noProof/>
              </w:rPr>
              <w:t xml:space="preserve">7.0.4 </w:t>
            </w:r>
            <w:r w:rsidRPr="003D5262">
              <w:rPr>
                <w:rStyle w:val="aa"/>
                <w:rFonts w:ascii="宋体" w:eastAsia="宋体" w:hAnsi="宋体" w:cs="宋体" w:hint="eastAsia"/>
                <w:noProof/>
              </w:rPr>
              <w:t>安全门锁复位按钮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07A1629" w14:textId="41872BE4"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38" w:history="1">
            <w:r w:rsidRPr="003D5262">
              <w:rPr>
                <w:rStyle w:val="aa"/>
                <w:rFonts w:ascii="Times New Roman" w:hAnsi="Times New Roman" w:cs="Times New Roman" w:hint="eastAsia"/>
                <w:noProof/>
              </w:rPr>
              <w:t xml:space="preserve">7.0.5 </w:t>
            </w:r>
            <w:r w:rsidRPr="003D5262">
              <w:rPr>
                <w:rStyle w:val="aa"/>
                <w:rFonts w:ascii="宋体" w:eastAsia="宋体" w:hAnsi="宋体" w:cs="宋体" w:hint="eastAsia"/>
                <w:noProof/>
              </w:rPr>
              <w:t>安全门锁申请按钮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6B10C51" w14:textId="4A1438E3"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39" w:history="1">
            <w:r w:rsidRPr="003D5262">
              <w:rPr>
                <w:rStyle w:val="aa"/>
                <w:rFonts w:ascii="Times New Roman" w:hAnsi="Times New Roman" w:cs="Times New Roman" w:hint="eastAsia"/>
                <w:noProof/>
              </w:rPr>
              <w:t xml:space="preserve">7.2 </w:t>
            </w:r>
            <w:r w:rsidRPr="003D5262">
              <w:rPr>
                <w:rStyle w:val="aa"/>
                <w:rFonts w:ascii="宋体" w:eastAsia="宋体" w:hAnsi="宋体" w:cs="宋体" w:hint="eastAsia"/>
                <w:noProof/>
              </w:rPr>
              <w:t>安全门锁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1326F13" w14:textId="4E036EC0"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40" w:history="1">
            <w:r w:rsidRPr="003D5262">
              <w:rPr>
                <w:rStyle w:val="aa"/>
                <w:rFonts w:ascii="Times New Roman" w:eastAsia="宋体" w:hAnsi="Times New Roman" w:cs="Times New Roman" w:hint="eastAsia"/>
                <w:noProof/>
              </w:rPr>
              <w:t xml:space="preserve">7.3 </w:t>
            </w:r>
            <w:r w:rsidRPr="003D5262">
              <w:rPr>
                <w:rStyle w:val="aa"/>
                <w:rFonts w:ascii="Times New Roman" w:eastAsia="宋体" w:hAnsi="Times New Roman" w:cs="Times New Roman" w:hint="eastAsia"/>
                <w:noProof/>
              </w:rPr>
              <w:t>警示灯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6DBD1E5" w14:textId="031C8403"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41" w:history="1">
            <w:r w:rsidRPr="003D5262">
              <w:rPr>
                <w:rStyle w:val="aa"/>
                <w:rFonts w:ascii="Times New Roman" w:eastAsia="宋体" w:hAnsi="Times New Roman" w:cs="Times New Roman" w:hint="eastAsia"/>
                <w:noProof/>
              </w:rPr>
              <w:t xml:space="preserve">7.4 </w:t>
            </w:r>
            <w:r w:rsidRPr="003D5262">
              <w:rPr>
                <w:rStyle w:val="aa"/>
                <w:rFonts w:ascii="Times New Roman" w:eastAsia="宋体" w:hAnsi="Times New Roman" w:cs="Times New Roman" w:hint="eastAsia"/>
                <w:noProof/>
              </w:rPr>
              <w:t>操作流程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A0FF531" w14:textId="5DFA77A0"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42" w:history="1">
            <w:r w:rsidRPr="003D5262">
              <w:rPr>
                <w:rStyle w:val="aa"/>
                <w:rFonts w:ascii="Times New Roman" w:hAnsi="Times New Roman" w:cs="Times New Roman" w:hint="eastAsia"/>
                <w:noProof/>
              </w:rPr>
              <w:t xml:space="preserve">7.5 </w:t>
            </w:r>
            <w:r w:rsidRPr="003D5262">
              <w:rPr>
                <w:rStyle w:val="aa"/>
                <w:rFonts w:ascii="宋体" w:eastAsia="宋体" w:hAnsi="宋体" w:cs="宋体" w:hint="eastAsia"/>
                <w:noProof/>
              </w:rPr>
              <w:t>操作方式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13E2438" w14:textId="6B6CAB24" w:rsidR="00764A2E" w:rsidRDefault="00764A2E">
          <w:pPr>
            <w:pStyle w:val="TOC1"/>
            <w:tabs>
              <w:tab w:val="right" w:leader="dot" w:pos="11598"/>
            </w:tabs>
            <w:rPr>
              <w:rFonts w:eastAsiaTheme="minorEastAsia" w:cstheme="minorBidi"/>
              <w:b w:val="0"/>
              <w:bCs w:val="0"/>
              <w:caps w:val="0"/>
              <w:noProof/>
              <w:snapToGrid/>
              <w:color w:val="auto"/>
              <w:kern w:val="2"/>
              <w:sz w:val="22"/>
              <w:szCs w:val="24"/>
              <w:lang w:eastAsia="zh-CN"/>
              <w14:ligatures w14:val="standardContextual"/>
            </w:rPr>
          </w:pPr>
          <w:hyperlink w:anchor="_Toc219850343" w:history="1">
            <w:r w:rsidRPr="003D5262">
              <w:rPr>
                <w:rStyle w:val="aa"/>
                <w:rFonts w:ascii="Times New Roman" w:hAnsi="Times New Roman" w:cs="Times New Roman" w:hint="eastAsia"/>
                <w:noProof/>
                <w:lang w:eastAsia="zh-CN"/>
              </w:rPr>
              <w:t xml:space="preserve">8. </w:t>
            </w:r>
            <w:r w:rsidRPr="003D5262">
              <w:rPr>
                <w:rStyle w:val="aa"/>
                <w:rFonts w:ascii="宋体" w:eastAsia="宋体" w:hAnsi="宋体" w:cs="宋体" w:hint="eastAsia"/>
                <w:noProof/>
                <w:lang w:eastAsia="zh-CN"/>
              </w:rPr>
              <w:t>人机界面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800382F" w14:textId="52081EE7"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44" w:history="1">
            <w:r w:rsidRPr="003D5262">
              <w:rPr>
                <w:rStyle w:val="aa"/>
                <w:rFonts w:ascii="Times New Roman" w:hAnsi="Times New Roman" w:cs="Times New Roman" w:hint="eastAsia"/>
                <w:noProof/>
              </w:rPr>
              <w:t xml:space="preserve">8.0 </w:t>
            </w:r>
            <w:r w:rsidRPr="003D5262">
              <w:rPr>
                <w:rStyle w:val="aa"/>
                <w:rFonts w:ascii="宋体" w:eastAsia="宋体" w:hAnsi="宋体" w:cs="宋体" w:hint="eastAsia"/>
                <w:noProof/>
              </w:rPr>
              <w:t>主页面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B78339F" w14:textId="53382360"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45" w:history="1">
            <w:r w:rsidRPr="003D5262">
              <w:rPr>
                <w:rStyle w:val="aa"/>
                <w:rFonts w:ascii="Times New Roman" w:hAnsi="Times New Roman" w:cs="Times New Roman" w:hint="eastAsia"/>
                <w:noProof/>
              </w:rPr>
              <w:t>8.1 I/O</w:t>
            </w:r>
            <w:r w:rsidRPr="003D5262">
              <w:rPr>
                <w:rStyle w:val="aa"/>
                <w:rFonts w:ascii="宋体" w:eastAsia="宋体" w:hAnsi="宋体" w:cs="宋体" w:hint="eastAsia"/>
                <w:noProof/>
              </w:rPr>
              <w:t>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D613EB8" w14:textId="668BD1E1"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46" w:history="1">
            <w:r w:rsidRPr="003D5262">
              <w:rPr>
                <w:rStyle w:val="aa"/>
                <w:rFonts w:ascii="Times New Roman" w:hAnsi="Times New Roman" w:cs="Times New Roman" w:hint="eastAsia"/>
                <w:noProof/>
              </w:rPr>
              <w:t xml:space="preserve">8.1.0 </w:t>
            </w:r>
            <w:r w:rsidRPr="003D5262">
              <w:rPr>
                <w:rStyle w:val="aa"/>
                <w:rFonts w:ascii="宋体" w:eastAsia="宋体" w:hAnsi="宋体" w:cs="宋体" w:hint="eastAsia"/>
                <w:noProof/>
              </w:rPr>
              <w:t>操作步骤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6AFD829" w14:textId="164DA464"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47" w:history="1">
            <w:r w:rsidRPr="003D5262">
              <w:rPr>
                <w:rStyle w:val="aa"/>
                <w:rFonts w:ascii="Times New Roman" w:hAnsi="Times New Roman" w:cs="Times New Roman" w:hint="eastAsia"/>
                <w:noProof/>
              </w:rPr>
              <w:t xml:space="preserve">8.1.1 </w:t>
            </w:r>
            <w:r w:rsidRPr="003D5262">
              <w:rPr>
                <w:rStyle w:val="aa"/>
                <w:rFonts w:ascii="宋体" w:eastAsia="宋体" w:hAnsi="宋体" w:cs="宋体" w:hint="eastAsia"/>
                <w:noProof/>
              </w:rPr>
              <w:t>重要说明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3046308" w14:textId="40FBEA7C"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48" w:history="1">
            <w:r w:rsidRPr="003D5262">
              <w:rPr>
                <w:rStyle w:val="aa"/>
                <w:rFonts w:ascii="Times New Roman" w:hAnsi="Times New Roman" w:cs="Times New Roman" w:hint="eastAsia"/>
                <w:noProof/>
              </w:rPr>
              <w:t>8.2</w:t>
            </w:r>
            <w:r w:rsidRPr="003D5262">
              <w:rPr>
                <w:rStyle w:val="aa"/>
                <w:rFonts w:ascii="宋体" w:eastAsia="宋体" w:hAnsi="宋体" w:cs="宋体" w:hint="eastAsia"/>
                <w:noProof/>
              </w:rPr>
              <w:t>参数界面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A57DDFA" w14:textId="345E49F6"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49" w:history="1">
            <w:r w:rsidRPr="003D5262">
              <w:rPr>
                <w:rStyle w:val="aa"/>
                <w:rFonts w:ascii="Times New Roman" w:hAnsi="Times New Roman" w:cs="Times New Roman" w:hint="eastAsia"/>
                <w:noProof/>
              </w:rPr>
              <w:t xml:space="preserve">8.2.0 </w:t>
            </w:r>
            <w:r w:rsidRPr="003D5262">
              <w:rPr>
                <w:rStyle w:val="aa"/>
                <w:rFonts w:ascii="宋体" w:eastAsia="宋体" w:hAnsi="宋体" w:cs="宋体" w:hint="eastAsia"/>
                <w:noProof/>
              </w:rPr>
              <w:t>操作步骤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7EBC93E" w14:textId="0CC1FFDF"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50" w:history="1">
            <w:r w:rsidRPr="003D5262">
              <w:rPr>
                <w:rStyle w:val="aa"/>
                <w:rFonts w:ascii="Times New Roman" w:hAnsi="Times New Roman" w:cs="Times New Roman" w:hint="eastAsia"/>
                <w:noProof/>
              </w:rPr>
              <w:t xml:space="preserve">8.2.1 </w:t>
            </w:r>
            <w:r w:rsidRPr="003D5262">
              <w:rPr>
                <w:rStyle w:val="aa"/>
                <w:rFonts w:ascii="宋体" w:eastAsia="宋体" w:hAnsi="宋体" w:cs="宋体" w:hint="eastAsia"/>
                <w:noProof/>
              </w:rPr>
              <w:t>密码修改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B940818" w14:textId="5241C612"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51" w:history="1">
            <w:r w:rsidRPr="003D5262">
              <w:rPr>
                <w:rStyle w:val="aa"/>
                <w:rFonts w:ascii="Times New Roman" w:hAnsi="Times New Roman" w:cs="Times New Roman" w:hint="eastAsia"/>
                <w:noProof/>
              </w:rPr>
              <w:t xml:space="preserve">8.2.2 </w:t>
            </w:r>
            <w:r w:rsidRPr="003D5262">
              <w:rPr>
                <w:rStyle w:val="aa"/>
                <w:rFonts w:ascii="宋体" w:eastAsia="宋体" w:hAnsi="宋体" w:cs="宋体" w:hint="eastAsia"/>
                <w:noProof/>
              </w:rPr>
              <w:t>重要说明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9075FE2" w14:textId="21246154"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52" w:history="1">
            <w:r w:rsidRPr="003D5262">
              <w:rPr>
                <w:rStyle w:val="aa"/>
                <w:rFonts w:ascii="Times New Roman" w:hAnsi="Times New Roman" w:cs="Times New Roman" w:hint="eastAsia"/>
                <w:noProof/>
              </w:rPr>
              <w:t xml:space="preserve">8.3 </w:t>
            </w:r>
            <w:r w:rsidRPr="003D5262">
              <w:rPr>
                <w:rStyle w:val="aa"/>
                <w:rFonts w:ascii="宋体" w:eastAsia="宋体" w:hAnsi="宋体" w:cs="宋体" w:hint="eastAsia"/>
                <w:noProof/>
              </w:rPr>
              <w:t>手动界面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AF60870" w14:textId="78EBFBD3"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53" w:history="1">
            <w:r w:rsidRPr="003D5262">
              <w:rPr>
                <w:rStyle w:val="aa"/>
                <w:rFonts w:ascii="Times New Roman" w:hAnsi="Times New Roman" w:cs="Times New Roman" w:hint="eastAsia"/>
                <w:noProof/>
              </w:rPr>
              <w:t xml:space="preserve">8.3.0 </w:t>
            </w:r>
            <w:r w:rsidRPr="003D5262">
              <w:rPr>
                <w:rStyle w:val="aa"/>
                <w:rFonts w:ascii="宋体" w:eastAsia="宋体" w:hAnsi="宋体" w:cs="宋体" w:hint="eastAsia"/>
                <w:noProof/>
              </w:rPr>
              <w:t>操作步骤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BAE9863" w14:textId="06B09048"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54" w:history="1">
            <w:r w:rsidRPr="003D5262">
              <w:rPr>
                <w:rStyle w:val="aa"/>
                <w:rFonts w:ascii="Times New Roman" w:hAnsi="Times New Roman" w:cs="Times New Roman" w:hint="eastAsia"/>
                <w:noProof/>
              </w:rPr>
              <w:t xml:space="preserve">8.3.1 </w:t>
            </w:r>
            <w:r w:rsidRPr="003D5262">
              <w:rPr>
                <w:rStyle w:val="aa"/>
                <w:rFonts w:ascii="宋体" w:eastAsia="宋体" w:hAnsi="宋体" w:cs="宋体" w:hint="eastAsia"/>
                <w:noProof/>
              </w:rPr>
              <w:t>重要说明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418F6CB" w14:textId="7818C972"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55" w:history="1">
            <w:r w:rsidRPr="003D5262">
              <w:rPr>
                <w:rStyle w:val="aa"/>
                <w:rFonts w:ascii="Times New Roman" w:hAnsi="Times New Roman" w:cs="Times New Roman" w:hint="eastAsia"/>
                <w:noProof/>
              </w:rPr>
              <w:t xml:space="preserve">8.4 </w:t>
            </w:r>
            <w:r w:rsidRPr="003D5262">
              <w:rPr>
                <w:rStyle w:val="aa"/>
                <w:rFonts w:ascii="宋体" w:eastAsia="宋体" w:hAnsi="宋体" w:cs="宋体" w:hint="eastAsia"/>
                <w:noProof/>
              </w:rPr>
              <w:t>原点界面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CC081A4" w14:textId="7A3EDA40"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56" w:history="1">
            <w:r w:rsidRPr="003D5262">
              <w:rPr>
                <w:rStyle w:val="aa"/>
                <w:rFonts w:ascii="Times New Roman" w:hAnsi="Times New Roman" w:cs="Times New Roman" w:hint="eastAsia"/>
                <w:noProof/>
              </w:rPr>
              <w:t xml:space="preserve">8.4.0 </w:t>
            </w:r>
            <w:r w:rsidRPr="003D5262">
              <w:rPr>
                <w:rStyle w:val="aa"/>
                <w:rFonts w:ascii="宋体" w:eastAsia="宋体" w:hAnsi="宋体" w:cs="宋体" w:hint="eastAsia"/>
                <w:noProof/>
              </w:rPr>
              <w:t>操作步骤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03A5DC0" w14:textId="52D1F270"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57" w:history="1">
            <w:r w:rsidRPr="003D5262">
              <w:rPr>
                <w:rStyle w:val="aa"/>
                <w:rFonts w:ascii="Times New Roman" w:hAnsi="Times New Roman" w:cs="Times New Roman" w:hint="eastAsia"/>
                <w:noProof/>
              </w:rPr>
              <w:t xml:space="preserve">8.4.1 </w:t>
            </w:r>
            <w:r w:rsidRPr="003D5262">
              <w:rPr>
                <w:rStyle w:val="aa"/>
                <w:rFonts w:ascii="宋体" w:eastAsia="宋体" w:hAnsi="宋体" w:cs="宋体" w:hint="eastAsia"/>
                <w:noProof/>
              </w:rPr>
              <w:t>重要说明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A2B5B2E" w14:textId="7265E6B3"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58" w:history="1">
            <w:r w:rsidRPr="003D5262">
              <w:rPr>
                <w:rStyle w:val="aa"/>
                <w:rFonts w:ascii="Times New Roman" w:hAnsi="Times New Roman" w:cs="Times New Roman" w:hint="eastAsia"/>
                <w:noProof/>
              </w:rPr>
              <w:t xml:space="preserve">8.5 </w:t>
            </w:r>
            <w:r w:rsidRPr="003D5262">
              <w:rPr>
                <w:rStyle w:val="aa"/>
                <w:rFonts w:ascii="宋体" w:eastAsia="宋体" w:hAnsi="宋体" w:cs="宋体" w:hint="eastAsia"/>
                <w:noProof/>
              </w:rPr>
              <w:t>教点界面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5C55B1AD" w14:textId="072AD791"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59" w:history="1">
            <w:r w:rsidRPr="003D5262">
              <w:rPr>
                <w:rStyle w:val="aa"/>
                <w:rFonts w:ascii="Times New Roman" w:hAnsi="Times New Roman" w:cs="Times New Roman" w:hint="eastAsia"/>
                <w:noProof/>
              </w:rPr>
              <w:t xml:space="preserve">8.5.0 </w:t>
            </w:r>
            <w:r w:rsidRPr="003D5262">
              <w:rPr>
                <w:rStyle w:val="aa"/>
                <w:rFonts w:ascii="宋体" w:eastAsia="宋体" w:hAnsi="宋体" w:cs="宋体" w:hint="eastAsia"/>
                <w:noProof/>
              </w:rPr>
              <w:t>操作步骤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5E8E1C01" w14:textId="4017EE61"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60" w:history="1">
            <w:r w:rsidRPr="003D5262">
              <w:rPr>
                <w:rStyle w:val="aa"/>
                <w:rFonts w:ascii="Times New Roman" w:hAnsi="Times New Roman" w:cs="Times New Roman" w:hint="eastAsia"/>
                <w:noProof/>
              </w:rPr>
              <w:t xml:space="preserve">8.5.1 </w:t>
            </w:r>
            <w:r w:rsidRPr="003D5262">
              <w:rPr>
                <w:rStyle w:val="aa"/>
                <w:rFonts w:ascii="宋体" w:eastAsia="宋体" w:hAnsi="宋体" w:cs="宋体" w:hint="eastAsia"/>
                <w:noProof/>
              </w:rPr>
              <w:t>重要步骤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0CD52A42" w14:textId="145A0442"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61" w:history="1">
            <w:r w:rsidRPr="003D5262">
              <w:rPr>
                <w:rStyle w:val="aa"/>
                <w:rFonts w:ascii="Times New Roman" w:hAnsi="Times New Roman" w:cs="Times New Roman" w:hint="eastAsia"/>
                <w:noProof/>
              </w:rPr>
              <w:t xml:space="preserve">8.7 </w:t>
            </w:r>
            <w:r w:rsidRPr="003D5262">
              <w:rPr>
                <w:rStyle w:val="aa"/>
                <w:rFonts w:ascii="宋体" w:eastAsia="宋体" w:hAnsi="宋体" w:cs="宋体" w:hint="eastAsia"/>
                <w:noProof/>
              </w:rPr>
              <w:t>报警界面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68C2DBEC" w14:textId="3BC80B7F"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62" w:history="1">
            <w:r w:rsidRPr="003D5262">
              <w:rPr>
                <w:rStyle w:val="aa"/>
                <w:rFonts w:ascii="Times New Roman" w:hAnsi="Times New Roman" w:cs="Times New Roman" w:hint="eastAsia"/>
                <w:noProof/>
              </w:rPr>
              <w:t xml:space="preserve">8.7.0 </w:t>
            </w:r>
            <w:r w:rsidRPr="003D5262">
              <w:rPr>
                <w:rStyle w:val="aa"/>
                <w:rFonts w:ascii="宋体" w:eastAsia="宋体" w:hAnsi="宋体" w:cs="宋体" w:hint="eastAsia"/>
                <w:noProof/>
              </w:rPr>
              <w:t>操作步骤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167BE48C" w14:textId="08455283"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63" w:history="1">
            <w:r w:rsidRPr="003D5262">
              <w:rPr>
                <w:rStyle w:val="aa"/>
                <w:rFonts w:ascii="Times New Roman" w:hAnsi="Times New Roman" w:cs="Times New Roman" w:hint="eastAsia"/>
                <w:noProof/>
              </w:rPr>
              <w:t xml:space="preserve">8.7.1 </w:t>
            </w:r>
            <w:r w:rsidRPr="003D5262">
              <w:rPr>
                <w:rStyle w:val="aa"/>
                <w:rFonts w:ascii="宋体" w:eastAsia="宋体" w:hAnsi="宋体" w:cs="宋体" w:hint="eastAsia"/>
                <w:noProof/>
              </w:rPr>
              <w:t>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29FB9358" w14:textId="1AD132F5" w:rsidR="00764A2E" w:rsidRDefault="00764A2E">
          <w:pPr>
            <w:pStyle w:val="TOC1"/>
            <w:tabs>
              <w:tab w:val="right" w:leader="dot" w:pos="11598"/>
            </w:tabs>
            <w:rPr>
              <w:rFonts w:eastAsiaTheme="minorEastAsia" w:cstheme="minorBidi"/>
              <w:b w:val="0"/>
              <w:bCs w:val="0"/>
              <w:caps w:val="0"/>
              <w:noProof/>
              <w:snapToGrid/>
              <w:color w:val="auto"/>
              <w:kern w:val="2"/>
              <w:sz w:val="22"/>
              <w:szCs w:val="24"/>
              <w:lang w:eastAsia="zh-CN"/>
              <w14:ligatures w14:val="standardContextual"/>
            </w:rPr>
          </w:pPr>
          <w:hyperlink w:anchor="_Toc219850364" w:history="1">
            <w:r w:rsidRPr="003D5262">
              <w:rPr>
                <w:rStyle w:val="aa"/>
                <w:rFonts w:ascii="微软雅黑" w:eastAsia="微软雅黑" w:hAnsi="微软雅黑" w:cs="微软雅黑" w:hint="eastAsia"/>
                <w:noProof/>
                <w:spacing w:val="-1"/>
                <w:lang w:eastAsia="zh-CN"/>
              </w:rPr>
              <w:t>9.设备的维护保养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3350718F" w14:textId="2021428C"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65" w:history="1">
            <w:r w:rsidRPr="003D5262">
              <w:rPr>
                <w:rStyle w:val="aa"/>
                <w:rFonts w:ascii="微软雅黑" w:eastAsia="微软雅黑" w:hAnsi="微软雅黑" w:cs="微软雅黑" w:hint="eastAsia"/>
                <w:b/>
                <w:bCs/>
                <w:noProof/>
                <w:spacing w:val="32"/>
                <w:lang w:eastAsia="zh-CN"/>
              </w:rPr>
              <w:t>9.0设备保养说明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30214594" w14:textId="7EC99CD6"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66" w:history="1">
            <w:r w:rsidRPr="003D5262">
              <w:rPr>
                <w:rStyle w:val="aa"/>
                <w:rFonts w:ascii="微软雅黑" w:eastAsia="微软雅黑" w:hAnsi="微软雅黑" w:cs="微软雅黑" w:hint="eastAsia"/>
                <w:b/>
                <w:bCs/>
                <w:noProof/>
                <w:spacing w:val="32"/>
                <w:lang w:eastAsia="zh-CN"/>
              </w:rPr>
              <w:t>9.1设备主要部件的维护保养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07771550" w14:textId="758D67A3"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67" w:history="1">
            <w:r w:rsidRPr="003D5262">
              <w:rPr>
                <w:rStyle w:val="aa"/>
                <w:rFonts w:ascii="微软雅黑" w:eastAsia="微软雅黑" w:hAnsi="微软雅黑" w:cs="微软雅黑" w:hint="eastAsia"/>
                <w:b/>
                <w:bCs/>
                <w:noProof/>
                <w:spacing w:val="22"/>
                <w:lang w:eastAsia="zh-CN"/>
              </w:rPr>
              <w:t>9.1.0机械结构维护保养明细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E7949AB" w14:textId="103C2F50"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68" w:history="1">
            <w:r w:rsidRPr="003D5262">
              <w:rPr>
                <w:rStyle w:val="aa"/>
                <w:rFonts w:ascii="微软雅黑" w:eastAsia="微软雅黑" w:hAnsi="微软雅黑" w:cs="微软雅黑" w:hint="eastAsia"/>
                <w:b/>
                <w:bCs/>
                <w:noProof/>
                <w:spacing w:val="9"/>
                <w:lang w:eastAsia="zh-CN"/>
              </w:rPr>
              <w:t>9.2.0电气系统维护保养细则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0E0C1A63" w14:textId="5DEAE2C2"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69" w:history="1">
            <w:r w:rsidRPr="003D5262">
              <w:rPr>
                <w:rStyle w:val="aa"/>
                <w:rFonts w:ascii="微软雅黑" w:eastAsia="微软雅黑" w:hAnsi="微软雅黑" w:cs="微软雅黑" w:hint="eastAsia"/>
                <w:b/>
                <w:bCs/>
                <w:noProof/>
                <w:spacing w:val="33"/>
                <w:lang w:eastAsia="zh-CN"/>
              </w:rPr>
              <w:t>9.3设备维护保养主要内容列表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015D05C9" w14:textId="78954C97"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70" w:history="1">
            <w:r w:rsidRPr="003D5262">
              <w:rPr>
                <w:rStyle w:val="aa"/>
                <w:rFonts w:ascii="微软雅黑" w:eastAsia="微软雅黑" w:hAnsi="微软雅黑" w:cs="微软雅黑" w:hint="eastAsia"/>
                <w:b/>
                <w:bCs/>
                <w:noProof/>
                <w:spacing w:val="24"/>
                <w:lang w:eastAsia="zh-CN"/>
              </w:rPr>
              <w:t>9.3.0</w:t>
            </w:r>
            <w:r w:rsidRPr="003D5262">
              <w:rPr>
                <w:rStyle w:val="aa"/>
                <w:rFonts w:ascii="微软雅黑" w:eastAsia="微软雅黑" w:hAnsi="微软雅黑" w:cs="微软雅黑" w:hint="eastAsia"/>
                <w:b/>
                <w:bCs/>
                <w:noProof/>
                <w:spacing w:val="24"/>
              </w:rPr>
              <w:t>设备维护保养卡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68B39DE0" w14:textId="5CF02689"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71" w:history="1">
            <w:r w:rsidRPr="003D5262">
              <w:rPr>
                <w:rStyle w:val="aa"/>
                <w:rFonts w:ascii="微软雅黑" w:eastAsia="微软雅黑" w:hAnsi="微软雅黑" w:cs="微软雅黑" w:hint="eastAsia"/>
                <w:b/>
                <w:bCs/>
                <w:noProof/>
                <w:spacing w:val="26"/>
                <w:lang w:eastAsia="zh-CN"/>
              </w:rPr>
              <w:t>9.3.1</w:t>
            </w:r>
            <w:r w:rsidRPr="003D5262">
              <w:rPr>
                <w:rStyle w:val="aa"/>
                <w:rFonts w:ascii="微软雅黑" w:eastAsia="微软雅黑" w:hAnsi="微软雅黑" w:cs="微软雅黑" w:hint="eastAsia"/>
                <w:b/>
                <w:bCs/>
                <w:noProof/>
                <w:spacing w:val="26"/>
              </w:rPr>
              <w:t>设备维护保养记录表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4DBC7A82" w14:textId="0E1D2D9C"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72" w:history="1">
            <w:r w:rsidRPr="003D5262">
              <w:rPr>
                <w:rStyle w:val="aa"/>
                <w:rFonts w:ascii="微软雅黑" w:eastAsia="微软雅黑" w:hAnsi="微软雅黑" w:cs="微软雅黑" w:hint="eastAsia"/>
                <w:b/>
                <w:bCs/>
                <w:noProof/>
                <w:spacing w:val="25"/>
                <w:lang w:eastAsia="zh-CN"/>
              </w:rPr>
              <w:t>9.4设备易损件备件清单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w:t>
            </w:r>
            <w:r>
              <w:rPr>
                <w:rFonts w:hint="eastAsia"/>
                <w:noProof/>
                <w:webHidden/>
              </w:rPr>
              <w:fldChar w:fldCharType="end"/>
            </w:r>
          </w:hyperlink>
        </w:p>
        <w:p w14:paraId="52B4B441" w14:textId="027E110B"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73" w:history="1">
            <w:r w:rsidRPr="003D5262">
              <w:rPr>
                <w:rStyle w:val="aa"/>
                <w:rFonts w:ascii="微软雅黑" w:eastAsia="微软雅黑" w:hAnsi="微软雅黑" w:cs="微软雅黑" w:hint="eastAsia"/>
                <w:b/>
                <w:bCs/>
                <w:noProof/>
                <w:spacing w:val="28"/>
                <w:lang w:eastAsia="zh-CN"/>
              </w:rPr>
              <w:t>9.4.0机械易损件备件清单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w:t>
            </w:r>
            <w:r>
              <w:rPr>
                <w:rFonts w:hint="eastAsia"/>
                <w:noProof/>
                <w:webHidden/>
              </w:rPr>
              <w:fldChar w:fldCharType="end"/>
            </w:r>
          </w:hyperlink>
        </w:p>
        <w:p w14:paraId="7973F215" w14:textId="47783D1B"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74" w:history="1">
            <w:r w:rsidRPr="003D5262">
              <w:rPr>
                <w:rStyle w:val="aa"/>
                <w:rFonts w:ascii="微软雅黑" w:eastAsia="微软雅黑" w:hAnsi="微软雅黑" w:cs="微软雅黑" w:hint="eastAsia"/>
                <w:b/>
                <w:bCs/>
                <w:noProof/>
                <w:spacing w:val="26"/>
                <w:lang w:eastAsia="zh-CN"/>
              </w:rPr>
              <w:t>9.4.1</w:t>
            </w:r>
            <w:r w:rsidRPr="003D5262">
              <w:rPr>
                <w:rStyle w:val="aa"/>
                <w:rFonts w:ascii="微软雅黑" w:eastAsia="微软雅黑" w:hAnsi="微软雅黑" w:cs="微软雅黑" w:hint="eastAsia"/>
                <w:b/>
                <w:bCs/>
                <w:noProof/>
                <w:spacing w:val="26"/>
              </w:rPr>
              <w:t>电气易损件备件清单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100</w:t>
            </w:r>
            <w:r>
              <w:rPr>
                <w:rFonts w:hint="eastAsia"/>
                <w:noProof/>
                <w:webHidden/>
              </w:rPr>
              <w:fldChar w:fldCharType="end"/>
            </w:r>
          </w:hyperlink>
        </w:p>
        <w:p w14:paraId="701B12FA" w14:textId="56BAD35B" w:rsidR="00764A2E" w:rsidRDefault="00764A2E">
          <w:pPr>
            <w:pStyle w:val="TOC1"/>
            <w:tabs>
              <w:tab w:val="right" w:leader="dot" w:pos="11598"/>
            </w:tabs>
            <w:rPr>
              <w:rFonts w:eastAsiaTheme="minorEastAsia" w:cstheme="minorBidi"/>
              <w:b w:val="0"/>
              <w:bCs w:val="0"/>
              <w:caps w:val="0"/>
              <w:noProof/>
              <w:snapToGrid/>
              <w:color w:val="auto"/>
              <w:kern w:val="2"/>
              <w:sz w:val="22"/>
              <w:szCs w:val="24"/>
              <w:lang w:eastAsia="zh-CN"/>
              <w14:ligatures w14:val="standardContextual"/>
            </w:rPr>
          </w:pPr>
          <w:hyperlink w:anchor="_Toc219850375" w:history="1">
            <w:r w:rsidRPr="003D5262">
              <w:rPr>
                <w:rStyle w:val="aa"/>
                <w:rFonts w:ascii="微软雅黑" w:eastAsia="微软雅黑" w:hAnsi="微软雅黑" w:cs="微软雅黑" w:hint="eastAsia"/>
                <w:noProof/>
                <w:spacing w:val="-9"/>
                <w:lang w:eastAsia="zh-CN"/>
              </w:rPr>
              <w:t>10.设备常见故障的排除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w:t>
            </w:r>
            <w:r>
              <w:rPr>
                <w:rFonts w:hint="eastAsia"/>
                <w:noProof/>
                <w:webHidden/>
              </w:rPr>
              <w:fldChar w:fldCharType="end"/>
            </w:r>
          </w:hyperlink>
        </w:p>
        <w:p w14:paraId="59B3EAB1" w14:textId="583C62BD"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76" w:history="1">
            <w:r w:rsidRPr="003D5262">
              <w:rPr>
                <w:rStyle w:val="aa"/>
                <w:rFonts w:ascii="微软雅黑" w:eastAsia="微软雅黑" w:hAnsi="微软雅黑" w:cs="微软雅黑" w:hint="eastAsia"/>
                <w:b/>
                <w:bCs/>
                <w:noProof/>
                <w:spacing w:val="6"/>
                <w:lang w:eastAsia="zh-CN"/>
              </w:rPr>
              <w:t>10.0故障等级分类及显示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w:t>
            </w:r>
            <w:r>
              <w:rPr>
                <w:rFonts w:hint="eastAsia"/>
                <w:noProof/>
                <w:webHidden/>
              </w:rPr>
              <w:fldChar w:fldCharType="end"/>
            </w:r>
          </w:hyperlink>
        </w:p>
        <w:p w14:paraId="663F7B77" w14:textId="123A0D54"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77" w:history="1">
            <w:r w:rsidRPr="003D5262">
              <w:rPr>
                <w:rStyle w:val="aa"/>
                <w:rFonts w:ascii="微软雅黑" w:eastAsia="微软雅黑" w:hAnsi="微软雅黑" w:cs="微软雅黑" w:hint="eastAsia"/>
                <w:b/>
                <w:bCs/>
                <w:noProof/>
                <w:spacing w:val="5"/>
                <w:lang w:eastAsia="zh-CN"/>
              </w:rPr>
              <w:t>10.0.1故障等级分类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w:t>
            </w:r>
            <w:r>
              <w:rPr>
                <w:rFonts w:hint="eastAsia"/>
                <w:noProof/>
                <w:webHidden/>
              </w:rPr>
              <w:fldChar w:fldCharType="end"/>
            </w:r>
          </w:hyperlink>
        </w:p>
        <w:p w14:paraId="2C70650A" w14:textId="10B0AF9B"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78" w:history="1">
            <w:r w:rsidRPr="003D5262">
              <w:rPr>
                <w:rStyle w:val="aa"/>
                <w:rFonts w:ascii="微软雅黑" w:eastAsia="微软雅黑" w:hAnsi="微软雅黑" w:cs="微软雅黑" w:hint="eastAsia"/>
                <w:b/>
                <w:bCs/>
                <w:noProof/>
                <w:spacing w:val="3"/>
                <w:lang w:eastAsia="zh-CN"/>
              </w:rPr>
              <w:t>10.0.2故障显示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w:t>
            </w:r>
            <w:r>
              <w:rPr>
                <w:rFonts w:hint="eastAsia"/>
                <w:noProof/>
                <w:webHidden/>
              </w:rPr>
              <w:fldChar w:fldCharType="end"/>
            </w:r>
          </w:hyperlink>
        </w:p>
        <w:p w14:paraId="6EE0FE2E" w14:textId="6B241BBD"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79" w:history="1">
            <w:r w:rsidRPr="003D5262">
              <w:rPr>
                <w:rStyle w:val="aa"/>
                <w:rFonts w:ascii="微软雅黑" w:eastAsia="微软雅黑" w:hAnsi="微软雅黑" w:cs="微软雅黑" w:hint="eastAsia"/>
                <w:b/>
                <w:bCs/>
                <w:noProof/>
                <w:spacing w:val="3"/>
                <w:lang w:eastAsia="zh-CN"/>
              </w:rPr>
              <w:t>10.0.3故障排查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w:t>
            </w:r>
            <w:r>
              <w:rPr>
                <w:rFonts w:hint="eastAsia"/>
                <w:noProof/>
                <w:webHidden/>
              </w:rPr>
              <w:fldChar w:fldCharType="end"/>
            </w:r>
          </w:hyperlink>
        </w:p>
        <w:p w14:paraId="48842AD7" w14:textId="05438874" w:rsidR="00764A2E" w:rsidRDefault="00764A2E">
          <w:pPr>
            <w:pStyle w:val="TOC3"/>
            <w:tabs>
              <w:tab w:val="right" w:leader="dot" w:pos="11598"/>
            </w:tabs>
            <w:rPr>
              <w:rFonts w:eastAsiaTheme="minorEastAsia" w:cstheme="minorBidi"/>
              <w:i w:val="0"/>
              <w:iCs w:val="0"/>
              <w:noProof/>
              <w:snapToGrid/>
              <w:color w:val="auto"/>
              <w:kern w:val="2"/>
              <w:sz w:val="22"/>
              <w:szCs w:val="24"/>
              <w:lang w:eastAsia="zh-CN"/>
              <w14:ligatures w14:val="standardContextual"/>
            </w:rPr>
          </w:pPr>
          <w:hyperlink w:anchor="_Toc219850380" w:history="1">
            <w:r w:rsidRPr="003D5262">
              <w:rPr>
                <w:rStyle w:val="aa"/>
                <w:rFonts w:ascii="微软雅黑" w:eastAsia="微软雅黑" w:hAnsi="微软雅黑" w:cs="微软雅黑" w:hint="eastAsia"/>
                <w:b/>
                <w:bCs/>
                <w:noProof/>
                <w:spacing w:val="3"/>
                <w:lang w:eastAsia="zh-CN"/>
              </w:rPr>
              <w:t>10.0.4</w:t>
            </w:r>
            <w:r w:rsidRPr="003D5262">
              <w:rPr>
                <w:rStyle w:val="aa"/>
                <w:rFonts w:ascii="微软雅黑" w:eastAsia="微软雅黑" w:hAnsi="微软雅黑" w:cs="微软雅黑" w:hint="eastAsia"/>
                <w:b/>
                <w:bCs/>
                <w:noProof/>
                <w:spacing w:val="9"/>
                <w:lang w:eastAsia="zh-CN"/>
              </w:rPr>
              <w:t>障排除后复位方案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w:t>
            </w:r>
            <w:r>
              <w:rPr>
                <w:rFonts w:hint="eastAsia"/>
                <w:noProof/>
                <w:webHidden/>
              </w:rPr>
              <w:fldChar w:fldCharType="end"/>
            </w:r>
          </w:hyperlink>
        </w:p>
        <w:p w14:paraId="116C44F6" w14:textId="614A8BD2" w:rsidR="00764A2E" w:rsidRDefault="00764A2E">
          <w:pPr>
            <w:pStyle w:val="TOC1"/>
            <w:tabs>
              <w:tab w:val="right" w:leader="dot" w:pos="11598"/>
            </w:tabs>
            <w:rPr>
              <w:rFonts w:eastAsiaTheme="minorEastAsia" w:cstheme="minorBidi"/>
              <w:b w:val="0"/>
              <w:bCs w:val="0"/>
              <w:caps w:val="0"/>
              <w:noProof/>
              <w:snapToGrid/>
              <w:color w:val="auto"/>
              <w:kern w:val="2"/>
              <w:sz w:val="22"/>
              <w:szCs w:val="24"/>
              <w:lang w:eastAsia="zh-CN"/>
              <w14:ligatures w14:val="standardContextual"/>
            </w:rPr>
          </w:pPr>
          <w:hyperlink w:anchor="_Toc219850381" w:history="1">
            <w:r w:rsidRPr="003D5262">
              <w:rPr>
                <w:rStyle w:val="aa"/>
                <w:rFonts w:ascii="Times New Roman" w:hAnsi="Times New Roman" w:cs="Times New Roman" w:hint="eastAsia"/>
                <w:noProof/>
                <w:lang w:eastAsia="zh-CN"/>
              </w:rPr>
              <w:t xml:space="preserve">11. </w:t>
            </w:r>
            <w:r w:rsidRPr="003D5262">
              <w:rPr>
                <w:rStyle w:val="aa"/>
                <w:rFonts w:ascii="宋体" w:eastAsia="宋体" w:hAnsi="宋体" w:cs="宋体" w:hint="eastAsia"/>
                <w:noProof/>
                <w:lang w:eastAsia="zh-CN"/>
              </w:rPr>
              <w:t>常见故障事例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w:t>
            </w:r>
            <w:r>
              <w:rPr>
                <w:rFonts w:hint="eastAsia"/>
                <w:noProof/>
                <w:webHidden/>
              </w:rPr>
              <w:fldChar w:fldCharType="end"/>
            </w:r>
          </w:hyperlink>
        </w:p>
        <w:p w14:paraId="019E5675" w14:textId="301609CF"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82" w:history="1">
            <w:r w:rsidRPr="003D5262">
              <w:rPr>
                <w:rStyle w:val="aa"/>
                <w:rFonts w:ascii="Microsoft JhengHei UI" w:eastAsia="Microsoft JhengHei UI" w:hAnsi="Microsoft JhengHei UI" w:cs="Times New Roman" w:hint="eastAsia"/>
                <w:noProof/>
              </w:rPr>
              <w:t>11.0 常见故障及处理方法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w:t>
            </w:r>
            <w:r>
              <w:rPr>
                <w:rFonts w:hint="eastAsia"/>
                <w:noProof/>
                <w:webHidden/>
              </w:rPr>
              <w:fldChar w:fldCharType="end"/>
            </w:r>
          </w:hyperlink>
        </w:p>
        <w:p w14:paraId="326765C0" w14:textId="35FCB3FE"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83" w:history="1">
            <w:r w:rsidRPr="003D5262">
              <w:rPr>
                <w:rStyle w:val="aa"/>
                <w:rFonts w:ascii="Times New Roman" w:hAnsi="Times New Roman" w:cs="Times New Roman" w:hint="eastAsia"/>
                <w:noProof/>
              </w:rPr>
              <w:t xml:space="preserve">11.1 </w:t>
            </w:r>
            <w:r w:rsidRPr="003D5262">
              <w:rPr>
                <w:rStyle w:val="aa"/>
                <w:rFonts w:ascii="Microsoft JhengHei UI" w:eastAsia="Microsoft JhengHei UI" w:hAnsi="Microsoft JhengHei UI" w:cs="Times New Roman" w:hint="eastAsia"/>
                <w:noProof/>
              </w:rPr>
              <w:t>伺服驱动器故障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w:t>
            </w:r>
            <w:r>
              <w:rPr>
                <w:rFonts w:hint="eastAsia"/>
                <w:noProof/>
                <w:webHidden/>
              </w:rPr>
              <w:fldChar w:fldCharType="end"/>
            </w:r>
          </w:hyperlink>
        </w:p>
        <w:p w14:paraId="43B746C6" w14:textId="0A85A69A" w:rsidR="00764A2E" w:rsidRDefault="00764A2E">
          <w:pPr>
            <w:pStyle w:val="TOC2"/>
            <w:tabs>
              <w:tab w:val="right" w:leader="dot" w:pos="11598"/>
            </w:tabs>
            <w:rPr>
              <w:rFonts w:eastAsiaTheme="minorEastAsia" w:cstheme="minorBidi"/>
              <w:smallCaps w:val="0"/>
              <w:noProof/>
              <w:snapToGrid/>
              <w:color w:val="auto"/>
              <w:kern w:val="2"/>
              <w:sz w:val="22"/>
              <w:szCs w:val="24"/>
              <w:lang w:eastAsia="zh-CN"/>
              <w14:ligatures w14:val="standardContextual"/>
            </w:rPr>
          </w:pPr>
          <w:hyperlink w:anchor="_Toc219850384" w:history="1">
            <w:r w:rsidRPr="003D5262">
              <w:rPr>
                <w:rStyle w:val="aa"/>
                <w:rFonts w:ascii="Times New Roman" w:hAnsi="Times New Roman" w:cs="Times New Roman" w:hint="eastAsia"/>
                <w:noProof/>
              </w:rPr>
              <w:t xml:space="preserve">11.2 </w:t>
            </w:r>
            <w:r w:rsidRPr="003D5262">
              <w:rPr>
                <w:rStyle w:val="aa"/>
                <w:rFonts w:ascii="Microsoft JhengHei UI" w:eastAsia="Microsoft JhengHei UI" w:hAnsi="Microsoft JhengHei UI" w:cs="Times New Roman" w:hint="eastAsia"/>
                <w:noProof/>
              </w:rPr>
              <w:t>变频器故障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w:t>
            </w:r>
            <w:r>
              <w:rPr>
                <w:rFonts w:hint="eastAsia"/>
                <w:noProof/>
                <w:webHidden/>
              </w:rPr>
              <w:fldChar w:fldCharType="end"/>
            </w:r>
          </w:hyperlink>
        </w:p>
        <w:p w14:paraId="6922FEF8" w14:textId="0DD3510A" w:rsidR="00764A2E" w:rsidRDefault="00764A2E">
          <w:pPr>
            <w:pStyle w:val="TOC1"/>
            <w:tabs>
              <w:tab w:val="right" w:leader="dot" w:pos="11598"/>
            </w:tabs>
            <w:rPr>
              <w:rFonts w:eastAsiaTheme="minorEastAsia" w:cstheme="minorBidi"/>
              <w:b w:val="0"/>
              <w:bCs w:val="0"/>
              <w:caps w:val="0"/>
              <w:noProof/>
              <w:snapToGrid/>
              <w:color w:val="auto"/>
              <w:kern w:val="2"/>
              <w:sz w:val="22"/>
              <w:szCs w:val="24"/>
              <w:lang w:eastAsia="zh-CN"/>
              <w14:ligatures w14:val="standardContextual"/>
            </w:rPr>
          </w:pPr>
          <w:hyperlink w:anchor="_Toc219850385" w:history="1">
            <w:r w:rsidRPr="003D5262">
              <w:rPr>
                <w:rStyle w:val="aa"/>
                <w:rFonts w:ascii="微软雅黑" w:eastAsia="微软雅黑" w:hAnsi="微软雅黑" w:cs="微软雅黑" w:hint="eastAsia"/>
                <w:noProof/>
                <w:spacing w:val="-9"/>
                <w:lang w:eastAsia="zh-CN"/>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w:t>
            </w:r>
            <w:r>
              <w:rPr>
                <w:rFonts w:hint="eastAsia"/>
                <w:noProof/>
                <w:webHidden/>
              </w:rPr>
              <w:fldChar w:fldCharType="end"/>
            </w:r>
          </w:hyperlink>
        </w:p>
        <w:p w14:paraId="7E9C5AF0" w14:textId="5AB65EFC" w:rsidR="00764A2E" w:rsidRDefault="00764A2E">
          <w:pPr>
            <w:pStyle w:val="TOC1"/>
            <w:tabs>
              <w:tab w:val="right" w:leader="dot" w:pos="11598"/>
            </w:tabs>
            <w:rPr>
              <w:rFonts w:eastAsiaTheme="minorEastAsia" w:cstheme="minorBidi"/>
              <w:b w:val="0"/>
              <w:bCs w:val="0"/>
              <w:caps w:val="0"/>
              <w:noProof/>
              <w:snapToGrid/>
              <w:color w:val="auto"/>
              <w:kern w:val="2"/>
              <w:sz w:val="22"/>
              <w:szCs w:val="24"/>
              <w:lang w:eastAsia="zh-CN"/>
              <w14:ligatures w14:val="standardContextual"/>
            </w:rPr>
          </w:pPr>
          <w:hyperlink w:anchor="_Toc219850386" w:history="1">
            <w:r w:rsidRPr="003D5262">
              <w:rPr>
                <w:rStyle w:val="aa"/>
                <w:rFonts w:ascii="宋体" w:eastAsia="宋体" w:hAnsi="宋体" w:cs="宋体" w:hint="eastAsia"/>
                <w:noProof/>
                <w:lang w:eastAsia="zh-CN"/>
              </w:rPr>
              <w:t>附录</w:t>
            </w:r>
            <w:r w:rsidRPr="003D5262">
              <w:rPr>
                <w:rStyle w:val="aa"/>
                <w:rFonts w:ascii="Times New Roman" w:hAnsi="Times New Roman" w:cs="Times New Roman" w:hint="eastAsia"/>
                <w:noProof/>
                <w:lang w:eastAsia="zh-CN"/>
              </w:rPr>
              <w:t>A LEC</w:t>
            </w:r>
            <w:r w:rsidRPr="003D5262">
              <w:rPr>
                <w:rStyle w:val="aa"/>
                <w:rFonts w:ascii="宋体" w:eastAsia="宋体" w:hAnsi="宋体" w:cs="宋体" w:hint="eastAsia"/>
                <w:noProof/>
                <w:lang w:eastAsia="zh-CN"/>
              </w:rPr>
              <w:t>风险评估法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w:t>
            </w:r>
            <w:r>
              <w:rPr>
                <w:rFonts w:hint="eastAsia"/>
                <w:noProof/>
                <w:webHidden/>
              </w:rPr>
              <w:fldChar w:fldCharType="end"/>
            </w:r>
          </w:hyperlink>
        </w:p>
        <w:p w14:paraId="4F59AA23" w14:textId="008A65CF" w:rsidR="00764A2E" w:rsidRDefault="00764A2E">
          <w:pPr>
            <w:pStyle w:val="TOC1"/>
            <w:tabs>
              <w:tab w:val="right" w:leader="dot" w:pos="11598"/>
            </w:tabs>
            <w:rPr>
              <w:rFonts w:eastAsiaTheme="minorEastAsia" w:cstheme="minorBidi"/>
              <w:b w:val="0"/>
              <w:bCs w:val="0"/>
              <w:caps w:val="0"/>
              <w:noProof/>
              <w:snapToGrid/>
              <w:color w:val="auto"/>
              <w:kern w:val="2"/>
              <w:sz w:val="22"/>
              <w:szCs w:val="24"/>
              <w:lang w:eastAsia="zh-CN"/>
              <w14:ligatures w14:val="standardContextual"/>
            </w:rPr>
          </w:pPr>
          <w:hyperlink w:anchor="_Toc219850387" w:history="1">
            <w:r w:rsidRPr="003D5262">
              <w:rPr>
                <w:rStyle w:val="aa"/>
                <w:rFonts w:ascii="宋体" w:eastAsia="宋体" w:hAnsi="宋体" w:cs="宋体" w:hint="eastAsia"/>
                <w:noProof/>
                <w:lang w:eastAsia="zh-CN"/>
              </w:rPr>
              <w:t>附录</w:t>
            </w:r>
            <w:r w:rsidRPr="003D5262">
              <w:rPr>
                <w:rStyle w:val="aa"/>
                <w:rFonts w:ascii="Times New Roman" w:hAnsi="Times New Roman" w:cs="Times New Roman" w:hint="eastAsia"/>
                <w:noProof/>
                <w:lang w:eastAsia="zh-CN"/>
              </w:rPr>
              <w:t xml:space="preserve">B </w:t>
            </w:r>
            <w:r w:rsidRPr="003D5262">
              <w:rPr>
                <w:rStyle w:val="aa"/>
                <w:rFonts w:ascii="宋体" w:eastAsia="宋体" w:hAnsi="宋体" w:cs="宋体" w:hint="eastAsia"/>
                <w:noProof/>
                <w:lang w:eastAsia="zh-CN"/>
              </w:rPr>
              <w:t>汇川伺服驱动器报警代码及处理办法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3DE0F1C8" w14:textId="6DA98B77" w:rsidR="00764A2E" w:rsidRDefault="00764A2E">
          <w:pPr>
            <w:pStyle w:val="TOC1"/>
            <w:tabs>
              <w:tab w:val="right" w:leader="dot" w:pos="11598"/>
            </w:tabs>
            <w:rPr>
              <w:rFonts w:eastAsiaTheme="minorEastAsia" w:cstheme="minorBidi"/>
              <w:b w:val="0"/>
              <w:bCs w:val="0"/>
              <w:caps w:val="0"/>
              <w:noProof/>
              <w:snapToGrid/>
              <w:color w:val="auto"/>
              <w:kern w:val="2"/>
              <w:sz w:val="22"/>
              <w:szCs w:val="24"/>
              <w:lang w:eastAsia="zh-CN"/>
              <w14:ligatures w14:val="standardContextual"/>
            </w:rPr>
          </w:pPr>
          <w:hyperlink w:anchor="_Toc219850388" w:history="1">
            <w:r w:rsidRPr="003D5262">
              <w:rPr>
                <w:rStyle w:val="aa"/>
                <w:rFonts w:ascii="宋体" w:eastAsia="宋体" w:hAnsi="宋体" w:cs="宋体" w:hint="eastAsia"/>
                <w:noProof/>
                <w:lang w:eastAsia="zh-CN"/>
              </w:rPr>
              <w:t>附录</w:t>
            </w:r>
            <w:r w:rsidRPr="003D5262">
              <w:rPr>
                <w:rStyle w:val="aa"/>
                <w:rFonts w:ascii="Times New Roman" w:hAnsi="Times New Roman" w:cs="Times New Roman" w:hint="eastAsia"/>
                <w:noProof/>
                <w:lang w:eastAsia="zh-CN"/>
              </w:rPr>
              <w:t xml:space="preserve">C </w:t>
            </w:r>
            <w:r w:rsidRPr="003D5262">
              <w:rPr>
                <w:rStyle w:val="aa"/>
                <w:rFonts w:ascii="宋体" w:eastAsia="宋体" w:hAnsi="宋体" w:cs="宋体" w:hint="eastAsia"/>
                <w:noProof/>
                <w:lang w:eastAsia="zh-CN"/>
              </w:rPr>
              <w:t>汇川变频器报警代码及处理办法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_Toc219850388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149</w:t>
            </w:r>
            <w:r>
              <w:rPr>
                <w:rFonts w:hint="eastAsia"/>
                <w:noProof/>
                <w:webHidden/>
              </w:rPr>
              <w:fldChar w:fldCharType="end"/>
            </w:r>
          </w:hyperlink>
        </w:p>
        <w:p w14:paraId="47E2BF95" w14:textId="79A8632A" w:rsidR="002500E8" w:rsidRDefault="002500E8">
          <w:r>
            <w:rPr>
              <w:b/>
              <w:bCs/>
              <w:lang w:val="zh-CN"/>
            </w:rPr>
            <w:fldChar w:fldCharType="end"/>
          </w:r>
        </w:p>
      </w:sdtContent>
    </w:sdt>
    <w:p w14:paraId="1DBC3CB8" w14:textId="4B844D58" w:rsidR="001C6121" w:rsidRDefault="001C6121">
      <w:pPr>
        <w:pStyle w:val="a3"/>
        <w:spacing w:line="433" w:lineRule="auto"/>
      </w:pPr>
    </w:p>
    <w:p w14:paraId="60E89AA0" w14:textId="0339D894" w:rsidR="002500E8" w:rsidRPr="002500E8" w:rsidRDefault="002500E8" w:rsidP="002500E8">
      <w:pPr>
        <w:pStyle w:val="a3"/>
        <w:spacing w:line="428" w:lineRule="auto"/>
        <w:rPr>
          <w:rFonts w:eastAsiaTheme="minorEastAsia"/>
          <w:lang w:eastAsia="zh-CN"/>
        </w:rPr>
      </w:pPr>
      <w:bookmarkStart w:id="10" w:name="bookmark1"/>
      <w:bookmarkStart w:id="11" w:name="bookmark86"/>
      <w:bookmarkEnd w:id="10"/>
      <w:bookmarkEnd w:id="11"/>
    </w:p>
    <w:p w14:paraId="261A75F6" w14:textId="77777777" w:rsidR="001C6121" w:rsidRDefault="001C6121">
      <w:pPr>
        <w:spacing w:line="218" w:lineRule="auto"/>
        <w:rPr>
          <w:sz w:val="20"/>
          <w:szCs w:val="20"/>
          <w:lang w:eastAsia="zh-CN"/>
        </w:rPr>
        <w:sectPr w:rsidR="001C6121">
          <w:headerReference w:type="default" r:id="rId15"/>
          <w:footerReference w:type="default" r:id="rId16"/>
          <w:pgSz w:w="11905" w:h="16840"/>
          <w:pgMar w:top="400" w:right="0" w:bottom="304" w:left="297" w:header="0" w:footer="56" w:gutter="0"/>
          <w:cols w:space="720"/>
        </w:sectPr>
      </w:pPr>
    </w:p>
    <w:p w14:paraId="602C2014" w14:textId="77777777" w:rsidR="001C6121" w:rsidRDefault="001C6121">
      <w:pPr>
        <w:pStyle w:val="a3"/>
        <w:spacing w:line="241" w:lineRule="auto"/>
        <w:rPr>
          <w:lang w:eastAsia="zh-CN"/>
        </w:rPr>
      </w:pPr>
    </w:p>
    <w:p w14:paraId="17D78492" w14:textId="77777777" w:rsidR="001C6121" w:rsidRDefault="00000000">
      <w:pPr>
        <w:pStyle w:val="a3"/>
        <w:spacing w:line="241" w:lineRule="auto"/>
        <w:rPr>
          <w:lang w:eastAsia="zh-CN"/>
        </w:rPr>
      </w:pPr>
      <w:r>
        <w:rPr>
          <w:noProof/>
        </w:rPr>
        <w:drawing>
          <wp:anchor distT="0" distB="0" distL="0" distR="0" simplePos="0" relativeHeight="251661312" behindDoc="0" locked="0" layoutInCell="1" allowOverlap="1" wp14:anchorId="27B655AD" wp14:editId="1901873F">
            <wp:simplePos x="0" y="0"/>
            <wp:positionH relativeFrom="column">
              <wp:posOffset>0</wp:posOffset>
            </wp:positionH>
            <wp:positionV relativeFrom="paragraph">
              <wp:posOffset>122555</wp:posOffset>
            </wp:positionV>
            <wp:extent cx="7179310" cy="13335"/>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7"/>
                    <a:stretch>
                      <a:fillRect/>
                    </a:stretch>
                  </pic:blipFill>
                  <pic:spPr>
                    <a:xfrm>
                      <a:off x="0" y="0"/>
                      <a:ext cx="7179564" cy="13208"/>
                    </a:xfrm>
                    <a:prstGeom prst="rect">
                      <a:avLst/>
                    </a:prstGeom>
                  </pic:spPr>
                </pic:pic>
              </a:graphicData>
            </a:graphic>
          </wp:anchor>
        </w:drawing>
      </w:r>
    </w:p>
    <w:p w14:paraId="42059EB2" w14:textId="77777777" w:rsidR="001C6121" w:rsidRDefault="001C6121">
      <w:pPr>
        <w:pStyle w:val="a3"/>
        <w:spacing w:line="241" w:lineRule="auto"/>
        <w:rPr>
          <w:lang w:eastAsia="zh-CN"/>
        </w:rPr>
      </w:pPr>
    </w:p>
    <w:p w14:paraId="6CA5DB58" w14:textId="77777777" w:rsidR="001C6121" w:rsidRDefault="001C6121">
      <w:pPr>
        <w:pStyle w:val="a3"/>
        <w:spacing w:line="241" w:lineRule="auto"/>
        <w:rPr>
          <w:lang w:eastAsia="zh-CN"/>
        </w:rPr>
      </w:pPr>
    </w:p>
    <w:p w14:paraId="31DCA027" w14:textId="77777777" w:rsidR="001C6121" w:rsidRDefault="001C6121">
      <w:pPr>
        <w:pStyle w:val="a3"/>
        <w:spacing w:line="242" w:lineRule="auto"/>
        <w:rPr>
          <w:lang w:eastAsia="zh-CN"/>
        </w:rPr>
      </w:pPr>
    </w:p>
    <w:p w14:paraId="21CAF2D5" w14:textId="4D97FEE8" w:rsidR="001C6121" w:rsidRDefault="002500E8" w:rsidP="00F14D44">
      <w:pPr>
        <w:spacing w:before="121" w:line="214" w:lineRule="auto"/>
        <w:ind w:left="777"/>
        <w:jc w:val="center"/>
        <w:outlineLvl w:val="0"/>
        <w:rPr>
          <w:rFonts w:ascii="微软雅黑" w:eastAsia="微软雅黑" w:hAnsi="微软雅黑" w:cs="微软雅黑" w:hint="eastAsia"/>
          <w:sz w:val="28"/>
          <w:szCs w:val="28"/>
          <w:lang w:eastAsia="zh-CN"/>
        </w:rPr>
      </w:pPr>
      <w:bookmarkStart w:id="12" w:name="_Toc219678405"/>
      <w:bookmarkStart w:id="13" w:name="_Toc219850285"/>
      <w:r>
        <w:rPr>
          <w:rFonts w:ascii="微软雅黑" w:eastAsia="微软雅黑" w:hAnsi="微软雅黑" w:cs="微软雅黑" w:hint="eastAsia"/>
          <w:b/>
          <w:bCs/>
          <w:spacing w:val="-3"/>
          <w:sz w:val="28"/>
          <w:szCs w:val="28"/>
          <w:lang w:eastAsia="zh-CN"/>
        </w:rPr>
        <w:t>2.</w:t>
      </w:r>
      <w:r>
        <w:rPr>
          <w:rFonts w:ascii="微软雅黑" w:eastAsia="微软雅黑" w:hAnsi="微软雅黑" w:cs="微软雅黑"/>
          <w:b/>
          <w:bCs/>
          <w:spacing w:val="-3"/>
          <w:sz w:val="28"/>
          <w:szCs w:val="28"/>
          <w:lang w:eastAsia="zh-CN"/>
        </w:rPr>
        <w:t>安全事项</w:t>
      </w:r>
      <w:bookmarkEnd w:id="12"/>
      <w:bookmarkEnd w:id="13"/>
    </w:p>
    <w:p w14:paraId="01D28E7A" w14:textId="67880947" w:rsidR="001C6121" w:rsidRDefault="00F14D44">
      <w:pPr>
        <w:spacing w:before="13" w:line="222" w:lineRule="auto"/>
        <w:ind w:left="771"/>
        <w:outlineLvl w:val="1"/>
        <w:rPr>
          <w:rFonts w:ascii="微软雅黑" w:eastAsia="微软雅黑" w:hAnsi="微软雅黑" w:cs="微软雅黑" w:hint="eastAsia"/>
          <w:sz w:val="19"/>
          <w:szCs w:val="19"/>
          <w:lang w:eastAsia="zh-CN"/>
        </w:rPr>
      </w:pPr>
      <w:bookmarkStart w:id="14" w:name="bookmark173"/>
      <w:bookmarkStart w:id="15" w:name="_Toc219678406"/>
      <w:bookmarkStart w:id="16" w:name="_Toc219850286"/>
      <w:bookmarkEnd w:id="14"/>
      <w:r>
        <w:rPr>
          <w:rFonts w:ascii="微软雅黑" w:eastAsia="微软雅黑" w:hAnsi="微软雅黑" w:cs="微软雅黑" w:hint="eastAsia"/>
          <w:b/>
          <w:bCs/>
          <w:spacing w:val="29"/>
          <w:sz w:val="19"/>
          <w:szCs w:val="19"/>
          <w:lang w:eastAsia="zh-CN"/>
        </w:rPr>
        <w:t>2.0</w:t>
      </w:r>
      <w:r>
        <w:rPr>
          <w:rFonts w:ascii="微软雅黑" w:eastAsia="微软雅黑" w:hAnsi="微软雅黑" w:cs="微软雅黑"/>
          <w:b/>
          <w:bCs/>
          <w:spacing w:val="29"/>
          <w:sz w:val="19"/>
          <w:szCs w:val="19"/>
          <w:lang w:eastAsia="zh-CN"/>
        </w:rPr>
        <w:t>基本注意事项</w:t>
      </w:r>
      <w:bookmarkEnd w:id="15"/>
      <w:bookmarkEnd w:id="16"/>
    </w:p>
    <w:p w14:paraId="05B0A189" w14:textId="60DD396F" w:rsidR="001C6121" w:rsidRDefault="00F14D44">
      <w:pPr>
        <w:spacing w:before="56" w:line="222" w:lineRule="auto"/>
        <w:ind w:left="771"/>
        <w:outlineLvl w:val="2"/>
        <w:rPr>
          <w:rFonts w:ascii="微软雅黑" w:eastAsia="微软雅黑" w:hAnsi="微软雅黑" w:cs="微软雅黑" w:hint="eastAsia"/>
          <w:sz w:val="19"/>
          <w:szCs w:val="19"/>
          <w:lang w:eastAsia="zh-CN"/>
        </w:rPr>
      </w:pPr>
      <w:bookmarkStart w:id="17" w:name="bookmark174"/>
      <w:bookmarkStart w:id="18" w:name="_Toc219678407"/>
      <w:bookmarkStart w:id="19" w:name="_Toc219850287"/>
      <w:bookmarkEnd w:id="17"/>
      <w:r>
        <w:rPr>
          <w:rFonts w:ascii="微软雅黑" w:eastAsia="微软雅黑" w:hAnsi="微软雅黑" w:cs="微软雅黑" w:hint="eastAsia"/>
          <w:b/>
          <w:bCs/>
          <w:spacing w:val="24"/>
          <w:sz w:val="19"/>
          <w:szCs w:val="19"/>
          <w:lang w:eastAsia="zh-CN"/>
        </w:rPr>
        <w:t>2.0.1</w:t>
      </w:r>
      <w:r>
        <w:rPr>
          <w:rFonts w:ascii="微软雅黑" w:eastAsia="微软雅黑" w:hAnsi="微软雅黑" w:cs="微软雅黑"/>
          <w:b/>
          <w:bCs/>
          <w:spacing w:val="24"/>
          <w:sz w:val="19"/>
          <w:szCs w:val="19"/>
          <w:lang w:eastAsia="zh-CN"/>
        </w:rPr>
        <w:t>安全声明</w:t>
      </w:r>
      <w:bookmarkEnd w:id="18"/>
      <w:bookmarkEnd w:id="19"/>
    </w:p>
    <w:p w14:paraId="6431B5A0" w14:textId="77777777" w:rsidR="001C6121" w:rsidRDefault="00000000">
      <w:pPr>
        <w:spacing w:before="122" w:line="251" w:lineRule="auto"/>
        <w:ind w:left="1171" w:right="1062" w:hanging="387"/>
        <w:rPr>
          <w:rFonts w:ascii="等线" w:eastAsia="等线" w:hAnsi="等线" w:cs="等线" w:hint="eastAsia"/>
          <w:sz w:val="19"/>
          <w:szCs w:val="19"/>
          <w:lang w:eastAsia="zh-CN"/>
        </w:rPr>
      </w:pPr>
      <w:r>
        <w:rPr>
          <w:rFonts w:ascii="微软雅黑" w:eastAsia="微软雅黑" w:hAnsi="微软雅黑" w:cs="微软雅黑"/>
          <w:spacing w:val="16"/>
          <w:sz w:val="19"/>
          <w:szCs w:val="19"/>
          <w:lang w:eastAsia="zh-CN"/>
        </w:rPr>
        <w:t>本章对正确使用</w:t>
      </w:r>
      <w:proofErr w:type="gramStart"/>
      <w:r>
        <w:rPr>
          <w:rFonts w:ascii="微软雅黑" w:eastAsia="微软雅黑" w:hAnsi="微软雅黑" w:cs="微软雅黑"/>
          <w:spacing w:val="16"/>
          <w:sz w:val="19"/>
          <w:szCs w:val="19"/>
          <w:lang w:eastAsia="zh-CN"/>
        </w:rPr>
        <w:t>本设备</w:t>
      </w:r>
      <w:proofErr w:type="gramEnd"/>
      <w:r>
        <w:rPr>
          <w:rFonts w:ascii="微软雅黑" w:eastAsia="微软雅黑" w:hAnsi="微软雅黑" w:cs="微软雅黑"/>
          <w:spacing w:val="16"/>
          <w:sz w:val="19"/>
          <w:szCs w:val="19"/>
          <w:lang w:eastAsia="zh-CN"/>
        </w:rPr>
        <w:t>所需关注的安全注意事项进行说明。在操作设备之</w:t>
      </w:r>
      <w:r>
        <w:rPr>
          <w:rFonts w:ascii="微软雅黑" w:eastAsia="微软雅黑" w:hAnsi="微软雅黑" w:cs="微软雅黑"/>
          <w:spacing w:val="15"/>
          <w:sz w:val="19"/>
          <w:szCs w:val="19"/>
          <w:lang w:eastAsia="zh-CN"/>
        </w:rPr>
        <w:t>前，请先阅读使用说明书并正</w:t>
      </w:r>
      <w:r>
        <w:rPr>
          <w:rFonts w:ascii="微软雅黑" w:eastAsia="微软雅黑" w:hAnsi="微软雅黑" w:cs="微软雅黑"/>
          <w:spacing w:val="17"/>
          <w:sz w:val="19"/>
          <w:szCs w:val="19"/>
          <w:lang w:eastAsia="zh-CN"/>
        </w:rPr>
        <w:t>确理解安全注意事项的相关信息。如果不遵守安全注</w:t>
      </w:r>
      <w:r>
        <w:rPr>
          <w:rFonts w:ascii="微软雅黑" w:eastAsia="微软雅黑" w:hAnsi="微软雅黑" w:cs="微软雅黑"/>
          <w:spacing w:val="16"/>
          <w:sz w:val="19"/>
          <w:szCs w:val="19"/>
          <w:lang w:eastAsia="zh-CN"/>
        </w:rPr>
        <w:t>意事项中约定的事项，可能导致人员死亡、重伤，</w:t>
      </w:r>
      <w:r>
        <w:rPr>
          <w:rFonts w:ascii="微软雅黑" w:eastAsia="微软雅黑" w:hAnsi="微软雅黑" w:cs="微软雅黑"/>
          <w:spacing w:val="12"/>
          <w:sz w:val="19"/>
          <w:szCs w:val="19"/>
          <w:lang w:eastAsia="zh-CN"/>
        </w:rPr>
        <w:t>或设备损坏</w:t>
      </w:r>
      <w:r>
        <w:rPr>
          <w:rFonts w:ascii="等线" w:eastAsia="等线" w:hAnsi="等线" w:cs="等线"/>
          <w:spacing w:val="12"/>
          <w:sz w:val="19"/>
          <w:szCs w:val="19"/>
          <w:lang w:eastAsia="zh-CN"/>
        </w:rPr>
        <w:t>；</w:t>
      </w:r>
    </w:p>
    <w:p w14:paraId="62119614" w14:textId="77777777" w:rsidR="001C6121" w:rsidRDefault="001C6121">
      <w:pPr>
        <w:spacing w:before="3" w:line="263" w:lineRule="auto"/>
        <w:ind w:left="1177" w:right="1047"/>
        <w:jc w:val="both"/>
        <w:rPr>
          <w:rFonts w:ascii="等线" w:eastAsia="等线" w:hAnsi="等线" w:cs="等线" w:hint="eastAsia"/>
          <w:sz w:val="19"/>
          <w:szCs w:val="19"/>
          <w:lang w:eastAsia="zh-CN"/>
        </w:rPr>
      </w:pPr>
    </w:p>
    <w:p w14:paraId="57B75B73" w14:textId="77777777" w:rsidR="001C6121" w:rsidRDefault="00000000">
      <w:pPr>
        <w:spacing w:before="28" w:line="206" w:lineRule="auto"/>
        <w:ind w:left="784"/>
        <w:rPr>
          <w:rFonts w:ascii="等线" w:eastAsia="等线" w:hAnsi="等线" w:cs="等线" w:hint="eastAsia"/>
          <w:sz w:val="19"/>
          <w:szCs w:val="19"/>
          <w:lang w:eastAsia="zh-CN"/>
        </w:rPr>
      </w:pPr>
      <w:r>
        <w:rPr>
          <w:rFonts w:ascii="微软雅黑" w:eastAsia="微软雅黑" w:hAnsi="微软雅黑" w:cs="微软雅黑"/>
          <w:spacing w:val="14"/>
          <w:sz w:val="19"/>
          <w:szCs w:val="19"/>
          <w:lang w:eastAsia="zh-CN"/>
        </w:rPr>
        <w:t>手册中的安全注意事项，并不代表所应遵守的所有安全事项，只作为所有安全注意事项的补充</w:t>
      </w:r>
      <w:r>
        <w:rPr>
          <w:rFonts w:ascii="等线" w:eastAsia="等线" w:hAnsi="等线" w:cs="等线"/>
          <w:spacing w:val="14"/>
          <w:sz w:val="19"/>
          <w:szCs w:val="19"/>
          <w:lang w:eastAsia="zh-CN"/>
        </w:rPr>
        <w:t>；</w:t>
      </w:r>
    </w:p>
    <w:p w14:paraId="303C30FB" w14:textId="77777777" w:rsidR="001C6121" w:rsidRDefault="001C6121">
      <w:pPr>
        <w:spacing w:before="60" w:line="265" w:lineRule="auto"/>
        <w:ind w:left="1204" w:right="1057" w:hanging="27"/>
        <w:rPr>
          <w:rFonts w:ascii="等线" w:eastAsia="等线" w:hAnsi="等线" w:cs="等线" w:hint="eastAsia"/>
          <w:sz w:val="19"/>
          <w:szCs w:val="19"/>
          <w:lang w:eastAsia="zh-CN"/>
        </w:rPr>
      </w:pPr>
    </w:p>
    <w:p w14:paraId="102FDDBC" w14:textId="77777777" w:rsidR="001C6121" w:rsidRDefault="00000000">
      <w:pPr>
        <w:spacing w:before="58" w:line="246" w:lineRule="auto"/>
        <w:ind w:left="1172" w:right="1062" w:hanging="388"/>
        <w:rPr>
          <w:rFonts w:ascii="等线" w:eastAsia="等线" w:hAnsi="等线" w:cs="等线" w:hint="eastAsia"/>
          <w:sz w:val="19"/>
          <w:szCs w:val="19"/>
          <w:lang w:eastAsia="zh-CN"/>
        </w:rPr>
      </w:pPr>
      <w:r>
        <w:rPr>
          <w:rFonts w:ascii="微软雅黑" w:eastAsia="微软雅黑" w:hAnsi="微软雅黑" w:cs="微软雅黑"/>
          <w:spacing w:val="15"/>
          <w:sz w:val="19"/>
          <w:szCs w:val="19"/>
          <w:lang w:eastAsia="zh-CN"/>
        </w:rPr>
        <w:t>设备应在符合设计规格要求的环境下使用，否则可能造成故障</w:t>
      </w:r>
      <w:r>
        <w:rPr>
          <w:rFonts w:ascii="微软雅黑" w:eastAsia="微软雅黑" w:hAnsi="微软雅黑" w:cs="微软雅黑"/>
          <w:spacing w:val="14"/>
          <w:sz w:val="19"/>
          <w:szCs w:val="19"/>
          <w:lang w:eastAsia="zh-CN"/>
        </w:rPr>
        <w:t>，因未遵守相关规定引发的功能异常或部</w:t>
      </w:r>
      <w:r>
        <w:rPr>
          <w:rFonts w:ascii="微软雅黑" w:eastAsia="微软雅黑" w:hAnsi="微软雅黑" w:cs="微软雅黑"/>
          <w:spacing w:val="17"/>
          <w:sz w:val="19"/>
          <w:szCs w:val="19"/>
          <w:lang w:eastAsia="zh-CN"/>
        </w:rPr>
        <w:t>件损坏等不在设备质量保证范围之内</w:t>
      </w:r>
      <w:r>
        <w:rPr>
          <w:rFonts w:ascii="等线" w:eastAsia="等线" w:hAnsi="等线" w:cs="等线"/>
          <w:spacing w:val="17"/>
          <w:sz w:val="19"/>
          <w:szCs w:val="19"/>
          <w:lang w:eastAsia="zh-CN"/>
        </w:rPr>
        <w:t>；</w:t>
      </w:r>
    </w:p>
    <w:p w14:paraId="175A32E4" w14:textId="77777777" w:rsidR="001C6121" w:rsidRDefault="001C6121">
      <w:pPr>
        <w:spacing w:before="1" w:line="262" w:lineRule="auto"/>
        <w:ind w:left="1187" w:right="1007" w:hanging="10"/>
        <w:jc w:val="both"/>
        <w:rPr>
          <w:rFonts w:ascii="等线" w:eastAsia="等线" w:hAnsi="等线" w:cs="等线" w:hint="eastAsia"/>
          <w:sz w:val="19"/>
          <w:szCs w:val="19"/>
          <w:lang w:eastAsia="zh-CN"/>
        </w:rPr>
      </w:pPr>
    </w:p>
    <w:p w14:paraId="7A5F1424" w14:textId="77777777" w:rsidR="001C6121" w:rsidRDefault="00000000">
      <w:pPr>
        <w:spacing w:before="66" w:line="253" w:lineRule="auto"/>
        <w:ind w:left="1187" w:right="1039" w:hanging="403"/>
        <w:rPr>
          <w:rFonts w:ascii="微软雅黑" w:eastAsia="微软雅黑" w:hAnsi="微软雅黑" w:cs="微软雅黑" w:hint="eastAsia"/>
          <w:sz w:val="19"/>
          <w:szCs w:val="19"/>
          <w:lang w:eastAsia="zh-CN"/>
        </w:rPr>
      </w:pPr>
      <w:r>
        <w:rPr>
          <w:rFonts w:ascii="微软雅黑" w:eastAsia="微软雅黑" w:hAnsi="微软雅黑" w:cs="微软雅黑"/>
          <w:spacing w:val="12"/>
          <w:sz w:val="19"/>
          <w:szCs w:val="19"/>
          <w:lang w:eastAsia="zh-CN"/>
        </w:rPr>
        <w:t>因未遵守本手册的内容、违规操作设备引发的人身安全事故、财产损失等，我司将不承担任何法律责</w:t>
      </w:r>
      <w:r>
        <w:rPr>
          <w:rFonts w:ascii="微软雅黑" w:eastAsia="微软雅黑" w:hAnsi="微软雅黑" w:cs="微软雅黑"/>
          <w:spacing w:val="11"/>
          <w:sz w:val="19"/>
          <w:szCs w:val="19"/>
          <w:lang w:eastAsia="zh-CN"/>
        </w:rPr>
        <w:t>任。</w:t>
      </w:r>
    </w:p>
    <w:p w14:paraId="2C949593" w14:textId="6691D0D4" w:rsidR="001C6121" w:rsidRDefault="00F14D44">
      <w:pPr>
        <w:spacing w:before="283" w:line="222" w:lineRule="auto"/>
        <w:ind w:left="771"/>
        <w:outlineLvl w:val="2"/>
        <w:rPr>
          <w:rFonts w:ascii="微软雅黑" w:eastAsia="微软雅黑" w:hAnsi="微软雅黑" w:cs="微软雅黑" w:hint="eastAsia"/>
          <w:sz w:val="19"/>
          <w:szCs w:val="19"/>
          <w:lang w:eastAsia="zh-CN"/>
        </w:rPr>
      </w:pPr>
      <w:bookmarkStart w:id="20" w:name="_Toc219678408"/>
      <w:bookmarkStart w:id="21" w:name="_Toc219850288"/>
      <w:r>
        <w:rPr>
          <w:rFonts w:ascii="微软雅黑" w:eastAsia="微软雅黑" w:hAnsi="微软雅黑" w:cs="微软雅黑" w:hint="eastAsia"/>
          <w:b/>
          <w:bCs/>
          <w:spacing w:val="26"/>
          <w:sz w:val="19"/>
          <w:szCs w:val="19"/>
          <w:lang w:eastAsia="zh-CN"/>
        </w:rPr>
        <w:t>2.0.2</w:t>
      </w:r>
      <w:r>
        <w:rPr>
          <w:rFonts w:ascii="微软雅黑" w:eastAsia="微软雅黑" w:hAnsi="微软雅黑" w:cs="微软雅黑"/>
          <w:b/>
          <w:bCs/>
          <w:spacing w:val="26"/>
          <w:sz w:val="19"/>
          <w:szCs w:val="19"/>
          <w:lang w:eastAsia="zh-CN"/>
        </w:rPr>
        <w:t>安全等级定义</w:t>
      </w:r>
      <w:bookmarkEnd w:id="20"/>
      <w:bookmarkEnd w:id="21"/>
    </w:p>
    <w:p w14:paraId="5B3B02D7" w14:textId="77777777" w:rsidR="001C6121" w:rsidRDefault="001C6121">
      <w:pPr>
        <w:pStyle w:val="a3"/>
        <w:spacing w:line="275" w:lineRule="auto"/>
        <w:rPr>
          <w:lang w:eastAsia="zh-CN"/>
        </w:rPr>
      </w:pPr>
    </w:p>
    <w:p w14:paraId="01E8D52A" w14:textId="77777777" w:rsidR="001C6121" w:rsidRDefault="00000000">
      <w:pPr>
        <w:pStyle w:val="a3"/>
        <w:spacing w:line="276" w:lineRule="auto"/>
        <w:rPr>
          <w:lang w:eastAsia="zh-CN"/>
        </w:rPr>
      </w:pPr>
      <w:r>
        <w:rPr>
          <w:noProof/>
        </w:rPr>
        <w:drawing>
          <wp:anchor distT="0" distB="0" distL="0" distR="0" simplePos="0" relativeHeight="251662336" behindDoc="0" locked="0" layoutInCell="1" allowOverlap="1" wp14:anchorId="6FB24874" wp14:editId="259273F1">
            <wp:simplePos x="0" y="0"/>
            <wp:positionH relativeFrom="column">
              <wp:posOffset>793750</wp:posOffset>
            </wp:positionH>
            <wp:positionV relativeFrom="paragraph">
              <wp:posOffset>163830</wp:posOffset>
            </wp:positionV>
            <wp:extent cx="739140" cy="73914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8"/>
                    <a:stretch>
                      <a:fillRect/>
                    </a:stretch>
                  </pic:blipFill>
                  <pic:spPr>
                    <a:xfrm>
                      <a:off x="0" y="0"/>
                      <a:ext cx="739140" cy="739140"/>
                    </a:xfrm>
                    <a:prstGeom prst="rect">
                      <a:avLst/>
                    </a:prstGeom>
                  </pic:spPr>
                </pic:pic>
              </a:graphicData>
            </a:graphic>
          </wp:anchor>
        </w:drawing>
      </w:r>
    </w:p>
    <w:p w14:paraId="5C4664AD" w14:textId="77777777" w:rsidR="001C6121" w:rsidRDefault="00000000">
      <w:pPr>
        <w:spacing w:before="82" w:line="218" w:lineRule="auto"/>
        <w:ind w:left="3110"/>
        <w:rPr>
          <w:rFonts w:ascii="微软雅黑" w:eastAsia="微软雅黑" w:hAnsi="微软雅黑" w:cs="微软雅黑" w:hint="eastAsia"/>
          <w:sz w:val="19"/>
          <w:szCs w:val="19"/>
          <w:lang w:eastAsia="zh-CN"/>
        </w:rPr>
      </w:pPr>
      <w:r>
        <w:rPr>
          <w:rFonts w:ascii="微软雅黑" w:eastAsia="微软雅黑" w:hAnsi="微软雅黑" w:cs="微软雅黑"/>
          <w:spacing w:val="14"/>
          <w:sz w:val="19"/>
          <w:szCs w:val="19"/>
          <w:lang w:eastAsia="zh-CN"/>
        </w:rPr>
        <w:t>表示不</w:t>
      </w:r>
      <w:r>
        <w:rPr>
          <w:rFonts w:ascii="等线" w:eastAsia="等线" w:hAnsi="等线" w:cs="等线"/>
          <w:spacing w:val="14"/>
          <w:sz w:val="19"/>
          <w:szCs w:val="19"/>
          <w:lang w:eastAsia="zh-CN"/>
        </w:rPr>
        <w:t>按</w:t>
      </w:r>
      <w:r>
        <w:rPr>
          <w:rFonts w:ascii="微软雅黑" w:eastAsia="微软雅黑" w:hAnsi="微软雅黑" w:cs="微软雅黑"/>
          <w:spacing w:val="14"/>
          <w:sz w:val="19"/>
          <w:szCs w:val="19"/>
          <w:lang w:eastAsia="zh-CN"/>
        </w:rPr>
        <w:t>规定操作，</w:t>
      </w:r>
      <w:r>
        <w:rPr>
          <w:rFonts w:ascii="等线" w:eastAsia="等线" w:hAnsi="等线" w:cs="等线"/>
          <w:spacing w:val="14"/>
          <w:sz w:val="19"/>
          <w:szCs w:val="19"/>
          <w:lang w:eastAsia="zh-CN"/>
        </w:rPr>
        <w:t>会</w:t>
      </w:r>
      <w:r>
        <w:rPr>
          <w:rFonts w:ascii="微软雅黑" w:eastAsia="微软雅黑" w:hAnsi="微软雅黑" w:cs="微软雅黑"/>
          <w:spacing w:val="14"/>
          <w:sz w:val="19"/>
          <w:szCs w:val="19"/>
          <w:lang w:eastAsia="zh-CN"/>
        </w:rPr>
        <w:t>导致死亡或严重身体</w:t>
      </w:r>
      <w:r>
        <w:rPr>
          <w:rFonts w:ascii="微软雅黑" w:eastAsia="微软雅黑" w:hAnsi="微软雅黑" w:cs="微软雅黑"/>
          <w:spacing w:val="13"/>
          <w:sz w:val="19"/>
          <w:szCs w:val="19"/>
          <w:lang w:eastAsia="zh-CN"/>
        </w:rPr>
        <w:t>伤害。</w:t>
      </w:r>
    </w:p>
    <w:p w14:paraId="13913870" w14:textId="77777777" w:rsidR="001C6121" w:rsidRDefault="001C6121">
      <w:pPr>
        <w:spacing w:before="56" w:line="262" w:lineRule="auto"/>
        <w:ind w:left="3126" w:right="1653" w:firstLine="15"/>
        <w:rPr>
          <w:rFonts w:ascii="微软雅黑" w:eastAsia="微软雅黑" w:hAnsi="微软雅黑" w:cs="微软雅黑" w:hint="eastAsia"/>
          <w:sz w:val="19"/>
          <w:szCs w:val="19"/>
          <w:lang w:eastAsia="zh-CN"/>
        </w:rPr>
      </w:pPr>
    </w:p>
    <w:p w14:paraId="452EE745" w14:textId="77777777" w:rsidR="001C6121" w:rsidRDefault="00000000">
      <w:pPr>
        <w:pStyle w:val="a3"/>
        <w:spacing w:line="321" w:lineRule="auto"/>
        <w:rPr>
          <w:lang w:eastAsia="zh-CN"/>
        </w:rPr>
      </w:pPr>
      <w:r>
        <w:rPr>
          <w:noProof/>
        </w:rPr>
        <w:drawing>
          <wp:anchor distT="0" distB="0" distL="0" distR="0" simplePos="0" relativeHeight="251663360" behindDoc="0" locked="0" layoutInCell="1" allowOverlap="1" wp14:anchorId="7E76AA4E" wp14:editId="297076A9">
            <wp:simplePos x="0" y="0"/>
            <wp:positionH relativeFrom="column">
              <wp:posOffset>790575</wp:posOffset>
            </wp:positionH>
            <wp:positionV relativeFrom="paragraph">
              <wp:posOffset>164465</wp:posOffset>
            </wp:positionV>
            <wp:extent cx="739140" cy="73914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9"/>
                    <a:stretch>
                      <a:fillRect/>
                    </a:stretch>
                  </pic:blipFill>
                  <pic:spPr>
                    <a:xfrm>
                      <a:off x="0" y="0"/>
                      <a:ext cx="739140" cy="739139"/>
                    </a:xfrm>
                    <a:prstGeom prst="rect">
                      <a:avLst/>
                    </a:prstGeom>
                  </pic:spPr>
                </pic:pic>
              </a:graphicData>
            </a:graphic>
          </wp:anchor>
        </w:drawing>
      </w:r>
    </w:p>
    <w:p w14:paraId="336B1FF4" w14:textId="77777777" w:rsidR="001C6121" w:rsidRDefault="00000000">
      <w:pPr>
        <w:spacing w:before="81" w:line="221" w:lineRule="auto"/>
        <w:ind w:left="3105"/>
        <w:rPr>
          <w:rFonts w:ascii="微软雅黑" w:eastAsia="微软雅黑" w:hAnsi="微软雅黑" w:cs="微软雅黑" w:hint="eastAsia"/>
          <w:sz w:val="19"/>
          <w:szCs w:val="19"/>
          <w:lang w:eastAsia="zh-CN"/>
        </w:rPr>
      </w:pPr>
      <w:r>
        <w:rPr>
          <w:rFonts w:ascii="微软雅黑" w:eastAsia="微软雅黑" w:hAnsi="微软雅黑" w:cs="微软雅黑"/>
          <w:spacing w:val="15"/>
          <w:sz w:val="19"/>
          <w:szCs w:val="19"/>
          <w:lang w:eastAsia="zh-CN"/>
        </w:rPr>
        <w:t>表示不</w:t>
      </w:r>
      <w:r>
        <w:rPr>
          <w:rFonts w:ascii="等线" w:eastAsia="等线" w:hAnsi="等线" w:cs="等线"/>
          <w:spacing w:val="15"/>
          <w:sz w:val="19"/>
          <w:szCs w:val="19"/>
          <w:lang w:eastAsia="zh-CN"/>
        </w:rPr>
        <w:t>按</w:t>
      </w:r>
      <w:r>
        <w:rPr>
          <w:rFonts w:ascii="微软雅黑" w:eastAsia="微软雅黑" w:hAnsi="微软雅黑" w:cs="微软雅黑"/>
          <w:spacing w:val="15"/>
          <w:sz w:val="19"/>
          <w:szCs w:val="19"/>
          <w:lang w:eastAsia="zh-CN"/>
        </w:rPr>
        <w:t>规定操作，可能导致死亡或严重身体伤</w:t>
      </w:r>
      <w:r>
        <w:rPr>
          <w:rFonts w:ascii="微软雅黑" w:eastAsia="微软雅黑" w:hAnsi="微软雅黑" w:cs="微软雅黑"/>
          <w:spacing w:val="14"/>
          <w:sz w:val="19"/>
          <w:szCs w:val="19"/>
          <w:lang w:eastAsia="zh-CN"/>
        </w:rPr>
        <w:t>害。</w:t>
      </w:r>
    </w:p>
    <w:p w14:paraId="2FB59DF9" w14:textId="77777777" w:rsidR="001C6121" w:rsidRDefault="001C6121">
      <w:pPr>
        <w:spacing w:before="48" w:line="262" w:lineRule="auto"/>
        <w:ind w:left="3123" w:right="1564" w:firstLine="18"/>
        <w:rPr>
          <w:rFonts w:ascii="微软雅黑" w:eastAsia="微软雅黑" w:hAnsi="微软雅黑" w:cs="微软雅黑" w:hint="eastAsia"/>
          <w:sz w:val="19"/>
          <w:szCs w:val="19"/>
          <w:lang w:eastAsia="zh-CN"/>
        </w:rPr>
      </w:pPr>
    </w:p>
    <w:p w14:paraId="657A1420" w14:textId="77777777" w:rsidR="001C6121" w:rsidRDefault="001C6121">
      <w:pPr>
        <w:pStyle w:val="a3"/>
        <w:spacing w:line="241" w:lineRule="auto"/>
        <w:rPr>
          <w:lang w:eastAsia="zh-CN"/>
        </w:rPr>
      </w:pPr>
    </w:p>
    <w:p w14:paraId="1762F215" w14:textId="77777777" w:rsidR="001C6121" w:rsidRDefault="001C6121">
      <w:pPr>
        <w:pStyle w:val="a3"/>
        <w:spacing w:line="241" w:lineRule="auto"/>
        <w:rPr>
          <w:lang w:eastAsia="zh-CN"/>
        </w:rPr>
      </w:pPr>
    </w:p>
    <w:p w14:paraId="49EDDD08" w14:textId="77777777" w:rsidR="001C6121" w:rsidRDefault="001C6121">
      <w:pPr>
        <w:pStyle w:val="a3"/>
        <w:spacing w:line="242" w:lineRule="auto"/>
        <w:rPr>
          <w:lang w:eastAsia="zh-CN"/>
        </w:rPr>
      </w:pPr>
    </w:p>
    <w:p w14:paraId="454547BC" w14:textId="77777777" w:rsidR="001C6121" w:rsidRDefault="001C6121">
      <w:pPr>
        <w:pStyle w:val="a3"/>
        <w:spacing w:line="242" w:lineRule="auto"/>
        <w:rPr>
          <w:lang w:eastAsia="zh-CN"/>
        </w:rPr>
      </w:pPr>
    </w:p>
    <w:p w14:paraId="0DDDCA3F" w14:textId="77777777" w:rsidR="001C6121" w:rsidRDefault="001C6121">
      <w:pPr>
        <w:pStyle w:val="a3"/>
        <w:spacing w:line="242" w:lineRule="auto"/>
        <w:rPr>
          <w:lang w:eastAsia="zh-CN"/>
        </w:rPr>
      </w:pPr>
    </w:p>
    <w:p w14:paraId="10A4894A" w14:textId="77777777" w:rsidR="001C6121" w:rsidRDefault="001C6121">
      <w:pPr>
        <w:pStyle w:val="a3"/>
        <w:spacing w:line="242" w:lineRule="auto"/>
        <w:rPr>
          <w:lang w:eastAsia="zh-CN"/>
        </w:rPr>
      </w:pPr>
    </w:p>
    <w:p w14:paraId="13338A6B" w14:textId="77777777" w:rsidR="001C6121" w:rsidRDefault="001C6121">
      <w:pPr>
        <w:pStyle w:val="a3"/>
        <w:spacing w:line="242" w:lineRule="auto"/>
        <w:rPr>
          <w:lang w:eastAsia="zh-CN"/>
        </w:rPr>
      </w:pPr>
    </w:p>
    <w:p w14:paraId="3B51D6A1" w14:textId="77777777" w:rsidR="001C6121" w:rsidRDefault="001C6121">
      <w:pPr>
        <w:pStyle w:val="a3"/>
        <w:spacing w:line="242" w:lineRule="auto"/>
        <w:rPr>
          <w:lang w:eastAsia="zh-CN"/>
        </w:rPr>
      </w:pPr>
    </w:p>
    <w:p w14:paraId="4DA3BB53" w14:textId="77777777" w:rsidR="001C6121" w:rsidRDefault="001C6121">
      <w:pPr>
        <w:pStyle w:val="a3"/>
        <w:spacing w:line="242" w:lineRule="auto"/>
        <w:rPr>
          <w:lang w:eastAsia="zh-CN"/>
        </w:rPr>
      </w:pPr>
    </w:p>
    <w:p w14:paraId="1D563B04" w14:textId="77777777" w:rsidR="001C6121" w:rsidRDefault="001C6121">
      <w:pPr>
        <w:pStyle w:val="a3"/>
        <w:spacing w:line="242" w:lineRule="auto"/>
        <w:rPr>
          <w:lang w:eastAsia="zh-CN"/>
        </w:rPr>
      </w:pPr>
    </w:p>
    <w:p w14:paraId="1022D675" w14:textId="19781264" w:rsidR="001C6121" w:rsidRDefault="00DA0898">
      <w:pPr>
        <w:spacing w:before="1" w:line="578" w:lineRule="exact"/>
      </w:pPr>
      <w:r>
        <w:rPr>
          <w:noProof/>
          <w:position w:val="-11"/>
        </w:rPr>
        <mc:AlternateContent>
          <mc:Choice Requires="wps">
            <w:drawing>
              <wp:inline distT="0" distB="0" distL="0" distR="0" wp14:anchorId="3BCADCF4" wp14:editId="2B9BF7A4">
                <wp:extent cx="7207250" cy="367665"/>
                <wp:effectExtent l="0" t="0" r="0" b="0"/>
                <wp:docPr id="1022708024"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468EEF"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3BCADCF4" id="Text Box 264" o:spid="_x0000_s1027"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" fillcolor="gray" stroked="f">
                <v:textbox inset="0,0,0,0">
                  <w:txbxContent>
                    <w:p w14:paraId="41468EEF"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2389FD5A" w14:textId="77777777" w:rsidR="001C6121" w:rsidRDefault="001C6121">
      <w:pPr>
        <w:spacing w:line="578" w:lineRule="exact"/>
        <w:sectPr w:rsidR="001C6121">
          <w:footerReference w:type="default" r:id="rId20"/>
          <w:pgSz w:w="11905" w:h="16840"/>
          <w:pgMar w:top="400" w:right="0" w:bottom="304" w:left="297" w:header="0" w:footer="56" w:gutter="0"/>
          <w:cols w:space="720"/>
        </w:sectPr>
      </w:pPr>
    </w:p>
    <w:p w14:paraId="7FC93E08" w14:textId="77777777" w:rsidR="001C6121" w:rsidRDefault="001C6121">
      <w:pPr>
        <w:pStyle w:val="a3"/>
        <w:spacing w:line="262" w:lineRule="auto"/>
      </w:pPr>
    </w:p>
    <w:p w14:paraId="665DBF07" w14:textId="77777777" w:rsidR="001C6121" w:rsidRDefault="00000000">
      <w:pPr>
        <w:pStyle w:val="a3"/>
        <w:spacing w:line="262" w:lineRule="auto"/>
      </w:pPr>
      <w:r>
        <w:rPr>
          <w:noProof/>
        </w:rPr>
        <w:drawing>
          <wp:anchor distT="0" distB="0" distL="0" distR="0" simplePos="0" relativeHeight="251670528" behindDoc="0" locked="0" layoutInCell="1" allowOverlap="1" wp14:anchorId="708B573A" wp14:editId="2C9E3D10">
            <wp:simplePos x="0" y="0"/>
            <wp:positionH relativeFrom="column">
              <wp:posOffset>0</wp:posOffset>
            </wp:positionH>
            <wp:positionV relativeFrom="paragraph">
              <wp:posOffset>109220</wp:posOffset>
            </wp:positionV>
            <wp:extent cx="7179310" cy="13335"/>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7"/>
                    <a:stretch>
                      <a:fillRect/>
                    </a:stretch>
                  </pic:blipFill>
                  <pic:spPr>
                    <a:xfrm>
                      <a:off x="0" y="0"/>
                      <a:ext cx="7179564" cy="13208"/>
                    </a:xfrm>
                    <a:prstGeom prst="rect">
                      <a:avLst/>
                    </a:prstGeom>
                  </pic:spPr>
                </pic:pic>
              </a:graphicData>
            </a:graphic>
          </wp:anchor>
        </w:drawing>
      </w:r>
    </w:p>
    <w:p w14:paraId="35764EC7" w14:textId="77777777" w:rsidR="001C6121" w:rsidRDefault="001C6121">
      <w:pPr>
        <w:pStyle w:val="a3"/>
        <w:spacing w:line="263" w:lineRule="auto"/>
      </w:pPr>
    </w:p>
    <w:p w14:paraId="16B8FCF7" w14:textId="6902F886" w:rsidR="001C6121" w:rsidRDefault="00F14D44">
      <w:pPr>
        <w:spacing w:before="81" w:line="222" w:lineRule="auto"/>
        <w:ind w:left="771"/>
        <w:outlineLvl w:val="2"/>
        <w:rPr>
          <w:rFonts w:ascii="微软雅黑" w:eastAsia="微软雅黑" w:hAnsi="微软雅黑" w:cs="微软雅黑" w:hint="eastAsia"/>
          <w:sz w:val="19"/>
          <w:szCs w:val="19"/>
          <w:lang w:eastAsia="zh-CN"/>
        </w:rPr>
      </w:pPr>
      <w:bookmarkStart w:id="22" w:name="_Toc219678409"/>
      <w:bookmarkStart w:id="23" w:name="_Toc219850289"/>
      <w:r>
        <w:rPr>
          <w:rFonts w:ascii="微软雅黑" w:eastAsia="微软雅黑" w:hAnsi="微软雅黑" w:cs="微软雅黑" w:hint="eastAsia"/>
          <w:b/>
          <w:bCs/>
          <w:spacing w:val="24"/>
          <w:sz w:val="19"/>
          <w:szCs w:val="19"/>
          <w:lang w:eastAsia="zh-CN"/>
        </w:rPr>
        <w:t>2.0.3</w:t>
      </w:r>
      <w:r>
        <w:rPr>
          <w:rFonts w:ascii="微软雅黑" w:eastAsia="微软雅黑" w:hAnsi="微软雅黑" w:cs="微软雅黑"/>
          <w:b/>
          <w:bCs/>
          <w:spacing w:val="24"/>
          <w:sz w:val="19"/>
          <w:szCs w:val="19"/>
          <w:lang w:eastAsia="zh-CN"/>
        </w:rPr>
        <w:t>安全标识</w:t>
      </w:r>
      <w:bookmarkEnd w:id="22"/>
      <w:bookmarkEnd w:id="23"/>
    </w:p>
    <w:p w14:paraId="51CD4CF2" w14:textId="77777777" w:rsidR="001C6121" w:rsidRDefault="00000000">
      <w:pPr>
        <w:spacing w:before="39" w:line="216" w:lineRule="auto"/>
        <w:ind w:left="771"/>
        <w:outlineLvl w:val="3"/>
        <w:rPr>
          <w:rFonts w:ascii="微软雅黑" w:eastAsia="微软雅黑" w:hAnsi="微软雅黑" w:cs="微软雅黑" w:hint="eastAsia"/>
          <w:sz w:val="19"/>
          <w:szCs w:val="19"/>
          <w:lang w:eastAsia="zh-CN"/>
        </w:rPr>
      </w:pPr>
      <w:r>
        <w:rPr>
          <w:rFonts w:ascii="微软雅黑" w:eastAsia="微软雅黑" w:hAnsi="微软雅黑" w:cs="微软雅黑"/>
          <w:b/>
          <w:bCs/>
          <w:spacing w:val="24"/>
          <w:sz w:val="19"/>
          <w:szCs w:val="19"/>
          <w:lang w:eastAsia="zh-CN"/>
        </w:rPr>
        <w:t>通用安全标识</w:t>
      </w:r>
    </w:p>
    <w:tbl>
      <w:tblPr>
        <w:tblStyle w:val="TableNormal"/>
        <w:tblW w:w="10208" w:type="dxa"/>
        <w:tblInd w:w="63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06"/>
        <w:gridCol w:w="2278"/>
        <w:gridCol w:w="3011"/>
        <w:gridCol w:w="2703"/>
        <w:gridCol w:w="1510"/>
      </w:tblGrid>
      <w:tr w:rsidR="001C6121" w14:paraId="3B4CF442" w14:textId="77777777">
        <w:trPr>
          <w:trHeight w:val="1092"/>
        </w:trPr>
        <w:tc>
          <w:tcPr>
            <w:tcW w:w="706" w:type="dxa"/>
          </w:tcPr>
          <w:p w14:paraId="4C0DC91D" w14:textId="77777777" w:rsidR="001C6121" w:rsidRDefault="001C6121">
            <w:pPr>
              <w:spacing w:line="295" w:lineRule="auto"/>
              <w:rPr>
                <w:lang w:eastAsia="zh-CN"/>
              </w:rPr>
            </w:pPr>
          </w:p>
          <w:p w14:paraId="47E93846" w14:textId="77777777" w:rsidR="001C6121" w:rsidRDefault="00000000">
            <w:pPr>
              <w:pStyle w:val="TableText"/>
              <w:spacing w:before="81" w:line="259" w:lineRule="auto"/>
              <w:ind w:left="207" w:right="155" w:hanging="64"/>
              <w:rPr>
                <w:rFonts w:hint="eastAsia"/>
              </w:rPr>
            </w:pPr>
            <w:proofErr w:type="spellStart"/>
            <w:r>
              <w:rPr>
                <w:b/>
                <w:bCs/>
                <w:spacing w:val="11"/>
              </w:rPr>
              <w:t>序号</w:t>
            </w:r>
            <w:proofErr w:type="spellEnd"/>
          </w:p>
        </w:tc>
        <w:tc>
          <w:tcPr>
            <w:tcW w:w="2278" w:type="dxa"/>
          </w:tcPr>
          <w:p w14:paraId="5920ADFE" w14:textId="77777777" w:rsidR="001C6121" w:rsidRDefault="001C6121">
            <w:pPr>
              <w:spacing w:line="273" w:lineRule="auto"/>
            </w:pPr>
          </w:p>
          <w:p w14:paraId="55BFDDF0" w14:textId="77777777" w:rsidR="001C6121" w:rsidRDefault="00000000">
            <w:pPr>
              <w:pStyle w:val="TableText"/>
              <w:spacing w:before="81" w:line="267" w:lineRule="auto"/>
              <w:ind w:left="776" w:right="763" w:firstLine="169"/>
              <w:rPr>
                <w:rFonts w:hint="eastAsia"/>
              </w:rPr>
            </w:pPr>
            <w:proofErr w:type="spellStart"/>
            <w:r>
              <w:rPr>
                <w:b/>
                <w:bCs/>
                <w:spacing w:val="4"/>
              </w:rPr>
              <w:t>图片</w:t>
            </w:r>
            <w:proofErr w:type="spellEnd"/>
          </w:p>
        </w:tc>
        <w:tc>
          <w:tcPr>
            <w:tcW w:w="3011" w:type="dxa"/>
          </w:tcPr>
          <w:p w14:paraId="3CB212E9" w14:textId="77777777" w:rsidR="001C6121" w:rsidRDefault="00000000">
            <w:pPr>
              <w:pStyle w:val="TableText"/>
              <w:spacing w:before="294" w:line="190" w:lineRule="auto"/>
              <w:ind w:left="1296"/>
              <w:rPr>
                <w:rFonts w:hint="eastAsia"/>
              </w:rPr>
            </w:pPr>
            <w:proofErr w:type="spellStart"/>
            <w:r>
              <w:rPr>
                <w:b/>
                <w:bCs/>
                <w:spacing w:val="11"/>
              </w:rPr>
              <w:t>含义</w:t>
            </w:r>
            <w:proofErr w:type="spellEnd"/>
          </w:p>
          <w:p w14:paraId="168C3C81" w14:textId="77777777" w:rsidR="001C6121" w:rsidRDefault="001C6121">
            <w:pPr>
              <w:pStyle w:val="TableText"/>
              <w:spacing w:before="53" w:line="223" w:lineRule="auto"/>
              <w:ind w:left="941"/>
              <w:rPr>
                <w:rFonts w:hint="eastAsia"/>
              </w:rPr>
            </w:pPr>
          </w:p>
        </w:tc>
        <w:tc>
          <w:tcPr>
            <w:tcW w:w="2703" w:type="dxa"/>
          </w:tcPr>
          <w:p w14:paraId="1CF9DBC2" w14:textId="77777777" w:rsidR="001C6121" w:rsidRDefault="00000000">
            <w:pPr>
              <w:pStyle w:val="TableText"/>
              <w:spacing w:before="295" w:line="189" w:lineRule="auto"/>
              <w:ind w:left="1146"/>
              <w:rPr>
                <w:rFonts w:hint="eastAsia"/>
              </w:rPr>
            </w:pPr>
            <w:proofErr w:type="spellStart"/>
            <w:r>
              <w:rPr>
                <w:b/>
                <w:bCs/>
                <w:spacing w:val="11"/>
              </w:rPr>
              <w:t>位置</w:t>
            </w:r>
            <w:proofErr w:type="spellEnd"/>
          </w:p>
          <w:p w14:paraId="3870727A" w14:textId="77777777" w:rsidR="001C6121" w:rsidRDefault="001C6121">
            <w:pPr>
              <w:pStyle w:val="TableText"/>
              <w:spacing w:before="85" w:line="347" w:lineRule="exact"/>
              <w:ind w:left="954"/>
              <w:rPr>
                <w:rFonts w:hint="eastAsia"/>
              </w:rPr>
            </w:pPr>
          </w:p>
        </w:tc>
        <w:tc>
          <w:tcPr>
            <w:tcW w:w="1510" w:type="dxa"/>
          </w:tcPr>
          <w:p w14:paraId="4CE4735C" w14:textId="77777777" w:rsidR="001C6121" w:rsidRDefault="00000000">
            <w:pPr>
              <w:pStyle w:val="TableText"/>
              <w:spacing w:before="167" w:line="226" w:lineRule="auto"/>
              <w:ind w:left="210" w:right="194" w:firstLine="127"/>
              <w:rPr>
                <w:rFonts w:hint="eastAsia"/>
              </w:rPr>
            </w:pPr>
            <w:proofErr w:type="spellStart"/>
            <w:r>
              <w:rPr>
                <w:b/>
                <w:bCs/>
                <w:spacing w:val="15"/>
              </w:rPr>
              <w:t>危险等级</w:t>
            </w:r>
            <w:proofErr w:type="spellEnd"/>
          </w:p>
          <w:p w14:paraId="732A5D5F" w14:textId="77777777" w:rsidR="001C6121" w:rsidRDefault="001C6121">
            <w:pPr>
              <w:pStyle w:val="TableText"/>
              <w:spacing w:line="221" w:lineRule="auto"/>
              <w:ind w:left="535"/>
              <w:rPr>
                <w:rFonts w:hint="eastAsia"/>
              </w:rPr>
            </w:pPr>
          </w:p>
        </w:tc>
      </w:tr>
      <w:tr w:rsidR="001C6121" w14:paraId="64F82092" w14:textId="77777777">
        <w:trPr>
          <w:trHeight w:val="1804"/>
        </w:trPr>
        <w:tc>
          <w:tcPr>
            <w:tcW w:w="706" w:type="dxa"/>
          </w:tcPr>
          <w:p w14:paraId="12434D70" w14:textId="77777777" w:rsidR="001C6121" w:rsidRDefault="001C6121">
            <w:pPr>
              <w:spacing w:line="243" w:lineRule="auto"/>
            </w:pPr>
          </w:p>
          <w:p w14:paraId="3AFE83C6" w14:textId="77777777" w:rsidR="001C6121" w:rsidRDefault="001C6121">
            <w:pPr>
              <w:spacing w:line="243" w:lineRule="auto"/>
            </w:pPr>
          </w:p>
          <w:p w14:paraId="511224B6" w14:textId="77777777" w:rsidR="001C6121" w:rsidRDefault="001C6121">
            <w:pPr>
              <w:spacing w:line="244" w:lineRule="auto"/>
            </w:pPr>
          </w:p>
          <w:p w14:paraId="40173588" w14:textId="0E705A0B" w:rsidR="001C6121" w:rsidRDefault="00E23699">
            <w:pPr>
              <w:pStyle w:val="TableText"/>
              <w:spacing w:before="82" w:line="344" w:lineRule="exact"/>
              <w:ind w:left="329"/>
              <w:rPr>
                <w:rFonts w:hint="eastAsia"/>
                <w:lang w:eastAsia="zh-CN"/>
              </w:rPr>
            </w:pPr>
            <w:r>
              <w:rPr>
                <w:rFonts w:hint="eastAsia"/>
                <w:lang w:eastAsia="zh-CN"/>
              </w:rPr>
              <w:t>1</w:t>
            </w:r>
          </w:p>
        </w:tc>
        <w:tc>
          <w:tcPr>
            <w:tcW w:w="2278" w:type="dxa"/>
          </w:tcPr>
          <w:p w14:paraId="556D6CF5" w14:textId="77777777" w:rsidR="001C6121" w:rsidRDefault="00000000">
            <w:pPr>
              <w:spacing w:before="74" w:line="1447" w:lineRule="exact"/>
              <w:ind w:firstLine="176"/>
            </w:pPr>
            <w:r>
              <w:rPr>
                <w:noProof/>
              </w:rPr>
              <w:drawing>
                <wp:anchor distT="0" distB="0" distL="0" distR="0" simplePos="0" relativeHeight="251665408" behindDoc="0" locked="0" layoutInCell="1" allowOverlap="1" wp14:anchorId="4D99655B" wp14:editId="10D22609">
                  <wp:simplePos x="0" y="0"/>
                  <wp:positionH relativeFrom="rightMargin">
                    <wp:posOffset>-1340485</wp:posOffset>
                  </wp:positionH>
                  <wp:positionV relativeFrom="topMargin">
                    <wp:posOffset>43815</wp:posOffset>
                  </wp:positionV>
                  <wp:extent cx="1234440" cy="93726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21"/>
                          <a:stretch>
                            <a:fillRect/>
                          </a:stretch>
                        </pic:blipFill>
                        <pic:spPr>
                          <a:xfrm>
                            <a:off x="0" y="0"/>
                            <a:ext cx="1234439" cy="937259"/>
                          </a:xfrm>
                          <a:prstGeom prst="rect">
                            <a:avLst/>
                          </a:prstGeom>
                        </pic:spPr>
                      </pic:pic>
                    </a:graphicData>
                  </a:graphic>
                </wp:anchor>
              </w:drawing>
            </w:r>
            <w:r>
              <w:rPr>
                <w:noProof/>
                <w:position w:val="-28"/>
              </w:rPr>
              <w:drawing>
                <wp:inline distT="0" distB="0" distL="0" distR="0" wp14:anchorId="6909CFCE" wp14:editId="3875F5F1">
                  <wp:extent cx="1214120" cy="91884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2"/>
                          <a:stretch>
                            <a:fillRect/>
                          </a:stretch>
                        </pic:blipFill>
                        <pic:spPr>
                          <a:xfrm>
                            <a:off x="0" y="0"/>
                            <a:ext cx="1214627" cy="918971"/>
                          </a:xfrm>
                          <a:prstGeom prst="rect">
                            <a:avLst/>
                          </a:prstGeom>
                        </pic:spPr>
                      </pic:pic>
                    </a:graphicData>
                  </a:graphic>
                </wp:inline>
              </w:drawing>
            </w:r>
          </w:p>
        </w:tc>
        <w:tc>
          <w:tcPr>
            <w:tcW w:w="3011" w:type="dxa"/>
          </w:tcPr>
          <w:p w14:paraId="61F9E8F0" w14:textId="77777777" w:rsidR="001C6121" w:rsidRDefault="00000000">
            <w:pPr>
              <w:pStyle w:val="TableText"/>
              <w:spacing w:before="108" w:line="189" w:lineRule="auto"/>
              <w:ind w:left="108"/>
              <w:rPr>
                <w:rFonts w:hint="eastAsia"/>
                <w:lang w:eastAsia="zh-CN"/>
              </w:rPr>
            </w:pPr>
            <w:r>
              <w:rPr>
                <w:spacing w:val="16"/>
                <w:lang w:eastAsia="zh-CN"/>
              </w:rPr>
              <w:t>机器运转时</w:t>
            </w:r>
          </w:p>
          <w:p w14:paraId="4B6A3BA5" w14:textId="77777777" w:rsidR="001C6121" w:rsidRDefault="00000000">
            <w:pPr>
              <w:pStyle w:val="TableText"/>
              <w:spacing w:before="99" w:line="190" w:lineRule="auto"/>
              <w:ind w:left="112"/>
              <w:rPr>
                <w:rFonts w:hint="eastAsia"/>
                <w:lang w:eastAsia="zh-CN"/>
              </w:rPr>
            </w:pPr>
            <w:r>
              <w:rPr>
                <w:spacing w:val="15"/>
                <w:lang w:eastAsia="zh-CN"/>
              </w:rPr>
              <w:t>请勿靠近防止撞击</w:t>
            </w:r>
          </w:p>
          <w:p w14:paraId="457EF777" w14:textId="77777777" w:rsidR="001C6121" w:rsidRDefault="001C6121">
            <w:pPr>
              <w:pStyle w:val="TableText"/>
              <w:spacing w:before="91" w:line="342" w:lineRule="exact"/>
              <w:ind w:left="108"/>
              <w:rPr>
                <w:rFonts w:hint="eastAsia"/>
                <w:lang w:eastAsia="zh-CN"/>
              </w:rPr>
            </w:pPr>
          </w:p>
          <w:p w14:paraId="32E877DB" w14:textId="77777777" w:rsidR="001C6121" w:rsidRDefault="001C6121">
            <w:pPr>
              <w:pStyle w:val="TableText"/>
              <w:spacing w:before="4" w:line="233" w:lineRule="auto"/>
              <w:ind w:left="122" w:right="200" w:firstLine="14"/>
              <w:rPr>
                <w:rFonts w:hint="eastAsia"/>
                <w:lang w:eastAsia="zh-CN"/>
              </w:rPr>
            </w:pPr>
          </w:p>
        </w:tc>
        <w:tc>
          <w:tcPr>
            <w:tcW w:w="2703" w:type="dxa"/>
          </w:tcPr>
          <w:p w14:paraId="1B4AEE6B" w14:textId="77777777" w:rsidR="001C6121" w:rsidRDefault="001C6121">
            <w:pPr>
              <w:spacing w:line="259" w:lineRule="auto"/>
              <w:rPr>
                <w:lang w:eastAsia="zh-CN"/>
              </w:rPr>
            </w:pPr>
          </w:p>
          <w:p w14:paraId="24A93AE4" w14:textId="77777777" w:rsidR="001C6121" w:rsidRDefault="00000000">
            <w:pPr>
              <w:pStyle w:val="TableText"/>
              <w:spacing w:before="82" w:line="238" w:lineRule="auto"/>
              <w:ind w:left="110" w:right="301" w:hanging="3"/>
              <w:rPr>
                <w:rFonts w:hint="eastAsia"/>
                <w:lang w:eastAsia="zh-CN"/>
              </w:rPr>
            </w:pPr>
            <w:r>
              <w:rPr>
                <w:spacing w:val="18"/>
                <w:lang w:eastAsia="zh-CN"/>
              </w:rPr>
              <w:t>各运动轴都存在的危险区</w:t>
            </w:r>
            <w:r>
              <w:rPr>
                <w:spacing w:val="6"/>
                <w:lang w:eastAsia="zh-CN"/>
              </w:rPr>
              <w:t>域</w:t>
            </w:r>
          </w:p>
          <w:p w14:paraId="0B450344" w14:textId="77777777" w:rsidR="001C6121" w:rsidRDefault="001C6121">
            <w:pPr>
              <w:pStyle w:val="TableText"/>
              <w:spacing w:line="296" w:lineRule="auto"/>
              <w:ind w:left="125" w:right="373" w:firstLine="20"/>
              <w:rPr>
                <w:rFonts w:hint="eastAsia"/>
                <w:lang w:eastAsia="zh-CN"/>
              </w:rPr>
            </w:pPr>
          </w:p>
        </w:tc>
        <w:tc>
          <w:tcPr>
            <w:tcW w:w="1510" w:type="dxa"/>
          </w:tcPr>
          <w:p w14:paraId="719AF149" w14:textId="77777777" w:rsidR="001C6121" w:rsidRDefault="00000000">
            <w:pPr>
              <w:spacing w:line="307" w:lineRule="auto"/>
              <w:rPr>
                <w:lang w:eastAsia="zh-CN"/>
              </w:rPr>
            </w:pPr>
            <w:r>
              <w:rPr>
                <w:noProof/>
              </w:rPr>
              <w:drawing>
                <wp:anchor distT="0" distB="0" distL="0" distR="0" simplePos="0" relativeHeight="251666432" behindDoc="0" locked="0" layoutInCell="1" allowOverlap="1" wp14:anchorId="2068EBCE" wp14:editId="742AFBB9">
                  <wp:simplePos x="0" y="0"/>
                  <wp:positionH relativeFrom="rightMargin">
                    <wp:posOffset>-849630</wp:posOffset>
                  </wp:positionH>
                  <wp:positionV relativeFrom="topMargin">
                    <wp:posOffset>191770</wp:posOffset>
                  </wp:positionV>
                  <wp:extent cx="739140" cy="73914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3"/>
                          <a:stretch>
                            <a:fillRect/>
                          </a:stretch>
                        </pic:blipFill>
                        <pic:spPr>
                          <a:xfrm>
                            <a:off x="0" y="0"/>
                            <a:ext cx="739140" cy="739140"/>
                          </a:xfrm>
                          <a:prstGeom prst="rect">
                            <a:avLst/>
                          </a:prstGeom>
                        </pic:spPr>
                      </pic:pic>
                    </a:graphicData>
                  </a:graphic>
                </wp:anchor>
              </w:drawing>
            </w:r>
          </w:p>
          <w:p w14:paraId="60277674" w14:textId="77777777" w:rsidR="001C6121" w:rsidRDefault="00000000">
            <w:pPr>
              <w:spacing w:line="1135" w:lineRule="exact"/>
              <w:ind w:firstLine="178"/>
            </w:pPr>
            <w:r>
              <w:rPr>
                <w:noProof/>
                <w:position w:val="-22"/>
              </w:rPr>
              <w:drawing>
                <wp:inline distT="0" distB="0" distL="0" distR="0" wp14:anchorId="3007E9C2" wp14:editId="3A9F9390">
                  <wp:extent cx="720725" cy="72072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4"/>
                          <a:stretch>
                            <a:fillRect/>
                          </a:stretch>
                        </pic:blipFill>
                        <pic:spPr>
                          <a:xfrm>
                            <a:off x="0" y="0"/>
                            <a:ext cx="720852" cy="720852"/>
                          </a:xfrm>
                          <a:prstGeom prst="rect">
                            <a:avLst/>
                          </a:prstGeom>
                        </pic:spPr>
                      </pic:pic>
                    </a:graphicData>
                  </a:graphic>
                </wp:inline>
              </w:drawing>
            </w:r>
          </w:p>
        </w:tc>
      </w:tr>
      <w:tr w:rsidR="001C6121" w14:paraId="67A35B26" w14:textId="77777777">
        <w:trPr>
          <w:trHeight w:val="3964"/>
        </w:trPr>
        <w:tc>
          <w:tcPr>
            <w:tcW w:w="706" w:type="dxa"/>
          </w:tcPr>
          <w:p w14:paraId="1E06787A" w14:textId="77777777" w:rsidR="001C6121" w:rsidRDefault="001C6121">
            <w:pPr>
              <w:spacing w:line="258" w:lineRule="auto"/>
            </w:pPr>
          </w:p>
          <w:p w14:paraId="7948A853" w14:textId="77777777" w:rsidR="001C6121" w:rsidRDefault="001C6121">
            <w:pPr>
              <w:spacing w:line="258" w:lineRule="auto"/>
            </w:pPr>
          </w:p>
          <w:p w14:paraId="736E6758" w14:textId="77777777" w:rsidR="001C6121" w:rsidRDefault="001C6121">
            <w:pPr>
              <w:spacing w:line="258" w:lineRule="auto"/>
            </w:pPr>
          </w:p>
          <w:p w14:paraId="6D7F8A16" w14:textId="77777777" w:rsidR="001C6121" w:rsidRDefault="001C6121">
            <w:pPr>
              <w:spacing w:line="258" w:lineRule="auto"/>
            </w:pPr>
          </w:p>
          <w:p w14:paraId="50E15637" w14:textId="77777777" w:rsidR="001C6121" w:rsidRDefault="001C6121">
            <w:pPr>
              <w:spacing w:line="258" w:lineRule="auto"/>
            </w:pPr>
          </w:p>
          <w:p w14:paraId="6FB56F4B" w14:textId="77777777" w:rsidR="001C6121" w:rsidRDefault="001C6121">
            <w:pPr>
              <w:spacing w:line="258" w:lineRule="auto"/>
            </w:pPr>
          </w:p>
          <w:p w14:paraId="1E7B7EFE" w14:textId="77777777" w:rsidR="001C6121" w:rsidRDefault="001C6121">
            <w:pPr>
              <w:spacing w:line="259" w:lineRule="auto"/>
            </w:pPr>
          </w:p>
          <w:p w14:paraId="02C39BBC" w14:textId="073B099A" w:rsidR="001C6121" w:rsidRDefault="00E23699">
            <w:pPr>
              <w:pStyle w:val="TableText"/>
              <w:spacing w:before="81" w:line="344" w:lineRule="exact"/>
              <w:ind w:left="310"/>
              <w:rPr>
                <w:rFonts w:hint="eastAsia"/>
                <w:lang w:eastAsia="zh-CN"/>
              </w:rPr>
            </w:pPr>
            <w:r>
              <w:rPr>
                <w:rFonts w:hint="eastAsia"/>
                <w:lang w:eastAsia="zh-CN"/>
              </w:rPr>
              <w:t>2</w:t>
            </w:r>
          </w:p>
        </w:tc>
        <w:tc>
          <w:tcPr>
            <w:tcW w:w="2278" w:type="dxa"/>
          </w:tcPr>
          <w:p w14:paraId="253A3D63" w14:textId="77777777" w:rsidR="001C6121" w:rsidRDefault="001C6121">
            <w:pPr>
              <w:spacing w:line="243" w:lineRule="auto"/>
            </w:pPr>
          </w:p>
          <w:p w14:paraId="4651BA63" w14:textId="77777777" w:rsidR="001C6121" w:rsidRDefault="001C6121">
            <w:pPr>
              <w:spacing w:line="243" w:lineRule="auto"/>
            </w:pPr>
          </w:p>
          <w:p w14:paraId="48683404" w14:textId="77777777" w:rsidR="001C6121" w:rsidRDefault="001C6121">
            <w:pPr>
              <w:spacing w:line="244" w:lineRule="auto"/>
            </w:pPr>
          </w:p>
          <w:p w14:paraId="60A0654D" w14:textId="77777777" w:rsidR="001C6121" w:rsidRDefault="001C6121">
            <w:pPr>
              <w:spacing w:line="244" w:lineRule="auto"/>
            </w:pPr>
          </w:p>
          <w:p w14:paraId="045B31BD" w14:textId="77777777" w:rsidR="001C6121" w:rsidRDefault="001C6121">
            <w:pPr>
              <w:spacing w:line="244" w:lineRule="auto"/>
            </w:pPr>
          </w:p>
          <w:p w14:paraId="398FCF51" w14:textId="77777777" w:rsidR="001C6121" w:rsidRDefault="001C6121">
            <w:pPr>
              <w:spacing w:line="244" w:lineRule="auto"/>
            </w:pPr>
          </w:p>
          <w:p w14:paraId="5D111DFB" w14:textId="77777777" w:rsidR="001C6121" w:rsidRDefault="00000000">
            <w:pPr>
              <w:spacing w:line="1135" w:lineRule="exact"/>
              <w:ind w:firstLine="668"/>
            </w:pPr>
            <w:r>
              <w:rPr>
                <w:noProof/>
                <w:position w:val="-22"/>
              </w:rPr>
              <w:drawing>
                <wp:inline distT="0" distB="0" distL="0" distR="0" wp14:anchorId="16ECDE38" wp14:editId="1815DB32">
                  <wp:extent cx="720725" cy="72072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5"/>
                          <a:stretch>
                            <a:fillRect/>
                          </a:stretch>
                        </pic:blipFill>
                        <pic:spPr>
                          <a:xfrm>
                            <a:off x="0" y="0"/>
                            <a:ext cx="720852" cy="720851"/>
                          </a:xfrm>
                          <a:prstGeom prst="rect">
                            <a:avLst/>
                          </a:prstGeom>
                        </pic:spPr>
                      </pic:pic>
                    </a:graphicData>
                  </a:graphic>
                </wp:inline>
              </w:drawing>
            </w:r>
          </w:p>
        </w:tc>
        <w:tc>
          <w:tcPr>
            <w:tcW w:w="3011" w:type="dxa"/>
          </w:tcPr>
          <w:p w14:paraId="74B811ED" w14:textId="77777777" w:rsidR="001C6121" w:rsidRDefault="001C6121">
            <w:pPr>
              <w:spacing w:line="273" w:lineRule="auto"/>
            </w:pPr>
          </w:p>
          <w:p w14:paraId="5494B8F1" w14:textId="77777777" w:rsidR="001C6121" w:rsidRDefault="001C6121">
            <w:pPr>
              <w:spacing w:line="273" w:lineRule="auto"/>
            </w:pPr>
          </w:p>
          <w:p w14:paraId="6887DB87" w14:textId="77777777" w:rsidR="001C6121" w:rsidRDefault="001C6121">
            <w:pPr>
              <w:spacing w:line="273" w:lineRule="auto"/>
            </w:pPr>
          </w:p>
          <w:p w14:paraId="3EFDAC0D" w14:textId="77777777" w:rsidR="001C6121" w:rsidRDefault="001C6121">
            <w:pPr>
              <w:spacing w:line="273" w:lineRule="auto"/>
            </w:pPr>
          </w:p>
          <w:p w14:paraId="24BE38AE" w14:textId="77777777" w:rsidR="001C6121" w:rsidRDefault="001C6121">
            <w:pPr>
              <w:spacing w:line="273" w:lineRule="auto"/>
            </w:pPr>
          </w:p>
          <w:p w14:paraId="30912967" w14:textId="77777777" w:rsidR="001C6121" w:rsidRDefault="001C6121">
            <w:pPr>
              <w:spacing w:line="273" w:lineRule="auto"/>
            </w:pPr>
          </w:p>
          <w:p w14:paraId="4BEE251E" w14:textId="77777777" w:rsidR="001C6121" w:rsidRDefault="00000000">
            <w:pPr>
              <w:pStyle w:val="TableText"/>
              <w:spacing w:before="81" w:line="188" w:lineRule="auto"/>
              <w:ind w:left="107"/>
              <w:rPr>
                <w:rFonts w:hint="eastAsia"/>
              </w:rPr>
            </w:pPr>
            <w:proofErr w:type="spellStart"/>
            <w:r>
              <w:rPr>
                <w:spacing w:val="15"/>
              </w:rPr>
              <w:t>禁止攀爬</w:t>
            </w:r>
            <w:proofErr w:type="spellEnd"/>
          </w:p>
          <w:p w14:paraId="0A12BB6E" w14:textId="77777777" w:rsidR="001C6121" w:rsidRDefault="001C6121">
            <w:pPr>
              <w:pStyle w:val="TableText"/>
              <w:spacing w:before="58" w:line="218" w:lineRule="auto"/>
              <w:ind w:left="142"/>
              <w:rPr>
                <w:rFonts w:hint="eastAsia"/>
              </w:rPr>
            </w:pPr>
          </w:p>
        </w:tc>
        <w:tc>
          <w:tcPr>
            <w:tcW w:w="2703" w:type="dxa"/>
          </w:tcPr>
          <w:p w14:paraId="0BAD2209" w14:textId="77777777" w:rsidR="001C6121" w:rsidRDefault="00000000">
            <w:pPr>
              <w:pStyle w:val="TableText"/>
              <w:spacing w:before="165" w:line="258" w:lineRule="auto"/>
              <w:ind w:left="121" w:right="112" w:hanging="8"/>
              <w:rPr>
                <w:rFonts w:hint="eastAsia"/>
                <w:lang w:eastAsia="zh-CN"/>
              </w:rPr>
            </w:pPr>
            <w:r>
              <w:rPr>
                <w:spacing w:val="16"/>
                <w:lang w:eastAsia="zh-CN"/>
              </w:rPr>
              <w:t>高处作业区、设备上方、危</w:t>
            </w:r>
            <w:r>
              <w:rPr>
                <w:spacing w:val="11"/>
                <w:lang w:eastAsia="zh-CN"/>
              </w:rPr>
              <w:t>险物质存储区等，攀爬这些</w:t>
            </w:r>
            <w:r>
              <w:rPr>
                <w:spacing w:val="16"/>
                <w:lang w:eastAsia="zh-CN"/>
              </w:rPr>
              <w:t>区域可能导致严重的伤害</w:t>
            </w:r>
          </w:p>
          <w:p w14:paraId="0BFF7A28" w14:textId="77777777" w:rsidR="001C6121" w:rsidRDefault="00000000">
            <w:pPr>
              <w:pStyle w:val="TableText"/>
              <w:spacing w:line="189" w:lineRule="auto"/>
              <w:ind w:left="112"/>
              <w:rPr>
                <w:rFonts w:hint="eastAsia"/>
              </w:rPr>
            </w:pPr>
            <w:proofErr w:type="spellStart"/>
            <w:r>
              <w:rPr>
                <w:spacing w:val="13"/>
              </w:rPr>
              <w:t>或事故</w:t>
            </w:r>
            <w:proofErr w:type="spellEnd"/>
          </w:p>
          <w:p w14:paraId="62FDFD90" w14:textId="77777777" w:rsidR="001C6121" w:rsidRDefault="001C6121">
            <w:pPr>
              <w:pStyle w:val="TableText"/>
              <w:spacing w:before="29" w:line="218" w:lineRule="auto"/>
              <w:ind w:left="145"/>
              <w:rPr>
                <w:rFonts w:hint="eastAsia"/>
              </w:rPr>
            </w:pPr>
          </w:p>
          <w:p w14:paraId="44F55D85" w14:textId="77777777" w:rsidR="001C6121" w:rsidRDefault="001C6121">
            <w:pPr>
              <w:pStyle w:val="TableText"/>
              <w:spacing w:before="63" w:line="218" w:lineRule="auto"/>
              <w:ind w:left="125"/>
              <w:rPr>
                <w:rFonts w:hint="eastAsia"/>
              </w:rPr>
            </w:pPr>
          </w:p>
          <w:p w14:paraId="141199DA" w14:textId="77777777" w:rsidR="001C6121" w:rsidRDefault="001C6121">
            <w:pPr>
              <w:pStyle w:val="TableText"/>
              <w:spacing w:before="90" w:line="219" w:lineRule="auto"/>
              <w:ind w:left="126"/>
              <w:rPr>
                <w:rFonts w:hint="eastAsia"/>
              </w:rPr>
            </w:pPr>
          </w:p>
          <w:p w14:paraId="0247EE35" w14:textId="77777777" w:rsidR="001C6121" w:rsidRDefault="001C6121">
            <w:pPr>
              <w:pStyle w:val="TableText"/>
              <w:spacing w:before="59" w:line="259" w:lineRule="auto"/>
              <w:ind w:left="126" w:right="118" w:firstLine="7"/>
              <w:rPr>
                <w:rFonts w:hint="eastAsia"/>
              </w:rPr>
            </w:pPr>
          </w:p>
          <w:p w14:paraId="1C8A0899" w14:textId="77777777" w:rsidR="001C6121" w:rsidRDefault="001C6121">
            <w:pPr>
              <w:pStyle w:val="TableText"/>
              <w:spacing w:line="215" w:lineRule="auto"/>
              <w:ind w:left="136"/>
              <w:rPr>
                <w:rFonts w:hint="eastAsia"/>
              </w:rPr>
            </w:pPr>
          </w:p>
        </w:tc>
        <w:tc>
          <w:tcPr>
            <w:tcW w:w="1510" w:type="dxa"/>
          </w:tcPr>
          <w:p w14:paraId="7678A8E7" w14:textId="77777777" w:rsidR="001C6121" w:rsidRDefault="00000000">
            <w:pPr>
              <w:spacing w:line="276" w:lineRule="auto"/>
            </w:pPr>
            <w:r>
              <w:rPr>
                <w:noProof/>
              </w:rPr>
              <w:drawing>
                <wp:anchor distT="0" distB="0" distL="0" distR="0" simplePos="0" relativeHeight="251668480" behindDoc="0" locked="0" layoutInCell="1" allowOverlap="1" wp14:anchorId="1986C045" wp14:editId="618AC5E5">
                  <wp:simplePos x="0" y="0"/>
                  <wp:positionH relativeFrom="rightMargin">
                    <wp:posOffset>-849630</wp:posOffset>
                  </wp:positionH>
                  <wp:positionV relativeFrom="topMargin">
                    <wp:posOffset>879475</wp:posOffset>
                  </wp:positionV>
                  <wp:extent cx="739140" cy="73914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6"/>
                          <a:stretch>
                            <a:fillRect/>
                          </a:stretch>
                        </pic:blipFill>
                        <pic:spPr>
                          <a:xfrm>
                            <a:off x="0" y="0"/>
                            <a:ext cx="739140" cy="739139"/>
                          </a:xfrm>
                          <a:prstGeom prst="rect">
                            <a:avLst/>
                          </a:prstGeom>
                        </pic:spPr>
                      </pic:pic>
                    </a:graphicData>
                  </a:graphic>
                </wp:anchor>
              </w:drawing>
            </w:r>
          </w:p>
          <w:p w14:paraId="0DF4962A" w14:textId="77777777" w:rsidR="001C6121" w:rsidRDefault="001C6121">
            <w:pPr>
              <w:spacing w:line="276" w:lineRule="auto"/>
            </w:pPr>
          </w:p>
          <w:p w14:paraId="7B3180A0" w14:textId="77777777" w:rsidR="001C6121" w:rsidRDefault="001C6121">
            <w:pPr>
              <w:spacing w:line="277" w:lineRule="auto"/>
            </w:pPr>
          </w:p>
          <w:p w14:paraId="3520833F" w14:textId="77777777" w:rsidR="001C6121" w:rsidRDefault="001C6121">
            <w:pPr>
              <w:spacing w:line="277" w:lineRule="auto"/>
            </w:pPr>
          </w:p>
          <w:p w14:paraId="3B57CAF3" w14:textId="77777777" w:rsidR="001C6121" w:rsidRDefault="001C6121">
            <w:pPr>
              <w:spacing w:line="277" w:lineRule="auto"/>
            </w:pPr>
          </w:p>
          <w:p w14:paraId="3211958F" w14:textId="77777777" w:rsidR="001C6121" w:rsidRDefault="00000000">
            <w:pPr>
              <w:spacing w:line="1135" w:lineRule="exact"/>
              <w:ind w:firstLine="178"/>
            </w:pPr>
            <w:r>
              <w:rPr>
                <w:noProof/>
                <w:position w:val="-22"/>
              </w:rPr>
              <w:drawing>
                <wp:inline distT="0" distB="0" distL="0" distR="0" wp14:anchorId="23D6D030" wp14:editId="02FD8DCB">
                  <wp:extent cx="720725" cy="72072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4"/>
                          <a:stretch>
                            <a:fillRect/>
                          </a:stretch>
                        </pic:blipFill>
                        <pic:spPr>
                          <a:xfrm>
                            <a:off x="0" y="0"/>
                            <a:ext cx="720852" cy="720851"/>
                          </a:xfrm>
                          <a:prstGeom prst="rect">
                            <a:avLst/>
                          </a:prstGeom>
                        </pic:spPr>
                      </pic:pic>
                    </a:graphicData>
                  </a:graphic>
                </wp:inline>
              </w:drawing>
            </w:r>
          </w:p>
        </w:tc>
      </w:tr>
      <w:tr w:rsidR="001C6121" w14:paraId="154F1B03" w14:textId="77777777">
        <w:trPr>
          <w:trHeight w:val="1804"/>
        </w:trPr>
        <w:tc>
          <w:tcPr>
            <w:tcW w:w="706" w:type="dxa"/>
          </w:tcPr>
          <w:p w14:paraId="00ECB699" w14:textId="77777777" w:rsidR="001C6121" w:rsidRDefault="001C6121">
            <w:pPr>
              <w:spacing w:line="245" w:lineRule="auto"/>
            </w:pPr>
          </w:p>
          <w:p w14:paraId="1425AD61" w14:textId="77777777" w:rsidR="001C6121" w:rsidRDefault="001C6121">
            <w:pPr>
              <w:spacing w:line="245" w:lineRule="auto"/>
            </w:pPr>
          </w:p>
          <w:p w14:paraId="047912A6" w14:textId="77777777" w:rsidR="001C6121" w:rsidRDefault="001C6121">
            <w:pPr>
              <w:spacing w:line="246" w:lineRule="auto"/>
            </w:pPr>
          </w:p>
          <w:p w14:paraId="33CD0FF5" w14:textId="7EEC15DC" w:rsidR="001C6121" w:rsidRDefault="00E23699">
            <w:pPr>
              <w:pStyle w:val="TableText"/>
              <w:spacing w:before="82" w:line="342" w:lineRule="exact"/>
              <w:ind w:left="315"/>
              <w:rPr>
                <w:rFonts w:hint="eastAsia"/>
                <w:lang w:eastAsia="zh-CN"/>
              </w:rPr>
            </w:pPr>
            <w:r>
              <w:rPr>
                <w:rFonts w:hint="eastAsia"/>
                <w:lang w:eastAsia="zh-CN"/>
              </w:rPr>
              <w:t>3</w:t>
            </w:r>
          </w:p>
        </w:tc>
        <w:tc>
          <w:tcPr>
            <w:tcW w:w="2278" w:type="dxa"/>
          </w:tcPr>
          <w:p w14:paraId="5CE9FB30" w14:textId="77777777" w:rsidR="001C6121" w:rsidRDefault="001C6121">
            <w:pPr>
              <w:spacing w:line="332" w:lineRule="auto"/>
            </w:pPr>
          </w:p>
          <w:p w14:paraId="17564615" w14:textId="77777777" w:rsidR="001C6121" w:rsidRDefault="00000000">
            <w:pPr>
              <w:spacing w:line="1135" w:lineRule="exact"/>
              <w:ind w:firstLine="668"/>
            </w:pPr>
            <w:r>
              <w:rPr>
                <w:noProof/>
                <w:position w:val="-22"/>
              </w:rPr>
              <w:drawing>
                <wp:inline distT="0" distB="0" distL="0" distR="0" wp14:anchorId="54355BBE" wp14:editId="1E0D6E4E">
                  <wp:extent cx="720725" cy="72072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7"/>
                          <a:stretch>
                            <a:fillRect/>
                          </a:stretch>
                        </pic:blipFill>
                        <pic:spPr>
                          <a:xfrm>
                            <a:off x="0" y="0"/>
                            <a:ext cx="720852" cy="720852"/>
                          </a:xfrm>
                          <a:prstGeom prst="rect">
                            <a:avLst/>
                          </a:prstGeom>
                        </pic:spPr>
                      </pic:pic>
                    </a:graphicData>
                  </a:graphic>
                </wp:inline>
              </w:drawing>
            </w:r>
          </w:p>
        </w:tc>
        <w:tc>
          <w:tcPr>
            <w:tcW w:w="3011" w:type="dxa"/>
          </w:tcPr>
          <w:p w14:paraId="63CB4322" w14:textId="77777777" w:rsidR="001C6121" w:rsidRDefault="001C6121">
            <w:pPr>
              <w:spacing w:line="282" w:lineRule="auto"/>
            </w:pPr>
          </w:p>
          <w:p w14:paraId="07DB4F57" w14:textId="77777777" w:rsidR="001C6121" w:rsidRDefault="001C6121">
            <w:pPr>
              <w:spacing w:line="283" w:lineRule="auto"/>
            </w:pPr>
          </w:p>
          <w:p w14:paraId="037F63DF" w14:textId="77777777" w:rsidR="001C6121" w:rsidRDefault="00000000">
            <w:pPr>
              <w:pStyle w:val="TableText"/>
              <w:spacing w:before="81" w:line="190" w:lineRule="auto"/>
              <w:ind w:left="123"/>
              <w:rPr>
                <w:rFonts w:hint="eastAsia"/>
              </w:rPr>
            </w:pPr>
            <w:proofErr w:type="spellStart"/>
            <w:r>
              <w:rPr>
                <w:spacing w:val="11"/>
              </w:rPr>
              <w:t>当心触电</w:t>
            </w:r>
            <w:proofErr w:type="spellEnd"/>
          </w:p>
          <w:p w14:paraId="49271C61" w14:textId="77777777" w:rsidR="001C6121" w:rsidRDefault="001C6121">
            <w:pPr>
              <w:pStyle w:val="TableText"/>
              <w:spacing w:before="58" w:line="218" w:lineRule="auto"/>
              <w:ind w:left="142"/>
              <w:rPr>
                <w:rFonts w:hint="eastAsia"/>
              </w:rPr>
            </w:pPr>
          </w:p>
        </w:tc>
        <w:tc>
          <w:tcPr>
            <w:tcW w:w="2703" w:type="dxa"/>
          </w:tcPr>
          <w:p w14:paraId="7C78A22E" w14:textId="77777777" w:rsidR="001C6121" w:rsidRDefault="00000000">
            <w:pPr>
              <w:pStyle w:val="TableText"/>
              <w:spacing w:before="166" w:line="239" w:lineRule="auto"/>
              <w:ind w:left="111" w:right="299"/>
              <w:rPr>
                <w:rFonts w:hint="eastAsia"/>
                <w:lang w:eastAsia="zh-CN"/>
              </w:rPr>
            </w:pPr>
            <w:r>
              <w:rPr>
                <w:spacing w:val="17"/>
                <w:lang w:eastAsia="zh-CN"/>
              </w:rPr>
              <w:t>有可能发生触电危险的电</w:t>
            </w:r>
            <w:r>
              <w:rPr>
                <w:spacing w:val="16"/>
                <w:lang w:eastAsia="zh-CN"/>
              </w:rPr>
              <w:t>气设备或线路</w:t>
            </w:r>
          </w:p>
          <w:p w14:paraId="3AF2C2F6" w14:textId="77777777" w:rsidR="001C6121" w:rsidRDefault="001C6121">
            <w:pPr>
              <w:pStyle w:val="TableText"/>
              <w:ind w:left="126" w:right="232" w:firstLine="19"/>
              <w:rPr>
                <w:rFonts w:hint="eastAsia"/>
                <w:lang w:eastAsia="zh-CN"/>
              </w:rPr>
            </w:pPr>
          </w:p>
        </w:tc>
        <w:tc>
          <w:tcPr>
            <w:tcW w:w="1510" w:type="dxa"/>
          </w:tcPr>
          <w:p w14:paraId="0E2E21C6" w14:textId="77777777" w:rsidR="001C6121" w:rsidRDefault="00000000">
            <w:pPr>
              <w:spacing w:line="313" w:lineRule="auto"/>
              <w:rPr>
                <w:lang w:eastAsia="zh-CN"/>
              </w:rPr>
            </w:pPr>
            <w:r>
              <w:rPr>
                <w:noProof/>
              </w:rPr>
              <w:drawing>
                <wp:anchor distT="0" distB="0" distL="0" distR="0" simplePos="0" relativeHeight="251667456" behindDoc="0" locked="0" layoutInCell="1" allowOverlap="1" wp14:anchorId="044D6E7F" wp14:editId="2994AE8B">
                  <wp:simplePos x="0" y="0"/>
                  <wp:positionH relativeFrom="rightMargin">
                    <wp:posOffset>-849630</wp:posOffset>
                  </wp:positionH>
                  <wp:positionV relativeFrom="topMargin">
                    <wp:posOffset>195580</wp:posOffset>
                  </wp:positionV>
                  <wp:extent cx="739140" cy="73914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3"/>
                          <a:stretch>
                            <a:fillRect/>
                          </a:stretch>
                        </pic:blipFill>
                        <pic:spPr>
                          <a:xfrm>
                            <a:off x="0" y="0"/>
                            <a:ext cx="739140" cy="739140"/>
                          </a:xfrm>
                          <a:prstGeom prst="rect">
                            <a:avLst/>
                          </a:prstGeom>
                        </pic:spPr>
                      </pic:pic>
                    </a:graphicData>
                  </a:graphic>
                </wp:anchor>
              </w:drawing>
            </w:r>
          </w:p>
          <w:p w14:paraId="1AD26A92" w14:textId="77777777" w:rsidR="001C6121" w:rsidRDefault="00000000">
            <w:pPr>
              <w:spacing w:line="1135" w:lineRule="exact"/>
              <w:ind w:firstLine="178"/>
            </w:pPr>
            <w:r>
              <w:rPr>
                <w:noProof/>
                <w:position w:val="-22"/>
              </w:rPr>
              <w:drawing>
                <wp:inline distT="0" distB="0" distL="0" distR="0" wp14:anchorId="47F8CB02" wp14:editId="2E90F4A1">
                  <wp:extent cx="720725" cy="72072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4"/>
                          <a:stretch>
                            <a:fillRect/>
                          </a:stretch>
                        </pic:blipFill>
                        <pic:spPr>
                          <a:xfrm>
                            <a:off x="0" y="0"/>
                            <a:ext cx="720852" cy="720852"/>
                          </a:xfrm>
                          <a:prstGeom prst="rect">
                            <a:avLst/>
                          </a:prstGeom>
                        </pic:spPr>
                      </pic:pic>
                    </a:graphicData>
                  </a:graphic>
                </wp:inline>
              </w:drawing>
            </w:r>
          </w:p>
        </w:tc>
      </w:tr>
      <w:tr w:rsidR="001C6121" w14:paraId="0ACE1874" w14:textId="77777777">
        <w:trPr>
          <w:trHeight w:val="2112"/>
        </w:trPr>
        <w:tc>
          <w:tcPr>
            <w:tcW w:w="706" w:type="dxa"/>
          </w:tcPr>
          <w:p w14:paraId="16CC0FDE" w14:textId="77777777" w:rsidR="001C6121" w:rsidRDefault="001C6121">
            <w:pPr>
              <w:spacing w:line="297" w:lineRule="auto"/>
            </w:pPr>
          </w:p>
          <w:p w14:paraId="2D897FF5" w14:textId="77777777" w:rsidR="001C6121" w:rsidRDefault="001C6121">
            <w:pPr>
              <w:spacing w:line="297" w:lineRule="auto"/>
            </w:pPr>
          </w:p>
          <w:p w14:paraId="0EFE9859" w14:textId="77777777" w:rsidR="001C6121" w:rsidRDefault="001C6121">
            <w:pPr>
              <w:spacing w:line="298" w:lineRule="auto"/>
            </w:pPr>
          </w:p>
          <w:p w14:paraId="5827469A" w14:textId="420F8C9D" w:rsidR="001C6121" w:rsidRDefault="00E23699">
            <w:pPr>
              <w:pStyle w:val="TableText"/>
              <w:spacing w:before="81" w:line="345" w:lineRule="exact"/>
              <w:ind w:left="290"/>
              <w:rPr>
                <w:rFonts w:hint="eastAsia"/>
                <w:lang w:eastAsia="zh-CN"/>
              </w:rPr>
            </w:pPr>
            <w:r>
              <w:rPr>
                <w:rFonts w:hint="eastAsia"/>
                <w:lang w:eastAsia="zh-CN"/>
              </w:rPr>
              <w:t>4</w:t>
            </w:r>
          </w:p>
        </w:tc>
        <w:tc>
          <w:tcPr>
            <w:tcW w:w="2278" w:type="dxa"/>
          </w:tcPr>
          <w:p w14:paraId="75CC6B97" w14:textId="77777777" w:rsidR="001C6121" w:rsidRDefault="001C6121">
            <w:pPr>
              <w:spacing w:line="243" w:lineRule="auto"/>
            </w:pPr>
          </w:p>
          <w:p w14:paraId="3E488467" w14:textId="77777777" w:rsidR="001C6121" w:rsidRDefault="001C6121">
            <w:pPr>
              <w:spacing w:line="244" w:lineRule="auto"/>
            </w:pPr>
          </w:p>
          <w:p w14:paraId="7F0C49B1" w14:textId="77777777" w:rsidR="001C6121" w:rsidRDefault="00000000">
            <w:pPr>
              <w:spacing w:line="1136" w:lineRule="exact"/>
              <w:ind w:firstLine="668"/>
            </w:pPr>
            <w:r>
              <w:rPr>
                <w:noProof/>
                <w:position w:val="-22"/>
              </w:rPr>
              <w:drawing>
                <wp:inline distT="0" distB="0" distL="0" distR="0" wp14:anchorId="0A05835B" wp14:editId="108CFCBF">
                  <wp:extent cx="720725" cy="72072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8"/>
                          <a:stretch>
                            <a:fillRect/>
                          </a:stretch>
                        </pic:blipFill>
                        <pic:spPr>
                          <a:xfrm>
                            <a:off x="0" y="0"/>
                            <a:ext cx="720852" cy="720852"/>
                          </a:xfrm>
                          <a:prstGeom prst="rect">
                            <a:avLst/>
                          </a:prstGeom>
                        </pic:spPr>
                      </pic:pic>
                    </a:graphicData>
                  </a:graphic>
                </wp:inline>
              </w:drawing>
            </w:r>
          </w:p>
        </w:tc>
        <w:tc>
          <w:tcPr>
            <w:tcW w:w="3011" w:type="dxa"/>
          </w:tcPr>
          <w:p w14:paraId="1574092F" w14:textId="77777777" w:rsidR="001C6121" w:rsidRDefault="001C6121"/>
          <w:p w14:paraId="1F91098C" w14:textId="77777777" w:rsidR="001C6121" w:rsidRDefault="001C6121"/>
          <w:p w14:paraId="1A27FF8D" w14:textId="77777777" w:rsidR="001C6121" w:rsidRDefault="001C6121">
            <w:pPr>
              <w:spacing w:line="241" w:lineRule="auto"/>
            </w:pPr>
          </w:p>
          <w:p w14:paraId="0B8386D6" w14:textId="77777777" w:rsidR="001C6121" w:rsidRDefault="00000000">
            <w:pPr>
              <w:pStyle w:val="TableText"/>
              <w:spacing w:before="81" w:line="190" w:lineRule="auto"/>
              <w:ind w:left="123"/>
              <w:rPr>
                <w:rFonts w:hint="eastAsia"/>
              </w:rPr>
            </w:pPr>
            <w:proofErr w:type="spellStart"/>
            <w:r>
              <w:rPr>
                <w:spacing w:val="13"/>
              </w:rPr>
              <w:t>当心皮带伤人</w:t>
            </w:r>
            <w:proofErr w:type="spellEnd"/>
          </w:p>
          <w:p w14:paraId="4FD88593" w14:textId="77777777" w:rsidR="001C6121" w:rsidRDefault="001C6121">
            <w:pPr>
              <w:pStyle w:val="TableText"/>
              <w:spacing w:before="60" w:line="218" w:lineRule="auto"/>
              <w:ind w:left="142"/>
              <w:rPr>
                <w:rFonts w:hint="eastAsia"/>
              </w:rPr>
            </w:pPr>
          </w:p>
        </w:tc>
        <w:tc>
          <w:tcPr>
            <w:tcW w:w="2703" w:type="dxa"/>
          </w:tcPr>
          <w:p w14:paraId="40893D55" w14:textId="77777777" w:rsidR="001C6121" w:rsidRDefault="00000000">
            <w:pPr>
              <w:pStyle w:val="TableText"/>
              <w:spacing w:before="322" w:line="239" w:lineRule="auto"/>
              <w:ind w:left="112" w:right="299"/>
              <w:rPr>
                <w:rFonts w:hint="eastAsia"/>
                <w:lang w:eastAsia="zh-CN"/>
              </w:rPr>
            </w:pPr>
            <w:r>
              <w:rPr>
                <w:spacing w:val="17"/>
                <w:lang w:eastAsia="zh-CN"/>
              </w:rPr>
              <w:t>皮带输送机构处容易造成</w:t>
            </w:r>
            <w:r>
              <w:rPr>
                <w:spacing w:val="16"/>
                <w:lang w:eastAsia="zh-CN"/>
              </w:rPr>
              <w:t>皮带卷入伤害</w:t>
            </w:r>
          </w:p>
          <w:p w14:paraId="6C02B30D" w14:textId="77777777" w:rsidR="001C6121" w:rsidRDefault="001C6121">
            <w:pPr>
              <w:pStyle w:val="TableText"/>
              <w:spacing w:before="1" w:line="217" w:lineRule="auto"/>
              <w:ind w:left="145"/>
              <w:rPr>
                <w:rFonts w:hint="eastAsia"/>
                <w:lang w:eastAsia="zh-CN"/>
              </w:rPr>
            </w:pPr>
          </w:p>
          <w:p w14:paraId="3E9BFD5F" w14:textId="77777777" w:rsidR="001C6121" w:rsidRDefault="001C6121">
            <w:pPr>
              <w:pStyle w:val="TableText"/>
              <w:spacing w:before="61" w:line="262" w:lineRule="auto"/>
              <w:ind w:left="138" w:right="517" w:hanging="2"/>
              <w:rPr>
                <w:rFonts w:hint="eastAsia"/>
                <w:lang w:eastAsia="zh-CN"/>
              </w:rPr>
            </w:pPr>
          </w:p>
        </w:tc>
        <w:tc>
          <w:tcPr>
            <w:tcW w:w="1510" w:type="dxa"/>
          </w:tcPr>
          <w:p w14:paraId="015404E6" w14:textId="77777777" w:rsidR="001C6121" w:rsidRDefault="00000000">
            <w:pPr>
              <w:spacing w:line="471" w:lineRule="auto"/>
              <w:rPr>
                <w:lang w:eastAsia="zh-CN"/>
              </w:rPr>
            </w:pPr>
            <w:r>
              <w:rPr>
                <w:noProof/>
              </w:rPr>
              <w:drawing>
                <wp:anchor distT="0" distB="0" distL="0" distR="0" simplePos="0" relativeHeight="251669504" behindDoc="0" locked="0" layoutInCell="1" allowOverlap="1" wp14:anchorId="0BC8F831" wp14:editId="37E62A3F">
                  <wp:simplePos x="0" y="0"/>
                  <wp:positionH relativeFrom="rightMargin">
                    <wp:posOffset>-849630</wp:posOffset>
                  </wp:positionH>
                  <wp:positionV relativeFrom="topMargin">
                    <wp:posOffset>294640</wp:posOffset>
                  </wp:positionV>
                  <wp:extent cx="739140" cy="73914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6"/>
                          <a:stretch>
                            <a:fillRect/>
                          </a:stretch>
                        </pic:blipFill>
                        <pic:spPr>
                          <a:xfrm>
                            <a:off x="0" y="0"/>
                            <a:ext cx="739140" cy="739140"/>
                          </a:xfrm>
                          <a:prstGeom prst="rect">
                            <a:avLst/>
                          </a:prstGeom>
                        </pic:spPr>
                      </pic:pic>
                    </a:graphicData>
                  </a:graphic>
                </wp:anchor>
              </w:drawing>
            </w:r>
          </w:p>
          <w:p w14:paraId="0F4CA7CD" w14:textId="77777777" w:rsidR="001C6121" w:rsidRDefault="00000000">
            <w:pPr>
              <w:spacing w:line="1135" w:lineRule="exact"/>
              <w:ind w:firstLine="178"/>
            </w:pPr>
            <w:r>
              <w:rPr>
                <w:noProof/>
                <w:position w:val="-22"/>
              </w:rPr>
              <w:drawing>
                <wp:inline distT="0" distB="0" distL="0" distR="0" wp14:anchorId="13EF8071" wp14:editId="661F2273">
                  <wp:extent cx="720725" cy="72072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4"/>
                          <a:stretch>
                            <a:fillRect/>
                          </a:stretch>
                        </pic:blipFill>
                        <pic:spPr>
                          <a:xfrm>
                            <a:off x="0" y="0"/>
                            <a:ext cx="720852" cy="720852"/>
                          </a:xfrm>
                          <a:prstGeom prst="rect">
                            <a:avLst/>
                          </a:prstGeom>
                        </pic:spPr>
                      </pic:pic>
                    </a:graphicData>
                  </a:graphic>
                </wp:inline>
              </w:drawing>
            </w:r>
          </w:p>
        </w:tc>
      </w:tr>
      <w:tr w:rsidR="001C6121" w14:paraId="24A069B2" w14:textId="77777777">
        <w:trPr>
          <w:trHeight w:val="2118"/>
        </w:trPr>
        <w:tc>
          <w:tcPr>
            <w:tcW w:w="706" w:type="dxa"/>
          </w:tcPr>
          <w:p w14:paraId="1F8CC2DE" w14:textId="77777777" w:rsidR="001C6121" w:rsidRDefault="001C6121">
            <w:pPr>
              <w:spacing w:line="297" w:lineRule="auto"/>
            </w:pPr>
          </w:p>
          <w:p w14:paraId="761C7AA0" w14:textId="77777777" w:rsidR="001C6121" w:rsidRDefault="001C6121">
            <w:pPr>
              <w:spacing w:line="297" w:lineRule="auto"/>
            </w:pPr>
          </w:p>
          <w:p w14:paraId="3D99489E" w14:textId="77777777" w:rsidR="001C6121" w:rsidRDefault="001C6121">
            <w:pPr>
              <w:spacing w:line="298" w:lineRule="auto"/>
            </w:pPr>
          </w:p>
          <w:p w14:paraId="3C83BAA1" w14:textId="699227E4" w:rsidR="001C6121" w:rsidRDefault="00E23699">
            <w:pPr>
              <w:pStyle w:val="TableText"/>
              <w:spacing w:before="81" w:line="342" w:lineRule="exact"/>
              <w:ind w:left="320"/>
              <w:rPr>
                <w:rFonts w:hint="eastAsia"/>
                <w:lang w:eastAsia="zh-CN"/>
              </w:rPr>
            </w:pPr>
            <w:r>
              <w:rPr>
                <w:rFonts w:hint="eastAsia"/>
                <w:lang w:eastAsia="zh-CN"/>
              </w:rPr>
              <w:t>5</w:t>
            </w:r>
          </w:p>
        </w:tc>
        <w:tc>
          <w:tcPr>
            <w:tcW w:w="2278" w:type="dxa"/>
          </w:tcPr>
          <w:p w14:paraId="249B752D" w14:textId="77777777" w:rsidR="001C6121" w:rsidRDefault="001C6121">
            <w:pPr>
              <w:spacing w:line="259" w:lineRule="auto"/>
            </w:pPr>
          </w:p>
          <w:p w14:paraId="7AEB0C25" w14:textId="77777777" w:rsidR="001C6121" w:rsidRDefault="001C6121">
            <w:pPr>
              <w:spacing w:line="259" w:lineRule="auto"/>
            </w:pPr>
          </w:p>
          <w:p w14:paraId="263DEE9D" w14:textId="77777777" w:rsidR="001C6121" w:rsidRDefault="00000000">
            <w:pPr>
              <w:spacing w:line="1136" w:lineRule="exact"/>
              <w:ind w:firstLine="668"/>
            </w:pPr>
            <w:r>
              <w:rPr>
                <w:noProof/>
                <w:position w:val="-22"/>
              </w:rPr>
              <w:drawing>
                <wp:inline distT="0" distB="0" distL="0" distR="0" wp14:anchorId="537986D8" wp14:editId="7836E9FA">
                  <wp:extent cx="720725" cy="72072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9"/>
                          <a:stretch>
                            <a:fillRect/>
                          </a:stretch>
                        </pic:blipFill>
                        <pic:spPr>
                          <a:xfrm>
                            <a:off x="0" y="0"/>
                            <a:ext cx="720852" cy="720852"/>
                          </a:xfrm>
                          <a:prstGeom prst="rect">
                            <a:avLst/>
                          </a:prstGeom>
                        </pic:spPr>
                      </pic:pic>
                    </a:graphicData>
                  </a:graphic>
                </wp:inline>
              </w:drawing>
            </w:r>
          </w:p>
        </w:tc>
        <w:tc>
          <w:tcPr>
            <w:tcW w:w="3011" w:type="dxa"/>
          </w:tcPr>
          <w:p w14:paraId="30F7CA96" w14:textId="77777777" w:rsidR="001C6121" w:rsidRDefault="001C6121">
            <w:pPr>
              <w:spacing w:line="271" w:lineRule="auto"/>
            </w:pPr>
          </w:p>
          <w:p w14:paraId="2D23B642" w14:textId="77777777" w:rsidR="001C6121" w:rsidRDefault="001C6121">
            <w:pPr>
              <w:spacing w:line="272" w:lineRule="auto"/>
            </w:pPr>
          </w:p>
          <w:p w14:paraId="4E13CCAE" w14:textId="77777777" w:rsidR="001C6121" w:rsidRDefault="00000000">
            <w:pPr>
              <w:pStyle w:val="TableText"/>
              <w:spacing w:before="81" w:line="191" w:lineRule="auto"/>
              <w:ind w:left="108"/>
              <w:rPr>
                <w:rFonts w:hint="eastAsia"/>
              </w:rPr>
            </w:pPr>
            <w:proofErr w:type="spellStart"/>
            <w:r>
              <w:rPr>
                <w:spacing w:val="15"/>
              </w:rPr>
              <w:t>注意高温</w:t>
            </w:r>
            <w:proofErr w:type="spellEnd"/>
          </w:p>
          <w:p w14:paraId="68A00CB8" w14:textId="77777777" w:rsidR="001C6121" w:rsidRDefault="001C6121">
            <w:pPr>
              <w:pStyle w:val="TableText"/>
              <w:spacing w:before="84" w:line="264" w:lineRule="auto"/>
              <w:ind w:left="111" w:right="1445" w:hanging="3"/>
              <w:rPr>
                <w:rFonts w:hint="eastAsia"/>
              </w:rPr>
            </w:pPr>
          </w:p>
        </w:tc>
        <w:tc>
          <w:tcPr>
            <w:tcW w:w="2703" w:type="dxa"/>
          </w:tcPr>
          <w:p w14:paraId="5F14E30E" w14:textId="77777777" w:rsidR="001C6121" w:rsidRDefault="001C6121">
            <w:pPr>
              <w:spacing w:line="241" w:lineRule="auto"/>
            </w:pPr>
          </w:p>
          <w:p w14:paraId="3F5785B9" w14:textId="77777777" w:rsidR="001C6121" w:rsidRDefault="001C6121">
            <w:pPr>
              <w:spacing w:line="241" w:lineRule="auto"/>
            </w:pPr>
          </w:p>
          <w:p w14:paraId="1BB1EACB" w14:textId="77777777" w:rsidR="001C6121" w:rsidRDefault="001C6121">
            <w:pPr>
              <w:spacing w:line="241" w:lineRule="auto"/>
            </w:pPr>
          </w:p>
          <w:p w14:paraId="13892665" w14:textId="77777777" w:rsidR="001C6121" w:rsidRDefault="00000000">
            <w:pPr>
              <w:pStyle w:val="TableText"/>
              <w:spacing w:before="81" w:line="190" w:lineRule="auto"/>
              <w:ind w:left="111"/>
              <w:rPr>
                <w:rFonts w:hint="eastAsia"/>
              </w:rPr>
            </w:pPr>
            <w:proofErr w:type="spellStart"/>
            <w:r>
              <w:rPr>
                <w:spacing w:val="17"/>
              </w:rPr>
              <w:t>有灼热物体的表面</w:t>
            </w:r>
            <w:proofErr w:type="spellEnd"/>
          </w:p>
          <w:p w14:paraId="0F92B075" w14:textId="77777777" w:rsidR="001C6121" w:rsidRDefault="001C6121">
            <w:pPr>
              <w:pStyle w:val="TableText"/>
              <w:spacing w:before="58" w:line="218" w:lineRule="auto"/>
              <w:ind w:left="131"/>
              <w:rPr>
                <w:rFonts w:hint="eastAsia"/>
              </w:rPr>
            </w:pPr>
          </w:p>
        </w:tc>
        <w:tc>
          <w:tcPr>
            <w:tcW w:w="1510" w:type="dxa"/>
          </w:tcPr>
          <w:p w14:paraId="09884216" w14:textId="77777777" w:rsidR="001C6121" w:rsidRDefault="001C6121">
            <w:pPr>
              <w:spacing w:line="461" w:lineRule="auto"/>
            </w:pPr>
          </w:p>
          <w:p w14:paraId="4B5C07B4" w14:textId="77777777" w:rsidR="001C6121" w:rsidRDefault="00000000">
            <w:pPr>
              <w:spacing w:line="1164" w:lineRule="exact"/>
              <w:ind w:firstLine="163"/>
            </w:pPr>
            <w:r>
              <w:rPr>
                <w:noProof/>
                <w:position w:val="-23"/>
              </w:rPr>
              <w:drawing>
                <wp:inline distT="0" distB="0" distL="0" distR="0" wp14:anchorId="6DBB1008" wp14:editId="3C62F89F">
                  <wp:extent cx="738505" cy="73850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0"/>
                          <a:stretch>
                            <a:fillRect/>
                          </a:stretch>
                        </pic:blipFill>
                        <pic:spPr>
                          <a:xfrm>
                            <a:off x="0" y="0"/>
                            <a:ext cx="739139" cy="739139"/>
                          </a:xfrm>
                          <a:prstGeom prst="rect">
                            <a:avLst/>
                          </a:prstGeom>
                        </pic:spPr>
                      </pic:pic>
                    </a:graphicData>
                  </a:graphic>
                </wp:inline>
              </w:drawing>
            </w:r>
          </w:p>
        </w:tc>
      </w:tr>
    </w:tbl>
    <w:p w14:paraId="39039B52" w14:textId="77777777" w:rsidR="001C6121" w:rsidRDefault="001C6121">
      <w:pPr>
        <w:pStyle w:val="a3"/>
        <w:spacing w:line="298" w:lineRule="auto"/>
      </w:pPr>
    </w:p>
    <w:p w14:paraId="5A6A6178" w14:textId="77777777" w:rsidR="001C6121" w:rsidRDefault="001C6121">
      <w:pPr>
        <w:pStyle w:val="a3"/>
        <w:spacing w:line="298" w:lineRule="auto"/>
      </w:pPr>
    </w:p>
    <w:p w14:paraId="3E2A19C7" w14:textId="77777777" w:rsidR="001C6121" w:rsidRDefault="001C6121">
      <w:pPr>
        <w:pStyle w:val="a3"/>
        <w:spacing w:line="299" w:lineRule="auto"/>
      </w:pPr>
    </w:p>
    <w:p w14:paraId="702BB152" w14:textId="0E476259" w:rsidR="001C6121" w:rsidRDefault="00DA0898">
      <w:pPr>
        <w:spacing w:line="579" w:lineRule="exact"/>
      </w:pPr>
      <w:r>
        <w:rPr>
          <w:noProof/>
          <w:position w:val="-11"/>
        </w:rPr>
        <mc:AlternateContent>
          <mc:Choice Requires="wps">
            <w:drawing>
              <wp:inline distT="0" distB="0" distL="0" distR="0" wp14:anchorId="6842A109" wp14:editId="69F8F121">
                <wp:extent cx="7207250" cy="367665"/>
                <wp:effectExtent l="0" t="0" r="0" b="0"/>
                <wp:docPr id="1525157178"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6DDE5D"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6842A109" id="Text Box 263" o:spid="_x0000_s1028"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" fillcolor="gray" stroked="f">
                <v:textbox inset="0,0,0,0">
                  <w:txbxContent>
                    <w:p w14:paraId="7F6DDE5D"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573E824F" w14:textId="77777777" w:rsidR="001C6121" w:rsidRDefault="001C6121">
      <w:pPr>
        <w:spacing w:line="579" w:lineRule="exact"/>
        <w:sectPr w:rsidR="001C6121">
          <w:footerReference w:type="default" r:id="rId31"/>
          <w:pgSz w:w="11905" w:h="16840"/>
          <w:pgMar w:top="400" w:right="0" w:bottom="304" w:left="297" w:header="0" w:footer="56" w:gutter="0"/>
          <w:cols w:space="720"/>
        </w:sectPr>
      </w:pPr>
    </w:p>
    <w:p w14:paraId="141A03B8" w14:textId="77777777" w:rsidR="001C6121" w:rsidRDefault="00000000">
      <w:pPr>
        <w:spacing w:before="22"/>
      </w:pPr>
      <w:r>
        <w:rPr>
          <w:noProof/>
        </w:rPr>
        <w:lastRenderedPageBreak/>
        <w:drawing>
          <wp:anchor distT="0" distB="0" distL="0" distR="0" simplePos="0" relativeHeight="251673600" behindDoc="0" locked="0" layoutInCell="0" allowOverlap="1" wp14:anchorId="5F28B8A6" wp14:editId="3840A51A">
            <wp:simplePos x="0" y="0"/>
            <wp:positionH relativeFrom="page">
              <wp:posOffset>188595</wp:posOffset>
            </wp:positionH>
            <wp:positionV relativeFrom="page">
              <wp:posOffset>530225</wp:posOffset>
            </wp:positionV>
            <wp:extent cx="7179310" cy="13335"/>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7"/>
                    <a:stretch>
                      <a:fillRect/>
                    </a:stretch>
                  </pic:blipFill>
                  <pic:spPr>
                    <a:xfrm>
                      <a:off x="0" y="0"/>
                      <a:ext cx="7179564" cy="13208"/>
                    </a:xfrm>
                    <a:prstGeom prst="rect">
                      <a:avLst/>
                    </a:prstGeom>
                  </pic:spPr>
                </pic:pic>
              </a:graphicData>
            </a:graphic>
          </wp:anchor>
        </w:drawing>
      </w:r>
    </w:p>
    <w:p w14:paraId="450D565A" w14:textId="77777777" w:rsidR="001C6121" w:rsidRDefault="001C6121">
      <w:pPr>
        <w:spacing w:before="21"/>
      </w:pPr>
    </w:p>
    <w:p w14:paraId="2BB6907D" w14:textId="77777777" w:rsidR="001C6121" w:rsidRDefault="001C6121">
      <w:pPr>
        <w:spacing w:before="21"/>
      </w:pPr>
    </w:p>
    <w:tbl>
      <w:tblPr>
        <w:tblStyle w:val="TableNormal"/>
        <w:tblW w:w="10208" w:type="dxa"/>
        <w:tblInd w:w="63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06"/>
        <w:gridCol w:w="2278"/>
        <w:gridCol w:w="3011"/>
        <w:gridCol w:w="2703"/>
        <w:gridCol w:w="1510"/>
      </w:tblGrid>
      <w:tr w:rsidR="001C6121" w14:paraId="438B52A6" w14:textId="77777777">
        <w:trPr>
          <w:trHeight w:val="3248"/>
        </w:trPr>
        <w:tc>
          <w:tcPr>
            <w:tcW w:w="706" w:type="dxa"/>
          </w:tcPr>
          <w:p w14:paraId="15D1E46E" w14:textId="77777777" w:rsidR="001C6121" w:rsidRDefault="001C6121">
            <w:pPr>
              <w:spacing w:line="242" w:lineRule="auto"/>
            </w:pPr>
          </w:p>
          <w:p w14:paraId="3034FB59" w14:textId="77777777" w:rsidR="001C6121" w:rsidRDefault="001C6121">
            <w:pPr>
              <w:spacing w:line="242" w:lineRule="auto"/>
            </w:pPr>
          </w:p>
          <w:p w14:paraId="7B9B3F53" w14:textId="77777777" w:rsidR="001C6121" w:rsidRDefault="001C6121">
            <w:pPr>
              <w:spacing w:line="242" w:lineRule="auto"/>
            </w:pPr>
          </w:p>
          <w:p w14:paraId="0DD943A0" w14:textId="77777777" w:rsidR="001C6121" w:rsidRDefault="001C6121">
            <w:pPr>
              <w:spacing w:line="242" w:lineRule="auto"/>
            </w:pPr>
          </w:p>
          <w:p w14:paraId="6303F6F6" w14:textId="77777777" w:rsidR="001C6121" w:rsidRDefault="001C6121">
            <w:pPr>
              <w:spacing w:line="242" w:lineRule="auto"/>
            </w:pPr>
          </w:p>
          <w:p w14:paraId="2A263128" w14:textId="77777777" w:rsidR="001C6121" w:rsidRDefault="001C6121">
            <w:pPr>
              <w:spacing w:line="242" w:lineRule="auto"/>
            </w:pPr>
          </w:p>
          <w:p w14:paraId="163893B1" w14:textId="27115343" w:rsidR="001C6121" w:rsidRDefault="00E23699">
            <w:pPr>
              <w:pStyle w:val="TableText"/>
              <w:spacing w:before="82" w:line="342" w:lineRule="exact"/>
              <w:ind w:left="310"/>
              <w:rPr>
                <w:rFonts w:hint="eastAsia"/>
                <w:lang w:eastAsia="zh-CN"/>
              </w:rPr>
            </w:pPr>
            <w:r>
              <w:rPr>
                <w:rFonts w:hint="eastAsia"/>
                <w:lang w:eastAsia="zh-CN"/>
              </w:rPr>
              <w:t>6</w:t>
            </w:r>
          </w:p>
        </w:tc>
        <w:tc>
          <w:tcPr>
            <w:tcW w:w="2278" w:type="dxa"/>
          </w:tcPr>
          <w:p w14:paraId="13869DB5" w14:textId="77777777" w:rsidR="001C6121" w:rsidRDefault="001C6121">
            <w:pPr>
              <w:spacing w:line="296" w:lineRule="auto"/>
            </w:pPr>
          </w:p>
          <w:p w14:paraId="2E5CE945" w14:textId="77777777" w:rsidR="001C6121" w:rsidRDefault="001C6121">
            <w:pPr>
              <w:spacing w:line="296" w:lineRule="auto"/>
            </w:pPr>
          </w:p>
          <w:p w14:paraId="3D6DBE9A" w14:textId="77777777" w:rsidR="001C6121" w:rsidRDefault="001C6121">
            <w:pPr>
              <w:spacing w:line="296" w:lineRule="auto"/>
            </w:pPr>
          </w:p>
          <w:p w14:paraId="3635FF2D" w14:textId="77777777" w:rsidR="001C6121" w:rsidRDefault="00000000">
            <w:pPr>
              <w:spacing w:line="1399" w:lineRule="exact"/>
              <w:ind w:firstLine="428"/>
            </w:pPr>
            <w:r>
              <w:rPr>
                <w:noProof/>
                <w:position w:val="-27"/>
              </w:rPr>
              <w:drawing>
                <wp:inline distT="0" distB="0" distL="0" distR="0" wp14:anchorId="230AA665" wp14:editId="6A9E4343">
                  <wp:extent cx="1002665" cy="88836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2"/>
                          <a:stretch>
                            <a:fillRect/>
                          </a:stretch>
                        </pic:blipFill>
                        <pic:spPr>
                          <a:xfrm>
                            <a:off x="0" y="0"/>
                            <a:ext cx="1002791" cy="888492"/>
                          </a:xfrm>
                          <a:prstGeom prst="rect">
                            <a:avLst/>
                          </a:prstGeom>
                        </pic:spPr>
                      </pic:pic>
                    </a:graphicData>
                  </a:graphic>
                </wp:inline>
              </w:drawing>
            </w:r>
          </w:p>
        </w:tc>
        <w:tc>
          <w:tcPr>
            <w:tcW w:w="3011" w:type="dxa"/>
          </w:tcPr>
          <w:p w14:paraId="508B2408" w14:textId="77777777" w:rsidR="001C6121" w:rsidRDefault="001C6121">
            <w:pPr>
              <w:spacing w:line="389" w:lineRule="auto"/>
            </w:pPr>
          </w:p>
          <w:p w14:paraId="04F23A13" w14:textId="77777777" w:rsidR="001C6121" w:rsidRDefault="00000000">
            <w:pPr>
              <w:pStyle w:val="TableText"/>
              <w:spacing w:before="81" w:line="190" w:lineRule="auto"/>
              <w:ind w:left="108"/>
              <w:rPr>
                <w:rFonts w:hint="eastAsia"/>
                <w:lang w:eastAsia="zh-CN"/>
              </w:rPr>
            </w:pPr>
            <w:r>
              <w:rPr>
                <w:spacing w:val="15"/>
                <w:lang w:eastAsia="zh-CN"/>
              </w:rPr>
              <w:t>机械危害</w:t>
            </w:r>
          </w:p>
          <w:p w14:paraId="5BAAA558" w14:textId="77777777" w:rsidR="001C6121" w:rsidRDefault="00000000">
            <w:pPr>
              <w:pStyle w:val="TableText"/>
              <w:spacing w:before="155" w:line="239" w:lineRule="auto"/>
              <w:ind w:left="108" w:right="1028" w:firstLine="1"/>
              <w:rPr>
                <w:rFonts w:hint="eastAsia"/>
                <w:lang w:eastAsia="zh-CN"/>
              </w:rPr>
            </w:pPr>
            <w:r>
              <w:rPr>
                <w:spacing w:val="17"/>
                <w:lang w:eastAsia="zh-CN"/>
              </w:rPr>
              <w:t>可能引起严重的伤害</w:t>
            </w:r>
            <w:r>
              <w:rPr>
                <w:spacing w:val="16"/>
                <w:lang w:eastAsia="zh-CN"/>
              </w:rPr>
              <w:t>远离机械设备</w:t>
            </w:r>
          </w:p>
          <w:p w14:paraId="3C9614E2" w14:textId="77777777" w:rsidR="001C6121" w:rsidRDefault="001C6121">
            <w:pPr>
              <w:pStyle w:val="TableText"/>
              <w:spacing w:before="2" w:line="261" w:lineRule="auto"/>
              <w:ind w:left="124" w:right="293" w:firstLine="18"/>
              <w:rPr>
                <w:rFonts w:hint="eastAsia"/>
                <w:lang w:eastAsia="zh-CN"/>
              </w:rPr>
            </w:pPr>
          </w:p>
          <w:p w14:paraId="64ABFBDD" w14:textId="77777777" w:rsidR="001C6121" w:rsidRDefault="001C6121">
            <w:pPr>
              <w:pStyle w:val="TableText"/>
              <w:spacing w:before="6" w:line="301" w:lineRule="auto"/>
              <w:ind w:left="137" w:right="471" w:firstLine="4"/>
              <w:rPr>
                <w:rFonts w:hint="eastAsia"/>
                <w:lang w:eastAsia="zh-CN"/>
              </w:rPr>
            </w:pPr>
          </w:p>
        </w:tc>
        <w:tc>
          <w:tcPr>
            <w:tcW w:w="2703" w:type="dxa"/>
          </w:tcPr>
          <w:p w14:paraId="34EA3E5A" w14:textId="77777777" w:rsidR="001C6121" w:rsidRDefault="00000000">
            <w:pPr>
              <w:pStyle w:val="TableText"/>
              <w:spacing w:before="172" w:line="248" w:lineRule="auto"/>
              <w:ind w:left="111" w:right="112" w:firstLine="1"/>
              <w:rPr>
                <w:rFonts w:hint="eastAsia"/>
                <w:lang w:eastAsia="zh-CN"/>
              </w:rPr>
            </w:pPr>
            <w:r>
              <w:rPr>
                <w:spacing w:val="16"/>
                <w:lang w:eastAsia="zh-CN"/>
              </w:rPr>
              <w:t>易发生机械卷入、碾压、轧伤、剪切等机械伤害的作业</w:t>
            </w:r>
            <w:r>
              <w:rPr>
                <w:spacing w:val="11"/>
                <w:lang w:eastAsia="zh-CN"/>
              </w:rPr>
              <w:t>位置</w:t>
            </w:r>
          </w:p>
          <w:p w14:paraId="1966E035" w14:textId="77777777" w:rsidR="001C6121" w:rsidRDefault="001C6121">
            <w:pPr>
              <w:pStyle w:val="TableText"/>
              <w:spacing w:line="341" w:lineRule="exact"/>
              <w:ind w:left="145"/>
              <w:rPr>
                <w:rFonts w:hint="eastAsia"/>
                <w:lang w:eastAsia="zh-CN"/>
              </w:rPr>
            </w:pPr>
          </w:p>
          <w:p w14:paraId="1AB41F1B" w14:textId="77777777" w:rsidR="001C6121" w:rsidRDefault="001C6121">
            <w:pPr>
              <w:pStyle w:val="TableText"/>
              <w:spacing w:before="12" w:line="254" w:lineRule="auto"/>
              <w:ind w:left="125" w:right="164" w:firstLine="15"/>
              <w:rPr>
                <w:rFonts w:hint="eastAsia"/>
                <w:lang w:eastAsia="zh-CN"/>
              </w:rPr>
            </w:pPr>
          </w:p>
          <w:p w14:paraId="0B1A1E16" w14:textId="77777777" w:rsidR="001C6121" w:rsidRDefault="001C6121">
            <w:pPr>
              <w:pStyle w:val="TableText"/>
              <w:spacing w:before="1" w:line="217" w:lineRule="auto"/>
              <w:ind w:left="126"/>
              <w:rPr>
                <w:rFonts w:hint="eastAsia"/>
                <w:lang w:eastAsia="zh-CN"/>
              </w:rPr>
            </w:pPr>
          </w:p>
          <w:p w14:paraId="0400EC37" w14:textId="77777777" w:rsidR="001C6121" w:rsidRDefault="001C6121">
            <w:pPr>
              <w:pStyle w:val="TableText"/>
              <w:spacing w:before="84" w:line="232" w:lineRule="auto"/>
              <w:ind w:left="116" w:right="320" w:firstLine="11"/>
              <w:rPr>
                <w:rFonts w:hint="eastAsia"/>
                <w:lang w:eastAsia="zh-CN"/>
              </w:rPr>
            </w:pPr>
          </w:p>
        </w:tc>
        <w:tc>
          <w:tcPr>
            <w:tcW w:w="1510" w:type="dxa"/>
          </w:tcPr>
          <w:p w14:paraId="3272B2A1" w14:textId="77777777" w:rsidR="001C6121" w:rsidRDefault="00000000">
            <w:pPr>
              <w:spacing w:line="257" w:lineRule="auto"/>
              <w:rPr>
                <w:lang w:eastAsia="zh-CN"/>
              </w:rPr>
            </w:pPr>
            <w:r>
              <w:rPr>
                <w:noProof/>
              </w:rPr>
              <w:drawing>
                <wp:anchor distT="0" distB="0" distL="0" distR="0" simplePos="0" relativeHeight="251671552" behindDoc="0" locked="0" layoutInCell="1" allowOverlap="1" wp14:anchorId="5487419F" wp14:editId="63ED5A42">
                  <wp:simplePos x="0" y="0"/>
                  <wp:positionH relativeFrom="rightMargin">
                    <wp:posOffset>-849630</wp:posOffset>
                  </wp:positionH>
                  <wp:positionV relativeFrom="topMargin">
                    <wp:posOffset>654050</wp:posOffset>
                  </wp:positionV>
                  <wp:extent cx="739140" cy="73914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3"/>
                          <a:stretch>
                            <a:fillRect/>
                          </a:stretch>
                        </pic:blipFill>
                        <pic:spPr>
                          <a:xfrm>
                            <a:off x="0" y="0"/>
                            <a:ext cx="739140" cy="739140"/>
                          </a:xfrm>
                          <a:prstGeom prst="rect">
                            <a:avLst/>
                          </a:prstGeom>
                        </pic:spPr>
                      </pic:pic>
                    </a:graphicData>
                  </a:graphic>
                </wp:anchor>
              </w:drawing>
            </w:r>
          </w:p>
          <w:p w14:paraId="753B8A40" w14:textId="77777777" w:rsidR="001C6121" w:rsidRDefault="001C6121">
            <w:pPr>
              <w:spacing w:line="258" w:lineRule="auto"/>
              <w:rPr>
                <w:lang w:eastAsia="zh-CN"/>
              </w:rPr>
            </w:pPr>
          </w:p>
          <w:p w14:paraId="0833A932" w14:textId="77777777" w:rsidR="001C6121" w:rsidRDefault="001C6121">
            <w:pPr>
              <w:spacing w:line="258" w:lineRule="auto"/>
              <w:rPr>
                <w:lang w:eastAsia="zh-CN"/>
              </w:rPr>
            </w:pPr>
          </w:p>
          <w:p w14:paraId="40EEA507" w14:textId="77777777" w:rsidR="001C6121" w:rsidRDefault="001C6121">
            <w:pPr>
              <w:spacing w:line="258" w:lineRule="auto"/>
              <w:rPr>
                <w:lang w:eastAsia="zh-CN"/>
              </w:rPr>
            </w:pPr>
          </w:p>
          <w:p w14:paraId="1E3DCA6C" w14:textId="77777777" w:rsidR="001C6121" w:rsidRDefault="00000000">
            <w:pPr>
              <w:spacing w:line="1135" w:lineRule="exact"/>
              <w:ind w:firstLine="178"/>
            </w:pPr>
            <w:r>
              <w:rPr>
                <w:noProof/>
                <w:position w:val="-22"/>
              </w:rPr>
              <w:drawing>
                <wp:inline distT="0" distB="0" distL="0" distR="0" wp14:anchorId="23AC8C97" wp14:editId="2D9A44F0">
                  <wp:extent cx="720725" cy="72072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4"/>
                          <a:stretch>
                            <a:fillRect/>
                          </a:stretch>
                        </pic:blipFill>
                        <pic:spPr>
                          <a:xfrm>
                            <a:off x="0" y="0"/>
                            <a:ext cx="720852" cy="720852"/>
                          </a:xfrm>
                          <a:prstGeom prst="rect">
                            <a:avLst/>
                          </a:prstGeom>
                        </pic:spPr>
                      </pic:pic>
                    </a:graphicData>
                  </a:graphic>
                </wp:inline>
              </w:drawing>
            </w:r>
          </w:p>
        </w:tc>
      </w:tr>
      <w:tr w:rsidR="001C6121" w14:paraId="0BED65EA" w14:textId="77777777">
        <w:trPr>
          <w:trHeight w:val="2168"/>
        </w:trPr>
        <w:tc>
          <w:tcPr>
            <w:tcW w:w="706" w:type="dxa"/>
          </w:tcPr>
          <w:p w14:paraId="52EE73BC" w14:textId="77777777" w:rsidR="001C6121" w:rsidRDefault="001C6121">
            <w:pPr>
              <w:spacing w:line="305" w:lineRule="auto"/>
            </w:pPr>
          </w:p>
          <w:p w14:paraId="20DACD70" w14:textId="77777777" w:rsidR="001C6121" w:rsidRDefault="001C6121">
            <w:pPr>
              <w:spacing w:line="305" w:lineRule="auto"/>
            </w:pPr>
          </w:p>
          <w:p w14:paraId="050808E0" w14:textId="77777777" w:rsidR="001C6121" w:rsidRDefault="001C6121">
            <w:pPr>
              <w:spacing w:line="305" w:lineRule="auto"/>
            </w:pPr>
          </w:p>
          <w:p w14:paraId="20491BEB" w14:textId="5EB3E75D" w:rsidR="001C6121" w:rsidRDefault="00E23699">
            <w:pPr>
              <w:pStyle w:val="TableText"/>
              <w:spacing w:before="81" w:line="344" w:lineRule="exact"/>
              <w:ind w:left="307"/>
              <w:rPr>
                <w:rFonts w:hint="eastAsia"/>
                <w:lang w:eastAsia="zh-CN"/>
              </w:rPr>
            </w:pPr>
            <w:r>
              <w:rPr>
                <w:rFonts w:hint="eastAsia"/>
                <w:lang w:eastAsia="zh-CN"/>
              </w:rPr>
              <w:t>7</w:t>
            </w:r>
          </w:p>
        </w:tc>
        <w:tc>
          <w:tcPr>
            <w:tcW w:w="2278" w:type="dxa"/>
          </w:tcPr>
          <w:p w14:paraId="2FC0D619" w14:textId="77777777" w:rsidR="001C6121" w:rsidRDefault="001C6121">
            <w:pPr>
              <w:spacing w:line="258" w:lineRule="auto"/>
            </w:pPr>
          </w:p>
          <w:p w14:paraId="13E23AC0" w14:textId="5F599FE7" w:rsidR="001C6121" w:rsidRDefault="00E23699">
            <w:pPr>
              <w:spacing w:line="259" w:lineRule="auto"/>
            </w:pPr>
            <w:r>
              <w:rPr>
                <w:noProof/>
                <w:position w:val="-23"/>
              </w:rPr>
              <w:drawing>
                <wp:anchor distT="0" distB="0" distL="114300" distR="114300" simplePos="0" relativeHeight="252251136" behindDoc="1" locked="0" layoutInCell="1" allowOverlap="1" wp14:anchorId="12537AFD" wp14:editId="516AF3ED">
                  <wp:simplePos x="0" y="0"/>
                  <wp:positionH relativeFrom="column">
                    <wp:posOffset>233680</wp:posOffset>
                  </wp:positionH>
                  <wp:positionV relativeFrom="paragraph">
                    <wp:posOffset>158750</wp:posOffset>
                  </wp:positionV>
                  <wp:extent cx="1048385" cy="769620"/>
                  <wp:effectExtent l="0" t="0" r="0" b="0"/>
                  <wp:wrapTight wrapText="bothSides">
                    <wp:wrapPolygon edited="0">
                      <wp:start x="0" y="0"/>
                      <wp:lineTo x="0" y="20851"/>
                      <wp:lineTo x="21194" y="20851"/>
                      <wp:lineTo x="21194" y="0"/>
                      <wp:lineTo x="0" y="0"/>
                    </wp:wrapPolygon>
                  </wp:wrapTight>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5">
                            <a:extLst>
                              <a:ext uri="{28A0092B-C50C-407E-A947-70E740481C1C}">
                                <a14:useLocalDpi xmlns:a14="http://schemas.microsoft.com/office/drawing/2010/main" val="0"/>
                              </a:ext>
                            </a:extLst>
                          </a:blip>
                          <a:stretch>
                            <a:fillRect/>
                          </a:stretch>
                        </pic:blipFill>
                        <pic:spPr>
                          <a:xfrm>
                            <a:off x="0" y="0"/>
                            <a:ext cx="1048385" cy="769620"/>
                          </a:xfrm>
                          <a:prstGeom prst="rect">
                            <a:avLst/>
                          </a:prstGeom>
                        </pic:spPr>
                      </pic:pic>
                    </a:graphicData>
                  </a:graphic>
                  <wp14:sizeRelH relativeFrom="margin">
                    <wp14:pctWidth>0</wp14:pctWidth>
                  </wp14:sizeRelH>
                  <wp14:sizeRelV relativeFrom="margin">
                    <wp14:pctHeight>0</wp14:pctHeight>
                  </wp14:sizeRelV>
                </wp:anchor>
              </w:drawing>
            </w:r>
          </w:p>
          <w:p w14:paraId="68F49E08" w14:textId="328CD1CE" w:rsidR="001C6121" w:rsidRDefault="001C6121">
            <w:pPr>
              <w:spacing w:line="1160" w:lineRule="exact"/>
              <w:ind w:firstLine="656"/>
            </w:pPr>
          </w:p>
        </w:tc>
        <w:tc>
          <w:tcPr>
            <w:tcW w:w="3011" w:type="dxa"/>
          </w:tcPr>
          <w:p w14:paraId="0B5F8149" w14:textId="77777777" w:rsidR="001C6121" w:rsidRDefault="001C6121">
            <w:pPr>
              <w:spacing w:line="248" w:lineRule="auto"/>
            </w:pPr>
          </w:p>
          <w:p w14:paraId="69EF81F8" w14:textId="77777777" w:rsidR="001C6121" w:rsidRDefault="001C6121">
            <w:pPr>
              <w:spacing w:line="249" w:lineRule="auto"/>
            </w:pPr>
          </w:p>
          <w:p w14:paraId="2459E6A1" w14:textId="77777777" w:rsidR="001C6121" w:rsidRDefault="001C6121">
            <w:pPr>
              <w:spacing w:line="249" w:lineRule="auto"/>
            </w:pPr>
          </w:p>
          <w:p w14:paraId="27F178AB" w14:textId="77777777" w:rsidR="001C6121" w:rsidRDefault="00000000">
            <w:pPr>
              <w:pStyle w:val="TableText"/>
              <w:spacing w:before="81" w:line="190" w:lineRule="auto"/>
              <w:ind w:left="123"/>
              <w:rPr>
                <w:rFonts w:hint="eastAsia"/>
              </w:rPr>
            </w:pPr>
            <w:proofErr w:type="spellStart"/>
            <w:r>
              <w:rPr>
                <w:spacing w:val="11"/>
              </w:rPr>
              <w:t>当心压手</w:t>
            </w:r>
            <w:proofErr w:type="spellEnd"/>
          </w:p>
          <w:p w14:paraId="75AF0B37" w14:textId="77777777" w:rsidR="001C6121" w:rsidRDefault="001C6121">
            <w:pPr>
              <w:pStyle w:val="TableText"/>
              <w:spacing w:before="89" w:line="342" w:lineRule="exact"/>
              <w:ind w:left="142"/>
              <w:rPr>
                <w:rFonts w:hint="eastAsia"/>
              </w:rPr>
            </w:pPr>
          </w:p>
        </w:tc>
        <w:tc>
          <w:tcPr>
            <w:tcW w:w="2703" w:type="dxa"/>
          </w:tcPr>
          <w:p w14:paraId="574E27AD" w14:textId="77777777" w:rsidR="001C6121" w:rsidRDefault="00000000">
            <w:pPr>
              <w:pStyle w:val="TableText"/>
              <w:spacing w:before="168" w:line="238" w:lineRule="auto"/>
              <w:ind w:left="111" w:right="299"/>
              <w:rPr>
                <w:rFonts w:hint="eastAsia"/>
                <w:lang w:eastAsia="zh-CN"/>
              </w:rPr>
            </w:pPr>
            <w:r>
              <w:rPr>
                <w:spacing w:val="17"/>
                <w:lang w:eastAsia="zh-CN"/>
              </w:rPr>
              <w:t>运动机构下方或者气动机</w:t>
            </w:r>
            <w:r>
              <w:rPr>
                <w:spacing w:val="16"/>
                <w:lang w:eastAsia="zh-CN"/>
              </w:rPr>
              <w:t>构工作位置</w:t>
            </w:r>
          </w:p>
          <w:p w14:paraId="6C550ADC" w14:textId="77777777" w:rsidR="001C6121" w:rsidRDefault="001C6121">
            <w:pPr>
              <w:pStyle w:val="TableText"/>
              <w:spacing w:before="1" w:line="257" w:lineRule="auto"/>
              <w:ind w:left="115" w:right="202"/>
              <w:rPr>
                <w:rFonts w:hint="eastAsia"/>
                <w:lang w:eastAsia="zh-CN"/>
              </w:rPr>
            </w:pPr>
          </w:p>
          <w:p w14:paraId="158E9329" w14:textId="77777777" w:rsidR="001C6121" w:rsidRDefault="001C6121">
            <w:pPr>
              <w:pStyle w:val="TableText"/>
              <w:spacing w:line="216" w:lineRule="auto"/>
              <w:ind w:left="140"/>
              <w:rPr>
                <w:rFonts w:hint="eastAsia"/>
                <w:lang w:eastAsia="zh-CN"/>
              </w:rPr>
            </w:pPr>
          </w:p>
        </w:tc>
        <w:tc>
          <w:tcPr>
            <w:tcW w:w="1510" w:type="dxa"/>
          </w:tcPr>
          <w:p w14:paraId="19B03B7A" w14:textId="77777777" w:rsidR="001C6121" w:rsidRDefault="00000000">
            <w:pPr>
              <w:spacing w:line="246" w:lineRule="auto"/>
              <w:rPr>
                <w:lang w:eastAsia="zh-CN"/>
              </w:rPr>
            </w:pPr>
            <w:r>
              <w:rPr>
                <w:noProof/>
              </w:rPr>
              <w:drawing>
                <wp:anchor distT="0" distB="0" distL="0" distR="0" simplePos="0" relativeHeight="251672576" behindDoc="0" locked="0" layoutInCell="1" allowOverlap="1" wp14:anchorId="0CFBBD06" wp14:editId="308F5191">
                  <wp:simplePos x="0" y="0"/>
                  <wp:positionH relativeFrom="rightMargin">
                    <wp:posOffset>-849630</wp:posOffset>
                  </wp:positionH>
                  <wp:positionV relativeFrom="topMargin">
                    <wp:posOffset>310515</wp:posOffset>
                  </wp:positionV>
                  <wp:extent cx="739140" cy="739140"/>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3"/>
                          <a:stretch>
                            <a:fillRect/>
                          </a:stretch>
                        </pic:blipFill>
                        <pic:spPr>
                          <a:xfrm>
                            <a:off x="0" y="0"/>
                            <a:ext cx="739140" cy="739140"/>
                          </a:xfrm>
                          <a:prstGeom prst="rect">
                            <a:avLst/>
                          </a:prstGeom>
                        </pic:spPr>
                      </pic:pic>
                    </a:graphicData>
                  </a:graphic>
                </wp:anchor>
              </w:drawing>
            </w:r>
          </w:p>
          <w:p w14:paraId="18E677E9" w14:textId="77777777" w:rsidR="001C6121" w:rsidRDefault="001C6121">
            <w:pPr>
              <w:spacing w:line="247" w:lineRule="auto"/>
              <w:rPr>
                <w:lang w:eastAsia="zh-CN"/>
              </w:rPr>
            </w:pPr>
          </w:p>
          <w:p w14:paraId="5C92EF26" w14:textId="77777777" w:rsidR="001C6121" w:rsidRDefault="00000000">
            <w:pPr>
              <w:spacing w:line="1136" w:lineRule="exact"/>
              <w:ind w:firstLine="178"/>
            </w:pPr>
            <w:r>
              <w:rPr>
                <w:noProof/>
                <w:position w:val="-22"/>
              </w:rPr>
              <w:drawing>
                <wp:inline distT="0" distB="0" distL="0" distR="0" wp14:anchorId="0538FEF9" wp14:editId="769A3B05">
                  <wp:extent cx="720725" cy="72072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4"/>
                          <a:stretch>
                            <a:fillRect/>
                          </a:stretch>
                        </pic:blipFill>
                        <pic:spPr>
                          <a:xfrm>
                            <a:off x="0" y="0"/>
                            <a:ext cx="720852" cy="720852"/>
                          </a:xfrm>
                          <a:prstGeom prst="rect">
                            <a:avLst/>
                          </a:prstGeom>
                        </pic:spPr>
                      </pic:pic>
                    </a:graphicData>
                  </a:graphic>
                </wp:inline>
              </w:drawing>
            </w:r>
          </w:p>
        </w:tc>
      </w:tr>
    </w:tbl>
    <w:p w14:paraId="2D6B8512" w14:textId="77777777" w:rsidR="001C6121" w:rsidRDefault="001C6121">
      <w:pPr>
        <w:pStyle w:val="a3"/>
        <w:spacing w:line="244" w:lineRule="auto"/>
      </w:pPr>
    </w:p>
    <w:p w14:paraId="10DCCCD2" w14:textId="77777777" w:rsidR="001C6121" w:rsidRDefault="001C6121">
      <w:pPr>
        <w:pStyle w:val="a3"/>
        <w:spacing w:line="244" w:lineRule="auto"/>
      </w:pPr>
    </w:p>
    <w:p w14:paraId="01AA607F" w14:textId="77777777" w:rsidR="001C6121" w:rsidRDefault="001C6121">
      <w:pPr>
        <w:pStyle w:val="a3"/>
        <w:spacing w:line="244" w:lineRule="auto"/>
      </w:pPr>
    </w:p>
    <w:p w14:paraId="00449134" w14:textId="77777777" w:rsidR="001C6121" w:rsidRDefault="001C6121">
      <w:pPr>
        <w:pStyle w:val="a3"/>
        <w:spacing w:line="245" w:lineRule="auto"/>
      </w:pPr>
    </w:p>
    <w:p w14:paraId="618319AF" w14:textId="77777777" w:rsidR="001C6121" w:rsidRDefault="001C6121">
      <w:pPr>
        <w:pStyle w:val="a3"/>
        <w:spacing w:line="245" w:lineRule="auto"/>
      </w:pPr>
    </w:p>
    <w:p w14:paraId="7D7D3C56" w14:textId="77777777" w:rsidR="001C6121" w:rsidRDefault="001C6121">
      <w:pPr>
        <w:pStyle w:val="a3"/>
        <w:spacing w:line="245" w:lineRule="auto"/>
      </w:pPr>
    </w:p>
    <w:p w14:paraId="4880A328" w14:textId="77777777" w:rsidR="001C6121" w:rsidRDefault="001C6121">
      <w:pPr>
        <w:pStyle w:val="a3"/>
        <w:spacing w:line="245" w:lineRule="auto"/>
      </w:pPr>
    </w:p>
    <w:p w14:paraId="0A000F60" w14:textId="77777777" w:rsidR="001C6121" w:rsidRDefault="001C6121">
      <w:pPr>
        <w:pStyle w:val="a3"/>
        <w:spacing w:line="245" w:lineRule="auto"/>
      </w:pPr>
    </w:p>
    <w:p w14:paraId="3F5A812F" w14:textId="77777777" w:rsidR="001C6121" w:rsidRDefault="001C6121">
      <w:pPr>
        <w:pStyle w:val="a3"/>
        <w:spacing w:line="245" w:lineRule="auto"/>
      </w:pPr>
    </w:p>
    <w:p w14:paraId="0E1AC178" w14:textId="77777777" w:rsidR="001C6121" w:rsidRDefault="001C6121">
      <w:pPr>
        <w:pStyle w:val="a3"/>
        <w:spacing w:line="245" w:lineRule="auto"/>
      </w:pPr>
    </w:p>
    <w:p w14:paraId="337CC075" w14:textId="77777777" w:rsidR="001C6121" w:rsidRDefault="001C6121">
      <w:pPr>
        <w:pStyle w:val="a3"/>
        <w:spacing w:line="245" w:lineRule="auto"/>
      </w:pPr>
    </w:p>
    <w:p w14:paraId="53F01441" w14:textId="77777777" w:rsidR="001C6121" w:rsidRDefault="001C6121">
      <w:pPr>
        <w:pStyle w:val="a3"/>
        <w:spacing w:line="245" w:lineRule="auto"/>
      </w:pPr>
    </w:p>
    <w:p w14:paraId="3C45F3F4" w14:textId="77777777" w:rsidR="001C6121" w:rsidRDefault="001C6121">
      <w:pPr>
        <w:pStyle w:val="a3"/>
        <w:spacing w:line="245" w:lineRule="auto"/>
      </w:pPr>
    </w:p>
    <w:p w14:paraId="62ACB885" w14:textId="77777777" w:rsidR="001C6121" w:rsidRDefault="001C6121">
      <w:pPr>
        <w:pStyle w:val="a3"/>
        <w:spacing w:line="245" w:lineRule="auto"/>
      </w:pPr>
    </w:p>
    <w:p w14:paraId="172FC134" w14:textId="77777777" w:rsidR="001C6121" w:rsidRDefault="001C6121">
      <w:pPr>
        <w:pStyle w:val="a3"/>
        <w:spacing w:line="245" w:lineRule="auto"/>
      </w:pPr>
    </w:p>
    <w:p w14:paraId="1E13972C" w14:textId="77777777" w:rsidR="001C6121" w:rsidRDefault="001C6121">
      <w:pPr>
        <w:pStyle w:val="a3"/>
        <w:spacing w:line="245" w:lineRule="auto"/>
      </w:pPr>
    </w:p>
    <w:p w14:paraId="709B3E0F" w14:textId="77777777" w:rsidR="001C6121" w:rsidRDefault="001C6121">
      <w:pPr>
        <w:pStyle w:val="a3"/>
        <w:spacing w:line="245" w:lineRule="auto"/>
      </w:pPr>
    </w:p>
    <w:p w14:paraId="0EA8C5CE" w14:textId="77777777" w:rsidR="001C6121" w:rsidRDefault="001C6121">
      <w:pPr>
        <w:pStyle w:val="a3"/>
        <w:spacing w:line="245" w:lineRule="auto"/>
      </w:pPr>
    </w:p>
    <w:p w14:paraId="7BB92927" w14:textId="77777777" w:rsidR="001C6121" w:rsidRDefault="001C6121">
      <w:pPr>
        <w:pStyle w:val="a3"/>
        <w:spacing w:line="245" w:lineRule="auto"/>
      </w:pPr>
    </w:p>
    <w:p w14:paraId="096CBBA7" w14:textId="77777777" w:rsidR="001C6121" w:rsidRDefault="001C6121">
      <w:pPr>
        <w:pStyle w:val="a3"/>
        <w:spacing w:line="245" w:lineRule="auto"/>
      </w:pPr>
    </w:p>
    <w:p w14:paraId="2B679A29" w14:textId="77777777" w:rsidR="001C6121" w:rsidRDefault="001C6121">
      <w:pPr>
        <w:pStyle w:val="a3"/>
        <w:spacing w:line="245" w:lineRule="auto"/>
      </w:pPr>
    </w:p>
    <w:p w14:paraId="4091DBFB" w14:textId="77777777" w:rsidR="001C6121" w:rsidRDefault="001C6121">
      <w:pPr>
        <w:pStyle w:val="a3"/>
        <w:spacing w:line="245" w:lineRule="auto"/>
      </w:pPr>
    </w:p>
    <w:p w14:paraId="36B0F1CB" w14:textId="77777777" w:rsidR="001C6121" w:rsidRDefault="001C6121">
      <w:pPr>
        <w:pStyle w:val="a3"/>
        <w:spacing w:line="245" w:lineRule="auto"/>
      </w:pPr>
    </w:p>
    <w:p w14:paraId="3D38C8C5" w14:textId="77777777" w:rsidR="001C6121" w:rsidRDefault="001C6121">
      <w:pPr>
        <w:pStyle w:val="a3"/>
        <w:spacing w:line="245" w:lineRule="auto"/>
      </w:pPr>
    </w:p>
    <w:p w14:paraId="467B071B" w14:textId="77777777" w:rsidR="001C6121" w:rsidRDefault="001C6121">
      <w:pPr>
        <w:pStyle w:val="a3"/>
        <w:spacing w:line="245" w:lineRule="auto"/>
      </w:pPr>
    </w:p>
    <w:p w14:paraId="78CC72F8" w14:textId="77777777" w:rsidR="001C6121" w:rsidRDefault="001C6121">
      <w:pPr>
        <w:pStyle w:val="a3"/>
        <w:spacing w:line="245" w:lineRule="auto"/>
      </w:pPr>
    </w:p>
    <w:p w14:paraId="56637DF7" w14:textId="77777777" w:rsidR="001C6121" w:rsidRDefault="001C6121">
      <w:pPr>
        <w:pStyle w:val="a3"/>
        <w:spacing w:line="245" w:lineRule="auto"/>
      </w:pPr>
    </w:p>
    <w:p w14:paraId="41E45FE5" w14:textId="77777777" w:rsidR="001C6121" w:rsidRDefault="001C6121">
      <w:pPr>
        <w:pStyle w:val="a3"/>
        <w:spacing w:line="245" w:lineRule="auto"/>
      </w:pPr>
    </w:p>
    <w:p w14:paraId="713FB4FF" w14:textId="77777777" w:rsidR="001C6121" w:rsidRDefault="001C6121">
      <w:pPr>
        <w:pStyle w:val="a3"/>
        <w:spacing w:line="245" w:lineRule="auto"/>
      </w:pPr>
    </w:p>
    <w:p w14:paraId="340F8E8D" w14:textId="77777777" w:rsidR="001C6121" w:rsidRDefault="001C6121">
      <w:pPr>
        <w:pStyle w:val="a3"/>
        <w:spacing w:line="245" w:lineRule="auto"/>
      </w:pPr>
    </w:p>
    <w:p w14:paraId="53DC9110" w14:textId="77777777" w:rsidR="001C6121" w:rsidRDefault="001C6121">
      <w:pPr>
        <w:pStyle w:val="a3"/>
        <w:spacing w:line="245" w:lineRule="auto"/>
      </w:pPr>
    </w:p>
    <w:p w14:paraId="4FB5E47C" w14:textId="77777777" w:rsidR="001C6121" w:rsidRDefault="001C6121">
      <w:pPr>
        <w:pStyle w:val="a3"/>
        <w:spacing w:line="245" w:lineRule="auto"/>
      </w:pPr>
    </w:p>
    <w:p w14:paraId="100B4271" w14:textId="77777777" w:rsidR="001C6121" w:rsidRDefault="001C6121">
      <w:pPr>
        <w:pStyle w:val="a3"/>
        <w:spacing w:line="245" w:lineRule="auto"/>
      </w:pPr>
    </w:p>
    <w:p w14:paraId="1B0090EA" w14:textId="77777777" w:rsidR="001C6121" w:rsidRDefault="001C6121">
      <w:pPr>
        <w:pStyle w:val="a3"/>
        <w:spacing w:line="245" w:lineRule="auto"/>
      </w:pPr>
    </w:p>
    <w:p w14:paraId="7FC42CC2" w14:textId="77777777" w:rsidR="001C6121" w:rsidRDefault="001C6121">
      <w:pPr>
        <w:pStyle w:val="a3"/>
        <w:spacing w:line="245" w:lineRule="auto"/>
      </w:pPr>
    </w:p>
    <w:p w14:paraId="23F600D2" w14:textId="77777777" w:rsidR="001C6121" w:rsidRDefault="001C6121">
      <w:pPr>
        <w:pStyle w:val="a3"/>
        <w:spacing w:line="245" w:lineRule="auto"/>
      </w:pPr>
    </w:p>
    <w:p w14:paraId="2F8A32F6" w14:textId="77777777" w:rsidR="001C6121" w:rsidRDefault="001C6121">
      <w:pPr>
        <w:pStyle w:val="a3"/>
        <w:spacing w:line="245" w:lineRule="auto"/>
      </w:pPr>
    </w:p>
    <w:p w14:paraId="63D1C375" w14:textId="41CFEA88" w:rsidR="001C6121" w:rsidRDefault="00DA0898">
      <w:pPr>
        <w:spacing w:line="581" w:lineRule="exact"/>
      </w:pPr>
      <w:r>
        <w:rPr>
          <w:noProof/>
          <w:position w:val="-11"/>
        </w:rPr>
        <w:lastRenderedPageBreak/>
        <mc:AlternateContent>
          <mc:Choice Requires="wps">
            <w:drawing>
              <wp:inline distT="0" distB="0" distL="0" distR="0" wp14:anchorId="7922BC5B" wp14:editId="28DD032F">
                <wp:extent cx="7207250" cy="368935"/>
                <wp:effectExtent l="0" t="0" r="0" b="3175"/>
                <wp:docPr id="2110383672"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6AF38D"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7922BC5B" id="Text Box 262" o:spid="_x0000_s1029"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" fillcolor="gray" stroked="f">
                <v:textbox inset="0,0,0,0">
                  <w:txbxContent>
                    <w:p w14:paraId="406AF38D"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01445346" w14:textId="77777777" w:rsidR="001C6121" w:rsidRDefault="001C6121">
      <w:pPr>
        <w:spacing w:line="581" w:lineRule="exact"/>
        <w:sectPr w:rsidR="001C6121">
          <w:footerReference w:type="default" r:id="rId36"/>
          <w:pgSz w:w="11905" w:h="16840"/>
          <w:pgMar w:top="400" w:right="0" w:bottom="304" w:left="297" w:header="0" w:footer="56" w:gutter="0"/>
          <w:cols w:space="720"/>
        </w:sectPr>
      </w:pPr>
    </w:p>
    <w:p w14:paraId="353B49E5" w14:textId="77777777" w:rsidR="001C6121" w:rsidRDefault="001C6121">
      <w:pPr>
        <w:pStyle w:val="a3"/>
        <w:spacing w:line="256" w:lineRule="auto"/>
      </w:pPr>
    </w:p>
    <w:p w14:paraId="3E8EA923" w14:textId="77777777" w:rsidR="001C6121" w:rsidRDefault="00000000">
      <w:pPr>
        <w:pStyle w:val="a3"/>
        <w:spacing w:line="257" w:lineRule="auto"/>
      </w:pPr>
      <w:r>
        <w:rPr>
          <w:noProof/>
        </w:rPr>
        <w:drawing>
          <wp:anchor distT="0" distB="0" distL="0" distR="0" simplePos="0" relativeHeight="251676672" behindDoc="0" locked="0" layoutInCell="1" allowOverlap="1" wp14:anchorId="44A0ECCA" wp14:editId="6CA8D36D">
            <wp:simplePos x="0" y="0"/>
            <wp:positionH relativeFrom="column">
              <wp:posOffset>0</wp:posOffset>
            </wp:positionH>
            <wp:positionV relativeFrom="paragraph">
              <wp:posOffset>113030</wp:posOffset>
            </wp:positionV>
            <wp:extent cx="7179310" cy="13335"/>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7"/>
                    <a:stretch>
                      <a:fillRect/>
                    </a:stretch>
                  </pic:blipFill>
                  <pic:spPr>
                    <a:xfrm>
                      <a:off x="0" y="0"/>
                      <a:ext cx="7179564" cy="13208"/>
                    </a:xfrm>
                    <a:prstGeom prst="rect">
                      <a:avLst/>
                    </a:prstGeom>
                  </pic:spPr>
                </pic:pic>
              </a:graphicData>
            </a:graphic>
          </wp:anchor>
        </w:drawing>
      </w:r>
    </w:p>
    <w:p w14:paraId="01FB8BFB" w14:textId="77777777" w:rsidR="001C6121" w:rsidRDefault="001C6121">
      <w:pPr>
        <w:pStyle w:val="a3"/>
        <w:spacing w:line="257" w:lineRule="auto"/>
      </w:pPr>
    </w:p>
    <w:p w14:paraId="2A35D954" w14:textId="77777777" w:rsidR="001C6121" w:rsidRDefault="00000000">
      <w:pPr>
        <w:spacing w:before="81" w:line="216" w:lineRule="auto"/>
        <w:ind w:left="771"/>
        <w:outlineLvl w:val="3"/>
        <w:rPr>
          <w:rFonts w:ascii="微软雅黑" w:eastAsia="微软雅黑" w:hAnsi="微软雅黑" w:cs="微软雅黑" w:hint="eastAsia"/>
          <w:sz w:val="19"/>
          <w:szCs w:val="19"/>
        </w:rPr>
      </w:pPr>
      <w:bookmarkStart w:id="24" w:name="bookmark175"/>
      <w:bookmarkEnd w:id="24"/>
      <w:proofErr w:type="spellStart"/>
      <w:r>
        <w:rPr>
          <w:rFonts w:ascii="微软雅黑" w:eastAsia="微软雅黑" w:hAnsi="微软雅黑" w:cs="微软雅黑"/>
          <w:b/>
          <w:bCs/>
          <w:spacing w:val="24"/>
          <w:sz w:val="19"/>
          <w:szCs w:val="19"/>
        </w:rPr>
        <w:t>认证安全标识</w:t>
      </w:r>
      <w:proofErr w:type="spellEnd"/>
    </w:p>
    <w:tbl>
      <w:tblPr>
        <w:tblStyle w:val="TableNormal"/>
        <w:tblW w:w="10208" w:type="dxa"/>
        <w:tblInd w:w="63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06"/>
        <w:gridCol w:w="2278"/>
        <w:gridCol w:w="3012"/>
        <w:gridCol w:w="2702"/>
        <w:gridCol w:w="1510"/>
      </w:tblGrid>
      <w:tr w:rsidR="001C6121" w14:paraId="362999EF" w14:textId="77777777">
        <w:trPr>
          <w:trHeight w:val="1091"/>
        </w:trPr>
        <w:tc>
          <w:tcPr>
            <w:tcW w:w="706" w:type="dxa"/>
          </w:tcPr>
          <w:p w14:paraId="6EDF2762" w14:textId="77777777" w:rsidR="001C6121" w:rsidRDefault="001C6121">
            <w:pPr>
              <w:spacing w:line="294" w:lineRule="auto"/>
            </w:pPr>
          </w:p>
          <w:p w14:paraId="01F6D078" w14:textId="77777777" w:rsidR="001C6121" w:rsidRDefault="00000000">
            <w:pPr>
              <w:pStyle w:val="TableText"/>
              <w:spacing w:before="81" w:line="259" w:lineRule="auto"/>
              <w:ind w:left="207" w:right="155" w:hanging="64"/>
              <w:rPr>
                <w:rFonts w:hint="eastAsia"/>
              </w:rPr>
            </w:pPr>
            <w:proofErr w:type="spellStart"/>
            <w:r>
              <w:rPr>
                <w:b/>
                <w:bCs/>
                <w:spacing w:val="11"/>
              </w:rPr>
              <w:t>序号</w:t>
            </w:r>
            <w:proofErr w:type="spellEnd"/>
          </w:p>
        </w:tc>
        <w:tc>
          <w:tcPr>
            <w:tcW w:w="2278" w:type="dxa"/>
          </w:tcPr>
          <w:p w14:paraId="74A8346D" w14:textId="77777777" w:rsidR="001C6121" w:rsidRDefault="001C6121">
            <w:pPr>
              <w:spacing w:line="272" w:lineRule="auto"/>
            </w:pPr>
          </w:p>
          <w:p w14:paraId="73F03993" w14:textId="77777777" w:rsidR="001C6121" w:rsidRDefault="00000000">
            <w:pPr>
              <w:pStyle w:val="TableText"/>
              <w:spacing w:before="81" w:line="267" w:lineRule="auto"/>
              <w:ind w:left="776" w:right="763" w:firstLine="169"/>
              <w:rPr>
                <w:rFonts w:hint="eastAsia"/>
              </w:rPr>
            </w:pPr>
            <w:proofErr w:type="spellStart"/>
            <w:r>
              <w:rPr>
                <w:b/>
                <w:bCs/>
                <w:spacing w:val="4"/>
              </w:rPr>
              <w:t>图片</w:t>
            </w:r>
            <w:proofErr w:type="spellEnd"/>
          </w:p>
        </w:tc>
        <w:tc>
          <w:tcPr>
            <w:tcW w:w="3012" w:type="dxa"/>
          </w:tcPr>
          <w:p w14:paraId="61DDB69C" w14:textId="77777777" w:rsidR="001C6121" w:rsidRDefault="00000000">
            <w:pPr>
              <w:pStyle w:val="TableText"/>
              <w:spacing w:before="292" w:line="190" w:lineRule="auto"/>
              <w:ind w:left="1298"/>
              <w:rPr>
                <w:rFonts w:hint="eastAsia"/>
              </w:rPr>
            </w:pPr>
            <w:proofErr w:type="spellStart"/>
            <w:r>
              <w:rPr>
                <w:b/>
                <w:bCs/>
                <w:spacing w:val="11"/>
              </w:rPr>
              <w:t>含义</w:t>
            </w:r>
            <w:proofErr w:type="spellEnd"/>
          </w:p>
          <w:p w14:paraId="11B36268" w14:textId="77777777" w:rsidR="001C6121" w:rsidRDefault="001C6121">
            <w:pPr>
              <w:pStyle w:val="TableText"/>
              <w:spacing w:before="53" w:line="223" w:lineRule="auto"/>
              <w:ind w:left="941"/>
              <w:rPr>
                <w:rFonts w:hint="eastAsia"/>
              </w:rPr>
            </w:pPr>
          </w:p>
        </w:tc>
        <w:tc>
          <w:tcPr>
            <w:tcW w:w="2702" w:type="dxa"/>
          </w:tcPr>
          <w:p w14:paraId="29D2DA31" w14:textId="77777777" w:rsidR="001C6121" w:rsidRDefault="00000000">
            <w:pPr>
              <w:pStyle w:val="TableText"/>
              <w:spacing w:before="293" w:line="189" w:lineRule="auto"/>
              <w:ind w:left="1145"/>
              <w:rPr>
                <w:rFonts w:hint="eastAsia"/>
              </w:rPr>
            </w:pPr>
            <w:proofErr w:type="spellStart"/>
            <w:r>
              <w:rPr>
                <w:b/>
                <w:bCs/>
                <w:spacing w:val="11"/>
              </w:rPr>
              <w:t>位置</w:t>
            </w:r>
            <w:proofErr w:type="spellEnd"/>
          </w:p>
          <w:p w14:paraId="19095C4D" w14:textId="77777777" w:rsidR="001C6121" w:rsidRDefault="001C6121">
            <w:pPr>
              <w:pStyle w:val="TableText"/>
              <w:spacing w:before="85" w:line="347" w:lineRule="exact"/>
              <w:ind w:left="953"/>
              <w:rPr>
                <w:rFonts w:hint="eastAsia"/>
              </w:rPr>
            </w:pPr>
          </w:p>
        </w:tc>
        <w:tc>
          <w:tcPr>
            <w:tcW w:w="1510" w:type="dxa"/>
          </w:tcPr>
          <w:p w14:paraId="1726A8ED" w14:textId="77777777" w:rsidR="001C6121" w:rsidRDefault="00000000">
            <w:pPr>
              <w:pStyle w:val="TableText"/>
              <w:spacing w:before="165" w:line="227" w:lineRule="auto"/>
              <w:ind w:left="210" w:right="194" w:firstLine="127"/>
              <w:rPr>
                <w:rFonts w:hint="eastAsia"/>
              </w:rPr>
            </w:pPr>
            <w:proofErr w:type="spellStart"/>
            <w:r>
              <w:rPr>
                <w:b/>
                <w:bCs/>
                <w:spacing w:val="15"/>
              </w:rPr>
              <w:t>危险等级</w:t>
            </w:r>
            <w:proofErr w:type="spellEnd"/>
          </w:p>
          <w:p w14:paraId="412B535B" w14:textId="77777777" w:rsidR="001C6121" w:rsidRDefault="001C6121">
            <w:pPr>
              <w:pStyle w:val="TableText"/>
              <w:spacing w:line="220" w:lineRule="auto"/>
              <w:ind w:left="535"/>
              <w:rPr>
                <w:rFonts w:hint="eastAsia"/>
              </w:rPr>
            </w:pPr>
          </w:p>
        </w:tc>
      </w:tr>
      <w:tr w:rsidR="001C6121" w14:paraId="2E41A7DA" w14:textId="77777777">
        <w:trPr>
          <w:trHeight w:val="1803"/>
        </w:trPr>
        <w:tc>
          <w:tcPr>
            <w:tcW w:w="706" w:type="dxa"/>
          </w:tcPr>
          <w:p w14:paraId="7503316D" w14:textId="77777777" w:rsidR="001C6121" w:rsidRDefault="001C6121">
            <w:pPr>
              <w:spacing w:line="243" w:lineRule="auto"/>
            </w:pPr>
          </w:p>
          <w:p w14:paraId="168C0701" w14:textId="77777777" w:rsidR="001C6121" w:rsidRDefault="001C6121">
            <w:pPr>
              <w:spacing w:line="243" w:lineRule="auto"/>
            </w:pPr>
          </w:p>
          <w:p w14:paraId="14F57421" w14:textId="77777777" w:rsidR="001C6121" w:rsidRDefault="001C6121">
            <w:pPr>
              <w:spacing w:line="243" w:lineRule="auto"/>
            </w:pPr>
          </w:p>
          <w:p w14:paraId="2774C366" w14:textId="77777777" w:rsidR="001C6121" w:rsidRDefault="001C6121">
            <w:pPr>
              <w:pStyle w:val="TableText"/>
              <w:spacing w:before="82" w:line="344" w:lineRule="exact"/>
              <w:ind w:left="329"/>
              <w:rPr>
                <w:rFonts w:hint="eastAsia"/>
              </w:rPr>
            </w:pPr>
          </w:p>
        </w:tc>
        <w:tc>
          <w:tcPr>
            <w:tcW w:w="2278" w:type="dxa"/>
          </w:tcPr>
          <w:p w14:paraId="4578D661" w14:textId="77777777" w:rsidR="001C6121" w:rsidRDefault="001C6121">
            <w:pPr>
              <w:spacing w:line="373" w:lineRule="auto"/>
            </w:pPr>
          </w:p>
          <w:p w14:paraId="47C5152A" w14:textId="77777777" w:rsidR="001C6121" w:rsidRDefault="00000000">
            <w:pPr>
              <w:spacing w:line="1135" w:lineRule="exact"/>
              <w:ind w:firstLine="668"/>
            </w:pPr>
            <w:r>
              <w:rPr>
                <w:noProof/>
                <w:position w:val="-22"/>
              </w:rPr>
              <w:drawing>
                <wp:inline distT="0" distB="0" distL="0" distR="0" wp14:anchorId="23C3F8D5" wp14:editId="302DBD26">
                  <wp:extent cx="720725" cy="72072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7"/>
                          <a:stretch>
                            <a:fillRect/>
                          </a:stretch>
                        </pic:blipFill>
                        <pic:spPr>
                          <a:xfrm>
                            <a:off x="0" y="0"/>
                            <a:ext cx="720852" cy="720852"/>
                          </a:xfrm>
                          <a:prstGeom prst="rect">
                            <a:avLst/>
                          </a:prstGeom>
                        </pic:spPr>
                      </pic:pic>
                    </a:graphicData>
                  </a:graphic>
                </wp:inline>
              </w:drawing>
            </w:r>
          </w:p>
        </w:tc>
        <w:tc>
          <w:tcPr>
            <w:tcW w:w="3012" w:type="dxa"/>
          </w:tcPr>
          <w:p w14:paraId="6EC9C27F" w14:textId="77777777" w:rsidR="001C6121" w:rsidRDefault="001C6121">
            <w:pPr>
              <w:spacing w:line="383" w:lineRule="auto"/>
            </w:pPr>
          </w:p>
          <w:p w14:paraId="4D3784F6" w14:textId="77777777" w:rsidR="001C6121" w:rsidRDefault="00000000">
            <w:pPr>
              <w:pStyle w:val="TableText"/>
              <w:spacing w:before="81" w:line="189" w:lineRule="auto"/>
              <w:ind w:left="112"/>
              <w:rPr>
                <w:rFonts w:hint="eastAsia"/>
              </w:rPr>
            </w:pPr>
            <w:proofErr w:type="spellStart"/>
            <w:r>
              <w:rPr>
                <w:spacing w:val="14"/>
              </w:rPr>
              <w:t>必须接地</w:t>
            </w:r>
            <w:proofErr w:type="spellEnd"/>
          </w:p>
          <w:p w14:paraId="65F4B0E6" w14:textId="77777777" w:rsidR="001C6121" w:rsidRDefault="001C6121">
            <w:pPr>
              <w:pStyle w:val="TableText"/>
              <w:spacing w:before="84" w:line="262" w:lineRule="auto"/>
              <w:ind w:left="122" w:right="505" w:hanging="10"/>
              <w:rPr>
                <w:rFonts w:hint="eastAsia"/>
              </w:rPr>
            </w:pPr>
          </w:p>
        </w:tc>
        <w:tc>
          <w:tcPr>
            <w:tcW w:w="2702" w:type="dxa"/>
          </w:tcPr>
          <w:p w14:paraId="77335818" w14:textId="77777777" w:rsidR="001C6121" w:rsidRDefault="00000000">
            <w:pPr>
              <w:pStyle w:val="TableText"/>
              <w:spacing w:before="159" w:line="239" w:lineRule="auto"/>
              <w:ind w:left="110" w:right="299"/>
              <w:rPr>
                <w:rFonts w:hint="eastAsia"/>
                <w:lang w:eastAsia="zh-CN"/>
              </w:rPr>
            </w:pPr>
            <w:r>
              <w:rPr>
                <w:spacing w:val="17"/>
                <w:lang w:eastAsia="zh-CN"/>
              </w:rPr>
              <w:t>有可能发生触电危险的电</w:t>
            </w:r>
            <w:r>
              <w:rPr>
                <w:spacing w:val="13"/>
                <w:lang w:eastAsia="zh-CN"/>
              </w:rPr>
              <w:t>气设备</w:t>
            </w:r>
          </w:p>
          <w:p w14:paraId="07C78A2E" w14:textId="77777777" w:rsidR="001C6121" w:rsidRDefault="001C6121">
            <w:pPr>
              <w:pStyle w:val="TableText"/>
              <w:spacing w:before="2" w:line="241" w:lineRule="auto"/>
              <w:ind w:left="110" w:right="522" w:firstLine="33"/>
              <w:rPr>
                <w:rFonts w:hint="eastAsia"/>
                <w:lang w:eastAsia="zh-CN"/>
              </w:rPr>
            </w:pPr>
          </w:p>
        </w:tc>
        <w:tc>
          <w:tcPr>
            <w:tcW w:w="1510" w:type="dxa"/>
          </w:tcPr>
          <w:p w14:paraId="0D0CCB20" w14:textId="77777777" w:rsidR="001C6121" w:rsidRDefault="00000000">
            <w:pPr>
              <w:spacing w:line="308" w:lineRule="auto"/>
              <w:rPr>
                <w:lang w:eastAsia="zh-CN"/>
              </w:rPr>
            </w:pPr>
            <w:r>
              <w:rPr>
                <w:noProof/>
              </w:rPr>
              <w:drawing>
                <wp:anchor distT="0" distB="0" distL="0" distR="0" simplePos="0" relativeHeight="251674624" behindDoc="0" locked="0" layoutInCell="1" allowOverlap="1" wp14:anchorId="65BE365D" wp14:editId="4D388CA3">
                  <wp:simplePos x="0" y="0"/>
                  <wp:positionH relativeFrom="rightMargin">
                    <wp:posOffset>-849630</wp:posOffset>
                  </wp:positionH>
                  <wp:positionV relativeFrom="topMargin">
                    <wp:posOffset>192405</wp:posOffset>
                  </wp:positionV>
                  <wp:extent cx="739140" cy="739140"/>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23"/>
                          <a:stretch>
                            <a:fillRect/>
                          </a:stretch>
                        </pic:blipFill>
                        <pic:spPr>
                          <a:xfrm>
                            <a:off x="0" y="0"/>
                            <a:ext cx="739140" cy="739140"/>
                          </a:xfrm>
                          <a:prstGeom prst="rect">
                            <a:avLst/>
                          </a:prstGeom>
                        </pic:spPr>
                      </pic:pic>
                    </a:graphicData>
                  </a:graphic>
                </wp:anchor>
              </w:drawing>
            </w:r>
          </w:p>
          <w:p w14:paraId="3ED937E2" w14:textId="77777777" w:rsidR="001C6121" w:rsidRDefault="00000000">
            <w:pPr>
              <w:spacing w:line="1135" w:lineRule="exact"/>
              <w:ind w:firstLine="178"/>
            </w:pPr>
            <w:r>
              <w:rPr>
                <w:noProof/>
                <w:position w:val="-22"/>
              </w:rPr>
              <w:drawing>
                <wp:inline distT="0" distB="0" distL="0" distR="0" wp14:anchorId="0D7836EA" wp14:editId="57DF5F7C">
                  <wp:extent cx="720725" cy="72072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24"/>
                          <a:stretch>
                            <a:fillRect/>
                          </a:stretch>
                        </pic:blipFill>
                        <pic:spPr>
                          <a:xfrm>
                            <a:off x="0" y="0"/>
                            <a:ext cx="720852" cy="720852"/>
                          </a:xfrm>
                          <a:prstGeom prst="rect">
                            <a:avLst/>
                          </a:prstGeom>
                        </pic:spPr>
                      </pic:pic>
                    </a:graphicData>
                  </a:graphic>
                </wp:inline>
              </w:drawing>
            </w:r>
          </w:p>
        </w:tc>
      </w:tr>
      <w:tr w:rsidR="001C6121" w14:paraId="22C3E0B8" w14:textId="77777777">
        <w:trPr>
          <w:trHeight w:val="4328"/>
        </w:trPr>
        <w:tc>
          <w:tcPr>
            <w:tcW w:w="706" w:type="dxa"/>
          </w:tcPr>
          <w:p w14:paraId="27D12C5D" w14:textId="77777777" w:rsidR="001C6121" w:rsidRDefault="001C6121">
            <w:pPr>
              <w:spacing w:line="248" w:lineRule="auto"/>
            </w:pPr>
          </w:p>
          <w:p w14:paraId="1E9FC148" w14:textId="77777777" w:rsidR="001C6121" w:rsidRDefault="001C6121">
            <w:pPr>
              <w:spacing w:line="248" w:lineRule="auto"/>
            </w:pPr>
          </w:p>
          <w:p w14:paraId="71C6A44C" w14:textId="77777777" w:rsidR="001C6121" w:rsidRDefault="001C6121">
            <w:pPr>
              <w:spacing w:line="248" w:lineRule="auto"/>
            </w:pPr>
          </w:p>
          <w:p w14:paraId="6C99D9D7" w14:textId="77777777" w:rsidR="001C6121" w:rsidRDefault="001C6121">
            <w:pPr>
              <w:spacing w:line="248" w:lineRule="auto"/>
            </w:pPr>
          </w:p>
          <w:p w14:paraId="6546EC0A" w14:textId="77777777" w:rsidR="001C6121" w:rsidRDefault="001C6121">
            <w:pPr>
              <w:spacing w:line="248" w:lineRule="auto"/>
            </w:pPr>
          </w:p>
          <w:p w14:paraId="6CDA1ADD" w14:textId="77777777" w:rsidR="001C6121" w:rsidRDefault="001C6121">
            <w:pPr>
              <w:spacing w:line="248" w:lineRule="auto"/>
            </w:pPr>
          </w:p>
          <w:p w14:paraId="06458B52" w14:textId="77777777" w:rsidR="001C6121" w:rsidRDefault="001C6121">
            <w:pPr>
              <w:spacing w:line="249" w:lineRule="auto"/>
            </w:pPr>
          </w:p>
          <w:p w14:paraId="34FE8628" w14:textId="77777777" w:rsidR="001C6121" w:rsidRDefault="001C6121">
            <w:pPr>
              <w:spacing w:line="249" w:lineRule="auto"/>
            </w:pPr>
          </w:p>
          <w:p w14:paraId="236D7D4E" w14:textId="77777777" w:rsidR="001C6121" w:rsidRDefault="001C6121">
            <w:pPr>
              <w:pStyle w:val="TableText"/>
              <w:spacing w:before="81" w:line="344" w:lineRule="exact"/>
              <w:ind w:left="310"/>
              <w:rPr>
                <w:rFonts w:hint="eastAsia"/>
              </w:rPr>
            </w:pPr>
          </w:p>
        </w:tc>
        <w:tc>
          <w:tcPr>
            <w:tcW w:w="2278" w:type="dxa"/>
          </w:tcPr>
          <w:p w14:paraId="3A6CEBD5" w14:textId="77777777" w:rsidR="001C6121" w:rsidRDefault="001C6121">
            <w:pPr>
              <w:spacing w:line="285" w:lineRule="auto"/>
            </w:pPr>
          </w:p>
          <w:p w14:paraId="7FA023B1" w14:textId="77777777" w:rsidR="001C6121" w:rsidRDefault="001C6121">
            <w:pPr>
              <w:spacing w:line="285" w:lineRule="auto"/>
            </w:pPr>
          </w:p>
          <w:p w14:paraId="3D862AEC" w14:textId="77777777" w:rsidR="001C6121" w:rsidRDefault="001C6121">
            <w:pPr>
              <w:spacing w:line="285" w:lineRule="auto"/>
            </w:pPr>
          </w:p>
          <w:p w14:paraId="5F296FAE" w14:textId="77777777" w:rsidR="001C6121" w:rsidRDefault="001C6121">
            <w:pPr>
              <w:spacing w:line="285" w:lineRule="auto"/>
            </w:pPr>
          </w:p>
          <w:p w14:paraId="53AE5F25" w14:textId="77777777" w:rsidR="001C6121" w:rsidRDefault="001C6121">
            <w:pPr>
              <w:spacing w:line="286" w:lineRule="auto"/>
            </w:pPr>
          </w:p>
          <w:p w14:paraId="6384EEB9" w14:textId="77777777" w:rsidR="001C6121" w:rsidRDefault="00000000">
            <w:pPr>
              <w:spacing w:line="1438" w:lineRule="exact"/>
              <w:ind w:firstLine="101"/>
            </w:pPr>
            <w:r>
              <w:rPr>
                <w:noProof/>
                <w:position w:val="-28"/>
              </w:rPr>
              <w:drawing>
                <wp:inline distT="0" distB="0" distL="0" distR="0" wp14:anchorId="2F5F05E5" wp14:editId="6B71E09B">
                  <wp:extent cx="1305560" cy="91249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38"/>
                          <a:stretch>
                            <a:fillRect/>
                          </a:stretch>
                        </pic:blipFill>
                        <pic:spPr>
                          <a:xfrm>
                            <a:off x="0" y="0"/>
                            <a:ext cx="1306068" cy="912875"/>
                          </a:xfrm>
                          <a:prstGeom prst="rect">
                            <a:avLst/>
                          </a:prstGeom>
                        </pic:spPr>
                      </pic:pic>
                    </a:graphicData>
                  </a:graphic>
                </wp:inline>
              </w:drawing>
            </w:r>
          </w:p>
        </w:tc>
        <w:tc>
          <w:tcPr>
            <w:tcW w:w="3012" w:type="dxa"/>
          </w:tcPr>
          <w:p w14:paraId="7DC718B4" w14:textId="77777777" w:rsidR="001C6121" w:rsidRDefault="00000000">
            <w:pPr>
              <w:pStyle w:val="TableText"/>
              <w:spacing w:before="164" w:line="236" w:lineRule="auto"/>
              <w:ind w:left="107" w:right="820"/>
              <w:rPr>
                <w:rFonts w:hint="eastAsia"/>
                <w:lang w:eastAsia="zh-CN"/>
              </w:rPr>
            </w:pPr>
            <w:r>
              <w:rPr>
                <w:spacing w:val="17"/>
                <w:lang w:eastAsia="zh-CN"/>
              </w:rPr>
              <w:t>操作前请阅读用户手册</w:t>
            </w:r>
            <w:r>
              <w:rPr>
                <w:spacing w:val="15"/>
                <w:lang w:eastAsia="zh-CN"/>
              </w:rPr>
              <w:t>触电风险</w:t>
            </w:r>
          </w:p>
          <w:p w14:paraId="5A0BA800" w14:textId="77777777" w:rsidR="001C6121" w:rsidRDefault="00000000">
            <w:pPr>
              <w:pStyle w:val="TableText"/>
              <w:spacing w:line="234" w:lineRule="auto"/>
              <w:ind w:left="108"/>
              <w:rPr>
                <w:rFonts w:hint="eastAsia"/>
                <w:lang w:eastAsia="zh-CN"/>
              </w:rPr>
            </w:pPr>
            <w:r>
              <w:rPr>
                <w:spacing w:val="4"/>
                <w:lang w:eastAsia="zh-CN"/>
              </w:rPr>
              <w:t>等待分钟</w:t>
            </w:r>
          </w:p>
          <w:p w14:paraId="0C38F686" w14:textId="77777777" w:rsidR="001C6121" w:rsidRDefault="00000000">
            <w:pPr>
              <w:pStyle w:val="TableText"/>
              <w:spacing w:before="63" w:line="190" w:lineRule="auto"/>
              <w:ind w:left="108"/>
              <w:rPr>
                <w:rFonts w:hint="eastAsia"/>
                <w:lang w:eastAsia="zh-CN"/>
              </w:rPr>
            </w:pPr>
            <w:r>
              <w:rPr>
                <w:spacing w:val="17"/>
                <w:lang w:eastAsia="zh-CN"/>
              </w:rPr>
              <w:t>在维修前切断电源</w:t>
            </w:r>
          </w:p>
          <w:p w14:paraId="00562316" w14:textId="77777777" w:rsidR="001C6121" w:rsidRDefault="001C6121">
            <w:pPr>
              <w:pStyle w:val="TableText"/>
              <w:spacing w:before="84" w:line="264" w:lineRule="auto"/>
              <w:ind w:left="137" w:right="724" w:firstLine="4"/>
              <w:rPr>
                <w:rFonts w:hint="eastAsia"/>
                <w:lang w:eastAsia="zh-CN"/>
              </w:rPr>
            </w:pPr>
          </w:p>
          <w:p w14:paraId="038CC382" w14:textId="77777777" w:rsidR="001C6121" w:rsidRDefault="001C6121">
            <w:pPr>
              <w:pStyle w:val="TableText"/>
              <w:spacing w:before="3" w:line="263" w:lineRule="auto"/>
              <w:ind w:left="124" w:right="496" w:firstLine="18"/>
              <w:jc w:val="both"/>
              <w:rPr>
                <w:rFonts w:hint="eastAsia"/>
                <w:lang w:eastAsia="zh-CN"/>
              </w:rPr>
            </w:pPr>
          </w:p>
          <w:p w14:paraId="4A3514C4" w14:textId="77777777" w:rsidR="001C6121" w:rsidRDefault="001C6121">
            <w:pPr>
              <w:pStyle w:val="TableText"/>
              <w:spacing w:before="7" w:line="264" w:lineRule="auto"/>
              <w:ind w:left="122" w:right="549" w:hanging="14"/>
              <w:rPr>
                <w:rFonts w:hint="eastAsia"/>
                <w:lang w:eastAsia="zh-CN"/>
              </w:rPr>
            </w:pPr>
          </w:p>
        </w:tc>
        <w:tc>
          <w:tcPr>
            <w:tcW w:w="2702" w:type="dxa"/>
          </w:tcPr>
          <w:p w14:paraId="716A7070" w14:textId="77777777" w:rsidR="001C6121" w:rsidRDefault="001C6121">
            <w:pPr>
              <w:spacing w:line="273" w:lineRule="auto"/>
              <w:rPr>
                <w:lang w:eastAsia="zh-CN"/>
              </w:rPr>
            </w:pPr>
          </w:p>
          <w:p w14:paraId="1B686C74" w14:textId="77777777" w:rsidR="001C6121" w:rsidRDefault="001C6121">
            <w:pPr>
              <w:spacing w:line="273" w:lineRule="auto"/>
              <w:rPr>
                <w:lang w:eastAsia="zh-CN"/>
              </w:rPr>
            </w:pPr>
          </w:p>
          <w:p w14:paraId="10156A0C" w14:textId="77777777" w:rsidR="001C6121" w:rsidRDefault="001C6121">
            <w:pPr>
              <w:spacing w:line="273" w:lineRule="auto"/>
              <w:rPr>
                <w:lang w:eastAsia="zh-CN"/>
              </w:rPr>
            </w:pPr>
          </w:p>
          <w:p w14:paraId="209201EA" w14:textId="77777777" w:rsidR="001C6121" w:rsidRDefault="001C6121">
            <w:pPr>
              <w:spacing w:line="274" w:lineRule="auto"/>
              <w:rPr>
                <w:lang w:eastAsia="zh-CN"/>
              </w:rPr>
            </w:pPr>
          </w:p>
          <w:p w14:paraId="1C60204A" w14:textId="77777777" w:rsidR="001C6121" w:rsidRDefault="001C6121">
            <w:pPr>
              <w:spacing w:line="274" w:lineRule="auto"/>
              <w:rPr>
                <w:lang w:eastAsia="zh-CN"/>
              </w:rPr>
            </w:pPr>
          </w:p>
          <w:p w14:paraId="2EC365CA" w14:textId="77777777" w:rsidR="001C6121" w:rsidRDefault="001C6121">
            <w:pPr>
              <w:spacing w:line="274" w:lineRule="auto"/>
              <w:rPr>
                <w:lang w:eastAsia="zh-CN"/>
              </w:rPr>
            </w:pPr>
          </w:p>
          <w:p w14:paraId="1924C4FC" w14:textId="77777777" w:rsidR="001C6121" w:rsidRDefault="00000000">
            <w:pPr>
              <w:pStyle w:val="TableText"/>
              <w:spacing w:before="81" w:line="188" w:lineRule="auto"/>
              <w:ind w:left="130"/>
              <w:rPr>
                <w:rFonts w:hint="eastAsia"/>
              </w:rPr>
            </w:pPr>
            <w:proofErr w:type="spellStart"/>
            <w:r>
              <w:rPr>
                <w:spacing w:val="8"/>
              </w:rPr>
              <w:t>电柜处</w:t>
            </w:r>
            <w:proofErr w:type="spellEnd"/>
          </w:p>
          <w:p w14:paraId="32A5BFC7" w14:textId="77777777" w:rsidR="001C6121" w:rsidRDefault="001C6121">
            <w:pPr>
              <w:pStyle w:val="TableText"/>
              <w:spacing w:before="89" w:line="342" w:lineRule="exact"/>
              <w:ind w:left="110"/>
              <w:rPr>
                <w:rFonts w:hint="eastAsia"/>
              </w:rPr>
            </w:pPr>
          </w:p>
        </w:tc>
        <w:tc>
          <w:tcPr>
            <w:tcW w:w="1510" w:type="dxa"/>
          </w:tcPr>
          <w:p w14:paraId="1BBB1308" w14:textId="77777777" w:rsidR="001C6121" w:rsidRDefault="00000000">
            <w:pPr>
              <w:spacing w:line="258" w:lineRule="auto"/>
            </w:pPr>
            <w:r>
              <w:rPr>
                <w:noProof/>
              </w:rPr>
              <w:drawing>
                <wp:anchor distT="0" distB="0" distL="0" distR="0" simplePos="0" relativeHeight="251675648" behindDoc="0" locked="0" layoutInCell="1" allowOverlap="1" wp14:anchorId="0AC27FEA" wp14:editId="62B1F32C">
                  <wp:simplePos x="0" y="0"/>
                  <wp:positionH relativeFrom="rightMargin">
                    <wp:posOffset>-849630</wp:posOffset>
                  </wp:positionH>
                  <wp:positionV relativeFrom="topMargin">
                    <wp:posOffset>985520</wp:posOffset>
                  </wp:positionV>
                  <wp:extent cx="739140" cy="73914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33"/>
                          <a:stretch>
                            <a:fillRect/>
                          </a:stretch>
                        </pic:blipFill>
                        <pic:spPr>
                          <a:xfrm>
                            <a:off x="0" y="0"/>
                            <a:ext cx="739140" cy="739140"/>
                          </a:xfrm>
                          <a:prstGeom prst="rect">
                            <a:avLst/>
                          </a:prstGeom>
                        </pic:spPr>
                      </pic:pic>
                    </a:graphicData>
                  </a:graphic>
                </wp:anchor>
              </w:drawing>
            </w:r>
          </w:p>
          <w:p w14:paraId="72D5D64C" w14:textId="77777777" w:rsidR="001C6121" w:rsidRDefault="001C6121">
            <w:pPr>
              <w:spacing w:line="258" w:lineRule="auto"/>
            </w:pPr>
          </w:p>
          <w:p w14:paraId="108B0AE3" w14:textId="77777777" w:rsidR="001C6121" w:rsidRDefault="001C6121">
            <w:pPr>
              <w:spacing w:line="258" w:lineRule="auto"/>
            </w:pPr>
          </w:p>
          <w:p w14:paraId="412D61E2" w14:textId="77777777" w:rsidR="001C6121" w:rsidRDefault="001C6121">
            <w:pPr>
              <w:spacing w:line="258" w:lineRule="auto"/>
            </w:pPr>
          </w:p>
          <w:p w14:paraId="0510F685" w14:textId="77777777" w:rsidR="001C6121" w:rsidRDefault="001C6121">
            <w:pPr>
              <w:spacing w:line="259" w:lineRule="auto"/>
            </w:pPr>
          </w:p>
          <w:p w14:paraId="76CDF081" w14:textId="77777777" w:rsidR="001C6121" w:rsidRDefault="001C6121">
            <w:pPr>
              <w:spacing w:line="259" w:lineRule="auto"/>
            </w:pPr>
          </w:p>
          <w:p w14:paraId="55907ACD" w14:textId="77777777" w:rsidR="001C6121" w:rsidRDefault="00000000">
            <w:pPr>
              <w:spacing w:line="1135" w:lineRule="exact"/>
              <w:ind w:firstLine="178"/>
            </w:pPr>
            <w:r>
              <w:rPr>
                <w:noProof/>
                <w:position w:val="-22"/>
              </w:rPr>
              <w:drawing>
                <wp:inline distT="0" distB="0" distL="0" distR="0" wp14:anchorId="5FCABD8B" wp14:editId="7FD6602C">
                  <wp:extent cx="720725" cy="72072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34"/>
                          <a:stretch>
                            <a:fillRect/>
                          </a:stretch>
                        </pic:blipFill>
                        <pic:spPr>
                          <a:xfrm>
                            <a:off x="0" y="0"/>
                            <a:ext cx="720852" cy="720851"/>
                          </a:xfrm>
                          <a:prstGeom prst="rect">
                            <a:avLst/>
                          </a:prstGeom>
                        </pic:spPr>
                      </pic:pic>
                    </a:graphicData>
                  </a:graphic>
                </wp:inline>
              </w:drawing>
            </w:r>
          </w:p>
        </w:tc>
      </w:tr>
    </w:tbl>
    <w:p w14:paraId="4F90A8F1" w14:textId="77777777" w:rsidR="001C6121" w:rsidRDefault="001C6121">
      <w:pPr>
        <w:pStyle w:val="a3"/>
        <w:spacing w:line="246" w:lineRule="auto"/>
      </w:pPr>
    </w:p>
    <w:p w14:paraId="7BAE04EE" w14:textId="77777777" w:rsidR="001C6121" w:rsidRDefault="001C6121">
      <w:pPr>
        <w:pStyle w:val="a3"/>
        <w:spacing w:line="246" w:lineRule="auto"/>
      </w:pPr>
    </w:p>
    <w:p w14:paraId="5E00276E" w14:textId="77777777" w:rsidR="001C6121" w:rsidRDefault="001C6121">
      <w:pPr>
        <w:pStyle w:val="a3"/>
        <w:spacing w:line="246" w:lineRule="auto"/>
      </w:pPr>
    </w:p>
    <w:p w14:paraId="46F5824C" w14:textId="77777777" w:rsidR="001C6121" w:rsidRDefault="001C6121">
      <w:pPr>
        <w:pStyle w:val="a3"/>
        <w:spacing w:line="246" w:lineRule="auto"/>
      </w:pPr>
    </w:p>
    <w:p w14:paraId="5394878F" w14:textId="77777777" w:rsidR="001C6121" w:rsidRDefault="001C6121">
      <w:pPr>
        <w:pStyle w:val="a3"/>
        <w:spacing w:line="246" w:lineRule="auto"/>
      </w:pPr>
    </w:p>
    <w:p w14:paraId="04214CA6" w14:textId="77777777" w:rsidR="001C6121" w:rsidRDefault="001C6121">
      <w:pPr>
        <w:pStyle w:val="a3"/>
        <w:spacing w:line="246" w:lineRule="auto"/>
      </w:pPr>
    </w:p>
    <w:p w14:paraId="0C862BAA" w14:textId="77777777" w:rsidR="001C6121" w:rsidRDefault="001C6121">
      <w:pPr>
        <w:pStyle w:val="a3"/>
        <w:spacing w:line="246" w:lineRule="auto"/>
      </w:pPr>
    </w:p>
    <w:p w14:paraId="1245C472" w14:textId="77777777" w:rsidR="001C6121" w:rsidRDefault="001C6121">
      <w:pPr>
        <w:pStyle w:val="a3"/>
        <w:spacing w:line="246" w:lineRule="auto"/>
      </w:pPr>
    </w:p>
    <w:p w14:paraId="198DF8EC" w14:textId="77777777" w:rsidR="001C6121" w:rsidRDefault="001C6121">
      <w:pPr>
        <w:pStyle w:val="a3"/>
        <w:spacing w:line="246" w:lineRule="auto"/>
      </w:pPr>
    </w:p>
    <w:p w14:paraId="76932F5A" w14:textId="77777777" w:rsidR="001C6121" w:rsidRDefault="001C6121">
      <w:pPr>
        <w:pStyle w:val="a3"/>
        <w:spacing w:line="246" w:lineRule="auto"/>
      </w:pPr>
    </w:p>
    <w:p w14:paraId="078C83B0" w14:textId="77777777" w:rsidR="001C6121" w:rsidRDefault="001C6121">
      <w:pPr>
        <w:pStyle w:val="a3"/>
        <w:spacing w:line="246" w:lineRule="auto"/>
      </w:pPr>
    </w:p>
    <w:p w14:paraId="34A4B14F" w14:textId="77777777" w:rsidR="001C6121" w:rsidRDefault="001C6121">
      <w:pPr>
        <w:pStyle w:val="a3"/>
        <w:spacing w:line="246" w:lineRule="auto"/>
      </w:pPr>
    </w:p>
    <w:p w14:paraId="2D32EA48" w14:textId="77777777" w:rsidR="001C6121" w:rsidRDefault="001C6121">
      <w:pPr>
        <w:pStyle w:val="a3"/>
        <w:spacing w:line="246" w:lineRule="auto"/>
      </w:pPr>
    </w:p>
    <w:p w14:paraId="1552AA0B" w14:textId="77777777" w:rsidR="001C6121" w:rsidRDefault="001C6121">
      <w:pPr>
        <w:pStyle w:val="a3"/>
        <w:spacing w:line="247" w:lineRule="auto"/>
      </w:pPr>
    </w:p>
    <w:p w14:paraId="1F523254" w14:textId="77777777" w:rsidR="001C6121" w:rsidRDefault="001C6121">
      <w:pPr>
        <w:pStyle w:val="a3"/>
        <w:spacing w:line="247" w:lineRule="auto"/>
      </w:pPr>
    </w:p>
    <w:p w14:paraId="2F617B30" w14:textId="77777777" w:rsidR="001C6121" w:rsidRDefault="001C6121">
      <w:pPr>
        <w:pStyle w:val="a3"/>
        <w:spacing w:line="247" w:lineRule="auto"/>
      </w:pPr>
    </w:p>
    <w:p w14:paraId="49BF9C88" w14:textId="77777777" w:rsidR="001C6121" w:rsidRDefault="001C6121">
      <w:pPr>
        <w:pStyle w:val="a3"/>
        <w:spacing w:line="247" w:lineRule="auto"/>
      </w:pPr>
    </w:p>
    <w:p w14:paraId="56E4DACE" w14:textId="77777777" w:rsidR="001C6121" w:rsidRDefault="001C6121">
      <w:pPr>
        <w:pStyle w:val="a3"/>
        <w:spacing w:line="247" w:lineRule="auto"/>
      </w:pPr>
    </w:p>
    <w:p w14:paraId="24AB0307" w14:textId="77777777" w:rsidR="001C6121" w:rsidRDefault="001C6121">
      <w:pPr>
        <w:pStyle w:val="a3"/>
        <w:spacing w:line="247" w:lineRule="auto"/>
      </w:pPr>
    </w:p>
    <w:p w14:paraId="4F9FF67D" w14:textId="77777777" w:rsidR="001C6121" w:rsidRDefault="001C6121">
      <w:pPr>
        <w:pStyle w:val="a3"/>
        <w:spacing w:line="247" w:lineRule="auto"/>
      </w:pPr>
    </w:p>
    <w:p w14:paraId="46BFF62C" w14:textId="77777777" w:rsidR="001C6121" w:rsidRDefault="001C6121">
      <w:pPr>
        <w:pStyle w:val="a3"/>
        <w:spacing w:line="247" w:lineRule="auto"/>
      </w:pPr>
    </w:p>
    <w:p w14:paraId="4D53CAE1" w14:textId="77777777" w:rsidR="001C6121" w:rsidRDefault="001C6121">
      <w:pPr>
        <w:pStyle w:val="a3"/>
        <w:spacing w:line="247" w:lineRule="auto"/>
      </w:pPr>
    </w:p>
    <w:p w14:paraId="229AEBDD" w14:textId="77777777" w:rsidR="001C6121" w:rsidRDefault="001C6121">
      <w:pPr>
        <w:pStyle w:val="a3"/>
        <w:spacing w:line="247" w:lineRule="auto"/>
      </w:pPr>
    </w:p>
    <w:p w14:paraId="2C5733C2" w14:textId="77777777" w:rsidR="001C6121" w:rsidRDefault="001C6121">
      <w:pPr>
        <w:pStyle w:val="a3"/>
        <w:spacing w:line="247" w:lineRule="auto"/>
      </w:pPr>
    </w:p>
    <w:p w14:paraId="28697557" w14:textId="77777777" w:rsidR="001C6121" w:rsidRDefault="001C6121">
      <w:pPr>
        <w:pStyle w:val="a3"/>
        <w:spacing w:line="247" w:lineRule="auto"/>
      </w:pPr>
    </w:p>
    <w:p w14:paraId="70C7589A" w14:textId="77777777" w:rsidR="001C6121" w:rsidRDefault="001C6121">
      <w:pPr>
        <w:pStyle w:val="a3"/>
        <w:spacing w:line="247" w:lineRule="auto"/>
      </w:pPr>
    </w:p>
    <w:p w14:paraId="2A9F0F85" w14:textId="77777777" w:rsidR="001C6121" w:rsidRDefault="001C6121">
      <w:pPr>
        <w:pStyle w:val="a3"/>
        <w:spacing w:line="247" w:lineRule="auto"/>
      </w:pPr>
    </w:p>
    <w:p w14:paraId="332339A8" w14:textId="77777777" w:rsidR="001C6121" w:rsidRDefault="001C6121">
      <w:pPr>
        <w:pStyle w:val="a3"/>
        <w:spacing w:line="247" w:lineRule="auto"/>
      </w:pPr>
    </w:p>
    <w:p w14:paraId="6967C1CA" w14:textId="1121F9C9" w:rsidR="001C6121" w:rsidRDefault="00DA0898">
      <w:pPr>
        <w:spacing w:line="581" w:lineRule="exact"/>
      </w:pPr>
      <w:r>
        <w:rPr>
          <w:noProof/>
          <w:position w:val="-11"/>
        </w:rPr>
        <mc:AlternateContent>
          <mc:Choice Requires="wps">
            <w:drawing>
              <wp:inline distT="0" distB="0" distL="0" distR="0" wp14:anchorId="1F386C7F" wp14:editId="749B9EA4">
                <wp:extent cx="7207250" cy="368935"/>
                <wp:effectExtent l="0" t="0" r="0" b="4445"/>
                <wp:docPr id="627545731"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73E3B8"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1F386C7F" id="Text Box 261" o:spid="_x0000_s1030"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" fillcolor="gray" stroked="f">
                <v:textbox inset="0,0,0,0">
                  <w:txbxContent>
                    <w:p w14:paraId="5673E3B8"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4C824177" w14:textId="77777777" w:rsidR="001C6121" w:rsidRDefault="001C6121">
      <w:pPr>
        <w:spacing w:line="581" w:lineRule="exact"/>
        <w:sectPr w:rsidR="001C6121">
          <w:footerReference w:type="default" r:id="rId39"/>
          <w:pgSz w:w="11905" w:h="16840"/>
          <w:pgMar w:top="400" w:right="0" w:bottom="304" w:left="297" w:header="0" w:footer="56" w:gutter="0"/>
          <w:cols w:space="720"/>
        </w:sectPr>
      </w:pPr>
    </w:p>
    <w:p w14:paraId="3C165F54" w14:textId="77777777" w:rsidR="001C6121" w:rsidRDefault="001C6121">
      <w:pPr>
        <w:pStyle w:val="a3"/>
        <w:spacing w:line="256" w:lineRule="auto"/>
      </w:pPr>
    </w:p>
    <w:p w14:paraId="4153DEF9" w14:textId="77777777" w:rsidR="001C6121" w:rsidRDefault="00000000">
      <w:pPr>
        <w:pStyle w:val="a3"/>
        <w:spacing w:line="257" w:lineRule="auto"/>
      </w:pPr>
      <w:r>
        <w:rPr>
          <w:noProof/>
        </w:rPr>
        <w:drawing>
          <wp:anchor distT="0" distB="0" distL="0" distR="0" simplePos="0" relativeHeight="251680768" behindDoc="0" locked="0" layoutInCell="1" allowOverlap="1" wp14:anchorId="52A71835" wp14:editId="6F587B73">
            <wp:simplePos x="0" y="0"/>
            <wp:positionH relativeFrom="column">
              <wp:posOffset>0</wp:posOffset>
            </wp:positionH>
            <wp:positionV relativeFrom="paragraph">
              <wp:posOffset>113030</wp:posOffset>
            </wp:positionV>
            <wp:extent cx="7179310" cy="13335"/>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7"/>
                    <a:stretch>
                      <a:fillRect/>
                    </a:stretch>
                  </pic:blipFill>
                  <pic:spPr>
                    <a:xfrm>
                      <a:off x="0" y="0"/>
                      <a:ext cx="7179564" cy="13208"/>
                    </a:xfrm>
                    <a:prstGeom prst="rect">
                      <a:avLst/>
                    </a:prstGeom>
                  </pic:spPr>
                </pic:pic>
              </a:graphicData>
            </a:graphic>
          </wp:anchor>
        </w:drawing>
      </w:r>
    </w:p>
    <w:p w14:paraId="499DDEE8" w14:textId="77777777" w:rsidR="001C6121" w:rsidRDefault="001C6121">
      <w:pPr>
        <w:pStyle w:val="a3"/>
        <w:spacing w:line="257" w:lineRule="auto"/>
      </w:pPr>
    </w:p>
    <w:p w14:paraId="487D4C10" w14:textId="77777777" w:rsidR="001C6121" w:rsidRDefault="00000000">
      <w:pPr>
        <w:spacing w:before="81" w:line="216" w:lineRule="auto"/>
        <w:ind w:left="771"/>
        <w:outlineLvl w:val="3"/>
        <w:rPr>
          <w:rFonts w:ascii="微软雅黑" w:eastAsia="微软雅黑" w:hAnsi="微软雅黑" w:cs="微软雅黑" w:hint="eastAsia"/>
          <w:sz w:val="19"/>
          <w:szCs w:val="19"/>
        </w:rPr>
      </w:pPr>
      <w:proofErr w:type="spellStart"/>
      <w:r>
        <w:rPr>
          <w:rFonts w:ascii="微软雅黑" w:eastAsia="微软雅黑" w:hAnsi="微软雅黑" w:cs="微软雅黑"/>
          <w:b/>
          <w:bCs/>
          <w:spacing w:val="24"/>
          <w:sz w:val="19"/>
          <w:szCs w:val="19"/>
        </w:rPr>
        <w:t>认证安全标识</w:t>
      </w:r>
      <w:proofErr w:type="spellEnd"/>
    </w:p>
    <w:tbl>
      <w:tblPr>
        <w:tblStyle w:val="TableNormal"/>
        <w:tblW w:w="10208" w:type="dxa"/>
        <w:tblInd w:w="63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06"/>
        <w:gridCol w:w="2278"/>
        <w:gridCol w:w="3041"/>
        <w:gridCol w:w="2673"/>
        <w:gridCol w:w="1510"/>
      </w:tblGrid>
      <w:tr w:rsidR="001C6121" w14:paraId="1CAE3477" w14:textId="77777777">
        <w:trPr>
          <w:trHeight w:val="1092"/>
        </w:trPr>
        <w:tc>
          <w:tcPr>
            <w:tcW w:w="706" w:type="dxa"/>
          </w:tcPr>
          <w:p w14:paraId="09DBDD3B" w14:textId="77777777" w:rsidR="001C6121" w:rsidRDefault="001C6121">
            <w:pPr>
              <w:spacing w:line="295" w:lineRule="auto"/>
            </w:pPr>
          </w:p>
          <w:p w14:paraId="52C2C4A0" w14:textId="77777777" w:rsidR="001C6121" w:rsidRDefault="00000000">
            <w:pPr>
              <w:pStyle w:val="TableText"/>
              <w:spacing w:before="81" w:line="259" w:lineRule="auto"/>
              <w:ind w:left="207" w:right="155" w:hanging="64"/>
              <w:rPr>
                <w:rFonts w:hint="eastAsia"/>
              </w:rPr>
            </w:pPr>
            <w:proofErr w:type="spellStart"/>
            <w:r>
              <w:rPr>
                <w:b/>
                <w:bCs/>
                <w:spacing w:val="11"/>
              </w:rPr>
              <w:t>序号</w:t>
            </w:r>
            <w:proofErr w:type="spellEnd"/>
          </w:p>
        </w:tc>
        <w:tc>
          <w:tcPr>
            <w:tcW w:w="2278" w:type="dxa"/>
          </w:tcPr>
          <w:p w14:paraId="14FDFDB4" w14:textId="77777777" w:rsidR="001C6121" w:rsidRDefault="001C6121">
            <w:pPr>
              <w:spacing w:line="270" w:lineRule="auto"/>
            </w:pPr>
          </w:p>
          <w:p w14:paraId="6EFA921E" w14:textId="77777777" w:rsidR="001C6121" w:rsidRDefault="00000000">
            <w:pPr>
              <w:pStyle w:val="TableText"/>
              <w:spacing w:before="82" w:line="268" w:lineRule="auto"/>
              <w:ind w:left="776" w:right="763" w:firstLine="169"/>
              <w:rPr>
                <w:rFonts w:hint="eastAsia"/>
              </w:rPr>
            </w:pPr>
            <w:proofErr w:type="spellStart"/>
            <w:r>
              <w:rPr>
                <w:b/>
                <w:bCs/>
                <w:spacing w:val="4"/>
              </w:rPr>
              <w:t>图片</w:t>
            </w:r>
            <w:proofErr w:type="spellEnd"/>
          </w:p>
        </w:tc>
        <w:tc>
          <w:tcPr>
            <w:tcW w:w="3041" w:type="dxa"/>
          </w:tcPr>
          <w:p w14:paraId="1DC47DCA" w14:textId="77777777" w:rsidR="001C6121" w:rsidRDefault="00000000">
            <w:pPr>
              <w:pStyle w:val="TableText"/>
              <w:spacing w:before="292" w:line="190" w:lineRule="auto"/>
              <w:ind w:left="1310"/>
              <w:rPr>
                <w:rFonts w:hint="eastAsia"/>
              </w:rPr>
            </w:pPr>
            <w:proofErr w:type="spellStart"/>
            <w:r>
              <w:rPr>
                <w:b/>
                <w:bCs/>
                <w:spacing w:val="11"/>
              </w:rPr>
              <w:t>含义</w:t>
            </w:r>
            <w:proofErr w:type="spellEnd"/>
          </w:p>
          <w:p w14:paraId="161A6FA6" w14:textId="77777777" w:rsidR="001C6121" w:rsidRDefault="001C6121">
            <w:pPr>
              <w:pStyle w:val="TableText"/>
              <w:spacing w:before="53" w:line="223" w:lineRule="auto"/>
              <w:ind w:left="953"/>
              <w:rPr>
                <w:rFonts w:hint="eastAsia"/>
              </w:rPr>
            </w:pPr>
          </w:p>
        </w:tc>
        <w:tc>
          <w:tcPr>
            <w:tcW w:w="2673" w:type="dxa"/>
          </w:tcPr>
          <w:p w14:paraId="0F39EECD" w14:textId="77777777" w:rsidR="001C6121" w:rsidRDefault="00000000">
            <w:pPr>
              <w:pStyle w:val="TableText"/>
              <w:spacing w:before="293" w:line="189" w:lineRule="auto"/>
              <w:ind w:left="1130"/>
              <w:rPr>
                <w:rFonts w:hint="eastAsia"/>
              </w:rPr>
            </w:pPr>
            <w:proofErr w:type="spellStart"/>
            <w:r>
              <w:rPr>
                <w:b/>
                <w:bCs/>
                <w:spacing w:val="11"/>
              </w:rPr>
              <w:t>位置</w:t>
            </w:r>
            <w:proofErr w:type="spellEnd"/>
          </w:p>
          <w:p w14:paraId="3C8AEA7E" w14:textId="77777777" w:rsidR="001C6121" w:rsidRDefault="001C6121">
            <w:pPr>
              <w:pStyle w:val="TableText"/>
              <w:spacing w:before="85" w:line="347" w:lineRule="exact"/>
              <w:ind w:left="939"/>
              <w:rPr>
                <w:rFonts w:hint="eastAsia"/>
              </w:rPr>
            </w:pPr>
          </w:p>
        </w:tc>
        <w:tc>
          <w:tcPr>
            <w:tcW w:w="1510" w:type="dxa"/>
          </w:tcPr>
          <w:p w14:paraId="3852AA35" w14:textId="77777777" w:rsidR="001C6121" w:rsidRDefault="00000000">
            <w:pPr>
              <w:pStyle w:val="TableText"/>
              <w:spacing w:before="165" w:line="227" w:lineRule="auto"/>
              <w:ind w:left="210" w:right="194" w:firstLine="127"/>
              <w:rPr>
                <w:rFonts w:hint="eastAsia"/>
              </w:rPr>
            </w:pPr>
            <w:proofErr w:type="spellStart"/>
            <w:r>
              <w:rPr>
                <w:b/>
                <w:bCs/>
                <w:spacing w:val="15"/>
              </w:rPr>
              <w:t>危险等级</w:t>
            </w:r>
            <w:proofErr w:type="spellEnd"/>
          </w:p>
          <w:p w14:paraId="56588334" w14:textId="77777777" w:rsidR="001C6121" w:rsidRDefault="001C6121">
            <w:pPr>
              <w:pStyle w:val="TableText"/>
              <w:spacing w:before="1" w:line="220" w:lineRule="auto"/>
              <w:ind w:left="535"/>
              <w:rPr>
                <w:rFonts w:hint="eastAsia"/>
              </w:rPr>
            </w:pPr>
          </w:p>
        </w:tc>
      </w:tr>
      <w:tr w:rsidR="001C6121" w14:paraId="621C79E8" w14:textId="77777777">
        <w:trPr>
          <w:trHeight w:val="1648"/>
        </w:trPr>
        <w:tc>
          <w:tcPr>
            <w:tcW w:w="706" w:type="dxa"/>
            <w:vMerge w:val="restart"/>
            <w:tcBorders>
              <w:bottom w:val="nil"/>
            </w:tcBorders>
          </w:tcPr>
          <w:p w14:paraId="621F7326" w14:textId="77777777" w:rsidR="001C6121" w:rsidRDefault="001C6121">
            <w:pPr>
              <w:spacing w:line="243" w:lineRule="auto"/>
            </w:pPr>
          </w:p>
          <w:p w14:paraId="6B91624D" w14:textId="77777777" w:rsidR="001C6121" w:rsidRDefault="001C6121">
            <w:pPr>
              <w:spacing w:line="244" w:lineRule="auto"/>
            </w:pPr>
          </w:p>
          <w:p w14:paraId="43751A96" w14:textId="77777777" w:rsidR="001C6121" w:rsidRDefault="001C6121">
            <w:pPr>
              <w:spacing w:line="244" w:lineRule="auto"/>
            </w:pPr>
          </w:p>
          <w:p w14:paraId="7E89B4A5" w14:textId="77777777" w:rsidR="001C6121" w:rsidRDefault="001C6121">
            <w:pPr>
              <w:spacing w:line="244" w:lineRule="auto"/>
            </w:pPr>
          </w:p>
          <w:p w14:paraId="03E41B13" w14:textId="77777777" w:rsidR="001C6121" w:rsidRDefault="001C6121">
            <w:pPr>
              <w:spacing w:line="244" w:lineRule="auto"/>
            </w:pPr>
          </w:p>
          <w:p w14:paraId="60EF6890" w14:textId="77777777" w:rsidR="001C6121" w:rsidRDefault="001C6121">
            <w:pPr>
              <w:spacing w:line="244" w:lineRule="auto"/>
            </w:pPr>
          </w:p>
          <w:p w14:paraId="5B8B5326" w14:textId="77777777" w:rsidR="001C6121" w:rsidRDefault="001C6121">
            <w:pPr>
              <w:pStyle w:val="TableText"/>
              <w:spacing w:before="81" w:line="345" w:lineRule="exact"/>
              <w:ind w:left="329"/>
              <w:rPr>
                <w:rFonts w:hint="eastAsia"/>
              </w:rPr>
            </w:pPr>
          </w:p>
        </w:tc>
        <w:tc>
          <w:tcPr>
            <w:tcW w:w="2278" w:type="dxa"/>
          </w:tcPr>
          <w:p w14:paraId="0B01B5CB" w14:textId="77777777" w:rsidR="001C6121" w:rsidRDefault="001C6121">
            <w:pPr>
              <w:spacing w:line="329" w:lineRule="auto"/>
            </w:pPr>
          </w:p>
          <w:p w14:paraId="5BA7F02E" w14:textId="77777777" w:rsidR="001C6121" w:rsidRDefault="00000000">
            <w:pPr>
              <w:spacing w:line="1135" w:lineRule="exact"/>
              <w:ind w:firstLine="562"/>
            </w:pPr>
            <w:r>
              <w:rPr>
                <w:noProof/>
                <w:position w:val="-22"/>
              </w:rPr>
              <w:drawing>
                <wp:inline distT="0" distB="0" distL="0" distR="0" wp14:anchorId="3084CE95" wp14:editId="71F601DE">
                  <wp:extent cx="720725" cy="72072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0"/>
                          <a:stretch>
                            <a:fillRect/>
                          </a:stretch>
                        </pic:blipFill>
                        <pic:spPr>
                          <a:xfrm>
                            <a:off x="0" y="0"/>
                            <a:ext cx="720852" cy="720852"/>
                          </a:xfrm>
                          <a:prstGeom prst="rect">
                            <a:avLst/>
                          </a:prstGeom>
                        </pic:spPr>
                      </pic:pic>
                    </a:graphicData>
                  </a:graphic>
                </wp:inline>
              </w:drawing>
            </w:r>
          </w:p>
        </w:tc>
        <w:tc>
          <w:tcPr>
            <w:tcW w:w="3041" w:type="dxa"/>
            <w:vMerge w:val="restart"/>
            <w:tcBorders>
              <w:bottom w:val="nil"/>
            </w:tcBorders>
          </w:tcPr>
          <w:p w14:paraId="54B600D5" w14:textId="77777777" w:rsidR="001C6121" w:rsidRDefault="001C6121">
            <w:pPr>
              <w:spacing w:line="279" w:lineRule="auto"/>
            </w:pPr>
          </w:p>
          <w:p w14:paraId="654AC956" w14:textId="77777777" w:rsidR="001C6121" w:rsidRDefault="001C6121">
            <w:pPr>
              <w:spacing w:line="279" w:lineRule="auto"/>
            </w:pPr>
          </w:p>
          <w:p w14:paraId="011ADFE8" w14:textId="77777777" w:rsidR="001C6121" w:rsidRDefault="001C6121">
            <w:pPr>
              <w:spacing w:line="279" w:lineRule="auto"/>
            </w:pPr>
          </w:p>
          <w:p w14:paraId="7F0C7DD3" w14:textId="77777777" w:rsidR="001C6121" w:rsidRDefault="001C6121">
            <w:pPr>
              <w:spacing w:line="280" w:lineRule="auto"/>
            </w:pPr>
          </w:p>
          <w:p w14:paraId="1D4410DA" w14:textId="77777777" w:rsidR="001C6121" w:rsidRDefault="00000000">
            <w:pPr>
              <w:pStyle w:val="TableText"/>
              <w:spacing w:before="81" w:line="189" w:lineRule="auto"/>
              <w:ind w:left="112"/>
              <w:rPr>
                <w:rFonts w:hint="eastAsia"/>
              </w:rPr>
            </w:pPr>
            <w:proofErr w:type="spellStart"/>
            <w:r>
              <w:rPr>
                <w:spacing w:val="14"/>
              </w:rPr>
              <w:t>必须接地</w:t>
            </w:r>
            <w:proofErr w:type="spellEnd"/>
          </w:p>
          <w:p w14:paraId="57472A53" w14:textId="77777777" w:rsidR="001C6121" w:rsidRDefault="001C6121">
            <w:pPr>
              <w:pStyle w:val="TableText"/>
              <w:spacing w:before="84" w:line="262" w:lineRule="auto"/>
              <w:ind w:left="122" w:right="534" w:hanging="10"/>
              <w:rPr>
                <w:rFonts w:hint="eastAsia"/>
              </w:rPr>
            </w:pPr>
          </w:p>
        </w:tc>
        <w:tc>
          <w:tcPr>
            <w:tcW w:w="2673" w:type="dxa"/>
            <w:vMerge w:val="restart"/>
            <w:tcBorders>
              <w:bottom w:val="nil"/>
            </w:tcBorders>
          </w:tcPr>
          <w:p w14:paraId="602F95A8" w14:textId="77777777" w:rsidR="001C6121" w:rsidRDefault="001C6121">
            <w:pPr>
              <w:spacing w:line="270" w:lineRule="auto"/>
              <w:rPr>
                <w:lang w:eastAsia="zh-CN"/>
              </w:rPr>
            </w:pPr>
          </w:p>
          <w:p w14:paraId="1C8D3044" w14:textId="77777777" w:rsidR="001C6121" w:rsidRDefault="001C6121">
            <w:pPr>
              <w:spacing w:line="270" w:lineRule="auto"/>
              <w:rPr>
                <w:lang w:eastAsia="zh-CN"/>
              </w:rPr>
            </w:pPr>
          </w:p>
          <w:p w14:paraId="6F815932" w14:textId="77777777" w:rsidR="001C6121" w:rsidRDefault="001C6121">
            <w:pPr>
              <w:spacing w:line="271" w:lineRule="auto"/>
              <w:rPr>
                <w:lang w:eastAsia="zh-CN"/>
              </w:rPr>
            </w:pPr>
          </w:p>
          <w:p w14:paraId="5047D1B8" w14:textId="77777777" w:rsidR="001C6121" w:rsidRDefault="00000000">
            <w:pPr>
              <w:pStyle w:val="TableText"/>
              <w:spacing w:before="81" w:line="239" w:lineRule="auto"/>
              <w:ind w:left="110" w:right="270"/>
              <w:rPr>
                <w:rFonts w:hint="eastAsia"/>
                <w:lang w:eastAsia="zh-CN"/>
              </w:rPr>
            </w:pPr>
            <w:r>
              <w:rPr>
                <w:spacing w:val="17"/>
                <w:lang w:eastAsia="zh-CN"/>
              </w:rPr>
              <w:t>有可能发生触电危险的电</w:t>
            </w:r>
            <w:r>
              <w:rPr>
                <w:spacing w:val="13"/>
                <w:lang w:eastAsia="zh-CN"/>
              </w:rPr>
              <w:t>气设备</w:t>
            </w:r>
          </w:p>
          <w:p w14:paraId="6E4551BD" w14:textId="77777777" w:rsidR="001C6121" w:rsidRDefault="001C6121">
            <w:pPr>
              <w:pStyle w:val="TableText"/>
              <w:spacing w:before="3" w:line="285" w:lineRule="auto"/>
              <w:ind w:left="110" w:right="493" w:firstLine="33"/>
              <w:rPr>
                <w:rFonts w:hint="eastAsia"/>
                <w:lang w:eastAsia="zh-CN"/>
              </w:rPr>
            </w:pPr>
          </w:p>
        </w:tc>
        <w:tc>
          <w:tcPr>
            <w:tcW w:w="1510" w:type="dxa"/>
            <w:vMerge w:val="restart"/>
            <w:tcBorders>
              <w:bottom w:val="nil"/>
            </w:tcBorders>
          </w:tcPr>
          <w:p w14:paraId="745DADF4" w14:textId="77777777" w:rsidR="001C6121" w:rsidRDefault="00000000">
            <w:pPr>
              <w:spacing w:line="261" w:lineRule="auto"/>
              <w:rPr>
                <w:lang w:eastAsia="zh-CN"/>
              </w:rPr>
            </w:pPr>
            <w:r>
              <w:rPr>
                <w:noProof/>
              </w:rPr>
              <w:drawing>
                <wp:anchor distT="0" distB="0" distL="0" distR="0" simplePos="0" relativeHeight="251679744" behindDoc="0" locked="0" layoutInCell="1" allowOverlap="1" wp14:anchorId="05B29664" wp14:editId="2F402DCE">
                  <wp:simplePos x="0" y="0"/>
                  <wp:positionH relativeFrom="rightMargin">
                    <wp:posOffset>-849630</wp:posOffset>
                  </wp:positionH>
                  <wp:positionV relativeFrom="topMargin">
                    <wp:posOffset>664210</wp:posOffset>
                  </wp:positionV>
                  <wp:extent cx="739140" cy="73914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33"/>
                          <a:stretch>
                            <a:fillRect/>
                          </a:stretch>
                        </pic:blipFill>
                        <pic:spPr>
                          <a:xfrm>
                            <a:off x="0" y="0"/>
                            <a:ext cx="739140" cy="739140"/>
                          </a:xfrm>
                          <a:prstGeom prst="rect">
                            <a:avLst/>
                          </a:prstGeom>
                        </pic:spPr>
                      </pic:pic>
                    </a:graphicData>
                  </a:graphic>
                </wp:anchor>
              </w:drawing>
            </w:r>
          </w:p>
          <w:p w14:paraId="48E751DE" w14:textId="77777777" w:rsidR="001C6121" w:rsidRDefault="001C6121">
            <w:pPr>
              <w:spacing w:line="262" w:lineRule="auto"/>
              <w:rPr>
                <w:lang w:eastAsia="zh-CN"/>
              </w:rPr>
            </w:pPr>
          </w:p>
          <w:p w14:paraId="6D3C7E99" w14:textId="77777777" w:rsidR="001C6121" w:rsidRDefault="001C6121">
            <w:pPr>
              <w:spacing w:line="262" w:lineRule="auto"/>
              <w:rPr>
                <w:lang w:eastAsia="zh-CN"/>
              </w:rPr>
            </w:pPr>
          </w:p>
          <w:p w14:paraId="44D1A253" w14:textId="77777777" w:rsidR="001C6121" w:rsidRDefault="001C6121">
            <w:pPr>
              <w:spacing w:line="262" w:lineRule="auto"/>
              <w:rPr>
                <w:lang w:eastAsia="zh-CN"/>
              </w:rPr>
            </w:pPr>
          </w:p>
          <w:p w14:paraId="394D35FA" w14:textId="77777777" w:rsidR="001C6121" w:rsidRDefault="00000000">
            <w:pPr>
              <w:spacing w:line="1135" w:lineRule="exact"/>
              <w:ind w:firstLine="178"/>
            </w:pPr>
            <w:r>
              <w:rPr>
                <w:noProof/>
                <w:position w:val="-22"/>
              </w:rPr>
              <w:drawing>
                <wp:inline distT="0" distB="0" distL="0" distR="0" wp14:anchorId="4C2A0982" wp14:editId="03BB999F">
                  <wp:extent cx="720725" cy="72072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24"/>
                          <a:stretch>
                            <a:fillRect/>
                          </a:stretch>
                        </pic:blipFill>
                        <pic:spPr>
                          <a:xfrm>
                            <a:off x="0" y="0"/>
                            <a:ext cx="720852" cy="720852"/>
                          </a:xfrm>
                          <a:prstGeom prst="rect">
                            <a:avLst/>
                          </a:prstGeom>
                        </pic:spPr>
                      </pic:pic>
                    </a:graphicData>
                  </a:graphic>
                </wp:inline>
              </w:drawing>
            </w:r>
          </w:p>
        </w:tc>
      </w:tr>
      <w:tr w:rsidR="001C6121" w14:paraId="67176087" w14:textId="77777777">
        <w:trPr>
          <w:trHeight w:val="1628"/>
        </w:trPr>
        <w:tc>
          <w:tcPr>
            <w:tcW w:w="706" w:type="dxa"/>
            <w:vMerge/>
            <w:tcBorders>
              <w:top w:val="nil"/>
            </w:tcBorders>
          </w:tcPr>
          <w:p w14:paraId="797D9B0F" w14:textId="77777777" w:rsidR="001C6121" w:rsidRDefault="001C6121"/>
        </w:tc>
        <w:tc>
          <w:tcPr>
            <w:tcW w:w="2278" w:type="dxa"/>
          </w:tcPr>
          <w:p w14:paraId="62B29039" w14:textId="77777777" w:rsidR="001C6121" w:rsidRDefault="00000000">
            <w:pPr>
              <w:spacing w:before="226" w:line="1135" w:lineRule="exact"/>
              <w:ind w:firstLine="562"/>
            </w:pPr>
            <w:r>
              <w:rPr>
                <w:noProof/>
                <w:position w:val="-22"/>
              </w:rPr>
              <w:drawing>
                <wp:inline distT="0" distB="0" distL="0" distR="0" wp14:anchorId="4F01109F" wp14:editId="76E795E0">
                  <wp:extent cx="720725" cy="72072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41"/>
                          <a:stretch>
                            <a:fillRect/>
                          </a:stretch>
                        </pic:blipFill>
                        <pic:spPr>
                          <a:xfrm>
                            <a:off x="0" y="0"/>
                            <a:ext cx="720852" cy="720852"/>
                          </a:xfrm>
                          <a:prstGeom prst="rect">
                            <a:avLst/>
                          </a:prstGeom>
                        </pic:spPr>
                      </pic:pic>
                    </a:graphicData>
                  </a:graphic>
                </wp:inline>
              </w:drawing>
            </w:r>
          </w:p>
        </w:tc>
        <w:tc>
          <w:tcPr>
            <w:tcW w:w="3041" w:type="dxa"/>
            <w:vMerge/>
            <w:tcBorders>
              <w:top w:val="nil"/>
            </w:tcBorders>
          </w:tcPr>
          <w:p w14:paraId="7753CB9F" w14:textId="77777777" w:rsidR="001C6121" w:rsidRDefault="001C6121"/>
        </w:tc>
        <w:tc>
          <w:tcPr>
            <w:tcW w:w="2673" w:type="dxa"/>
            <w:vMerge/>
            <w:tcBorders>
              <w:top w:val="nil"/>
            </w:tcBorders>
          </w:tcPr>
          <w:p w14:paraId="64B788B2" w14:textId="77777777" w:rsidR="001C6121" w:rsidRDefault="001C6121"/>
        </w:tc>
        <w:tc>
          <w:tcPr>
            <w:tcW w:w="1510" w:type="dxa"/>
            <w:vMerge/>
            <w:tcBorders>
              <w:top w:val="nil"/>
            </w:tcBorders>
          </w:tcPr>
          <w:p w14:paraId="70041144" w14:textId="77777777" w:rsidR="001C6121" w:rsidRDefault="001C6121"/>
        </w:tc>
      </w:tr>
      <w:tr w:rsidR="001C6121" w14:paraId="5706D4B2" w14:textId="77777777">
        <w:trPr>
          <w:trHeight w:val="6124"/>
        </w:trPr>
        <w:tc>
          <w:tcPr>
            <w:tcW w:w="706" w:type="dxa"/>
          </w:tcPr>
          <w:p w14:paraId="06DEFA95" w14:textId="77777777" w:rsidR="001C6121" w:rsidRDefault="001C6121">
            <w:pPr>
              <w:spacing w:line="261" w:lineRule="auto"/>
            </w:pPr>
          </w:p>
          <w:p w14:paraId="333FC9F2" w14:textId="77777777" w:rsidR="001C6121" w:rsidRDefault="001C6121">
            <w:pPr>
              <w:spacing w:line="261" w:lineRule="auto"/>
            </w:pPr>
          </w:p>
          <w:p w14:paraId="31331C03" w14:textId="77777777" w:rsidR="001C6121" w:rsidRDefault="001C6121">
            <w:pPr>
              <w:spacing w:line="261" w:lineRule="auto"/>
            </w:pPr>
          </w:p>
          <w:p w14:paraId="10C6636D" w14:textId="77777777" w:rsidR="001C6121" w:rsidRDefault="001C6121">
            <w:pPr>
              <w:spacing w:line="262" w:lineRule="auto"/>
            </w:pPr>
          </w:p>
          <w:p w14:paraId="25E11940" w14:textId="77777777" w:rsidR="001C6121" w:rsidRDefault="001C6121">
            <w:pPr>
              <w:spacing w:line="262" w:lineRule="auto"/>
            </w:pPr>
          </w:p>
          <w:p w14:paraId="47927F1F" w14:textId="77777777" w:rsidR="001C6121" w:rsidRDefault="001C6121">
            <w:pPr>
              <w:spacing w:line="262" w:lineRule="auto"/>
            </w:pPr>
          </w:p>
          <w:p w14:paraId="5A239E0E" w14:textId="77777777" w:rsidR="001C6121" w:rsidRDefault="001C6121">
            <w:pPr>
              <w:spacing w:line="262" w:lineRule="auto"/>
            </w:pPr>
          </w:p>
          <w:p w14:paraId="2373581A" w14:textId="77777777" w:rsidR="001C6121" w:rsidRDefault="001C6121">
            <w:pPr>
              <w:spacing w:line="262" w:lineRule="auto"/>
            </w:pPr>
          </w:p>
          <w:p w14:paraId="1B07AF32" w14:textId="77777777" w:rsidR="001C6121" w:rsidRDefault="001C6121">
            <w:pPr>
              <w:spacing w:line="262" w:lineRule="auto"/>
            </w:pPr>
          </w:p>
          <w:p w14:paraId="10D8CB29" w14:textId="77777777" w:rsidR="001C6121" w:rsidRDefault="001C6121">
            <w:pPr>
              <w:spacing w:line="262" w:lineRule="auto"/>
            </w:pPr>
          </w:p>
          <w:p w14:paraId="67F6ADFF" w14:textId="77777777" w:rsidR="001C6121" w:rsidRDefault="001C6121">
            <w:pPr>
              <w:spacing w:line="262" w:lineRule="auto"/>
            </w:pPr>
          </w:p>
          <w:p w14:paraId="7D7E0220" w14:textId="77777777" w:rsidR="001C6121" w:rsidRDefault="001C6121">
            <w:pPr>
              <w:pStyle w:val="TableText"/>
              <w:spacing w:before="82" w:line="344" w:lineRule="exact"/>
              <w:ind w:left="310"/>
              <w:rPr>
                <w:rFonts w:hint="eastAsia"/>
              </w:rPr>
            </w:pPr>
          </w:p>
        </w:tc>
        <w:tc>
          <w:tcPr>
            <w:tcW w:w="2278" w:type="dxa"/>
          </w:tcPr>
          <w:p w14:paraId="66247471" w14:textId="77777777" w:rsidR="001C6121" w:rsidRDefault="001C6121">
            <w:pPr>
              <w:spacing w:line="249" w:lineRule="auto"/>
            </w:pPr>
          </w:p>
          <w:p w14:paraId="1F9405C5" w14:textId="77777777" w:rsidR="001C6121" w:rsidRDefault="001C6121">
            <w:pPr>
              <w:spacing w:line="249" w:lineRule="auto"/>
            </w:pPr>
          </w:p>
          <w:p w14:paraId="0CAE0D91" w14:textId="77777777" w:rsidR="001C6121" w:rsidRDefault="001C6121">
            <w:pPr>
              <w:spacing w:line="249" w:lineRule="auto"/>
            </w:pPr>
          </w:p>
          <w:p w14:paraId="0C4B3398" w14:textId="77777777" w:rsidR="001C6121" w:rsidRDefault="001C6121">
            <w:pPr>
              <w:spacing w:line="249" w:lineRule="auto"/>
            </w:pPr>
          </w:p>
          <w:p w14:paraId="3C06FF5F" w14:textId="77777777" w:rsidR="001C6121" w:rsidRDefault="001C6121">
            <w:pPr>
              <w:spacing w:line="249" w:lineRule="auto"/>
            </w:pPr>
          </w:p>
          <w:p w14:paraId="737FBF58" w14:textId="77777777" w:rsidR="001C6121" w:rsidRDefault="001C6121">
            <w:pPr>
              <w:spacing w:line="249" w:lineRule="auto"/>
            </w:pPr>
          </w:p>
          <w:p w14:paraId="06DC7906" w14:textId="77777777" w:rsidR="001C6121" w:rsidRDefault="001C6121">
            <w:pPr>
              <w:spacing w:line="250" w:lineRule="auto"/>
            </w:pPr>
          </w:p>
          <w:p w14:paraId="531B9DF1" w14:textId="77777777" w:rsidR="001C6121" w:rsidRDefault="001C6121">
            <w:pPr>
              <w:spacing w:line="250" w:lineRule="auto"/>
            </w:pPr>
          </w:p>
          <w:p w14:paraId="6586FA52" w14:textId="77777777" w:rsidR="001C6121" w:rsidRDefault="001C6121">
            <w:pPr>
              <w:spacing w:line="250" w:lineRule="auto"/>
            </w:pPr>
          </w:p>
          <w:p w14:paraId="063DF87B" w14:textId="77777777" w:rsidR="001C6121" w:rsidRDefault="001C6121">
            <w:pPr>
              <w:spacing w:line="250" w:lineRule="auto"/>
            </w:pPr>
          </w:p>
          <w:p w14:paraId="12722E40" w14:textId="77777777" w:rsidR="001C6121" w:rsidRDefault="00000000">
            <w:pPr>
              <w:spacing w:line="1135" w:lineRule="exact"/>
              <w:ind w:firstLine="562"/>
            </w:pPr>
            <w:r>
              <w:rPr>
                <w:noProof/>
                <w:position w:val="-22"/>
              </w:rPr>
              <w:drawing>
                <wp:inline distT="0" distB="0" distL="0" distR="0" wp14:anchorId="2D6DA4B8" wp14:editId="6254E183">
                  <wp:extent cx="720725" cy="72072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42"/>
                          <a:stretch>
                            <a:fillRect/>
                          </a:stretch>
                        </pic:blipFill>
                        <pic:spPr>
                          <a:xfrm>
                            <a:off x="0" y="0"/>
                            <a:ext cx="720852" cy="720852"/>
                          </a:xfrm>
                          <a:prstGeom prst="rect">
                            <a:avLst/>
                          </a:prstGeom>
                        </pic:spPr>
                      </pic:pic>
                    </a:graphicData>
                  </a:graphic>
                </wp:inline>
              </w:drawing>
            </w:r>
          </w:p>
        </w:tc>
        <w:tc>
          <w:tcPr>
            <w:tcW w:w="3041" w:type="dxa"/>
          </w:tcPr>
          <w:p w14:paraId="4164FD21" w14:textId="77777777" w:rsidR="001C6121" w:rsidRDefault="00000000">
            <w:pPr>
              <w:pStyle w:val="TableText"/>
              <w:spacing w:before="171" w:line="264" w:lineRule="auto"/>
              <w:ind w:left="126" w:right="225" w:firstLine="1"/>
              <w:rPr>
                <w:rFonts w:hint="eastAsia"/>
                <w:lang w:eastAsia="zh-CN"/>
              </w:rPr>
            </w:pPr>
            <w:r>
              <w:rPr>
                <w:spacing w:val="16"/>
                <w:lang w:eastAsia="zh-CN"/>
              </w:rPr>
              <w:t>电弧闪光和电击危险需要适当</w:t>
            </w:r>
            <w:r>
              <w:rPr>
                <w:spacing w:val="15"/>
                <w:lang w:eastAsia="zh-CN"/>
              </w:rPr>
              <w:t>的个人防护用品</w:t>
            </w:r>
          </w:p>
          <w:p w14:paraId="5A4FB773" w14:textId="77777777" w:rsidR="001C6121" w:rsidRDefault="00000000">
            <w:pPr>
              <w:pStyle w:val="TableText"/>
              <w:spacing w:line="263" w:lineRule="auto"/>
              <w:ind w:left="108" w:right="213"/>
              <w:rPr>
                <w:rFonts w:hint="eastAsia"/>
                <w:lang w:eastAsia="zh-CN"/>
              </w:rPr>
            </w:pPr>
            <w:r>
              <w:rPr>
                <w:spacing w:val="13"/>
                <w:lang w:eastAsia="zh-CN"/>
              </w:rPr>
              <w:t>没有适当的个人防护装备，不</w:t>
            </w:r>
            <w:r>
              <w:rPr>
                <w:spacing w:val="17"/>
                <w:lang w:eastAsia="zh-CN"/>
              </w:rPr>
              <w:t>要操作控制装置或打开盖子</w:t>
            </w:r>
          </w:p>
          <w:p w14:paraId="3F3D9629" w14:textId="77777777" w:rsidR="001C6121" w:rsidRDefault="00000000">
            <w:pPr>
              <w:pStyle w:val="TableText"/>
              <w:spacing w:before="1" w:line="238" w:lineRule="auto"/>
              <w:ind w:left="109" w:right="225" w:hanging="5"/>
              <w:rPr>
                <w:rFonts w:hint="eastAsia"/>
                <w:lang w:eastAsia="zh-CN"/>
              </w:rPr>
            </w:pPr>
            <w:r>
              <w:rPr>
                <w:spacing w:val="18"/>
                <w:lang w:eastAsia="zh-CN"/>
              </w:rPr>
              <w:t>不遵守可能导致人身伤害或死</w:t>
            </w:r>
            <w:r>
              <w:rPr>
                <w:spacing w:val="5"/>
                <w:lang w:eastAsia="zh-CN"/>
              </w:rPr>
              <w:t>亡</w:t>
            </w:r>
          </w:p>
          <w:p w14:paraId="38B68580" w14:textId="77777777" w:rsidR="001C6121" w:rsidRDefault="00000000">
            <w:pPr>
              <w:pStyle w:val="TableText"/>
              <w:spacing w:line="264" w:lineRule="auto"/>
              <w:ind w:left="136" w:right="120" w:firstLine="5"/>
              <w:rPr>
                <w:rFonts w:hint="eastAsia"/>
                <w:lang w:eastAsia="zh-CN"/>
              </w:rPr>
            </w:pPr>
            <w:r>
              <w:rPr>
                <w:spacing w:val="11"/>
                <w:lang w:eastAsia="zh-CN"/>
              </w:rPr>
              <w:t>防护等级应符合</w:t>
            </w:r>
            <w:r>
              <w:rPr>
                <w:spacing w:val="15"/>
                <w:lang w:eastAsia="zh-CN"/>
              </w:rPr>
              <w:t>中的相关防护等级要求</w:t>
            </w:r>
          </w:p>
          <w:p w14:paraId="4D2C5AD6" w14:textId="77777777" w:rsidR="001C6121" w:rsidRDefault="001C6121">
            <w:pPr>
              <w:pStyle w:val="TableText"/>
              <w:spacing w:line="265" w:lineRule="auto"/>
              <w:ind w:left="108" w:right="112"/>
              <w:rPr>
                <w:rFonts w:hint="eastAsia"/>
                <w:lang w:eastAsia="zh-CN"/>
              </w:rPr>
            </w:pPr>
          </w:p>
          <w:p w14:paraId="39A5ADB1" w14:textId="77777777" w:rsidR="001C6121" w:rsidRDefault="001C6121">
            <w:pPr>
              <w:pStyle w:val="TableText"/>
              <w:spacing w:before="2" w:line="262" w:lineRule="auto"/>
              <w:ind w:left="132" w:right="115" w:firstLine="9"/>
              <w:rPr>
                <w:rFonts w:hint="eastAsia"/>
                <w:lang w:eastAsia="zh-CN"/>
              </w:rPr>
            </w:pPr>
          </w:p>
          <w:p w14:paraId="240532FF" w14:textId="77777777" w:rsidR="001C6121" w:rsidRDefault="001C6121">
            <w:pPr>
              <w:pStyle w:val="TableText"/>
              <w:spacing w:before="13" w:line="239" w:lineRule="auto"/>
              <w:ind w:left="142"/>
              <w:rPr>
                <w:rFonts w:hint="eastAsia"/>
                <w:lang w:eastAsia="zh-CN"/>
              </w:rPr>
            </w:pPr>
          </w:p>
          <w:p w14:paraId="7682365A" w14:textId="77777777" w:rsidR="001C6121" w:rsidRDefault="001C6121">
            <w:pPr>
              <w:pStyle w:val="TableText"/>
              <w:spacing w:before="1" w:line="215" w:lineRule="auto"/>
              <w:ind w:left="137"/>
              <w:rPr>
                <w:rFonts w:hint="eastAsia"/>
                <w:lang w:eastAsia="zh-CN"/>
              </w:rPr>
            </w:pPr>
          </w:p>
        </w:tc>
        <w:tc>
          <w:tcPr>
            <w:tcW w:w="2673" w:type="dxa"/>
          </w:tcPr>
          <w:p w14:paraId="7C6C131A" w14:textId="77777777" w:rsidR="001C6121" w:rsidRDefault="001C6121">
            <w:pPr>
              <w:spacing w:line="253" w:lineRule="auto"/>
              <w:rPr>
                <w:lang w:eastAsia="zh-CN"/>
              </w:rPr>
            </w:pPr>
          </w:p>
          <w:p w14:paraId="5925C8C0" w14:textId="77777777" w:rsidR="001C6121" w:rsidRDefault="001C6121">
            <w:pPr>
              <w:spacing w:line="253" w:lineRule="auto"/>
              <w:rPr>
                <w:lang w:eastAsia="zh-CN"/>
              </w:rPr>
            </w:pPr>
          </w:p>
          <w:p w14:paraId="199354C7" w14:textId="77777777" w:rsidR="001C6121" w:rsidRDefault="001C6121">
            <w:pPr>
              <w:spacing w:line="253" w:lineRule="auto"/>
              <w:rPr>
                <w:lang w:eastAsia="zh-CN"/>
              </w:rPr>
            </w:pPr>
          </w:p>
          <w:p w14:paraId="442826C4" w14:textId="77777777" w:rsidR="001C6121" w:rsidRDefault="001C6121">
            <w:pPr>
              <w:spacing w:line="253" w:lineRule="auto"/>
              <w:rPr>
                <w:lang w:eastAsia="zh-CN"/>
              </w:rPr>
            </w:pPr>
          </w:p>
          <w:p w14:paraId="53640A30" w14:textId="77777777" w:rsidR="001C6121" w:rsidRDefault="001C6121">
            <w:pPr>
              <w:spacing w:line="253" w:lineRule="auto"/>
              <w:rPr>
                <w:lang w:eastAsia="zh-CN"/>
              </w:rPr>
            </w:pPr>
          </w:p>
          <w:p w14:paraId="3FE7BD3D" w14:textId="77777777" w:rsidR="001C6121" w:rsidRDefault="001C6121">
            <w:pPr>
              <w:spacing w:line="253" w:lineRule="auto"/>
              <w:rPr>
                <w:lang w:eastAsia="zh-CN"/>
              </w:rPr>
            </w:pPr>
          </w:p>
          <w:p w14:paraId="385392EB" w14:textId="77777777" w:rsidR="001C6121" w:rsidRDefault="001C6121">
            <w:pPr>
              <w:spacing w:line="253" w:lineRule="auto"/>
              <w:rPr>
                <w:lang w:eastAsia="zh-CN"/>
              </w:rPr>
            </w:pPr>
          </w:p>
          <w:p w14:paraId="79381F54" w14:textId="77777777" w:rsidR="001C6121" w:rsidRDefault="001C6121">
            <w:pPr>
              <w:spacing w:line="254" w:lineRule="auto"/>
              <w:rPr>
                <w:lang w:eastAsia="zh-CN"/>
              </w:rPr>
            </w:pPr>
          </w:p>
          <w:p w14:paraId="7916D12C" w14:textId="77777777" w:rsidR="001C6121" w:rsidRDefault="001C6121">
            <w:pPr>
              <w:spacing w:line="254" w:lineRule="auto"/>
              <w:rPr>
                <w:lang w:eastAsia="zh-CN"/>
              </w:rPr>
            </w:pPr>
          </w:p>
          <w:p w14:paraId="7B638855" w14:textId="77777777" w:rsidR="001C6121" w:rsidRDefault="001C6121">
            <w:pPr>
              <w:spacing w:line="254" w:lineRule="auto"/>
              <w:rPr>
                <w:lang w:eastAsia="zh-CN"/>
              </w:rPr>
            </w:pPr>
          </w:p>
          <w:p w14:paraId="34720EC1" w14:textId="77777777" w:rsidR="001C6121" w:rsidRDefault="00000000">
            <w:pPr>
              <w:pStyle w:val="TableText"/>
              <w:spacing w:before="82" w:line="189" w:lineRule="auto"/>
              <w:ind w:left="110"/>
              <w:rPr>
                <w:rFonts w:hint="eastAsia"/>
              </w:rPr>
            </w:pPr>
            <w:proofErr w:type="spellStart"/>
            <w:r>
              <w:rPr>
                <w:spacing w:val="16"/>
              </w:rPr>
              <w:t>在电柜门上</w:t>
            </w:r>
            <w:proofErr w:type="spellEnd"/>
          </w:p>
          <w:p w14:paraId="16ACCEEB" w14:textId="77777777" w:rsidR="001C6121" w:rsidRDefault="001C6121">
            <w:pPr>
              <w:pStyle w:val="TableText"/>
              <w:spacing w:before="85" w:line="296" w:lineRule="auto"/>
              <w:ind w:left="125" w:right="133"/>
              <w:rPr>
                <w:rFonts w:hint="eastAsia"/>
              </w:rPr>
            </w:pPr>
          </w:p>
        </w:tc>
        <w:tc>
          <w:tcPr>
            <w:tcW w:w="1510" w:type="dxa"/>
          </w:tcPr>
          <w:p w14:paraId="7E8AC7D0" w14:textId="77777777" w:rsidR="001C6121" w:rsidRDefault="00000000">
            <w:pPr>
              <w:spacing w:line="246" w:lineRule="auto"/>
            </w:pPr>
            <w:r>
              <w:rPr>
                <w:noProof/>
              </w:rPr>
              <w:drawing>
                <wp:anchor distT="0" distB="0" distL="0" distR="0" simplePos="0" relativeHeight="251677696" behindDoc="0" locked="0" layoutInCell="1" allowOverlap="1" wp14:anchorId="6D5C410B" wp14:editId="073836C4">
                  <wp:simplePos x="0" y="0"/>
                  <wp:positionH relativeFrom="rightMargin">
                    <wp:posOffset>-849630</wp:posOffset>
                  </wp:positionH>
                  <wp:positionV relativeFrom="topMargin">
                    <wp:posOffset>1567815</wp:posOffset>
                  </wp:positionV>
                  <wp:extent cx="739140" cy="73914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23"/>
                          <a:stretch>
                            <a:fillRect/>
                          </a:stretch>
                        </pic:blipFill>
                        <pic:spPr>
                          <a:xfrm>
                            <a:off x="0" y="0"/>
                            <a:ext cx="739140" cy="739140"/>
                          </a:xfrm>
                          <a:prstGeom prst="rect">
                            <a:avLst/>
                          </a:prstGeom>
                        </pic:spPr>
                      </pic:pic>
                    </a:graphicData>
                  </a:graphic>
                </wp:anchor>
              </w:drawing>
            </w:r>
          </w:p>
          <w:p w14:paraId="2D206A7A" w14:textId="77777777" w:rsidR="001C6121" w:rsidRDefault="001C6121">
            <w:pPr>
              <w:spacing w:line="246" w:lineRule="auto"/>
            </w:pPr>
          </w:p>
          <w:p w14:paraId="4FA1A429" w14:textId="77777777" w:rsidR="001C6121" w:rsidRDefault="001C6121">
            <w:pPr>
              <w:spacing w:line="246" w:lineRule="auto"/>
            </w:pPr>
          </w:p>
          <w:p w14:paraId="07238A92" w14:textId="77777777" w:rsidR="001C6121" w:rsidRDefault="001C6121">
            <w:pPr>
              <w:spacing w:line="246" w:lineRule="auto"/>
            </w:pPr>
          </w:p>
          <w:p w14:paraId="7987B610" w14:textId="77777777" w:rsidR="001C6121" w:rsidRDefault="001C6121">
            <w:pPr>
              <w:spacing w:line="246" w:lineRule="auto"/>
            </w:pPr>
          </w:p>
          <w:p w14:paraId="66607866" w14:textId="77777777" w:rsidR="001C6121" w:rsidRDefault="001C6121">
            <w:pPr>
              <w:spacing w:line="246" w:lineRule="auto"/>
            </w:pPr>
          </w:p>
          <w:p w14:paraId="1DF7D32C" w14:textId="77777777" w:rsidR="001C6121" w:rsidRDefault="001C6121">
            <w:pPr>
              <w:spacing w:line="246" w:lineRule="auto"/>
            </w:pPr>
          </w:p>
          <w:p w14:paraId="476D0AF6" w14:textId="77777777" w:rsidR="001C6121" w:rsidRDefault="001C6121">
            <w:pPr>
              <w:spacing w:line="246" w:lineRule="auto"/>
            </w:pPr>
          </w:p>
          <w:p w14:paraId="3D4A6040" w14:textId="77777777" w:rsidR="001C6121" w:rsidRDefault="001C6121">
            <w:pPr>
              <w:spacing w:line="246" w:lineRule="auto"/>
            </w:pPr>
          </w:p>
          <w:p w14:paraId="695B4BC4" w14:textId="77777777" w:rsidR="001C6121" w:rsidRDefault="001C6121">
            <w:pPr>
              <w:spacing w:line="247" w:lineRule="auto"/>
            </w:pPr>
          </w:p>
          <w:p w14:paraId="6E769A35" w14:textId="77777777" w:rsidR="001C6121" w:rsidRDefault="00000000">
            <w:pPr>
              <w:spacing w:line="1135" w:lineRule="exact"/>
              <w:ind w:firstLine="178"/>
            </w:pPr>
            <w:r>
              <w:rPr>
                <w:noProof/>
                <w:position w:val="-22"/>
              </w:rPr>
              <w:drawing>
                <wp:inline distT="0" distB="0" distL="0" distR="0" wp14:anchorId="1299A2BF" wp14:editId="2B052CF0">
                  <wp:extent cx="720725" cy="72072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34"/>
                          <a:stretch>
                            <a:fillRect/>
                          </a:stretch>
                        </pic:blipFill>
                        <pic:spPr>
                          <a:xfrm>
                            <a:off x="0" y="0"/>
                            <a:ext cx="720852" cy="720852"/>
                          </a:xfrm>
                          <a:prstGeom prst="rect">
                            <a:avLst/>
                          </a:prstGeom>
                        </pic:spPr>
                      </pic:pic>
                    </a:graphicData>
                  </a:graphic>
                </wp:inline>
              </w:drawing>
            </w:r>
          </w:p>
        </w:tc>
      </w:tr>
      <w:tr w:rsidR="001C6121" w14:paraId="0C496B00" w14:textId="77777777">
        <w:trPr>
          <w:trHeight w:val="3402"/>
        </w:trPr>
        <w:tc>
          <w:tcPr>
            <w:tcW w:w="706" w:type="dxa"/>
          </w:tcPr>
          <w:p w14:paraId="3C1A8ACE" w14:textId="77777777" w:rsidR="001C6121" w:rsidRDefault="001C6121">
            <w:pPr>
              <w:spacing w:line="253" w:lineRule="auto"/>
            </w:pPr>
          </w:p>
          <w:p w14:paraId="614BC804" w14:textId="77777777" w:rsidR="001C6121" w:rsidRDefault="001C6121">
            <w:pPr>
              <w:spacing w:line="254" w:lineRule="auto"/>
            </w:pPr>
          </w:p>
          <w:p w14:paraId="334530B9" w14:textId="77777777" w:rsidR="001C6121" w:rsidRDefault="001C6121">
            <w:pPr>
              <w:spacing w:line="254" w:lineRule="auto"/>
            </w:pPr>
          </w:p>
          <w:p w14:paraId="006AF8EF" w14:textId="77777777" w:rsidR="001C6121" w:rsidRDefault="001C6121">
            <w:pPr>
              <w:spacing w:line="254" w:lineRule="auto"/>
            </w:pPr>
          </w:p>
          <w:p w14:paraId="22DCA67E" w14:textId="77777777" w:rsidR="001C6121" w:rsidRDefault="001C6121">
            <w:pPr>
              <w:spacing w:line="254" w:lineRule="auto"/>
            </w:pPr>
          </w:p>
          <w:p w14:paraId="05EBF610" w14:textId="77777777" w:rsidR="001C6121" w:rsidRDefault="001C6121">
            <w:pPr>
              <w:spacing w:line="254" w:lineRule="auto"/>
            </w:pPr>
          </w:p>
          <w:p w14:paraId="484B6AF6" w14:textId="77777777" w:rsidR="001C6121" w:rsidRDefault="001C6121">
            <w:pPr>
              <w:pStyle w:val="TableText"/>
              <w:spacing w:before="81" w:line="342" w:lineRule="exact"/>
              <w:ind w:left="135"/>
              <w:rPr>
                <w:rFonts w:hint="eastAsia"/>
              </w:rPr>
            </w:pPr>
          </w:p>
        </w:tc>
        <w:tc>
          <w:tcPr>
            <w:tcW w:w="2278" w:type="dxa"/>
          </w:tcPr>
          <w:p w14:paraId="105348D5" w14:textId="77777777" w:rsidR="001C6121" w:rsidRDefault="001C6121">
            <w:pPr>
              <w:spacing w:line="285" w:lineRule="auto"/>
            </w:pPr>
          </w:p>
          <w:p w14:paraId="661DCCEC" w14:textId="77777777" w:rsidR="001C6121" w:rsidRDefault="001C6121">
            <w:pPr>
              <w:spacing w:line="285" w:lineRule="auto"/>
            </w:pPr>
          </w:p>
          <w:p w14:paraId="204B66C2" w14:textId="77777777" w:rsidR="001C6121" w:rsidRDefault="001C6121">
            <w:pPr>
              <w:spacing w:line="285" w:lineRule="auto"/>
            </w:pPr>
          </w:p>
          <w:p w14:paraId="07B1DEF8" w14:textId="77777777" w:rsidR="001C6121" w:rsidRDefault="001C6121">
            <w:pPr>
              <w:spacing w:line="285" w:lineRule="auto"/>
            </w:pPr>
          </w:p>
          <w:p w14:paraId="4DC3964D" w14:textId="77777777" w:rsidR="001C6121" w:rsidRDefault="00000000">
            <w:pPr>
              <w:spacing w:line="1135" w:lineRule="exact"/>
              <w:ind w:firstLine="639"/>
            </w:pPr>
            <w:r>
              <w:rPr>
                <w:noProof/>
                <w:position w:val="-22"/>
              </w:rPr>
              <w:drawing>
                <wp:inline distT="0" distB="0" distL="0" distR="0" wp14:anchorId="0099CBD5" wp14:editId="272D5949">
                  <wp:extent cx="720725" cy="72072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43"/>
                          <a:stretch>
                            <a:fillRect/>
                          </a:stretch>
                        </pic:blipFill>
                        <pic:spPr>
                          <a:xfrm>
                            <a:off x="0" y="0"/>
                            <a:ext cx="720852" cy="720852"/>
                          </a:xfrm>
                          <a:prstGeom prst="rect">
                            <a:avLst/>
                          </a:prstGeom>
                        </pic:spPr>
                      </pic:pic>
                    </a:graphicData>
                  </a:graphic>
                </wp:inline>
              </w:drawing>
            </w:r>
          </w:p>
        </w:tc>
        <w:tc>
          <w:tcPr>
            <w:tcW w:w="3041" w:type="dxa"/>
          </w:tcPr>
          <w:p w14:paraId="6369E961" w14:textId="77777777" w:rsidR="001C6121" w:rsidRDefault="00000000">
            <w:pPr>
              <w:pStyle w:val="TableText"/>
              <w:spacing w:before="160" w:line="232" w:lineRule="auto"/>
              <w:ind w:left="108" w:right="119" w:firstLine="37"/>
              <w:rPr>
                <w:rFonts w:hint="eastAsia"/>
                <w:lang w:eastAsia="zh-CN"/>
              </w:rPr>
            </w:pPr>
            <w:r>
              <w:rPr>
                <w:spacing w:val="5"/>
                <w:lang w:eastAsia="zh-CN"/>
              </w:rPr>
              <w:t>开门前，应断开设备电源，并</w:t>
            </w:r>
            <w:r>
              <w:rPr>
                <w:spacing w:val="17"/>
                <w:lang w:eastAsia="zh-CN"/>
              </w:rPr>
              <w:t>在恢复电源之后关门</w:t>
            </w:r>
          </w:p>
          <w:p w14:paraId="712B0D2B" w14:textId="77777777" w:rsidR="001C6121" w:rsidRDefault="00000000">
            <w:pPr>
              <w:pStyle w:val="TableText"/>
              <w:spacing w:before="95" w:line="241" w:lineRule="auto"/>
              <w:ind w:left="108" w:right="121" w:firstLine="18"/>
              <w:rPr>
                <w:rFonts w:hint="eastAsia"/>
                <w:lang w:eastAsia="zh-CN"/>
              </w:rPr>
            </w:pPr>
            <w:r>
              <w:rPr>
                <w:spacing w:val="10"/>
                <w:lang w:eastAsia="zh-CN"/>
              </w:rPr>
              <w:t>当开关处于断开（关闭位置）</w:t>
            </w:r>
            <w:r>
              <w:rPr>
                <w:spacing w:val="9"/>
                <w:lang w:eastAsia="zh-CN"/>
              </w:rPr>
              <w:t>时，断开主开关不会使所有外</w:t>
            </w:r>
            <w:r>
              <w:rPr>
                <w:spacing w:val="17"/>
                <w:lang w:eastAsia="zh-CN"/>
              </w:rPr>
              <w:t>露的带电部件通电</w:t>
            </w:r>
          </w:p>
          <w:p w14:paraId="1BA53025" w14:textId="77777777" w:rsidR="001C6121" w:rsidRDefault="00000000">
            <w:pPr>
              <w:pStyle w:val="TableText"/>
              <w:spacing w:before="92" w:line="234" w:lineRule="auto"/>
              <w:ind w:left="131"/>
              <w:rPr>
                <w:rFonts w:hint="eastAsia"/>
              </w:rPr>
            </w:pPr>
            <w:proofErr w:type="spellStart"/>
            <w:r>
              <w:rPr>
                <w:spacing w:val="7"/>
              </w:rPr>
              <w:t>开门前至少等分钟</w:t>
            </w:r>
            <w:proofErr w:type="spellEnd"/>
          </w:p>
          <w:p w14:paraId="2B34C94B" w14:textId="77777777" w:rsidR="001C6121" w:rsidRDefault="001C6121">
            <w:pPr>
              <w:pStyle w:val="TableText"/>
              <w:spacing w:before="46" w:line="242" w:lineRule="auto"/>
              <w:ind w:left="122" w:right="681" w:firstLine="22"/>
              <w:rPr>
                <w:rFonts w:hint="eastAsia"/>
              </w:rPr>
            </w:pPr>
          </w:p>
        </w:tc>
        <w:tc>
          <w:tcPr>
            <w:tcW w:w="2673" w:type="dxa"/>
          </w:tcPr>
          <w:p w14:paraId="231B1186" w14:textId="77777777" w:rsidR="001C6121" w:rsidRDefault="001C6121">
            <w:pPr>
              <w:spacing w:line="249" w:lineRule="auto"/>
            </w:pPr>
          </w:p>
          <w:p w14:paraId="607BFBE6" w14:textId="77777777" w:rsidR="001C6121" w:rsidRDefault="001C6121">
            <w:pPr>
              <w:spacing w:line="249" w:lineRule="auto"/>
            </w:pPr>
          </w:p>
          <w:p w14:paraId="0F7B8591" w14:textId="77777777" w:rsidR="001C6121" w:rsidRDefault="001C6121">
            <w:pPr>
              <w:spacing w:line="249" w:lineRule="auto"/>
            </w:pPr>
          </w:p>
          <w:p w14:paraId="10BFCB71" w14:textId="77777777" w:rsidR="001C6121" w:rsidRDefault="001C6121">
            <w:pPr>
              <w:spacing w:line="250" w:lineRule="auto"/>
            </w:pPr>
          </w:p>
          <w:p w14:paraId="28EC77A2" w14:textId="77777777" w:rsidR="001C6121" w:rsidRDefault="00000000">
            <w:pPr>
              <w:pStyle w:val="TableText"/>
              <w:spacing w:before="82" w:line="189" w:lineRule="auto"/>
              <w:ind w:left="110"/>
              <w:rPr>
                <w:rFonts w:hint="eastAsia"/>
              </w:rPr>
            </w:pPr>
            <w:proofErr w:type="spellStart"/>
            <w:r>
              <w:rPr>
                <w:spacing w:val="16"/>
              </w:rPr>
              <w:t>在电柜门上</w:t>
            </w:r>
            <w:proofErr w:type="spellEnd"/>
          </w:p>
          <w:p w14:paraId="12B64391" w14:textId="77777777" w:rsidR="001C6121" w:rsidRDefault="001C6121">
            <w:pPr>
              <w:pStyle w:val="TableText"/>
              <w:spacing w:before="85" w:line="296" w:lineRule="auto"/>
              <w:ind w:left="125" w:right="133"/>
              <w:rPr>
                <w:rFonts w:hint="eastAsia"/>
              </w:rPr>
            </w:pPr>
          </w:p>
        </w:tc>
        <w:tc>
          <w:tcPr>
            <w:tcW w:w="1510" w:type="dxa"/>
          </w:tcPr>
          <w:p w14:paraId="754AD09D" w14:textId="77777777" w:rsidR="001C6121" w:rsidRDefault="00000000">
            <w:pPr>
              <w:spacing w:line="276" w:lineRule="auto"/>
            </w:pPr>
            <w:r>
              <w:rPr>
                <w:noProof/>
              </w:rPr>
              <w:drawing>
                <wp:anchor distT="0" distB="0" distL="0" distR="0" simplePos="0" relativeHeight="251678720" behindDoc="0" locked="0" layoutInCell="1" allowOverlap="1" wp14:anchorId="11C71420" wp14:editId="1D5BBCFF">
                  <wp:simplePos x="0" y="0"/>
                  <wp:positionH relativeFrom="rightMargin">
                    <wp:posOffset>-849630</wp:posOffset>
                  </wp:positionH>
                  <wp:positionV relativeFrom="topMargin">
                    <wp:posOffset>701040</wp:posOffset>
                  </wp:positionV>
                  <wp:extent cx="739140" cy="73914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26"/>
                          <a:stretch>
                            <a:fillRect/>
                          </a:stretch>
                        </pic:blipFill>
                        <pic:spPr>
                          <a:xfrm>
                            <a:off x="0" y="0"/>
                            <a:ext cx="739140" cy="739139"/>
                          </a:xfrm>
                          <a:prstGeom prst="rect">
                            <a:avLst/>
                          </a:prstGeom>
                        </pic:spPr>
                      </pic:pic>
                    </a:graphicData>
                  </a:graphic>
                </wp:anchor>
              </w:drawing>
            </w:r>
          </w:p>
          <w:p w14:paraId="5232070D" w14:textId="77777777" w:rsidR="001C6121" w:rsidRDefault="001C6121">
            <w:pPr>
              <w:spacing w:line="276" w:lineRule="auto"/>
            </w:pPr>
          </w:p>
          <w:p w14:paraId="64456CD7" w14:textId="77777777" w:rsidR="001C6121" w:rsidRDefault="001C6121">
            <w:pPr>
              <w:spacing w:line="276" w:lineRule="auto"/>
            </w:pPr>
          </w:p>
          <w:p w14:paraId="566D5C41" w14:textId="77777777" w:rsidR="001C6121" w:rsidRDefault="001C6121">
            <w:pPr>
              <w:spacing w:line="276" w:lineRule="auto"/>
            </w:pPr>
          </w:p>
          <w:p w14:paraId="3C7915E3" w14:textId="77777777" w:rsidR="001C6121" w:rsidRDefault="00000000">
            <w:pPr>
              <w:spacing w:line="1135" w:lineRule="exact"/>
              <w:ind w:firstLine="178"/>
            </w:pPr>
            <w:r>
              <w:rPr>
                <w:noProof/>
                <w:position w:val="-22"/>
              </w:rPr>
              <w:drawing>
                <wp:inline distT="0" distB="0" distL="0" distR="0" wp14:anchorId="636E48A8" wp14:editId="18E63834">
                  <wp:extent cx="720725" cy="72072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34"/>
                          <a:stretch>
                            <a:fillRect/>
                          </a:stretch>
                        </pic:blipFill>
                        <pic:spPr>
                          <a:xfrm>
                            <a:off x="0" y="0"/>
                            <a:ext cx="720852" cy="720852"/>
                          </a:xfrm>
                          <a:prstGeom prst="rect">
                            <a:avLst/>
                          </a:prstGeom>
                        </pic:spPr>
                      </pic:pic>
                    </a:graphicData>
                  </a:graphic>
                </wp:inline>
              </w:drawing>
            </w:r>
          </w:p>
        </w:tc>
      </w:tr>
    </w:tbl>
    <w:p w14:paraId="779AA80D" w14:textId="77777777" w:rsidR="001C6121" w:rsidRDefault="001C6121">
      <w:pPr>
        <w:pStyle w:val="a3"/>
        <w:spacing w:line="262" w:lineRule="auto"/>
      </w:pPr>
    </w:p>
    <w:p w14:paraId="032DFEC0" w14:textId="23A48ED7" w:rsidR="001C6121" w:rsidRDefault="00DA0898">
      <w:pPr>
        <w:spacing w:line="581" w:lineRule="exact"/>
      </w:pPr>
      <w:r>
        <w:rPr>
          <w:noProof/>
          <w:position w:val="-11"/>
        </w:rPr>
        <mc:AlternateContent>
          <mc:Choice Requires="wps">
            <w:drawing>
              <wp:inline distT="0" distB="0" distL="0" distR="0" wp14:anchorId="47C80C6A" wp14:editId="3B96CF89">
                <wp:extent cx="7207250" cy="368935"/>
                <wp:effectExtent l="0" t="0" r="0" b="4445"/>
                <wp:docPr id="1232082638" name="Text 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38D953"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47C80C6A" id="Text Box 260" o:spid="_x0000_s1031"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" fillcolor="gray" stroked="f">
                <v:textbox inset="0,0,0,0">
                  <w:txbxContent>
                    <w:p w14:paraId="4638D953"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1692C154" w14:textId="77777777" w:rsidR="001C6121" w:rsidRDefault="001C6121">
      <w:pPr>
        <w:spacing w:line="581" w:lineRule="exact"/>
        <w:sectPr w:rsidR="001C6121">
          <w:footerReference w:type="default" r:id="rId44"/>
          <w:pgSz w:w="11905" w:h="16840"/>
          <w:pgMar w:top="400" w:right="0" w:bottom="304" w:left="297" w:header="0" w:footer="56" w:gutter="0"/>
          <w:cols w:space="720"/>
        </w:sectPr>
      </w:pPr>
    </w:p>
    <w:p w14:paraId="170F6220" w14:textId="77777777" w:rsidR="001C6121" w:rsidRDefault="001C6121">
      <w:pPr>
        <w:pStyle w:val="a3"/>
        <w:spacing w:line="430" w:lineRule="auto"/>
      </w:pPr>
    </w:p>
    <w:p w14:paraId="44342F5B" w14:textId="77777777" w:rsidR="001C6121" w:rsidRDefault="00000000">
      <w:pPr>
        <w:spacing w:line="31" w:lineRule="exact"/>
      </w:pPr>
      <w:r>
        <w:rPr>
          <w:noProof/>
        </w:rPr>
        <w:drawing>
          <wp:inline distT="0" distB="0" distL="0" distR="0" wp14:anchorId="60912A41" wp14:editId="3C0EE118">
            <wp:extent cx="7179310" cy="1905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45"/>
                    <a:stretch>
                      <a:fillRect/>
                    </a:stretch>
                  </pic:blipFill>
                  <pic:spPr>
                    <a:xfrm>
                      <a:off x="0" y="0"/>
                      <a:ext cx="7179564" cy="19684"/>
                    </a:xfrm>
                    <a:prstGeom prst="rect">
                      <a:avLst/>
                    </a:prstGeom>
                  </pic:spPr>
                </pic:pic>
              </a:graphicData>
            </a:graphic>
          </wp:inline>
        </w:drawing>
      </w:r>
    </w:p>
    <w:p w14:paraId="210985B6" w14:textId="77777777" w:rsidR="001C6121" w:rsidRDefault="001C6121">
      <w:pPr>
        <w:spacing w:before="84"/>
      </w:pPr>
    </w:p>
    <w:tbl>
      <w:tblPr>
        <w:tblStyle w:val="TableNormal"/>
        <w:tblW w:w="10208" w:type="dxa"/>
        <w:tblInd w:w="63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06"/>
        <w:gridCol w:w="2278"/>
        <w:gridCol w:w="3041"/>
        <w:gridCol w:w="2673"/>
        <w:gridCol w:w="1510"/>
      </w:tblGrid>
      <w:tr w:rsidR="001C6121" w14:paraId="3DD60E26" w14:textId="77777777">
        <w:trPr>
          <w:trHeight w:val="4691"/>
        </w:trPr>
        <w:tc>
          <w:tcPr>
            <w:tcW w:w="706" w:type="dxa"/>
          </w:tcPr>
          <w:p w14:paraId="055B4DD2" w14:textId="77777777" w:rsidR="001C6121" w:rsidRDefault="001C6121"/>
        </w:tc>
        <w:tc>
          <w:tcPr>
            <w:tcW w:w="2278" w:type="dxa"/>
          </w:tcPr>
          <w:p w14:paraId="1AC51555" w14:textId="77777777" w:rsidR="001C6121" w:rsidRDefault="001C6121"/>
        </w:tc>
        <w:tc>
          <w:tcPr>
            <w:tcW w:w="3041" w:type="dxa"/>
          </w:tcPr>
          <w:p w14:paraId="15D01F85" w14:textId="77777777" w:rsidR="001C6121" w:rsidRDefault="001C6121">
            <w:pPr>
              <w:pStyle w:val="TableText"/>
              <w:spacing w:before="96" w:line="266" w:lineRule="auto"/>
              <w:ind w:left="112" w:right="277" w:firstLine="10"/>
              <w:rPr>
                <w:rFonts w:hint="eastAsia"/>
              </w:rPr>
            </w:pPr>
          </w:p>
          <w:p w14:paraId="6C55E949" w14:textId="77777777" w:rsidR="001C6121" w:rsidRDefault="001C6121">
            <w:pPr>
              <w:pStyle w:val="TableText"/>
              <w:spacing w:line="341" w:lineRule="exact"/>
              <w:ind w:left="127"/>
              <w:rPr>
                <w:rFonts w:hint="eastAsia"/>
              </w:rPr>
            </w:pPr>
          </w:p>
          <w:p w14:paraId="36E389A9" w14:textId="77777777" w:rsidR="001C6121" w:rsidRDefault="001C6121">
            <w:pPr>
              <w:pStyle w:val="TableText"/>
              <w:spacing w:before="14" w:line="241" w:lineRule="auto"/>
              <w:ind w:left="112" w:right="117" w:firstLine="11"/>
              <w:rPr>
                <w:rFonts w:hint="eastAsia"/>
              </w:rPr>
            </w:pPr>
          </w:p>
          <w:p w14:paraId="5224E0D9" w14:textId="77777777" w:rsidR="001C6121" w:rsidRDefault="001C6121">
            <w:pPr>
              <w:pStyle w:val="TableText"/>
              <w:spacing w:before="70" w:line="219" w:lineRule="auto"/>
              <w:ind w:left="135"/>
              <w:rPr>
                <w:rFonts w:hint="eastAsia"/>
              </w:rPr>
            </w:pPr>
          </w:p>
          <w:p w14:paraId="6BD2D778" w14:textId="77777777" w:rsidR="001C6121" w:rsidRDefault="001C6121">
            <w:pPr>
              <w:pStyle w:val="TableText"/>
              <w:spacing w:before="81" w:line="233" w:lineRule="auto"/>
              <w:ind w:left="136" w:right="278" w:hanging="5"/>
              <w:rPr>
                <w:rFonts w:hint="eastAsia"/>
              </w:rPr>
            </w:pPr>
          </w:p>
          <w:p w14:paraId="12A1135A" w14:textId="77777777" w:rsidR="001C6121" w:rsidRDefault="001C6121">
            <w:pPr>
              <w:pStyle w:val="TableText"/>
              <w:spacing w:before="100" w:line="342" w:lineRule="exact"/>
              <w:ind w:left="122"/>
              <w:rPr>
                <w:rFonts w:hint="eastAsia"/>
              </w:rPr>
            </w:pPr>
          </w:p>
        </w:tc>
        <w:tc>
          <w:tcPr>
            <w:tcW w:w="2673" w:type="dxa"/>
          </w:tcPr>
          <w:p w14:paraId="487027CE" w14:textId="77777777" w:rsidR="001C6121" w:rsidRDefault="001C6121"/>
        </w:tc>
        <w:tc>
          <w:tcPr>
            <w:tcW w:w="1510" w:type="dxa"/>
          </w:tcPr>
          <w:p w14:paraId="11B3E7F3" w14:textId="77777777" w:rsidR="001C6121" w:rsidRDefault="001C6121"/>
        </w:tc>
      </w:tr>
    </w:tbl>
    <w:p w14:paraId="57E99C79" w14:textId="77777777" w:rsidR="001C6121" w:rsidRDefault="001C6121">
      <w:pPr>
        <w:pStyle w:val="a3"/>
        <w:spacing w:line="244" w:lineRule="auto"/>
      </w:pPr>
    </w:p>
    <w:p w14:paraId="3824B18A" w14:textId="77777777" w:rsidR="001C6121" w:rsidRDefault="001C6121">
      <w:pPr>
        <w:pStyle w:val="a3"/>
        <w:spacing w:line="244" w:lineRule="auto"/>
      </w:pPr>
    </w:p>
    <w:p w14:paraId="72BBBDF7" w14:textId="77777777" w:rsidR="001C6121" w:rsidRDefault="001C6121">
      <w:pPr>
        <w:pStyle w:val="a3"/>
        <w:spacing w:line="244" w:lineRule="auto"/>
      </w:pPr>
    </w:p>
    <w:p w14:paraId="2773ADD5" w14:textId="77777777" w:rsidR="001C6121" w:rsidRDefault="001C6121">
      <w:pPr>
        <w:pStyle w:val="a3"/>
        <w:spacing w:line="244" w:lineRule="auto"/>
      </w:pPr>
    </w:p>
    <w:p w14:paraId="1BE09D06" w14:textId="77777777" w:rsidR="001C6121" w:rsidRDefault="001C6121">
      <w:pPr>
        <w:pStyle w:val="a3"/>
        <w:spacing w:line="244" w:lineRule="auto"/>
      </w:pPr>
    </w:p>
    <w:p w14:paraId="12F49E16" w14:textId="77777777" w:rsidR="001C6121" w:rsidRDefault="001C6121">
      <w:pPr>
        <w:pStyle w:val="a3"/>
        <w:spacing w:line="244" w:lineRule="auto"/>
      </w:pPr>
    </w:p>
    <w:p w14:paraId="4D618097" w14:textId="77777777" w:rsidR="001C6121" w:rsidRDefault="001C6121">
      <w:pPr>
        <w:pStyle w:val="a3"/>
        <w:spacing w:line="244" w:lineRule="auto"/>
      </w:pPr>
    </w:p>
    <w:p w14:paraId="308F0F73" w14:textId="77777777" w:rsidR="001C6121" w:rsidRDefault="001C6121">
      <w:pPr>
        <w:pStyle w:val="a3"/>
        <w:spacing w:line="244" w:lineRule="auto"/>
      </w:pPr>
    </w:p>
    <w:p w14:paraId="7B508C82" w14:textId="77777777" w:rsidR="001C6121" w:rsidRDefault="001C6121">
      <w:pPr>
        <w:pStyle w:val="a3"/>
        <w:spacing w:line="244" w:lineRule="auto"/>
      </w:pPr>
    </w:p>
    <w:p w14:paraId="5C2B6058" w14:textId="77777777" w:rsidR="001C6121" w:rsidRDefault="001C6121">
      <w:pPr>
        <w:pStyle w:val="a3"/>
        <w:spacing w:line="244" w:lineRule="auto"/>
      </w:pPr>
    </w:p>
    <w:p w14:paraId="071BF966" w14:textId="77777777" w:rsidR="001C6121" w:rsidRDefault="001C6121">
      <w:pPr>
        <w:pStyle w:val="a3"/>
        <w:spacing w:line="244" w:lineRule="auto"/>
      </w:pPr>
    </w:p>
    <w:p w14:paraId="573B60F8" w14:textId="77777777" w:rsidR="001C6121" w:rsidRDefault="001C6121">
      <w:pPr>
        <w:pStyle w:val="a3"/>
        <w:spacing w:line="245" w:lineRule="auto"/>
      </w:pPr>
    </w:p>
    <w:p w14:paraId="1C03FCA9" w14:textId="77777777" w:rsidR="001C6121" w:rsidRDefault="001C6121">
      <w:pPr>
        <w:pStyle w:val="a3"/>
        <w:spacing w:line="245" w:lineRule="auto"/>
      </w:pPr>
    </w:p>
    <w:p w14:paraId="6000AED1" w14:textId="77777777" w:rsidR="001C6121" w:rsidRDefault="001C6121">
      <w:pPr>
        <w:pStyle w:val="a3"/>
        <w:spacing w:line="245" w:lineRule="auto"/>
      </w:pPr>
    </w:p>
    <w:p w14:paraId="153F7673" w14:textId="77777777" w:rsidR="001C6121" w:rsidRDefault="001C6121">
      <w:pPr>
        <w:pStyle w:val="a3"/>
        <w:spacing w:line="245" w:lineRule="auto"/>
      </w:pPr>
    </w:p>
    <w:p w14:paraId="3EAFCA2E" w14:textId="77777777" w:rsidR="001C6121" w:rsidRDefault="001C6121">
      <w:pPr>
        <w:pStyle w:val="a3"/>
        <w:spacing w:line="245" w:lineRule="auto"/>
      </w:pPr>
    </w:p>
    <w:p w14:paraId="78EC2D96" w14:textId="77777777" w:rsidR="001C6121" w:rsidRDefault="001C6121">
      <w:pPr>
        <w:pStyle w:val="a3"/>
        <w:spacing w:line="245" w:lineRule="auto"/>
      </w:pPr>
    </w:p>
    <w:p w14:paraId="179DBC65" w14:textId="77777777" w:rsidR="001C6121" w:rsidRDefault="001C6121">
      <w:pPr>
        <w:pStyle w:val="a3"/>
        <w:spacing w:line="245" w:lineRule="auto"/>
      </w:pPr>
    </w:p>
    <w:p w14:paraId="19512D8F" w14:textId="77777777" w:rsidR="001C6121" w:rsidRDefault="001C6121">
      <w:pPr>
        <w:pStyle w:val="a3"/>
        <w:spacing w:line="245" w:lineRule="auto"/>
      </w:pPr>
    </w:p>
    <w:p w14:paraId="5A4D89A2" w14:textId="77777777" w:rsidR="001C6121" w:rsidRDefault="001C6121">
      <w:pPr>
        <w:pStyle w:val="a3"/>
        <w:spacing w:line="245" w:lineRule="auto"/>
      </w:pPr>
    </w:p>
    <w:p w14:paraId="6BA5FF04" w14:textId="77777777" w:rsidR="001C6121" w:rsidRDefault="001C6121">
      <w:pPr>
        <w:pStyle w:val="a3"/>
        <w:spacing w:line="245" w:lineRule="auto"/>
      </w:pPr>
    </w:p>
    <w:p w14:paraId="5A351D42" w14:textId="77777777" w:rsidR="001C6121" w:rsidRDefault="001C6121">
      <w:pPr>
        <w:pStyle w:val="a3"/>
        <w:spacing w:line="245" w:lineRule="auto"/>
      </w:pPr>
    </w:p>
    <w:p w14:paraId="42B060E4" w14:textId="77777777" w:rsidR="001C6121" w:rsidRDefault="001C6121">
      <w:pPr>
        <w:pStyle w:val="a3"/>
        <w:spacing w:line="245" w:lineRule="auto"/>
      </w:pPr>
    </w:p>
    <w:p w14:paraId="0381E499" w14:textId="77777777" w:rsidR="001C6121" w:rsidRDefault="001C6121">
      <w:pPr>
        <w:pStyle w:val="a3"/>
        <w:spacing w:line="245" w:lineRule="auto"/>
      </w:pPr>
    </w:p>
    <w:p w14:paraId="292B65ED" w14:textId="77777777" w:rsidR="001C6121" w:rsidRDefault="001C6121">
      <w:pPr>
        <w:pStyle w:val="a3"/>
        <w:spacing w:line="245" w:lineRule="auto"/>
      </w:pPr>
    </w:p>
    <w:p w14:paraId="00F1EC40" w14:textId="77777777" w:rsidR="001C6121" w:rsidRDefault="001C6121">
      <w:pPr>
        <w:pStyle w:val="a3"/>
        <w:spacing w:line="245" w:lineRule="auto"/>
      </w:pPr>
    </w:p>
    <w:p w14:paraId="5C00FABC" w14:textId="77777777" w:rsidR="001C6121" w:rsidRDefault="001C6121">
      <w:pPr>
        <w:pStyle w:val="a3"/>
        <w:spacing w:line="245" w:lineRule="auto"/>
      </w:pPr>
    </w:p>
    <w:p w14:paraId="2C9FF3F0" w14:textId="77777777" w:rsidR="001C6121" w:rsidRDefault="001C6121">
      <w:pPr>
        <w:pStyle w:val="a3"/>
        <w:spacing w:line="245" w:lineRule="auto"/>
      </w:pPr>
    </w:p>
    <w:p w14:paraId="0F5E03E0" w14:textId="77777777" w:rsidR="001C6121" w:rsidRDefault="001C6121">
      <w:pPr>
        <w:pStyle w:val="a3"/>
        <w:spacing w:line="245" w:lineRule="auto"/>
      </w:pPr>
    </w:p>
    <w:p w14:paraId="24C75901" w14:textId="77777777" w:rsidR="001C6121" w:rsidRDefault="001C6121">
      <w:pPr>
        <w:pStyle w:val="a3"/>
        <w:spacing w:line="245" w:lineRule="auto"/>
      </w:pPr>
    </w:p>
    <w:p w14:paraId="0EAE50C9" w14:textId="77777777" w:rsidR="001C6121" w:rsidRDefault="001C6121">
      <w:pPr>
        <w:pStyle w:val="a3"/>
        <w:spacing w:line="245" w:lineRule="auto"/>
      </w:pPr>
    </w:p>
    <w:p w14:paraId="505DE531" w14:textId="77777777" w:rsidR="001C6121" w:rsidRDefault="001C6121">
      <w:pPr>
        <w:pStyle w:val="a3"/>
        <w:spacing w:line="245" w:lineRule="auto"/>
      </w:pPr>
    </w:p>
    <w:p w14:paraId="3D2E6F27" w14:textId="77777777" w:rsidR="001C6121" w:rsidRDefault="001C6121">
      <w:pPr>
        <w:pStyle w:val="a3"/>
        <w:spacing w:line="245" w:lineRule="auto"/>
      </w:pPr>
    </w:p>
    <w:p w14:paraId="396B09A7" w14:textId="77777777" w:rsidR="001C6121" w:rsidRDefault="001C6121">
      <w:pPr>
        <w:pStyle w:val="a3"/>
        <w:spacing w:line="245" w:lineRule="auto"/>
      </w:pPr>
    </w:p>
    <w:p w14:paraId="5A5E2761" w14:textId="77777777" w:rsidR="001C6121" w:rsidRDefault="001C6121">
      <w:pPr>
        <w:pStyle w:val="a3"/>
        <w:spacing w:line="245" w:lineRule="auto"/>
      </w:pPr>
    </w:p>
    <w:p w14:paraId="69199AAA" w14:textId="77777777" w:rsidR="001C6121" w:rsidRDefault="001C6121">
      <w:pPr>
        <w:pStyle w:val="a3"/>
        <w:spacing w:line="245" w:lineRule="auto"/>
      </w:pPr>
    </w:p>
    <w:p w14:paraId="164F5137" w14:textId="77777777" w:rsidR="001C6121" w:rsidRDefault="001C6121">
      <w:pPr>
        <w:pStyle w:val="a3"/>
        <w:spacing w:line="245" w:lineRule="auto"/>
      </w:pPr>
    </w:p>
    <w:p w14:paraId="7BEB5C34" w14:textId="77777777" w:rsidR="001C6121" w:rsidRDefault="001C6121">
      <w:pPr>
        <w:pStyle w:val="a3"/>
        <w:spacing w:line="245" w:lineRule="auto"/>
      </w:pPr>
    </w:p>
    <w:p w14:paraId="0F3D440F" w14:textId="77777777" w:rsidR="001C6121" w:rsidRDefault="001C6121">
      <w:pPr>
        <w:pStyle w:val="a3"/>
        <w:spacing w:line="245" w:lineRule="auto"/>
      </w:pPr>
    </w:p>
    <w:p w14:paraId="3C68AF05" w14:textId="77777777" w:rsidR="001C6121" w:rsidRDefault="001C6121">
      <w:pPr>
        <w:pStyle w:val="a3"/>
        <w:spacing w:line="245" w:lineRule="auto"/>
      </w:pPr>
    </w:p>
    <w:p w14:paraId="170F15CE" w14:textId="655AD051" w:rsidR="001C6121" w:rsidRDefault="00DA0898">
      <w:pPr>
        <w:spacing w:line="578" w:lineRule="exact"/>
      </w:pPr>
      <w:r>
        <w:rPr>
          <w:noProof/>
          <w:position w:val="-11"/>
        </w:rPr>
        <mc:AlternateContent>
          <mc:Choice Requires="wps">
            <w:drawing>
              <wp:inline distT="0" distB="0" distL="0" distR="0" wp14:anchorId="65A21DCC" wp14:editId="3C82148A">
                <wp:extent cx="7207250" cy="367665"/>
                <wp:effectExtent l="0" t="0" r="0" b="4445"/>
                <wp:docPr id="1248612025" name="Text 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A00403"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65A21DCC" id="Text Box 259" o:spid="_x0000_s1032"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" fillcolor="gray" stroked="f">
                <v:textbox inset="0,0,0,0">
                  <w:txbxContent>
                    <w:p w14:paraId="33A00403"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38C44226" w14:textId="77777777" w:rsidR="001C6121" w:rsidRDefault="001C6121">
      <w:pPr>
        <w:spacing w:line="578" w:lineRule="exact"/>
        <w:sectPr w:rsidR="001C6121">
          <w:footerReference w:type="default" r:id="rId46"/>
          <w:pgSz w:w="11905" w:h="16840"/>
          <w:pgMar w:top="400" w:right="0" w:bottom="304" w:left="297" w:header="0" w:footer="56" w:gutter="0"/>
          <w:cols w:space="720"/>
        </w:sectPr>
      </w:pPr>
    </w:p>
    <w:p w14:paraId="5C2A7C20" w14:textId="77777777" w:rsidR="001C6121" w:rsidRDefault="001C6121">
      <w:pPr>
        <w:pStyle w:val="a3"/>
        <w:spacing w:line="256" w:lineRule="auto"/>
      </w:pPr>
    </w:p>
    <w:p w14:paraId="64E8CD09" w14:textId="77777777" w:rsidR="001C6121" w:rsidRDefault="00000000">
      <w:pPr>
        <w:pStyle w:val="a3"/>
        <w:spacing w:line="257" w:lineRule="auto"/>
      </w:pPr>
      <w:r>
        <w:rPr>
          <w:noProof/>
        </w:rPr>
        <w:drawing>
          <wp:anchor distT="0" distB="0" distL="0" distR="0" simplePos="0" relativeHeight="251681792" behindDoc="0" locked="0" layoutInCell="1" allowOverlap="1" wp14:anchorId="175E0F8D" wp14:editId="0E87520B">
            <wp:simplePos x="0" y="0"/>
            <wp:positionH relativeFrom="column">
              <wp:posOffset>0</wp:posOffset>
            </wp:positionH>
            <wp:positionV relativeFrom="paragraph">
              <wp:posOffset>113030</wp:posOffset>
            </wp:positionV>
            <wp:extent cx="7179310" cy="13335"/>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17"/>
                    <a:stretch>
                      <a:fillRect/>
                    </a:stretch>
                  </pic:blipFill>
                  <pic:spPr>
                    <a:xfrm>
                      <a:off x="0" y="0"/>
                      <a:ext cx="7179564" cy="13208"/>
                    </a:xfrm>
                    <a:prstGeom prst="rect">
                      <a:avLst/>
                    </a:prstGeom>
                  </pic:spPr>
                </pic:pic>
              </a:graphicData>
            </a:graphic>
          </wp:anchor>
        </w:drawing>
      </w:r>
    </w:p>
    <w:p w14:paraId="520EC44F" w14:textId="77777777" w:rsidR="001C6121" w:rsidRDefault="001C6121">
      <w:pPr>
        <w:pStyle w:val="a3"/>
        <w:spacing w:line="257" w:lineRule="auto"/>
      </w:pPr>
    </w:p>
    <w:p w14:paraId="1B8DF613" w14:textId="4437C576" w:rsidR="001C6121" w:rsidRDefault="00F14D44">
      <w:pPr>
        <w:spacing w:before="81" w:line="216" w:lineRule="auto"/>
        <w:ind w:left="771"/>
        <w:outlineLvl w:val="2"/>
        <w:rPr>
          <w:rFonts w:ascii="微软雅黑" w:eastAsia="微软雅黑" w:hAnsi="微软雅黑" w:cs="微软雅黑" w:hint="eastAsia"/>
          <w:sz w:val="19"/>
          <w:szCs w:val="19"/>
        </w:rPr>
      </w:pPr>
      <w:bookmarkStart w:id="25" w:name="_Toc219678410"/>
      <w:bookmarkStart w:id="26" w:name="_Toc219850290"/>
      <w:r>
        <w:rPr>
          <w:rFonts w:ascii="微软雅黑" w:eastAsia="微软雅黑" w:hAnsi="微软雅黑" w:cs="微软雅黑" w:hint="eastAsia"/>
          <w:b/>
          <w:bCs/>
          <w:spacing w:val="26"/>
          <w:sz w:val="19"/>
          <w:szCs w:val="19"/>
          <w:lang w:eastAsia="zh-CN"/>
        </w:rPr>
        <w:t>2.0.4</w:t>
      </w:r>
      <w:r>
        <w:rPr>
          <w:rFonts w:ascii="微软雅黑" w:eastAsia="微软雅黑" w:hAnsi="微软雅黑" w:cs="微软雅黑"/>
          <w:b/>
          <w:bCs/>
          <w:spacing w:val="26"/>
          <w:sz w:val="19"/>
          <w:szCs w:val="19"/>
        </w:rPr>
        <w:t>风险评估表</w:t>
      </w:r>
      <w:bookmarkEnd w:id="25"/>
      <w:bookmarkEnd w:id="26"/>
    </w:p>
    <w:tbl>
      <w:tblPr>
        <w:tblStyle w:val="TableNormal"/>
        <w:tblW w:w="9793" w:type="dxa"/>
        <w:tblInd w:w="7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30"/>
        <w:gridCol w:w="1938"/>
        <w:gridCol w:w="1403"/>
        <w:gridCol w:w="315"/>
        <w:gridCol w:w="280"/>
        <w:gridCol w:w="342"/>
        <w:gridCol w:w="472"/>
        <w:gridCol w:w="1408"/>
        <w:gridCol w:w="1805"/>
      </w:tblGrid>
      <w:tr w:rsidR="001C6121" w14:paraId="012A55EF" w14:textId="77777777">
        <w:trPr>
          <w:trHeight w:val="732"/>
        </w:trPr>
        <w:tc>
          <w:tcPr>
            <w:tcW w:w="1830" w:type="dxa"/>
            <w:vMerge w:val="restart"/>
            <w:tcBorders>
              <w:bottom w:val="nil"/>
            </w:tcBorders>
          </w:tcPr>
          <w:p w14:paraId="3025F58B" w14:textId="77777777" w:rsidR="001C6121" w:rsidRDefault="001C6121">
            <w:pPr>
              <w:spacing w:line="413" w:lineRule="auto"/>
            </w:pPr>
          </w:p>
          <w:p w14:paraId="3B49A9A4" w14:textId="77777777" w:rsidR="001C6121" w:rsidRDefault="00000000">
            <w:pPr>
              <w:pStyle w:val="TableText"/>
              <w:spacing w:before="82" w:line="189" w:lineRule="auto"/>
              <w:ind w:left="600"/>
              <w:rPr>
                <w:rFonts w:hint="eastAsia"/>
              </w:rPr>
            </w:pPr>
            <w:proofErr w:type="spellStart"/>
            <w:r>
              <w:rPr>
                <w:b/>
                <w:bCs/>
                <w:spacing w:val="13"/>
              </w:rPr>
              <w:t>危险源</w:t>
            </w:r>
            <w:proofErr w:type="spellEnd"/>
          </w:p>
          <w:p w14:paraId="13FDD1BF" w14:textId="77777777" w:rsidR="001C6121" w:rsidRDefault="001C6121">
            <w:pPr>
              <w:pStyle w:val="TableText"/>
              <w:spacing w:before="85" w:line="347" w:lineRule="exact"/>
              <w:ind w:left="177"/>
              <w:rPr>
                <w:rFonts w:hint="eastAsia"/>
              </w:rPr>
            </w:pPr>
          </w:p>
        </w:tc>
        <w:tc>
          <w:tcPr>
            <w:tcW w:w="1938" w:type="dxa"/>
            <w:vMerge w:val="restart"/>
            <w:tcBorders>
              <w:bottom w:val="nil"/>
            </w:tcBorders>
          </w:tcPr>
          <w:p w14:paraId="0B6445B6" w14:textId="77777777" w:rsidR="001C6121" w:rsidRDefault="001C6121">
            <w:pPr>
              <w:spacing w:line="474" w:lineRule="auto"/>
            </w:pPr>
          </w:p>
          <w:p w14:paraId="20D308DF" w14:textId="77777777" w:rsidR="001C6121" w:rsidRDefault="00000000">
            <w:pPr>
              <w:pStyle w:val="TableText"/>
              <w:spacing w:before="82" w:line="297" w:lineRule="auto"/>
              <w:ind w:left="224" w:right="146" w:hanging="100"/>
              <w:rPr>
                <w:rFonts w:hint="eastAsia"/>
              </w:rPr>
            </w:pPr>
            <w:proofErr w:type="spellStart"/>
            <w:r>
              <w:rPr>
                <w:b/>
                <w:bCs/>
                <w:spacing w:val="17"/>
              </w:rPr>
              <w:t>风险及其后果描述</w:t>
            </w:r>
            <w:proofErr w:type="spellEnd"/>
          </w:p>
        </w:tc>
        <w:tc>
          <w:tcPr>
            <w:tcW w:w="1403" w:type="dxa"/>
            <w:vMerge w:val="restart"/>
            <w:tcBorders>
              <w:bottom w:val="nil"/>
            </w:tcBorders>
          </w:tcPr>
          <w:p w14:paraId="5B081DDD" w14:textId="77777777" w:rsidR="001C6121" w:rsidRDefault="00000000">
            <w:pPr>
              <w:pStyle w:val="TableText"/>
              <w:spacing w:before="190" w:line="239" w:lineRule="auto"/>
              <w:ind w:left="302" w:right="294" w:hanging="18"/>
              <w:rPr>
                <w:rFonts w:hint="eastAsia"/>
              </w:rPr>
            </w:pPr>
            <w:proofErr w:type="spellStart"/>
            <w:r>
              <w:rPr>
                <w:b/>
                <w:bCs/>
                <w:spacing w:val="14"/>
              </w:rPr>
              <w:t>事故类型</w:t>
            </w:r>
            <w:proofErr w:type="spellEnd"/>
          </w:p>
          <w:p w14:paraId="616E92BB" w14:textId="77777777" w:rsidR="001C6121" w:rsidRDefault="001C6121">
            <w:pPr>
              <w:pStyle w:val="TableText"/>
              <w:spacing w:line="347" w:lineRule="exact"/>
              <w:ind w:left="190"/>
              <w:rPr>
                <w:rFonts w:hint="eastAsia"/>
              </w:rPr>
            </w:pPr>
          </w:p>
        </w:tc>
        <w:tc>
          <w:tcPr>
            <w:tcW w:w="1409" w:type="dxa"/>
            <w:gridSpan w:val="4"/>
          </w:tcPr>
          <w:p w14:paraId="69FFFBE7" w14:textId="77777777" w:rsidR="001C6121" w:rsidRDefault="00000000">
            <w:pPr>
              <w:pStyle w:val="TableText"/>
              <w:spacing w:before="165" w:line="205" w:lineRule="auto"/>
              <w:ind w:left="214" w:right="187" w:firstLine="69"/>
              <w:rPr>
                <w:rFonts w:hint="eastAsia"/>
              </w:rPr>
            </w:pPr>
            <w:proofErr w:type="spellStart"/>
            <w:r>
              <w:rPr>
                <w:b/>
                <w:bCs/>
                <w:spacing w:val="16"/>
              </w:rPr>
              <w:t>风险评估</w:t>
            </w:r>
            <w:proofErr w:type="spellEnd"/>
          </w:p>
        </w:tc>
        <w:tc>
          <w:tcPr>
            <w:tcW w:w="1408" w:type="dxa"/>
            <w:vMerge w:val="restart"/>
            <w:tcBorders>
              <w:bottom w:val="nil"/>
            </w:tcBorders>
          </w:tcPr>
          <w:p w14:paraId="1C6FC34F" w14:textId="77777777" w:rsidR="001C6121" w:rsidRDefault="001C6121">
            <w:pPr>
              <w:spacing w:line="286" w:lineRule="auto"/>
            </w:pPr>
          </w:p>
          <w:p w14:paraId="06A460E1" w14:textId="77777777" w:rsidR="001C6121" w:rsidRDefault="00000000">
            <w:pPr>
              <w:pStyle w:val="TableText"/>
              <w:spacing w:before="82" w:line="239" w:lineRule="auto"/>
              <w:ind w:left="360" w:right="293" w:hanging="72"/>
              <w:rPr>
                <w:rFonts w:hint="eastAsia"/>
              </w:rPr>
            </w:pPr>
            <w:proofErr w:type="spellStart"/>
            <w:r>
              <w:rPr>
                <w:b/>
                <w:bCs/>
                <w:spacing w:val="15"/>
              </w:rPr>
              <w:t>危险级别</w:t>
            </w:r>
            <w:proofErr w:type="spellEnd"/>
          </w:p>
          <w:p w14:paraId="6B254D89" w14:textId="77777777" w:rsidR="001C6121" w:rsidRDefault="001C6121">
            <w:pPr>
              <w:pStyle w:val="TableText"/>
              <w:spacing w:line="347" w:lineRule="exact"/>
              <w:ind w:left="466"/>
              <w:rPr>
                <w:rFonts w:hint="eastAsia"/>
              </w:rPr>
            </w:pPr>
          </w:p>
        </w:tc>
        <w:tc>
          <w:tcPr>
            <w:tcW w:w="1805" w:type="dxa"/>
            <w:vMerge w:val="restart"/>
            <w:tcBorders>
              <w:bottom w:val="nil"/>
            </w:tcBorders>
          </w:tcPr>
          <w:p w14:paraId="111C6AA5" w14:textId="77777777" w:rsidR="001C6121" w:rsidRDefault="001C6121">
            <w:pPr>
              <w:spacing w:line="290" w:lineRule="auto"/>
            </w:pPr>
          </w:p>
          <w:p w14:paraId="0A3408BF" w14:textId="77777777" w:rsidR="001C6121" w:rsidRDefault="00000000">
            <w:pPr>
              <w:pStyle w:val="TableText"/>
              <w:spacing w:before="82" w:line="250" w:lineRule="auto"/>
              <w:ind w:left="519" w:right="493" w:hanging="34"/>
              <w:rPr>
                <w:rFonts w:hint="eastAsia"/>
              </w:rPr>
            </w:pPr>
            <w:proofErr w:type="spellStart"/>
            <w:r>
              <w:rPr>
                <w:b/>
                <w:bCs/>
                <w:spacing w:val="15"/>
              </w:rPr>
              <w:t>控制措施</w:t>
            </w:r>
            <w:proofErr w:type="spellEnd"/>
          </w:p>
          <w:p w14:paraId="094041D6" w14:textId="77777777" w:rsidR="001C6121" w:rsidRDefault="001C6121">
            <w:pPr>
              <w:pStyle w:val="TableText"/>
              <w:spacing w:line="176" w:lineRule="auto"/>
              <w:ind w:left="429"/>
              <w:rPr>
                <w:rFonts w:hint="eastAsia"/>
              </w:rPr>
            </w:pPr>
          </w:p>
        </w:tc>
      </w:tr>
      <w:tr w:rsidR="001C6121" w14:paraId="194359CC" w14:textId="77777777">
        <w:trPr>
          <w:trHeight w:val="715"/>
        </w:trPr>
        <w:tc>
          <w:tcPr>
            <w:tcW w:w="1830" w:type="dxa"/>
            <w:vMerge/>
            <w:tcBorders>
              <w:top w:val="nil"/>
            </w:tcBorders>
          </w:tcPr>
          <w:p w14:paraId="502F6539" w14:textId="77777777" w:rsidR="001C6121" w:rsidRDefault="001C6121"/>
        </w:tc>
        <w:tc>
          <w:tcPr>
            <w:tcW w:w="1938" w:type="dxa"/>
            <w:vMerge/>
            <w:tcBorders>
              <w:top w:val="nil"/>
            </w:tcBorders>
          </w:tcPr>
          <w:p w14:paraId="454B2CC6" w14:textId="77777777" w:rsidR="001C6121" w:rsidRDefault="001C6121"/>
        </w:tc>
        <w:tc>
          <w:tcPr>
            <w:tcW w:w="1403" w:type="dxa"/>
            <w:vMerge/>
            <w:tcBorders>
              <w:top w:val="nil"/>
            </w:tcBorders>
          </w:tcPr>
          <w:p w14:paraId="700190E7" w14:textId="77777777" w:rsidR="001C6121" w:rsidRDefault="001C6121"/>
        </w:tc>
        <w:tc>
          <w:tcPr>
            <w:tcW w:w="315" w:type="dxa"/>
          </w:tcPr>
          <w:p w14:paraId="0720DA1E" w14:textId="77777777" w:rsidR="001C6121" w:rsidRDefault="001C6121">
            <w:pPr>
              <w:spacing w:before="275" w:line="185" w:lineRule="auto"/>
              <w:ind w:left="145"/>
              <w:rPr>
                <w:rFonts w:ascii="等线" w:eastAsia="等线" w:hAnsi="等线" w:cs="等线" w:hint="eastAsia"/>
                <w:sz w:val="24"/>
                <w:szCs w:val="24"/>
              </w:rPr>
            </w:pPr>
          </w:p>
        </w:tc>
        <w:tc>
          <w:tcPr>
            <w:tcW w:w="280" w:type="dxa"/>
          </w:tcPr>
          <w:p w14:paraId="125C6F77" w14:textId="77777777" w:rsidR="001C6121" w:rsidRDefault="001C6121">
            <w:pPr>
              <w:spacing w:before="275" w:line="185" w:lineRule="auto"/>
              <w:ind w:right="2"/>
              <w:jc w:val="right"/>
              <w:rPr>
                <w:rFonts w:ascii="等线" w:eastAsia="等线" w:hAnsi="等线" w:cs="等线" w:hint="eastAsia"/>
                <w:sz w:val="24"/>
                <w:szCs w:val="24"/>
              </w:rPr>
            </w:pPr>
          </w:p>
        </w:tc>
        <w:tc>
          <w:tcPr>
            <w:tcW w:w="342" w:type="dxa"/>
          </w:tcPr>
          <w:p w14:paraId="7F2CF567" w14:textId="77777777" w:rsidR="001C6121" w:rsidRDefault="001C6121">
            <w:pPr>
              <w:spacing w:before="272" w:line="187" w:lineRule="auto"/>
              <w:ind w:left="130"/>
              <w:rPr>
                <w:rFonts w:ascii="等线" w:eastAsia="等线" w:hAnsi="等线" w:cs="等线" w:hint="eastAsia"/>
                <w:sz w:val="24"/>
                <w:szCs w:val="24"/>
              </w:rPr>
            </w:pPr>
          </w:p>
        </w:tc>
        <w:tc>
          <w:tcPr>
            <w:tcW w:w="472" w:type="dxa"/>
          </w:tcPr>
          <w:p w14:paraId="7ACF7410" w14:textId="77777777" w:rsidR="001C6121" w:rsidRDefault="001C6121">
            <w:pPr>
              <w:spacing w:before="275" w:line="185" w:lineRule="auto"/>
              <w:ind w:left="190"/>
              <w:rPr>
                <w:rFonts w:ascii="等线" w:eastAsia="等线" w:hAnsi="等线" w:cs="等线" w:hint="eastAsia"/>
                <w:sz w:val="24"/>
                <w:szCs w:val="24"/>
              </w:rPr>
            </w:pPr>
          </w:p>
        </w:tc>
        <w:tc>
          <w:tcPr>
            <w:tcW w:w="1408" w:type="dxa"/>
            <w:vMerge/>
            <w:tcBorders>
              <w:top w:val="nil"/>
            </w:tcBorders>
          </w:tcPr>
          <w:p w14:paraId="03A48F90" w14:textId="77777777" w:rsidR="001C6121" w:rsidRDefault="001C6121"/>
        </w:tc>
        <w:tc>
          <w:tcPr>
            <w:tcW w:w="1805" w:type="dxa"/>
            <w:vMerge/>
            <w:tcBorders>
              <w:top w:val="nil"/>
            </w:tcBorders>
          </w:tcPr>
          <w:p w14:paraId="5B2443A1" w14:textId="77777777" w:rsidR="001C6121" w:rsidRDefault="001C6121"/>
        </w:tc>
      </w:tr>
      <w:tr w:rsidR="001C6121" w14:paraId="301D52DA" w14:textId="77777777">
        <w:trPr>
          <w:trHeight w:val="2164"/>
        </w:trPr>
        <w:tc>
          <w:tcPr>
            <w:tcW w:w="1830" w:type="dxa"/>
          </w:tcPr>
          <w:p w14:paraId="47D8A693" w14:textId="77777777" w:rsidR="001C6121" w:rsidRDefault="001C6121">
            <w:pPr>
              <w:spacing w:line="279" w:lineRule="auto"/>
            </w:pPr>
          </w:p>
          <w:p w14:paraId="5D7B2978" w14:textId="77777777" w:rsidR="001C6121" w:rsidRDefault="001C6121">
            <w:pPr>
              <w:spacing w:line="280" w:lineRule="auto"/>
            </w:pPr>
          </w:p>
          <w:p w14:paraId="58F2D927" w14:textId="77777777" w:rsidR="001C6121" w:rsidRDefault="00000000">
            <w:pPr>
              <w:pStyle w:val="TableText"/>
              <w:spacing w:before="82" w:line="190" w:lineRule="auto"/>
              <w:ind w:left="112"/>
              <w:rPr>
                <w:rFonts w:hint="eastAsia"/>
              </w:rPr>
            </w:pPr>
            <w:proofErr w:type="spellStart"/>
            <w:r>
              <w:rPr>
                <w:spacing w:val="16"/>
              </w:rPr>
              <w:t>机械部分变形</w:t>
            </w:r>
            <w:proofErr w:type="spellEnd"/>
          </w:p>
          <w:p w14:paraId="778190F8" w14:textId="77777777" w:rsidR="001C6121" w:rsidRDefault="001C6121">
            <w:pPr>
              <w:pStyle w:val="TableText"/>
              <w:spacing w:before="85" w:line="262" w:lineRule="auto"/>
              <w:ind w:left="141" w:right="126" w:firstLine="5"/>
              <w:rPr>
                <w:rFonts w:hint="eastAsia"/>
              </w:rPr>
            </w:pPr>
          </w:p>
        </w:tc>
        <w:tc>
          <w:tcPr>
            <w:tcW w:w="1938" w:type="dxa"/>
          </w:tcPr>
          <w:p w14:paraId="40A37833" w14:textId="77777777" w:rsidR="001C6121" w:rsidRDefault="00000000">
            <w:pPr>
              <w:pStyle w:val="TableText"/>
              <w:spacing w:before="160" w:line="266" w:lineRule="auto"/>
              <w:ind w:left="106" w:right="161"/>
              <w:rPr>
                <w:rFonts w:hint="eastAsia"/>
                <w:lang w:eastAsia="zh-CN"/>
              </w:rPr>
            </w:pPr>
            <w:r>
              <w:rPr>
                <w:spacing w:val="17"/>
                <w:lang w:eastAsia="zh-CN"/>
              </w:rPr>
              <w:t>未能按规定路线运</w:t>
            </w:r>
            <w:r>
              <w:rPr>
                <w:spacing w:val="9"/>
                <w:lang w:eastAsia="zh-CN"/>
              </w:rPr>
              <w:t>行，导致事故发生</w:t>
            </w:r>
          </w:p>
          <w:p w14:paraId="5A470AFA" w14:textId="77777777" w:rsidR="001C6121" w:rsidRDefault="001C6121">
            <w:pPr>
              <w:pStyle w:val="TableText"/>
              <w:spacing w:before="18" w:line="195" w:lineRule="auto"/>
              <w:ind w:left="120" w:right="132" w:firstLine="15"/>
              <w:rPr>
                <w:rFonts w:hint="eastAsia"/>
                <w:lang w:eastAsia="zh-CN"/>
              </w:rPr>
            </w:pPr>
          </w:p>
        </w:tc>
        <w:tc>
          <w:tcPr>
            <w:tcW w:w="1403" w:type="dxa"/>
          </w:tcPr>
          <w:p w14:paraId="727CF97A" w14:textId="77777777" w:rsidR="001C6121" w:rsidRDefault="001C6121">
            <w:pPr>
              <w:spacing w:line="279" w:lineRule="auto"/>
              <w:rPr>
                <w:lang w:eastAsia="zh-CN"/>
              </w:rPr>
            </w:pPr>
          </w:p>
          <w:p w14:paraId="3F7BA34C" w14:textId="77777777" w:rsidR="001C6121" w:rsidRDefault="001C6121">
            <w:pPr>
              <w:spacing w:line="280" w:lineRule="auto"/>
              <w:rPr>
                <w:lang w:eastAsia="zh-CN"/>
              </w:rPr>
            </w:pPr>
          </w:p>
          <w:p w14:paraId="05347CB2" w14:textId="77777777" w:rsidR="001C6121" w:rsidRDefault="00000000">
            <w:pPr>
              <w:pStyle w:val="TableText"/>
              <w:spacing w:before="82" w:line="190" w:lineRule="auto"/>
              <w:ind w:left="107"/>
              <w:rPr>
                <w:rFonts w:hint="eastAsia"/>
              </w:rPr>
            </w:pPr>
            <w:proofErr w:type="spellStart"/>
            <w:r>
              <w:rPr>
                <w:spacing w:val="15"/>
              </w:rPr>
              <w:t>机械伤害</w:t>
            </w:r>
            <w:proofErr w:type="spellEnd"/>
          </w:p>
          <w:p w14:paraId="49A06339" w14:textId="77777777" w:rsidR="001C6121" w:rsidRDefault="001C6121">
            <w:pPr>
              <w:pStyle w:val="TableText"/>
              <w:spacing w:before="84" w:line="262" w:lineRule="auto"/>
              <w:ind w:left="132" w:right="169" w:firstLine="9"/>
              <w:rPr>
                <w:rFonts w:hint="eastAsia"/>
              </w:rPr>
            </w:pPr>
          </w:p>
        </w:tc>
        <w:tc>
          <w:tcPr>
            <w:tcW w:w="315" w:type="dxa"/>
          </w:tcPr>
          <w:p w14:paraId="290B6224" w14:textId="77777777" w:rsidR="001C6121" w:rsidRDefault="001C6121">
            <w:pPr>
              <w:spacing w:line="302" w:lineRule="auto"/>
            </w:pPr>
          </w:p>
          <w:p w14:paraId="34C0D027" w14:textId="77777777" w:rsidR="001C6121" w:rsidRDefault="001C6121">
            <w:pPr>
              <w:spacing w:line="302" w:lineRule="auto"/>
            </w:pPr>
          </w:p>
          <w:p w14:paraId="63FE302C" w14:textId="77777777" w:rsidR="001C6121" w:rsidRDefault="001C6121">
            <w:pPr>
              <w:spacing w:line="303" w:lineRule="auto"/>
            </w:pPr>
          </w:p>
          <w:p w14:paraId="298AF72E" w14:textId="77777777" w:rsidR="001C6121" w:rsidRDefault="001C6121">
            <w:pPr>
              <w:pStyle w:val="TableText"/>
              <w:spacing w:before="82" w:line="342" w:lineRule="exact"/>
              <w:ind w:left="134"/>
              <w:rPr>
                <w:rFonts w:hint="eastAsia"/>
              </w:rPr>
            </w:pPr>
          </w:p>
        </w:tc>
        <w:tc>
          <w:tcPr>
            <w:tcW w:w="280" w:type="dxa"/>
          </w:tcPr>
          <w:p w14:paraId="53396877" w14:textId="77777777" w:rsidR="001C6121" w:rsidRDefault="001C6121">
            <w:pPr>
              <w:spacing w:line="302" w:lineRule="auto"/>
            </w:pPr>
          </w:p>
          <w:p w14:paraId="5C698561" w14:textId="77777777" w:rsidR="001C6121" w:rsidRDefault="001C6121">
            <w:pPr>
              <w:spacing w:line="302" w:lineRule="auto"/>
            </w:pPr>
          </w:p>
          <w:p w14:paraId="572EC682" w14:textId="77777777" w:rsidR="001C6121" w:rsidRDefault="001C6121">
            <w:pPr>
              <w:spacing w:line="303" w:lineRule="auto"/>
            </w:pPr>
          </w:p>
          <w:p w14:paraId="38825520" w14:textId="77777777" w:rsidR="001C6121" w:rsidRDefault="001C6121">
            <w:pPr>
              <w:pStyle w:val="TableText"/>
              <w:spacing w:before="82" w:line="342" w:lineRule="exact"/>
              <w:ind w:left="129"/>
              <w:rPr>
                <w:rFonts w:hint="eastAsia"/>
              </w:rPr>
            </w:pPr>
          </w:p>
        </w:tc>
        <w:tc>
          <w:tcPr>
            <w:tcW w:w="342" w:type="dxa"/>
          </w:tcPr>
          <w:p w14:paraId="7B0875AD" w14:textId="77777777" w:rsidR="001C6121" w:rsidRDefault="001C6121">
            <w:pPr>
              <w:spacing w:line="302" w:lineRule="auto"/>
            </w:pPr>
          </w:p>
          <w:p w14:paraId="0E9771E0" w14:textId="77777777" w:rsidR="001C6121" w:rsidRDefault="001C6121">
            <w:pPr>
              <w:spacing w:line="302" w:lineRule="auto"/>
            </w:pPr>
          </w:p>
          <w:p w14:paraId="62F853F2" w14:textId="77777777" w:rsidR="001C6121" w:rsidRDefault="001C6121">
            <w:pPr>
              <w:spacing w:line="303" w:lineRule="auto"/>
            </w:pPr>
          </w:p>
          <w:p w14:paraId="6BB9663E" w14:textId="77777777" w:rsidR="001C6121" w:rsidRDefault="001C6121">
            <w:pPr>
              <w:pStyle w:val="TableText"/>
              <w:spacing w:before="82" w:line="344" w:lineRule="exact"/>
              <w:ind w:left="148"/>
              <w:rPr>
                <w:rFonts w:hint="eastAsia"/>
              </w:rPr>
            </w:pPr>
          </w:p>
        </w:tc>
        <w:tc>
          <w:tcPr>
            <w:tcW w:w="472" w:type="dxa"/>
          </w:tcPr>
          <w:p w14:paraId="429457FA" w14:textId="77777777" w:rsidR="001C6121" w:rsidRDefault="001C6121">
            <w:pPr>
              <w:spacing w:line="302" w:lineRule="auto"/>
            </w:pPr>
          </w:p>
          <w:p w14:paraId="4FFFEA9C" w14:textId="77777777" w:rsidR="001C6121" w:rsidRDefault="001C6121">
            <w:pPr>
              <w:spacing w:line="302" w:lineRule="auto"/>
            </w:pPr>
          </w:p>
          <w:p w14:paraId="27D845E1" w14:textId="77777777" w:rsidR="001C6121" w:rsidRDefault="001C6121">
            <w:pPr>
              <w:spacing w:line="303" w:lineRule="auto"/>
            </w:pPr>
          </w:p>
          <w:p w14:paraId="2EFD8F19" w14:textId="77777777" w:rsidR="001C6121" w:rsidRDefault="001C6121">
            <w:pPr>
              <w:pStyle w:val="TableText"/>
              <w:spacing w:before="82" w:line="342" w:lineRule="exact"/>
              <w:ind w:left="147"/>
              <w:rPr>
                <w:rFonts w:hint="eastAsia"/>
              </w:rPr>
            </w:pPr>
          </w:p>
        </w:tc>
        <w:tc>
          <w:tcPr>
            <w:tcW w:w="1408" w:type="dxa"/>
          </w:tcPr>
          <w:p w14:paraId="50677B10" w14:textId="77777777" w:rsidR="001C6121" w:rsidRDefault="001C6121">
            <w:pPr>
              <w:spacing w:line="258" w:lineRule="auto"/>
            </w:pPr>
          </w:p>
          <w:p w14:paraId="2CE8EB82" w14:textId="77777777" w:rsidR="001C6121" w:rsidRDefault="00000000">
            <w:pPr>
              <w:pStyle w:val="TableText"/>
              <w:spacing w:before="82" w:line="228" w:lineRule="auto"/>
              <w:ind w:left="124" w:right="260" w:hanging="14"/>
              <w:rPr>
                <w:rFonts w:hint="eastAsia"/>
              </w:rPr>
            </w:pPr>
            <w:proofErr w:type="spellStart"/>
            <w:r>
              <w:rPr>
                <w:spacing w:val="16"/>
              </w:rPr>
              <w:t>稍有危险可</w:t>
            </w:r>
            <w:r>
              <w:rPr>
                <w:spacing w:val="10"/>
              </w:rPr>
              <w:t>以接受</w:t>
            </w:r>
            <w:proofErr w:type="spellEnd"/>
          </w:p>
          <w:p w14:paraId="7E9F93C5" w14:textId="77777777" w:rsidR="001C6121" w:rsidRDefault="001C6121">
            <w:pPr>
              <w:pStyle w:val="TableText"/>
              <w:spacing w:before="1" w:line="217" w:lineRule="auto"/>
              <w:ind w:left="130"/>
              <w:rPr>
                <w:rFonts w:hint="eastAsia"/>
              </w:rPr>
            </w:pPr>
          </w:p>
          <w:p w14:paraId="4AF4D996" w14:textId="77777777" w:rsidR="001C6121" w:rsidRDefault="001C6121">
            <w:pPr>
              <w:pStyle w:val="TableText"/>
              <w:spacing w:before="61" w:line="218" w:lineRule="auto"/>
              <w:ind w:left="125"/>
              <w:rPr>
                <w:rFonts w:hint="eastAsia"/>
              </w:rPr>
            </w:pPr>
          </w:p>
          <w:p w14:paraId="2E4C346C" w14:textId="77777777" w:rsidR="001C6121" w:rsidRDefault="001C6121">
            <w:pPr>
              <w:pStyle w:val="TableText"/>
              <w:spacing w:before="66" w:line="219" w:lineRule="auto"/>
              <w:ind w:left="124"/>
              <w:rPr>
                <w:rFonts w:hint="eastAsia"/>
              </w:rPr>
            </w:pPr>
          </w:p>
        </w:tc>
        <w:tc>
          <w:tcPr>
            <w:tcW w:w="1805" w:type="dxa"/>
          </w:tcPr>
          <w:p w14:paraId="3C83E069" w14:textId="77777777" w:rsidR="001C6121" w:rsidRDefault="00000000">
            <w:pPr>
              <w:pStyle w:val="TableText"/>
              <w:spacing w:before="160" w:line="239" w:lineRule="auto"/>
              <w:ind w:left="118" w:right="234"/>
              <w:rPr>
                <w:rFonts w:hint="eastAsia"/>
                <w:lang w:eastAsia="zh-CN"/>
              </w:rPr>
            </w:pPr>
            <w:r>
              <w:rPr>
                <w:spacing w:val="16"/>
                <w:lang w:eastAsia="zh-CN"/>
              </w:rPr>
              <w:t>开机前确认机械</w:t>
            </w:r>
            <w:r>
              <w:rPr>
                <w:spacing w:val="15"/>
                <w:lang w:eastAsia="zh-CN"/>
              </w:rPr>
              <w:t>部分未变形</w:t>
            </w:r>
          </w:p>
          <w:p w14:paraId="2A44F96F" w14:textId="77777777" w:rsidR="001C6121" w:rsidRDefault="001C6121">
            <w:pPr>
              <w:pStyle w:val="TableText"/>
              <w:spacing w:before="2" w:line="265" w:lineRule="auto"/>
              <w:ind w:left="128" w:right="204" w:firstLine="19"/>
              <w:rPr>
                <w:rFonts w:hint="eastAsia"/>
                <w:lang w:eastAsia="zh-CN"/>
              </w:rPr>
            </w:pPr>
          </w:p>
          <w:p w14:paraId="3321D045" w14:textId="77777777" w:rsidR="001C6121" w:rsidRDefault="001C6121">
            <w:pPr>
              <w:pStyle w:val="TableText"/>
              <w:ind w:left="143"/>
              <w:rPr>
                <w:rFonts w:hint="eastAsia"/>
                <w:lang w:eastAsia="zh-CN"/>
              </w:rPr>
            </w:pPr>
          </w:p>
          <w:p w14:paraId="333FC2B4" w14:textId="77777777" w:rsidR="001C6121" w:rsidRDefault="001C6121">
            <w:pPr>
              <w:pStyle w:val="TableText"/>
              <w:spacing w:line="217" w:lineRule="auto"/>
              <w:ind w:left="128"/>
              <w:rPr>
                <w:rFonts w:hint="eastAsia"/>
                <w:lang w:eastAsia="zh-CN"/>
              </w:rPr>
            </w:pPr>
          </w:p>
        </w:tc>
      </w:tr>
      <w:tr w:rsidR="001C6121" w14:paraId="3B789AC5" w14:textId="77777777">
        <w:trPr>
          <w:trHeight w:val="2525"/>
        </w:trPr>
        <w:tc>
          <w:tcPr>
            <w:tcW w:w="1830" w:type="dxa"/>
          </w:tcPr>
          <w:p w14:paraId="70003867" w14:textId="77777777" w:rsidR="001C6121" w:rsidRDefault="00000000">
            <w:pPr>
              <w:pStyle w:val="TableText"/>
              <w:spacing w:before="164" w:line="241" w:lineRule="auto"/>
              <w:ind w:left="113" w:right="116"/>
              <w:rPr>
                <w:rFonts w:hint="eastAsia"/>
                <w:lang w:eastAsia="zh-CN"/>
              </w:rPr>
            </w:pPr>
            <w:r>
              <w:rPr>
                <w:spacing w:val="5"/>
                <w:lang w:eastAsia="zh-CN"/>
              </w:rPr>
              <w:t>开机前，人员或物</w:t>
            </w:r>
            <w:r>
              <w:rPr>
                <w:spacing w:val="16"/>
                <w:lang w:eastAsia="zh-CN"/>
              </w:rPr>
              <w:t>品阻碍机械正常</w:t>
            </w:r>
            <w:r>
              <w:rPr>
                <w:spacing w:val="11"/>
                <w:lang w:eastAsia="zh-CN"/>
              </w:rPr>
              <w:t>运转</w:t>
            </w:r>
          </w:p>
          <w:p w14:paraId="5380C4FF" w14:textId="77777777" w:rsidR="001C6121" w:rsidRDefault="001C6121">
            <w:pPr>
              <w:pStyle w:val="TableText"/>
              <w:spacing w:line="218" w:lineRule="auto"/>
              <w:ind w:left="148"/>
              <w:rPr>
                <w:rFonts w:hint="eastAsia"/>
                <w:lang w:eastAsia="zh-CN"/>
              </w:rPr>
            </w:pPr>
          </w:p>
          <w:p w14:paraId="0E1254F7" w14:textId="77777777" w:rsidR="001C6121" w:rsidRDefault="001C6121">
            <w:pPr>
              <w:pStyle w:val="TableText"/>
              <w:spacing w:before="91" w:line="342" w:lineRule="exact"/>
              <w:ind w:left="141"/>
              <w:rPr>
                <w:rFonts w:hint="eastAsia"/>
                <w:lang w:eastAsia="zh-CN"/>
              </w:rPr>
            </w:pPr>
          </w:p>
          <w:p w14:paraId="7052318A" w14:textId="77777777" w:rsidR="001C6121" w:rsidRDefault="001C6121">
            <w:pPr>
              <w:pStyle w:val="TableText"/>
              <w:spacing w:before="17" w:line="239" w:lineRule="auto"/>
              <w:ind w:left="127"/>
              <w:rPr>
                <w:rFonts w:hint="eastAsia"/>
                <w:lang w:eastAsia="zh-CN"/>
              </w:rPr>
            </w:pPr>
          </w:p>
          <w:p w14:paraId="1C43629C" w14:textId="77777777" w:rsidR="001C6121" w:rsidRDefault="001C6121">
            <w:pPr>
              <w:pStyle w:val="TableText"/>
              <w:spacing w:before="1" w:line="217" w:lineRule="auto"/>
              <w:ind w:left="141"/>
              <w:rPr>
                <w:rFonts w:hint="eastAsia"/>
                <w:lang w:eastAsia="zh-CN"/>
              </w:rPr>
            </w:pPr>
          </w:p>
        </w:tc>
        <w:tc>
          <w:tcPr>
            <w:tcW w:w="1938" w:type="dxa"/>
          </w:tcPr>
          <w:p w14:paraId="602ACEAA" w14:textId="77777777" w:rsidR="001C6121" w:rsidRDefault="001C6121">
            <w:pPr>
              <w:spacing w:line="258" w:lineRule="auto"/>
              <w:rPr>
                <w:lang w:eastAsia="zh-CN"/>
              </w:rPr>
            </w:pPr>
          </w:p>
          <w:p w14:paraId="65474159" w14:textId="77777777" w:rsidR="001C6121" w:rsidRDefault="00000000">
            <w:pPr>
              <w:pStyle w:val="TableText"/>
              <w:spacing w:before="81" w:line="266" w:lineRule="auto"/>
              <w:ind w:left="106" w:right="161"/>
              <w:jc w:val="both"/>
              <w:rPr>
                <w:rFonts w:hint="eastAsia"/>
                <w:lang w:eastAsia="zh-CN"/>
              </w:rPr>
            </w:pPr>
            <w:r>
              <w:rPr>
                <w:spacing w:val="17"/>
                <w:lang w:eastAsia="zh-CN"/>
              </w:rPr>
              <w:t>未能按规定路线运</w:t>
            </w:r>
            <w:r>
              <w:rPr>
                <w:spacing w:val="9"/>
                <w:lang w:eastAsia="zh-CN"/>
              </w:rPr>
              <w:t>行，导致事故发生</w:t>
            </w:r>
          </w:p>
          <w:p w14:paraId="79A2DB41" w14:textId="77777777" w:rsidR="001C6121" w:rsidRDefault="001C6121">
            <w:pPr>
              <w:pStyle w:val="TableText"/>
              <w:spacing w:before="54" w:line="248" w:lineRule="auto"/>
              <w:ind w:left="120" w:right="132" w:firstLine="15"/>
              <w:rPr>
                <w:rFonts w:hint="eastAsia"/>
                <w:lang w:eastAsia="zh-CN"/>
              </w:rPr>
            </w:pPr>
          </w:p>
        </w:tc>
        <w:tc>
          <w:tcPr>
            <w:tcW w:w="1403" w:type="dxa"/>
          </w:tcPr>
          <w:p w14:paraId="77C24A57" w14:textId="77777777" w:rsidR="001C6121" w:rsidRDefault="00000000">
            <w:pPr>
              <w:pStyle w:val="TableText"/>
              <w:spacing w:before="268" w:line="266" w:lineRule="auto"/>
              <w:ind w:left="107" w:right="169"/>
              <w:rPr>
                <w:rFonts w:hint="eastAsia"/>
              </w:rPr>
            </w:pPr>
            <w:proofErr w:type="spellStart"/>
            <w:r>
              <w:rPr>
                <w:spacing w:val="14"/>
              </w:rPr>
              <w:t>机械伤害机</w:t>
            </w:r>
            <w:r>
              <w:rPr>
                <w:spacing w:val="13"/>
              </w:rPr>
              <w:t>械伤人</w:t>
            </w:r>
            <w:proofErr w:type="spellEnd"/>
          </w:p>
          <w:p w14:paraId="73AAE403" w14:textId="77777777" w:rsidR="001C6121" w:rsidRDefault="001C6121">
            <w:pPr>
              <w:pStyle w:val="TableText"/>
              <w:spacing w:line="260" w:lineRule="auto"/>
              <w:ind w:left="132" w:right="169" w:firstLine="9"/>
              <w:rPr>
                <w:rFonts w:hint="eastAsia"/>
              </w:rPr>
            </w:pPr>
          </w:p>
          <w:p w14:paraId="7DFA4364" w14:textId="77777777" w:rsidR="001C6121" w:rsidRDefault="001C6121">
            <w:pPr>
              <w:pStyle w:val="TableText"/>
              <w:spacing w:before="18" w:line="242" w:lineRule="auto"/>
              <w:ind w:left="136"/>
              <w:rPr>
                <w:rFonts w:hint="eastAsia"/>
              </w:rPr>
            </w:pPr>
          </w:p>
          <w:p w14:paraId="04F860B9" w14:textId="77777777" w:rsidR="001C6121" w:rsidRDefault="001C6121">
            <w:pPr>
              <w:pStyle w:val="TableText"/>
              <w:spacing w:before="1" w:line="217" w:lineRule="auto"/>
              <w:ind w:left="107"/>
              <w:rPr>
                <w:rFonts w:hint="eastAsia"/>
              </w:rPr>
            </w:pPr>
          </w:p>
        </w:tc>
        <w:tc>
          <w:tcPr>
            <w:tcW w:w="315" w:type="dxa"/>
          </w:tcPr>
          <w:p w14:paraId="47A34364" w14:textId="77777777" w:rsidR="001C6121" w:rsidRDefault="001C6121">
            <w:pPr>
              <w:spacing w:line="272" w:lineRule="auto"/>
            </w:pPr>
          </w:p>
          <w:p w14:paraId="5D5D3748" w14:textId="77777777" w:rsidR="001C6121" w:rsidRDefault="001C6121">
            <w:pPr>
              <w:spacing w:line="272" w:lineRule="auto"/>
            </w:pPr>
          </w:p>
          <w:p w14:paraId="5C1EAAD5" w14:textId="77777777" w:rsidR="001C6121" w:rsidRDefault="001C6121">
            <w:pPr>
              <w:spacing w:line="272" w:lineRule="auto"/>
            </w:pPr>
          </w:p>
          <w:p w14:paraId="1F8C99E1" w14:textId="77777777" w:rsidR="001C6121" w:rsidRDefault="001C6121">
            <w:pPr>
              <w:spacing w:line="273" w:lineRule="auto"/>
            </w:pPr>
          </w:p>
          <w:p w14:paraId="6FF800D0" w14:textId="77777777" w:rsidR="001C6121" w:rsidRDefault="001C6121">
            <w:pPr>
              <w:pStyle w:val="TableText"/>
              <w:spacing w:before="82" w:line="344" w:lineRule="exact"/>
              <w:ind w:left="148"/>
              <w:rPr>
                <w:rFonts w:hint="eastAsia"/>
              </w:rPr>
            </w:pPr>
          </w:p>
        </w:tc>
        <w:tc>
          <w:tcPr>
            <w:tcW w:w="280" w:type="dxa"/>
          </w:tcPr>
          <w:p w14:paraId="18440E9F" w14:textId="77777777" w:rsidR="001C6121" w:rsidRDefault="001C6121">
            <w:pPr>
              <w:spacing w:line="272" w:lineRule="auto"/>
            </w:pPr>
          </w:p>
          <w:p w14:paraId="05F1A256" w14:textId="77777777" w:rsidR="001C6121" w:rsidRDefault="001C6121">
            <w:pPr>
              <w:spacing w:line="272" w:lineRule="auto"/>
            </w:pPr>
          </w:p>
          <w:p w14:paraId="21ED760A" w14:textId="77777777" w:rsidR="001C6121" w:rsidRDefault="001C6121">
            <w:pPr>
              <w:spacing w:line="272" w:lineRule="auto"/>
            </w:pPr>
          </w:p>
          <w:p w14:paraId="2DD62B56" w14:textId="77777777" w:rsidR="001C6121" w:rsidRDefault="001C6121">
            <w:pPr>
              <w:spacing w:line="273" w:lineRule="auto"/>
            </w:pPr>
          </w:p>
          <w:p w14:paraId="0C494395" w14:textId="77777777" w:rsidR="001C6121" w:rsidRDefault="001C6121">
            <w:pPr>
              <w:pStyle w:val="TableText"/>
              <w:spacing w:before="82" w:line="341" w:lineRule="exact"/>
              <w:ind w:left="129"/>
              <w:rPr>
                <w:rFonts w:hint="eastAsia"/>
              </w:rPr>
            </w:pPr>
          </w:p>
        </w:tc>
        <w:tc>
          <w:tcPr>
            <w:tcW w:w="342" w:type="dxa"/>
          </w:tcPr>
          <w:p w14:paraId="71B26D96" w14:textId="77777777" w:rsidR="001C6121" w:rsidRDefault="001C6121">
            <w:pPr>
              <w:spacing w:line="272" w:lineRule="auto"/>
            </w:pPr>
          </w:p>
          <w:p w14:paraId="6523181D" w14:textId="77777777" w:rsidR="001C6121" w:rsidRDefault="001C6121">
            <w:pPr>
              <w:spacing w:line="272" w:lineRule="auto"/>
            </w:pPr>
          </w:p>
          <w:p w14:paraId="0E60FDDC" w14:textId="77777777" w:rsidR="001C6121" w:rsidRDefault="001C6121">
            <w:pPr>
              <w:spacing w:line="272" w:lineRule="auto"/>
            </w:pPr>
          </w:p>
          <w:p w14:paraId="39F794EC" w14:textId="77777777" w:rsidR="001C6121" w:rsidRDefault="001C6121">
            <w:pPr>
              <w:spacing w:line="273" w:lineRule="auto"/>
            </w:pPr>
          </w:p>
          <w:p w14:paraId="6A18FDD2" w14:textId="77777777" w:rsidR="001C6121" w:rsidRDefault="001C6121">
            <w:pPr>
              <w:pStyle w:val="TableText"/>
              <w:spacing w:before="82" w:line="341" w:lineRule="exact"/>
              <w:ind w:left="134"/>
              <w:rPr>
                <w:rFonts w:hint="eastAsia"/>
              </w:rPr>
            </w:pPr>
          </w:p>
        </w:tc>
        <w:tc>
          <w:tcPr>
            <w:tcW w:w="472" w:type="dxa"/>
          </w:tcPr>
          <w:p w14:paraId="5BCE4431" w14:textId="77777777" w:rsidR="001C6121" w:rsidRDefault="001C6121">
            <w:pPr>
              <w:spacing w:line="272" w:lineRule="auto"/>
            </w:pPr>
          </w:p>
          <w:p w14:paraId="131B0304" w14:textId="77777777" w:rsidR="001C6121" w:rsidRDefault="001C6121">
            <w:pPr>
              <w:spacing w:line="272" w:lineRule="auto"/>
            </w:pPr>
          </w:p>
          <w:p w14:paraId="0E4F638F" w14:textId="77777777" w:rsidR="001C6121" w:rsidRDefault="001C6121">
            <w:pPr>
              <w:spacing w:line="272" w:lineRule="auto"/>
            </w:pPr>
          </w:p>
          <w:p w14:paraId="16AB13C8" w14:textId="77777777" w:rsidR="001C6121" w:rsidRDefault="001C6121">
            <w:pPr>
              <w:spacing w:line="273" w:lineRule="auto"/>
            </w:pPr>
          </w:p>
          <w:p w14:paraId="3C22A74A" w14:textId="77777777" w:rsidR="001C6121" w:rsidRDefault="001C6121">
            <w:pPr>
              <w:pStyle w:val="TableText"/>
              <w:spacing w:before="82" w:line="342" w:lineRule="exact"/>
              <w:ind w:left="147"/>
              <w:rPr>
                <w:rFonts w:hint="eastAsia"/>
              </w:rPr>
            </w:pPr>
          </w:p>
        </w:tc>
        <w:tc>
          <w:tcPr>
            <w:tcW w:w="1408" w:type="dxa"/>
          </w:tcPr>
          <w:p w14:paraId="18788E3D" w14:textId="77777777" w:rsidR="001C6121" w:rsidRDefault="001C6121">
            <w:pPr>
              <w:spacing w:line="438" w:lineRule="auto"/>
            </w:pPr>
          </w:p>
          <w:p w14:paraId="63F57128" w14:textId="77777777" w:rsidR="001C6121" w:rsidRDefault="00000000">
            <w:pPr>
              <w:pStyle w:val="TableText"/>
              <w:spacing w:before="81" w:line="228" w:lineRule="auto"/>
              <w:ind w:left="124" w:right="260" w:hanging="14"/>
              <w:rPr>
                <w:rFonts w:hint="eastAsia"/>
              </w:rPr>
            </w:pPr>
            <w:proofErr w:type="spellStart"/>
            <w:r>
              <w:rPr>
                <w:spacing w:val="16"/>
              </w:rPr>
              <w:t>稍有危险可</w:t>
            </w:r>
            <w:r>
              <w:rPr>
                <w:spacing w:val="10"/>
              </w:rPr>
              <w:t>以接受</w:t>
            </w:r>
            <w:proofErr w:type="spellEnd"/>
          </w:p>
          <w:p w14:paraId="5A02F1CF" w14:textId="77777777" w:rsidR="001C6121" w:rsidRDefault="001C6121">
            <w:pPr>
              <w:pStyle w:val="TableText"/>
              <w:spacing w:before="1" w:line="217" w:lineRule="auto"/>
              <w:ind w:left="130"/>
              <w:rPr>
                <w:rFonts w:hint="eastAsia"/>
              </w:rPr>
            </w:pPr>
          </w:p>
          <w:p w14:paraId="3E0369B7" w14:textId="77777777" w:rsidR="001C6121" w:rsidRDefault="001C6121">
            <w:pPr>
              <w:pStyle w:val="TableText"/>
              <w:spacing w:before="61" w:line="218" w:lineRule="auto"/>
              <w:ind w:left="125"/>
              <w:rPr>
                <w:rFonts w:hint="eastAsia"/>
              </w:rPr>
            </w:pPr>
          </w:p>
          <w:p w14:paraId="23FB7151" w14:textId="77777777" w:rsidR="001C6121" w:rsidRDefault="001C6121">
            <w:pPr>
              <w:pStyle w:val="TableText"/>
              <w:spacing w:before="66" w:line="219" w:lineRule="auto"/>
              <w:ind w:left="124"/>
              <w:rPr>
                <w:rFonts w:hint="eastAsia"/>
              </w:rPr>
            </w:pPr>
          </w:p>
        </w:tc>
        <w:tc>
          <w:tcPr>
            <w:tcW w:w="1805" w:type="dxa"/>
          </w:tcPr>
          <w:p w14:paraId="0036F01E" w14:textId="77777777" w:rsidR="001C6121" w:rsidRDefault="001C6121">
            <w:pPr>
              <w:spacing w:line="260" w:lineRule="auto"/>
              <w:rPr>
                <w:lang w:eastAsia="zh-CN"/>
              </w:rPr>
            </w:pPr>
          </w:p>
          <w:p w14:paraId="56A67182" w14:textId="77777777" w:rsidR="001C6121" w:rsidRDefault="00000000">
            <w:pPr>
              <w:pStyle w:val="TableText"/>
              <w:spacing w:before="81"/>
              <w:ind w:left="114" w:right="234" w:firstLine="3"/>
              <w:rPr>
                <w:rFonts w:hint="eastAsia"/>
                <w:lang w:eastAsia="zh-CN"/>
              </w:rPr>
            </w:pPr>
            <w:r>
              <w:rPr>
                <w:spacing w:val="16"/>
                <w:lang w:eastAsia="zh-CN"/>
              </w:rPr>
              <w:t>开机前确保机械</w:t>
            </w:r>
            <w:r>
              <w:rPr>
                <w:spacing w:val="15"/>
                <w:lang w:eastAsia="zh-CN"/>
              </w:rPr>
              <w:t>正常运行</w:t>
            </w:r>
          </w:p>
          <w:p w14:paraId="4A5D746D" w14:textId="77777777" w:rsidR="001C6121" w:rsidRDefault="001C6121">
            <w:pPr>
              <w:pStyle w:val="TableText"/>
              <w:ind w:left="148"/>
              <w:rPr>
                <w:rFonts w:hint="eastAsia"/>
                <w:lang w:eastAsia="zh-CN"/>
              </w:rPr>
            </w:pPr>
          </w:p>
          <w:p w14:paraId="7E48468C" w14:textId="77777777" w:rsidR="001C6121" w:rsidRDefault="001C6121">
            <w:pPr>
              <w:pStyle w:val="TableText"/>
              <w:spacing w:before="1" w:line="217" w:lineRule="auto"/>
              <w:ind w:left="143"/>
              <w:rPr>
                <w:rFonts w:hint="eastAsia"/>
                <w:lang w:eastAsia="zh-CN"/>
              </w:rPr>
            </w:pPr>
          </w:p>
          <w:p w14:paraId="35C7579B" w14:textId="77777777" w:rsidR="001C6121" w:rsidRDefault="001C6121">
            <w:pPr>
              <w:pStyle w:val="TableText"/>
              <w:spacing w:before="87" w:line="266" w:lineRule="auto"/>
              <w:ind w:left="128" w:right="130" w:firstLine="14"/>
              <w:rPr>
                <w:rFonts w:hint="eastAsia"/>
                <w:lang w:eastAsia="zh-CN"/>
              </w:rPr>
            </w:pPr>
          </w:p>
        </w:tc>
      </w:tr>
      <w:tr w:rsidR="001C6121" w14:paraId="04AA69BC" w14:textId="77777777">
        <w:trPr>
          <w:trHeight w:val="2164"/>
        </w:trPr>
        <w:tc>
          <w:tcPr>
            <w:tcW w:w="1830" w:type="dxa"/>
          </w:tcPr>
          <w:p w14:paraId="1CD639A8" w14:textId="77777777" w:rsidR="001C6121" w:rsidRDefault="001C6121">
            <w:pPr>
              <w:spacing w:line="257" w:lineRule="auto"/>
              <w:rPr>
                <w:lang w:eastAsia="zh-CN"/>
              </w:rPr>
            </w:pPr>
          </w:p>
          <w:p w14:paraId="616E9D73" w14:textId="77777777" w:rsidR="001C6121" w:rsidRDefault="00000000">
            <w:pPr>
              <w:pStyle w:val="TableText"/>
              <w:spacing w:before="82"/>
              <w:ind w:left="131" w:right="263" w:hanging="17"/>
              <w:rPr>
                <w:rFonts w:hint="eastAsia"/>
              </w:rPr>
            </w:pPr>
            <w:proofErr w:type="spellStart"/>
            <w:r>
              <w:rPr>
                <w:spacing w:val="16"/>
              </w:rPr>
              <w:t>设备维修时未断</w:t>
            </w:r>
            <w:r>
              <w:t>电</w:t>
            </w:r>
            <w:proofErr w:type="spellEnd"/>
          </w:p>
          <w:p w14:paraId="6B9B2030" w14:textId="77777777" w:rsidR="001C6121" w:rsidRDefault="001C6121">
            <w:pPr>
              <w:pStyle w:val="TableText"/>
              <w:spacing w:line="260" w:lineRule="auto"/>
              <w:ind w:left="127" w:right="377" w:firstLine="19"/>
              <w:rPr>
                <w:rFonts w:hint="eastAsia"/>
              </w:rPr>
            </w:pPr>
          </w:p>
          <w:p w14:paraId="392EC25B" w14:textId="77777777" w:rsidR="001C6121" w:rsidRDefault="001C6121">
            <w:pPr>
              <w:pStyle w:val="TableText"/>
              <w:spacing w:before="15" w:line="342" w:lineRule="exact"/>
              <w:ind w:left="141"/>
              <w:rPr>
                <w:rFonts w:hint="eastAsia"/>
              </w:rPr>
            </w:pPr>
          </w:p>
        </w:tc>
        <w:tc>
          <w:tcPr>
            <w:tcW w:w="1938" w:type="dxa"/>
          </w:tcPr>
          <w:p w14:paraId="51E2ECB5" w14:textId="77777777" w:rsidR="001C6121" w:rsidRDefault="001C6121">
            <w:pPr>
              <w:spacing w:line="257" w:lineRule="auto"/>
              <w:rPr>
                <w:lang w:eastAsia="zh-CN"/>
              </w:rPr>
            </w:pPr>
          </w:p>
          <w:p w14:paraId="099FB8D2" w14:textId="77777777" w:rsidR="001C6121" w:rsidRDefault="00000000">
            <w:pPr>
              <w:pStyle w:val="TableText"/>
              <w:spacing w:before="82" w:line="239" w:lineRule="auto"/>
              <w:ind w:left="106" w:right="161"/>
              <w:rPr>
                <w:rFonts w:hint="eastAsia"/>
                <w:lang w:eastAsia="zh-CN"/>
              </w:rPr>
            </w:pPr>
            <w:r>
              <w:rPr>
                <w:spacing w:val="9"/>
                <w:lang w:eastAsia="zh-CN"/>
              </w:rPr>
              <w:t>违章操作，导致事</w:t>
            </w:r>
            <w:r>
              <w:rPr>
                <w:spacing w:val="13"/>
                <w:lang w:eastAsia="zh-CN"/>
              </w:rPr>
              <w:t>故发生</w:t>
            </w:r>
          </w:p>
          <w:p w14:paraId="4F81F454" w14:textId="77777777" w:rsidR="001C6121" w:rsidRDefault="001C6121">
            <w:pPr>
              <w:pStyle w:val="TableText"/>
              <w:spacing w:before="2" w:line="285" w:lineRule="auto"/>
              <w:ind w:left="121" w:right="319" w:firstLine="19"/>
              <w:rPr>
                <w:rFonts w:hint="eastAsia"/>
                <w:lang w:eastAsia="zh-CN"/>
              </w:rPr>
            </w:pPr>
          </w:p>
        </w:tc>
        <w:tc>
          <w:tcPr>
            <w:tcW w:w="1403" w:type="dxa"/>
          </w:tcPr>
          <w:p w14:paraId="47872284" w14:textId="77777777" w:rsidR="001C6121" w:rsidRDefault="00000000">
            <w:pPr>
              <w:pStyle w:val="TableText"/>
              <w:spacing w:before="90" w:line="266" w:lineRule="auto"/>
              <w:ind w:left="126" w:right="169" w:hanging="19"/>
              <w:rPr>
                <w:rFonts w:hint="eastAsia"/>
              </w:rPr>
            </w:pPr>
            <w:proofErr w:type="spellStart"/>
            <w:r>
              <w:rPr>
                <w:spacing w:val="14"/>
              </w:rPr>
              <w:t>机械伤害触</w:t>
            </w:r>
            <w:r>
              <w:t>电</w:t>
            </w:r>
            <w:proofErr w:type="spellEnd"/>
          </w:p>
          <w:p w14:paraId="2644004A" w14:textId="77777777" w:rsidR="001C6121" w:rsidRDefault="001C6121">
            <w:pPr>
              <w:pStyle w:val="TableText"/>
              <w:spacing w:line="260" w:lineRule="auto"/>
              <w:ind w:left="132" w:right="169" w:firstLine="9"/>
              <w:rPr>
                <w:rFonts w:hint="eastAsia"/>
              </w:rPr>
            </w:pPr>
          </w:p>
          <w:p w14:paraId="19CBE4A9" w14:textId="77777777" w:rsidR="001C6121" w:rsidRDefault="001C6121">
            <w:pPr>
              <w:pStyle w:val="TableText"/>
              <w:spacing w:before="4" w:line="232" w:lineRule="auto"/>
              <w:ind w:left="125" w:right="588" w:hanging="3"/>
              <w:rPr>
                <w:rFonts w:hint="eastAsia"/>
              </w:rPr>
            </w:pPr>
          </w:p>
        </w:tc>
        <w:tc>
          <w:tcPr>
            <w:tcW w:w="315" w:type="dxa"/>
          </w:tcPr>
          <w:p w14:paraId="3E0FEFB3" w14:textId="77777777" w:rsidR="001C6121" w:rsidRDefault="001C6121">
            <w:pPr>
              <w:spacing w:line="303" w:lineRule="auto"/>
            </w:pPr>
          </w:p>
          <w:p w14:paraId="046B8ABC" w14:textId="77777777" w:rsidR="001C6121" w:rsidRDefault="001C6121">
            <w:pPr>
              <w:spacing w:line="303" w:lineRule="auto"/>
            </w:pPr>
          </w:p>
          <w:p w14:paraId="2CB60692" w14:textId="77777777" w:rsidR="001C6121" w:rsidRDefault="001C6121">
            <w:pPr>
              <w:spacing w:line="304" w:lineRule="auto"/>
            </w:pPr>
          </w:p>
          <w:p w14:paraId="5E26D253" w14:textId="77777777" w:rsidR="001C6121" w:rsidRDefault="001C6121">
            <w:pPr>
              <w:pStyle w:val="TableText"/>
              <w:spacing w:before="81" w:line="342" w:lineRule="exact"/>
              <w:ind w:left="134"/>
              <w:rPr>
                <w:rFonts w:hint="eastAsia"/>
              </w:rPr>
            </w:pPr>
          </w:p>
        </w:tc>
        <w:tc>
          <w:tcPr>
            <w:tcW w:w="280" w:type="dxa"/>
          </w:tcPr>
          <w:p w14:paraId="125F9857" w14:textId="77777777" w:rsidR="001C6121" w:rsidRDefault="001C6121">
            <w:pPr>
              <w:spacing w:line="303" w:lineRule="auto"/>
            </w:pPr>
          </w:p>
          <w:p w14:paraId="78640171" w14:textId="77777777" w:rsidR="001C6121" w:rsidRDefault="001C6121">
            <w:pPr>
              <w:spacing w:line="303" w:lineRule="auto"/>
            </w:pPr>
          </w:p>
          <w:p w14:paraId="2F9842F7" w14:textId="77777777" w:rsidR="001C6121" w:rsidRDefault="001C6121">
            <w:pPr>
              <w:spacing w:line="304" w:lineRule="auto"/>
            </w:pPr>
          </w:p>
          <w:p w14:paraId="7F4DBB65" w14:textId="77777777" w:rsidR="001C6121" w:rsidRDefault="001C6121">
            <w:pPr>
              <w:pStyle w:val="TableText"/>
              <w:spacing w:before="81" w:line="342" w:lineRule="exact"/>
              <w:ind w:left="129"/>
              <w:rPr>
                <w:rFonts w:hint="eastAsia"/>
              </w:rPr>
            </w:pPr>
          </w:p>
        </w:tc>
        <w:tc>
          <w:tcPr>
            <w:tcW w:w="342" w:type="dxa"/>
          </w:tcPr>
          <w:p w14:paraId="641AFE56" w14:textId="77777777" w:rsidR="001C6121" w:rsidRDefault="001C6121">
            <w:pPr>
              <w:spacing w:line="304" w:lineRule="auto"/>
            </w:pPr>
          </w:p>
          <w:p w14:paraId="7A9C11C4" w14:textId="77777777" w:rsidR="001C6121" w:rsidRDefault="001C6121">
            <w:pPr>
              <w:spacing w:line="304" w:lineRule="auto"/>
            </w:pPr>
          </w:p>
          <w:p w14:paraId="506274F4" w14:textId="77777777" w:rsidR="001C6121" w:rsidRDefault="001C6121">
            <w:pPr>
              <w:spacing w:line="304" w:lineRule="auto"/>
            </w:pPr>
          </w:p>
          <w:p w14:paraId="6C2D8C14" w14:textId="77777777" w:rsidR="001C6121" w:rsidRDefault="001C6121">
            <w:pPr>
              <w:pStyle w:val="TableText"/>
              <w:spacing w:before="82" w:line="344" w:lineRule="exact"/>
              <w:ind w:left="148"/>
              <w:rPr>
                <w:rFonts w:hint="eastAsia"/>
              </w:rPr>
            </w:pPr>
          </w:p>
        </w:tc>
        <w:tc>
          <w:tcPr>
            <w:tcW w:w="472" w:type="dxa"/>
          </w:tcPr>
          <w:p w14:paraId="2A63DA7F" w14:textId="77777777" w:rsidR="001C6121" w:rsidRDefault="001C6121">
            <w:pPr>
              <w:spacing w:line="303" w:lineRule="auto"/>
            </w:pPr>
          </w:p>
          <w:p w14:paraId="53C1FE19" w14:textId="77777777" w:rsidR="001C6121" w:rsidRDefault="001C6121">
            <w:pPr>
              <w:spacing w:line="303" w:lineRule="auto"/>
            </w:pPr>
          </w:p>
          <w:p w14:paraId="543DD541" w14:textId="77777777" w:rsidR="001C6121" w:rsidRDefault="001C6121">
            <w:pPr>
              <w:spacing w:line="304" w:lineRule="auto"/>
            </w:pPr>
          </w:p>
          <w:p w14:paraId="632B0616" w14:textId="77777777" w:rsidR="001C6121" w:rsidRDefault="001C6121">
            <w:pPr>
              <w:pStyle w:val="TableText"/>
              <w:spacing w:before="81" w:line="342" w:lineRule="exact"/>
              <w:ind w:left="147"/>
              <w:rPr>
                <w:rFonts w:hint="eastAsia"/>
              </w:rPr>
            </w:pPr>
          </w:p>
        </w:tc>
        <w:tc>
          <w:tcPr>
            <w:tcW w:w="1408" w:type="dxa"/>
          </w:tcPr>
          <w:p w14:paraId="04957447" w14:textId="77777777" w:rsidR="001C6121" w:rsidRDefault="001C6121">
            <w:pPr>
              <w:spacing w:line="261" w:lineRule="auto"/>
            </w:pPr>
          </w:p>
          <w:p w14:paraId="749A8C0D" w14:textId="77777777" w:rsidR="001C6121" w:rsidRDefault="00000000">
            <w:pPr>
              <w:pStyle w:val="TableText"/>
              <w:spacing w:before="81" w:line="228" w:lineRule="auto"/>
              <w:ind w:left="124" w:right="260" w:hanging="14"/>
              <w:rPr>
                <w:rFonts w:hint="eastAsia"/>
              </w:rPr>
            </w:pPr>
            <w:proofErr w:type="spellStart"/>
            <w:r>
              <w:rPr>
                <w:spacing w:val="16"/>
              </w:rPr>
              <w:t>稍有危险可</w:t>
            </w:r>
            <w:r>
              <w:rPr>
                <w:spacing w:val="10"/>
              </w:rPr>
              <w:t>以接受</w:t>
            </w:r>
            <w:proofErr w:type="spellEnd"/>
          </w:p>
          <w:p w14:paraId="67FBBAC4" w14:textId="77777777" w:rsidR="001C6121" w:rsidRDefault="001C6121">
            <w:pPr>
              <w:pStyle w:val="TableText"/>
              <w:spacing w:before="1" w:line="217" w:lineRule="auto"/>
              <w:ind w:left="130"/>
              <w:rPr>
                <w:rFonts w:hint="eastAsia"/>
              </w:rPr>
            </w:pPr>
          </w:p>
          <w:p w14:paraId="3F38EEB5" w14:textId="77777777" w:rsidR="001C6121" w:rsidRDefault="001C6121">
            <w:pPr>
              <w:pStyle w:val="TableText"/>
              <w:spacing w:before="63" w:line="218" w:lineRule="auto"/>
              <w:ind w:left="125"/>
              <w:rPr>
                <w:rFonts w:hint="eastAsia"/>
              </w:rPr>
            </w:pPr>
          </w:p>
          <w:p w14:paraId="062A791D" w14:textId="77777777" w:rsidR="001C6121" w:rsidRDefault="001C6121">
            <w:pPr>
              <w:pStyle w:val="TableText"/>
              <w:spacing w:before="63" w:line="219" w:lineRule="auto"/>
              <w:ind w:left="124"/>
              <w:rPr>
                <w:rFonts w:hint="eastAsia"/>
              </w:rPr>
            </w:pPr>
          </w:p>
        </w:tc>
        <w:tc>
          <w:tcPr>
            <w:tcW w:w="1805" w:type="dxa"/>
          </w:tcPr>
          <w:p w14:paraId="2674FB78" w14:textId="77777777" w:rsidR="001C6121" w:rsidRDefault="001C6121">
            <w:pPr>
              <w:spacing w:line="442" w:lineRule="auto"/>
            </w:pPr>
          </w:p>
          <w:p w14:paraId="70DFEB54" w14:textId="77777777" w:rsidR="001C6121" w:rsidRDefault="00000000">
            <w:pPr>
              <w:pStyle w:val="TableText"/>
              <w:spacing w:before="82" w:line="248" w:lineRule="auto"/>
              <w:ind w:left="142" w:right="229" w:hanging="32"/>
              <w:rPr>
                <w:rFonts w:hint="eastAsia"/>
              </w:rPr>
            </w:pPr>
            <w:proofErr w:type="spellStart"/>
            <w:r>
              <w:rPr>
                <w:spacing w:val="9"/>
              </w:rPr>
              <w:t>先断电，再维修</w:t>
            </w:r>
            <w:proofErr w:type="spellEnd"/>
          </w:p>
          <w:p w14:paraId="5953F352" w14:textId="77777777" w:rsidR="001C6121" w:rsidRDefault="001C6121">
            <w:pPr>
              <w:pStyle w:val="TableText"/>
              <w:spacing w:line="341" w:lineRule="exact"/>
              <w:ind w:left="143"/>
              <w:rPr>
                <w:rFonts w:hint="eastAsia"/>
              </w:rPr>
            </w:pPr>
          </w:p>
        </w:tc>
      </w:tr>
      <w:tr w:rsidR="001C6121" w14:paraId="37CB1AAA" w14:textId="77777777">
        <w:trPr>
          <w:trHeight w:val="1804"/>
        </w:trPr>
        <w:tc>
          <w:tcPr>
            <w:tcW w:w="1830" w:type="dxa"/>
          </w:tcPr>
          <w:p w14:paraId="18A6F5B7" w14:textId="77777777" w:rsidR="001C6121" w:rsidRDefault="00000000">
            <w:pPr>
              <w:pStyle w:val="TableText"/>
              <w:spacing w:before="169" w:line="237" w:lineRule="auto"/>
              <w:ind w:left="127" w:right="116" w:hanging="15"/>
              <w:rPr>
                <w:rFonts w:hint="eastAsia"/>
                <w:lang w:eastAsia="zh-CN"/>
              </w:rPr>
            </w:pPr>
            <w:r>
              <w:rPr>
                <w:spacing w:val="9"/>
                <w:lang w:eastAsia="zh-CN"/>
              </w:rPr>
              <w:t>检查、保养或维修</w:t>
            </w:r>
            <w:r>
              <w:rPr>
                <w:spacing w:val="13"/>
                <w:lang w:eastAsia="zh-CN"/>
              </w:rPr>
              <w:t>时设备未停机</w:t>
            </w:r>
          </w:p>
          <w:p w14:paraId="582D2B98" w14:textId="77777777" w:rsidR="001C6121" w:rsidRDefault="001C6121">
            <w:pPr>
              <w:pStyle w:val="TableText"/>
              <w:spacing w:before="2"/>
              <w:ind w:left="127" w:right="151" w:firstLine="19"/>
              <w:rPr>
                <w:rFonts w:hint="eastAsia"/>
                <w:lang w:eastAsia="zh-CN"/>
              </w:rPr>
            </w:pPr>
          </w:p>
        </w:tc>
        <w:tc>
          <w:tcPr>
            <w:tcW w:w="1938" w:type="dxa"/>
          </w:tcPr>
          <w:p w14:paraId="57EE564F" w14:textId="77777777" w:rsidR="001C6121" w:rsidRDefault="00000000">
            <w:pPr>
              <w:pStyle w:val="TableText"/>
              <w:spacing w:before="163" w:line="239" w:lineRule="auto"/>
              <w:ind w:left="106" w:right="161"/>
              <w:rPr>
                <w:rFonts w:hint="eastAsia"/>
                <w:lang w:eastAsia="zh-CN"/>
              </w:rPr>
            </w:pPr>
            <w:r>
              <w:rPr>
                <w:spacing w:val="9"/>
                <w:lang w:eastAsia="zh-CN"/>
              </w:rPr>
              <w:t>违章操作，导致事</w:t>
            </w:r>
            <w:r>
              <w:rPr>
                <w:spacing w:val="13"/>
                <w:lang w:eastAsia="zh-CN"/>
              </w:rPr>
              <w:t>故发生</w:t>
            </w:r>
          </w:p>
          <w:p w14:paraId="6D720AB5" w14:textId="77777777" w:rsidR="001C6121" w:rsidRDefault="001C6121">
            <w:pPr>
              <w:pStyle w:val="TableText"/>
              <w:spacing w:before="2"/>
              <w:ind w:left="121" w:right="319" w:firstLine="19"/>
              <w:rPr>
                <w:rFonts w:hint="eastAsia"/>
                <w:lang w:eastAsia="zh-CN"/>
              </w:rPr>
            </w:pPr>
          </w:p>
        </w:tc>
        <w:tc>
          <w:tcPr>
            <w:tcW w:w="1403" w:type="dxa"/>
          </w:tcPr>
          <w:p w14:paraId="4B11C52E" w14:textId="77777777" w:rsidR="001C6121" w:rsidRDefault="001C6121">
            <w:pPr>
              <w:spacing w:line="386" w:lineRule="auto"/>
              <w:rPr>
                <w:lang w:eastAsia="zh-CN"/>
              </w:rPr>
            </w:pPr>
          </w:p>
          <w:p w14:paraId="03C64045" w14:textId="77777777" w:rsidR="001C6121" w:rsidRDefault="00000000">
            <w:pPr>
              <w:pStyle w:val="TableText"/>
              <w:spacing w:before="82" w:line="190" w:lineRule="auto"/>
              <w:ind w:left="107"/>
              <w:rPr>
                <w:rFonts w:hint="eastAsia"/>
              </w:rPr>
            </w:pPr>
            <w:proofErr w:type="spellStart"/>
            <w:r>
              <w:rPr>
                <w:spacing w:val="15"/>
              </w:rPr>
              <w:t>机械伤害</w:t>
            </w:r>
            <w:proofErr w:type="spellEnd"/>
          </w:p>
          <w:p w14:paraId="679C4046" w14:textId="77777777" w:rsidR="001C6121" w:rsidRDefault="001C6121">
            <w:pPr>
              <w:pStyle w:val="TableText"/>
              <w:spacing w:before="84" w:line="262" w:lineRule="auto"/>
              <w:ind w:left="132" w:right="169" w:firstLine="9"/>
              <w:rPr>
                <w:rFonts w:hint="eastAsia"/>
              </w:rPr>
            </w:pPr>
          </w:p>
        </w:tc>
        <w:tc>
          <w:tcPr>
            <w:tcW w:w="315" w:type="dxa"/>
          </w:tcPr>
          <w:p w14:paraId="705AB9E2" w14:textId="77777777" w:rsidR="001C6121" w:rsidRDefault="001C6121">
            <w:pPr>
              <w:spacing w:line="244" w:lineRule="auto"/>
            </w:pPr>
          </w:p>
          <w:p w14:paraId="639A07FD" w14:textId="77777777" w:rsidR="001C6121" w:rsidRDefault="001C6121">
            <w:pPr>
              <w:spacing w:line="245" w:lineRule="auto"/>
            </w:pPr>
          </w:p>
          <w:p w14:paraId="27315C8A" w14:textId="77777777" w:rsidR="001C6121" w:rsidRDefault="001C6121">
            <w:pPr>
              <w:spacing w:line="245" w:lineRule="auto"/>
            </w:pPr>
          </w:p>
          <w:p w14:paraId="2BB7D5A1" w14:textId="77777777" w:rsidR="001C6121" w:rsidRDefault="001C6121">
            <w:pPr>
              <w:pStyle w:val="TableText"/>
              <w:spacing w:before="81" w:line="342" w:lineRule="exact"/>
              <w:ind w:left="134"/>
              <w:rPr>
                <w:rFonts w:hint="eastAsia"/>
              </w:rPr>
            </w:pPr>
          </w:p>
        </w:tc>
        <w:tc>
          <w:tcPr>
            <w:tcW w:w="280" w:type="dxa"/>
          </w:tcPr>
          <w:p w14:paraId="468B3D81" w14:textId="77777777" w:rsidR="001C6121" w:rsidRDefault="001C6121">
            <w:pPr>
              <w:spacing w:line="244" w:lineRule="auto"/>
            </w:pPr>
          </w:p>
          <w:p w14:paraId="66C36AA8" w14:textId="77777777" w:rsidR="001C6121" w:rsidRDefault="001C6121">
            <w:pPr>
              <w:spacing w:line="245" w:lineRule="auto"/>
            </w:pPr>
          </w:p>
          <w:p w14:paraId="71DFA557" w14:textId="77777777" w:rsidR="001C6121" w:rsidRDefault="001C6121">
            <w:pPr>
              <w:spacing w:line="245" w:lineRule="auto"/>
            </w:pPr>
          </w:p>
          <w:p w14:paraId="2BD6F38B" w14:textId="77777777" w:rsidR="001C6121" w:rsidRDefault="001C6121">
            <w:pPr>
              <w:pStyle w:val="TableText"/>
              <w:spacing w:before="81" w:line="342" w:lineRule="exact"/>
              <w:ind w:left="129"/>
              <w:rPr>
                <w:rFonts w:hint="eastAsia"/>
              </w:rPr>
            </w:pPr>
          </w:p>
        </w:tc>
        <w:tc>
          <w:tcPr>
            <w:tcW w:w="342" w:type="dxa"/>
          </w:tcPr>
          <w:p w14:paraId="7049D590" w14:textId="77777777" w:rsidR="001C6121" w:rsidRDefault="001C6121">
            <w:pPr>
              <w:spacing w:line="245" w:lineRule="auto"/>
            </w:pPr>
          </w:p>
          <w:p w14:paraId="5B92ECBF" w14:textId="77777777" w:rsidR="001C6121" w:rsidRDefault="001C6121">
            <w:pPr>
              <w:spacing w:line="245" w:lineRule="auto"/>
            </w:pPr>
          </w:p>
          <w:p w14:paraId="2E9149E8" w14:textId="77777777" w:rsidR="001C6121" w:rsidRDefault="001C6121">
            <w:pPr>
              <w:spacing w:line="246" w:lineRule="auto"/>
            </w:pPr>
          </w:p>
          <w:p w14:paraId="16CD200D" w14:textId="77777777" w:rsidR="001C6121" w:rsidRDefault="001C6121">
            <w:pPr>
              <w:pStyle w:val="TableText"/>
              <w:spacing w:before="82" w:line="344" w:lineRule="exact"/>
              <w:ind w:left="148"/>
              <w:rPr>
                <w:rFonts w:hint="eastAsia"/>
              </w:rPr>
            </w:pPr>
          </w:p>
        </w:tc>
        <w:tc>
          <w:tcPr>
            <w:tcW w:w="472" w:type="dxa"/>
          </w:tcPr>
          <w:p w14:paraId="5653533C" w14:textId="77777777" w:rsidR="001C6121" w:rsidRDefault="001C6121">
            <w:pPr>
              <w:spacing w:line="244" w:lineRule="auto"/>
            </w:pPr>
          </w:p>
          <w:p w14:paraId="55AD0DB2" w14:textId="77777777" w:rsidR="001C6121" w:rsidRDefault="001C6121">
            <w:pPr>
              <w:spacing w:line="245" w:lineRule="auto"/>
            </w:pPr>
          </w:p>
          <w:p w14:paraId="6AF34AE4" w14:textId="77777777" w:rsidR="001C6121" w:rsidRDefault="001C6121">
            <w:pPr>
              <w:spacing w:line="245" w:lineRule="auto"/>
            </w:pPr>
          </w:p>
          <w:p w14:paraId="128CF5E1" w14:textId="77777777" w:rsidR="001C6121" w:rsidRDefault="001C6121">
            <w:pPr>
              <w:pStyle w:val="TableText"/>
              <w:spacing w:before="81" w:line="342" w:lineRule="exact"/>
              <w:ind w:left="147"/>
              <w:rPr>
                <w:rFonts w:hint="eastAsia"/>
              </w:rPr>
            </w:pPr>
          </w:p>
        </w:tc>
        <w:tc>
          <w:tcPr>
            <w:tcW w:w="1408" w:type="dxa"/>
          </w:tcPr>
          <w:p w14:paraId="44C185B1" w14:textId="77777777" w:rsidR="001C6121" w:rsidRDefault="00000000">
            <w:pPr>
              <w:pStyle w:val="TableText"/>
              <w:spacing w:before="167" w:line="228" w:lineRule="auto"/>
              <w:ind w:left="124" w:right="260" w:hanging="14"/>
              <w:rPr>
                <w:rFonts w:hint="eastAsia"/>
              </w:rPr>
            </w:pPr>
            <w:proofErr w:type="spellStart"/>
            <w:r>
              <w:rPr>
                <w:spacing w:val="16"/>
              </w:rPr>
              <w:t>稍有危险可</w:t>
            </w:r>
            <w:r>
              <w:rPr>
                <w:spacing w:val="10"/>
              </w:rPr>
              <w:t>以接受</w:t>
            </w:r>
            <w:proofErr w:type="spellEnd"/>
          </w:p>
          <w:p w14:paraId="4F329FAE" w14:textId="77777777" w:rsidR="001C6121" w:rsidRDefault="001C6121">
            <w:pPr>
              <w:pStyle w:val="TableText"/>
              <w:spacing w:before="1" w:line="217" w:lineRule="auto"/>
              <w:ind w:left="130"/>
              <w:rPr>
                <w:rFonts w:hint="eastAsia"/>
              </w:rPr>
            </w:pPr>
          </w:p>
          <w:p w14:paraId="6424C1E2" w14:textId="77777777" w:rsidR="001C6121" w:rsidRDefault="001C6121">
            <w:pPr>
              <w:pStyle w:val="TableText"/>
              <w:spacing w:before="63" w:line="218" w:lineRule="auto"/>
              <w:ind w:left="125"/>
              <w:rPr>
                <w:rFonts w:hint="eastAsia"/>
              </w:rPr>
            </w:pPr>
          </w:p>
          <w:p w14:paraId="712ED59D" w14:textId="77777777" w:rsidR="001C6121" w:rsidRDefault="001C6121">
            <w:pPr>
              <w:pStyle w:val="TableText"/>
              <w:spacing w:before="56" w:line="217" w:lineRule="auto"/>
              <w:ind w:left="124"/>
              <w:rPr>
                <w:rFonts w:hint="eastAsia"/>
              </w:rPr>
            </w:pPr>
          </w:p>
        </w:tc>
        <w:tc>
          <w:tcPr>
            <w:tcW w:w="1805" w:type="dxa"/>
          </w:tcPr>
          <w:p w14:paraId="2CC5D20F" w14:textId="77777777" w:rsidR="001C6121" w:rsidRDefault="00000000">
            <w:pPr>
              <w:pStyle w:val="TableText"/>
              <w:spacing w:before="169" w:line="248" w:lineRule="auto"/>
              <w:ind w:left="113" w:right="111" w:hanging="3"/>
              <w:rPr>
                <w:rFonts w:hint="eastAsia"/>
              </w:rPr>
            </w:pPr>
            <w:proofErr w:type="spellStart"/>
            <w:r>
              <w:rPr>
                <w:spacing w:val="3"/>
              </w:rPr>
              <w:t>先停机并断电，再</w:t>
            </w:r>
            <w:r>
              <w:rPr>
                <w:spacing w:val="21"/>
              </w:rPr>
              <w:t>维修</w:t>
            </w:r>
            <w:proofErr w:type="spellEnd"/>
          </w:p>
          <w:p w14:paraId="3C186430" w14:textId="77777777" w:rsidR="001C6121" w:rsidRDefault="001C6121">
            <w:pPr>
              <w:pStyle w:val="TableText"/>
              <w:spacing w:before="1" w:line="236" w:lineRule="auto"/>
              <w:ind w:left="143"/>
              <w:rPr>
                <w:rFonts w:hint="eastAsia"/>
              </w:rPr>
            </w:pPr>
          </w:p>
          <w:p w14:paraId="0EC85E02" w14:textId="77777777" w:rsidR="001C6121" w:rsidRDefault="001C6121">
            <w:pPr>
              <w:pStyle w:val="TableText"/>
              <w:spacing w:before="1" w:line="214" w:lineRule="auto"/>
              <w:ind w:left="128"/>
              <w:rPr>
                <w:rFonts w:hint="eastAsia"/>
              </w:rPr>
            </w:pPr>
          </w:p>
        </w:tc>
      </w:tr>
      <w:tr w:rsidR="001C6121" w14:paraId="1471730D" w14:textId="77777777">
        <w:trPr>
          <w:trHeight w:val="2165"/>
        </w:trPr>
        <w:tc>
          <w:tcPr>
            <w:tcW w:w="1830" w:type="dxa"/>
          </w:tcPr>
          <w:p w14:paraId="05CABE7C" w14:textId="77777777" w:rsidR="001C6121" w:rsidRDefault="00000000">
            <w:pPr>
              <w:pStyle w:val="TableText"/>
              <w:spacing w:before="112" w:line="258" w:lineRule="auto"/>
              <w:ind w:left="112" w:right="263"/>
              <w:rPr>
                <w:rFonts w:hint="eastAsia"/>
              </w:rPr>
            </w:pPr>
            <w:proofErr w:type="spellStart"/>
            <w:r>
              <w:rPr>
                <w:spacing w:val="17"/>
              </w:rPr>
              <w:t>未定期检查急停</w:t>
            </w:r>
            <w:r>
              <w:rPr>
                <w:spacing w:val="11"/>
              </w:rPr>
              <w:t>装置</w:t>
            </w:r>
            <w:proofErr w:type="spellEnd"/>
          </w:p>
          <w:p w14:paraId="4DFA3C8A" w14:textId="77777777" w:rsidR="001C6121" w:rsidRDefault="001C6121">
            <w:pPr>
              <w:pStyle w:val="TableText"/>
              <w:spacing w:before="1" w:line="271" w:lineRule="auto"/>
              <w:ind w:left="127" w:right="645" w:firstLine="19"/>
              <w:rPr>
                <w:rFonts w:hint="eastAsia"/>
              </w:rPr>
            </w:pPr>
          </w:p>
          <w:p w14:paraId="13F15B65" w14:textId="77777777" w:rsidR="001C6121" w:rsidRDefault="001C6121">
            <w:pPr>
              <w:pStyle w:val="TableText"/>
              <w:spacing w:before="48" w:line="204" w:lineRule="auto"/>
              <w:ind w:left="127" w:right="618"/>
              <w:rPr>
                <w:rFonts w:hint="eastAsia"/>
              </w:rPr>
            </w:pPr>
          </w:p>
        </w:tc>
        <w:tc>
          <w:tcPr>
            <w:tcW w:w="1938" w:type="dxa"/>
          </w:tcPr>
          <w:p w14:paraId="2D4BDC54" w14:textId="77777777" w:rsidR="001C6121" w:rsidRDefault="001C6121">
            <w:pPr>
              <w:spacing w:line="261" w:lineRule="auto"/>
              <w:rPr>
                <w:lang w:eastAsia="zh-CN"/>
              </w:rPr>
            </w:pPr>
          </w:p>
          <w:p w14:paraId="5250438D" w14:textId="77777777" w:rsidR="001C6121" w:rsidRDefault="00000000">
            <w:pPr>
              <w:pStyle w:val="TableText"/>
              <w:spacing w:before="81" w:line="239" w:lineRule="auto"/>
              <w:ind w:left="106" w:right="161"/>
              <w:rPr>
                <w:rFonts w:hint="eastAsia"/>
                <w:lang w:eastAsia="zh-CN"/>
              </w:rPr>
            </w:pPr>
            <w:r>
              <w:rPr>
                <w:spacing w:val="9"/>
                <w:lang w:eastAsia="zh-CN"/>
              </w:rPr>
              <w:t>违章操作，导致事</w:t>
            </w:r>
            <w:r>
              <w:rPr>
                <w:spacing w:val="13"/>
                <w:lang w:eastAsia="zh-CN"/>
              </w:rPr>
              <w:t>故发生</w:t>
            </w:r>
          </w:p>
          <w:p w14:paraId="6C3C6B89" w14:textId="77777777" w:rsidR="001C6121" w:rsidRDefault="001C6121">
            <w:pPr>
              <w:pStyle w:val="TableText"/>
              <w:spacing w:before="3" w:line="284" w:lineRule="auto"/>
              <w:ind w:left="121" w:right="319" w:firstLine="19"/>
              <w:rPr>
                <w:rFonts w:hint="eastAsia"/>
                <w:lang w:eastAsia="zh-CN"/>
              </w:rPr>
            </w:pPr>
          </w:p>
        </w:tc>
        <w:tc>
          <w:tcPr>
            <w:tcW w:w="1403" w:type="dxa"/>
          </w:tcPr>
          <w:p w14:paraId="64F65583" w14:textId="77777777" w:rsidR="001C6121" w:rsidRDefault="00000000">
            <w:pPr>
              <w:pStyle w:val="TableText"/>
              <w:spacing w:before="96" w:line="266" w:lineRule="auto"/>
              <w:ind w:left="107" w:right="169"/>
              <w:rPr>
                <w:rFonts w:hint="eastAsia"/>
              </w:rPr>
            </w:pPr>
            <w:proofErr w:type="spellStart"/>
            <w:r>
              <w:rPr>
                <w:spacing w:val="14"/>
              </w:rPr>
              <w:t>机械伤害机</w:t>
            </w:r>
            <w:r>
              <w:rPr>
                <w:spacing w:val="13"/>
              </w:rPr>
              <w:t>械伤人</w:t>
            </w:r>
            <w:proofErr w:type="spellEnd"/>
          </w:p>
          <w:p w14:paraId="593B6E69" w14:textId="77777777" w:rsidR="001C6121" w:rsidRDefault="001C6121">
            <w:pPr>
              <w:pStyle w:val="TableText"/>
              <w:spacing w:line="260" w:lineRule="auto"/>
              <w:ind w:left="132" w:right="169" w:firstLine="9"/>
              <w:rPr>
                <w:rFonts w:hint="eastAsia"/>
              </w:rPr>
            </w:pPr>
          </w:p>
          <w:p w14:paraId="58079A98" w14:textId="77777777" w:rsidR="001C6121" w:rsidRDefault="001C6121">
            <w:pPr>
              <w:pStyle w:val="TableText"/>
              <w:spacing w:before="17" w:line="237" w:lineRule="auto"/>
              <w:ind w:left="136"/>
              <w:rPr>
                <w:rFonts w:hint="eastAsia"/>
              </w:rPr>
            </w:pPr>
          </w:p>
          <w:p w14:paraId="36C29B00" w14:textId="77777777" w:rsidR="001C6121" w:rsidRDefault="001C6121">
            <w:pPr>
              <w:pStyle w:val="TableText"/>
              <w:spacing w:line="213" w:lineRule="auto"/>
              <w:ind w:left="107"/>
              <w:rPr>
                <w:rFonts w:hint="eastAsia"/>
              </w:rPr>
            </w:pPr>
          </w:p>
        </w:tc>
        <w:tc>
          <w:tcPr>
            <w:tcW w:w="315" w:type="dxa"/>
          </w:tcPr>
          <w:p w14:paraId="62C12A69" w14:textId="77777777" w:rsidR="001C6121" w:rsidRDefault="001C6121">
            <w:pPr>
              <w:spacing w:line="305" w:lineRule="auto"/>
            </w:pPr>
          </w:p>
          <w:p w14:paraId="2784EF10" w14:textId="77777777" w:rsidR="001C6121" w:rsidRDefault="001C6121">
            <w:pPr>
              <w:spacing w:line="305" w:lineRule="auto"/>
            </w:pPr>
          </w:p>
          <w:p w14:paraId="31D40863" w14:textId="77777777" w:rsidR="001C6121" w:rsidRDefault="001C6121">
            <w:pPr>
              <w:spacing w:line="306" w:lineRule="auto"/>
            </w:pPr>
          </w:p>
          <w:p w14:paraId="2E52940F" w14:textId="77777777" w:rsidR="001C6121" w:rsidRDefault="001C6121">
            <w:pPr>
              <w:pStyle w:val="TableText"/>
              <w:spacing w:before="81" w:line="342" w:lineRule="exact"/>
              <w:ind w:left="134"/>
              <w:rPr>
                <w:rFonts w:hint="eastAsia"/>
              </w:rPr>
            </w:pPr>
          </w:p>
        </w:tc>
        <w:tc>
          <w:tcPr>
            <w:tcW w:w="280" w:type="dxa"/>
          </w:tcPr>
          <w:p w14:paraId="3106D1FA" w14:textId="77777777" w:rsidR="001C6121" w:rsidRDefault="001C6121">
            <w:pPr>
              <w:spacing w:line="305" w:lineRule="auto"/>
            </w:pPr>
          </w:p>
          <w:p w14:paraId="6DB22515" w14:textId="77777777" w:rsidR="001C6121" w:rsidRDefault="001C6121">
            <w:pPr>
              <w:spacing w:line="305" w:lineRule="auto"/>
            </w:pPr>
          </w:p>
          <w:p w14:paraId="6645787C" w14:textId="77777777" w:rsidR="001C6121" w:rsidRDefault="001C6121">
            <w:pPr>
              <w:spacing w:line="306" w:lineRule="auto"/>
            </w:pPr>
          </w:p>
          <w:p w14:paraId="122C0F95" w14:textId="77777777" w:rsidR="001C6121" w:rsidRDefault="001C6121">
            <w:pPr>
              <w:pStyle w:val="TableText"/>
              <w:spacing w:before="81" w:line="342" w:lineRule="exact"/>
              <w:ind w:left="129"/>
              <w:rPr>
                <w:rFonts w:hint="eastAsia"/>
              </w:rPr>
            </w:pPr>
          </w:p>
        </w:tc>
        <w:tc>
          <w:tcPr>
            <w:tcW w:w="342" w:type="dxa"/>
          </w:tcPr>
          <w:p w14:paraId="3F5E7523" w14:textId="77777777" w:rsidR="001C6121" w:rsidRDefault="001C6121">
            <w:pPr>
              <w:spacing w:line="306" w:lineRule="auto"/>
            </w:pPr>
          </w:p>
          <w:p w14:paraId="25C0876C" w14:textId="77777777" w:rsidR="001C6121" w:rsidRDefault="001C6121">
            <w:pPr>
              <w:spacing w:line="306" w:lineRule="auto"/>
            </w:pPr>
          </w:p>
          <w:p w14:paraId="66180D8D" w14:textId="77777777" w:rsidR="001C6121" w:rsidRDefault="001C6121">
            <w:pPr>
              <w:spacing w:line="306" w:lineRule="auto"/>
            </w:pPr>
          </w:p>
          <w:p w14:paraId="43CCD9D3" w14:textId="77777777" w:rsidR="001C6121" w:rsidRDefault="001C6121">
            <w:pPr>
              <w:pStyle w:val="TableText"/>
              <w:spacing w:before="82" w:line="344" w:lineRule="exact"/>
              <w:ind w:left="148"/>
              <w:rPr>
                <w:rFonts w:hint="eastAsia"/>
              </w:rPr>
            </w:pPr>
          </w:p>
        </w:tc>
        <w:tc>
          <w:tcPr>
            <w:tcW w:w="472" w:type="dxa"/>
          </w:tcPr>
          <w:p w14:paraId="24CD5A4E" w14:textId="77777777" w:rsidR="001C6121" w:rsidRDefault="001C6121">
            <w:pPr>
              <w:spacing w:line="305" w:lineRule="auto"/>
            </w:pPr>
          </w:p>
          <w:p w14:paraId="750E3654" w14:textId="77777777" w:rsidR="001C6121" w:rsidRDefault="001C6121">
            <w:pPr>
              <w:spacing w:line="305" w:lineRule="auto"/>
            </w:pPr>
          </w:p>
          <w:p w14:paraId="3D47261B" w14:textId="77777777" w:rsidR="001C6121" w:rsidRDefault="001C6121">
            <w:pPr>
              <w:spacing w:line="306" w:lineRule="auto"/>
            </w:pPr>
          </w:p>
          <w:p w14:paraId="6D8DC1BB" w14:textId="77777777" w:rsidR="001C6121" w:rsidRDefault="001C6121">
            <w:pPr>
              <w:pStyle w:val="TableText"/>
              <w:spacing w:before="81" w:line="342" w:lineRule="exact"/>
              <w:ind w:left="147"/>
              <w:rPr>
                <w:rFonts w:hint="eastAsia"/>
              </w:rPr>
            </w:pPr>
          </w:p>
        </w:tc>
        <w:tc>
          <w:tcPr>
            <w:tcW w:w="1408" w:type="dxa"/>
          </w:tcPr>
          <w:p w14:paraId="724E20A9" w14:textId="77777777" w:rsidR="001C6121" w:rsidRDefault="001C6121">
            <w:pPr>
              <w:spacing w:line="264" w:lineRule="auto"/>
            </w:pPr>
          </w:p>
          <w:p w14:paraId="3A47EBCE" w14:textId="77777777" w:rsidR="001C6121" w:rsidRDefault="00000000">
            <w:pPr>
              <w:pStyle w:val="TableText"/>
              <w:spacing w:before="82" w:line="228" w:lineRule="auto"/>
              <w:ind w:left="124" w:right="260" w:hanging="14"/>
              <w:rPr>
                <w:rFonts w:hint="eastAsia"/>
              </w:rPr>
            </w:pPr>
            <w:proofErr w:type="spellStart"/>
            <w:r>
              <w:rPr>
                <w:spacing w:val="16"/>
              </w:rPr>
              <w:t>稍有危险可</w:t>
            </w:r>
            <w:r>
              <w:rPr>
                <w:spacing w:val="10"/>
              </w:rPr>
              <w:t>以接受</w:t>
            </w:r>
            <w:proofErr w:type="spellEnd"/>
          </w:p>
          <w:p w14:paraId="742E13C7" w14:textId="77777777" w:rsidR="001C6121" w:rsidRDefault="001C6121">
            <w:pPr>
              <w:pStyle w:val="TableText"/>
              <w:spacing w:before="1" w:line="217" w:lineRule="auto"/>
              <w:ind w:left="130"/>
              <w:rPr>
                <w:rFonts w:hint="eastAsia"/>
              </w:rPr>
            </w:pPr>
          </w:p>
          <w:p w14:paraId="26B9A03F" w14:textId="77777777" w:rsidR="001C6121" w:rsidRDefault="001C6121">
            <w:pPr>
              <w:pStyle w:val="TableText"/>
              <w:spacing w:before="61" w:line="218" w:lineRule="auto"/>
              <w:ind w:left="125"/>
              <w:rPr>
                <w:rFonts w:hint="eastAsia"/>
              </w:rPr>
            </w:pPr>
          </w:p>
          <w:p w14:paraId="3A455A8B" w14:textId="77777777" w:rsidR="001C6121" w:rsidRDefault="001C6121">
            <w:pPr>
              <w:pStyle w:val="TableText"/>
              <w:spacing w:before="66" w:line="219" w:lineRule="auto"/>
              <w:ind w:left="124"/>
              <w:rPr>
                <w:rFonts w:hint="eastAsia"/>
              </w:rPr>
            </w:pPr>
          </w:p>
        </w:tc>
        <w:tc>
          <w:tcPr>
            <w:tcW w:w="1805" w:type="dxa"/>
          </w:tcPr>
          <w:p w14:paraId="11AF4F2E" w14:textId="77777777" w:rsidR="001C6121" w:rsidRDefault="001C6121">
            <w:pPr>
              <w:spacing w:line="249" w:lineRule="auto"/>
            </w:pPr>
          </w:p>
          <w:p w14:paraId="0D7D5288" w14:textId="77777777" w:rsidR="001C6121" w:rsidRDefault="001C6121">
            <w:pPr>
              <w:spacing w:line="249" w:lineRule="auto"/>
            </w:pPr>
          </w:p>
          <w:p w14:paraId="1BD3F570" w14:textId="77777777" w:rsidR="001C6121" w:rsidRDefault="001C6121">
            <w:pPr>
              <w:spacing w:line="250" w:lineRule="auto"/>
            </w:pPr>
          </w:p>
          <w:p w14:paraId="2D7B8ED9" w14:textId="77777777" w:rsidR="001C6121" w:rsidRDefault="00000000">
            <w:pPr>
              <w:pStyle w:val="TableText"/>
              <w:spacing w:before="82" w:line="189" w:lineRule="auto"/>
              <w:ind w:left="114"/>
              <w:rPr>
                <w:rFonts w:hint="eastAsia"/>
              </w:rPr>
            </w:pPr>
            <w:proofErr w:type="spellStart"/>
            <w:r>
              <w:rPr>
                <w:spacing w:val="15"/>
              </w:rPr>
              <w:t>定期检查</w:t>
            </w:r>
            <w:proofErr w:type="spellEnd"/>
          </w:p>
          <w:p w14:paraId="7823E768" w14:textId="77777777" w:rsidR="001C6121" w:rsidRDefault="001C6121">
            <w:pPr>
              <w:pStyle w:val="TableText"/>
              <w:spacing w:before="58" w:line="218" w:lineRule="auto"/>
              <w:ind w:left="148"/>
              <w:rPr>
                <w:rFonts w:hint="eastAsia"/>
              </w:rPr>
            </w:pPr>
          </w:p>
        </w:tc>
      </w:tr>
      <w:tr w:rsidR="001C6121" w14:paraId="4BA6C20D" w14:textId="77777777">
        <w:trPr>
          <w:trHeight w:val="1449"/>
        </w:trPr>
        <w:tc>
          <w:tcPr>
            <w:tcW w:w="1830" w:type="dxa"/>
          </w:tcPr>
          <w:p w14:paraId="5F576D59" w14:textId="77777777" w:rsidR="001C6121" w:rsidRDefault="00000000">
            <w:pPr>
              <w:pStyle w:val="TableText"/>
              <w:spacing w:before="294" w:line="189" w:lineRule="auto"/>
              <w:ind w:left="112"/>
              <w:rPr>
                <w:rFonts w:hint="eastAsia"/>
              </w:rPr>
            </w:pPr>
            <w:proofErr w:type="spellStart"/>
            <w:r>
              <w:rPr>
                <w:spacing w:val="15"/>
              </w:rPr>
              <w:t>气压不足</w:t>
            </w:r>
            <w:proofErr w:type="spellEnd"/>
          </w:p>
          <w:p w14:paraId="380ACEF1" w14:textId="77777777" w:rsidR="001C6121" w:rsidRDefault="001C6121">
            <w:pPr>
              <w:pStyle w:val="TableText"/>
              <w:spacing w:before="83" w:line="296" w:lineRule="auto"/>
              <w:ind w:left="114" w:right="310" w:hanging="2"/>
              <w:rPr>
                <w:rFonts w:hint="eastAsia"/>
              </w:rPr>
            </w:pPr>
          </w:p>
        </w:tc>
        <w:tc>
          <w:tcPr>
            <w:tcW w:w="1938" w:type="dxa"/>
          </w:tcPr>
          <w:p w14:paraId="11B1C4B4" w14:textId="77777777" w:rsidR="001C6121" w:rsidRDefault="00000000">
            <w:pPr>
              <w:pStyle w:val="TableText"/>
              <w:spacing w:before="293" w:line="190" w:lineRule="auto"/>
              <w:ind w:left="106"/>
              <w:rPr>
                <w:rFonts w:hint="eastAsia"/>
              </w:rPr>
            </w:pPr>
            <w:proofErr w:type="spellStart"/>
            <w:r>
              <w:rPr>
                <w:spacing w:val="16"/>
              </w:rPr>
              <w:t>机械臂坠落</w:t>
            </w:r>
            <w:proofErr w:type="spellEnd"/>
          </w:p>
          <w:p w14:paraId="6BD3D600" w14:textId="77777777" w:rsidR="001C6121" w:rsidRDefault="001C6121">
            <w:pPr>
              <w:pStyle w:val="TableText"/>
              <w:spacing w:before="83" w:line="296" w:lineRule="auto"/>
              <w:ind w:left="111" w:right="122" w:firstLine="28"/>
              <w:rPr>
                <w:rFonts w:hint="eastAsia"/>
              </w:rPr>
            </w:pPr>
          </w:p>
        </w:tc>
        <w:tc>
          <w:tcPr>
            <w:tcW w:w="1403" w:type="dxa"/>
          </w:tcPr>
          <w:p w14:paraId="38C5A913" w14:textId="77777777" w:rsidR="001C6121" w:rsidRDefault="00000000">
            <w:pPr>
              <w:pStyle w:val="TableText"/>
              <w:spacing w:before="293" w:line="190" w:lineRule="auto"/>
              <w:ind w:left="107"/>
              <w:rPr>
                <w:rFonts w:hint="eastAsia"/>
              </w:rPr>
            </w:pPr>
            <w:proofErr w:type="spellStart"/>
            <w:r>
              <w:rPr>
                <w:spacing w:val="15"/>
              </w:rPr>
              <w:t>机械伤害</w:t>
            </w:r>
            <w:proofErr w:type="spellEnd"/>
          </w:p>
          <w:p w14:paraId="11F4071C" w14:textId="77777777" w:rsidR="001C6121" w:rsidRDefault="001C6121">
            <w:pPr>
              <w:pStyle w:val="TableText"/>
              <w:spacing w:before="84" w:line="262" w:lineRule="auto"/>
              <w:ind w:left="132" w:right="169" w:firstLine="9"/>
              <w:rPr>
                <w:rFonts w:hint="eastAsia"/>
              </w:rPr>
            </w:pPr>
          </w:p>
        </w:tc>
        <w:tc>
          <w:tcPr>
            <w:tcW w:w="315" w:type="dxa"/>
          </w:tcPr>
          <w:p w14:paraId="59C18268" w14:textId="77777777" w:rsidR="001C6121" w:rsidRDefault="001C6121">
            <w:pPr>
              <w:spacing w:line="279" w:lineRule="auto"/>
            </w:pPr>
          </w:p>
          <w:p w14:paraId="6FB4A353" w14:textId="77777777" w:rsidR="001C6121" w:rsidRDefault="001C6121">
            <w:pPr>
              <w:spacing w:line="279" w:lineRule="auto"/>
            </w:pPr>
          </w:p>
          <w:p w14:paraId="7FEA954B" w14:textId="77777777" w:rsidR="001C6121" w:rsidRDefault="001C6121">
            <w:pPr>
              <w:pStyle w:val="TableText"/>
              <w:spacing w:before="81" w:line="344" w:lineRule="exact"/>
              <w:ind w:left="148"/>
              <w:rPr>
                <w:rFonts w:hint="eastAsia"/>
              </w:rPr>
            </w:pPr>
          </w:p>
        </w:tc>
        <w:tc>
          <w:tcPr>
            <w:tcW w:w="280" w:type="dxa"/>
          </w:tcPr>
          <w:p w14:paraId="656E5F0C" w14:textId="77777777" w:rsidR="001C6121" w:rsidRDefault="001C6121">
            <w:pPr>
              <w:spacing w:line="279" w:lineRule="auto"/>
            </w:pPr>
          </w:p>
          <w:p w14:paraId="5641327D" w14:textId="77777777" w:rsidR="001C6121" w:rsidRDefault="001C6121">
            <w:pPr>
              <w:spacing w:line="279" w:lineRule="auto"/>
            </w:pPr>
          </w:p>
          <w:p w14:paraId="1E3ACB2A" w14:textId="77777777" w:rsidR="001C6121" w:rsidRDefault="001C6121">
            <w:pPr>
              <w:pStyle w:val="TableText"/>
              <w:spacing w:before="81" w:line="342" w:lineRule="exact"/>
              <w:ind w:left="129"/>
              <w:rPr>
                <w:rFonts w:hint="eastAsia"/>
              </w:rPr>
            </w:pPr>
          </w:p>
        </w:tc>
        <w:tc>
          <w:tcPr>
            <w:tcW w:w="342" w:type="dxa"/>
          </w:tcPr>
          <w:p w14:paraId="5090D75C" w14:textId="77777777" w:rsidR="001C6121" w:rsidRDefault="001C6121">
            <w:pPr>
              <w:spacing w:line="279" w:lineRule="auto"/>
            </w:pPr>
          </w:p>
          <w:p w14:paraId="5FA2BABD" w14:textId="77777777" w:rsidR="001C6121" w:rsidRDefault="001C6121">
            <w:pPr>
              <w:spacing w:line="279" w:lineRule="auto"/>
            </w:pPr>
          </w:p>
          <w:p w14:paraId="00E2C818" w14:textId="77777777" w:rsidR="001C6121" w:rsidRDefault="001C6121">
            <w:pPr>
              <w:pStyle w:val="TableText"/>
              <w:spacing w:before="81" w:line="344" w:lineRule="exact"/>
              <w:ind w:left="148"/>
              <w:rPr>
                <w:rFonts w:hint="eastAsia"/>
              </w:rPr>
            </w:pPr>
          </w:p>
        </w:tc>
        <w:tc>
          <w:tcPr>
            <w:tcW w:w="472" w:type="dxa"/>
          </w:tcPr>
          <w:p w14:paraId="1722F59F" w14:textId="77777777" w:rsidR="001C6121" w:rsidRDefault="001C6121">
            <w:pPr>
              <w:spacing w:line="279" w:lineRule="auto"/>
            </w:pPr>
          </w:p>
          <w:p w14:paraId="33359162" w14:textId="77777777" w:rsidR="001C6121" w:rsidRDefault="001C6121">
            <w:pPr>
              <w:spacing w:line="279" w:lineRule="auto"/>
            </w:pPr>
          </w:p>
          <w:p w14:paraId="2917198F" w14:textId="77777777" w:rsidR="001C6121" w:rsidRDefault="001C6121">
            <w:pPr>
              <w:pStyle w:val="TableText"/>
              <w:spacing w:before="81" w:line="342" w:lineRule="exact"/>
              <w:ind w:left="128"/>
              <w:rPr>
                <w:rFonts w:hint="eastAsia"/>
              </w:rPr>
            </w:pPr>
          </w:p>
        </w:tc>
        <w:tc>
          <w:tcPr>
            <w:tcW w:w="1408" w:type="dxa"/>
          </w:tcPr>
          <w:p w14:paraId="763C4093" w14:textId="77777777" w:rsidR="001C6121" w:rsidRDefault="00000000">
            <w:pPr>
              <w:pStyle w:val="TableText"/>
              <w:spacing w:before="167" w:line="236" w:lineRule="auto"/>
              <w:ind w:left="124" w:right="260" w:hanging="14"/>
              <w:rPr>
                <w:rFonts w:hint="eastAsia"/>
              </w:rPr>
            </w:pPr>
            <w:proofErr w:type="spellStart"/>
            <w:r>
              <w:rPr>
                <w:spacing w:val="16"/>
              </w:rPr>
              <w:t>稍有危险可</w:t>
            </w:r>
            <w:r>
              <w:rPr>
                <w:spacing w:val="10"/>
              </w:rPr>
              <w:t>以接受</w:t>
            </w:r>
            <w:proofErr w:type="spellEnd"/>
          </w:p>
          <w:p w14:paraId="008643C0" w14:textId="77777777" w:rsidR="001C6121" w:rsidRDefault="001C6121">
            <w:pPr>
              <w:pStyle w:val="TableText"/>
              <w:spacing w:line="232" w:lineRule="auto"/>
              <w:ind w:left="125" w:right="545" w:firstLine="5"/>
              <w:rPr>
                <w:rFonts w:hint="eastAsia"/>
              </w:rPr>
            </w:pPr>
          </w:p>
        </w:tc>
        <w:tc>
          <w:tcPr>
            <w:tcW w:w="1805" w:type="dxa"/>
          </w:tcPr>
          <w:p w14:paraId="39E1CDAE" w14:textId="77777777" w:rsidR="001C6121" w:rsidRDefault="00000000">
            <w:pPr>
              <w:pStyle w:val="TableText"/>
              <w:spacing w:before="114" w:line="189" w:lineRule="auto"/>
              <w:ind w:left="114"/>
              <w:rPr>
                <w:rFonts w:hint="eastAsia"/>
                <w:lang w:eastAsia="zh-CN"/>
              </w:rPr>
            </w:pPr>
            <w:r>
              <w:rPr>
                <w:spacing w:val="16"/>
                <w:lang w:eastAsia="zh-CN"/>
              </w:rPr>
              <w:t>总气源气压在</w:t>
            </w:r>
          </w:p>
          <w:p w14:paraId="269C5724" w14:textId="77777777" w:rsidR="001C6121" w:rsidRDefault="00000000">
            <w:pPr>
              <w:pStyle w:val="TableText"/>
              <w:spacing w:before="83" w:line="254" w:lineRule="auto"/>
              <w:ind w:left="119" w:right="178" w:firstLine="6"/>
              <w:rPr>
                <w:rFonts w:hint="eastAsia"/>
                <w:lang w:eastAsia="zh-CN"/>
              </w:rPr>
            </w:pPr>
            <w:r>
              <w:rPr>
                <w:spacing w:val="2"/>
                <w:lang w:eastAsia="zh-CN"/>
              </w:rPr>
              <w:t>左右，缓</w:t>
            </w:r>
            <w:r>
              <w:rPr>
                <w:spacing w:val="15"/>
                <w:lang w:eastAsia="zh-CN"/>
              </w:rPr>
              <w:t>冲气缸气压在</w:t>
            </w:r>
          </w:p>
          <w:p w14:paraId="56C7D798" w14:textId="77777777" w:rsidR="001C6121" w:rsidRDefault="00000000">
            <w:pPr>
              <w:pStyle w:val="TableText"/>
              <w:spacing w:line="216" w:lineRule="auto"/>
              <w:ind w:left="127"/>
              <w:rPr>
                <w:rFonts w:hint="eastAsia"/>
              </w:rPr>
            </w:pPr>
            <w:proofErr w:type="spellStart"/>
            <w:r>
              <w:rPr>
                <w:spacing w:val="5"/>
              </w:rPr>
              <w:t>左右</w:t>
            </w:r>
            <w:proofErr w:type="spellEnd"/>
          </w:p>
        </w:tc>
      </w:tr>
    </w:tbl>
    <w:p w14:paraId="576F52C6" w14:textId="77777777" w:rsidR="001C6121" w:rsidRDefault="001C6121">
      <w:pPr>
        <w:pStyle w:val="a3"/>
        <w:spacing w:line="422" w:lineRule="auto"/>
      </w:pPr>
    </w:p>
    <w:p w14:paraId="64C75EE7" w14:textId="06DBF831" w:rsidR="001C6121" w:rsidRDefault="00DA0898">
      <w:pPr>
        <w:spacing w:line="581" w:lineRule="exact"/>
      </w:pPr>
      <w:r>
        <w:rPr>
          <w:noProof/>
          <w:position w:val="-11"/>
        </w:rPr>
        <mc:AlternateContent>
          <mc:Choice Requires="wps">
            <w:drawing>
              <wp:inline distT="0" distB="0" distL="0" distR="0" wp14:anchorId="0D7D1455" wp14:editId="56293B7C">
                <wp:extent cx="7207250" cy="368935"/>
                <wp:effectExtent l="0" t="0" r="0" b="4445"/>
                <wp:docPr id="1772633464" name="Text 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DC4A90"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0D7D1455" id="Text Box 258" o:spid="_x0000_s1033"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" fillcolor="gray" stroked="f">
                <v:textbox inset="0,0,0,0">
                  <w:txbxContent>
                    <w:p w14:paraId="0BDC4A90"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4F90B01D" w14:textId="77777777" w:rsidR="001C6121" w:rsidRDefault="001C6121">
      <w:pPr>
        <w:spacing w:line="581" w:lineRule="exact"/>
        <w:sectPr w:rsidR="001C6121">
          <w:footerReference w:type="default" r:id="rId47"/>
          <w:pgSz w:w="11905" w:h="16840"/>
          <w:pgMar w:top="400" w:right="0" w:bottom="304" w:left="297" w:header="0" w:footer="56" w:gutter="0"/>
          <w:cols w:space="720"/>
        </w:sectPr>
      </w:pPr>
    </w:p>
    <w:p w14:paraId="7CC12D76" w14:textId="77777777" w:rsidR="001C6121" w:rsidRDefault="00000000">
      <w:pPr>
        <w:spacing w:before="22"/>
      </w:pPr>
      <w:r>
        <w:rPr>
          <w:noProof/>
        </w:rPr>
        <w:lastRenderedPageBreak/>
        <w:drawing>
          <wp:anchor distT="0" distB="0" distL="0" distR="0" simplePos="0" relativeHeight="251683840" behindDoc="0" locked="0" layoutInCell="0" allowOverlap="1" wp14:anchorId="1281B628" wp14:editId="1535D5A1">
            <wp:simplePos x="0" y="0"/>
            <wp:positionH relativeFrom="page">
              <wp:posOffset>188595</wp:posOffset>
            </wp:positionH>
            <wp:positionV relativeFrom="page">
              <wp:posOffset>530225</wp:posOffset>
            </wp:positionV>
            <wp:extent cx="7179310" cy="13335"/>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17"/>
                    <a:stretch>
                      <a:fillRect/>
                    </a:stretch>
                  </pic:blipFill>
                  <pic:spPr>
                    <a:xfrm>
                      <a:off x="0" y="0"/>
                      <a:ext cx="7179564" cy="13208"/>
                    </a:xfrm>
                    <a:prstGeom prst="rect">
                      <a:avLst/>
                    </a:prstGeom>
                  </pic:spPr>
                </pic:pic>
              </a:graphicData>
            </a:graphic>
          </wp:anchor>
        </w:drawing>
      </w:r>
    </w:p>
    <w:p w14:paraId="19F9FB69" w14:textId="77777777" w:rsidR="001C6121" w:rsidRDefault="001C6121">
      <w:pPr>
        <w:spacing w:before="21"/>
      </w:pPr>
    </w:p>
    <w:p w14:paraId="262EA238" w14:textId="77777777" w:rsidR="001C6121" w:rsidRDefault="001C6121">
      <w:pPr>
        <w:spacing w:before="21"/>
      </w:pPr>
    </w:p>
    <w:tbl>
      <w:tblPr>
        <w:tblStyle w:val="TableNormal"/>
        <w:tblW w:w="9793" w:type="dxa"/>
        <w:tblInd w:w="7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30"/>
        <w:gridCol w:w="1938"/>
        <w:gridCol w:w="1403"/>
        <w:gridCol w:w="315"/>
        <w:gridCol w:w="280"/>
        <w:gridCol w:w="342"/>
        <w:gridCol w:w="472"/>
        <w:gridCol w:w="1408"/>
        <w:gridCol w:w="1805"/>
      </w:tblGrid>
      <w:tr w:rsidR="001C6121" w14:paraId="66EB1BEB" w14:textId="77777777">
        <w:trPr>
          <w:trHeight w:val="2171"/>
        </w:trPr>
        <w:tc>
          <w:tcPr>
            <w:tcW w:w="1830" w:type="dxa"/>
          </w:tcPr>
          <w:p w14:paraId="66120539" w14:textId="77777777" w:rsidR="001C6121" w:rsidRDefault="001C6121"/>
        </w:tc>
        <w:tc>
          <w:tcPr>
            <w:tcW w:w="1938" w:type="dxa"/>
          </w:tcPr>
          <w:p w14:paraId="5C5F5577" w14:textId="77777777" w:rsidR="001C6121" w:rsidRDefault="001C6121"/>
        </w:tc>
        <w:tc>
          <w:tcPr>
            <w:tcW w:w="1403" w:type="dxa"/>
          </w:tcPr>
          <w:p w14:paraId="505E9670" w14:textId="77777777" w:rsidR="001C6121" w:rsidRDefault="001C6121"/>
        </w:tc>
        <w:tc>
          <w:tcPr>
            <w:tcW w:w="315" w:type="dxa"/>
          </w:tcPr>
          <w:p w14:paraId="57BE2938" w14:textId="77777777" w:rsidR="001C6121" w:rsidRDefault="001C6121"/>
        </w:tc>
        <w:tc>
          <w:tcPr>
            <w:tcW w:w="280" w:type="dxa"/>
          </w:tcPr>
          <w:p w14:paraId="35401DB7" w14:textId="77777777" w:rsidR="001C6121" w:rsidRDefault="001C6121"/>
        </w:tc>
        <w:tc>
          <w:tcPr>
            <w:tcW w:w="342" w:type="dxa"/>
          </w:tcPr>
          <w:p w14:paraId="77C0BD2F" w14:textId="77777777" w:rsidR="001C6121" w:rsidRDefault="001C6121"/>
        </w:tc>
        <w:tc>
          <w:tcPr>
            <w:tcW w:w="472" w:type="dxa"/>
          </w:tcPr>
          <w:p w14:paraId="3826ADC2" w14:textId="77777777" w:rsidR="001C6121" w:rsidRDefault="001C6121"/>
        </w:tc>
        <w:tc>
          <w:tcPr>
            <w:tcW w:w="1408" w:type="dxa"/>
          </w:tcPr>
          <w:p w14:paraId="3EE4C4B7" w14:textId="77777777" w:rsidR="001C6121" w:rsidRDefault="001C6121">
            <w:pPr>
              <w:pStyle w:val="TableText"/>
              <w:spacing w:before="71" w:line="219" w:lineRule="auto"/>
              <w:ind w:left="124"/>
              <w:rPr>
                <w:rFonts w:hint="eastAsia"/>
              </w:rPr>
            </w:pPr>
            <w:bookmarkStart w:id="27" w:name="bookmark176"/>
            <w:bookmarkEnd w:id="27"/>
          </w:p>
        </w:tc>
        <w:tc>
          <w:tcPr>
            <w:tcW w:w="1805" w:type="dxa"/>
          </w:tcPr>
          <w:p w14:paraId="695B8721" w14:textId="77777777" w:rsidR="001C6121" w:rsidRDefault="001C6121">
            <w:pPr>
              <w:pStyle w:val="TableText"/>
              <w:spacing w:before="103" w:line="342" w:lineRule="exact"/>
              <w:ind w:left="148"/>
              <w:rPr>
                <w:rFonts w:hint="eastAsia"/>
              </w:rPr>
            </w:pPr>
          </w:p>
          <w:p w14:paraId="775BF758" w14:textId="77777777" w:rsidR="001C6121" w:rsidRDefault="001C6121">
            <w:pPr>
              <w:pStyle w:val="TableText"/>
              <w:spacing w:before="91" w:line="201" w:lineRule="exact"/>
              <w:ind w:left="143"/>
              <w:rPr>
                <w:rFonts w:hint="eastAsia"/>
              </w:rPr>
            </w:pPr>
          </w:p>
          <w:p w14:paraId="1E2CDC90" w14:textId="77777777" w:rsidR="001C6121" w:rsidRDefault="001C6121">
            <w:pPr>
              <w:pStyle w:val="TableText"/>
              <w:spacing w:before="71" w:line="246" w:lineRule="auto"/>
              <w:ind w:left="127" w:right="332"/>
              <w:rPr>
                <w:rFonts w:hint="eastAsia"/>
              </w:rPr>
            </w:pPr>
          </w:p>
          <w:p w14:paraId="3A1641E0" w14:textId="77777777" w:rsidR="001C6121" w:rsidRDefault="001C6121">
            <w:pPr>
              <w:pStyle w:val="TableText"/>
              <w:spacing w:before="139" w:line="201" w:lineRule="exact"/>
              <w:ind w:left="143"/>
              <w:rPr>
                <w:rFonts w:hint="eastAsia"/>
              </w:rPr>
            </w:pPr>
          </w:p>
          <w:p w14:paraId="02EA05BF" w14:textId="77777777" w:rsidR="001C6121" w:rsidRDefault="001C6121">
            <w:pPr>
              <w:pStyle w:val="TableText"/>
              <w:spacing w:before="47" w:line="218" w:lineRule="auto"/>
              <w:ind w:left="127"/>
              <w:rPr>
                <w:rFonts w:hint="eastAsia"/>
              </w:rPr>
            </w:pPr>
          </w:p>
        </w:tc>
      </w:tr>
      <w:tr w:rsidR="001C6121" w14:paraId="140BC994" w14:textId="77777777">
        <w:trPr>
          <w:trHeight w:val="3606"/>
        </w:trPr>
        <w:tc>
          <w:tcPr>
            <w:tcW w:w="1830" w:type="dxa"/>
          </w:tcPr>
          <w:p w14:paraId="649AF4AA" w14:textId="77777777" w:rsidR="001C6121" w:rsidRDefault="001C6121">
            <w:pPr>
              <w:spacing w:line="255" w:lineRule="auto"/>
            </w:pPr>
          </w:p>
          <w:p w14:paraId="27A91CFD" w14:textId="77777777" w:rsidR="001C6121" w:rsidRDefault="001C6121">
            <w:pPr>
              <w:spacing w:line="255" w:lineRule="auto"/>
            </w:pPr>
          </w:p>
          <w:p w14:paraId="1DC9D9B9" w14:textId="77777777" w:rsidR="001C6121" w:rsidRDefault="001C6121">
            <w:pPr>
              <w:spacing w:line="256" w:lineRule="auto"/>
            </w:pPr>
          </w:p>
          <w:p w14:paraId="63B25071" w14:textId="77777777" w:rsidR="001C6121" w:rsidRDefault="001C6121">
            <w:pPr>
              <w:spacing w:line="256" w:lineRule="auto"/>
            </w:pPr>
          </w:p>
          <w:p w14:paraId="4AC4EEC5" w14:textId="77777777" w:rsidR="001C6121" w:rsidRDefault="001C6121">
            <w:pPr>
              <w:spacing w:line="256" w:lineRule="auto"/>
            </w:pPr>
          </w:p>
          <w:p w14:paraId="0008CEBE" w14:textId="77777777" w:rsidR="001C6121" w:rsidRDefault="00000000">
            <w:pPr>
              <w:pStyle w:val="TableText"/>
              <w:spacing w:before="81" w:line="191" w:lineRule="auto"/>
              <w:ind w:left="112"/>
              <w:rPr>
                <w:rFonts w:hint="eastAsia"/>
              </w:rPr>
            </w:pPr>
            <w:proofErr w:type="spellStart"/>
            <w:r>
              <w:rPr>
                <w:spacing w:val="15"/>
              </w:rPr>
              <w:t>气压过高</w:t>
            </w:r>
            <w:proofErr w:type="spellEnd"/>
          </w:p>
          <w:p w14:paraId="6CEFF3F6" w14:textId="77777777" w:rsidR="001C6121" w:rsidRDefault="001C6121">
            <w:pPr>
              <w:pStyle w:val="TableText"/>
              <w:spacing w:before="84" w:line="262" w:lineRule="auto"/>
              <w:ind w:left="114" w:right="310" w:hanging="2"/>
              <w:rPr>
                <w:rFonts w:hint="eastAsia"/>
              </w:rPr>
            </w:pPr>
          </w:p>
        </w:tc>
        <w:tc>
          <w:tcPr>
            <w:tcW w:w="1938" w:type="dxa"/>
          </w:tcPr>
          <w:p w14:paraId="4C6F1343" w14:textId="77777777" w:rsidR="001C6121" w:rsidRDefault="001C6121">
            <w:pPr>
              <w:spacing w:line="256" w:lineRule="auto"/>
            </w:pPr>
          </w:p>
          <w:p w14:paraId="5C42D25F" w14:textId="77777777" w:rsidR="001C6121" w:rsidRDefault="001C6121">
            <w:pPr>
              <w:spacing w:line="256" w:lineRule="auto"/>
            </w:pPr>
          </w:p>
          <w:p w14:paraId="0A8D68F9" w14:textId="77777777" w:rsidR="001C6121" w:rsidRDefault="001C6121">
            <w:pPr>
              <w:spacing w:line="256" w:lineRule="auto"/>
            </w:pPr>
          </w:p>
          <w:p w14:paraId="6E00BF7E" w14:textId="77777777" w:rsidR="001C6121" w:rsidRDefault="001C6121">
            <w:pPr>
              <w:spacing w:line="256" w:lineRule="auto"/>
            </w:pPr>
          </w:p>
          <w:p w14:paraId="2DBF36F7" w14:textId="77777777" w:rsidR="001C6121" w:rsidRDefault="001C6121">
            <w:pPr>
              <w:spacing w:line="257" w:lineRule="auto"/>
            </w:pPr>
          </w:p>
          <w:p w14:paraId="1BAC74AE" w14:textId="77777777" w:rsidR="001C6121" w:rsidRDefault="00000000">
            <w:pPr>
              <w:pStyle w:val="TableText"/>
              <w:spacing w:before="81" w:line="189" w:lineRule="auto"/>
              <w:ind w:left="106"/>
              <w:rPr>
                <w:rFonts w:hint="eastAsia"/>
              </w:rPr>
            </w:pPr>
            <w:proofErr w:type="spellStart"/>
            <w:r>
              <w:rPr>
                <w:spacing w:val="15"/>
              </w:rPr>
              <w:t>气管爆炸</w:t>
            </w:r>
            <w:proofErr w:type="spellEnd"/>
          </w:p>
          <w:p w14:paraId="4204ED9C" w14:textId="77777777" w:rsidR="001C6121" w:rsidRDefault="001C6121">
            <w:pPr>
              <w:pStyle w:val="TableText"/>
              <w:spacing w:before="82" w:line="264" w:lineRule="auto"/>
              <w:ind w:left="120" w:right="561" w:hanging="14"/>
              <w:rPr>
                <w:rFonts w:hint="eastAsia"/>
              </w:rPr>
            </w:pPr>
          </w:p>
        </w:tc>
        <w:tc>
          <w:tcPr>
            <w:tcW w:w="1403" w:type="dxa"/>
          </w:tcPr>
          <w:p w14:paraId="521C4E91" w14:textId="77777777" w:rsidR="001C6121" w:rsidRDefault="001C6121">
            <w:pPr>
              <w:spacing w:line="255" w:lineRule="auto"/>
            </w:pPr>
          </w:p>
          <w:p w14:paraId="22FEE2CD" w14:textId="77777777" w:rsidR="001C6121" w:rsidRDefault="001C6121">
            <w:pPr>
              <w:spacing w:line="256" w:lineRule="auto"/>
            </w:pPr>
          </w:p>
          <w:p w14:paraId="274F88F3" w14:textId="77777777" w:rsidR="001C6121" w:rsidRDefault="001C6121">
            <w:pPr>
              <w:spacing w:line="256" w:lineRule="auto"/>
            </w:pPr>
          </w:p>
          <w:p w14:paraId="314587C7" w14:textId="77777777" w:rsidR="001C6121" w:rsidRDefault="001C6121">
            <w:pPr>
              <w:spacing w:line="256" w:lineRule="auto"/>
            </w:pPr>
          </w:p>
          <w:p w14:paraId="5376AB4B" w14:textId="77777777" w:rsidR="001C6121" w:rsidRDefault="001C6121">
            <w:pPr>
              <w:spacing w:line="256" w:lineRule="auto"/>
            </w:pPr>
          </w:p>
          <w:p w14:paraId="0A963976" w14:textId="77777777" w:rsidR="001C6121" w:rsidRDefault="00000000">
            <w:pPr>
              <w:pStyle w:val="TableText"/>
              <w:spacing w:before="82" w:line="190" w:lineRule="auto"/>
              <w:ind w:left="107"/>
              <w:rPr>
                <w:rFonts w:hint="eastAsia"/>
              </w:rPr>
            </w:pPr>
            <w:proofErr w:type="spellStart"/>
            <w:r>
              <w:rPr>
                <w:spacing w:val="15"/>
              </w:rPr>
              <w:t>机械伤害</w:t>
            </w:r>
            <w:proofErr w:type="spellEnd"/>
          </w:p>
          <w:p w14:paraId="402715D8" w14:textId="77777777" w:rsidR="001C6121" w:rsidRDefault="001C6121">
            <w:pPr>
              <w:pStyle w:val="TableText"/>
              <w:spacing w:before="84" w:line="262" w:lineRule="auto"/>
              <w:ind w:left="132" w:right="169" w:firstLine="9"/>
              <w:rPr>
                <w:rFonts w:hint="eastAsia"/>
              </w:rPr>
            </w:pPr>
          </w:p>
        </w:tc>
        <w:tc>
          <w:tcPr>
            <w:tcW w:w="315" w:type="dxa"/>
          </w:tcPr>
          <w:p w14:paraId="367DDF3A" w14:textId="77777777" w:rsidR="001C6121" w:rsidRDefault="001C6121">
            <w:pPr>
              <w:spacing w:line="271" w:lineRule="auto"/>
            </w:pPr>
          </w:p>
          <w:p w14:paraId="15E99328" w14:textId="77777777" w:rsidR="001C6121" w:rsidRDefault="001C6121">
            <w:pPr>
              <w:spacing w:line="271" w:lineRule="auto"/>
            </w:pPr>
          </w:p>
          <w:p w14:paraId="3CBF2C44" w14:textId="77777777" w:rsidR="001C6121" w:rsidRDefault="001C6121">
            <w:pPr>
              <w:spacing w:line="271" w:lineRule="auto"/>
            </w:pPr>
          </w:p>
          <w:p w14:paraId="0D11F22A" w14:textId="77777777" w:rsidR="001C6121" w:rsidRDefault="001C6121">
            <w:pPr>
              <w:spacing w:line="271" w:lineRule="auto"/>
            </w:pPr>
          </w:p>
          <w:p w14:paraId="0483F759" w14:textId="77777777" w:rsidR="001C6121" w:rsidRDefault="001C6121">
            <w:pPr>
              <w:spacing w:line="271" w:lineRule="auto"/>
            </w:pPr>
          </w:p>
          <w:p w14:paraId="55B4CCC0" w14:textId="77777777" w:rsidR="001C6121" w:rsidRDefault="001C6121">
            <w:pPr>
              <w:spacing w:line="272" w:lineRule="auto"/>
            </w:pPr>
          </w:p>
          <w:p w14:paraId="141FBD2A" w14:textId="77777777" w:rsidR="001C6121" w:rsidRDefault="001C6121">
            <w:pPr>
              <w:pStyle w:val="TableText"/>
              <w:spacing w:before="82" w:line="344" w:lineRule="exact"/>
              <w:ind w:left="148"/>
              <w:rPr>
                <w:rFonts w:hint="eastAsia"/>
              </w:rPr>
            </w:pPr>
          </w:p>
        </w:tc>
        <w:tc>
          <w:tcPr>
            <w:tcW w:w="280" w:type="dxa"/>
          </w:tcPr>
          <w:p w14:paraId="20A8BED0" w14:textId="77777777" w:rsidR="001C6121" w:rsidRDefault="001C6121">
            <w:pPr>
              <w:spacing w:line="270" w:lineRule="auto"/>
            </w:pPr>
          </w:p>
          <w:p w14:paraId="04AD0124" w14:textId="77777777" w:rsidR="001C6121" w:rsidRDefault="001C6121">
            <w:pPr>
              <w:spacing w:line="271" w:lineRule="auto"/>
            </w:pPr>
          </w:p>
          <w:p w14:paraId="7C1171CE" w14:textId="77777777" w:rsidR="001C6121" w:rsidRDefault="001C6121">
            <w:pPr>
              <w:spacing w:line="271" w:lineRule="auto"/>
            </w:pPr>
          </w:p>
          <w:p w14:paraId="4447E0B9" w14:textId="77777777" w:rsidR="001C6121" w:rsidRDefault="001C6121">
            <w:pPr>
              <w:spacing w:line="271" w:lineRule="auto"/>
            </w:pPr>
          </w:p>
          <w:p w14:paraId="148500D6" w14:textId="77777777" w:rsidR="001C6121" w:rsidRDefault="001C6121">
            <w:pPr>
              <w:spacing w:line="271" w:lineRule="auto"/>
            </w:pPr>
          </w:p>
          <w:p w14:paraId="4D7DCD3C" w14:textId="77777777" w:rsidR="001C6121" w:rsidRDefault="001C6121">
            <w:pPr>
              <w:spacing w:line="271" w:lineRule="auto"/>
            </w:pPr>
          </w:p>
          <w:p w14:paraId="6E37592D" w14:textId="77777777" w:rsidR="001C6121" w:rsidRDefault="001C6121">
            <w:pPr>
              <w:pStyle w:val="TableText"/>
              <w:spacing w:before="81" w:line="342" w:lineRule="exact"/>
              <w:ind w:left="129"/>
              <w:rPr>
                <w:rFonts w:hint="eastAsia"/>
              </w:rPr>
            </w:pPr>
          </w:p>
        </w:tc>
        <w:tc>
          <w:tcPr>
            <w:tcW w:w="342" w:type="dxa"/>
          </w:tcPr>
          <w:p w14:paraId="5C650024" w14:textId="77777777" w:rsidR="001C6121" w:rsidRDefault="001C6121">
            <w:pPr>
              <w:spacing w:line="270" w:lineRule="auto"/>
            </w:pPr>
          </w:p>
          <w:p w14:paraId="29C35B64" w14:textId="77777777" w:rsidR="001C6121" w:rsidRDefault="001C6121">
            <w:pPr>
              <w:spacing w:line="271" w:lineRule="auto"/>
            </w:pPr>
          </w:p>
          <w:p w14:paraId="4695DDE6" w14:textId="77777777" w:rsidR="001C6121" w:rsidRDefault="001C6121">
            <w:pPr>
              <w:spacing w:line="271" w:lineRule="auto"/>
            </w:pPr>
          </w:p>
          <w:p w14:paraId="7E6EA0D6" w14:textId="77777777" w:rsidR="001C6121" w:rsidRDefault="001C6121">
            <w:pPr>
              <w:spacing w:line="271" w:lineRule="auto"/>
            </w:pPr>
          </w:p>
          <w:p w14:paraId="751D1B3D" w14:textId="77777777" w:rsidR="001C6121" w:rsidRDefault="001C6121">
            <w:pPr>
              <w:spacing w:line="271" w:lineRule="auto"/>
            </w:pPr>
          </w:p>
          <w:p w14:paraId="78AAE9C5" w14:textId="77777777" w:rsidR="001C6121" w:rsidRDefault="001C6121">
            <w:pPr>
              <w:spacing w:line="271" w:lineRule="auto"/>
            </w:pPr>
          </w:p>
          <w:p w14:paraId="4FD71916" w14:textId="77777777" w:rsidR="001C6121" w:rsidRDefault="001C6121">
            <w:pPr>
              <w:pStyle w:val="TableText"/>
              <w:spacing w:before="81" w:line="342" w:lineRule="exact"/>
              <w:ind w:left="134"/>
              <w:rPr>
                <w:rFonts w:hint="eastAsia"/>
              </w:rPr>
            </w:pPr>
          </w:p>
        </w:tc>
        <w:tc>
          <w:tcPr>
            <w:tcW w:w="472" w:type="dxa"/>
          </w:tcPr>
          <w:p w14:paraId="09EA37D6" w14:textId="77777777" w:rsidR="001C6121" w:rsidRDefault="001C6121">
            <w:pPr>
              <w:spacing w:line="271" w:lineRule="auto"/>
            </w:pPr>
          </w:p>
          <w:p w14:paraId="796CD438" w14:textId="77777777" w:rsidR="001C6121" w:rsidRDefault="001C6121">
            <w:pPr>
              <w:spacing w:line="271" w:lineRule="auto"/>
            </w:pPr>
          </w:p>
          <w:p w14:paraId="5F16737C" w14:textId="77777777" w:rsidR="001C6121" w:rsidRDefault="001C6121">
            <w:pPr>
              <w:spacing w:line="271" w:lineRule="auto"/>
            </w:pPr>
          </w:p>
          <w:p w14:paraId="7B5941B9" w14:textId="77777777" w:rsidR="001C6121" w:rsidRDefault="001C6121">
            <w:pPr>
              <w:spacing w:line="271" w:lineRule="auto"/>
            </w:pPr>
          </w:p>
          <w:p w14:paraId="2A3B42B4" w14:textId="77777777" w:rsidR="001C6121" w:rsidRDefault="001C6121">
            <w:pPr>
              <w:spacing w:line="271" w:lineRule="auto"/>
            </w:pPr>
          </w:p>
          <w:p w14:paraId="3E7ACDD4" w14:textId="77777777" w:rsidR="001C6121" w:rsidRDefault="001C6121">
            <w:pPr>
              <w:spacing w:line="272" w:lineRule="auto"/>
            </w:pPr>
          </w:p>
          <w:p w14:paraId="08372113" w14:textId="77777777" w:rsidR="001C6121" w:rsidRDefault="001C6121">
            <w:pPr>
              <w:pStyle w:val="TableText"/>
              <w:spacing w:before="82" w:line="342" w:lineRule="exact"/>
              <w:ind w:left="147"/>
              <w:rPr>
                <w:rFonts w:hint="eastAsia"/>
              </w:rPr>
            </w:pPr>
          </w:p>
        </w:tc>
        <w:tc>
          <w:tcPr>
            <w:tcW w:w="1408" w:type="dxa"/>
          </w:tcPr>
          <w:p w14:paraId="45FC8E53" w14:textId="77777777" w:rsidR="001C6121" w:rsidRDefault="001C6121">
            <w:pPr>
              <w:spacing w:line="244" w:lineRule="auto"/>
            </w:pPr>
          </w:p>
          <w:p w14:paraId="04ECD761" w14:textId="77777777" w:rsidR="001C6121" w:rsidRDefault="001C6121">
            <w:pPr>
              <w:spacing w:line="244" w:lineRule="auto"/>
            </w:pPr>
          </w:p>
          <w:p w14:paraId="0D0F53D2" w14:textId="77777777" w:rsidR="001C6121" w:rsidRDefault="001C6121">
            <w:pPr>
              <w:spacing w:line="245" w:lineRule="auto"/>
            </w:pPr>
          </w:p>
          <w:p w14:paraId="200F5FE1" w14:textId="77777777" w:rsidR="001C6121" w:rsidRDefault="001C6121">
            <w:pPr>
              <w:spacing w:line="245" w:lineRule="auto"/>
            </w:pPr>
          </w:p>
          <w:p w14:paraId="08DE043F" w14:textId="77777777" w:rsidR="001C6121" w:rsidRDefault="00000000">
            <w:pPr>
              <w:pStyle w:val="TableText"/>
              <w:spacing w:before="82" w:line="228" w:lineRule="auto"/>
              <w:ind w:left="124" w:right="260" w:hanging="14"/>
              <w:rPr>
                <w:rFonts w:hint="eastAsia"/>
              </w:rPr>
            </w:pPr>
            <w:proofErr w:type="spellStart"/>
            <w:r>
              <w:rPr>
                <w:spacing w:val="16"/>
              </w:rPr>
              <w:t>稍有危险可</w:t>
            </w:r>
            <w:r>
              <w:rPr>
                <w:spacing w:val="10"/>
              </w:rPr>
              <w:t>以接受</w:t>
            </w:r>
            <w:proofErr w:type="spellEnd"/>
          </w:p>
          <w:p w14:paraId="48559FA1" w14:textId="77777777" w:rsidR="001C6121" w:rsidRDefault="001C6121">
            <w:pPr>
              <w:pStyle w:val="TableText"/>
              <w:spacing w:before="1" w:line="217" w:lineRule="auto"/>
              <w:ind w:left="130"/>
              <w:rPr>
                <w:rFonts w:hint="eastAsia"/>
              </w:rPr>
            </w:pPr>
          </w:p>
          <w:p w14:paraId="17D9CCEA" w14:textId="77777777" w:rsidR="001C6121" w:rsidRDefault="001C6121">
            <w:pPr>
              <w:pStyle w:val="TableText"/>
              <w:spacing w:before="63" w:line="218" w:lineRule="auto"/>
              <w:ind w:left="125"/>
              <w:rPr>
                <w:rFonts w:hint="eastAsia"/>
              </w:rPr>
            </w:pPr>
          </w:p>
          <w:p w14:paraId="1996F64A" w14:textId="77777777" w:rsidR="001C6121" w:rsidRDefault="001C6121">
            <w:pPr>
              <w:pStyle w:val="TableText"/>
              <w:spacing w:before="63" w:line="219" w:lineRule="auto"/>
              <w:ind w:left="124"/>
              <w:rPr>
                <w:rFonts w:hint="eastAsia"/>
              </w:rPr>
            </w:pPr>
          </w:p>
        </w:tc>
        <w:tc>
          <w:tcPr>
            <w:tcW w:w="1805" w:type="dxa"/>
          </w:tcPr>
          <w:p w14:paraId="4F734116" w14:textId="77777777" w:rsidR="001C6121" w:rsidRDefault="00000000">
            <w:pPr>
              <w:pStyle w:val="TableText"/>
              <w:spacing w:before="110" w:line="189" w:lineRule="auto"/>
              <w:ind w:left="114"/>
              <w:rPr>
                <w:rFonts w:hint="eastAsia"/>
                <w:lang w:eastAsia="zh-CN"/>
              </w:rPr>
            </w:pPr>
            <w:r>
              <w:rPr>
                <w:spacing w:val="16"/>
                <w:lang w:eastAsia="zh-CN"/>
              </w:rPr>
              <w:t>总气源气压在</w:t>
            </w:r>
          </w:p>
          <w:p w14:paraId="1394B86B" w14:textId="77777777" w:rsidR="001C6121" w:rsidRDefault="00000000">
            <w:pPr>
              <w:pStyle w:val="TableText"/>
              <w:spacing w:before="78" w:line="231" w:lineRule="auto"/>
              <w:ind w:left="119" w:right="178" w:firstLine="6"/>
              <w:rPr>
                <w:rFonts w:hint="eastAsia"/>
                <w:lang w:eastAsia="zh-CN"/>
              </w:rPr>
            </w:pPr>
            <w:r>
              <w:rPr>
                <w:spacing w:val="2"/>
                <w:lang w:eastAsia="zh-CN"/>
              </w:rPr>
              <w:t>左右，缓</w:t>
            </w:r>
            <w:r>
              <w:rPr>
                <w:spacing w:val="15"/>
                <w:lang w:eastAsia="zh-CN"/>
              </w:rPr>
              <w:t>冲气缸气压在</w:t>
            </w:r>
          </w:p>
          <w:p w14:paraId="4B73A907" w14:textId="77777777" w:rsidR="001C6121" w:rsidRDefault="00000000">
            <w:pPr>
              <w:pStyle w:val="TableText"/>
              <w:spacing w:before="97" w:line="258" w:lineRule="auto"/>
              <w:ind w:left="147" w:right="147" w:hanging="20"/>
              <w:rPr>
                <w:rFonts w:hint="eastAsia"/>
              </w:rPr>
            </w:pPr>
            <w:proofErr w:type="spellStart"/>
            <w:r>
              <w:rPr>
                <w:spacing w:val="5"/>
              </w:rPr>
              <w:t>左右</w:t>
            </w:r>
            <w:proofErr w:type="spellEnd"/>
          </w:p>
          <w:p w14:paraId="2F284850" w14:textId="77777777" w:rsidR="001C6121" w:rsidRDefault="001C6121">
            <w:pPr>
              <w:pStyle w:val="TableText"/>
              <w:spacing w:before="100" w:line="201" w:lineRule="exact"/>
              <w:ind w:left="143"/>
              <w:rPr>
                <w:rFonts w:hint="eastAsia"/>
              </w:rPr>
            </w:pPr>
          </w:p>
          <w:p w14:paraId="376AE594" w14:textId="77777777" w:rsidR="001C6121" w:rsidRDefault="001C6121">
            <w:pPr>
              <w:pStyle w:val="TableText"/>
              <w:spacing w:before="68" w:line="233" w:lineRule="auto"/>
              <w:ind w:left="127" w:right="332"/>
              <w:rPr>
                <w:rFonts w:hint="eastAsia"/>
              </w:rPr>
            </w:pPr>
          </w:p>
          <w:p w14:paraId="1AF6214E" w14:textId="77777777" w:rsidR="001C6121" w:rsidRDefault="001C6121">
            <w:pPr>
              <w:pStyle w:val="TableText"/>
              <w:spacing w:before="178" w:line="201" w:lineRule="exact"/>
              <w:ind w:left="143"/>
              <w:rPr>
                <w:rFonts w:hint="eastAsia"/>
              </w:rPr>
            </w:pPr>
          </w:p>
          <w:p w14:paraId="6F686C33" w14:textId="77777777" w:rsidR="001C6121" w:rsidRDefault="001C6121">
            <w:pPr>
              <w:pStyle w:val="TableText"/>
              <w:spacing w:before="48" w:line="217" w:lineRule="auto"/>
              <w:ind w:left="127"/>
              <w:rPr>
                <w:rFonts w:hint="eastAsia"/>
              </w:rPr>
            </w:pPr>
          </w:p>
        </w:tc>
      </w:tr>
      <w:tr w:rsidR="001C6121" w14:paraId="3C72A088" w14:textId="77777777">
        <w:trPr>
          <w:trHeight w:val="2884"/>
        </w:trPr>
        <w:tc>
          <w:tcPr>
            <w:tcW w:w="1830" w:type="dxa"/>
          </w:tcPr>
          <w:p w14:paraId="2340FFB8" w14:textId="77777777" w:rsidR="001C6121" w:rsidRDefault="001C6121">
            <w:pPr>
              <w:spacing w:line="244" w:lineRule="auto"/>
            </w:pPr>
          </w:p>
          <w:p w14:paraId="0F9EFE3A" w14:textId="77777777" w:rsidR="001C6121" w:rsidRDefault="001C6121">
            <w:pPr>
              <w:spacing w:line="244" w:lineRule="auto"/>
            </w:pPr>
          </w:p>
          <w:p w14:paraId="618BBC61" w14:textId="77777777" w:rsidR="001C6121" w:rsidRDefault="001C6121">
            <w:pPr>
              <w:spacing w:line="244" w:lineRule="auto"/>
            </w:pPr>
          </w:p>
          <w:p w14:paraId="48C6AFC0" w14:textId="77777777" w:rsidR="001C6121" w:rsidRDefault="001C6121">
            <w:pPr>
              <w:spacing w:line="245" w:lineRule="auto"/>
            </w:pPr>
          </w:p>
          <w:p w14:paraId="095142C7" w14:textId="77777777" w:rsidR="001C6121" w:rsidRDefault="00000000">
            <w:pPr>
              <w:pStyle w:val="TableText"/>
              <w:spacing w:before="81" w:line="229" w:lineRule="auto"/>
              <w:ind w:left="145" w:right="263" w:hanging="32"/>
              <w:rPr>
                <w:rFonts w:hint="eastAsia"/>
              </w:rPr>
            </w:pPr>
            <w:proofErr w:type="spellStart"/>
            <w:r>
              <w:rPr>
                <w:spacing w:val="16"/>
              </w:rPr>
              <w:t>安全装置不可靠</w:t>
            </w:r>
            <w:proofErr w:type="spellEnd"/>
          </w:p>
          <w:p w14:paraId="0D7B8099" w14:textId="77777777" w:rsidR="001C6121" w:rsidRDefault="001C6121">
            <w:pPr>
              <w:pStyle w:val="TableText"/>
              <w:spacing w:before="1" w:line="217" w:lineRule="auto"/>
              <w:ind w:left="130"/>
              <w:rPr>
                <w:rFonts w:hint="eastAsia"/>
              </w:rPr>
            </w:pPr>
          </w:p>
        </w:tc>
        <w:tc>
          <w:tcPr>
            <w:tcW w:w="1938" w:type="dxa"/>
          </w:tcPr>
          <w:p w14:paraId="560118D1" w14:textId="77777777" w:rsidR="001C6121" w:rsidRDefault="001C6121">
            <w:pPr>
              <w:spacing w:line="308" w:lineRule="auto"/>
              <w:rPr>
                <w:lang w:eastAsia="zh-CN"/>
              </w:rPr>
            </w:pPr>
          </w:p>
          <w:p w14:paraId="0321DC5A" w14:textId="77777777" w:rsidR="001C6121" w:rsidRDefault="001C6121">
            <w:pPr>
              <w:spacing w:line="308" w:lineRule="auto"/>
              <w:rPr>
                <w:lang w:eastAsia="zh-CN"/>
              </w:rPr>
            </w:pPr>
          </w:p>
          <w:p w14:paraId="450F14AE" w14:textId="77777777" w:rsidR="001C6121" w:rsidRDefault="00000000">
            <w:pPr>
              <w:pStyle w:val="TableText"/>
              <w:spacing w:before="81" w:line="239" w:lineRule="auto"/>
              <w:ind w:left="106" w:right="161"/>
              <w:rPr>
                <w:rFonts w:hint="eastAsia"/>
                <w:lang w:eastAsia="zh-CN"/>
              </w:rPr>
            </w:pPr>
            <w:r>
              <w:rPr>
                <w:spacing w:val="9"/>
                <w:lang w:eastAsia="zh-CN"/>
              </w:rPr>
              <w:t>违章操作，导致事</w:t>
            </w:r>
            <w:r>
              <w:rPr>
                <w:spacing w:val="13"/>
                <w:lang w:eastAsia="zh-CN"/>
              </w:rPr>
              <w:t>故发生</w:t>
            </w:r>
          </w:p>
          <w:p w14:paraId="6E992297" w14:textId="77777777" w:rsidR="001C6121" w:rsidRDefault="001C6121">
            <w:pPr>
              <w:pStyle w:val="TableText"/>
              <w:spacing w:before="3" w:line="285" w:lineRule="auto"/>
              <w:ind w:left="121" w:right="319" w:firstLine="19"/>
              <w:rPr>
                <w:rFonts w:hint="eastAsia"/>
                <w:lang w:eastAsia="zh-CN"/>
              </w:rPr>
            </w:pPr>
          </w:p>
        </w:tc>
        <w:tc>
          <w:tcPr>
            <w:tcW w:w="1403" w:type="dxa"/>
          </w:tcPr>
          <w:p w14:paraId="03D0E15D" w14:textId="77777777" w:rsidR="001C6121" w:rsidRDefault="00000000">
            <w:pPr>
              <w:pStyle w:val="TableText"/>
              <w:spacing w:before="96" w:line="263" w:lineRule="auto"/>
              <w:ind w:left="107" w:right="167"/>
              <w:rPr>
                <w:rFonts w:hint="eastAsia"/>
              </w:rPr>
            </w:pPr>
            <w:proofErr w:type="spellStart"/>
            <w:r>
              <w:rPr>
                <w:spacing w:val="14"/>
              </w:rPr>
              <w:t>机械伤害机</w:t>
            </w:r>
            <w:r>
              <w:rPr>
                <w:spacing w:val="15"/>
              </w:rPr>
              <w:t>械伤人触电</w:t>
            </w:r>
            <w:proofErr w:type="spellEnd"/>
          </w:p>
          <w:p w14:paraId="7F624C7A" w14:textId="77777777" w:rsidR="001C6121" w:rsidRDefault="001C6121">
            <w:pPr>
              <w:pStyle w:val="TableText"/>
              <w:spacing w:before="15" w:line="341" w:lineRule="exact"/>
              <w:ind w:left="136"/>
              <w:rPr>
                <w:rFonts w:hint="eastAsia"/>
              </w:rPr>
            </w:pPr>
          </w:p>
          <w:p w14:paraId="791CDE27" w14:textId="77777777" w:rsidR="001C6121" w:rsidRDefault="001C6121">
            <w:pPr>
              <w:pStyle w:val="TableText"/>
              <w:spacing w:before="9" w:line="254" w:lineRule="auto"/>
              <w:ind w:left="121" w:right="205" w:hanging="14"/>
              <w:rPr>
                <w:rFonts w:hint="eastAsia"/>
              </w:rPr>
            </w:pPr>
          </w:p>
          <w:p w14:paraId="6383657E" w14:textId="77777777" w:rsidR="001C6121" w:rsidRDefault="001C6121">
            <w:pPr>
              <w:pStyle w:val="TableText"/>
              <w:spacing w:line="215" w:lineRule="auto"/>
              <w:ind w:left="125"/>
              <w:rPr>
                <w:rFonts w:hint="eastAsia"/>
              </w:rPr>
            </w:pPr>
          </w:p>
        </w:tc>
        <w:tc>
          <w:tcPr>
            <w:tcW w:w="315" w:type="dxa"/>
          </w:tcPr>
          <w:p w14:paraId="42D97F32" w14:textId="77777777" w:rsidR="001C6121" w:rsidRDefault="001C6121">
            <w:pPr>
              <w:spacing w:line="254" w:lineRule="auto"/>
            </w:pPr>
          </w:p>
          <w:p w14:paraId="2CF174A3" w14:textId="77777777" w:rsidR="001C6121" w:rsidRDefault="001C6121">
            <w:pPr>
              <w:spacing w:line="254" w:lineRule="auto"/>
            </w:pPr>
          </w:p>
          <w:p w14:paraId="46145207" w14:textId="77777777" w:rsidR="001C6121" w:rsidRDefault="001C6121">
            <w:pPr>
              <w:spacing w:line="254" w:lineRule="auto"/>
            </w:pPr>
          </w:p>
          <w:p w14:paraId="149BB4F5" w14:textId="77777777" w:rsidR="001C6121" w:rsidRDefault="001C6121">
            <w:pPr>
              <w:spacing w:line="254" w:lineRule="auto"/>
            </w:pPr>
          </w:p>
          <w:p w14:paraId="3479C963" w14:textId="77777777" w:rsidR="001C6121" w:rsidRDefault="001C6121">
            <w:pPr>
              <w:spacing w:line="254" w:lineRule="auto"/>
            </w:pPr>
          </w:p>
          <w:p w14:paraId="3F2F9F26" w14:textId="77777777" w:rsidR="001C6121" w:rsidRDefault="001C6121">
            <w:pPr>
              <w:pStyle w:val="TableText"/>
              <w:spacing w:before="82" w:line="344" w:lineRule="exact"/>
              <w:ind w:left="148"/>
              <w:rPr>
                <w:rFonts w:hint="eastAsia"/>
              </w:rPr>
            </w:pPr>
          </w:p>
        </w:tc>
        <w:tc>
          <w:tcPr>
            <w:tcW w:w="280" w:type="dxa"/>
          </w:tcPr>
          <w:p w14:paraId="20F959E3" w14:textId="77777777" w:rsidR="001C6121" w:rsidRDefault="001C6121">
            <w:pPr>
              <w:spacing w:line="254" w:lineRule="auto"/>
            </w:pPr>
          </w:p>
          <w:p w14:paraId="18FA0E38" w14:textId="77777777" w:rsidR="001C6121" w:rsidRDefault="001C6121">
            <w:pPr>
              <w:spacing w:line="254" w:lineRule="auto"/>
            </w:pPr>
          </w:p>
          <w:p w14:paraId="4C002906" w14:textId="77777777" w:rsidR="001C6121" w:rsidRDefault="001C6121">
            <w:pPr>
              <w:spacing w:line="254" w:lineRule="auto"/>
            </w:pPr>
          </w:p>
          <w:p w14:paraId="3D32AB3D" w14:textId="77777777" w:rsidR="001C6121" w:rsidRDefault="001C6121">
            <w:pPr>
              <w:spacing w:line="254" w:lineRule="auto"/>
            </w:pPr>
          </w:p>
          <w:p w14:paraId="5BE017C1" w14:textId="77777777" w:rsidR="001C6121" w:rsidRDefault="001C6121">
            <w:pPr>
              <w:spacing w:line="254" w:lineRule="auto"/>
            </w:pPr>
          </w:p>
          <w:p w14:paraId="3EFC23BA" w14:textId="77777777" w:rsidR="001C6121" w:rsidRDefault="001C6121">
            <w:pPr>
              <w:pStyle w:val="TableText"/>
              <w:spacing w:before="82" w:line="342" w:lineRule="exact"/>
              <w:ind w:left="129"/>
              <w:rPr>
                <w:rFonts w:hint="eastAsia"/>
              </w:rPr>
            </w:pPr>
          </w:p>
        </w:tc>
        <w:tc>
          <w:tcPr>
            <w:tcW w:w="342" w:type="dxa"/>
          </w:tcPr>
          <w:p w14:paraId="69F35D86" w14:textId="77777777" w:rsidR="001C6121" w:rsidRDefault="001C6121">
            <w:pPr>
              <w:spacing w:line="254" w:lineRule="auto"/>
            </w:pPr>
          </w:p>
          <w:p w14:paraId="3857DE68" w14:textId="77777777" w:rsidR="001C6121" w:rsidRDefault="001C6121">
            <w:pPr>
              <w:spacing w:line="254" w:lineRule="auto"/>
            </w:pPr>
          </w:p>
          <w:p w14:paraId="1DFC17DF" w14:textId="77777777" w:rsidR="001C6121" w:rsidRDefault="001C6121">
            <w:pPr>
              <w:spacing w:line="254" w:lineRule="auto"/>
            </w:pPr>
          </w:p>
          <w:p w14:paraId="6B2C828D" w14:textId="77777777" w:rsidR="001C6121" w:rsidRDefault="001C6121">
            <w:pPr>
              <w:spacing w:line="254" w:lineRule="auto"/>
            </w:pPr>
          </w:p>
          <w:p w14:paraId="2599526F" w14:textId="77777777" w:rsidR="001C6121" w:rsidRDefault="001C6121">
            <w:pPr>
              <w:spacing w:line="254" w:lineRule="auto"/>
            </w:pPr>
          </w:p>
          <w:p w14:paraId="05FC45DE" w14:textId="77777777" w:rsidR="001C6121" w:rsidRDefault="001C6121">
            <w:pPr>
              <w:pStyle w:val="TableText"/>
              <w:spacing w:before="82" w:line="344" w:lineRule="exact"/>
              <w:ind w:left="148"/>
              <w:rPr>
                <w:rFonts w:hint="eastAsia"/>
              </w:rPr>
            </w:pPr>
          </w:p>
        </w:tc>
        <w:tc>
          <w:tcPr>
            <w:tcW w:w="472" w:type="dxa"/>
          </w:tcPr>
          <w:p w14:paraId="3A110B73" w14:textId="77777777" w:rsidR="001C6121" w:rsidRDefault="001C6121">
            <w:pPr>
              <w:spacing w:line="254" w:lineRule="auto"/>
            </w:pPr>
          </w:p>
          <w:p w14:paraId="3AF0FE4A" w14:textId="77777777" w:rsidR="001C6121" w:rsidRDefault="001C6121">
            <w:pPr>
              <w:spacing w:line="254" w:lineRule="auto"/>
            </w:pPr>
          </w:p>
          <w:p w14:paraId="4A58299C" w14:textId="77777777" w:rsidR="001C6121" w:rsidRDefault="001C6121">
            <w:pPr>
              <w:spacing w:line="254" w:lineRule="auto"/>
            </w:pPr>
          </w:p>
          <w:p w14:paraId="33411F83" w14:textId="77777777" w:rsidR="001C6121" w:rsidRDefault="001C6121">
            <w:pPr>
              <w:spacing w:line="254" w:lineRule="auto"/>
            </w:pPr>
          </w:p>
          <w:p w14:paraId="6462B643" w14:textId="77777777" w:rsidR="001C6121" w:rsidRDefault="001C6121">
            <w:pPr>
              <w:spacing w:line="254" w:lineRule="auto"/>
            </w:pPr>
          </w:p>
          <w:p w14:paraId="39F701BB" w14:textId="77777777" w:rsidR="001C6121" w:rsidRDefault="001C6121">
            <w:pPr>
              <w:pStyle w:val="TableText"/>
              <w:spacing w:before="82" w:line="342" w:lineRule="exact"/>
              <w:ind w:left="128"/>
              <w:rPr>
                <w:rFonts w:hint="eastAsia"/>
              </w:rPr>
            </w:pPr>
          </w:p>
        </w:tc>
        <w:tc>
          <w:tcPr>
            <w:tcW w:w="1408" w:type="dxa"/>
          </w:tcPr>
          <w:p w14:paraId="540A3128" w14:textId="77777777" w:rsidR="001C6121" w:rsidRDefault="001C6121">
            <w:pPr>
              <w:spacing w:line="309" w:lineRule="auto"/>
            </w:pPr>
          </w:p>
          <w:p w14:paraId="260CBDA6" w14:textId="77777777" w:rsidR="001C6121" w:rsidRDefault="001C6121">
            <w:pPr>
              <w:spacing w:line="310" w:lineRule="auto"/>
            </w:pPr>
          </w:p>
          <w:p w14:paraId="51D45548" w14:textId="77777777" w:rsidR="001C6121" w:rsidRDefault="00000000">
            <w:pPr>
              <w:pStyle w:val="TableText"/>
              <w:spacing w:before="82" w:line="228" w:lineRule="auto"/>
              <w:ind w:left="124" w:right="260" w:hanging="14"/>
              <w:rPr>
                <w:rFonts w:hint="eastAsia"/>
              </w:rPr>
            </w:pPr>
            <w:proofErr w:type="spellStart"/>
            <w:r>
              <w:rPr>
                <w:spacing w:val="16"/>
              </w:rPr>
              <w:t>稍有危险可</w:t>
            </w:r>
            <w:r>
              <w:rPr>
                <w:spacing w:val="10"/>
              </w:rPr>
              <w:t>以接受</w:t>
            </w:r>
            <w:proofErr w:type="spellEnd"/>
          </w:p>
          <w:p w14:paraId="59D88C0A" w14:textId="77777777" w:rsidR="001C6121" w:rsidRDefault="001C6121">
            <w:pPr>
              <w:pStyle w:val="TableText"/>
              <w:spacing w:before="1" w:line="217" w:lineRule="auto"/>
              <w:ind w:left="130"/>
              <w:rPr>
                <w:rFonts w:hint="eastAsia"/>
              </w:rPr>
            </w:pPr>
          </w:p>
          <w:p w14:paraId="63813026" w14:textId="77777777" w:rsidR="001C6121" w:rsidRDefault="001C6121">
            <w:pPr>
              <w:pStyle w:val="TableText"/>
              <w:spacing w:before="61" w:line="218" w:lineRule="auto"/>
              <w:ind w:left="125"/>
              <w:rPr>
                <w:rFonts w:hint="eastAsia"/>
              </w:rPr>
            </w:pPr>
          </w:p>
          <w:p w14:paraId="6E211DCF" w14:textId="77777777" w:rsidR="001C6121" w:rsidRDefault="001C6121">
            <w:pPr>
              <w:pStyle w:val="TableText"/>
              <w:spacing w:before="66" w:line="219" w:lineRule="auto"/>
              <w:ind w:left="124"/>
              <w:rPr>
                <w:rFonts w:hint="eastAsia"/>
              </w:rPr>
            </w:pPr>
          </w:p>
        </w:tc>
        <w:tc>
          <w:tcPr>
            <w:tcW w:w="1805" w:type="dxa"/>
          </w:tcPr>
          <w:p w14:paraId="07817FA5" w14:textId="77777777" w:rsidR="001C6121" w:rsidRDefault="001C6121">
            <w:pPr>
              <w:spacing w:line="266" w:lineRule="auto"/>
            </w:pPr>
          </w:p>
          <w:p w14:paraId="0E0A90B8" w14:textId="77777777" w:rsidR="001C6121" w:rsidRDefault="001C6121">
            <w:pPr>
              <w:spacing w:line="267" w:lineRule="auto"/>
            </w:pPr>
          </w:p>
          <w:p w14:paraId="465EAA07" w14:textId="77777777" w:rsidR="001C6121" w:rsidRDefault="001C6121">
            <w:pPr>
              <w:spacing w:line="267" w:lineRule="auto"/>
            </w:pPr>
          </w:p>
          <w:p w14:paraId="38AD9773" w14:textId="77777777" w:rsidR="001C6121" w:rsidRDefault="00000000">
            <w:pPr>
              <w:pStyle w:val="TableText"/>
              <w:spacing w:before="81" w:line="238" w:lineRule="auto"/>
              <w:ind w:left="114" w:right="236"/>
              <w:rPr>
                <w:rFonts w:hint="eastAsia"/>
              </w:rPr>
            </w:pPr>
            <w:proofErr w:type="spellStart"/>
            <w:r>
              <w:rPr>
                <w:spacing w:val="17"/>
              </w:rPr>
              <w:t>定期检查安全装</w:t>
            </w:r>
            <w:r>
              <w:rPr>
                <w:spacing w:val="6"/>
              </w:rPr>
              <w:t>置</w:t>
            </w:r>
            <w:proofErr w:type="spellEnd"/>
          </w:p>
          <w:p w14:paraId="7697E67F" w14:textId="77777777" w:rsidR="001C6121" w:rsidRDefault="001C6121">
            <w:pPr>
              <w:pStyle w:val="TableText"/>
              <w:spacing w:before="2" w:line="261" w:lineRule="auto"/>
              <w:ind w:left="128" w:right="133" w:firstLine="19"/>
              <w:rPr>
                <w:rFonts w:hint="eastAsia"/>
              </w:rPr>
            </w:pPr>
          </w:p>
        </w:tc>
      </w:tr>
      <w:tr w:rsidR="001C6121" w14:paraId="7C251122" w14:textId="77777777">
        <w:trPr>
          <w:trHeight w:val="2165"/>
        </w:trPr>
        <w:tc>
          <w:tcPr>
            <w:tcW w:w="1830" w:type="dxa"/>
          </w:tcPr>
          <w:p w14:paraId="148547C4" w14:textId="77777777" w:rsidR="001C6121" w:rsidRDefault="001C6121">
            <w:pPr>
              <w:spacing w:line="313" w:lineRule="auto"/>
            </w:pPr>
          </w:p>
          <w:p w14:paraId="581EF32F" w14:textId="77777777" w:rsidR="001C6121" w:rsidRDefault="001C6121">
            <w:pPr>
              <w:spacing w:line="314" w:lineRule="auto"/>
            </w:pPr>
          </w:p>
          <w:p w14:paraId="366428C4" w14:textId="77777777" w:rsidR="001C6121" w:rsidRDefault="00000000">
            <w:pPr>
              <w:pStyle w:val="TableText"/>
              <w:spacing w:before="81" w:line="250" w:lineRule="auto"/>
              <w:ind w:left="112" w:right="255" w:firstLine="1"/>
              <w:jc w:val="both"/>
              <w:rPr>
                <w:rFonts w:hint="eastAsia"/>
              </w:rPr>
            </w:pPr>
            <w:proofErr w:type="spellStart"/>
            <w:r>
              <w:rPr>
                <w:spacing w:val="17"/>
              </w:rPr>
              <w:t>动作设定不正确</w:t>
            </w:r>
            <w:proofErr w:type="spellEnd"/>
          </w:p>
        </w:tc>
        <w:tc>
          <w:tcPr>
            <w:tcW w:w="1938" w:type="dxa"/>
          </w:tcPr>
          <w:p w14:paraId="3B7CC71D" w14:textId="77777777" w:rsidR="001C6121" w:rsidRDefault="001C6121">
            <w:pPr>
              <w:spacing w:line="261" w:lineRule="auto"/>
              <w:rPr>
                <w:lang w:eastAsia="zh-CN"/>
              </w:rPr>
            </w:pPr>
          </w:p>
          <w:p w14:paraId="3CEF6A31" w14:textId="77777777" w:rsidR="001C6121" w:rsidRDefault="00000000">
            <w:pPr>
              <w:pStyle w:val="TableText"/>
              <w:spacing w:before="81" w:line="239" w:lineRule="auto"/>
              <w:ind w:left="106" w:right="161"/>
              <w:rPr>
                <w:rFonts w:hint="eastAsia"/>
                <w:lang w:eastAsia="zh-CN"/>
              </w:rPr>
            </w:pPr>
            <w:r>
              <w:rPr>
                <w:spacing w:val="9"/>
                <w:lang w:eastAsia="zh-CN"/>
              </w:rPr>
              <w:t>违章操作，导致事</w:t>
            </w:r>
            <w:r>
              <w:rPr>
                <w:spacing w:val="13"/>
                <w:lang w:eastAsia="zh-CN"/>
              </w:rPr>
              <w:t>故发生</w:t>
            </w:r>
          </w:p>
          <w:p w14:paraId="47C9BEA7" w14:textId="77777777" w:rsidR="001C6121" w:rsidRDefault="001C6121">
            <w:pPr>
              <w:pStyle w:val="TableText"/>
              <w:spacing w:line="285" w:lineRule="auto"/>
              <w:ind w:left="121" w:right="319" w:firstLine="19"/>
              <w:rPr>
                <w:rFonts w:hint="eastAsia"/>
                <w:lang w:eastAsia="zh-CN"/>
              </w:rPr>
            </w:pPr>
          </w:p>
        </w:tc>
        <w:tc>
          <w:tcPr>
            <w:tcW w:w="1403" w:type="dxa"/>
          </w:tcPr>
          <w:p w14:paraId="21A3F93E" w14:textId="77777777" w:rsidR="001C6121" w:rsidRDefault="00000000">
            <w:pPr>
              <w:pStyle w:val="TableText"/>
              <w:spacing w:before="96" w:line="265" w:lineRule="auto"/>
              <w:ind w:left="107" w:right="169"/>
              <w:rPr>
                <w:rFonts w:hint="eastAsia"/>
              </w:rPr>
            </w:pPr>
            <w:proofErr w:type="spellStart"/>
            <w:r>
              <w:rPr>
                <w:spacing w:val="14"/>
              </w:rPr>
              <w:t>机械伤害机</w:t>
            </w:r>
            <w:r>
              <w:rPr>
                <w:spacing w:val="13"/>
              </w:rPr>
              <w:t>械伤人</w:t>
            </w:r>
            <w:proofErr w:type="spellEnd"/>
          </w:p>
          <w:p w14:paraId="2A9D7A92" w14:textId="77777777" w:rsidR="001C6121" w:rsidRDefault="001C6121">
            <w:pPr>
              <w:pStyle w:val="TableText"/>
              <w:spacing w:before="2" w:line="261" w:lineRule="auto"/>
              <w:ind w:left="132" w:right="169" w:firstLine="9"/>
              <w:rPr>
                <w:rFonts w:hint="eastAsia"/>
              </w:rPr>
            </w:pPr>
          </w:p>
          <w:p w14:paraId="7673EB9B" w14:textId="77777777" w:rsidR="001C6121" w:rsidRDefault="001C6121">
            <w:pPr>
              <w:pStyle w:val="TableText"/>
              <w:spacing w:before="12" w:line="239" w:lineRule="auto"/>
              <w:ind w:left="136"/>
              <w:rPr>
                <w:rFonts w:hint="eastAsia"/>
              </w:rPr>
            </w:pPr>
          </w:p>
          <w:p w14:paraId="58229ED4" w14:textId="77777777" w:rsidR="001C6121" w:rsidRDefault="001C6121">
            <w:pPr>
              <w:pStyle w:val="TableText"/>
              <w:spacing w:line="213" w:lineRule="auto"/>
              <w:ind w:left="107"/>
              <w:rPr>
                <w:rFonts w:hint="eastAsia"/>
              </w:rPr>
            </w:pPr>
          </w:p>
        </w:tc>
        <w:tc>
          <w:tcPr>
            <w:tcW w:w="315" w:type="dxa"/>
          </w:tcPr>
          <w:p w14:paraId="43341F3B" w14:textId="77777777" w:rsidR="001C6121" w:rsidRDefault="001C6121">
            <w:pPr>
              <w:spacing w:line="305" w:lineRule="auto"/>
            </w:pPr>
          </w:p>
          <w:p w14:paraId="419EE9B5" w14:textId="77777777" w:rsidR="001C6121" w:rsidRDefault="001C6121">
            <w:pPr>
              <w:spacing w:line="305" w:lineRule="auto"/>
            </w:pPr>
          </w:p>
          <w:p w14:paraId="0878A557" w14:textId="77777777" w:rsidR="001C6121" w:rsidRDefault="001C6121">
            <w:pPr>
              <w:spacing w:line="306" w:lineRule="auto"/>
            </w:pPr>
          </w:p>
          <w:p w14:paraId="176BB341" w14:textId="77777777" w:rsidR="001C6121" w:rsidRDefault="001C6121">
            <w:pPr>
              <w:pStyle w:val="TableText"/>
              <w:spacing w:before="81" w:line="344" w:lineRule="exact"/>
              <w:ind w:left="148"/>
              <w:rPr>
                <w:rFonts w:hint="eastAsia"/>
              </w:rPr>
            </w:pPr>
          </w:p>
        </w:tc>
        <w:tc>
          <w:tcPr>
            <w:tcW w:w="280" w:type="dxa"/>
          </w:tcPr>
          <w:p w14:paraId="19C88461" w14:textId="77777777" w:rsidR="001C6121" w:rsidRDefault="001C6121">
            <w:pPr>
              <w:spacing w:line="305" w:lineRule="auto"/>
            </w:pPr>
          </w:p>
          <w:p w14:paraId="3C8B46D2" w14:textId="77777777" w:rsidR="001C6121" w:rsidRDefault="001C6121">
            <w:pPr>
              <w:spacing w:line="305" w:lineRule="auto"/>
            </w:pPr>
          </w:p>
          <w:p w14:paraId="4628A800" w14:textId="77777777" w:rsidR="001C6121" w:rsidRDefault="001C6121">
            <w:pPr>
              <w:spacing w:line="306" w:lineRule="auto"/>
            </w:pPr>
          </w:p>
          <w:p w14:paraId="20C1ED4E" w14:textId="77777777" w:rsidR="001C6121" w:rsidRDefault="001C6121">
            <w:pPr>
              <w:pStyle w:val="TableText"/>
              <w:spacing w:before="81" w:line="342" w:lineRule="exact"/>
              <w:ind w:left="129"/>
              <w:rPr>
                <w:rFonts w:hint="eastAsia"/>
              </w:rPr>
            </w:pPr>
          </w:p>
        </w:tc>
        <w:tc>
          <w:tcPr>
            <w:tcW w:w="342" w:type="dxa"/>
          </w:tcPr>
          <w:p w14:paraId="4AB992FD" w14:textId="77777777" w:rsidR="001C6121" w:rsidRDefault="001C6121">
            <w:pPr>
              <w:spacing w:line="305" w:lineRule="auto"/>
            </w:pPr>
          </w:p>
          <w:p w14:paraId="4C48E2F4" w14:textId="77777777" w:rsidR="001C6121" w:rsidRDefault="001C6121">
            <w:pPr>
              <w:spacing w:line="305" w:lineRule="auto"/>
            </w:pPr>
          </w:p>
          <w:p w14:paraId="23378BD3" w14:textId="77777777" w:rsidR="001C6121" w:rsidRDefault="001C6121">
            <w:pPr>
              <w:spacing w:line="306" w:lineRule="auto"/>
            </w:pPr>
          </w:p>
          <w:p w14:paraId="24FBE7AF" w14:textId="77777777" w:rsidR="001C6121" w:rsidRDefault="001C6121">
            <w:pPr>
              <w:pStyle w:val="TableText"/>
              <w:spacing w:before="81" w:line="344" w:lineRule="exact"/>
              <w:ind w:left="148"/>
              <w:rPr>
                <w:rFonts w:hint="eastAsia"/>
              </w:rPr>
            </w:pPr>
          </w:p>
        </w:tc>
        <w:tc>
          <w:tcPr>
            <w:tcW w:w="472" w:type="dxa"/>
          </w:tcPr>
          <w:p w14:paraId="6EF3E9BB" w14:textId="77777777" w:rsidR="001C6121" w:rsidRDefault="001C6121">
            <w:pPr>
              <w:spacing w:line="305" w:lineRule="auto"/>
            </w:pPr>
          </w:p>
          <w:p w14:paraId="1E5A9DE0" w14:textId="77777777" w:rsidR="001C6121" w:rsidRDefault="001C6121">
            <w:pPr>
              <w:spacing w:line="305" w:lineRule="auto"/>
            </w:pPr>
          </w:p>
          <w:p w14:paraId="1567666E" w14:textId="77777777" w:rsidR="001C6121" w:rsidRDefault="001C6121">
            <w:pPr>
              <w:spacing w:line="306" w:lineRule="auto"/>
            </w:pPr>
          </w:p>
          <w:p w14:paraId="3AD14B73" w14:textId="77777777" w:rsidR="001C6121" w:rsidRDefault="001C6121">
            <w:pPr>
              <w:pStyle w:val="TableText"/>
              <w:spacing w:before="81" w:line="342" w:lineRule="exact"/>
              <w:ind w:left="128"/>
              <w:rPr>
                <w:rFonts w:hint="eastAsia"/>
              </w:rPr>
            </w:pPr>
          </w:p>
        </w:tc>
        <w:tc>
          <w:tcPr>
            <w:tcW w:w="1408" w:type="dxa"/>
          </w:tcPr>
          <w:p w14:paraId="0A484B2E" w14:textId="77777777" w:rsidR="001C6121" w:rsidRDefault="001C6121">
            <w:pPr>
              <w:spacing w:line="264" w:lineRule="auto"/>
            </w:pPr>
          </w:p>
          <w:p w14:paraId="1278D35E" w14:textId="77777777" w:rsidR="001C6121" w:rsidRDefault="00000000">
            <w:pPr>
              <w:pStyle w:val="TableText"/>
              <w:spacing w:before="82" w:line="228" w:lineRule="auto"/>
              <w:ind w:left="124" w:right="260" w:hanging="14"/>
              <w:rPr>
                <w:rFonts w:hint="eastAsia"/>
              </w:rPr>
            </w:pPr>
            <w:proofErr w:type="spellStart"/>
            <w:r>
              <w:rPr>
                <w:spacing w:val="16"/>
              </w:rPr>
              <w:t>稍有危险可</w:t>
            </w:r>
            <w:r>
              <w:rPr>
                <w:spacing w:val="10"/>
              </w:rPr>
              <w:t>以接受</w:t>
            </w:r>
            <w:proofErr w:type="spellEnd"/>
          </w:p>
          <w:p w14:paraId="405184B5" w14:textId="77777777" w:rsidR="001C6121" w:rsidRDefault="001C6121">
            <w:pPr>
              <w:pStyle w:val="TableText"/>
              <w:spacing w:before="1" w:line="217" w:lineRule="auto"/>
              <w:ind w:left="130"/>
              <w:rPr>
                <w:rFonts w:hint="eastAsia"/>
              </w:rPr>
            </w:pPr>
          </w:p>
          <w:p w14:paraId="125CD924" w14:textId="77777777" w:rsidR="001C6121" w:rsidRDefault="001C6121">
            <w:pPr>
              <w:pStyle w:val="TableText"/>
              <w:spacing w:before="61" w:line="218" w:lineRule="auto"/>
              <w:ind w:left="125"/>
              <w:rPr>
                <w:rFonts w:hint="eastAsia"/>
              </w:rPr>
            </w:pPr>
          </w:p>
          <w:p w14:paraId="0F02F533" w14:textId="77777777" w:rsidR="001C6121" w:rsidRDefault="001C6121">
            <w:pPr>
              <w:pStyle w:val="TableText"/>
              <w:spacing w:before="66" w:line="219" w:lineRule="auto"/>
              <w:ind w:left="124"/>
              <w:rPr>
                <w:rFonts w:hint="eastAsia"/>
              </w:rPr>
            </w:pPr>
          </w:p>
        </w:tc>
        <w:tc>
          <w:tcPr>
            <w:tcW w:w="1805" w:type="dxa"/>
          </w:tcPr>
          <w:p w14:paraId="7F856510" w14:textId="77777777" w:rsidR="001C6121" w:rsidRDefault="001C6121">
            <w:pPr>
              <w:spacing w:line="445" w:lineRule="auto"/>
            </w:pPr>
          </w:p>
          <w:p w14:paraId="3B831837" w14:textId="77777777" w:rsidR="001C6121" w:rsidRDefault="00000000">
            <w:pPr>
              <w:pStyle w:val="TableText"/>
              <w:spacing w:before="81" w:line="238" w:lineRule="auto"/>
              <w:ind w:left="117" w:right="234"/>
              <w:rPr>
                <w:rFonts w:hint="eastAsia"/>
              </w:rPr>
            </w:pPr>
            <w:proofErr w:type="spellStart"/>
            <w:r>
              <w:rPr>
                <w:spacing w:val="16"/>
              </w:rPr>
              <w:t>设定正确的运行</w:t>
            </w:r>
            <w:r>
              <w:rPr>
                <w:spacing w:val="10"/>
              </w:rPr>
              <w:t>动作</w:t>
            </w:r>
            <w:proofErr w:type="spellEnd"/>
          </w:p>
          <w:p w14:paraId="2F44C422" w14:textId="77777777" w:rsidR="001C6121" w:rsidRDefault="001C6121">
            <w:pPr>
              <w:pStyle w:val="TableText"/>
              <w:spacing w:before="2" w:line="261" w:lineRule="auto"/>
              <w:ind w:left="127" w:right="176" w:firstLine="20"/>
              <w:rPr>
                <w:rFonts w:hint="eastAsia"/>
              </w:rPr>
            </w:pPr>
          </w:p>
        </w:tc>
      </w:tr>
      <w:tr w:rsidR="001C6121" w14:paraId="1C458636" w14:textId="77777777">
        <w:trPr>
          <w:trHeight w:val="2164"/>
        </w:trPr>
        <w:tc>
          <w:tcPr>
            <w:tcW w:w="1830" w:type="dxa"/>
          </w:tcPr>
          <w:p w14:paraId="350F3BD0" w14:textId="77777777" w:rsidR="001C6121" w:rsidRDefault="001C6121">
            <w:pPr>
              <w:spacing w:line="262" w:lineRule="auto"/>
              <w:rPr>
                <w:lang w:eastAsia="zh-CN"/>
              </w:rPr>
            </w:pPr>
          </w:p>
          <w:p w14:paraId="24767B26" w14:textId="77777777" w:rsidR="001C6121" w:rsidRDefault="00000000">
            <w:pPr>
              <w:pStyle w:val="TableText"/>
              <w:spacing w:before="82"/>
              <w:ind w:left="113" w:right="116"/>
              <w:rPr>
                <w:rFonts w:hint="eastAsia"/>
                <w:lang w:eastAsia="zh-CN"/>
              </w:rPr>
            </w:pPr>
            <w:r>
              <w:rPr>
                <w:spacing w:val="5"/>
                <w:lang w:eastAsia="zh-CN"/>
              </w:rPr>
              <w:t>设备运转时，打开</w:t>
            </w:r>
            <w:r>
              <w:rPr>
                <w:spacing w:val="14"/>
                <w:lang w:eastAsia="zh-CN"/>
              </w:rPr>
              <w:t>安全门锁</w:t>
            </w:r>
          </w:p>
          <w:p w14:paraId="705F1973" w14:textId="77777777" w:rsidR="001C6121" w:rsidRDefault="001C6121">
            <w:pPr>
              <w:pStyle w:val="TableText"/>
              <w:spacing w:before="1" w:line="262" w:lineRule="auto"/>
              <w:ind w:left="127" w:right="138"/>
              <w:rPr>
                <w:rFonts w:hint="eastAsia"/>
                <w:lang w:eastAsia="zh-CN"/>
              </w:rPr>
            </w:pPr>
          </w:p>
        </w:tc>
        <w:tc>
          <w:tcPr>
            <w:tcW w:w="1938" w:type="dxa"/>
          </w:tcPr>
          <w:p w14:paraId="0B6036E8" w14:textId="77777777" w:rsidR="001C6121" w:rsidRDefault="001C6121">
            <w:pPr>
              <w:spacing w:line="263" w:lineRule="auto"/>
              <w:rPr>
                <w:lang w:eastAsia="zh-CN"/>
              </w:rPr>
            </w:pPr>
          </w:p>
          <w:p w14:paraId="05272BF1" w14:textId="77777777" w:rsidR="001C6121" w:rsidRDefault="00000000">
            <w:pPr>
              <w:pStyle w:val="TableText"/>
              <w:spacing w:before="81" w:line="239" w:lineRule="auto"/>
              <w:ind w:left="106" w:right="161"/>
              <w:rPr>
                <w:rFonts w:hint="eastAsia"/>
                <w:lang w:eastAsia="zh-CN"/>
              </w:rPr>
            </w:pPr>
            <w:r>
              <w:rPr>
                <w:spacing w:val="9"/>
                <w:lang w:eastAsia="zh-CN"/>
              </w:rPr>
              <w:t>违章操作，导致事</w:t>
            </w:r>
            <w:r>
              <w:rPr>
                <w:spacing w:val="13"/>
                <w:lang w:eastAsia="zh-CN"/>
              </w:rPr>
              <w:t>故发生</w:t>
            </w:r>
          </w:p>
          <w:p w14:paraId="4ACD5EDE" w14:textId="77777777" w:rsidR="001C6121" w:rsidRDefault="001C6121">
            <w:pPr>
              <w:pStyle w:val="TableText"/>
              <w:spacing w:before="1" w:line="284" w:lineRule="auto"/>
              <w:ind w:left="121" w:right="319" w:firstLine="19"/>
              <w:rPr>
                <w:rFonts w:hint="eastAsia"/>
                <w:lang w:eastAsia="zh-CN"/>
              </w:rPr>
            </w:pPr>
          </w:p>
        </w:tc>
        <w:tc>
          <w:tcPr>
            <w:tcW w:w="1403" w:type="dxa"/>
          </w:tcPr>
          <w:p w14:paraId="43BD4BD5" w14:textId="77777777" w:rsidR="001C6121" w:rsidRDefault="00000000">
            <w:pPr>
              <w:pStyle w:val="TableText"/>
              <w:spacing w:before="95" w:line="265" w:lineRule="auto"/>
              <w:ind w:left="107" w:right="169"/>
              <w:rPr>
                <w:rFonts w:hint="eastAsia"/>
              </w:rPr>
            </w:pPr>
            <w:proofErr w:type="spellStart"/>
            <w:r>
              <w:rPr>
                <w:spacing w:val="14"/>
              </w:rPr>
              <w:t>机械伤害机</w:t>
            </w:r>
            <w:r>
              <w:rPr>
                <w:spacing w:val="13"/>
              </w:rPr>
              <w:t>械伤人</w:t>
            </w:r>
            <w:proofErr w:type="spellEnd"/>
          </w:p>
          <w:p w14:paraId="5012F468" w14:textId="77777777" w:rsidR="001C6121" w:rsidRDefault="001C6121">
            <w:pPr>
              <w:pStyle w:val="TableText"/>
              <w:spacing w:before="2" w:line="261" w:lineRule="auto"/>
              <w:ind w:left="132" w:right="169" w:firstLine="9"/>
              <w:rPr>
                <w:rFonts w:hint="eastAsia"/>
              </w:rPr>
            </w:pPr>
          </w:p>
          <w:p w14:paraId="0237254F" w14:textId="77777777" w:rsidR="001C6121" w:rsidRDefault="001C6121">
            <w:pPr>
              <w:pStyle w:val="TableText"/>
              <w:spacing w:before="15" w:line="237" w:lineRule="auto"/>
              <w:ind w:left="136"/>
              <w:rPr>
                <w:rFonts w:hint="eastAsia"/>
              </w:rPr>
            </w:pPr>
          </w:p>
          <w:p w14:paraId="189EEDEA" w14:textId="77777777" w:rsidR="001C6121" w:rsidRDefault="001C6121">
            <w:pPr>
              <w:pStyle w:val="TableText"/>
              <w:spacing w:line="213" w:lineRule="auto"/>
              <w:ind w:left="107"/>
              <w:rPr>
                <w:rFonts w:hint="eastAsia"/>
              </w:rPr>
            </w:pPr>
          </w:p>
        </w:tc>
        <w:tc>
          <w:tcPr>
            <w:tcW w:w="315" w:type="dxa"/>
          </w:tcPr>
          <w:p w14:paraId="2419F5EA" w14:textId="77777777" w:rsidR="001C6121" w:rsidRDefault="001C6121">
            <w:pPr>
              <w:spacing w:line="305" w:lineRule="auto"/>
            </w:pPr>
          </w:p>
          <w:p w14:paraId="12FBDC91" w14:textId="77777777" w:rsidR="001C6121" w:rsidRDefault="001C6121">
            <w:pPr>
              <w:spacing w:line="305" w:lineRule="auto"/>
            </w:pPr>
          </w:p>
          <w:p w14:paraId="63494FE2" w14:textId="77777777" w:rsidR="001C6121" w:rsidRDefault="001C6121">
            <w:pPr>
              <w:spacing w:line="305" w:lineRule="auto"/>
            </w:pPr>
          </w:p>
          <w:p w14:paraId="0E8A8D90" w14:textId="77777777" w:rsidR="001C6121" w:rsidRDefault="001C6121">
            <w:pPr>
              <w:pStyle w:val="TableText"/>
              <w:spacing w:before="82" w:line="344" w:lineRule="exact"/>
              <w:ind w:left="148"/>
              <w:rPr>
                <w:rFonts w:hint="eastAsia"/>
              </w:rPr>
            </w:pPr>
          </w:p>
        </w:tc>
        <w:tc>
          <w:tcPr>
            <w:tcW w:w="280" w:type="dxa"/>
          </w:tcPr>
          <w:p w14:paraId="74657579" w14:textId="77777777" w:rsidR="001C6121" w:rsidRDefault="001C6121">
            <w:pPr>
              <w:spacing w:line="305" w:lineRule="auto"/>
            </w:pPr>
          </w:p>
          <w:p w14:paraId="73588A94" w14:textId="77777777" w:rsidR="001C6121" w:rsidRDefault="001C6121">
            <w:pPr>
              <w:spacing w:line="305" w:lineRule="auto"/>
            </w:pPr>
          </w:p>
          <w:p w14:paraId="26C95810" w14:textId="77777777" w:rsidR="001C6121" w:rsidRDefault="001C6121">
            <w:pPr>
              <w:spacing w:line="305" w:lineRule="auto"/>
            </w:pPr>
          </w:p>
          <w:p w14:paraId="154420E0" w14:textId="77777777" w:rsidR="001C6121" w:rsidRDefault="001C6121">
            <w:pPr>
              <w:pStyle w:val="TableText"/>
              <w:spacing w:before="82" w:line="342" w:lineRule="exact"/>
              <w:ind w:left="129"/>
              <w:rPr>
                <w:rFonts w:hint="eastAsia"/>
              </w:rPr>
            </w:pPr>
          </w:p>
        </w:tc>
        <w:tc>
          <w:tcPr>
            <w:tcW w:w="342" w:type="dxa"/>
          </w:tcPr>
          <w:p w14:paraId="71ADFAA7" w14:textId="77777777" w:rsidR="001C6121" w:rsidRDefault="001C6121">
            <w:pPr>
              <w:spacing w:line="305" w:lineRule="auto"/>
            </w:pPr>
          </w:p>
          <w:p w14:paraId="3A75CB3C" w14:textId="77777777" w:rsidR="001C6121" w:rsidRDefault="001C6121">
            <w:pPr>
              <w:spacing w:line="305" w:lineRule="auto"/>
            </w:pPr>
          </w:p>
          <w:p w14:paraId="54028C4B" w14:textId="77777777" w:rsidR="001C6121" w:rsidRDefault="001C6121">
            <w:pPr>
              <w:spacing w:line="305" w:lineRule="auto"/>
            </w:pPr>
          </w:p>
          <w:p w14:paraId="00CD0EBD" w14:textId="77777777" w:rsidR="001C6121" w:rsidRDefault="001C6121">
            <w:pPr>
              <w:pStyle w:val="TableText"/>
              <w:spacing w:before="82" w:line="344" w:lineRule="exact"/>
              <w:ind w:left="148"/>
              <w:rPr>
                <w:rFonts w:hint="eastAsia"/>
              </w:rPr>
            </w:pPr>
          </w:p>
        </w:tc>
        <w:tc>
          <w:tcPr>
            <w:tcW w:w="472" w:type="dxa"/>
          </w:tcPr>
          <w:p w14:paraId="55BB14F1" w14:textId="77777777" w:rsidR="001C6121" w:rsidRDefault="001C6121">
            <w:pPr>
              <w:spacing w:line="305" w:lineRule="auto"/>
            </w:pPr>
          </w:p>
          <w:p w14:paraId="051F48CF" w14:textId="77777777" w:rsidR="001C6121" w:rsidRDefault="001C6121">
            <w:pPr>
              <w:spacing w:line="305" w:lineRule="auto"/>
            </w:pPr>
          </w:p>
          <w:p w14:paraId="1C38D151" w14:textId="77777777" w:rsidR="001C6121" w:rsidRDefault="001C6121">
            <w:pPr>
              <w:spacing w:line="305" w:lineRule="auto"/>
            </w:pPr>
          </w:p>
          <w:p w14:paraId="4AC2D908" w14:textId="77777777" w:rsidR="001C6121" w:rsidRDefault="001C6121">
            <w:pPr>
              <w:pStyle w:val="TableText"/>
              <w:spacing w:before="82" w:line="342" w:lineRule="exact"/>
              <w:ind w:left="128"/>
              <w:rPr>
                <w:rFonts w:hint="eastAsia"/>
              </w:rPr>
            </w:pPr>
          </w:p>
        </w:tc>
        <w:tc>
          <w:tcPr>
            <w:tcW w:w="1408" w:type="dxa"/>
          </w:tcPr>
          <w:p w14:paraId="300CE21F" w14:textId="77777777" w:rsidR="001C6121" w:rsidRDefault="001C6121">
            <w:pPr>
              <w:spacing w:line="266" w:lineRule="auto"/>
            </w:pPr>
          </w:p>
          <w:p w14:paraId="794B8D69" w14:textId="77777777" w:rsidR="001C6121" w:rsidRDefault="00000000">
            <w:pPr>
              <w:pStyle w:val="TableText"/>
              <w:spacing w:before="82" w:line="228" w:lineRule="auto"/>
              <w:ind w:left="124" w:right="260" w:hanging="14"/>
              <w:rPr>
                <w:rFonts w:hint="eastAsia"/>
              </w:rPr>
            </w:pPr>
            <w:proofErr w:type="spellStart"/>
            <w:r>
              <w:rPr>
                <w:spacing w:val="16"/>
              </w:rPr>
              <w:t>稍有危险可</w:t>
            </w:r>
            <w:r>
              <w:rPr>
                <w:spacing w:val="10"/>
              </w:rPr>
              <w:t>以接受</w:t>
            </w:r>
            <w:proofErr w:type="spellEnd"/>
          </w:p>
          <w:p w14:paraId="627CE04A" w14:textId="77777777" w:rsidR="001C6121" w:rsidRDefault="001C6121">
            <w:pPr>
              <w:pStyle w:val="TableText"/>
              <w:spacing w:before="1" w:line="217" w:lineRule="auto"/>
              <w:ind w:left="130"/>
              <w:rPr>
                <w:rFonts w:hint="eastAsia"/>
              </w:rPr>
            </w:pPr>
          </w:p>
          <w:p w14:paraId="6BB56D7E" w14:textId="77777777" w:rsidR="001C6121" w:rsidRDefault="001C6121">
            <w:pPr>
              <w:pStyle w:val="TableText"/>
              <w:spacing w:before="61" w:line="218" w:lineRule="auto"/>
              <w:ind w:left="125"/>
              <w:rPr>
                <w:rFonts w:hint="eastAsia"/>
              </w:rPr>
            </w:pPr>
          </w:p>
          <w:p w14:paraId="2A366938" w14:textId="77777777" w:rsidR="001C6121" w:rsidRDefault="001C6121">
            <w:pPr>
              <w:pStyle w:val="TableText"/>
              <w:spacing w:before="66" w:line="219" w:lineRule="auto"/>
              <w:ind w:left="124"/>
              <w:rPr>
                <w:rFonts w:hint="eastAsia"/>
              </w:rPr>
            </w:pPr>
          </w:p>
        </w:tc>
        <w:tc>
          <w:tcPr>
            <w:tcW w:w="1805" w:type="dxa"/>
          </w:tcPr>
          <w:p w14:paraId="046F594C" w14:textId="77777777" w:rsidR="001C6121" w:rsidRDefault="00000000">
            <w:pPr>
              <w:pStyle w:val="TableText"/>
              <w:spacing w:before="170" w:line="275" w:lineRule="auto"/>
              <w:ind w:left="114" w:right="109" w:firstLine="1"/>
              <w:rPr>
                <w:rFonts w:hint="eastAsia"/>
                <w:lang w:eastAsia="zh-CN"/>
              </w:rPr>
            </w:pPr>
            <w:r>
              <w:rPr>
                <w:spacing w:val="3"/>
                <w:lang w:eastAsia="zh-CN"/>
              </w:rPr>
              <w:t>设备运行时，严禁</w:t>
            </w:r>
            <w:r>
              <w:rPr>
                <w:spacing w:val="16"/>
                <w:lang w:eastAsia="zh-CN"/>
              </w:rPr>
              <w:t>打开安全门锁</w:t>
            </w:r>
          </w:p>
          <w:p w14:paraId="3EC164D1" w14:textId="77777777" w:rsidR="001C6121" w:rsidRDefault="001C6121">
            <w:pPr>
              <w:pStyle w:val="TableText"/>
              <w:spacing w:before="3" w:line="227" w:lineRule="auto"/>
              <w:ind w:left="118" w:right="420" w:firstLine="29"/>
              <w:rPr>
                <w:rFonts w:hint="eastAsia"/>
                <w:lang w:eastAsia="zh-CN"/>
              </w:rPr>
            </w:pPr>
          </w:p>
        </w:tc>
      </w:tr>
      <w:tr w:rsidR="001C6121" w14:paraId="31EB0D2D" w14:textId="77777777">
        <w:trPr>
          <w:trHeight w:val="1090"/>
        </w:trPr>
        <w:tc>
          <w:tcPr>
            <w:tcW w:w="1830" w:type="dxa"/>
          </w:tcPr>
          <w:p w14:paraId="323A88C1" w14:textId="77777777" w:rsidR="001C6121" w:rsidRDefault="00000000">
            <w:pPr>
              <w:pStyle w:val="TableText"/>
              <w:spacing w:before="163" w:line="225" w:lineRule="auto"/>
              <w:ind w:left="113" w:right="116" w:firstLine="1"/>
              <w:rPr>
                <w:rFonts w:hint="eastAsia"/>
                <w:lang w:eastAsia="zh-CN"/>
              </w:rPr>
            </w:pPr>
            <w:r>
              <w:rPr>
                <w:spacing w:val="5"/>
                <w:lang w:eastAsia="zh-CN"/>
              </w:rPr>
              <w:t>设备运转时，把手</w:t>
            </w:r>
            <w:r>
              <w:rPr>
                <w:spacing w:val="16"/>
                <w:lang w:eastAsia="zh-CN"/>
              </w:rPr>
              <w:t>伸入设备内或靠近运行的设备部</w:t>
            </w:r>
          </w:p>
        </w:tc>
        <w:tc>
          <w:tcPr>
            <w:tcW w:w="1938" w:type="dxa"/>
          </w:tcPr>
          <w:p w14:paraId="0A9D245D" w14:textId="77777777" w:rsidR="001C6121" w:rsidRDefault="00000000">
            <w:pPr>
              <w:pStyle w:val="TableText"/>
              <w:spacing w:before="170" w:line="228" w:lineRule="auto"/>
              <w:ind w:left="106" w:right="161"/>
              <w:rPr>
                <w:rFonts w:hint="eastAsia"/>
                <w:lang w:eastAsia="zh-CN"/>
              </w:rPr>
            </w:pPr>
            <w:r>
              <w:rPr>
                <w:spacing w:val="9"/>
                <w:lang w:eastAsia="zh-CN"/>
              </w:rPr>
              <w:t>违章操作，导致事</w:t>
            </w:r>
            <w:r>
              <w:rPr>
                <w:spacing w:val="13"/>
                <w:lang w:eastAsia="zh-CN"/>
              </w:rPr>
              <w:t>故发生</w:t>
            </w:r>
          </w:p>
          <w:p w14:paraId="4988CBDE" w14:textId="77777777" w:rsidR="001C6121" w:rsidRDefault="001C6121">
            <w:pPr>
              <w:pStyle w:val="TableText"/>
              <w:spacing w:line="213" w:lineRule="auto"/>
              <w:ind w:left="142"/>
              <w:rPr>
                <w:rFonts w:hint="eastAsia"/>
                <w:lang w:eastAsia="zh-CN"/>
              </w:rPr>
            </w:pPr>
          </w:p>
        </w:tc>
        <w:tc>
          <w:tcPr>
            <w:tcW w:w="1403" w:type="dxa"/>
          </w:tcPr>
          <w:p w14:paraId="2001D373" w14:textId="77777777" w:rsidR="001C6121" w:rsidRDefault="00000000">
            <w:pPr>
              <w:pStyle w:val="TableText"/>
              <w:spacing w:before="99" w:line="254" w:lineRule="auto"/>
              <w:ind w:left="107" w:right="169"/>
              <w:rPr>
                <w:rFonts w:hint="eastAsia"/>
              </w:rPr>
            </w:pPr>
            <w:proofErr w:type="spellStart"/>
            <w:r>
              <w:rPr>
                <w:spacing w:val="14"/>
              </w:rPr>
              <w:t>机械伤害机</w:t>
            </w:r>
            <w:r>
              <w:rPr>
                <w:spacing w:val="13"/>
              </w:rPr>
              <w:t>械伤人</w:t>
            </w:r>
            <w:proofErr w:type="spellEnd"/>
          </w:p>
          <w:p w14:paraId="0119A76A" w14:textId="77777777" w:rsidR="001C6121" w:rsidRDefault="001C6121">
            <w:pPr>
              <w:pStyle w:val="TableText"/>
              <w:spacing w:line="213" w:lineRule="auto"/>
              <w:ind w:left="141"/>
              <w:rPr>
                <w:rFonts w:hint="eastAsia"/>
              </w:rPr>
            </w:pPr>
          </w:p>
        </w:tc>
        <w:tc>
          <w:tcPr>
            <w:tcW w:w="315" w:type="dxa"/>
          </w:tcPr>
          <w:p w14:paraId="50384FAB" w14:textId="77777777" w:rsidR="001C6121" w:rsidRDefault="001C6121">
            <w:pPr>
              <w:spacing w:line="379" w:lineRule="auto"/>
            </w:pPr>
          </w:p>
          <w:p w14:paraId="1B553BE0" w14:textId="77777777" w:rsidR="001C6121" w:rsidRDefault="001C6121">
            <w:pPr>
              <w:pStyle w:val="TableText"/>
              <w:spacing w:before="82" w:line="344" w:lineRule="exact"/>
              <w:ind w:left="148"/>
              <w:rPr>
                <w:rFonts w:hint="eastAsia"/>
              </w:rPr>
            </w:pPr>
          </w:p>
        </w:tc>
        <w:tc>
          <w:tcPr>
            <w:tcW w:w="280" w:type="dxa"/>
          </w:tcPr>
          <w:p w14:paraId="2FE6BCC5" w14:textId="77777777" w:rsidR="001C6121" w:rsidRDefault="001C6121">
            <w:pPr>
              <w:spacing w:line="377" w:lineRule="auto"/>
            </w:pPr>
          </w:p>
          <w:p w14:paraId="41E4947A" w14:textId="77777777" w:rsidR="001C6121" w:rsidRDefault="001C6121">
            <w:pPr>
              <w:pStyle w:val="TableText"/>
              <w:spacing w:before="81" w:line="342" w:lineRule="exact"/>
              <w:ind w:left="129"/>
              <w:rPr>
                <w:rFonts w:hint="eastAsia"/>
              </w:rPr>
            </w:pPr>
          </w:p>
        </w:tc>
        <w:tc>
          <w:tcPr>
            <w:tcW w:w="342" w:type="dxa"/>
          </w:tcPr>
          <w:p w14:paraId="7920EE06" w14:textId="77777777" w:rsidR="001C6121" w:rsidRDefault="001C6121">
            <w:pPr>
              <w:spacing w:line="377" w:lineRule="auto"/>
            </w:pPr>
          </w:p>
          <w:p w14:paraId="7F5856FC" w14:textId="77777777" w:rsidR="001C6121" w:rsidRDefault="001C6121">
            <w:pPr>
              <w:pStyle w:val="TableText"/>
              <w:spacing w:before="81" w:line="342" w:lineRule="exact"/>
              <w:ind w:left="134"/>
              <w:rPr>
                <w:rFonts w:hint="eastAsia"/>
              </w:rPr>
            </w:pPr>
          </w:p>
        </w:tc>
        <w:tc>
          <w:tcPr>
            <w:tcW w:w="472" w:type="dxa"/>
          </w:tcPr>
          <w:p w14:paraId="7B0DF6A8" w14:textId="77777777" w:rsidR="001C6121" w:rsidRDefault="001C6121">
            <w:pPr>
              <w:spacing w:line="377" w:lineRule="auto"/>
            </w:pPr>
          </w:p>
          <w:p w14:paraId="61BC87A3" w14:textId="77777777" w:rsidR="001C6121" w:rsidRDefault="001C6121">
            <w:pPr>
              <w:pStyle w:val="TableText"/>
              <w:spacing w:before="81" w:line="342" w:lineRule="exact"/>
              <w:ind w:left="147"/>
              <w:rPr>
                <w:rFonts w:hint="eastAsia"/>
              </w:rPr>
            </w:pPr>
          </w:p>
        </w:tc>
        <w:tc>
          <w:tcPr>
            <w:tcW w:w="1408" w:type="dxa"/>
          </w:tcPr>
          <w:p w14:paraId="18AC54C1" w14:textId="77777777" w:rsidR="001C6121" w:rsidRDefault="00000000">
            <w:pPr>
              <w:pStyle w:val="TableText"/>
              <w:spacing w:before="170" w:line="228" w:lineRule="auto"/>
              <w:ind w:left="124" w:right="260" w:hanging="14"/>
              <w:rPr>
                <w:rFonts w:hint="eastAsia"/>
              </w:rPr>
            </w:pPr>
            <w:proofErr w:type="spellStart"/>
            <w:r>
              <w:rPr>
                <w:spacing w:val="16"/>
              </w:rPr>
              <w:t>稍有危险可</w:t>
            </w:r>
            <w:r>
              <w:rPr>
                <w:spacing w:val="10"/>
              </w:rPr>
              <w:t>以接受</w:t>
            </w:r>
            <w:proofErr w:type="spellEnd"/>
          </w:p>
          <w:p w14:paraId="263C301B" w14:textId="77777777" w:rsidR="001C6121" w:rsidRDefault="001C6121">
            <w:pPr>
              <w:pStyle w:val="TableText"/>
              <w:spacing w:line="213" w:lineRule="auto"/>
              <w:ind w:left="130"/>
              <w:rPr>
                <w:rFonts w:hint="eastAsia"/>
              </w:rPr>
            </w:pPr>
          </w:p>
        </w:tc>
        <w:tc>
          <w:tcPr>
            <w:tcW w:w="1805" w:type="dxa"/>
          </w:tcPr>
          <w:p w14:paraId="6E0E33ED" w14:textId="77777777" w:rsidR="001C6121" w:rsidRDefault="00000000">
            <w:pPr>
              <w:pStyle w:val="TableText"/>
              <w:spacing w:before="163" w:line="225" w:lineRule="auto"/>
              <w:ind w:left="114" w:right="109" w:firstLine="1"/>
              <w:rPr>
                <w:rFonts w:hint="eastAsia"/>
                <w:lang w:eastAsia="zh-CN"/>
              </w:rPr>
            </w:pPr>
            <w:r>
              <w:rPr>
                <w:spacing w:val="3"/>
                <w:lang w:eastAsia="zh-CN"/>
              </w:rPr>
              <w:t>设备运转时，严禁</w:t>
            </w:r>
            <w:r>
              <w:rPr>
                <w:spacing w:val="17"/>
                <w:lang w:eastAsia="zh-CN"/>
              </w:rPr>
              <w:t>把手伸入设备内或靠近运行的设</w:t>
            </w:r>
          </w:p>
        </w:tc>
      </w:tr>
    </w:tbl>
    <w:p w14:paraId="2165376A" w14:textId="77777777" w:rsidR="001C6121" w:rsidRDefault="001C6121">
      <w:pPr>
        <w:pStyle w:val="a3"/>
        <w:spacing w:line="431" w:lineRule="auto"/>
        <w:rPr>
          <w:lang w:eastAsia="zh-CN"/>
        </w:rPr>
      </w:pPr>
    </w:p>
    <w:p w14:paraId="430B9C99" w14:textId="69176478" w:rsidR="001C6121" w:rsidRDefault="00DA0898">
      <w:pPr>
        <w:spacing w:line="581" w:lineRule="exact"/>
      </w:pPr>
      <w:r>
        <w:rPr>
          <w:noProof/>
          <w:position w:val="-11"/>
        </w:rPr>
        <mc:AlternateContent>
          <mc:Choice Requires="wps">
            <w:drawing>
              <wp:inline distT="0" distB="0" distL="0" distR="0" wp14:anchorId="41C55E3E" wp14:editId="352BB6FA">
                <wp:extent cx="7207250" cy="368935"/>
                <wp:effectExtent l="0" t="0" r="0" b="3175"/>
                <wp:docPr id="2027934823" name="Text 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EE7775"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41C55E3E" id="Text Box 257" o:spid="_x0000_s1034"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" fillcolor="gray" stroked="f">
                <v:textbox inset="0,0,0,0">
                  <w:txbxContent>
                    <w:p w14:paraId="38EE7775"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2F83712D" w14:textId="77777777" w:rsidR="001C6121" w:rsidRDefault="001C6121">
      <w:pPr>
        <w:spacing w:line="581" w:lineRule="exact"/>
        <w:sectPr w:rsidR="001C6121">
          <w:footerReference w:type="default" r:id="rId48"/>
          <w:pgSz w:w="11905" w:h="16840"/>
          <w:pgMar w:top="400" w:right="0" w:bottom="304" w:left="297" w:header="0" w:footer="56" w:gutter="0"/>
          <w:cols w:space="720"/>
        </w:sectPr>
      </w:pPr>
    </w:p>
    <w:p w14:paraId="60998BC9" w14:textId="77777777" w:rsidR="001C6121" w:rsidRDefault="00000000">
      <w:pPr>
        <w:spacing w:before="22"/>
      </w:pPr>
      <w:r>
        <w:rPr>
          <w:noProof/>
        </w:rPr>
        <w:lastRenderedPageBreak/>
        <w:drawing>
          <wp:anchor distT="0" distB="0" distL="0" distR="0" simplePos="0" relativeHeight="251686912" behindDoc="0" locked="0" layoutInCell="0" allowOverlap="1" wp14:anchorId="4BBD5AD9" wp14:editId="3A530702">
            <wp:simplePos x="0" y="0"/>
            <wp:positionH relativeFrom="page">
              <wp:posOffset>188595</wp:posOffset>
            </wp:positionH>
            <wp:positionV relativeFrom="page">
              <wp:posOffset>530225</wp:posOffset>
            </wp:positionV>
            <wp:extent cx="7179310" cy="13335"/>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17"/>
                    <a:stretch>
                      <a:fillRect/>
                    </a:stretch>
                  </pic:blipFill>
                  <pic:spPr>
                    <a:xfrm>
                      <a:off x="0" y="0"/>
                      <a:ext cx="7179564" cy="13208"/>
                    </a:xfrm>
                    <a:prstGeom prst="rect">
                      <a:avLst/>
                    </a:prstGeom>
                  </pic:spPr>
                </pic:pic>
              </a:graphicData>
            </a:graphic>
          </wp:anchor>
        </w:drawing>
      </w:r>
    </w:p>
    <w:p w14:paraId="7D947FF3" w14:textId="77777777" w:rsidR="001C6121" w:rsidRDefault="001C6121">
      <w:pPr>
        <w:spacing w:before="21"/>
      </w:pPr>
    </w:p>
    <w:p w14:paraId="44FD76A0" w14:textId="77777777" w:rsidR="001C6121" w:rsidRDefault="001C6121">
      <w:pPr>
        <w:spacing w:before="21"/>
      </w:pPr>
    </w:p>
    <w:tbl>
      <w:tblPr>
        <w:tblStyle w:val="TableNormal"/>
        <w:tblW w:w="9793" w:type="dxa"/>
        <w:tblInd w:w="7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30"/>
        <w:gridCol w:w="1938"/>
        <w:gridCol w:w="1403"/>
        <w:gridCol w:w="315"/>
        <w:gridCol w:w="280"/>
        <w:gridCol w:w="342"/>
        <w:gridCol w:w="472"/>
        <w:gridCol w:w="1408"/>
        <w:gridCol w:w="1805"/>
      </w:tblGrid>
      <w:tr w:rsidR="001C6121" w14:paraId="68055D1C" w14:textId="77777777">
        <w:trPr>
          <w:trHeight w:val="3251"/>
        </w:trPr>
        <w:tc>
          <w:tcPr>
            <w:tcW w:w="1830" w:type="dxa"/>
          </w:tcPr>
          <w:p w14:paraId="4ABCC0F3" w14:textId="77777777" w:rsidR="001C6121" w:rsidRDefault="00000000">
            <w:pPr>
              <w:pStyle w:val="TableText"/>
              <w:spacing w:before="115" w:line="188" w:lineRule="auto"/>
              <w:ind w:left="112"/>
              <w:rPr>
                <w:rFonts w:hint="eastAsia"/>
              </w:rPr>
            </w:pPr>
            <w:bookmarkStart w:id="28" w:name="bookmark177"/>
            <w:bookmarkEnd w:id="28"/>
            <w:r>
              <w:rPr>
                <w:spacing w:val="6"/>
              </w:rPr>
              <w:t>件</w:t>
            </w:r>
          </w:p>
          <w:p w14:paraId="46430889" w14:textId="77777777" w:rsidR="001C6121" w:rsidRDefault="001C6121">
            <w:pPr>
              <w:pStyle w:val="TableText"/>
              <w:spacing w:before="84" w:line="266" w:lineRule="auto"/>
              <w:ind w:left="136" w:right="204" w:firstLine="11"/>
              <w:rPr>
                <w:rFonts w:hint="eastAsia"/>
              </w:rPr>
            </w:pPr>
          </w:p>
          <w:p w14:paraId="14AB5CF1" w14:textId="77777777" w:rsidR="001C6121" w:rsidRDefault="001C6121">
            <w:pPr>
              <w:pStyle w:val="TableText"/>
              <w:spacing w:line="218" w:lineRule="auto"/>
              <w:ind w:left="127"/>
              <w:rPr>
                <w:rFonts w:hint="eastAsia"/>
              </w:rPr>
            </w:pPr>
          </w:p>
          <w:p w14:paraId="0D1955FB" w14:textId="77777777" w:rsidR="001C6121" w:rsidRDefault="001C6121">
            <w:pPr>
              <w:pStyle w:val="TableText"/>
              <w:spacing w:before="60" w:line="219" w:lineRule="auto"/>
              <w:ind w:left="126"/>
              <w:rPr>
                <w:rFonts w:hint="eastAsia"/>
              </w:rPr>
            </w:pPr>
          </w:p>
          <w:p w14:paraId="20043C27" w14:textId="77777777" w:rsidR="001C6121" w:rsidRDefault="001C6121">
            <w:pPr>
              <w:pStyle w:val="TableText"/>
              <w:spacing w:before="60" w:line="258" w:lineRule="auto"/>
              <w:ind w:left="112" w:right="121" w:firstLine="28"/>
              <w:rPr>
                <w:rFonts w:hint="eastAsia"/>
              </w:rPr>
            </w:pPr>
          </w:p>
          <w:p w14:paraId="5D845FF6" w14:textId="77777777" w:rsidR="001C6121" w:rsidRDefault="001C6121">
            <w:pPr>
              <w:pStyle w:val="TableText"/>
              <w:spacing w:before="2" w:line="217" w:lineRule="auto"/>
              <w:ind w:left="127"/>
              <w:rPr>
                <w:rFonts w:hint="eastAsia"/>
              </w:rPr>
            </w:pPr>
          </w:p>
        </w:tc>
        <w:tc>
          <w:tcPr>
            <w:tcW w:w="1938" w:type="dxa"/>
          </w:tcPr>
          <w:p w14:paraId="3A623842" w14:textId="77777777" w:rsidR="001C6121" w:rsidRDefault="001C6121">
            <w:pPr>
              <w:pStyle w:val="TableText"/>
              <w:spacing w:before="97" w:line="295" w:lineRule="auto"/>
              <w:ind w:left="121" w:right="319"/>
              <w:rPr>
                <w:rFonts w:hint="eastAsia"/>
              </w:rPr>
            </w:pPr>
          </w:p>
        </w:tc>
        <w:tc>
          <w:tcPr>
            <w:tcW w:w="1403" w:type="dxa"/>
          </w:tcPr>
          <w:p w14:paraId="65151849" w14:textId="77777777" w:rsidR="001C6121" w:rsidRDefault="001C6121">
            <w:pPr>
              <w:pStyle w:val="TableText"/>
              <w:spacing w:before="69" w:line="218" w:lineRule="auto"/>
              <w:ind w:left="132"/>
              <w:rPr>
                <w:rFonts w:hint="eastAsia"/>
              </w:rPr>
            </w:pPr>
          </w:p>
          <w:p w14:paraId="7551A054" w14:textId="77777777" w:rsidR="001C6121" w:rsidRDefault="001C6121">
            <w:pPr>
              <w:pStyle w:val="TableText"/>
              <w:spacing w:before="98"/>
              <w:ind w:left="136"/>
              <w:rPr>
                <w:rFonts w:hint="eastAsia"/>
              </w:rPr>
            </w:pPr>
          </w:p>
          <w:p w14:paraId="5780A15D" w14:textId="77777777" w:rsidR="001C6121" w:rsidRDefault="001C6121">
            <w:pPr>
              <w:pStyle w:val="TableText"/>
              <w:spacing w:before="1" w:line="217" w:lineRule="auto"/>
              <w:ind w:left="107"/>
              <w:rPr>
                <w:rFonts w:hint="eastAsia"/>
              </w:rPr>
            </w:pPr>
          </w:p>
        </w:tc>
        <w:tc>
          <w:tcPr>
            <w:tcW w:w="315" w:type="dxa"/>
          </w:tcPr>
          <w:p w14:paraId="7CBB4785" w14:textId="77777777" w:rsidR="001C6121" w:rsidRDefault="001C6121"/>
        </w:tc>
        <w:tc>
          <w:tcPr>
            <w:tcW w:w="280" w:type="dxa"/>
          </w:tcPr>
          <w:p w14:paraId="37B3B83F" w14:textId="77777777" w:rsidR="001C6121" w:rsidRDefault="001C6121"/>
        </w:tc>
        <w:tc>
          <w:tcPr>
            <w:tcW w:w="342" w:type="dxa"/>
          </w:tcPr>
          <w:p w14:paraId="04B01757" w14:textId="77777777" w:rsidR="001C6121" w:rsidRDefault="001C6121"/>
        </w:tc>
        <w:tc>
          <w:tcPr>
            <w:tcW w:w="472" w:type="dxa"/>
          </w:tcPr>
          <w:p w14:paraId="727C1EE6" w14:textId="77777777" w:rsidR="001C6121" w:rsidRDefault="001C6121"/>
        </w:tc>
        <w:tc>
          <w:tcPr>
            <w:tcW w:w="1408" w:type="dxa"/>
          </w:tcPr>
          <w:p w14:paraId="1EBA4389" w14:textId="77777777" w:rsidR="001C6121" w:rsidRDefault="001C6121">
            <w:pPr>
              <w:pStyle w:val="TableText"/>
              <w:spacing w:before="69" w:line="218" w:lineRule="auto"/>
              <w:ind w:left="125"/>
              <w:rPr>
                <w:rFonts w:hint="eastAsia"/>
              </w:rPr>
            </w:pPr>
          </w:p>
          <w:p w14:paraId="6ABD9A7C" w14:textId="77777777" w:rsidR="001C6121" w:rsidRDefault="001C6121">
            <w:pPr>
              <w:pStyle w:val="TableText"/>
              <w:spacing w:before="66" w:line="219" w:lineRule="auto"/>
              <w:ind w:left="124"/>
              <w:rPr>
                <w:rFonts w:hint="eastAsia"/>
              </w:rPr>
            </w:pPr>
          </w:p>
        </w:tc>
        <w:tc>
          <w:tcPr>
            <w:tcW w:w="1805" w:type="dxa"/>
          </w:tcPr>
          <w:p w14:paraId="06DC7E56" w14:textId="77777777" w:rsidR="001C6121" w:rsidRDefault="00000000">
            <w:pPr>
              <w:pStyle w:val="TableText"/>
              <w:spacing w:before="111" w:line="191" w:lineRule="auto"/>
              <w:ind w:left="109"/>
              <w:rPr>
                <w:rFonts w:hint="eastAsia"/>
              </w:rPr>
            </w:pPr>
            <w:proofErr w:type="spellStart"/>
            <w:r>
              <w:rPr>
                <w:spacing w:val="15"/>
              </w:rPr>
              <w:t>备部件</w:t>
            </w:r>
            <w:proofErr w:type="spellEnd"/>
          </w:p>
          <w:p w14:paraId="53E76350" w14:textId="77777777" w:rsidR="001C6121" w:rsidRDefault="001C6121">
            <w:pPr>
              <w:pStyle w:val="TableText"/>
              <w:spacing w:before="124" w:line="178" w:lineRule="auto"/>
              <w:ind w:left="148"/>
              <w:rPr>
                <w:rFonts w:hint="eastAsia"/>
              </w:rPr>
            </w:pPr>
          </w:p>
          <w:p w14:paraId="6ED9C522" w14:textId="77777777" w:rsidR="001C6121" w:rsidRDefault="001C6121">
            <w:pPr>
              <w:pStyle w:val="TableText"/>
              <w:spacing w:before="80" w:line="263" w:lineRule="auto"/>
              <w:ind w:left="127" w:right="119" w:hanging="17"/>
              <w:rPr>
                <w:rFonts w:hint="eastAsia"/>
              </w:rPr>
            </w:pPr>
          </w:p>
          <w:p w14:paraId="336C97B9" w14:textId="77777777" w:rsidR="001C6121" w:rsidRDefault="001C6121">
            <w:pPr>
              <w:pStyle w:val="TableText"/>
              <w:spacing w:before="3" w:line="264" w:lineRule="auto"/>
              <w:ind w:left="118" w:right="108" w:firstLine="24"/>
              <w:rPr>
                <w:rFonts w:hint="eastAsia"/>
              </w:rPr>
            </w:pPr>
          </w:p>
        </w:tc>
      </w:tr>
      <w:tr w:rsidR="001C6121" w14:paraId="5AC7A669" w14:textId="77777777">
        <w:trPr>
          <w:trHeight w:val="3604"/>
        </w:trPr>
        <w:tc>
          <w:tcPr>
            <w:tcW w:w="1830" w:type="dxa"/>
          </w:tcPr>
          <w:p w14:paraId="30D1F143" w14:textId="77777777" w:rsidR="001C6121" w:rsidRDefault="001C6121">
            <w:pPr>
              <w:spacing w:line="267" w:lineRule="auto"/>
              <w:rPr>
                <w:lang w:eastAsia="zh-CN"/>
              </w:rPr>
            </w:pPr>
          </w:p>
          <w:p w14:paraId="01215503" w14:textId="77777777" w:rsidR="001C6121" w:rsidRDefault="00000000">
            <w:pPr>
              <w:pStyle w:val="TableText"/>
              <w:spacing w:before="82" w:line="251" w:lineRule="auto"/>
              <w:ind w:left="108" w:right="116" w:firstLine="5"/>
              <w:rPr>
                <w:rFonts w:hint="eastAsia"/>
                <w:lang w:eastAsia="zh-CN"/>
              </w:rPr>
            </w:pPr>
            <w:r>
              <w:rPr>
                <w:spacing w:val="5"/>
                <w:lang w:eastAsia="zh-CN"/>
              </w:rPr>
              <w:t>设备运转时，将有</w:t>
            </w:r>
            <w:r>
              <w:rPr>
                <w:spacing w:val="17"/>
                <w:lang w:eastAsia="zh-CN"/>
              </w:rPr>
              <w:t>卷入危险的物件深入坐标轴运动</w:t>
            </w:r>
            <w:r>
              <w:rPr>
                <w:spacing w:val="13"/>
                <w:lang w:eastAsia="zh-CN"/>
              </w:rPr>
              <w:t>区域</w:t>
            </w:r>
          </w:p>
          <w:p w14:paraId="76C6F402" w14:textId="77777777" w:rsidR="001C6121" w:rsidRDefault="001C6121">
            <w:pPr>
              <w:pStyle w:val="TableText"/>
              <w:spacing w:line="264" w:lineRule="auto"/>
              <w:ind w:left="141" w:right="264" w:firstLine="5"/>
              <w:rPr>
                <w:rFonts w:hint="eastAsia"/>
                <w:lang w:eastAsia="zh-CN"/>
              </w:rPr>
            </w:pPr>
          </w:p>
          <w:p w14:paraId="498BD91A" w14:textId="77777777" w:rsidR="001C6121" w:rsidRDefault="001C6121">
            <w:pPr>
              <w:pStyle w:val="TableText"/>
              <w:spacing w:before="2" w:line="263" w:lineRule="auto"/>
              <w:ind w:left="127" w:right="171" w:firstLine="14"/>
              <w:rPr>
                <w:rFonts w:hint="eastAsia"/>
                <w:lang w:eastAsia="zh-CN"/>
              </w:rPr>
            </w:pPr>
          </w:p>
        </w:tc>
        <w:tc>
          <w:tcPr>
            <w:tcW w:w="1938" w:type="dxa"/>
          </w:tcPr>
          <w:p w14:paraId="1514A0E0" w14:textId="77777777" w:rsidR="001C6121" w:rsidRDefault="001C6121">
            <w:pPr>
              <w:spacing w:line="243" w:lineRule="auto"/>
              <w:rPr>
                <w:lang w:eastAsia="zh-CN"/>
              </w:rPr>
            </w:pPr>
          </w:p>
          <w:p w14:paraId="536C7077" w14:textId="77777777" w:rsidR="001C6121" w:rsidRDefault="001C6121">
            <w:pPr>
              <w:spacing w:line="244" w:lineRule="auto"/>
              <w:rPr>
                <w:lang w:eastAsia="zh-CN"/>
              </w:rPr>
            </w:pPr>
          </w:p>
          <w:p w14:paraId="02235CD3" w14:textId="77777777" w:rsidR="001C6121" w:rsidRDefault="001C6121">
            <w:pPr>
              <w:spacing w:line="244" w:lineRule="auto"/>
              <w:rPr>
                <w:lang w:eastAsia="zh-CN"/>
              </w:rPr>
            </w:pPr>
          </w:p>
          <w:p w14:paraId="21ACCB18" w14:textId="77777777" w:rsidR="001C6121" w:rsidRDefault="001C6121">
            <w:pPr>
              <w:spacing w:line="244" w:lineRule="auto"/>
              <w:rPr>
                <w:lang w:eastAsia="zh-CN"/>
              </w:rPr>
            </w:pPr>
          </w:p>
          <w:p w14:paraId="7CF81349" w14:textId="77777777" w:rsidR="001C6121" w:rsidRDefault="00000000">
            <w:pPr>
              <w:pStyle w:val="TableText"/>
              <w:spacing w:before="81" w:line="239" w:lineRule="auto"/>
              <w:ind w:left="106" w:right="161"/>
              <w:rPr>
                <w:rFonts w:hint="eastAsia"/>
                <w:lang w:eastAsia="zh-CN"/>
              </w:rPr>
            </w:pPr>
            <w:r>
              <w:rPr>
                <w:spacing w:val="9"/>
                <w:lang w:eastAsia="zh-CN"/>
              </w:rPr>
              <w:t>违章操作，导致事</w:t>
            </w:r>
            <w:r>
              <w:rPr>
                <w:spacing w:val="13"/>
                <w:lang w:eastAsia="zh-CN"/>
              </w:rPr>
              <w:t>故发生</w:t>
            </w:r>
          </w:p>
          <w:p w14:paraId="5408D7DF" w14:textId="77777777" w:rsidR="001C6121" w:rsidRDefault="001C6121">
            <w:pPr>
              <w:pStyle w:val="TableText"/>
              <w:spacing w:before="3" w:line="285" w:lineRule="auto"/>
              <w:ind w:left="121" w:right="319" w:firstLine="19"/>
              <w:rPr>
                <w:rFonts w:hint="eastAsia"/>
                <w:lang w:eastAsia="zh-CN"/>
              </w:rPr>
            </w:pPr>
          </w:p>
        </w:tc>
        <w:tc>
          <w:tcPr>
            <w:tcW w:w="1403" w:type="dxa"/>
          </w:tcPr>
          <w:p w14:paraId="724E65B1" w14:textId="77777777" w:rsidR="001C6121" w:rsidRDefault="001C6121">
            <w:pPr>
              <w:spacing w:line="242" w:lineRule="auto"/>
              <w:rPr>
                <w:lang w:eastAsia="zh-CN"/>
              </w:rPr>
            </w:pPr>
          </w:p>
          <w:p w14:paraId="44A035C8" w14:textId="77777777" w:rsidR="001C6121" w:rsidRDefault="001C6121">
            <w:pPr>
              <w:spacing w:line="242" w:lineRule="auto"/>
              <w:rPr>
                <w:lang w:eastAsia="zh-CN"/>
              </w:rPr>
            </w:pPr>
          </w:p>
          <w:p w14:paraId="513C0482" w14:textId="77777777" w:rsidR="001C6121" w:rsidRDefault="001C6121">
            <w:pPr>
              <w:spacing w:line="242" w:lineRule="auto"/>
              <w:rPr>
                <w:lang w:eastAsia="zh-CN"/>
              </w:rPr>
            </w:pPr>
          </w:p>
          <w:p w14:paraId="0685DAAD" w14:textId="77777777" w:rsidR="001C6121" w:rsidRDefault="00000000">
            <w:pPr>
              <w:pStyle w:val="TableText"/>
              <w:spacing w:before="81" w:line="265" w:lineRule="auto"/>
              <w:ind w:left="107" w:right="169"/>
              <w:rPr>
                <w:rFonts w:hint="eastAsia"/>
              </w:rPr>
            </w:pPr>
            <w:proofErr w:type="spellStart"/>
            <w:r>
              <w:rPr>
                <w:spacing w:val="14"/>
              </w:rPr>
              <w:t>机械伤害机</w:t>
            </w:r>
            <w:r>
              <w:rPr>
                <w:spacing w:val="13"/>
              </w:rPr>
              <w:t>械伤人</w:t>
            </w:r>
            <w:proofErr w:type="spellEnd"/>
          </w:p>
          <w:p w14:paraId="5822E474" w14:textId="77777777" w:rsidR="001C6121" w:rsidRDefault="001C6121">
            <w:pPr>
              <w:pStyle w:val="TableText"/>
              <w:spacing w:before="2" w:line="261" w:lineRule="auto"/>
              <w:ind w:left="132" w:right="169" w:firstLine="9"/>
              <w:rPr>
                <w:rFonts w:hint="eastAsia"/>
              </w:rPr>
            </w:pPr>
          </w:p>
          <w:p w14:paraId="4DA32C87" w14:textId="77777777" w:rsidR="001C6121" w:rsidRDefault="001C6121">
            <w:pPr>
              <w:pStyle w:val="TableText"/>
              <w:spacing w:before="13" w:line="242" w:lineRule="auto"/>
              <w:ind w:left="136"/>
              <w:rPr>
                <w:rFonts w:hint="eastAsia"/>
              </w:rPr>
            </w:pPr>
          </w:p>
          <w:p w14:paraId="07F01096" w14:textId="77777777" w:rsidR="001C6121" w:rsidRDefault="001C6121">
            <w:pPr>
              <w:pStyle w:val="TableText"/>
              <w:spacing w:before="1" w:line="217" w:lineRule="auto"/>
              <w:ind w:left="107"/>
              <w:rPr>
                <w:rFonts w:hint="eastAsia"/>
              </w:rPr>
            </w:pPr>
          </w:p>
        </w:tc>
        <w:tc>
          <w:tcPr>
            <w:tcW w:w="315" w:type="dxa"/>
          </w:tcPr>
          <w:p w14:paraId="1FB9004B" w14:textId="77777777" w:rsidR="001C6121" w:rsidRDefault="001C6121">
            <w:pPr>
              <w:spacing w:line="271" w:lineRule="auto"/>
            </w:pPr>
          </w:p>
          <w:p w14:paraId="174D00C2" w14:textId="77777777" w:rsidR="001C6121" w:rsidRDefault="001C6121">
            <w:pPr>
              <w:spacing w:line="271" w:lineRule="auto"/>
            </w:pPr>
          </w:p>
          <w:p w14:paraId="0022DF35" w14:textId="77777777" w:rsidR="001C6121" w:rsidRDefault="001C6121">
            <w:pPr>
              <w:spacing w:line="271" w:lineRule="auto"/>
            </w:pPr>
          </w:p>
          <w:p w14:paraId="54D9A7BB" w14:textId="77777777" w:rsidR="001C6121" w:rsidRDefault="001C6121">
            <w:pPr>
              <w:spacing w:line="271" w:lineRule="auto"/>
            </w:pPr>
          </w:p>
          <w:p w14:paraId="3D04829B" w14:textId="77777777" w:rsidR="001C6121" w:rsidRDefault="001C6121">
            <w:pPr>
              <w:spacing w:line="271" w:lineRule="auto"/>
            </w:pPr>
          </w:p>
          <w:p w14:paraId="71135C15" w14:textId="77777777" w:rsidR="001C6121" w:rsidRDefault="001C6121">
            <w:pPr>
              <w:spacing w:line="272" w:lineRule="auto"/>
            </w:pPr>
          </w:p>
          <w:p w14:paraId="0EC0816D" w14:textId="77777777" w:rsidR="001C6121" w:rsidRDefault="001C6121">
            <w:pPr>
              <w:pStyle w:val="TableText"/>
              <w:spacing w:before="82" w:line="344" w:lineRule="exact"/>
              <w:ind w:left="148"/>
              <w:rPr>
                <w:rFonts w:hint="eastAsia"/>
              </w:rPr>
            </w:pPr>
          </w:p>
        </w:tc>
        <w:tc>
          <w:tcPr>
            <w:tcW w:w="280" w:type="dxa"/>
          </w:tcPr>
          <w:p w14:paraId="0A31E660" w14:textId="77777777" w:rsidR="001C6121" w:rsidRDefault="001C6121">
            <w:pPr>
              <w:spacing w:line="270" w:lineRule="auto"/>
            </w:pPr>
          </w:p>
          <w:p w14:paraId="375FB80F" w14:textId="77777777" w:rsidR="001C6121" w:rsidRDefault="001C6121">
            <w:pPr>
              <w:spacing w:line="271" w:lineRule="auto"/>
            </w:pPr>
          </w:p>
          <w:p w14:paraId="6E24E05A" w14:textId="77777777" w:rsidR="001C6121" w:rsidRDefault="001C6121">
            <w:pPr>
              <w:spacing w:line="271" w:lineRule="auto"/>
            </w:pPr>
          </w:p>
          <w:p w14:paraId="17BFD2C9" w14:textId="77777777" w:rsidR="001C6121" w:rsidRDefault="001C6121">
            <w:pPr>
              <w:spacing w:line="271" w:lineRule="auto"/>
            </w:pPr>
          </w:p>
          <w:p w14:paraId="350626B0" w14:textId="77777777" w:rsidR="001C6121" w:rsidRDefault="001C6121">
            <w:pPr>
              <w:spacing w:line="271" w:lineRule="auto"/>
            </w:pPr>
          </w:p>
          <w:p w14:paraId="4806F438" w14:textId="77777777" w:rsidR="001C6121" w:rsidRDefault="001C6121">
            <w:pPr>
              <w:spacing w:line="271" w:lineRule="auto"/>
            </w:pPr>
          </w:p>
          <w:p w14:paraId="4DD3F0B8" w14:textId="77777777" w:rsidR="001C6121" w:rsidRDefault="001C6121">
            <w:pPr>
              <w:pStyle w:val="TableText"/>
              <w:spacing w:before="81" w:line="342" w:lineRule="exact"/>
              <w:ind w:left="129"/>
              <w:rPr>
                <w:rFonts w:hint="eastAsia"/>
              </w:rPr>
            </w:pPr>
          </w:p>
        </w:tc>
        <w:tc>
          <w:tcPr>
            <w:tcW w:w="342" w:type="dxa"/>
          </w:tcPr>
          <w:p w14:paraId="56C69DA8" w14:textId="77777777" w:rsidR="001C6121" w:rsidRDefault="001C6121">
            <w:pPr>
              <w:spacing w:line="271" w:lineRule="auto"/>
            </w:pPr>
          </w:p>
          <w:p w14:paraId="1C9B1591" w14:textId="77777777" w:rsidR="001C6121" w:rsidRDefault="001C6121">
            <w:pPr>
              <w:spacing w:line="271" w:lineRule="auto"/>
            </w:pPr>
          </w:p>
          <w:p w14:paraId="049725DC" w14:textId="77777777" w:rsidR="001C6121" w:rsidRDefault="001C6121">
            <w:pPr>
              <w:spacing w:line="271" w:lineRule="auto"/>
            </w:pPr>
          </w:p>
          <w:p w14:paraId="359415A8" w14:textId="77777777" w:rsidR="001C6121" w:rsidRDefault="001C6121">
            <w:pPr>
              <w:spacing w:line="271" w:lineRule="auto"/>
            </w:pPr>
          </w:p>
          <w:p w14:paraId="0D0F925F" w14:textId="77777777" w:rsidR="001C6121" w:rsidRDefault="001C6121">
            <w:pPr>
              <w:spacing w:line="271" w:lineRule="auto"/>
            </w:pPr>
          </w:p>
          <w:p w14:paraId="296EECCD" w14:textId="77777777" w:rsidR="001C6121" w:rsidRDefault="001C6121">
            <w:pPr>
              <w:spacing w:line="272" w:lineRule="auto"/>
            </w:pPr>
          </w:p>
          <w:p w14:paraId="1F7F4758" w14:textId="77777777" w:rsidR="001C6121" w:rsidRDefault="001C6121">
            <w:pPr>
              <w:pStyle w:val="TableText"/>
              <w:spacing w:before="82" w:line="344" w:lineRule="exact"/>
              <w:ind w:left="148"/>
              <w:rPr>
                <w:rFonts w:hint="eastAsia"/>
              </w:rPr>
            </w:pPr>
          </w:p>
        </w:tc>
        <w:tc>
          <w:tcPr>
            <w:tcW w:w="472" w:type="dxa"/>
          </w:tcPr>
          <w:p w14:paraId="70E0D0C2" w14:textId="77777777" w:rsidR="001C6121" w:rsidRDefault="001C6121">
            <w:pPr>
              <w:spacing w:line="270" w:lineRule="auto"/>
            </w:pPr>
          </w:p>
          <w:p w14:paraId="7BB5A1DA" w14:textId="77777777" w:rsidR="001C6121" w:rsidRDefault="001C6121">
            <w:pPr>
              <w:spacing w:line="271" w:lineRule="auto"/>
            </w:pPr>
          </w:p>
          <w:p w14:paraId="020F204F" w14:textId="77777777" w:rsidR="001C6121" w:rsidRDefault="001C6121">
            <w:pPr>
              <w:spacing w:line="271" w:lineRule="auto"/>
            </w:pPr>
          </w:p>
          <w:p w14:paraId="195730C5" w14:textId="77777777" w:rsidR="001C6121" w:rsidRDefault="001C6121">
            <w:pPr>
              <w:spacing w:line="271" w:lineRule="auto"/>
            </w:pPr>
          </w:p>
          <w:p w14:paraId="40F6C6A4" w14:textId="77777777" w:rsidR="001C6121" w:rsidRDefault="001C6121">
            <w:pPr>
              <w:spacing w:line="271" w:lineRule="auto"/>
            </w:pPr>
          </w:p>
          <w:p w14:paraId="562F6096" w14:textId="77777777" w:rsidR="001C6121" w:rsidRDefault="001C6121">
            <w:pPr>
              <w:spacing w:line="271" w:lineRule="auto"/>
            </w:pPr>
          </w:p>
          <w:p w14:paraId="7299409E" w14:textId="77777777" w:rsidR="001C6121" w:rsidRDefault="001C6121">
            <w:pPr>
              <w:pStyle w:val="TableText"/>
              <w:spacing w:before="81" w:line="342" w:lineRule="exact"/>
              <w:ind w:left="128"/>
              <w:rPr>
                <w:rFonts w:hint="eastAsia"/>
              </w:rPr>
            </w:pPr>
          </w:p>
        </w:tc>
        <w:tc>
          <w:tcPr>
            <w:tcW w:w="1408" w:type="dxa"/>
          </w:tcPr>
          <w:p w14:paraId="7C50DD57" w14:textId="77777777" w:rsidR="001C6121" w:rsidRDefault="001C6121">
            <w:pPr>
              <w:spacing w:line="244" w:lineRule="auto"/>
            </w:pPr>
          </w:p>
          <w:p w14:paraId="45483AD5" w14:textId="77777777" w:rsidR="001C6121" w:rsidRDefault="001C6121">
            <w:pPr>
              <w:spacing w:line="244" w:lineRule="auto"/>
            </w:pPr>
          </w:p>
          <w:p w14:paraId="7F05CA54" w14:textId="77777777" w:rsidR="001C6121" w:rsidRDefault="001C6121">
            <w:pPr>
              <w:spacing w:line="245" w:lineRule="auto"/>
            </w:pPr>
          </w:p>
          <w:p w14:paraId="1C2FE743" w14:textId="77777777" w:rsidR="001C6121" w:rsidRDefault="001C6121">
            <w:pPr>
              <w:spacing w:line="245" w:lineRule="auto"/>
            </w:pPr>
          </w:p>
          <w:p w14:paraId="74C7BACC" w14:textId="77777777" w:rsidR="001C6121" w:rsidRDefault="00000000">
            <w:pPr>
              <w:pStyle w:val="TableText"/>
              <w:spacing w:before="82" w:line="228" w:lineRule="auto"/>
              <w:ind w:left="124" w:right="260" w:hanging="14"/>
              <w:rPr>
                <w:rFonts w:hint="eastAsia"/>
              </w:rPr>
            </w:pPr>
            <w:proofErr w:type="spellStart"/>
            <w:r>
              <w:rPr>
                <w:spacing w:val="16"/>
              </w:rPr>
              <w:t>稍有危险可</w:t>
            </w:r>
            <w:r>
              <w:rPr>
                <w:spacing w:val="10"/>
              </w:rPr>
              <w:t>以接受</w:t>
            </w:r>
            <w:proofErr w:type="spellEnd"/>
          </w:p>
          <w:p w14:paraId="2D560C90" w14:textId="77777777" w:rsidR="001C6121" w:rsidRDefault="001C6121">
            <w:pPr>
              <w:pStyle w:val="TableText"/>
              <w:spacing w:before="1" w:line="217" w:lineRule="auto"/>
              <w:ind w:left="130"/>
              <w:rPr>
                <w:rFonts w:hint="eastAsia"/>
              </w:rPr>
            </w:pPr>
          </w:p>
          <w:p w14:paraId="592CABE1" w14:textId="77777777" w:rsidR="001C6121" w:rsidRDefault="001C6121">
            <w:pPr>
              <w:pStyle w:val="TableText"/>
              <w:spacing w:before="63" w:line="218" w:lineRule="auto"/>
              <w:ind w:left="125"/>
              <w:rPr>
                <w:rFonts w:hint="eastAsia"/>
              </w:rPr>
            </w:pPr>
          </w:p>
          <w:p w14:paraId="21CAC017" w14:textId="77777777" w:rsidR="001C6121" w:rsidRDefault="001C6121">
            <w:pPr>
              <w:pStyle w:val="TableText"/>
              <w:spacing w:before="63" w:line="219" w:lineRule="auto"/>
              <w:ind w:left="124"/>
              <w:rPr>
                <w:rFonts w:hint="eastAsia"/>
              </w:rPr>
            </w:pPr>
          </w:p>
        </w:tc>
        <w:tc>
          <w:tcPr>
            <w:tcW w:w="1805" w:type="dxa"/>
          </w:tcPr>
          <w:p w14:paraId="7A37F4AA" w14:textId="77777777" w:rsidR="001C6121" w:rsidRDefault="00000000">
            <w:pPr>
              <w:pStyle w:val="TableText"/>
              <w:spacing w:before="163" w:line="259" w:lineRule="auto"/>
              <w:ind w:left="109" w:right="109" w:firstLine="6"/>
              <w:rPr>
                <w:rFonts w:hint="eastAsia"/>
                <w:lang w:eastAsia="zh-CN"/>
              </w:rPr>
            </w:pPr>
            <w:r>
              <w:rPr>
                <w:spacing w:val="3"/>
                <w:lang w:eastAsia="zh-CN"/>
              </w:rPr>
              <w:t>设备运转时，严禁</w:t>
            </w:r>
            <w:r>
              <w:rPr>
                <w:spacing w:val="17"/>
                <w:lang w:eastAsia="zh-CN"/>
              </w:rPr>
              <w:t>将有卷入危险的物件深入坐标轴</w:t>
            </w:r>
            <w:r>
              <w:rPr>
                <w:spacing w:val="16"/>
                <w:lang w:eastAsia="zh-CN"/>
              </w:rPr>
              <w:t>运动区域</w:t>
            </w:r>
          </w:p>
          <w:p w14:paraId="4FB21472" w14:textId="77777777" w:rsidR="001C6121" w:rsidRDefault="001C6121">
            <w:pPr>
              <w:pStyle w:val="TableText"/>
              <w:spacing w:line="178" w:lineRule="auto"/>
              <w:ind w:left="148"/>
              <w:rPr>
                <w:rFonts w:hint="eastAsia"/>
                <w:lang w:eastAsia="zh-CN"/>
              </w:rPr>
            </w:pPr>
          </w:p>
          <w:p w14:paraId="7DC72876" w14:textId="77777777" w:rsidR="001C6121" w:rsidRDefault="001C6121">
            <w:pPr>
              <w:pStyle w:val="TableText"/>
              <w:spacing w:before="52" w:line="218" w:lineRule="auto"/>
              <w:ind w:left="128"/>
              <w:rPr>
                <w:rFonts w:hint="eastAsia"/>
                <w:lang w:eastAsia="zh-CN"/>
              </w:rPr>
            </w:pPr>
          </w:p>
          <w:p w14:paraId="5C6828E8" w14:textId="77777777" w:rsidR="001C6121" w:rsidRDefault="001C6121">
            <w:pPr>
              <w:pStyle w:val="TableText"/>
              <w:spacing w:before="95" w:line="342" w:lineRule="exact"/>
              <w:ind w:left="143"/>
              <w:rPr>
                <w:rFonts w:hint="eastAsia"/>
                <w:lang w:eastAsia="zh-CN"/>
              </w:rPr>
            </w:pPr>
          </w:p>
          <w:p w14:paraId="22F637CE" w14:textId="77777777" w:rsidR="001C6121" w:rsidRDefault="001C6121">
            <w:pPr>
              <w:pStyle w:val="TableText"/>
              <w:spacing w:before="13" w:line="241" w:lineRule="auto"/>
              <w:ind w:left="128" w:right="144" w:firstLine="14"/>
              <w:rPr>
                <w:rFonts w:hint="eastAsia"/>
                <w:lang w:eastAsia="zh-CN"/>
              </w:rPr>
            </w:pPr>
          </w:p>
        </w:tc>
      </w:tr>
      <w:tr w:rsidR="001C6121" w14:paraId="028DDDB6" w14:textId="77777777">
        <w:trPr>
          <w:trHeight w:val="2164"/>
        </w:trPr>
        <w:tc>
          <w:tcPr>
            <w:tcW w:w="1830" w:type="dxa"/>
          </w:tcPr>
          <w:p w14:paraId="3847FC69" w14:textId="77777777" w:rsidR="001C6121" w:rsidRDefault="00000000">
            <w:pPr>
              <w:pStyle w:val="TableText"/>
              <w:spacing w:before="170" w:line="239" w:lineRule="auto"/>
              <w:ind w:left="108" w:right="263" w:firstLine="4"/>
              <w:rPr>
                <w:rFonts w:hint="eastAsia"/>
              </w:rPr>
            </w:pPr>
            <w:proofErr w:type="spellStart"/>
            <w:r>
              <w:rPr>
                <w:spacing w:val="17"/>
              </w:rPr>
              <w:t>通过围网攀爬设</w:t>
            </w:r>
            <w:r>
              <w:rPr>
                <w:spacing w:val="8"/>
              </w:rPr>
              <w:t>备</w:t>
            </w:r>
            <w:proofErr w:type="spellEnd"/>
          </w:p>
          <w:p w14:paraId="3CAB220F" w14:textId="77777777" w:rsidR="001C6121" w:rsidRDefault="001C6121">
            <w:pPr>
              <w:pStyle w:val="TableText"/>
              <w:spacing w:line="242" w:lineRule="auto"/>
              <w:ind w:left="127"/>
              <w:rPr>
                <w:rFonts w:hint="eastAsia"/>
              </w:rPr>
            </w:pPr>
          </w:p>
          <w:p w14:paraId="0C467218" w14:textId="77777777" w:rsidR="001C6121" w:rsidRDefault="001C6121">
            <w:pPr>
              <w:pStyle w:val="TableText"/>
              <w:spacing w:before="1" w:line="217" w:lineRule="auto"/>
              <w:ind w:left="130"/>
              <w:rPr>
                <w:rFonts w:hint="eastAsia"/>
              </w:rPr>
            </w:pPr>
          </w:p>
          <w:p w14:paraId="0593B1A1" w14:textId="77777777" w:rsidR="001C6121" w:rsidRDefault="001C6121">
            <w:pPr>
              <w:pStyle w:val="TableText"/>
              <w:spacing w:before="189" w:line="199" w:lineRule="exact"/>
              <w:ind w:left="126"/>
              <w:rPr>
                <w:rFonts w:hint="eastAsia"/>
              </w:rPr>
            </w:pPr>
          </w:p>
          <w:p w14:paraId="0E1215BA" w14:textId="77777777" w:rsidR="001C6121" w:rsidRDefault="001C6121">
            <w:pPr>
              <w:pStyle w:val="TableText"/>
              <w:spacing w:before="28" w:line="215" w:lineRule="auto"/>
              <w:ind w:left="127"/>
              <w:rPr>
                <w:rFonts w:hint="eastAsia"/>
              </w:rPr>
            </w:pPr>
          </w:p>
        </w:tc>
        <w:tc>
          <w:tcPr>
            <w:tcW w:w="1938" w:type="dxa"/>
          </w:tcPr>
          <w:p w14:paraId="66D848CD" w14:textId="77777777" w:rsidR="001C6121" w:rsidRDefault="001C6121">
            <w:pPr>
              <w:spacing w:line="262" w:lineRule="auto"/>
              <w:rPr>
                <w:lang w:eastAsia="zh-CN"/>
              </w:rPr>
            </w:pPr>
          </w:p>
          <w:p w14:paraId="126DBE36" w14:textId="77777777" w:rsidR="001C6121" w:rsidRDefault="00000000">
            <w:pPr>
              <w:pStyle w:val="TableText"/>
              <w:spacing w:before="82" w:line="239" w:lineRule="auto"/>
              <w:ind w:left="106" w:right="161"/>
              <w:rPr>
                <w:rFonts w:hint="eastAsia"/>
                <w:lang w:eastAsia="zh-CN"/>
              </w:rPr>
            </w:pPr>
            <w:r>
              <w:rPr>
                <w:spacing w:val="9"/>
                <w:lang w:eastAsia="zh-CN"/>
              </w:rPr>
              <w:t>违章操作，导致事</w:t>
            </w:r>
            <w:r>
              <w:rPr>
                <w:spacing w:val="13"/>
                <w:lang w:eastAsia="zh-CN"/>
              </w:rPr>
              <w:t>故发生</w:t>
            </w:r>
          </w:p>
          <w:p w14:paraId="1726DA03" w14:textId="77777777" w:rsidR="001C6121" w:rsidRDefault="001C6121">
            <w:pPr>
              <w:pStyle w:val="TableText"/>
              <w:spacing w:before="1" w:line="284" w:lineRule="auto"/>
              <w:ind w:left="121" w:right="319" w:firstLine="19"/>
              <w:rPr>
                <w:rFonts w:hint="eastAsia"/>
                <w:lang w:eastAsia="zh-CN"/>
              </w:rPr>
            </w:pPr>
          </w:p>
        </w:tc>
        <w:tc>
          <w:tcPr>
            <w:tcW w:w="1403" w:type="dxa"/>
          </w:tcPr>
          <w:p w14:paraId="48866800" w14:textId="77777777" w:rsidR="001C6121" w:rsidRDefault="00000000">
            <w:pPr>
              <w:pStyle w:val="TableText"/>
              <w:spacing w:before="95" w:line="265" w:lineRule="auto"/>
              <w:ind w:left="107" w:right="169"/>
              <w:rPr>
                <w:rFonts w:hint="eastAsia"/>
              </w:rPr>
            </w:pPr>
            <w:proofErr w:type="spellStart"/>
            <w:r>
              <w:rPr>
                <w:spacing w:val="14"/>
              </w:rPr>
              <w:t>机械伤害机</w:t>
            </w:r>
            <w:r>
              <w:rPr>
                <w:spacing w:val="13"/>
              </w:rPr>
              <w:t>械伤人</w:t>
            </w:r>
            <w:proofErr w:type="spellEnd"/>
          </w:p>
          <w:p w14:paraId="6750A9B4" w14:textId="77777777" w:rsidR="001C6121" w:rsidRDefault="001C6121">
            <w:pPr>
              <w:pStyle w:val="TableText"/>
              <w:spacing w:before="2" w:line="261" w:lineRule="auto"/>
              <w:ind w:left="132" w:right="169" w:firstLine="9"/>
              <w:rPr>
                <w:rFonts w:hint="eastAsia"/>
              </w:rPr>
            </w:pPr>
          </w:p>
          <w:p w14:paraId="1C8B5933" w14:textId="77777777" w:rsidR="001C6121" w:rsidRDefault="001C6121">
            <w:pPr>
              <w:pStyle w:val="TableText"/>
              <w:spacing w:before="12" w:line="239" w:lineRule="auto"/>
              <w:ind w:left="136"/>
              <w:rPr>
                <w:rFonts w:hint="eastAsia"/>
              </w:rPr>
            </w:pPr>
          </w:p>
          <w:p w14:paraId="28E9C834" w14:textId="77777777" w:rsidR="001C6121" w:rsidRDefault="001C6121">
            <w:pPr>
              <w:pStyle w:val="TableText"/>
              <w:spacing w:line="213" w:lineRule="auto"/>
              <w:ind w:left="107"/>
              <w:rPr>
                <w:rFonts w:hint="eastAsia"/>
              </w:rPr>
            </w:pPr>
          </w:p>
        </w:tc>
        <w:tc>
          <w:tcPr>
            <w:tcW w:w="315" w:type="dxa"/>
          </w:tcPr>
          <w:p w14:paraId="2BB24217" w14:textId="77777777" w:rsidR="001C6121" w:rsidRDefault="001C6121">
            <w:pPr>
              <w:spacing w:line="305" w:lineRule="auto"/>
            </w:pPr>
          </w:p>
          <w:p w14:paraId="709E45F8" w14:textId="77777777" w:rsidR="001C6121" w:rsidRDefault="001C6121">
            <w:pPr>
              <w:spacing w:line="305" w:lineRule="auto"/>
            </w:pPr>
          </w:p>
          <w:p w14:paraId="02EF1E3A" w14:textId="77777777" w:rsidR="001C6121" w:rsidRDefault="001C6121">
            <w:pPr>
              <w:spacing w:line="305" w:lineRule="auto"/>
            </w:pPr>
          </w:p>
          <w:p w14:paraId="2A675689" w14:textId="77777777" w:rsidR="001C6121" w:rsidRDefault="001C6121">
            <w:pPr>
              <w:pStyle w:val="TableText"/>
              <w:spacing w:before="81" w:line="344" w:lineRule="exact"/>
              <w:ind w:left="148"/>
              <w:rPr>
                <w:rFonts w:hint="eastAsia"/>
              </w:rPr>
            </w:pPr>
          </w:p>
        </w:tc>
        <w:tc>
          <w:tcPr>
            <w:tcW w:w="280" w:type="dxa"/>
          </w:tcPr>
          <w:p w14:paraId="596F99D7" w14:textId="77777777" w:rsidR="001C6121" w:rsidRDefault="001C6121">
            <w:pPr>
              <w:spacing w:line="305" w:lineRule="auto"/>
            </w:pPr>
          </w:p>
          <w:p w14:paraId="296DB64E" w14:textId="77777777" w:rsidR="001C6121" w:rsidRDefault="001C6121">
            <w:pPr>
              <w:spacing w:line="305" w:lineRule="auto"/>
            </w:pPr>
          </w:p>
          <w:p w14:paraId="70F7A912" w14:textId="77777777" w:rsidR="001C6121" w:rsidRDefault="001C6121">
            <w:pPr>
              <w:spacing w:line="305" w:lineRule="auto"/>
            </w:pPr>
          </w:p>
          <w:p w14:paraId="681E1677" w14:textId="77777777" w:rsidR="001C6121" w:rsidRDefault="001C6121">
            <w:pPr>
              <w:pStyle w:val="TableText"/>
              <w:spacing w:before="81" w:line="342" w:lineRule="exact"/>
              <w:ind w:left="129"/>
              <w:rPr>
                <w:rFonts w:hint="eastAsia"/>
              </w:rPr>
            </w:pPr>
          </w:p>
        </w:tc>
        <w:tc>
          <w:tcPr>
            <w:tcW w:w="342" w:type="dxa"/>
          </w:tcPr>
          <w:p w14:paraId="6550C80B" w14:textId="77777777" w:rsidR="001C6121" w:rsidRDefault="001C6121">
            <w:pPr>
              <w:spacing w:line="305" w:lineRule="auto"/>
            </w:pPr>
          </w:p>
          <w:p w14:paraId="67172EA7" w14:textId="77777777" w:rsidR="001C6121" w:rsidRDefault="001C6121">
            <w:pPr>
              <w:spacing w:line="305" w:lineRule="auto"/>
            </w:pPr>
          </w:p>
          <w:p w14:paraId="7F65A2A4" w14:textId="77777777" w:rsidR="001C6121" w:rsidRDefault="001C6121">
            <w:pPr>
              <w:spacing w:line="305" w:lineRule="auto"/>
            </w:pPr>
          </w:p>
          <w:p w14:paraId="791D75F2" w14:textId="77777777" w:rsidR="001C6121" w:rsidRDefault="001C6121">
            <w:pPr>
              <w:pStyle w:val="TableText"/>
              <w:spacing w:before="81" w:line="342" w:lineRule="exact"/>
              <w:ind w:left="134"/>
              <w:rPr>
                <w:rFonts w:hint="eastAsia"/>
              </w:rPr>
            </w:pPr>
          </w:p>
        </w:tc>
        <w:tc>
          <w:tcPr>
            <w:tcW w:w="472" w:type="dxa"/>
          </w:tcPr>
          <w:p w14:paraId="7A42B53A" w14:textId="77777777" w:rsidR="001C6121" w:rsidRDefault="001C6121">
            <w:pPr>
              <w:spacing w:line="305" w:lineRule="auto"/>
            </w:pPr>
          </w:p>
          <w:p w14:paraId="6C2F7D0F" w14:textId="77777777" w:rsidR="001C6121" w:rsidRDefault="001C6121">
            <w:pPr>
              <w:spacing w:line="305" w:lineRule="auto"/>
            </w:pPr>
          </w:p>
          <w:p w14:paraId="74DDA68D" w14:textId="77777777" w:rsidR="001C6121" w:rsidRDefault="001C6121">
            <w:pPr>
              <w:spacing w:line="305" w:lineRule="auto"/>
            </w:pPr>
          </w:p>
          <w:p w14:paraId="764B6408" w14:textId="77777777" w:rsidR="001C6121" w:rsidRDefault="001C6121">
            <w:pPr>
              <w:pStyle w:val="TableText"/>
              <w:spacing w:before="81" w:line="342" w:lineRule="exact"/>
              <w:ind w:left="147"/>
              <w:rPr>
                <w:rFonts w:hint="eastAsia"/>
              </w:rPr>
            </w:pPr>
          </w:p>
        </w:tc>
        <w:tc>
          <w:tcPr>
            <w:tcW w:w="1408" w:type="dxa"/>
          </w:tcPr>
          <w:p w14:paraId="45498E01" w14:textId="77777777" w:rsidR="001C6121" w:rsidRDefault="001C6121">
            <w:pPr>
              <w:spacing w:line="266" w:lineRule="auto"/>
            </w:pPr>
          </w:p>
          <w:p w14:paraId="31D98306" w14:textId="77777777" w:rsidR="001C6121" w:rsidRDefault="00000000">
            <w:pPr>
              <w:pStyle w:val="TableText"/>
              <w:spacing w:before="81" w:line="228" w:lineRule="auto"/>
              <w:ind w:left="124" w:right="260" w:hanging="14"/>
              <w:rPr>
                <w:rFonts w:hint="eastAsia"/>
              </w:rPr>
            </w:pPr>
            <w:proofErr w:type="spellStart"/>
            <w:r>
              <w:rPr>
                <w:spacing w:val="16"/>
              </w:rPr>
              <w:t>稍有危险可</w:t>
            </w:r>
            <w:r>
              <w:rPr>
                <w:spacing w:val="10"/>
              </w:rPr>
              <w:t>以接受</w:t>
            </w:r>
            <w:proofErr w:type="spellEnd"/>
          </w:p>
          <w:p w14:paraId="00843BAD" w14:textId="77777777" w:rsidR="001C6121" w:rsidRDefault="001C6121">
            <w:pPr>
              <w:pStyle w:val="TableText"/>
              <w:spacing w:before="1" w:line="217" w:lineRule="auto"/>
              <w:ind w:left="130"/>
              <w:rPr>
                <w:rFonts w:hint="eastAsia"/>
              </w:rPr>
            </w:pPr>
          </w:p>
          <w:p w14:paraId="6BF1FBB1" w14:textId="77777777" w:rsidR="001C6121" w:rsidRDefault="001C6121">
            <w:pPr>
              <w:pStyle w:val="TableText"/>
              <w:spacing w:before="61" w:line="218" w:lineRule="auto"/>
              <w:ind w:left="125"/>
              <w:rPr>
                <w:rFonts w:hint="eastAsia"/>
              </w:rPr>
            </w:pPr>
          </w:p>
          <w:p w14:paraId="3D5196B6" w14:textId="77777777" w:rsidR="001C6121" w:rsidRDefault="001C6121">
            <w:pPr>
              <w:pStyle w:val="TableText"/>
              <w:spacing w:before="66" w:line="219" w:lineRule="auto"/>
              <w:ind w:left="124"/>
              <w:rPr>
                <w:rFonts w:hint="eastAsia"/>
              </w:rPr>
            </w:pPr>
          </w:p>
        </w:tc>
        <w:tc>
          <w:tcPr>
            <w:tcW w:w="1805" w:type="dxa"/>
          </w:tcPr>
          <w:p w14:paraId="7E0F8839" w14:textId="77777777" w:rsidR="001C6121" w:rsidRDefault="00000000">
            <w:pPr>
              <w:pStyle w:val="TableText"/>
              <w:spacing w:before="168" w:line="238" w:lineRule="auto"/>
              <w:ind w:left="114" w:right="236" w:hanging="1"/>
              <w:rPr>
                <w:rFonts w:hint="eastAsia"/>
              </w:rPr>
            </w:pPr>
            <w:proofErr w:type="spellStart"/>
            <w:r>
              <w:rPr>
                <w:spacing w:val="17"/>
              </w:rPr>
              <w:t>禁止通过围网攀</w:t>
            </w:r>
            <w:r>
              <w:rPr>
                <w:spacing w:val="13"/>
              </w:rPr>
              <w:t>爬设备</w:t>
            </w:r>
            <w:proofErr w:type="spellEnd"/>
          </w:p>
          <w:p w14:paraId="34E9F72E" w14:textId="77777777" w:rsidR="001C6121" w:rsidRDefault="001C6121">
            <w:pPr>
              <w:pStyle w:val="TableText"/>
              <w:spacing w:before="2" w:line="261" w:lineRule="auto"/>
              <w:ind w:left="132" w:right="225" w:firstLine="15"/>
              <w:rPr>
                <w:rFonts w:hint="eastAsia"/>
              </w:rPr>
            </w:pPr>
          </w:p>
          <w:p w14:paraId="0EBC7EF3" w14:textId="77777777" w:rsidR="001C6121" w:rsidRDefault="001C6121">
            <w:pPr>
              <w:pStyle w:val="TableText"/>
              <w:spacing w:before="107" w:line="199" w:lineRule="exact"/>
              <w:ind w:left="127"/>
              <w:rPr>
                <w:rFonts w:hint="eastAsia"/>
              </w:rPr>
            </w:pPr>
          </w:p>
          <w:p w14:paraId="705EDE95" w14:textId="77777777" w:rsidR="001C6121" w:rsidRDefault="001C6121">
            <w:pPr>
              <w:pStyle w:val="TableText"/>
              <w:spacing w:before="30" w:line="214" w:lineRule="auto"/>
              <w:ind w:left="128"/>
              <w:rPr>
                <w:rFonts w:hint="eastAsia"/>
              </w:rPr>
            </w:pPr>
          </w:p>
        </w:tc>
      </w:tr>
      <w:tr w:rsidR="001C6121" w14:paraId="3C8754D0" w14:textId="77777777">
        <w:trPr>
          <w:trHeight w:val="3245"/>
        </w:trPr>
        <w:tc>
          <w:tcPr>
            <w:tcW w:w="1830" w:type="dxa"/>
          </w:tcPr>
          <w:p w14:paraId="177F5208" w14:textId="77777777" w:rsidR="001C6121" w:rsidRDefault="00000000">
            <w:pPr>
              <w:pStyle w:val="TableText"/>
              <w:spacing w:before="173" w:line="247" w:lineRule="auto"/>
              <w:ind w:left="108" w:right="116" w:firstLine="3"/>
              <w:rPr>
                <w:rFonts w:hint="eastAsia"/>
                <w:lang w:eastAsia="zh-CN"/>
              </w:rPr>
            </w:pPr>
            <w:r>
              <w:rPr>
                <w:spacing w:val="5"/>
                <w:lang w:eastAsia="zh-CN"/>
              </w:rPr>
              <w:t>按下按钮后，设备</w:t>
            </w:r>
            <w:r>
              <w:rPr>
                <w:spacing w:val="17"/>
                <w:lang w:eastAsia="zh-CN"/>
              </w:rPr>
              <w:t>不工作或有其他</w:t>
            </w:r>
            <w:r>
              <w:rPr>
                <w:spacing w:val="13"/>
                <w:lang w:eastAsia="zh-CN"/>
              </w:rPr>
              <w:t>异样</w:t>
            </w:r>
          </w:p>
          <w:p w14:paraId="0A7AB841" w14:textId="77777777" w:rsidR="001C6121" w:rsidRDefault="001C6121">
            <w:pPr>
              <w:pStyle w:val="TableText"/>
              <w:spacing w:before="2" w:line="265" w:lineRule="auto"/>
              <w:ind w:left="112" w:right="234" w:firstLine="33"/>
              <w:rPr>
                <w:rFonts w:hint="eastAsia"/>
                <w:lang w:eastAsia="zh-CN"/>
              </w:rPr>
            </w:pPr>
          </w:p>
          <w:p w14:paraId="20FB5AB3" w14:textId="77777777" w:rsidR="001C6121" w:rsidRDefault="001C6121">
            <w:pPr>
              <w:pStyle w:val="TableText"/>
              <w:spacing w:line="341" w:lineRule="exact"/>
              <w:ind w:left="127"/>
              <w:rPr>
                <w:rFonts w:hint="eastAsia"/>
                <w:lang w:eastAsia="zh-CN"/>
              </w:rPr>
            </w:pPr>
          </w:p>
          <w:p w14:paraId="65D34AA2" w14:textId="77777777" w:rsidR="001C6121" w:rsidRDefault="001C6121">
            <w:pPr>
              <w:pStyle w:val="TableText"/>
              <w:spacing w:before="12"/>
              <w:ind w:left="126" w:right="418" w:firstLine="15"/>
              <w:rPr>
                <w:rFonts w:hint="eastAsia"/>
                <w:lang w:eastAsia="zh-CN"/>
              </w:rPr>
            </w:pPr>
          </w:p>
        </w:tc>
        <w:tc>
          <w:tcPr>
            <w:tcW w:w="1938" w:type="dxa"/>
          </w:tcPr>
          <w:p w14:paraId="75E31F3C" w14:textId="77777777" w:rsidR="001C6121" w:rsidRDefault="001C6121">
            <w:pPr>
              <w:spacing w:line="310" w:lineRule="auto"/>
              <w:rPr>
                <w:lang w:eastAsia="zh-CN"/>
              </w:rPr>
            </w:pPr>
          </w:p>
          <w:p w14:paraId="253240B4" w14:textId="77777777" w:rsidR="001C6121" w:rsidRDefault="001C6121">
            <w:pPr>
              <w:spacing w:line="311" w:lineRule="auto"/>
              <w:rPr>
                <w:lang w:eastAsia="zh-CN"/>
              </w:rPr>
            </w:pPr>
          </w:p>
          <w:p w14:paraId="13E8EF44" w14:textId="77777777" w:rsidR="001C6121" w:rsidRDefault="00000000">
            <w:pPr>
              <w:pStyle w:val="TableText"/>
              <w:spacing w:before="81" w:line="239" w:lineRule="auto"/>
              <w:ind w:left="107" w:right="161"/>
              <w:rPr>
                <w:rFonts w:hint="eastAsia"/>
                <w:lang w:eastAsia="zh-CN"/>
              </w:rPr>
            </w:pPr>
            <w:r>
              <w:rPr>
                <w:spacing w:val="8"/>
                <w:lang w:eastAsia="zh-CN"/>
              </w:rPr>
              <w:t>设备异常，导致事</w:t>
            </w:r>
            <w:r>
              <w:rPr>
                <w:spacing w:val="13"/>
                <w:lang w:eastAsia="zh-CN"/>
              </w:rPr>
              <w:t>故发生</w:t>
            </w:r>
          </w:p>
          <w:p w14:paraId="6A2FCE2E" w14:textId="77777777" w:rsidR="001C6121" w:rsidRDefault="001C6121">
            <w:pPr>
              <w:pStyle w:val="TableText"/>
              <w:spacing w:before="2" w:line="278" w:lineRule="auto"/>
              <w:ind w:left="135" w:right="590" w:firstLine="5"/>
              <w:rPr>
                <w:rFonts w:hint="eastAsia"/>
                <w:lang w:eastAsia="zh-CN"/>
              </w:rPr>
            </w:pPr>
          </w:p>
          <w:p w14:paraId="4705A9AE" w14:textId="77777777" w:rsidR="001C6121" w:rsidRDefault="001C6121">
            <w:pPr>
              <w:pStyle w:val="TableText"/>
              <w:spacing w:before="152" w:line="235" w:lineRule="auto"/>
              <w:ind w:left="120" w:right="784" w:firstLine="15"/>
              <w:rPr>
                <w:rFonts w:hint="eastAsia"/>
                <w:lang w:eastAsia="zh-CN"/>
              </w:rPr>
            </w:pPr>
          </w:p>
        </w:tc>
        <w:tc>
          <w:tcPr>
            <w:tcW w:w="1403" w:type="dxa"/>
          </w:tcPr>
          <w:p w14:paraId="3F4B526D" w14:textId="77777777" w:rsidR="001C6121" w:rsidRDefault="001C6121">
            <w:pPr>
              <w:spacing w:line="275" w:lineRule="auto"/>
              <w:rPr>
                <w:lang w:eastAsia="zh-CN"/>
              </w:rPr>
            </w:pPr>
          </w:p>
          <w:p w14:paraId="47A5EDBF" w14:textId="77777777" w:rsidR="001C6121" w:rsidRDefault="001C6121">
            <w:pPr>
              <w:spacing w:line="275" w:lineRule="auto"/>
              <w:rPr>
                <w:lang w:eastAsia="zh-CN"/>
              </w:rPr>
            </w:pPr>
          </w:p>
          <w:p w14:paraId="439EA389" w14:textId="77777777" w:rsidR="001C6121" w:rsidRDefault="00000000">
            <w:pPr>
              <w:pStyle w:val="TableText"/>
              <w:spacing w:before="82" w:line="265" w:lineRule="auto"/>
              <w:ind w:left="107" w:right="169"/>
              <w:rPr>
                <w:rFonts w:hint="eastAsia"/>
              </w:rPr>
            </w:pPr>
            <w:proofErr w:type="spellStart"/>
            <w:r>
              <w:rPr>
                <w:spacing w:val="14"/>
              </w:rPr>
              <w:t>机械伤害机</w:t>
            </w:r>
            <w:r>
              <w:rPr>
                <w:spacing w:val="13"/>
              </w:rPr>
              <w:t>械伤人</w:t>
            </w:r>
            <w:proofErr w:type="spellEnd"/>
          </w:p>
          <w:p w14:paraId="37F48EDE" w14:textId="77777777" w:rsidR="001C6121" w:rsidRDefault="001C6121">
            <w:pPr>
              <w:pStyle w:val="TableText"/>
              <w:spacing w:before="2" w:line="261" w:lineRule="auto"/>
              <w:ind w:left="132" w:right="169" w:firstLine="9"/>
              <w:rPr>
                <w:rFonts w:hint="eastAsia"/>
              </w:rPr>
            </w:pPr>
          </w:p>
          <w:p w14:paraId="3C19BB28" w14:textId="77777777" w:rsidR="001C6121" w:rsidRDefault="001C6121">
            <w:pPr>
              <w:pStyle w:val="TableText"/>
              <w:spacing w:before="15" w:line="242" w:lineRule="auto"/>
              <w:ind w:left="136"/>
              <w:rPr>
                <w:rFonts w:hint="eastAsia"/>
              </w:rPr>
            </w:pPr>
          </w:p>
          <w:p w14:paraId="422DC592" w14:textId="77777777" w:rsidR="001C6121" w:rsidRDefault="001C6121">
            <w:pPr>
              <w:pStyle w:val="TableText"/>
              <w:spacing w:before="1" w:line="217" w:lineRule="auto"/>
              <w:ind w:left="107"/>
              <w:rPr>
                <w:rFonts w:hint="eastAsia"/>
              </w:rPr>
            </w:pPr>
          </w:p>
        </w:tc>
        <w:tc>
          <w:tcPr>
            <w:tcW w:w="315" w:type="dxa"/>
          </w:tcPr>
          <w:p w14:paraId="71015C49" w14:textId="77777777" w:rsidR="001C6121" w:rsidRDefault="001C6121">
            <w:pPr>
              <w:spacing w:line="242" w:lineRule="auto"/>
            </w:pPr>
          </w:p>
          <w:p w14:paraId="5C3E4C16" w14:textId="77777777" w:rsidR="001C6121" w:rsidRDefault="001C6121">
            <w:pPr>
              <w:spacing w:line="242" w:lineRule="auto"/>
            </w:pPr>
          </w:p>
          <w:p w14:paraId="5CF9D3AA" w14:textId="77777777" w:rsidR="001C6121" w:rsidRDefault="001C6121">
            <w:pPr>
              <w:spacing w:line="242" w:lineRule="auto"/>
            </w:pPr>
          </w:p>
          <w:p w14:paraId="7739FB45" w14:textId="77777777" w:rsidR="001C6121" w:rsidRDefault="001C6121">
            <w:pPr>
              <w:spacing w:line="242" w:lineRule="auto"/>
            </w:pPr>
          </w:p>
          <w:p w14:paraId="06697018" w14:textId="77777777" w:rsidR="001C6121" w:rsidRDefault="001C6121">
            <w:pPr>
              <w:spacing w:line="243" w:lineRule="auto"/>
            </w:pPr>
          </w:p>
          <w:p w14:paraId="15FDFD19" w14:textId="77777777" w:rsidR="001C6121" w:rsidRDefault="001C6121">
            <w:pPr>
              <w:spacing w:line="243" w:lineRule="auto"/>
            </w:pPr>
          </w:p>
          <w:p w14:paraId="4BE35A49" w14:textId="77777777" w:rsidR="001C6121" w:rsidRDefault="001C6121">
            <w:pPr>
              <w:pStyle w:val="TableText"/>
              <w:spacing w:before="82" w:line="342" w:lineRule="exact"/>
              <w:ind w:left="134"/>
              <w:rPr>
                <w:rFonts w:hint="eastAsia"/>
              </w:rPr>
            </w:pPr>
          </w:p>
        </w:tc>
        <w:tc>
          <w:tcPr>
            <w:tcW w:w="280" w:type="dxa"/>
          </w:tcPr>
          <w:p w14:paraId="6C0B70D1" w14:textId="77777777" w:rsidR="001C6121" w:rsidRDefault="001C6121">
            <w:pPr>
              <w:spacing w:line="242" w:lineRule="auto"/>
            </w:pPr>
          </w:p>
          <w:p w14:paraId="0DF3FB03" w14:textId="77777777" w:rsidR="001C6121" w:rsidRDefault="001C6121">
            <w:pPr>
              <w:spacing w:line="242" w:lineRule="auto"/>
            </w:pPr>
          </w:p>
          <w:p w14:paraId="63F169F2" w14:textId="77777777" w:rsidR="001C6121" w:rsidRDefault="001C6121">
            <w:pPr>
              <w:spacing w:line="242" w:lineRule="auto"/>
            </w:pPr>
          </w:p>
          <w:p w14:paraId="3F7A4A2C" w14:textId="77777777" w:rsidR="001C6121" w:rsidRDefault="001C6121">
            <w:pPr>
              <w:spacing w:line="242" w:lineRule="auto"/>
            </w:pPr>
          </w:p>
          <w:p w14:paraId="517C4AFB" w14:textId="77777777" w:rsidR="001C6121" w:rsidRDefault="001C6121">
            <w:pPr>
              <w:spacing w:line="243" w:lineRule="auto"/>
            </w:pPr>
          </w:p>
          <w:p w14:paraId="28556696" w14:textId="77777777" w:rsidR="001C6121" w:rsidRDefault="001C6121">
            <w:pPr>
              <w:spacing w:line="243" w:lineRule="auto"/>
            </w:pPr>
          </w:p>
          <w:p w14:paraId="6F4D5571" w14:textId="77777777" w:rsidR="001C6121" w:rsidRDefault="001C6121">
            <w:pPr>
              <w:pStyle w:val="TableText"/>
              <w:spacing w:before="82" w:line="342" w:lineRule="exact"/>
              <w:ind w:left="129"/>
              <w:rPr>
                <w:rFonts w:hint="eastAsia"/>
              </w:rPr>
            </w:pPr>
          </w:p>
        </w:tc>
        <w:tc>
          <w:tcPr>
            <w:tcW w:w="342" w:type="dxa"/>
          </w:tcPr>
          <w:p w14:paraId="04D3BECC" w14:textId="77777777" w:rsidR="001C6121" w:rsidRDefault="001C6121">
            <w:pPr>
              <w:spacing w:line="242" w:lineRule="auto"/>
            </w:pPr>
          </w:p>
          <w:p w14:paraId="4A4B5D91" w14:textId="77777777" w:rsidR="001C6121" w:rsidRDefault="001C6121">
            <w:pPr>
              <w:spacing w:line="242" w:lineRule="auto"/>
            </w:pPr>
          </w:p>
          <w:p w14:paraId="48516C20" w14:textId="77777777" w:rsidR="001C6121" w:rsidRDefault="001C6121">
            <w:pPr>
              <w:spacing w:line="242" w:lineRule="auto"/>
            </w:pPr>
          </w:p>
          <w:p w14:paraId="76ADE967" w14:textId="77777777" w:rsidR="001C6121" w:rsidRDefault="001C6121">
            <w:pPr>
              <w:spacing w:line="242" w:lineRule="auto"/>
            </w:pPr>
          </w:p>
          <w:p w14:paraId="08E01633" w14:textId="77777777" w:rsidR="001C6121" w:rsidRDefault="001C6121">
            <w:pPr>
              <w:spacing w:line="243" w:lineRule="auto"/>
            </w:pPr>
          </w:p>
          <w:p w14:paraId="17C046B8" w14:textId="77777777" w:rsidR="001C6121" w:rsidRDefault="001C6121">
            <w:pPr>
              <w:spacing w:line="243" w:lineRule="auto"/>
            </w:pPr>
          </w:p>
          <w:p w14:paraId="4665D06B" w14:textId="77777777" w:rsidR="001C6121" w:rsidRDefault="001C6121">
            <w:pPr>
              <w:pStyle w:val="TableText"/>
              <w:spacing w:before="82" w:line="344" w:lineRule="exact"/>
              <w:ind w:left="148"/>
              <w:rPr>
                <w:rFonts w:hint="eastAsia"/>
              </w:rPr>
            </w:pPr>
          </w:p>
        </w:tc>
        <w:tc>
          <w:tcPr>
            <w:tcW w:w="472" w:type="dxa"/>
          </w:tcPr>
          <w:p w14:paraId="4AF96EF7" w14:textId="77777777" w:rsidR="001C6121" w:rsidRDefault="001C6121">
            <w:pPr>
              <w:spacing w:line="242" w:lineRule="auto"/>
            </w:pPr>
          </w:p>
          <w:p w14:paraId="5E22C841" w14:textId="77777777" w:rsidR="001C6121" w:rsidRDefault="001C6121">
            <w:pPr>
              <w:spacing w:line="242" w:lineRule="auto"/>
            </w:pPr>
          </w:p>
          <w:p w14:paraId="77694D3C" w14:textId="77777777" w:rsidR="001C6121" w:rsidRDefault="001C6121">
            <w:pPr>
              <w:spacing w:line="242" w:lineRule="auto"/>
            </w:pPr>
          </w:p>
          <w:p w14:paraId="1DC4FF05" w14:textId="77777777" w:rsidR="001C6121" w:rsidRDefault="001C6121">
            <w:pPr>
              <w:spacing w:line="242" w:lineRule="auto"/>
            </w:pPr>
          </w:p>
          <w:p w14:paraId="29781EFC" w14:textId="77777777" w:rsidR="001C6121" w:rsidRDefault="001C6121">
            <w:pPr>
              <w:spacing w:line="243" w:lineRule="auto"/>
            </w:pPr>
          </w:p>
          <w:p w14:paraId="00497DEC" w14:textId="77777777" w:rsidR="001C6121" w:rsidRDefault="001C6121">
            <w:pPr>
              <w:spacing w:line="243" w:lineRule="auto"/>
            </w:pPr>
          </w:p>
          <w:p w14:paraId="1E706814" w14:textId="77777777" w:rsidR="001C6121" w:rsidRDefault="001C6121">
            <w:pPr>
              <w:pStyle w:val="TableText"/>
              <w:spacing w:before="82" w:line="342" w:lineRule="exact"/>
              <w:ind w:left="147"/>
              <w:rPr>
                <w:rFonts w:hint="eastAsia"/>
              </w:rPr>
            </w:pPr>
          </w:p>
        </w:tc>
        <w:tc>
          <w:tcPr>
            <w:tcW w:w="1408" w:type="dxa"/>
          </w:tcPr>
          <w:p w14:paraId="59559A96" w14:textId="77777777" w:rsidR="001C6121" w:rsidRDefault="001C6121">
            <w:pPr>
              <w:spacing w:line="267" w:lineRule="auto"/>
            </w:pPr>
          </w:p>
          <w:p w14:paraId="4418541E" w14:textId="77777777" w:rsidR="001C6121" w:rsidRDefault="001C6121">
            <w:pPr>
              <w:spacing w:line="268" w:lineRule="auto"/>
            </w:pPr>
          </w:p>
          <w:p w14:paraId="745FE4C0" w14:textId="77777777" w:rsidR="001C6121" w:rsidRDefault="001C6121">
            <w:pPr>
              <w:spacing w:line="268" w:lineRule="auto"/>
            </w:pPr>
          </w:p>
          <w:p w14:paraId="1DD7A27F" w14:textId="77777777" w:rsidR="001C6121" w:rsidRDefault="00000000">
            <w:pPr>
              <w:pStyle w:val="TableText"/>
              <w:spacing w:before="81" w:line="228" w:lineRule="auto"/>
              <w:ind w:left="124" w:right="260" w:hanging="14"/>
              <w:rPr>
                <w:rFonts w:hint="eastAsia"/>
              </w:rPr>
            </w:pPr>
            <w:proofErr w:type="spellStart"/>
            <w:r>
              <w:rPr>
                <w:spacing w:val="16"/>
              </w:rPr>
              <w:t>稍有危险可</w:t>
            </w:r>
            <w:r>
              <w:rPr>
                <w:spacing w:val="10"/>
              </w:rPr>
              <w:t>以接受</w:t>
            </w:r>
            <w:proofErr w:type="spellEnd"/>
          </w:p>
          <w:p w14:paraId="7481A8A4" w14:textId="77777777" w:rsidR="001C6121" w:rsidRDefault="001C6121">
            <w:pPr>
              <w:pStyle w:val="TableText"/>
              <w:spacing w:before="1" w:line="217" w:lineRule="auto"/>
              <w:ind w:left="130"/>
              <w:rPr>
                <w:rFonts w:hint="eastAsia"/>
              </w:rPr>
            </w:pPr>
          </w:p>
          <w:p w14:paraId="2D2F98DC" w14:textId="77777777" w:rsidR="001C6121" w:rsidRDefault="001C6121">
            <w:pPr>
              <w:pStyle w:val="TableText"/>
              <w:spacing w:before="63" w:line="218" w:lineRule="auto"/>
              <w:ind w:left="125"/>
              <w:rPr>
                <w:rFonts w:hint="eastAsia"/>
              </w:rPr>
            </w:pPr>
          </w:p>
          <w:p w14:paraId="1607FE60" w14:textId="77777777" w:rsidR="001C6121" w:rsidRDefault="001C6121">
            <w:pPr>
              <w:pStyle w:val="TableText"/>
              <w:spacing w:before="63" w:line="219" w:lineRule="auto"/>
              <w:ind w:left="124"/>
              <w:rPr>
                <w:rFonts w:hint="eastAsia"/>
              </w:rPr>
            </w:pPr>
          </w:p>
        </w:tc>
        <w:tc>
          <w:tcPr>
            <w:tcW w:w="1805" w:type="dxa"/>
          </w:tcPr>
          <w:p w14:paraId="4BB6632B" w14:textId="77777777" w:rsidR="001C6121" w:rsidRDefault="001C6121">
            <w:pPr>
              <w:spacing w:line="445" w:lineRule="auto"/>
              <w:rPr>
                <w:lang w:eastAsia="zh-CN"/>
              </w:rPr>
            </w:pPr>
          </w:p>
          <w:p w14:paraId="2F074E9A" w14:textId="77777777" w:rsidR="001C6121" w:rsidRDefault="00000000">
            <w:pPr>
              <w:pStyle w:val="TableText"/>
              <w:spacing w:before="82" w:line="252" w:lineRule="auto"/>
              <w:ind w:left="114" w:right="236"/>
              <w:rPr>
                <w:rFonts w:hint="eastAsia"/>
                <w:lang w:eastAsia="zh-CN"/>
              </w:rPr>
            </w:pPr>
            <w:r>
              <w:rPr>
                <w:spacing w:val="16"/>
                <w:lang w:eastAsia="zh-CN"/>
              </w:rPr>
              <w:t>及时按下急停按</w:t>
            </w:r>
            <w:r>
              <w:rPr>
                <w:spacing w:val="6"/>
                <w:lang w:eastAsia="zh-CN"/>
              </w:rPr>
              <w:t>钮，排除故障</w:t>
            </w:r>
          </w:p>
          <w:p w14:paraId="465F2597" w14:textId="77777777" w:rsidR="001C6121" w:rsidRDefault="001C6121">
            <w:pPr>
              <w:pStyle w:val="TableText"/>
              <w:spacing w:line="178" w:lineRule="auto"/>
              <w:ind w:left="148"/>
              <w:rPr>
                <w:rFonts w:hint="eastAsia"/>
                <w:lang w:eastAsia="zh-CN"/>
              </w:rPr>
            </w:pPr>
          </w:p>
          <w:p w14:paraId="4B31DBCF" w14:textId="77777777" w:rsidR="001C6121" w:rsidRDefault="001C6121">
            <w:pPr>
              <w:pStyle w:val="TableText"/>
              <w:spacing w:before="77" w:line="267" w:lineRule="auto"/>
              <w:ind w:left="127" w:right="219" w:firstLine="15"/>
              <w:rPr>
                <w:rFonts w:hint="eastAsia"/>
                <w:lang w:eastAsia="zh-CN"/>
              </w:rPr>
            </w:pPr>
          </w:p>
          <w:p w14:paraId="52CA78C1" w14:textId="77777777" w:rsidR="001C6121" w:rsidRDefault="001C6121">
            <w:pPr>
              <w:pStyle w:val="TableText"/>
              <w:spacing w:line="341" w:lineRule="exact"/>
              <w:ind w:left="118"/>
              <w:rPr>
                <w:rFonts w:hint="eastAsia"/>
                <w:lang w:eastAsia="zh-CN"/>
              </w:rPr>
            </w:pPr>
          </w:p>
        </w:tc>
      </w:tr>
      <w:tr w:rsidR="001C6121" w14:paraId="553E317A" w14:textId="77777777">
        <w:trPr>
          <w:trHeight w:val="1811"/>
        </w:trPr>
        <w:tc>
          <w:tcPr>
            <w:tcW w:w="1830" w:type="dxa"/>
          </w:tcPr>
          <w:p w14:paraId="2ECD7B17" w14:textId="77777777" w:rsidR="001C6121" w:rsidRDefault="00000000">
            <w:pPr>
              <w:pStyle w:val="TableText"/>
              <w:spacing w:before="176" w:line="248" w:lineRule="auto"/>
              <w:ind w:left="112" w:right="116"/>
              <w:rPr>
                <w:rFonts w:hint="eastAsia"/>
                <w:lang w:eastAsia="zh-CN"/>
              </w:rPr>
            </w:pPr>
            <w:r>
              <w:rPr>
                <w:spacing w:val="5"/>
                <w:lang w:eastAsia="zh-CN"/>
              </w:rPr>
              <w:t>模拟运行时，机械</w:t>
            </w:r>
            <w:proofErr w:type="gramStart"/>
            <w:r>
              <w:rPr>
                <w:spacing w:val="16"/>
                <w:lang w:eastAsia="zh-CN"/>
              </w:rPr>
              <w:t>臂运动</w:t>
            </w:r>
            <w:proofErr w:type="gramEnd"/>
            <w:r>
              <w:rPr>
                <w:spacing w:val="16"/>
                <w:lang w:eastAsia="zh-CN"/>
              </w:rPr>
              <w:t>范围内有材料和组件</w:t>
            </w:r>
          </w:p>
          <w:p w14:paraId="1BF7FECB" w14:textId="77777777" w:rsidR="001C6121" w:rsidRDefault="001C6121">
            <w:pPr>
              <w:pStyle w:val="TableText"/>
              <w:spacing w:before="1" w:line="236" w:lineRule="auto"/>
              <w:ind w:left="114"/>
              <w:rPr>
                <w:rFonts w:hint="eastAsia"/>
                <w:lang w:eastAsia="zh-CN"/>
              </w:rPr>
            </w:pPr>
          </w:p>
          <w:p w14:paraId="13F678A2" w14:textId="77777777" w:rsidR="001C6121" w:rsidRDefault="001C6121">
            <w:pPr>
              <w:pStyle w:val="TableText"/>
              <w:spacing w:line="215" w:lineRule="auto"/>
              <w:ind w:left="141"/>
              <w:rPr>
                <w:rFonts w:hint="eastAsia"/>
                <w:lang w:eastAsia="zh-CN"/>
              </w:rPr>
            </w:pPr>
          </w:p>
        </w:tc>
        <w:tc>
          <w:tcPr>
            <w:tcW w:w="1938" w:type="dxa"/>
          </w:tcPr>
          <w:p w14:paraId="717E8BE1" w14:textId="77777777" w:rsidR="001C6121" w:rsidRDefault="00000000">
            <w:pPr>
              <w:pStyle w:val="TableText"/>
              <w:spacing w:before="170" w:line="239" w:lineRule="auto"/>
              <w:ind w:left="106" w:right="161"/>
              <w:rPr>
                <w:rFonts w:hint="eastAsia"/>
                <w:lang w:eastAsia="zh-CN"/>
              </w:rPr>
            </w:pPr>
            <w:r>
              <w:rPr>
                <w:spacing w:val="9"/>
                <w:lang w:eastAsia="zh-CN"/>
              </w:rPr>
              <w:t>违章操作，导致事</w:t>
            </w:r>
            <w:r>
              <w:rPr>
                <w:spacing w:val="13"/>
                <w:lang w:eastAsia="zh-CN"/>
              </w:rPr>
              <w:t>故发生</w:t>
            </w:r>
          </w:p>
          <w:p w14:paraId="1EC93D50" w14:textId="77777777" w:rsidR="001C6121" w:rsidRDefault="001C6121">
            <w:pPr>
              <w:pStyle w:val="TableText"/>
              <w:spacing w:before="2"/>
              <w:ind w:left="121" w:right="319" w:firstLine="19"/>
              <w:rPr>
                <w:rFonts w:hint="eastAsia"/>
                <w:lang w:eastAsia="zh-CN"/>
              </w:rPr>
            </w:pPr>
          </w:p>
        </w:tc>
        <w:tc>
          <w:tcPr>
            <w:tcW w:w="1403" w:type="dxa"/>
          </w:tcPr>
          <w:p w14:paraId="2941E23B" w14:textId="77777777" w:rsidR="001C6121" w:rsidRDefault="00000000">
            <w:pPr>
              <w:pStyle w:val="TableText"/>
              <w:spacing w:before="100" w:line="265" w:lineRule="auto"/>
              <w:ind w:left="107" w:right="169"/>
              <w:rPr>
                <w:rFonts w:hint="eastAsia"/>
              </w:rPr>
            </w:pPr>
            <w:proofErr w:type="spellStart"/>
            <w:r>
              <w:rPr>
                <w:spacing w:val="14"/>
              </w:rPr>
              <w:t>机械伤害机</w:t>
            </w:r>
            <w:r>
              <w:rPr>
                <w:spacing w:val="13"/>
              </w:rPr>
              <w:t>械伤人</w:t>
            </w:r>
            <w:proofErr w:type="spellEnd"/>
          </w:p>
          <w:p w14:paraId="5F90C5CD" w14:textId="77777777" w:rsidR="001C6121" w:rsidRDefault="001C6121">
            <w:pPr>
              <w:pStyle w:val="TableText"/>
              <w:spacing w:before="1" w:line="253" w:lineRule="auto"/>
              <w:ind w:left="132" w:right="169" w:firstLine="9"/>
              <w:rPr>
                <w:rFonts w:hint="eastAsia"/>
              </w:rPr>
            </w:pPr>
          </w:p>
          <w:p w14:paraId="5001378B" w14:textId="77777777" w:rsidR="001C6121" w:rsidRDefault="001C6121">
            <w:pPr>
              <w:pStyle w:val="TableText"/>
              <w:spacing w:line="215" w:lineRule="auto"/>
              <w:ind w:left="136"/>
              <w:rPr>
                <w:rFonts w:hint="eastAsia"/>
              </w:rPr>
            </w:pPr>
          </w:p>
        </w:tc>
        <w:tc>
          <w:tcPr>
            <w:tcW w:w="315" w:type="dxa"/>
          </w:tcPr>
          <w:p w14:paraId="59BCA2D1" w14:textId="77777777" w:rsidR="001C6121" w:rsidRDefault="001C6121">
            <w:pPr>
              <w:spacing w:line="247" w:lineRule="auto"/>
            </w:pPr>
          </w:p>
          <w:p w14:paraId="34BF052B" w14:textId="77777777" w:rsidR="001C6121" w:rsidRDefault="001C6121">
            <w:pPr>
              <w:spacing w:line="247" w:lineRule="auto"/>
            </w:pPr>
          </w:p>
          <w:p w14:paraId="1F3602E9" w14:textId="77777777" w:rsidR="001C6121" w:rsidRDefault="001C6121">
            <w:pPr>
              <w:spacing w:line="247" w:lineRule="auto"/>
            </w:pPr>
          </w:p>
          <w:p w14:paraId="761A78A3" w14:textId="77777777" w:rsidR="001C6121" w:rsidRDefault="001C6121">
            <w:pPr>
              <w:pStyle w:val="TableText"/>
              <w:spacing w:before="81" w:line="342" w:lineRule="exact"/>
              <w:ind w:left="134"/>
              <w:rPr>
                <w:rFonts w:hint="eastAsia"/>
              </w:rPr>
            </w:pPr>
          </w:p>
        </w:tc>
        <w:tc>
          <w:tcPr>
            <w:tcW w:w="280" w:type="dxa"/>
          </w:tcPr>
          <w:p w14:paraId="7092F6CE" w14:textId="77777777" w:rsidR="001C6121" w:rsidRDefault="001C6121">
            <w:pPr>
              <w:spacing w:line="247" w:lineRule="auto"/>
            </w:pPr>
          </w:p>
          <w:p w14:paraId="511324C3" w14:textId="77777777" w:rsidR="001C6121" w:rsidRDefault="001C6121">
            <w:pPr>
              <w:spacing w:line="247" w:lineRule="auto"/>
            </w:pPr>
          </w:p>
          <w:p w14:paraId="66762447" w14:textId="77777777" w:rsidR="001C6121" w:rsidRDefault="001C6121">
            <w:pPr>
              <w:spacing w:line="247" w:lineRule="auto"/>
            </w:pPr>
          </w:p>
          <w:p w14:paraId="5D5AB705" w14:textId="77777777" w:rsidR="001C6121" w:rsidRDefault="001C6121">
            <w:pPr>
              <w:pStyle w:val="TableText"/>
              <w:spacing w:before="81" w:line="342" w:lineRule="exact"/>
              <w:ind w:left="129"/>
              <w:rPr>
                <w:rFonts w:hint="eastAsia"/>
              </w:rPr>
            </w:pPr>
          </w:p>
        </w:tc>
        <w:tc>
          <w:tcPr>
            <w:tcW w:w="342" w:type="dxa"/>
          </w:tcPr>
          <w:p w14:paraId="7C2C24FD" w14:textId="77777777" w:rsidR="001C6121" w:rsidRDefault="001C6121">
            <w:pPr>
              <w:spacing w:line="247" w:lineRule="auto"/>
            </w:pPr>
          </w:p>
          <w:p w14:paraId="4493E683" w14:textId="77777777" w:rsidR="001C6121" w:rsidRDefault="001C6121">
            <w:pPr>
              <w:spacing w:line="248" w:lineRule="auto"/>
            </w:pPr>
          </w:p>
          <w:p w14:paraId="78FEF8F1" w14:textId="77777777" w:rsidR="001C6121" w:rsidRDefault="001C6121">
            <w:pPr>
              <w:spacing w:line="248" w:lineRule="auto"/>
            </w:pPr>
          </w:p>
          <w:p w14:paraId="68A12F15" w14:textId="77777777" w:rsidR="001C6121" w:rsidRDefault="001C6121">
            <w:pPr>
              <w:pStyle w:val="TableText"/>
              <w:spacing w:before="82" w:line="344" w:lineRule="exact"/>
              <w:ind w:left="148"/>
              <w:rPr>
                <w:rFonts w:hint="eastAsia"/>
              </w:rPr>
            </w:pPr>
          </w:p>
        </w:tc>
        <w:tc>
          <w:tcPr>
            <w:tcW w:w="472" w:type="dxa"/>
          </w:tcPr>
          <w:p w14:paraId="0A982A73" w14:textId="77777777" w:rsidR="001C6121" w:rsidRDefault="001C6121">
            <w:pPr>
              <w:spacing w:line="247" w:lineRule="auto"/>
            </w:pPr>
          </w:p>
          <w:p w14:paraId="0AA12DE3" w14:textId="77777777" w:rsidR="001C6121" w:rsidRDefault="001C6121">
            <w:pPr>
              <w:spacing w:line="247" w:lineRule="auto"/>
            </w:pPr>
          </w:p>
          <w:p w14:paraId="646A021A" w14:textId="77777777" w:rsidR="001C6121" w:rsidRDefault="001C6121">
            <w:pPr>
              <w:spacing w:line="247" w:lineRule="auto"/>
            </w:pPr>
          </w:p>
          <w:p w14:paraId="51DF98D4" w14:textId="77777777" w:rsidR="001C6121" w:rsidRDefault="001C6121">
            <w:pPr>
              <w:pStyle w:val="TableText"/>
              <w:spacing w:before="81" w:line="342" w:lineRule="exact"/>
              <w:ind w:left="147"/>
              <w:rPr>
                <w:rFonts w:hint="eastAsia"/>
              </w:rPr>
            </w:pPr>
          </w:p>
        </w:tc>
        <w:tc>
          <w:tcPr>
            <w:tcW w:w="1408" w:type="dxa"/>
          </w:tcPr>
          <w:p w14:paraId="09F6E0C0" w14:textId="77777777" w:rsidR="001C6121" w:rsidRDefault="00000000">
            <w:pPr>
              <w:pStyle w:val="TableText"/>
              <w:spacing w:before="174" w:line="228" w:lineRule="auto"/>
              <w:ind w:left="124" w:right="260" w:hanging="14"/>
              <w:rPr>
                <w:rFonts w:hint="eastAsia"/>
              </w:rPr>
            </w:pPr>
            <w:proofErr w:type="spellStart"/>
            <w:r>
              <w:rPr>
                <w:spacing w:val="16"/>
              </w:rPr>
              <w:t>稍有危险可</w:t>
            </w:r>
            <w:r>
              <w:rPr>
                <w:spacing w:val="10"/>
              </w:rPr>
              <w:t>以接受</w:t>
            </w:r>
            <w:proofErr w:type="spellEnd"/>
          </w:p>
          <w:p w14:paraId="5F18D028" w14:textId="77777777" w:rsidR="001C6121" w:rsidRDefault="001C6121">
            <w:pPr>
              <w:pStyle w:val="TableText"/>
              <w:spacing w:before="1" w:line="217" w:lineRule="auto"/>
              <w:ind w:left="130"/>
              <w:rPr>
                <w:rFonts w:hint="eastAsia"/>
              </w:rPr>
            </w:pPr>
          </w:p>
          <w:p w14:paraId="55F68764" w14:textId="77777777" w:rsidR="001C6121" w:rsidRDefault="001C6121">
            <w:pPr>
              <w:pStyle w:val="TableText"/>
              <w:spacing w:before="61" w:line="218" w:lineRule="auto"/>
              <w:ind w:left="125"/>
              <w:rPr>
                <w:rFonts w:hint="eastAsia"/>
              </w:rPr>
            </w:pPr>
          </w:p>
          <w:p w14:paraId="6DB4E0A4" w14:textId="77777777" w:rsidR="001C6121" w:rsidRDefault="001C6121">
            <w:pPr>
              <w:pStyle w:val="TableText"/>
              <w:spacing w:before="59" w:line="217" w:lineRule="auto"/>
              <w:ind w:left="124"/>
              <w:rPr>
                <w:rFonts w:hint="eastAsia"/>
              </w:rPr>
            </w:pPr>
          </w:p>
        </w:tc>
        <w:tc>
          <w:tcPr>
            <w:tcW w:w="1805" w:type="dxa"/>
          </w:tcPr>
          <w:p w14:paraId="4F1AE133" w14:textId="77777777" w:rsidR="001C6121" w:rsidRDefault="00000000">
            <w:pPr>
              <w:pStyle w:val="TableText"/>
              <w:spacing w:before="171"/>
              <w:ind w:left="113" w:right="109"/>
              <w:rPr>
                <w:rFonts w:hint="eastAsia"/>
                <w:lang w:eastAsia="zh-CN"/>
              </w:rPr>
            </w:pPr>
            <w:r>
              <w:rPr>
                <w:spacing w:val="3"/>
                <w:lang w:eastAsia="zh-CN"/>
              </w:rPr>
              <w:t>模拟运行时，机械</w:t>
            </w:r>
            <w:proofErr w:type="gramStart"/>
            <w:r>
              <w:rPr>
                <w:spacing w:val="16"/>
                <w:lang w:eastAsia="zh-CN"/>
              </w:rPr>
              <w:t>臂运动</w:t>
            </w:r>
            <w:proofErr w:type="gramEnd"/>
            <w:r>
              <w:rPr>
                <w:spacing w:val="16"/>
                <w:lang w:eastAsia="zh-CN"/>
              </w:rPr>
              <w:t>范围内不能有材料和组件</w:t>
            </w:r>
          </w:p>
        </w:tc>
      </w:tr>
    </w:tbl>
    <w:p w14:paraId="4DFCE7E4" w14:textId="77777777" w:rsidR="001C6121" w:rsidRDefault="001C6121">
      <w:pPr>
        <w:pStyle w:val="a3"/>
        <w:spacing w:line="441" w:lineRule="auto"/>
        <w:rPr>
          <w:lang w:eastAsia="zh-CN"/>
        </w:rPr>
      </w:pPr>
    </w:p>
    <w:p w14:paraId="7A58F61C" w14:textId="69A73DDB" w:rsidR="001C6121" w:rsidRDefault="00DA0898">
      <w:pPr>
        <w:spacing w:line="581" w:lineRule="exact"/>
      </w:pPr>
      <w:r>
        <w:rPr>
          <w:noProof/>
          <w:position w:val="-11"/>
        </w:rPr>
        <mc:AlternateContent>
          <mc:Choice Requires="wps">
            <w:drawing>
              <wp:inline distT="0" distB="0" distL="0" distR="0" wp14:anchorId="2F344407" wp14:editId="5C635456">
                <wp:extent cx="7207250" cy="368935"/>
                <wp:effectExtent l="0" t="0" r="0" b="3175"/>
                <wp:docPr id="520125967" name="Text 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6785ED"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2F344407" id="Text Box 256" o:spid="_x0000_s1035"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" fillcolor="gray" stroked="f">
                <v:textbox inset="0,0,0,0">
                  <w:txbxContent>
                    <w:p w14:paraId="7F6785ED"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41E679AC" w14:textId="77777777" w:rsidR="001C6121" w:rsidRDefault="001C6121">
      <w:pPr>
        <w:spacing w:line="581" w:lineRule="exact"/>
        <w:sectPr w:rsidR="001C6121">
          <w:footerReference w:type="default" r:id="rId49"/>
          <w:pgSz w:w="11905" w:h="16840"/>
          <w:pgMar w:top="400" w:right="0" w:bottom="304" w:left="297" w:header="0" w:footer="56" w:gutter="0"/>
          <w:cols w:space="720"/>
        </w:sectPr>
      </w:pPr>
    </w:p>
    <w:p w14:paraId="41D68BBC" w14:textId="77777777" w:rsidR="001C6121" w:rsidRDefault="00000000">
      <w:pPr>
        <w:spacing w:before="22"/>
      </w:pPr>
      <w:r>
        <w:rPr>
          <w:noProof/>
        </w:rPr>
        <w:lastRenderedPageBreak/>
        <w:drawing>
          <wp:anchor distT="0" distB="0" distL="0" distR="0" simplePos="0" relativeHeight="251687936" behindDoc="0" locked="0" layoutInCell="0" allowOverlap="1" wp14:anchorId="032284CF" wp14:editId="5E4D9885">
            <wp:simplePos x="0" y="0"/>
            <wp:positionH relativeFrom="page">
              <wp:posOffset>188595</wp:posOffset>
            </wp:positionH>
            <wp:positionV relativeFrom="page">
              <wp:posOffset>530225</wp:posOffset>
            </wp:positionV>
            <wp:extent cx="7179310" cy="13335"/>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7"/>
                    <a:stretch>
                      <a:fillRect/>
                    </a:stretch>
                  </pic:blipFill>
                  <pic:spPr>
                    <a:xfrm>
                      <a:off x="0" y="0"/>
                      <a:ext cx="7179564" cy="13208"/>
                    </a:xfrm>
                    <a:prstGeom prst="rect">
                      <a:avLst/>
                    </a:prstGeom>
                  </pic:spPr>
                </pic:pic>
              </a:graphicData>
            </a:graphic>
          </wp:anchor>
        </w:drawing>
      </w:r>
    </w:p>
    <w:p w14:paraId="5EBB7360" w14:textId="77777777" w:rsidR="001C6121" w:rsidRDefault="001C6121">
      <w:pPr>
        <w:spacing w:before="21"/>
      </w:pPr>
    </w:p>
    <w:p w14:paraId="58462009" w14:textId="77777777" w:rsidR="001C6121" w:rsidRDefault="001C6121">
      <w:pPr>
        <w:spacing w:before="21"/>
      </w:pPr>
    </w:p>
    <w:tbl>
      <w:tblPr>
        <w:tblStyle w:val="TableNormal"/>
        <w:tblW w:w="9793" w:type="dxa"/>
        <w:tblInd w:w="7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30"/>
        <w:gridCol w:w="1938"/>
        <w:gridCol w:w="1403"/>
        <w:gridCol w:w="315"/>
        <w:gridCol w:w="280"/>
        <w:gridCol w:w="342"/>
        <w:gridCol w:w="472"/>
        <w:gridCol w:w="1408"/>
        <w:gridCol w:w="1805"/>
      </w:tblGrid>
      <w:tr w:rsidR="001C6121" w14:paraId="07111361" w14:textId="77777777">
        <w:trPr>
          <w:trHeight w:val="2168"/>
        </w:trPr>
        <w:tc>
          <w:tcPr>
            <w:tcW w:w="1830" w:type="dxa"/>
          </w:tcPr>
          <w:p w14:paraId="1547E445" w14:textId="77777777" w:rsidR="001C6121" w:rsidRDefault="001C6121">
            <w:pPr>
              <w:pStyle w:val="TableText"/>
              <w:spacing w:before="103" w:line="342" w:lineRule="exact"/>
              <w:ind w:left="141"/>
              <w:rPr>
                <w:rFonts w:hint="eastAsia"/>
              </w:rPr>
            </w:pPr>
          </w:p>
          <w:p w14:paraId="020CED3B" w14:textId="77777777" w:rsidR="001C6121" w:rsidRDefault="001C6121">
            <w:pPr>
              <w:pStyle w:val="TableText"/>
              <w:spacing w:before="61" w:line="168" w:lineRule="auto"/>
              <w:ind w:left="141"/>
              <w:rPr>
                <w:rFonts w:hint="eastAsia"/>
              </w:rPr>
            </w:pPr>
          </w:p>
          <w:p w14:paraId="44F5B2D2" w14:textId="77777777" w:rsidR="001C6121" w:rsidRDefault="001C6121">
            <w:pPr>
              <w:pStyle w:val="TableText"/>
              <w:spacing w:before="54" w:line="218" w:lineRule="auto"/>
              <w:ind w:left="141"/>
              <w:rPr>
                <w:rFonts w:hint="eastAsia"/>
              </w:rPr>
            </w:pPr>
          </w:p>
          <w:p w14:paraId="20D9F996" w14:textId="77777777" w:rsidR="001C6121" w:rsidRDefault="001C6121">
            <w:pPr>
              <w:pStyle w:val="TableText"/>
              <w:spacing w:before="90" w:line="219" w:lineRule="auto"/>
              <w:ind w:left="141"/>
              <w:rPr>
                <w:rFonts w:hint="eastAsia"/>
              </w:rPr>
            </w:pPr>
          </w:p>
          <w:p w14:paraId="6548AB0F" w14:textId="77777777" w:rsidR="001C6121" w:rsidRDefault="001C6121">
            <w:pPr>
              <w:pStyle w:val="TableText"/>
              <w:spacing w:before="60" w:line="218" w:lineRule="auto"/>
              <w:ind w:left="127"/>
              <w:rPr>
                <w:rFonts w:hint="eastAsia"/>
              </w:rPr>
            </w:pPr>
          </w:p>
          <w:p w14:paraId="2FD747CD" w14:textId="77777777" w:rsidR="001C6121" w:rsidRDefault="001C6121">
            <w:pPr>
              <w:pStyle w:val="TableText"/>
              <w:spacing w:before="35" w:line="216" w:lineRule="auto"/>
              <w:ind w:left="130"/>
              <w:rPr>
                <w:rFonts w:hint="eastAsia"/>
              </w:rPr>
            </w:pPr>
          </w:p>
        </w:tc>
        <w:tc>
          <w:tcPr>
            <w:tcW w:w="1938" w:type="dxa"/>
          </w:tcPr>
          <w:p w14:paraId="70EA45C8" w14:textId="77777777" w:rsidR="001C6121" w:rsidRDefault="001C6121"/>
        </w:tc>
        <w:tc>
          <w:tcPr>
            <w:tcW w:w="1403" w:type="dxa"/>
          </w:tcPr>
          <w:p w14:paraId="66840057" w14:textId="77777777" w:rsidR="001C6121" w:rsidRDefault="001C6121">
            <w:pPr>
              <w:pStyle w:val="TableText"/>
              <w:spacing w:before="69" w:line="218" w:lineRule="auto"/>
              <w:ind w:left="107"/>
              <w:rPr>
                <w:rFonts w:hint="eastAsia"/>
              </w:rPr>
            </w:pPr>
          </w:p>
        </w:tc>
        <w:tc>
          <w:tcPr>
            <w:tcW w:w="315" w:type="dxa"/>
          </w:tcPr>
          <w:p w14:paraId="710DFF04" w14:textId="77777777" w:rsidR="001C6121" w:rsidRDefault="001C6121"/>
        </w:tc>
        <w:tc>
          <w:tcPr>
            <w:tcW w:w="280" w:type="dxa"/>
          </w:tcPr>
          <w:p w14:paraId="40FD2E7F" w14:textId="77777777" w:rsidR="001C6121" w:rsidRDefault="001C6121"/>
        </w:tc>
        <w:tc>
          <w:tcPr>
            <w:tcW w:w="342" w:type="dxa"/>
          </w:tcPr>
          <w:p w14:paraId="4BED834C" w14:textId="77777777" w:rsidR="001C6121" w:rsidRDefault="001C6121"/>
        </w:tc>
        <w:tc>
          <w:tcPr>
            <w:tcW w:w="472" w:type="dxa"/>
          </w:tcPr>
          <w:p w14:paraId="71D2C72F" w14:textId="77777777" w:rsidR="001C6121" w:rsidRDefault="001C6121"/>
        </w:tc>
        <w:tc>
          <w:tcPr>
            <w:tcW w:w="1408" w:type="dxa"/>
          </w:tcPr>
          <w:p w14:paraId="3E304857" w14:textId="77777777" w:rsidR="001C6121" w:rsidRDefault="001C6121"/>
        </w:tc>
        <w:tc>
          <w:tcPr>
            <w:tcW w:w="1805" w:type="dxa"/>
          </w:tcPr>
          <w:p w14:paraId="5D540B98" w14:textId="77777777" w:rsidR="001C6121" w:rsidRDefault="001C6121">
            <w:pPr>
              <w:pStyle w:val="TableText"/>
              <w:spacing w:before="146" w:line="168" w:lineRule="auto"/>
              <w:ind w:left="143"/>
              <w:rPr>
                <w:rFonts w:hint="eastAsia"/>
              </w:rPr>
            </w:pPr>
          </w:p>
          <w:p w14:paraId="7C4DA5D3" w14:textId="77777777" w:rsidR="001C6121" w:rsidRDefault="001C6121">
            <w:pPr>
              <w:pStyle w:val="TableText"/>
              <w:spacing w:before="54" w:line="218" w:lineRule="auto"/>
              <w:ind w:left="143"/>
              <w:rPr>
                <w:rFonts w:hint="eastAsia"/>
              </w:rPr>
            </w:pPr>
          </w:p>
          <w:p w14:paraId="49DF872A" w14:textId="77777777" w:rsidR="001C6121" w:rsidRDefault="001C6121">
            <w:pPr>
              <w:pStyle w:val="TableText"/>
              <w:spacing w:before="90" w:line="262" w:lineRule="auto"/>
              <w:ind w:left="128" w:right="479" w:firstLine="14"/>
              <w:rPr>
                <w:rFonts w:hint="eastAsia"/>
              </w:rPr>
            </w:pPr>
          </w:p>
          <w:p w14:paraId="1F51254F" w14:textId="77777777" w:rsidR="001C6121" w:rsidRDefault="001C6121">
            <w:pPr>
              <w:pStyle w:val="TableText"/>
              <w:spacing w:before="13" w:line="342" w:lineRule="exact"/>
              <w:ind w:left="132"/>
              <w:rPr>
                <w:rFonts w:hint="eastAsia"/>
              </w:rPr>
            </w:pPr>
          </w:p>
        </w:tc>
      </w:tr>
      <w:tr w:rsidR="001C6121" w14:paraId="1C3E2AAB" w14:textId="77777777">
        <w:trPr>
          <w:trHeight w:val="2888"/>
        </w:trPr>
        <w:tc>
          <w:tcPr>
            <w:tcW w:w="1830" w:type="dxa"/>
          </w:tcPr>
          <w:p w14:paraId="35213540" w14:textId="77777777" w:rsidR="001C6121" w:rsidRDefault="001C6121">
            <w:pPr>
              <w:spacing w:line="246" w:lineRule="auto"/>
            </w:pPr>
          </w:p>
          <w:p w14:paraId="560496E4" w14:textId="77777777" w:rsidR="001C6121" w:rsidRDefault="001C6121">
            <w:pPr>
              <w:spacing w:line="246" w:lineRule="auto"/>
            </w:pPr>
          </w:p>
          <w:p w14:paraId="091D7CFA" w14:textId="77777777" w:rsidR="001C6121" w:rsidRDefault="001C6121">
            <w:pPr>
              <w:spacing w:line="246" w:lineRule="auto"/>
            </w:pPr>
          </w:p>
          <w:p w14:paraId="4B50359F" w14:textId="77777777" w:rsidR="001C6121" w:rsidRDefault="001C6121">
            <w:pPr>
              <w:spacing w:line="246" w:lineRule="auto"/>
            </w:pPr>
          </w:p>
          <w:p w14:paraId="5F25F472" w14:textId="77777777" w:rsidR="001C6121" w:rsidRDefault="00000000">
            <w:pPr>
              <w:pStyle w:val="TableText"/>
              <w:spacing w:before="81" w:line="250" w:lineRule="auto"/>
              <w:ind w:left="126" w:right="471" w:hanging="14"/>
              <w:rPr>
                <w:rFonts w:hint="eastAsia"/>
              </w:rPr>
            </w:pPr>
            <w:proofErr w:type="spellStart"/>
            <w:r>
              <w:rPr>
                <w:spacing w:val="16"/>
              </w:rPr>
              <w:t>没有可靠接地</w:t>
            </w:r>
            <w:proofErr w:type="spellEnd"/>
          </w:p>
        </w:tc>
        <w:tc>
          <w:tcPr>
            <w:tcW w:w="1938" w:type="dxa"/>
          </w:tcPr>
          <w:p w14:paraId="4E1F9187" w14:textId="77777777" w:rsidR="001C6121" w:rsidRDefault="001C6121">
            <w:pPr>
              <w:spacing w:line="309" w:lineRule="auto"/>
              <w:rPr>
                <w:lang w:eastAsia="zh-CN"/>
              </w:rPr>
            </w:pPr>
          </w:p>
          <w:p w14:paraId="2C1ED943" w14:textId="77777777" w:rsidR="001C6121" w:rsidRDefault="001C6121">
            <w:pPr>
              <w:spacing w:line="309" w:lineRule="auto"/>
              <w:rPr>
                <w:lang w:eastAsia="zh-CN"/>
              </w:rPr>
            </w:pPr>
          </w:p>
          <w:p w14:paraId="3681A46D" w14:textId="77777777" w:rsidR="001C6121" w:rsidRDefault="00000000">
            <w:pPr>
              <w:pStyle w:val="TableText"/>
              <w:spacing w:before="81" w:line="239" w:lineRule="auto"/>
              <w:ind w:left="106" w:right="161"/>
              <w:rPr>
                <w:rFonts w:hint="eastAsia"/>
                <w:lang w:eastAsia="zh-CN"/>
              </w:rPr>
            </w:pPr>
            <w:r>
              <w:rPr>
                <w:spacing w:val="9"/>
                <w:lang w:eastAsia="zh-CN"/>
              </w:rPr>
              <w:t>违章操作，导致事</w:t>
            </w:r>
            <w:r>
              <w:rPr>
                <w:spacing w:val="13"/>
                <w:lang w:eastAsia="zh-CN"/>
              </w:rPr>
              <w:t>故发生</w:t>
            </w:r>
          </w:p>
          <w:p w14:paraId="268DAF35" w14:textId="77777777" w:rsidR="001C6121" w:rsidRDefault="001C6121">
            <w:pPr>
              <w:pStyle w:val="TableText"/>
              <w:spacing w:before="3" w:line="285" w:lineRule="auto"/>
              <w:ind w:left="121" w:right="319" w:firstLine="19"/>
              <w:rPr>
                <w:rFonts w:hint="eastAsia"/>
                <w:lang w:eastAsia="zh-CN"/>
              </w:rPr>
            </w:pPr>
          </w:p>
        </w:tc>
        <w:tc>
          <w:tcPr>
            <w:tcW w:w="1403" w:type="dxa"/>
          </w:tcPr>
          <w:p w14:paraId="24875448" w14:textId="77777777" w:rsidR="001C6121" w:rsidRDefault="00000000">
            <w:pPr>
              <w:pStyle w:val="TableText"/>
              <w:spacing w:before="98" w:line="263" w:lineRule="auto"/>
              <w:ind w:left="107" w:right="167"/>
              <w:rPr>
                <w:rFonts w:hint="eastAsia"/>
              </w:rPr>
            </w:pPr>
            <w:proofErr w:type="spellStart"/>
            <w:r>
              <w:rPr>
                <w:spacing w:val="14"/>
              </w:rPr>
              <w:t>机械伤害机</w:t>
            </w:r>
            <w:r>
              <w:rPr>
                <w:spacing w:val="15"/>
              </w:rPr>
              <w:t>械伤人触电</w:t>
            </w:r>
            <w:proofErr w:type="spellEnd"/>
          </w:p>
          <w:p w14:paraId="76B90154" w14:textId="77777777" w:rsidR="001C6121" w:rsidRDefault="001C6121">
            <w:pPr>
              <w:pStyle w:val="TableText"/>
              <w:spacing w:before="15" w:line="341" w:lineRule="exact"/>
              <w:ind w:left="136"/>
              <w:rPr>
                <w:rFonts w:hint="eastAsia"/>
              </w:rPr>
            </w:pPr>
          </w:p>
          <w:p w14:paraId="3274F60B" w14:textId="77777777" w:rsidR="001C6121" w:rsidRDefault="001C6121">
            <w:pPr>
              <w:pStyle w:val="TableText"/>
              <w:spacing w:before="12" w:line="254" w:lineRule="auto"/>
              <w:ind w:left="121" w:right="205" w:hanging="14"/>
              <w:rPr>
                <w:rFonts w:hint="eastAsia"/>
              </w:rPr>
            </w:pPr>
          </w:p>
          <w:p w14:paraId="4C0FC7A8" w14:textId="77777777" w:rsidR="001C6121" w:rsidRDefault="001C6121">
            <w:pPr>
              <w:pStyle w:val="TableText"/>
              <w:spacing w:before="1" w:line="214" w:lineRule="auto"/>
              <w:ind w:left="125"/>
              <w:rPr>
                <w:rFonts w:hint="eastAsia"/>
              </w:rPr>
            </w:pPr>
          </w:p>
        </w:tc>
        <w:tc>
          <w:tcPr>
            <w:tcW w:w="315" w:type="dxa"/>
          </w:tcPr>
          <w:p w14:paraId="146B52B3" w14:textId="77777777" w:rsidR="001C6121" w:rsidRDefault="001C6121">
            <w:pPr>
              <w:spacing w:line="254" w:lineRule="auto"/>
            </w:pPr>
          </w:p>
          <w:p w14:paraId="74504842" w14:textId="77777777" w:rsidR="001C6121" w:rsidRDefault="001C6121">
            <w:pPr>
              <w:spacing w:line="254" w:lineRule="auto"/>
            </w:pPr>
          </w:p>
          <w:p w14:paraId="46F104C3" w14:textId="77777777" w:rsidR="001C6121" w:rsidRDefault="001C6121">
            <w:pPr>
              <w:spacing w:line="254" w:lineRule="auto"/>
            </w:pPr>
          </w:p>
          <w:p w14:paraId="27507F30" w14:textId="77777777" w:rsidR="001C6121" w:rsidRDefault="001C6121">
            <w:pPr>
              <w:spacing w:line="255" w:lineRule="auto"/>
            </w:pPr>
          </w:p>
          <w:p w14:paraId="562C1FD0" w14:textId="77777777" w:rsidR="001C6121" w:rsidRDefault="001C6121">
            <w:pPr>
              <w:spacing w:line="255" w:lineRule="auto"/>
            </w:pPr>
          </w:p>
          <w:p w14:paraId="75CD646C" w14:textId="77777777" w:rsidR="001C6121" w:rsidRDefault="001C6121">
            <w:pPr>
              <w:pStyle w:val="TableText"/>
              <w:spacing w:before="82" w:line="342" w:lineRule="exact"/>
              <w:ind w:left="134"/>
              <w:rPr>
                <w:rFonts w:hint="eastAsia"/>
              </w:rPr>
            </w:pPr>
          </w:p>
        </w:tc>
        <w:tc>
          <w:tcPr>
            <w:tcW w:w="280" w:type="dxa"/>
          </w:tcPr>
          <w:p w14:paraId="639278B8" w14:textId="77777777" w:rsidR="001C6121" w:rsidRDefault="001C6121">
            <w:pPr>
              <w:spacing w:line="254" w:lineRule="auto"/>
            </w:pPr>
          </w:p>
          <w:p w14:paraId="052E23DB" w14:textId="77777777" w:rsidR="001C6121" w:rsidRDefault="001C6121">
            <w:pPr>
              <w:spacing w:line="254" w:lineRule="auto"/>
            </w:pPr>
          </w:p>
          <w:p w14:paraId="56224972" w14:textId="77777777" w:rsidR="001C6121" w:rsidRDefault="001C6121">
            <w:pPr>
              <w:spacing w:line="254" w:lineRule="auto"/>
            </w:pPr>
          </w:p>
          <w:p w14:paraId="7C687FCA" w14:textId="77777777" w:rsidR="001C6121" w:rsidRDefault="001C6121">
            <w:pPr>
              <w:spacing w:line="255" w:lineRule="auto"/>
            </w:pPr>
          </w:p>
          <w:p w14:paraId="4FFB5F5E" w14:textId="77777777" w:rsidR="001C6121" w:rsidRDefault="001C6121">
            <w:pPr>
              <w:spacing w:line="255" w:lineRule="auto"/>
            </w:pPr>
          </w:p>
          <w:p w14:paraId="79868411" w14:textId="77777777" w:rsidR="001C6121" w:rsidRDefault="001C6121">
            <w:pPr>
              <w:pStyle w:val="TableText"/>
              <w:spacing w:before="82" w:line="342" w:lineRule="exact"/>
              <w:ind w:left="129"/>
              <w:rPr>
                <w:rFonts w:hint="eastAsia"/>
              </w:rPr>
            </w:pPr>
          </w:p>
        </w:tc>
        <w:tc>
          <w:tcPr>
            <w:tcW w:w="342" w:type="dxa"/>
          </w:tcPr>
          <w:p w14:paraId="38858819" w14:textId="77777777" w:rsidR="001C6121" w:rsidRDefault="001C6121">
            <w:pPr>
              <w:spacing w:line="254" w:lineRule="auto"/>
            </w:pPr>
          </w:p>
          <w:p w14:paraId="75C2EDBD" w14:textId="77777777" w:rsidR="001C6121" w:rsidRDefault="001C6121">
            <w:pPr>
              <w:spacing w:line="254" w:lineRule="auto"/>
            </w:pPr>
          </w:p>
          <w:p w14:paraId="52275083" w14:textId="77777777" w:rsidR="001C6121" w:rsidRDefault="001C6121">
            <w:pPr>
              <w:spacing w:line="254" w:lineRule="auto"/>
            </w:pPr>
          </w:p>
          <w:p w14:paraId="49489E50" w14:textId="77777777" w:rsidR="001C6121" w:rsidRDefault="001C6121">
            <w:pPr>
              <w:spacing w:line="255" w:lineRule="auto"/>
            </w:pPr>
          </w:p>
          <w:p w14:paraId="01EE2C0C" w14:textId="77777777" w:rsidR="001C6121" w:rsidRDefault="001C6121">
            <w:pPr>
              <w:spacing w:line="255" w:lineRule="auto"/>
            </w:pPr>
          </w:p>
          <w:p w14:paraId="291C78B1" w14:textId="77777777" w:rsidR="001C6121" w:rsidRDefault="001C6121">
            <w:pPr>
              <w:pStyle w:val="TableText"/>
              <w:spacing w:before="82" w:line="344" w:lineRule="exact"/>
              <w:ind w:left="148"/>
              <w:rPr>
                <w:rFonts w:hint="eastAsia"/>
              </w:rPr>
            </w:pPr>
          </w:p>
        </w:tc>
        <w:tc>
          <w:tcPr>
            <w:tcW w:w="472" w:type="dxa"/>
          </w:tcPr>
          <w:p w14:paraId="444ED7D9" w14:textId="77777777" w:rsidR="001C6121" w:rsidRDefault="001C6121">
            <w:pPr>
              <w:spacing w:line="254" w:lineRule="auto"/>
            </w:pPr>
          </w:p>
          <w:p w14:paraId="1FBB7D7F" w14:textId="77777777" w:rsidR="001C6121" w:rsidRDefault="001C6121">
            <w:pPr>
              <w:spacing w:line="254" w:lineRule="auto"/>
            </w:pPr>
          </w:p>
          <w:p w14:paraId="76CA268F" w14:textId="77777777" w:rsidR="001C6121" w:rsidRDefault="001C6121">
            <w:pPr>
              <w:spacing w:line="254" w:lineRule="auto"/>
            </w:pPr>
          </w:p>
          <w:p w14:paraId="44362958" w14:textId="77777777" w:rsidR="001C6121" w:rsidRDefault="001C6121">
            <w:pPr>
              <w:spacing w:line="255" w:lineRule="auto"/>
            </w:pPr>
          </w:p>
          <w:p w14:paraId="6CDCF64C" w14:textId="77777777" w:rsidR="001C6121" w:rsidRDefault="001C6121">
            <w:pPr>
              <w:spacing w:line="255" w:lineRule="auto"/>
            </w:pPr>
          </w:p>
          <w:p w14:paraId="73E1BFF0" w14:textId="77777777" w:rsidR="001C6121" w:rsidRDefault="001C6121">
            <w:pPr>
              <w:pStyle w:val="TableText"/>
              <w:spacing w:before="82" w:line="342" w:lineRule="exact"/>
              <w:ind w:left="147"/>
              <w:rPr>
                <w:rFonts w:hint="eastAsia"/>
              </w:rPr>
            </w:pPr>
          </w:p>
        </w:tc>
        <w:tc>
          <w:tcPr>
            <w:tcW w:w="1408" w:type="dxa"/>
          </w:tcPr>
          <w:p w14:paraId="368D3D9E" w14:textId="77777777" w:rsidR="001C6121" w:rsidRDefault="001C6121">
            <w:pPr>
              <w:spacing w:line="310" w:lineRule="auto"/>
            </w:pPr>
          </w:p>
          <w:p w14:paraId="6381B1BC" w14:textId="77777777" w:rsidR="001C6121" w:rsidRDefault="001C6121">
            <w:pPr>
              <w:spacing w:line="311" w:lineRule="auto"/>
            </w:pPr>
          </w:p>
          <w:p w14:paraId="018C6340" w14:textId="77777777" w:rsidR="001C6121" w:rsidRDefault="00000000">
            <w:pPr>
              <w:pStyle w:val="TableText"/>
              <w:spacing w:before="82" w:line="228" w:lineRule="auto"/>
              <w:ind w:left="124" w:right="260" w:hanging="14"/>
              <w:rPr>
                <w:rFonts w:hint="eastAsia"/>
              </w:rPr>
            </w:pPr>
            <w:proofErr w:type="spellStart"/>
            <w:r>
              <w:rPr>
                <w:spacing w:val="16"/>
              </w:rPr>
              <w:t>稍有危险可</w:t>
            </w:r>
            <w:r>
              <w:rPr>
                <w:spacing w:val="10"/>
              </w:rPr>
              <w:t>以接受</w:t>
            </w:r>
            <w:proofErr w:type="spellEnd"/>
          </w:p>
          <w:p w14:paraId="01C83B96" w14:textId="77777777" w:rsidR="001C6121" w:rsidRDefault="001C6121">
            <w:pPr>
              <w:pStyle w:val="TableText"/>
              <w:spacing w:before="1" w:line="217" w:lineRule="auto"/>
              <w:ind w:left="130"/>
              <w:rPr>
                <w:rFonts w:hint="eastAsia"/>
              </w:rPr>
            </w:pPr>
          </w:p>
          <w:p w14:paraId="79A298D8" w14:textId="77777777" w:rsidR="001C6121" w:rsidRDefault="001C6121">
            <w:pPr>
              <w:pStyle w:val="TableText"/>
              <w:spacing w:before="61" w:line="218" w:lineRule="auto"/>
              <w:ind w:left="125"/>
              <w:rPr>
                <w:rFonts w:hint="eastAsia"/>
              </w:rPr>
            </w:pPr>
          </w:p>
          <w:p w14:paraId="6DCE9A60" w14:textId="77777777" w:rsidR="001C6121" w:rsidRDefault="001C6121">
            <w:pPr>
              <w:pStyle w:val="TableText"/>
              <w:spacing w:before="66" w:line="219" w:lineRule="auto"/>
              <w:ind w:left="124"/>
              <w:rPr>
                <w:rFonts w:hint="eastAsia"/>
              </w:rPr>
            </w:pPr>
          </w:p>
        </w:tc>
        <w:tc>
          <w:tcPr>
            <w:tcW w:w="1805" w:type="dxa"/>
          </w:tcPr>
          <w:p w14:paraId="2A0548CA" w14:textId="77777777" w:rsidR="001C6121" w:rsidRDefault="001C6121">
            <w:pPr>
              <w:spacing w:line="308" w:lineRule="auto"/>
            </w:pPr>
          </w:p>
          <w:p w14:paraId="27C64739" w14:textId="77777777" w:rsidR="001C6121" w:rsidRDefault="001C6121">
            <w:pPr>
              <w:spacing w:line="309" w:lineRule="auto"/>
            </w:pPr>
          </w:p>
          <w:p w14:paraId="7CA72760" w14:textId="77777777" w:rsidR="001C6121" w:rsidRDefault="001C6121">
            <w:pPr>
              <w:spacing w:line="309" w:lineRule="auto"/>
            </w:pPr>
          </w:p>
          <w:p w14:paraId="339E8DA1" w14:textId="77777777" w:rsidR="001C6121" w:rsidRDefault="00000000">
            <w:pPr>
              <w:pStyle w:val="TableText"/>
              <w:spacing w:before="81" w:line="189" w:lineRule="auto"/>
              <w:ind w:left="117"/>
              <w:rPr>
                <w:rFonts w:hint="eastAsia"/>
              </w:rPr>
            </w:pPr>
            <w:proofErr w:type="spellStart"/>
            <w:r>
              <w:rPr>
                <w:spacing w:val="14"/>
              </w:rPr>
              <w:t>可靠接地</w:t>
            </w:r>
            <w:proofErr w:type="spellEnd"/>
          </w:p>
          <w:p w14:paraId="64AC27C9" w14:textId="77777777" w:rsidR="001C6121" w:rsidRDefault="001C6121">
            <w:pPr>
              <w:pStyle w:val="TableText"/>
              <w:spacing w:before="89" w:line="242" w:lineRule="auto"/>
              <w:ind w:left="148"/>
              <w:rPr>
                <w:rFonts w:hint="eastAsia"/>
              </w:rPr>
            </w:pPr>
          </w:p>
          <w:p w14:paraId="3B7F431B" w14:textId="77777777" w:rsidR="001C6121" w:rsidRDefault="001C6121">
            <w:pPr>
              <w:pStyle w:val="TableText"/>
              <w:spacing w:before="1" w:line="217" w:lineRule="auto"/>
              <w:ind w:left="128"/>
              <w:rPr>
                <w:rFonts w:hint="eastAsia"/>
              </w:rPr>
            </w:pPr>
          </w:p>
        </w:tc>
      </w:tr>
    </w:tbl>
    <w:p w14:paraId="17F79D04" w14:textId="77777777" w:rsidR="001C6121" w:rsidRDefault="001C6121">
      <w:pPr>
        <w:pStyle w:val="a3"/>
        <w:spacing w:line="241" w:lineRule="auto"/>
      </w:pPr>
    </w:p>
    <w:p w14:paraId="114F7374" w14:textId="77777777" w:rsidR="001C6121" w:rsidRDefault="001C6121">
      <w:pPr>
        <w:pStyle w:val="a3"/>
        <w:spacing w:line="241" w:lineRule="auto"/>
      </w:pPr>
    </w:p>
    <w:p w14:paraId="300CEA2E" w14:textId="77777777" w:rsidR="001C6121" w:rsidRDefault="001C6121">
      <w:pPr>
        <w:pStyle w:val="a3"/>
        <w:spacing w:line="241" w:lineRule="auto"/>
      </w:pPr>
    </w:p>
    <w:p w14:paraId="7A80B3A9" w14:textId="77777777" w:rsidR="001C6121" w:rsidRDefault="001C6121">
      <w:pPr>
        <w:pStyle w:val="a3"/>
        <w:spacing w:line="241" w:lineRule="auto"/>
      </w:pPr>
    </w:p>
    <w:p w14:paraId="36794924" w14:textId="77777777" w:rsidR="001C6121" w:rsidRDefault="001C6121">
      <w:pPr>
        <w:pStyle w:val="a3"/>
        <w:spacing w:line="241" w:lineRule="auto"/>
      </w:pPr>
    </w:p>
    <w:p w14:paraId="65F7AF89" w14:textId="77777777" w:rsidR="001C6121" w:rsidRDefault="001C6121">
      <w:pPr>
        <w:pStyle w:val="a3"/>
        <w:spacing w:line="241" w:lineRule="auto"/>
      </w:pPr>
    </w:p>
    <w:p w14:paraId="6A160338" w14:textId="77777777" w:rsidR="001C6121" w:rsidRDefault="001C6121">
      <w:pPr>
        <w:pStyle w:val="a3"/>
        <w:spacing w:line="241" w:lineRule="auto"/>
      </w:pPr>
    </w:p>
    <w:p w14:paraId="69865D1F" w14:textId="77777777" w:rsidR="001C6121" w:rsidRDefault="001C6121">
      <w:pPr>
        <w:pStyle w:val="a3"/>
        <w:spacing w:line="241" w:lineRule="auto"/>
      </w:pPr>
    </w:p>
    <w:p w14:paraId="62AF7009" w14:textId="77777777" w:rsidR="001C6121" w:rsidRDefault="001C6121">
      <w:pPr>
        <w:pStyle w:val="a3"/>
        <w:spacing w:line="241" w:lineRule="auto"/>
      </w:pPr>
    </w:p>
    <w:p w14:paraId="7F69FA2F" w14:textId="77777777" w:rsidR="001C6121" w:rsidRDefault="001C6121">
      <w:pPr>
        <w:pStyle w:val="a3"/>
        <w:spacing w:line="241" w:lineRule="auto"/>
      </w:pPr>
    </w:p>
    <w:p w14:paraId="1FAFD303" w14:textId="77777777" w:rsidR="001C6121" w:rsidRDefault="001C6121">
      <w:pPr>
        <w:pStyle w:val="a3"/>
        <w:spacing w:line="241" w:lineRule="auto"/>
      </w:pPr>
    </w:p>
    <w:p w14:paraId="373EF055" w14:textId="77777777" w:rsidR="001C6121" w:rsidRDefault="001C6121">
      <w:pPr>
        <w:pStyle w:val="a3"/>
        <w:spacing w:line="241" w:lineRule="auto"/>
      </w:pPr>
    </w:p>
    <w:p w14:paraId="0496C958" w14:textId="77777777" w:rsidR="001C6121" w:rsidRDefault="001C6121">
      <w:pPr>
        <w:pStyle w:val="a3"/>
        <w:spacing w:line="241" w:lineRule="auto"/>
      </w:pPr>
    </w:p>
    <w:p w14:paraId="27B6EDFE" w14:textId="77777777" w:rsidR="001C6121" w:rsidRDefault="001C6121">
      <w:pPr>
        <w:pStyle w:val="a3"/>
        <w:spacing w:line="241" w:lineRule="auto"/>
      </w:pPr>
    </w:p>
    <w:p w14:paraId="2FD4E584" w14:textId="77777777" w:rsidR="001C6121" w:rsidRDefault="001C6121">
      <w:pPr>
        <w:pStyle w:val="a3"/>
        <w:spacing w:line="241" w:lineRule="auto"/>
      </w:pPr>
    </w:p>
    <w:p w14:paraId="1575D44B" w14:textId="77777777" w:rsidR="001C6121" w:rsidRDefault="001C6121">
      <w:pPr>
        <w:pStyle w:val="a3"/>
        <w:spacing w:line="241" w:lineRule="auto"/>
      </w:pPr>
    </w:p>
    <w:p w14:paraId="645E04D4" w14:textId="77777777" w:rsidR="001C6121" w:rsidRDefault="001C6121">
      <w:pPr>
        <w:pStyle w:val="a3"/>
        <w:spacing w:line="241" w:lineRule="auto"/>
      </w:pPr>
    </w:p>
    <w:p w14:paraId="05EC3314" w14:textId="77777777" w:rsidR="001C6121" w:rsidRDefault="001C6121">
      <w:pPr>
        <w:pStyle w:val="a3"/>
        <w:spacing w:line="241" w:lineRule="auto"/>
      </w:pPr>
    </w:p>
    <w:p w14:paraId="5170359F" w14:textId="77777777" w:rsidR="001C6121" w:rsidRDefault="001C6121">
      <w:pPr>
        <w:pStyle w:val="a3"/>
        <w:spacing w:line="242" w:lineRule="auto"/>
      </w:pPr>
    </w:p>
    <w:p w14:paraId="58C5E6CF" w14:textId="77777777" w:rsidR="001C6121" w:rsidRDefault="001C6121">
      <w:pPr>
        <w:pStyle w:val="a3"/>
        <w:spacing w:line="242" w:lineRule="auto"/>
      </w:pPr>
    </w:p>
    <w:p w14:paraId="3B346911" w14:textId="77777777" w:rsidR="001C6121" w:rsidRDefault="001C6121">
      <w:pPr>
        <w:pStyle w:val="a3"/>
        <w:spacing w:line="242" w:lineRule="auto"/>
      </w:pPr>
    </w:p>
    <w:p w14:paraId="64AF9128" w14:textId="77777777" w:rsidR="001C6121" w:rsidRDefault="001C6121">
      <w:pPr>
        <w:pStyle w:val="a3"/>
        <w:spacing w:line="242" w:lineRule="auto"/>
      </w:pPr>
    </w:p>
    <w:p w14:paraId="3E609F85" w14:textId="77777777" w:rsidR="001C6121" w:rsidRDefault="001C6121">
      <w:pPr>
        <w:pStyle w:val="a3"/>
        <w:spacing w:line="242" w:lineRule="auto"/>
      </w:pPr>
    </w:p>
    <w:p w14:paraId="1BD4920D" w14:textId="77777777" w:rsidR="001C6121" w:rsidRDefault="001C6121">
      <w:pPr>
        <w:pStyle w:val="a3"/>
        <w:spacing w:line="242" w:lineRule="auto"/>
      </w:pPr>
    </w:p>
    <w:p w14:paraId="44F3C34E" w14:textId="77777777" w:rsidR="001C6121" w:rsidRDefault="001C6121">
      <w:pPr>
        <w:pStyle w:val="a3"/>
        <w:spacing w:line="242" w:lineRule="auto"/>
      </w:pPr>
    </w:p>
    <w:p w14:paraId="56986538" w14:textId="77777777" w:rsidR="001C6121" w:rsidRDefault="001C6121">
      <w:pPr>
        <w:pStyle w:val="a3"/>
        <w:spacing w:line="242" w:lineRule="auto"/>
      </w:pPr>
    </w:p>
    <w:p w14:paraId="2F70060A" w14:textId="77777777" w:rsidR="001C6121" w:rsidRDefault="001C6121">
      <w:pPr>
        <w:pStyle w:val="a3"/>
        <w:spacing w:line="242" w:lineRule="auto"/>
      </w:pPr>
    </w:p>
    <w:p w14:paraId="77A4684C" w14:textId="77777777" w:rsidR="001C6121" w:rsidRDefault="001C6121">
      <w:pPr>
        <w:pStyle w:val="a3"/>
        <w:spacing w:line="242" w:lineRule="auto"/>
      </w:pPr>
    </w:p>
    <w:p w14:paraId="7942346D" w14:textId="77777777" w:rsidR="001C6121" w:rsidRDefault="001C6121">
      <w:pPr>
        <w:pStyle w:val="a3"/>
        <w:spacing w:line="242" w:lineRule="auto"/>
      </w:pPr>
    </w:p>
    <w:p w14:paraId="7BE22D82" w14:textId="77777777" w:rsidR="001C6121" w:rsidRDefault="001C6121">
      <w:pPr>
        <w:pStyle w:val="a3"/>
        <w:spacing w:line="242" w:lineRule="auto"/>
      </w:pPr>
    </w:p>
    <w:p w14:paraId="2EF8D46E" w14:textId="77777777" w:rsidR="001C6121" w:rsidRDefault="001C6121">
      <w:pPr>
        <w:pStyle w:val="a3"/>
        <w:spacing w:line="242" w:lineRule="auto"/>
      </w:pPr>
    </w:p>
    <w:p w14:paraId="1AFA51B6" w14:textId="77777777" w:rsidR="001C6121" w:rsidRDefault="001C6121">
      <w:pPr>
        <w:pStyle w:val="a3"/>
        <w:spacing w:line="242" w:lineRule="auto"/>
      </w:pPr>
    </w:p>
    <w:p w14:paraId="101D6D1D" w14:textId="77777777" w:rsidR="001C6121" w:rsidRDefault="001C6121">
      <w:pPr>
        <w:pStyle w:val="a3"/>
        <w:spacing w:line="242" w:lineRule="auto"/>
      </w:pPr>
    </w:p>
    <w:p w14:paraId="53EFBBA3" w14:textId="77777777" w:rsidR="001C6121" w:rsidRDefault="001C6121">
      <w:pPr>
        <w:pStyle w:val="a3"/>
        <w:spacing w:line="242" w:lineRule="auto"/>
      </w:pPr>
    </w:p>
    <w:p w14:paraId="2EFE4EB5" w14:textId="77777777" w:rsidR="001C6121" w:rsidRDefault="001C6121">
      <w:pPr>
        <w:pStyle w:val="a3"/>
        <w:spacing w:line="242" w:lineRule="auto"/>
      </w:pPr>
    </w:p>
    <w:p w14:paraId="6D1E3E35" w14:textId="77777777" w:rsidR="001C6121" w:rsidRDefault="001C6121">
      <w:pPr>
        <w:pStyle w:val="a3"/>
        <w:spacing w:line="242" w:lineRule="auto"/>
      </w:pPr>
    </w:p>
    <w:p w14:paraId="3C4569E5" w14:textId="77777777" w:rsidR="001C6121" w:rsidRDefault="001C6121">
      <w:pPr>
        <w:pStyle w:val="a3"/>
        <w:spacing w:line="242" w:lineRule="auto"/>
      </w:pPr>
    </w:p>
    <w:p w14:paraId="4DFC4CBC" w14:textId="77777777" w:rsidR="001C6121" w:rsidRDefault="001C6121">
      <w:pPr>
        <w:pStyle w:val="a3"/>
        <w:spacing w:line="242" w:lineRule="auto"/>
      </w:pPr>
    </w:p>
    <w:p w14:paraId="63189A44" w14:textId="77777777" w:rsidR="001C6121" w:rsidRDefault="001C6121">
      <w:pPr>
        <w:pStyle w:val="a3"/>
        <w:spacing w:line="242" w:lineRule="auto"/>
      </w:pPr>
    </w:p>
    <w:p w14:paraId="41E317F7" w14:textId="22D992B8" w:rsidR="001C6121" w:rsidRDefault="00DA0898">
      <w:pPr>
        <w:spacing w:line="581" w:lineRule="exact"/>
      </w:pPr>
      <w:r>
        <w:rPr>
          <w:noProof/>
          <w:position w:val="-11"/>
        </w:rPr>
        <mc:AlternateContent>
          <mc:Choice Requires="wps">
            <w:drawing>
              <wp:inline distT="0" distB="0" distL="0" distR="0" wp14:anchorId="0F62AC20" wp14:editId="4AE0884B">
                <wp:extent cx="7207250" cy="368935"/>
                <wp:effectExtent l="0" t="0" r="0" b="3175"/>
                <wp:docPr id="345779624" name="Text 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CBF3AF"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0F62AC20" id="Text Box 255" o:spid="_x0000_s1036"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" fillcolor="gray" stroked="f">
                <v:textbox inset="0,0,0,0">
                  <w:txbxContent>
                    <w:p w14:paraId="5DCBF3AF"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401B42D6" w14:textId="77777777" w:rsidR="001C6121" w:rsidRDefault="001C6121">
      <w:pPr>
        <w:spacing w:line="581" w:lineRule="exact"/>
        <w:sectPr w:rsidR="001C6121">
          <w:footerReference w:type="default" r:id="rId50"/>
          <w:pgSz w:w="11905" w:h="16840"/>
          <w:pgMar w:top="400" w:right="0" w:bottom="304" w:left="297" w:header="0" w:footer="56" w:gutter="0"/>
          <w:cols w:space="720"/>
        </w:sectPr>
      </w:pPr>
    </w:p>
    <w:p w14:paraId="70DFD8FE" w14:textId="77777777" w:rsidR="001C6121" w:rsidRDefault="001C6121">
      <w:pPr>
        <w:pStyle w:val="a3"/>
        <w:spacing w:line="249" w:lineRule="auto"/>
      </w:pPr>
    </w:p>
    <w:p w14:paraId="56946C87" w14:textId="77777777" w:rsidR="001C6121" w:rsidRDefault="00000000">
      <w:pPr>
        <w:pStyle w:val="a3"/>
        <w:spacing w:line="250" w:lineRule="auto"/>
      </w:pPr>
      <w:r>
        <w:rPr>
          <w:noProof/>
        </w:rPr>
        <w:drawing>
          <wp:anchor distT="0" distB="0" distL="0" distR="0" simplePos="0" relativeHeight="251689984" behindDoc="0" locked="0" layoutInCell="1" allowOverlap="1" wp14:anchorId="5771F4BB" wp14:editId="49C6911C">
            <wp:simplePos x="0" y="0"/>
            <wp:positionH relativeFrom="column">
              <wp:posOffset>0</wp:posOffset>
            </wp:positionH>
            <wp:positionV relativeFrom="paragraph">
              <wp:posOffset>117475</wp:posOffset>
            </wp:positionV>
            <wp:extent cx="7179310" cy="13335"/>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17"/>
                    <a:stretch>
                      <a:fillRect/>
                    </a:stretch>
                  </pic:blipFill>
                  <pic:spPr>
                    <a:xfrm>
                      <a:off x="0" y="0"/>
                      <a:ext cx="7179564" cy="13208"/>
                    </a:xfrm>
                    <a:prstGeom prst="rect">
                      <a:avLst/>
                    </a:prstGeom>
                  </pic:spPr>
                </pic:pic>
              </a:graphicData>
            </a:graphic>
          </wp:anchor>
        </w:drawing>
      </w:r>
    </w:p>
    <w:p w14:paraId="17145262" w14:textId="77777777" w:rsidR="001C6121" w:rsidRDefault="001C6121">
      <w:pPr>
        <w:pStyle w:val="a3"/>
        <w:spacing w:line="250" w:lineRule="auto"/>
      </w:pPr>
    </w:p>
    <w:p w14:paraId="01A93D31" w14:textId="338A935C" w:rsidR="001C6121" w:rsidRDefault="00F14D44">
      <w:pPr>
        <w:spacing w:before="82" w:line="214" w:lineRule="auto"/>
        <w:ind w:left="771"/>
        <w:outlineLvl w:val="1"/>
        <w:rPr>
          <w:rFonts w:ascii="微软雅黑" w:eastAsia="微软雅黑" w:hAnsi="微软雅黑" w:cs="微软雅黑" w:hint="eastAsia"/>
          <w:sz w:val="19"/>
          <w:szCs w:val="19"/>
          <w:lang w:eastAsia="zh-CN"/>
        </w:rPr>
      </w:pPr>
      <w:bookmarkStart w:id="29" w:name="_Toc219678411"/>
      <w:bookmarkStart w:id="30" w:name="_Toc219850291"/>
      <w:r>
        <w:rPr>
          <w:rFonts w:ascii="微软雅黑" w:eastAsia="微软雅黑" w:hAnsi="微软雅黑" w:cs="微软雅黑" w:hint="eastAsia"/>
          <w:b/>
          <w:bCs/>
          <w:spacing w:val="31"/>
          <w:sz w:val="19"/>
          <w:szCs w:val="19"/>
          <w:lang w:eastAsia="zh-CN"/>
        </w:rPr>
        <w:t>2.1</w:t>
      </w:r>
      <w:r>
        <w:rPr>
          <w:rFonts w:ascii="微软雅黑" w:eastAsia="微软雅黑" w:hAnsi="微软雅黑" w:cs="微软雅黑"/>
          <w:b/>
          <w:bCs/>
          <w:spacing w:val="31"/>
          <w:sz w:val="19"/>
          <w:szCs w:val="19"/>
          <w:lang w:eastAsia="zh-CN"/>
        </w:rPr>
        <w:t>作业人员的安全注意事项</w:t>
      </w:r>
      <w:bookmarkEnd w:id="29"/>
      <w:bookmarkEnd w:id="30"/>
    </w:p>
    <w:p w14:paraId="549D2E22" w14:textId="77777777" w:rsidR="001C6121" w:rsidRDefault="00000000">
      <w:pPr>
        <w:ind w:left="784"/>
        <w:rPr>
          <w:rFonts w:ascii="微软雅黑" w:eastAsia="微软雅黑" w:hAnsi="微软雅黑" w:cs="微软雅黑" w:hint="eastAsia"/>
          <w:sz w:val="19"/>
          <w:szCs w:val="19"/>
          <w:lang w:eastAsia="zh-CN"/>
        </w:rPr>
      </w:pPr>
      <w:r>
        <w:rPr>
          <w:rFonts w:ascii="Wingdings" w:eastAsia="Wingdings" w:hAnsi="Wingdings" w:cs="Wingdings"/>
          <w:spacing w:val="15"/>
          <w:sz w:val="19"/>
          <w:szCs w:val="19"/>
          <w:lang w:eastAsia="zh-CN"/>
        </w:rPr>
        <w:t>l</w:t>
      </w:r>
      <w:r>
        <w:rPr>
          <w:rFonts w:ascii="Wingdings" w:eastAsia="Wingdings" w:hAnsi="Wingdings" w:cs="Wingdings"/>
          <w:spacing w:val="85"/>
          <w:sz w:val="19"/>
          <w:szCs w:val="19"/>
          <w:lang w:eastAsia="zh-CN"/>
        </w:rPr>
        <w:t xml:space="preserve"> </w:t>
      </w:r>
      <w:r>
        <w:rPr>
          <w:rFonts w:ascii="微软雅黑" w:eastAsia="微软雅黑" w:hAnsi="微软雅黑" w:cs="微软雅黑"/>
          <w:spacing w:val="15"/>
          <w:sz w:val="19"/>
          <w:szCs w:val="19"/>
          <w:lang w:eastAsia="zh-CN"/>
        </w:rPr>
        <w:t>不要触摸控制盘</w:t>
      </w:r>
      <w:r>
        <w:rPr>
          <w:rFonts w:ascii="微软雅黑" w:eastAsia="微软雅黑" w:hAnsi="微软雅黑" w:cs="微软雅黑"/>
          <w:spacing w:val="-32"/>
          <w:sz w:val="19"/>
          <w:szCs w:val="19"/>
          <w:lang w:eastAsia="zh-CN"/>
        </w:rPr>
        <w:t xml:space="preserve"> </w:t>
      </w:r>
      <w:r>
        <w:rPr>
          <w:rFonts w:ascii="微软雅黑" w:eastAsia="微软雅黑" w:hAnsi="微软雅黑" w:cs="微软雅黑"/>
          <w:spacing w:val="15"/>
          <w:sz w:val="19"/>
          <w:szCs w:val="19"/>
          <w:lang w:eastAsia="zh-CN"/>
        </w:rPr>
        <w:t>、</w:t>
      </w:r>
      <w:r>
        <w:rPr>
          <w:rFonts w:ascii="微软雅黑" w:eastAsia="微软雅黑" w:hAnsi="微软雅黑" w:cs="微软雅黑"/>
          <w:spacing w:val="-27"/>
          <w:sz w:val="19"/>
          <w:szCs w:val="19"/>
          <w:lang w:eastAsia="zh-CN"/>
        </w:rPr>
        <w:t xml:space="preserve"> </w:t>
      </w:r>
      <w:r>
        <w:rPr>
          <w:rFonts w:ascii="微软雅黑" w:eastAsia="微软雅黑" w:hAnsi="微软雅黑" w:cs="微软雅黑"/>
          <w:spacing w:val="15"/>
          <w:sz w:val="19"/>
          <w:szCs w:val="19"/>
          <w:lang w:eastAsia="zh-CN"/>
        </w:rPr>
        <w:t>电气箱等带有</w:t>
      </w:r>
      <w:r>
        <w:rPr>
          <w:rFonts w:ascii="微软雅黑" w:eastAsia="微软雅黑" w:hAnsi="微软雅黑" w:cs="微软雅黑"/>
          <w:spacing w:val="23"/>
          <w:sz w:val="19"/>
          <w:szCs w:val="19"/>
          <w:lang w:eastAsia="zh-CN"/>
        </w:rPr>
        <w:t xml:space="preserve"> </w:t>
      </w:r>
      <w:r>
        <w:rPr>
          <w:noProof/>
          <w:position w:val="-22"/>
          <w:sz w:val="19"/>
          <w:szCs w:val="19"/>
        </w:rPr>
        <w:drawing>
          <wp:inline distT="0" distB="0" distL="0" distR="0" wp14:anchorId="61B9BD94" wp14:editId="2DAAD1E0">
            <wp:extent cx="342900" cy="33972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51"/>
                    <a:stretch>
                      <a:fillRect/>
                    </a:stretch>
                  </pic:blipFill>
                  <pic:spPr>
                    <a:xfrm>
                      <a:off x="0" y="0"/>
                      <a:ext cx="342900" cy="339852"/>
                    </a:xfrm>
                    <a:prstGeom prst="rect">
                      <a:avLst/>
                    </a:prstGeom>
                  </pic:spPr>
                </pic:pic>
              </a:graphicData>
            </a:graphic>
          </wp:inline>
        </w:drawing>
      </w:r>
      <w:r>
        <w:rPr>
          <w:rFonts w:ascii="微软雅黑" w:eastAsia="微软雅黑" w:hAnsi="微软雅黑" w:cs="微软雅黑"/>
          <w:spacing w:val="15"/>
          <w:sz w:val="19"/>
          <w:szCs w:val="19"/>
          <w:lang w:eastAsia="zh-CN"/>
        </w:rPr>
        <w:t>标示牌的机器内部</w:t>
      </w:r>
      <w:r>
        <w:rPr>
          <w:rFonts w:ascii="微软雅黑" w:eastAsia="微软雅黑" w:hAnsi="微软雅黑" w:cs="微软雅黑"/>
          <w:spacing w:val="14"/>
          <w:sz w:val="19"/>
          <w:szCs w:val="19"/>
          <w:lang w:eastAsia="zh-CN"/>
        </w:rPr>
        <w:t>电路</w:t>
      </w:r>
      <w:r>
        <w:rPr>
          <w:rFonts w:ascii="微软雅黑" w:eastAsia="微软雅黑" w:hAnsi="微软雅黑" w:cs="微软雅黑"/>
          <w:spacing w:val="-34"/>
          <w:sz w:val="19"/>
          <w:szCs w:val="19"/>
          <w:lang w:eastAsia="zh-CN"/>
        </w:rPr>
        <w:t xml:space="preserve"> </w:t>
      </w:r>
      <w:r>
        <w:rPr>
          <w:rFonts w:ascii="微软雅黑" w:eastAsia="微软雅黑" w:hAnsi="微软雅黑" w:cs="微软雅黑"/>
          <w:spacing w:val="14"/>
          <w:sz w:val="19"/>
          <w:szCs w:val="19"/>
          <w:lang w:eastAsia="zh-CN"/>
        </w:rPr>
        <w:t>。否则可能碰触高压电路</w:t>
      </w:r>
      <w:r>
        <w:rPr>
          <w:rFonts w:ascii="微软雅黑" w:eastAsia="微软雅黑" w:hAnsi="微软雅黑" w:cs="微软雅黑"/>
          <w:spacing w:val="-16"/>
          <w:sz w:val="19"/>
          <w:szCs w:val="19"/>
          <w:lang w:eastAsia="zh-CN"/>
        </w:rPr>
        <w:t xml:space="preserve"> </w:t>
      </w:r>
      <w:r>
        <w:rPr>
          <w:rFonts w:ascii="微软雅黑" w:eastAsia="微软雅黑" w:hAnsi="微软雅黑" w:cs="微软雅黑"/>
          <w:spacing w:val="14"/>
          <w:sz w:val="19"/>
          <w:szCs w:val="19"/>
          <w:lang w:eastAsia="zh-CN"/>
        </w:rPr>
        <w:t>，有触电死亡危</w:t>
      </w:r>
    </w:p>
    <w:p w14:paraId="2CFFA412" w14:textId="33E0E905" w:rsidR="001C6121" w:rsidRPr="00005B60" w:rsidRDefault="00DA0898">
      <w:pPr>
        <w:spacing w:before="70" w:line="275" w:lineRule="auto"/>
        <w:ind w:left="1172" w:right="1054" w:firstLine="37"/>
        <w:jc w:val="both"/>
        <w:rPr>
          <w:rFonts w:ascii="微软雅黑" w:eastAsiaTheme="minorEastAsia" w:hAnsi="微软雅黑" w:cs="微软雅黑" w:hint="eastAsia"/>
          <w:sz w:val="19"/>
          <w:szCs w:val="19"/>
          <w:lang w:eastAsia="zh-CN"/>
        </w:rPr>
      </w:pPr>
      <w:r>
        <w:rPr>
          <w:rFonts w:hint="eastAsia"/>
          <w:noProof/>
        </w:rPr>
        <mc:AlternateContent>
          <mc:Choice Requires="wps">
            <w:drawing>
              <wp:anchor distT="0" distB="0" distL="114300" distR="114300" simplePos="0" relativeHeight="251691008" behindDoc="0" locked="0" layoutInCell="1" allowOverlap="1" wp14:anchorId="0D424290" wp14:editId="41D5A57D">
                <wp:simplePos x="0" y="0"/>
                <wp:positionH relativeFrom="column">
                  <wp:posOffset>760095</wp:posOffset>
                </wp:positionH>
                <wp:positionV relativeFrom="paragraph">
                  <wp:posOffset>-48260</wp:posOffset>
                </wp:positionV>
                <wp:extent cx="231775" cy="149225"/>
                <wp:effectExtent l="0" t="3175" r="635" b="0"/>
                <wp:wrapNone/>
                <wp:docPr id="914637208"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C2EDFF" w14:textId="77777777" w:rsidR="001C6121" w:rsidRDefault="00000000">
                            <w:pPr>
                              <w:spacing w:before="20" w:line="194" w:lineRule="exact"/>
                              <w:jc w:val="right"/>
                              <w:rPr>
                                <w:rFonts w:ascii="微软雅黑" w:eastAsia="微软雅黑" w:hAnsi="微软雅黑" w:cs="微软雅黑" w:hint="eastAsia"/>
                                <w:sz w:val="19"/>
                                <w:szCs w:val="19"/>
                              </w:rPr>
                            </w:pPr>
                            <w:r>
                              <w:rPr>
                                <w:rFonts w:ascii="微软雅黑" w:eastAsia="微软雅黑" w:hAnsi="微软雅黑" w:cs="微软雅黑"/>
                                <w:spacing w:val="-28"/>
                                <w:position w:val="-1"/>
                                <w:sz w:val="19"/>
                                <w:szCs w:val="19"/>
                              </w:rPr>
                              <w:t>险；</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424290" id="Text Box 13" o:spid="_x0000_s1037" type="#_x0000_t202" style="position:absolute;left:0;text-align:left;margin-left:59.85pt;margin-top:-3.8pt;width:18.25pt;height:11.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" filled="f" stroked="f">
                <v:textbox inset="0,0,0,0">
                  <w:txbxContent>
                    <w:p w14:paraId="4BC2EDFF" w14:textId="77777777" w:rsidR="001C6121" w:rsidRDefault="00000000">
                      <w:pPr>
                        <w:spacing w:before="20" w:line="194" w:lineRule="exact"/>
                        <w:jc w:val="right"/>
                        <w:rPr>
                          <w:rFonts w:ascii="微软雅黑" w:eastAsia="微软雅黑" w:hAnsi="微软雅黑" w:cs="微软雅黑" w:hint="eastAsia"/>
                          <w:sz w:val="19"/>
                          <w:szCs w:val="19"/>
                        </w:rPr>
                      </w:pPr>
                      <w:r>
                        <w:rPr>
                          <w:rFonts w:ascii="微软雅黑" w:eastAsia="微软雅黑" w:hAnsi="微软雅黑" w:cs="微软雅黑"/>
                          <w:spacing w:val="-28"/>
                          <w:position w:val="-1"/>
                          <w:sz w:val="19"/>
                          <w:szCs w:val="19"/>
                        </w:rPr>
                        <w:t>险；</w:t>
                      </w:r>
                    </w:p>
                  </w:txbxContent>
                </v:textbox>
              </v:shape>
            </w:pict>
          </mc:Fallback>
        </mc:AlternateContent>
      </w:r>
    </w:p>
    <w:p w14:paraId="6646240C" w14:textId="77777777" w:rsidR="001C6121" w:rsidRDefault="00000000">
      <w:pPr>
        <w:spacing w:before="30" w:line="245" w:lineRule="auto"/>
        <w:ind w:left="1173" w:right="1062" w:hanging="389"/>
        <w:rPr>
          <w:rFonts w:ascii="微软雅黑" w:eastAsia="微软雅黑" w:hAnsi="微软雅黑" w:cs="微软雅黑" w:hint="eastAsia"/>
          <w:sz w:val="19"/>
          <w:szCs w:val="19"/>
          <w:lang w:eastAsia="zh-CN"/>
        </w:rPr>
      </w:pPr>
      <w:r>
        <w:rPr>
          <w:rFonts w:ascii="微软雅黑" w:eastAsia="微软雅黑" w:hAnsi="微软雅黑" w:cs="微软雅黑"/>
          <w:spacing w:val="15"/>
          <w:sz w:val="19"/>
          <w:szCs w:val="19"/>
          <w:lang w:eastAsia="zh-CN"/>
        </w:rPr>
        <w:t>机器运转中，不可触摸机器和其他可动部分，如机械手、移动台等。不要将身体的任何一部分置于可能</w:t>
      </w:r>
      <w:r>
        <w:rPr>
          <w:rFonts w:ascii="微软雅黑" w:eastAsia="微软雅黑" w:hAnsi="微软雅黑" w:cs="微软雅黑"/>
          <w:spacing w:val="14"/>
          <w:sz w:val="19"/>
          <w:szCs w:val="19"/>
          <w:lang w:eastAsia="zh-CN"/>
        </w:rPr>
        <w:t>被机构夹住的地方；</w:t>
      </w:r>
    </w:p>
    <w:p w14:paraId="2BE1D493" w14:textId="77777777" w:rsidR="001C6121" w:rsidRDefault="001C6121">
      <w:pPr>
        <w:spacing w:before="1" w:line="261" w:lineRule="auto"/>
        <w:ind w:left="1173" w:right="1054" w:firstLine="36"/>
        <w:jc w:val="both"/>
        <w:rPr>
          <w:rFonts w:ascii="微软雅黑" w:eastAsia="微软雅黑" w:hAnsi="微软雅黑" w:cs="微软雅黑" w:hint="eastAsia"/>
          <w:sz w:val="19"/>
          <w:szCs w:val="19"/>
          <w:lang w:eastAsia="zh-CN"/>
        </w:rPr>
      </w:pPr>
    </w:p>
    <w:p w14:paraId="11A4DAAE" w14:textId="77777777" w:rsidR="001C6121" w:rsidRDefault="00000000">
      <w:pPr>
        <w:spacing w:before="32"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1"/>
          <w:sz w:val="19"/>
          <w:szCs w:val="19"/>
          <w:lang w:eastAsia="zh-CN"/>
        </w:rPr>
        <w:t>确实熟记紧急停止按钮的位置，以便随时按下；</w:t>
      </w:r>
    </w:p>
    <w:p w14:paraId="7C65FF6D" w14:textId="77777777" w:rsidR="001C6121" w:rsidRDefault="001C6121">
      <w:pPr>
        <w:spacing w:before="61" w:line="262" w:lineRule="auto"/>
        <w:ind w:left="1187" w:right="1061" w:firstLine="22"/>
        <w:rPr>
          <w:rFonts w:ascii="微软雅黑" w:eastAsia="微软雅黑" w:hAnsi="微软雅黑" w:cs="微软雅黑" w:hint="eastAsia"/>
          <w:sz w:val="19"/>
          <w:szCs w:val="19"/>
          <w:lang w:eastAsia="zh-CN"/>
        </w:rPr>
      </w:pPr>
    </w:p>
    <w:p w14:paraId="7004FDF8" w14:textId="77777777" w:rsidR="001C6121" w:rsidRDefault="00000000">
      <w:pPr>
        <w:spacing w:before="24"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1"/>
          <w:sz w:val="19"/>
          <w:szCs w:val="19"/>
          <w:lang w:eastAsia="zh-CN"/>
        </w:rPr>
        <w:t>运转前务必关闭机器的门、盖、护罩等防护措施，同样，运转中也不能打开；</w:t>
      </w:r>
    </w:p>
    <w:p w14:paraId="0A8FF939" w14:textId="77777777" w:rsidR="001C6121" w:rsidRDefault="001C6121">
      <w:pPr>
        <w:spacing w:before="63" w:line="262" w:lineRule="auto"/>
        <w:ind w:left="1190" w:right="1057" w:firstLine="19"/>
        <w:rPr>
          <w:rFonts w:ascii="微软雅黑" w:eastAsia="微软雅黑" w:hAnsi="微软雅黑" w:cs="微软雅黑" w:hint="eastAsia"/>
          <w:sz w:val="19"/>
          <w:szCs w:val="19"/>
          <w:lang w:eastAsia="zh-CN"/>
        </w:rPr>
      </w:pPr>
    </w:p>
    <w:p w14:paraId="5058C95C" w14:textId="77777777" w:rsidR="001C6121" w:rsidRDefault="00000000">
      <w:pPr>
        <w:spacing w:before="24"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1"/>
          <w:sz w:val="19"/>
          <w:szCs w:val="19"/>
          <w:lang w:eastAsia="zh-CN"/>
        </w:rPr>
        <w:t>遇有停电时，必须首先关掉电源开关；</w:t>
      </w:r>
    </w:p>
    <w:p w14:paraId="7931BD76" w14:textId="77777777" w:rsidR="001C6121" w:rsidRDefault="001C6121">
      <w:pPr>
        <w:spacing w:before="36" w:line="219" w:lineRule="auto"/>
        <w:ind w:left="1209"/>
        <w:rPr>
          <w:rFonts w:ascii="微软雅黑" w:eastAsia="微软雅黑" w:hAnsi="微软雅黑" w:cs="微软雅黑" w:hint="eastAsia"/>
          <w:sz w:val="19"/>
          <w:szCs w:val="19"/>
          <w:lang w:eastAsia="zh-CN"/>
        </w:rPr>
      </w:pPr>
    </w:p>
    <w:p w14:paraId="043E5F6B" w14:textId="77777777" w:rsidR="001C6121" w:rsidRDefault="00000000">
      <w:pPr>
        <w:spacing w:before="135" w:line="230" w:lineRule="auto"/>
        <w:ind w:left="1186" w:right="1038" w:hanging="402"/>
        <w:rPr>
          <w:rFonts w:ascii="微软雅黑" w:eastAsia="微软雅黑" w:hAnsi="微软雅黑" w:cs="微软雅黑" w:hint="eastAsia"/>
          <w:sz w:val="19"/>
          <w:szCs w:val="19"/>
          <w:lang w:eastAsia="zh-CN"/>
        </w:rPr>
      </w:pPr>
      <w:r>
        <w:rPr>
          <w:rFonts w:ascii="微软雅黑" w:eastAsia="微软雅黑" w:hAnsi="微软雅黑" w:cs="微软雅黑"/>
          <w:spacing w:val="12"/>
          <w:sz w:val="19"/>
          <w:szCs w:val="19"/>
          <w:lang w:eastAsia="zh-CN"/>
        </w:rPr>
        <w:t>不要擦除、涂抹或撕掉机器上贴有的警告标记。当标记辨认不清或毁坏时，应及时告知设备技术员处理；</w:t>
      </w:r>
    </w:p>
    <w:p w14:paraId="67DF2F9C" w14:textId="77777777" w:rsidR="001C6121" w:rsidRDefault="00000000">
      <w:pPr>
        <w:spacing w:before="113"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3"/>
          <w:sz w:val="19"/>
          <w:szCs w:val="19"/>
          <w:lang w:eastAsia="zh-CN"/>
        </w:rPr>
        <w:t>禁止在设备电柜内放置任何物品；</w:t>
      </w:r>
    </w:p>
    <w:p w14:paraId="78326629" w14:textId="77777777" w:rsidR="001C6121" w:rsidRDefault="001C6121">
      <w:pPr>
        <w:spacing w:before="34" w:line="218" w:lineRule="auto"/>
        <w:ind w:left="1209"/>
        <w:rPr>
          <w:rFonts w:ascii="微软雅黑" w:eastAsia="微软雅黑" w:hAnsi="微软雅黑" w:cs="微软雅黑" w:hint="eastAsia"/>
          <w:sz w:val="19"/>
          <w:szCs w:val="19"/>
          <w:lang w:eastAsia="zh-CN"/>
        </w:rPr>
      </w:pPr>
    </w:p>
    <w:p w14:paraId="408621B7" w14:textId="77777777" w:rsidR="001C6121" w:rsidRDefault="00000000">
      <w:pPr>
        <w:spacing w:before="111"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3"/>
          <w:sz w:val="19"/>
          <w:szCs w:val="19"/>
          <w:lang w:eastAsia="zh-CN"/>
        </w:rPr>
        <w:t>一人能够完成的操作、维保工作不要两个人共同完成，口头沟通难免误操作。</w:t>
      </w:r>
    </w:p>
    <w:p w14:paraId="74C835D4" w14:textId="77777777" w:rsidR="001C6121" w:rsidRDefault="001C6121">
      <w:pPr>
        <w:spacing w:before="61" w:line="262" w:lineRule="auto"/>
        <w:ind w:left="1190" w:right="1064"/>
        <w:rPr>
          <w:rFonts w:ascii="微软雅黑" w:eastAsia="微软雅黑" w:hAnsi="微软雅黑" w:cs="微软雅黑" w:hint="eastAsia"/>
          <w:sz w:val="19"/>
          <w:szCs w:val="19"/>
          <w:lang w:eastAsia="zh-CN"/>
        </w:rPr>
      </w:pPr>
    </w:p>
    <w:p w14:paraId="3FC609BD" w14:textId="77777777" w:rsidR="001C6121" w:rsidRDefault="001C6121">
      <w:pPr>
        <w:pStyle w:val="a3"/>
        <w:spacing w:line="248" w:lineRule="auto"/>
        <w:rPr>
          <w:lang w:eastAsia="zh-CN"/>
        </w:rPr>
      </w:pPr>
    </w:p>
    <w:p w14:paraId="2B707E17" w14:textId="77777777" w:rsidR="001C6121" w:rsidRDefault="001C6121">
      <w:pPr>
        <w:pStyle w:val="a3"/>
        <w:spacing w:line="248" w:lineRule="auto"/>
        <w:rPr>
          <w:lang w:eastAsia="zh-CN"/>
        </w:rPr>
      </w:pPr>
    </w:p>
    <w:p w14:paraId="15A1F773" w14:textId="77777777" w:rsidR="001C6121" w:rsidRDefault="001C6121">
      <w:pPr>
        <w:pStyle w:val="a3"/>
        <w:spacing w:line="248" w:lineRule="auto"/>
        <w:rPr>
          <w:lang w:eastAsia="zh-CN"/>
        </w:rPr>
      </w:pPr>
    </w:p>
    <w:p w14:paraId="019EA802" w14:textId="77777777" w:rsidR="001C6121" w:rsidRDefault="001C6121">
      <w:pPr>
        <w:pStyle w:val="a3"/>
        <w:spacing w:line="248" w:lineRule="auto"/>
        <w:rPr>
          <w:lang w:eastAsia="zh-CN"/>
        </w:rPr>
      </w:pPr>
    </w:p>
    <w:p w14:paraId="3EA0152A" w14:textId="77777777" w:rsidR="001C6121" w:rsidRDefault="001C6121">
      <w:pPr>
        <w:pStyle w:val="a3"/>
        <w:spacing w:line="248" w:lineRule="auto"/>
        <w:rPr>
          <w:lang w:eastAsia="zh-CN"/>
        </w:rPr>
      </w:pPr>
    </w:p>
    <w:p w14:paraId="1E58CE31" w14:textId="77777777" w:rsidR="001C6121" w:rsidRDefault="001C6121">
      <w:pPr>
        <w:pStyle w:val="a3"/>
        <w:spacing w:line="248" w:lineRule="auto"/>
        <w:rPr>
          <w:lang w:eastAsia="zh-CN"/>
        </w:rPr>
      </w:pPr>
    </w:p>
    <w:p w14:paraId="4FEAFC40" w14:textId="77777777" w:rsidR="001C6121" w:rsidRDefault="001C6121">
      <w:pPr>
        <w:pStyle w:val="a3"/>
        <w:spacing w:line="248" w:lineRule="auto"/>
        <w:rPr>
          <w:lang w:eastAsia="zh-CN"/>
        </w:rPr>
      </w:pPr>
    </w:p>
    <w:p w14:paraId="04DC03E9" w14:textId="77777777" w:rsidR="001C6121" w:rsidRDefault="001C6121">
      <w:pPr>
        <w:pStyle w:val="a3"/>
        <w:spacing w:line="248" w:lineRule="auto"/>
        <w:rPr>
          <w:lang w:eastAsia="zh-CN"/>
        </w:rPr>
      </w:pPr>
    </w:p>
    <w:p w14:paraId="078EC143" w14:textId="77777777" w:rsidR="001C6121" w:rsidRDefault="001C6121">
      <w:pPr>
        <w:pStyle w:val="a3"/>
        <w:spacing w:line="248" w:lineRule="auto"/>
        <w:rPr>
          <w:lang w:eastAsia="zh-CN"/>
        </w:rPr>
      </w:pPr>
    </w:p>
    <w:p w14:paraId="0A98E2FD" w14:textId="77777777" w:rsidR="001C6121" w:rsidRDefault="001C6121">
      <w:pPr>
        <w:pStyle w:val="a3"/>
        <w:spacing w:line="248" w:lineRule="auto"/>
        <w:rPr>
          <w:lang w:eastAsia="zh-CN"/>
        </w:rPr>
      </w:pPr>
    </w:p>
    <w:p w14:paraId="2648A781" w14:textId="77777777" w:rsidR="001C6121" w:rsidRDefault="001C6121">
      <w:pPr>
        <w:pStyle w:val="a3"/>
        <w:spacing w:line="248" w:lineRule="auto"/>
        <w:rPr>
          <w:lang w:eastAsia="zh-CN"/>
        </w:rPr>
      </w:pPr>
    </w:p>
    <w:p w14:paraId="4C4EBE0E" w14:textId="77777777" w:rsidR="001C6121" w:rsidRDefault="001C6121">
      <w:pPr>
        <w:pStyle w:val="a3"/>
        <w:spacing w:line="248" w:lineRule="auto"/>
        <w:rPr>
          <w:lang w:eastAsia="zh-CN"/>
        </w:rPr>
      </w:pPr>
    </w:p>
    <w:p w14:paraId="03DDEFCA" w14:textId="77777777" w:rsidR="001C6121" w:rsidRDefault="001C6121">
      <w:pPr>
        <w:pStyle w:val="a3"/>
        <w:spacing w:line="248" w:lineRule="auto"/>
        <w:rPr>
          <w:lang w:eastAsia="zh-CN"/>
        </w:rPr>
      </w:pPr>
    </w:p>
    <w:p w14:paraId="7444BD8B" w14:textId="77777777" w:rsidR="001C6121" w:rsidRDefault="001C6121">
      <w:pPr>
        <w:pStyle w:val="a3"/>
        <w:spacing w:line="248" w:lineRule="auto"/>
        <w:rPr>
          <w:lang w:eastAsia="zh-CN"/>
        </w:rPr>
      </w:pPr>
    </w:p>
    <w:p w14:paraId="0C28814C" w14:textId="77777777" w:rsidR="001C6121" w:rsidRDefault="001C6121">
      <w:pPr>
        <w:pStyle w:val="a3"/>
        <w:spacing w:line="248" w:lineRule="auto"/>
        <w:rPr>
          <w:lang w:eastAsia="zh-CN"/>
        </w:rPr>
      </w:pPr>
    </w:p>
    <w:p w14:paraId="08F50792" w14:textId="77777777" w:rsidR="001C6121" w:rsidRDefault="001C6121">
      <w:pPr>
        <w:pStyle w:val="a3"/>
        <w:spacing w:line="248" w:lineRule="auto"/>
        <w:rPr>
          <w:lang w:eastAsia="zh-CN"/>
        </w:rPr>
      </w:pPr>
    </w:p>
    <w:p w14:paraId="3B30200A" w14:textId="77777777" w:rsidR="001C6121" w:rsidRDefault="001C6121">
      <w:pPr>
        <w:pStyle w:val="a3"/>
        <w:spacing w:line="248" w:lineRule="auto"/>
        <w:rPr>
          <w:lang w:eastAsia="zh-CN"/>
        </w:rPr>
      </w:pPr>
    </w:p>
    <w:p w14:paraId="4049FBB8" w14:textId="77777777" w:rsidR="001C6121" w:rsidRDefault="001C6121">
      <w:pPr>
        <w:pStyle w:val="a3"/>
        <w:spacing w:line="248" w:lineRule="auto"/>
        <w:rPr>
          <w:lang w:eastAsia="zh-CN"/>
        </w:rPr>
      </w:pPr>
    </w:p>
    <w:p w14:paraId="714AA4BF" w14:textId="77777777" w:rsidR="001C6121" w:rsidRDefault="001C6121">
      <w:pPr>
        <w:pStyle w:val="a3"/>
        <w:spacing w:line="249" w:lineRule="auto"/>
        <w:rPr>
          <w:lang w:eastAsia="zh-CN"/>
        </w:rPr>
      </w:pPr>
    </w:p>
    <w:p w14:paraId="579F2A99" w14:textId="5EE07C22" w:rsidR="001C6121" w:rsidRDefault="00DA0898">
      <w:pPr>
        <w:spacing w:line="581" w:lineRule="exact"/>
      </w:pPr>
      <w:r>
        <w:rPr>
          <w:noProof/>
          <w:position w:val="-11"/>
        </w:rPr>
        <mc:AlternateContent>
          <mc:Choice Requires="wps">
            <w:drawing>
              <wp:inline distT="0" distB="0" distL="0" distR="0" wp14:anchorId="73C952F5" wp14:editId="1B531F32">
                <wp:extent cx="7207250" cy="368935"/>
                <wp:effectExtent l="0" t="2540" r="0" b="0"/>
                <wp:docPr id="1488794208"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814575"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73C952F5" id="Text Box 254" o:spid="_x0000_s1038"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" fillcolor="gray" stroked="f">
                <v:textbox inset="0,0,0,0">
                  <w:txbxContent>
                    <w:p w14:paraId="48814575"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10320920" w14:textId="77777777" w:rsidR="001C6121" w:rsidRDefault="001C6121">
      <w:pPr>
        <w:spacing w:line="581" w:lineRule="exact"/>
        <w:sectPr w:rsidR="001C6121">
          <w:footerReference w:type="default" r:id="rId52"/>
          <w:pgSz w:w="11905" w:h="16840"/>
          <w:pgMar w:top="400" w:right="0" w:bottom="304" w:left="297" w:header="0" w:footer="56" w:gutter="0"/>
          <w:cols w:space="720"/>
        </w:sectPr>
      </w:pPr>
    </w:p>
    <w:p w14:paraId="6A94C66C" w14:textId="77777777" w:rsidR="001C6121" w:rsidRDefault="001C6121">
      <w:pPr>
        <w:pStyle w:val="a3"/>
        <w:spacing w:line="256" w:lineRule="auto"/>
      </w:pPr>
    </w:p>
    <w:p w14:paraId="688D071B" w14:textId="77777777" w:rsidR="001C6121" w:rsidRDefault="00000000">
      <w:pPr>
        <w:pStyle w:val="a3"/>
        <w:spacing w:line="257" w:lineRule="auto"/>
      </w:pPr>
      <w:r>
        <w:rPr>
          <w:noProof/>
        </w:rPr>
        <w:drawing>
          <wp:anchor distT="0" distB="0" distL="0" distR="0" simplePos="0" relativeHeight="251693056" behindDoc="0" locked="0" layoutInCell="1" allowOverlap="1" wp14:anchorId="0D807C1D" wp14:editId="152628CC">
            <wp:simplePos x="0" y="0"/>
            <wp:positionH relativeFrom="column">
              <wp:posOffset>0</wp:posOffset>
            </wp:positionH>
            <wp:positionV relativeFrom="paragraph">
              <wp:posOffset>113030</wp:posOffset>
            </wp:positionV>
            <wp:extent cx="7179310" cy="13335"/>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17"/>
                    <a:stretch>
                      <a:fillRect/>
                    </a:stretch>
                  </pic:blipFill>
                  <pic:spPr>
                    <a:xfrm>
                      <a:off x="0" y="0"/>
                      <a:ext cx="7179564" cy="13208"/>
                    </a:xfrm>
                    <a:prstGeom prst="rect">
                      <a:avLst/>
                    </a:prstGeom>
                  </pic:spPr>
                </pic:pic>
              </a:graphicData>
            </a:graphic>
          </wp:anchor>
        </w:drawing>
      </w:r>
    </w:p>
    <w:p w14:paraId="055689E7" w14:textId="77777777" w:rsidR="001C6121" w:rsidRDefault="001C6121">
      <w:pPr>
        <w:pStyle w:val="a3"/>
        <w:spacing w:line="257" w:lineRule="auto"/>
      </w:pPr>
    </w:p>
    <w:p w14:paraId="63F51664" w14:textId="1D2D8B7A" w:rsidR="001C6121" w:rsidRDefault="00F14D44" w:rsidP="00F14D44">
      <w:pPr>
        <w:spacing w:before="81" w:line="216" w:lineRule="auto"/>
        <w:outlineLvl w:val="2"/>
        <w:rPr>
          <w:rFonts w:ascii="微软雅黑" w:eastAsia="微软雅黑" w:hAnsi="微软雅黑" w:cs="微软雅黑" w:hint="eastAsia"/>
          <w:sz w:val="19"/>
          <w:szCs w:val="19"/>
        </w:rPr>
      </w:pPr>
      <w:bookmarkStart w:id="31" w:name="_Toc219678412"/>
      <w:bookmarkStart w:id="32" w:name="_Toc219850292"/>
      <w:r>
        <w:rPr>
          <w:rFonts w:ascii="微软雅黑" w:eastAsia="微软雅黑" w:hAnsi="微软雅黑" w:cs="微软雅黑" w:hint="eastAsia"/>
          <w:b/>
          <w:bCs/>
          <w:spacing w:val="22"/>
          <w:sz w:val="19"/>
          <w:szCs w:val="19"/>
          <w:lang w:eastAsia="zh-CN"/>
        </w:rPr>
        <w:t>2.1.0</w:t>
      </w:r>
      <w:r>
        <w:rPr>
          <w:rFonts w:ascii="微软雅黑" w:eastAsia="微软雅黑" w:hAnsi="微软雅黑" w:cs="微软雅黑"/>
          <w:b/>
          <w:bCs/>
          <w:spacing w:val="22"/>
          <w:sz w:val="19"/>
          <w:szCs w:val="19"/>
        </w:rPr>
        <w:t>安全装置</w:t>
      </w:r>
      <w:bookmarkEnd w:id="31"/>
      <w:bookmarkEnd w:id="32"/>
    </w:p>
    <w:tbl>
      <w:tblPr>
        <w:tblStyle w:val="TableNormal"/>
        <w:tblW w:w="10222" w:type="dxa"/>
        <w:tblInd w:w="63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112"/>
        <w:gridCol w:w="1794"/>
        <w:gridCol w:w="6316"/>
      </w:tblGrid>
      <w:tr w:rsidR="001C6121" w14:paraId="4E8E3A27" w14:textId="77777777">
        <w:trPr>
          <w:trHeight w:val="371"/>
        </w:trPr>
        <w:tc>
          <w:tcPr>
            <w:tcW w:w="2112" w:type="dxa"/>
          </w:tcPr>
          <w:p w14:paraId="4C68F25D" w14:textId="77777777" w:rsidR="001C6121" w:rsidRDefault="00000000">
            <w:pPr>
              <w:pStyle w:val="TableText"/>
              <w:spacing w:before="62" w:line="220" w:lineRule="auto"/>
              <w:ind w:left="468"/>
              <w:rPr>
                <w:rFonts w:hint="eastAsia"/>
              </w:rPr>
            </w:pPr>
            <w:proofErr w:type="spellStart"/>
            <w:r>
              <w:rPr>
                <w:b/>
                <w:bCs/>
                <w:spacing w:val="16"/>
              </w:rPr>
              <w:t>图片</w:t>
            </w:r>
            <w:proofErr w:type="spellEnd"/>
          </w:p>
        </w:tc>
        <w:tc>
          <w:tcPr>
            <w:tcW w:w="1794" w:type="dxa"/>
          </w:tcPr>
          <w:p w14:paraId="7126B32C" w14:textId="77777777" w:rsidR="001C6121" w:rsidRDefault="00000000">
            <w:pPr>
              <w:pStyle w:val="TableText"/>
              <w:spacing w:before="62" w:line="220" w:lineRule="auto"/>
              <w:ind w:left="193"/>
              <w:rPr>
                <w:rFonts w:hint="eastAsia"/>
              </w:rPr>
            </w:pPr>
            <w:proofErr w:type="spellStart"/>
            <w:r>
              <w:rPr>
                <w:b/>
                <w:bCs/>
                <w:spacing w:val="29"/>
              </w:rPr>
              <w:t>含义</w:t>
            </w:r>
            <w:proofErr w:type="spellEnd"/>
          </w:p>
        </w:tc>
        <w:tc>
          <w:tcPr>
            <w:tcW w:w="6316" w:type="dxa"/>
          </w:tcPr>
          <w:p w14:paraId="74B49392" w14:textId="77777777" w:rsidR="001C6121" w:rsidRDefault="00000000">
            <w:pPr>
              <w:pStyle w:val="TableText"/>
              <w:spacing w:before="62" w:line="220" w:lineRule="auto"/>
              <w:ind w:left="2313"/>
              <w:rPr>
                <w:rFonts w:hint="eastAsia"/>
              </w:rPr>
            </w:pPr>
            <w:proofErr w:type="spellStart"/>
            <w:r>
              <w:rPr>
                <w:b/>
                <w:bCs/>
                <w:spacing w:val="21"/>
              </w:rPr>
              <w:t>注释</w:t>
            </w:r>
            <w:proofErr w:type="spellEnd"/>
          </w:p>
        </w:tc>
      </w:tr>
      <w:tr w:rsidR="001C6121" w14:paraId="51C6BD6B" w14:textId="77777777">
        <w:trPr>
          <w:trHeight w:val="4684"/>
        </w:trPr>
        <w:tc>
          <w:tcPr>
            <w:tcW w:w="2112" w:type="dxa"/>
          </w:tcPr>
          <w:p w14:paraId="4159DC95" w14:textId="77777777" w:rsidR="001C6121" w:rsidRDefault="00000000">
            <w:pPr>
              <w:spacing w:line="266" w:lineRule="auto"/>
            </w:pPr>
            <w:r>
              <w:rPr>
                <w:noProof/>
              </w:rPr>
              <w:drawing>
                <wp:anchor distT="0" distB="0" distL="0" distR="0" simplePos="0" relativeHeight="251692032" behindDoc="0" locked="0" layoutInCell="1" allowOverlap="1" wp14:anchorId="73F7DFCA" wp14:editId="075145BE">
                  <wp:simplePos x="0" y="0"/>
                  <wp:positionH relativeFrom="rightMargin">
                    <wp:posOffset>-1213485</wp:posOffset>
                  </wp:positionH>
                  <wp:positionV relativeFrom="topMargin">
                    <wp:posOffset>1018540</wp:posOffset>
                  </wp:positionV>
                  <wp:extent cx="1028700" cy="1028700"/>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53"/>
                          <a:stretch>
                            <a:fillRect/>
                          </a:stretch>
                        </pic:blipFill>
                        <pic:spPr>
                          <a:xfrm>
                            <a:off x="0" y="0"/>
                            <a:ext cx="1028700" cy="1028700"/>
                          </a:xfrm>
                          <a:prstGeom prst="rect">
                            <a:avLst/>
                          </a:prstGeom>
                        </pic:spPr>
                      </pic:pic>
                    </a:graphicData>
                  </a:graphic>
                </wp:anchor>
              </w:drawing>
            </w:r>
          </w:p>
          <w:p w14:paraId="2F7027FB" w14:textId="77777777" w:rsidR="001C6121" w:rsidRDefault="001C6121">
            <w:pPr>
              <w:spacing w:line="266" w:lineRule="auto"/>
            </w:pPr>
          </w:p>
          <w:p w14:paraId="7CBA9894" w14:textId="77777777" w:rsidR="001C6121" w:rsidRDefault="001C6121">
            <w:pPr>
              <w:spacing w:line="266" w:lineRule="auto"/>
            </w:pPr>
          </w:p>
          <w:p w14:paraId="1D7C6226" w14:textId="77777777" w:rsidR="001C6121" w:rsidRDefault="001C6121">
            <w:pPr>
              <w:spacing w:line="267" w:lineRule="auto"/>
            </w:pPr>
          </w:p>
          <w:p w14:paraId="47CE135C" w14:textId="77777777" w:rsidR="001C6121" w:rsidRDefault="001C6121">
            <w:pPr>
              <w:spacing w:line="267" w:lineRule="auto"/>
            </w:pPr>
          </w:p>
          <w:p w14:paraId="47C99C2B" w14:textId="77777777" w:rsidR="001C6121" w:rsidRDefault="001C6121">
            <w:pPr>
              <w:spacing w:line="267" w:lineRule="auto"/>
            </w:pPr>
          </w:p>
          <w:p w14:paraId="1C78FF1B" w14:textId="77777777" w:rsidR="001C6121" w:rsidRDefault="00000000">
            <w:pPr>
              <w:spacing w:line="1591" w:lineRule="exact"/>
              <w:ind w:firstLine="210"/>
            </w:pPr>
            <w:r>
              <w:rPr>
                <w:noProof/>
                <w:position w:val="-31"/>
              </w:rPr>
              <w:drawing>
                <wp:inline distT="0" distB="0" distL="0" distR="0" wp14:anchorId="53ED3927" wp14:editId="4EB670AC">
                  <wp:extent cx="1010285" cy="101028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54"/>
                          <a:stretch>
                            <a:fillRect/>
                          </a:stretch>
                        </pic:blipFill>
                        <pic:spPr>
                          <a:xfrm>
                            <a:off x="0" y="0"/>
                            <a:ext cx="1010412" cy="1010411"/>
                          </a:xfrm>
                          <a:prstGeom prst="rect">
                            <a:avLst/>
                          </a:prstGeom>
                        </pic:spPr>
                      </pic:pic>
                    </a:graphicData>
                  </a:graphic>
                </wp:inline>
              </w:drawing>
            </w:r>
          </w:p>
        </w:tc>
        <w:tc>
          <w:tcPr>
            <w:tcW w:w="1794" w:type="dxa"/>
          </w:tcPr>
          <w:p w14:paraId="68DF6E58" w14:textId="77777777" w:rsidR="001C6121" w:rsidRDefault="001C6121">
            <w:pPr>
              <w:spacing w:line="259" w:lineRule="auto"/>
            </w:pPr>
          </w:p>
          <w:p w14:paraId="5E99275E" w14:textId="77777777" w:rsidR="001C6121" w:rsidRDefault="001C6121">
            <w:pPr>
              <w:spacing w:line="259" w:lineRule="auto"/>
            </w:pPr>
          </w:p>
          <w:p w14:paraId="34883597" w14:textId="77777777" w:rsidR="001C6121" w:rsidRDefault="001C6121">
            <w:pPr>
              <w:spacing w:line="259" w:lineRule="auto"/>
            </w:pPr>
          </w:p>
          <w:p w14:paraId="687C9FAB" w14:textId="77777777" w:rsidR="001C6121" w:rsidRDefault="001C6121">
            <w:pPr>
              <w:spacing w:line="259" w:lineRule="auto"/>
            </w:pPr>
          </w:p>
          <w:p w14:paraId="10065DB5" w14:textId="77777777" w:rsidR="001C6121" w:rsidRDefault="001C6121">
            <w:pPr>
              <w:spacing w:line="259" w:lineRule="auto"/>
            </w:pPr>
          </w:p>
          <w:p w14:paraId="5F45A286" w14:textId="77777777" w:rsidR="001C6121" w:rsidRDefault="001C6121">
            <w:pPr>
              <w:spacing w:line="259" w:lineRule="auto"/>
            </w:pPr>
          </w:p>
          <w:p w14:paraId="0D78CA3F" w14:textId="77777777" w:rsidR="001C6121" w:rsidRDefault="001C6121">
            <w:pPr>
              <w:spacing w:line="259" w:lineRule="auto"/>
            </w:pPr>
          </w:p>
          <w:p w14:paraId="6DF38503" w14:textId="77777777" w:rsidR="001C6121" w:rsidRDefault="00000000">
            <w:pPr>
              <w:pStyle w:val="TableText"/>
              <w:spacing w:before="81" w:line="190" w:lineRule="auto"/>
              <w:ind w:left="268"/>
              <w:rPr>
                <w:rFonts w:hint="eastAsia"/>
              </w:rPr>
            </w:pPr>
            <w:proofErr w:type="spellStart"/>
            <w:r>
              <w:rPr>
                <w:spacing w:val="16"/>
              </w:rPr>
              <w:t>负荷隔离开关</w:t>
            </w:r>
            <w:proofErr w:type="spellEnd"/>
          </w:p>
          <w:p w14:paraId="3242B1C9" w14:textId="77777777" w:rsidR="001C6121" w:rsidRDefault="001C6121">
            <w:pPr>
              <w:pStyle w:val="TableText"/>
              <w:spacing w:before="58" w:line="218" w:lineRule="auto"/>
              <w:ind w:left="227"/>
              <w:rPr>
                <w:rFonts w:hint="eastAsia"/>
              </w:rPr>
            </w:pPr>
          </w:p>
          <w:p w14:paraId="43AB42DD" w14:textId="77777777" w:rsidR="001C6121" w:rsidRDefault="001C6121">
            <w:pPr>
              <w:pStyle w:val="TableText"/>
              <w:spacing w:before="95" w:line="342" w:lineRule="exact"/>
              <w:ind w:left="600"/>
              <w:rPr>
                <w:rFonts w:hint="eastAsia"/>
              </w:rPr>
            </w:pPr>
          </w:p>
        </w:tc>
        <w:tc>
          <w:tcPr>
            <w:tcW w:w="6316" w:type="dxa"/>
          </w:tcPr>
          <w:p w14:paraId="1C30DFC5" w14:textId="77777777" w:rsidR="001C6121" w:rsidRDefault="00000000">
            <w:pPr>
              <w:pStyle w:val="TableText"/>
              <w:spacing w:before="107" w:line="189" w:lineRule="auto"/>
              <w:ind w:left="112"/>
              <w:rPr>
                <w:rFonts w:hint="eastAsia"/>
                <w:lang w:eastAsia="zh-CN"/>
              </w:rPr>
            </w:pPr>
            <w:r>
              <w:rPr>
                <w:spacing w:val="3"/>
                <w:lang w:eastAsia="zh-CN"/>
              </w:rPr>
              <w:t>用途：主开关</w:t>
            </w:r>
          </w:p>
          <w:p w14:paraId="1A0546FC" w14:textId="77777777" w:rsidR="001C6121" w:rsidRDefault="001C6121">
            <w:pPr>
              <w:pStyle w:val="TableText"/>
              <w:spacing w:before="60" w:line="219" w:lineRule="auto"/>
              <w:ind w:left="141"/>
              <w:rPr>
                <w:rFonts w:hint="eastAsia"/>
                <w:lang w:eastAsia="zh-CN"/>
              </w:rPr>
            </w:pPr>
          </w:p>
          <w:p w14:paraId="5780F0C9" w14:textId="77777777" w:rsidR="001C6121" w:rsidRDefault="00000000">
            <w:pPr>
              <w:pStyle w:val="TableText"/>
              <w:spacing w:before="162" w:line="252" w:lineRule="auto"/>
              <w:ind w:left="107" w:right="116"/>
              <w:rPr>
                <w:rFonts w:hint="eastAsia"/>
                <w:lang w:eastAsia="zh-CN"/>
              </w:rPr>
            </w:pPr>
            <w:r>
              <w:rPr>
                <w:spacing w:val="17"/>
                <w:lang w:eastAsia="zh-CN"/>
              </w:rPr>
              <w:t>负载隔离开关是连接外部电源与内部用电器件的主开关，在关掉此</w:t>
            </w:r>
            <w:r>
              <w:rPr>
                <w:spacing w:val="13"/>
                <w:lang w:eastAsia="zh-CN"/>
              </w:rPr>
              <w:t>开关之后，其后部的所有用电器件均处于断</w:t>
            </w:r>
            <w:r>
              <w:rPr>
                <w:spacing w:val="12"/>
                <w:lang w:eastAsia="zh-CN"/>
              </w:rPr>
              <w:t>电状态。因此，在发生</w:t>
            </w:r>
            <w:r>
              <w:rPr>
                <w:spacing w:val="10"/>
                <w:lang w:eastAsia="zh-CN"/>
              </w:rPr>
              <w:t>紧急事件时，如触电，线路短路，可使触电人员或短路回路，迅速</w:t>
            </w:r>
            <w:r>
              <w:rPr>
                <w:spacing w:val="13"/>
                <w:lang w:eastAsia="zh-CN"/>
              </w:rPr>
              <w:t>脱离带电状态。</w:t>
            </w:r>
          </w:p>
          <w:p w14:paraId="08A2348D" w14:textId="77777777" w:rsidR="001C6121" w:rsidRDefault="001C6121">
            <w:pPr>
              <w:pStyle w:val="TableText"/>
              <w:spacing w:before="5" w:line="254" w:lineRule="auto"/>
              <w:ind w:left="112" w:right="114" w:firstLine="29"/>
              <w:jc w:val="both"/>
              <w:rPr>
                <w:rFonts w:hint="eastAsia"/>
                <w:lang w:eastAsia="zh-CN"/>
              </w:rPr>
            </w:pPr>
          </w:p>
        </w:tc>
      </w:tr>
      <w:tr w:rsidR="001C6121" w14:paraId="4BB5BBD5" w14:textId="77777777">
        <w:trPr>
          <w:trHeight w:val="4684"/>
        </w:trPr>
        <w:tc>
          <w:tcPr>
            <w:tcW w:w="2112" w:type="dxa"/>
          </w:tcPr>
          <w:p w14:paraId="505D948D" w14:textId="5D13E8FF" w:rsidR="001C6121" w:rsidRDefault="001C6121">
            <w:pPr>
              <w:spacing w:line="257" w:lineRule="auto"/>
              <w:rPr>
                <w:lang w:eastAsia="zh-CN"/>
              </w:rPr>
            </w:pPr>
          </w:p>
          <w:p w14:paraId="3118C788" w14:textId="77777777" w:rsidR="001C6121" w:rsidRDefault="001C6121">
            <w:pPr>
              <w:spacing w:line="257" w:lineRule="auto"/>
              <w:rPr>
                <w:lang w:eastAsia="zh-CN"/>
              </w:rPr>
            </w:pPr>
          </w:p>
          <w:p w14:paraId="1EAB6BDF" w14:textId="306313D4" w:rsidR="001C6121" w:rsidRDefault="001C6121">
            <w:pPr>
              <w:spacing w:line="257" w:lineRule="auto"/>
              <w:rPr>
                <w:lang w:eastAsia="zh-CN"/>
              </w:rPr>
            </w:pPr>
          </w:p>
          <w:p w14:paraId="31561E15" w14:textId="4DA60893" w:rsidR="001C6121" w:rsidRDefault="00A82127">
            <w:pPr>
              <w:spacing w:line="257" w:lineRule="auto"/>
              <w:rPr>
                <w:lang w:eastAsia="zh-CN"/>
              </w:rPr>
            </w:pPr>
            <w:r>
              <w:rPr>
                <w:noProof/>
              </w:rPr>
              <w:drawing>
                <wp:anchor distT="0" distB="0" distL="114300" distR="114300" simplePos="0" relativeHeight="252256256" behindDoc="1" locked="0" layoutInCell="1" allowOverlap="1" wp14:anchorId="5F0A7E15" wp14:editId="65666421">
                  <wp:simplePos x="0" y="0"/>
                  <wp:positionH relativeFrom="column">
                    <wp:posOffset>0</wp:posOffset>
                  </wp:positionH>
                  <wp:positionV relativeFrom="paragraph">
                    <wp:posOffset>295275</wp:posOffset>
                  </wp:positionV>
                  <wp:extent cx="1337945" cy="1784350"/>
                  <wp:effectExtent l="0" t="0" r="0" b="6350"/>
                  <wp:wrapThrough wrapText="bothSides">
                    <wp:wrapPolygon edited="0">
                      <wp:start x="0" y="0"/>
                      <wp:lineTo x="0" y="21446"/>
                      <wp:lineTo x="21221" y="21446"/>
                      <wp:lineTo x="21221" y="0"/>
                      <wp:lineTo x="0" y="0"/>
                    </wp:wrapPolygon>
                  </wp:wrapThrough>
                  <wp:docPr id="206621065" name="图片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337945" cy="1784350"/>
                          </a:xfrm>
                          <a:prstGeom prst="rect">
                            <a:avLst/>
                          </a:prstGeom>
                          <a:noFill/>
                          <a:ln>
                            <a:noFill/>
                          </a:ln>
                        </pic:spPr>
                      </pic:pic>
                    </a:graphicData>
                  </a:graphic>
                </wp:anchor>
              </w:drawing>
            </w:r>
          </w:p>
          <w:p w14:paraId="4FCCDDD3" w14:textId="77777777" w:rsidR="001C6121" w:rsidRDefault="001C6121">
            <w:pPr>
              <w:spacing w:line="257" w:lineRule="auto"/>
              <w:rPr>
                <w:lang w:eastAsia="zh-CN"/>
              </w:rPr>
            </w:pPr>
          </w:p>
          <w:p w14:paraId="0166CB76" w14:textId="77777777" w:rsidR="001C6121" w:rsidRDefault="001C6121">
            <w:pPr>
              <w:spacing w:line="257" w:lineRule="auto"/>
              <w:rPr>
                <w:lang w:eastAsia="zh-CN"/>
              </w:rPr>
            </w:pPr>
          </w:p>
          <w:p w14:paraId="5F981F3E" w14:textId="2313E788" w:rsidR="001C6121" w:rsidRDefault="001C6121">
            <w:pPr>
              <w:spacing w:line="1591" w:lineRule="exact"/>
              <w:ind w:firstLine="210"/>
              <w:rPr>
                <w:lang w:eastAsia="zh-CN"/>
              </w:rPr>
            </w:pPr>
          </w:p>
        </w:tc>
        <w:tc>
          <w:tcPr>
            <w:tcW w:w="1794" w:type="dxa"/>
          </w:tcPr>
          <w:p w14:paraId="69F38243" w14:textId="77777777" w:rsidR="001C6121" w:rsidRDefault="001C6121">
            <w:pPr>
              <w:spacing w:line="267" w:lineRule="auto"/>
              <w:rPr>
                <w:lang w:eastAsia="zh-CN"/>
              </w:rPr>
            </w:pPr>
          </w:p>
          <w:p w14:paraId="3DD9297E" w14:textId="77777777" w:rsidR="001C6121" w:rsidRDefault="001C6121">
            <w:pPr>
              <w:spacing w:line="267" w:lineRule="auto"/>
              <w:rPr>
                <w:lang w:eastAsia="zh-CN"/>
              </w:rPr>
            </w:pPr>
          </w:p>
          <w:p w14:paraId="4F19A8DB" w14:textId="77777777" w:rsidR="001C6121" w:rsidRDefault="001C6121">
            <w:pPr>
              <w:spacing w:line="267" w:lineRule="auto"/>
              <w:rPr>
                <w:lang w:eastAsia="zh-CN"/>
              </w:rPr>
            </w:pPr>
          </w:p>
          <w:p w14:paraId="266FAA7C" w14:textId="77777777" w:rsidR="001C6121" w:rsidRDefault="001C6121">
            <w:pPr>
              <w:spacing w:line="268" w:lineRule="auto"/>
              <w:rPr>
                <w:lang w:eastAsia="zh-CN"/>
              </w:rPr>
            </w:pPr>
          </w:p>
          <w:p w14:paraId="24EC111E" w14:textId="77777777" w:rsidR="001C6121" w:rsidRDefault="001C6121">
            <w:pPr>
              <w:spacing w:line="268" w:lineRule="auto"/>
              <w:rPr>
                <w:lang w:eastAsia="zh-CN"/>
              </w:rPr>
            </w:pPr>
          </w:p>
          <w:p w14:paraId="0F597CF9" w14:textId="77777777" w:rsidR="001C6121" w:rsidRDefault="001C6121">
            <w:pPr>
              <w:spacing w:line="268" w:lineRule="auto"/>
              <w:rPr>
                <w:lang w:eastAsia="zh-CN"/>
              </w:rPr>
            </w:pPr>
          </w:p>
          <w:p w14:paraId="771C2476" w14:textId="77777777" w:rsidR="001C6121" w:rsidRDefault="001C6121">
            <w:pPr>
              <w:spacing w:line="268" w:lineRule="auto"/>
              <w:rPr>
                <w:lang w:eastAsia="zh-CN"/>
              </w:rPr>
            </w:pPr>
          </w:p>
          <w:p w14:paraId="0DAFB210" w14:textId="476285B1" w:rsidR="001C6121" w:rsidRDefault="00A82127" w:rsidP="00A82127">
            <w:pPr>
              <w:pStyle w:val="TableText"/>
              <w:spacing w:before="82"/>
              <w:ind w:right="410"/>
              <w:rPr>
                <w:rFonts w:hint="eastAsia"/>
                <w:lang w:eastAsia="zh-CN"/>
              </w:rPr>
            </w:pPr>
            <w:r>
              <w:rPr>
                <w:rFonts w:hint="eastAsia"/>
                <w:spacing w:val="15"/>
                <w:lang w:eastAsia="zh-CN"/>
              </w:rPr>
              <w:t>维修急停（钥匙）</w:t>
            </w:r>
          </w:p>
          <w:p w14:paraId="284ED892" w14:textId="77777777" w:rsidR="001C6121" w:rsidRDefault="001C6121">
            <w:pPr>
              <w:pStyle w:val="TableText"/>
              <w:spacing w:line="341" w:lineRule="exact"/>
              <w:ind w:left="584"/>
              <w:rPr>
                <w:rFonts w:hint="eastAsia"/>
              </w:rPr>
            </w:pPr>
          </w:p>
        </w:tc>
        <w:tc>
          <w:tcPr>
            <w:tcW w:w="6316" w:type="dxa"/>
          </w:tcPr>
          <w:p w14:paraId="73D71AD3" w14:textId="3DA26E85" w:rsidR="001C6121" w:rsidRDefault="00000000">
            <w:pPr>
              <w:pStyle w:val="TableText"/>
              <w:spacing w:before="112" w:line="189" w:lineRule="auto"/>
              <w:ind w:left="112"/>
              <w:rPr>
                <w:rFonts w:hint="eastAsia"/>
                <w:lang w:eastAsia="zh-CN"/>
              </w:rPr>
            </w:pPr>
            <w:r>
              <w:rPr>
                <w:spacing w:val="5"/>
                <w:lang w:eastAsia="zh-CN"/>
              </w:rPr>
              <w:t>用途：</w:t>
            </w:r>
            <w:r w:rsidR="00A82127">
              <w:rPr>
                <w:rFonts w:hint="eastAsia"/>
                <w:spacing w:val="5"/>
                <w:lang w:eastAsia="zh-CN"/>
              </w:rPr>
              <w:t>维修防护</w:t>
            </w:r>
          </w:p>
          <w:p w14:paraId="1E2CFCED" w14:textId="77777777" w:rsidR="001C6121" w:rsidRDefault="001C6121">
            <w:pPr>
              <w:pStyle w:val="TableText"/>
              <w:spacing w:before="57" w:line="219" w:lineRule="auto"/>
              <w:ind w:left="141"/>
              <w:rPr>
                <w:rFonts w:hint="eastAsia"/>
                <w:lang w:eastAsia="zh-CN"/>
              </w:rPr>
            </w:pPr>
          </w:p>
          <w:p w14:paraId="11E650C8" w14:textId="4A64C480" w:rsidR="001C6121" w:rsidRDefault="00000000" w:rsidP="00A21971">
            <w:pPr>
              <w:pStyle w:val="TableText"/>
              <w:spacing w:before="160" w:line="252" w:lineRule="auto"/>
              <w:ind w:left="104" w:right="121" w:firstLine="3"/>
              <w:jc w:val="both"/>
              <w:rPr>
                <w:rFonts w:hint="eastAsia"/>
                <w:lang w:eastAsia="zh-CN"/>
              </w:rPr>
            </w:pPr>
            <w:r>
              <w:rPr>
                <w:spacing w:val="15"/>
                <w:lang w:eastAsia="zh-CN"/>
              </w:rPr>
              <w:t>此按钮</w:t>
            </w:r>
            <w:r w:rsidR="00A82127">
              <w:rPr>
                <w:rFonts w:hint="eastAsia"/>
                <w:spacing w:val="15"/>
                <w:lang w:eastAsia="zh-CN"/>
              </w:rPr>
              <w:t>在机器内部维修作业时按下</w:t>
            </w:r>
            <w:r w:rsidR="00A21971">
              <w:rPr>
                <w:rFonts w:hint="eastAsia"/>
                <w:spacing w:val="15"/>
                <w:lang w:eastAsia="zh-CN"/>
              </w:rPr>
              <w:t>，设备无法通过外部HMI或者按钮启动</w:t>
            </w:r>
            <w:r>
              <w:rPr>
                <w:spacing w:val="15"/>
                <w:lang w:eastAsia="zh-CN"/>
              </w:rPr>
              <w:t>。</w:t>
            </w:r>
            <w:r>
              <w:rPr>
                <w:spacing w:val="5"/>
                <w:lang w:eastAsia="zh-CN"/>
              </w:rPr>
              <w:t>’</w:t>
            </w:r>
          </w:p>
        </w:tc>
      </w:tr>
      <w:tr w:rsidR="001C6121" w14:paraId="4EA50C9A" w14:textId="77777777">
        <w:trPr>
          <w:trHeight w:val="2529"/>
        </w:trPr>
        <w:tc>
          <w:tcPr>
            <w:tcW w:w="2112" w:type="dxa"/>
          </w:tcPr>
          <w:p w14:paraId="15F3B68B" w14:textId="77777777" w:rsidR="001C6121" w:rsidRDefault="001C6121">
            <w:pPr>
              <w:spacing w:line="364" w:lineRule="auto"/>
              <w:rPr>
                <w:lang w:eastAsia="zh-CN"/>
              </w:rPr>
            </w:pPr>
          </w:p>
          <w:p w14:paraId="41AEB602" w14:textId="77777777" w:rsidR="001C6121" w:rsidRDefault="00000000">
            <w:pPr>
              <w:spacing w:line="1591" w:lineRule="exact"/>
              <w:ind w:firstLine="210"/>
            </w:pPr>
            <w:r>
              <w:rPr>
                <w:noProof/>
                <w:position w:val="-31"/>
              </w:rPr>
              <w:drawing>
                <wp:inline distT="0" distB="0" distL="0" distR="0" wp14:anchorId="085138CD" wp14:editId="2EFCBBEF">
                  <wp:extent cx="1010285" cy="101028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56"/>
                          <a:stretch>
                            <a:fillRect/>
                          </a:stretch>
                        </pic:blipFill>
                        <pic:spPr>
                          <a:xfrm>
                            <a:off x="0" y="0"/>
                            <a:ext cx="1010412" cy="1010411"/>
                          </a:xfrm>
                          <a:prstGeom prst="rect">
                            <a:avLst/>
                          </a:prstGeom>
                        </pic:spPr>
                      </pic:pic>
                    </a:graphicData>
                  </a:graphic>
                </wp:inline>
              </w:drawing>
            </w:r>
          </w:p>
        </w:tc>
        <w:tc>
          <w:tcPr>
            <w:tcW w:w="1794" w:type="dxa"/>
          </w:tcPr>
          <w:p w14:paraId="66893773" w14:textId="77777777" w:rsidR="001C6121" w:rsidRDefault="001C6121">
            <w:pPr>
              <w:spacing w:line="268" w:lineRule="auto"/>
            </w:pPr>
          </w:p>
          <w:p w14:paraId="392136FB" w14:textId="77777777" w:rsidR="001C6121" w:rsidRDefault="001C6121">
            <w:pPr>
              <w:spacing w:line="268" w:lineRule="auto"/>
            </w:pPr>
          </w:p>
          <w:p w14:paraId="4A470CDB" w14:textId="77777777" w:rsidR="001C6121" w:rsidRDefault="001C6121">
            <w:pPr>
              <w:spacing w:line="269" w:lineRule="auto"/>
            </w:pPr>
          </w:p>
          <w:p w14:paraId="22C506F3" w14:textId="77777777" w:rsidR="001C6121" w:rsidRDefault="00000000">
            <w:pPr>
              <w:pStyle w:val="TableText"/>
              <w:spacing w:before="81" w:line="190" w:lineRule="auto"/>
              <w:ind w:left="480"/>
              <w:rPr>
                <w:rFonts w:hint="eastAsia"/>
              </w:rPr>
            </w:pPr>
            <w:proofErr w:type="spellStart"/>
            <w:r>
              <w:rPr>
                <w:spacing w:val="14"/>
              </w:rPr>
              <w:t>急停按钮</w:t>
            </w:r>
            <w:proofErr w:type="spellEnd"/>
          </w:p>
          <w:p w14:paraId="7BA86680" w14:textId="77777777" w:rsidR="001C6121" w:rsidRDefault="001C6121">
            <w:pPr>
              <w:pStyle w:val="TableText"/>
              <w:spacing w:before="126" w:line="178" w:lineRule="auto"/>
              <w:ind w:left="375"/>
              <w:rPr>
                <w:rFonts w:hint="eastAsia"/>
              </w:rPr>
            </w:pPr>
          </w:p>
          <w:p w14:paraId="06712E9F" w14:textId="77777777" w:rsidR="001C6121" w:rsidRDefault="001C6121">
            <w:pPr>
              <w:pStyle w:val="TableText"/>
              <w:spacing w:before="55" w:line="180" w:lineRule="auto"/>
              <w:ind w:left="316"/>
              <w:rPr>
                <w:rFonts w:hint="eastAsia"/>
              </w:rPr>
            </w:pPr>
          </w:p>
        </w:tc>
        <w:tc>
          <w:tcPr>
            <w:tcW w:w="6316" w:type="dxa"/>
          </w:tcPr>
          <w:p w14:paraId="3F162F73" w14:textId="77777777" w:rsidR="001C6121" w:rsidRDefault="00000000">
            <w:pPr>
              <w:pStyle w:val="TableText"/>
              <w:spacing w:before="114" w:line="190" w:lineRule="auto"/>
              <w:ind w:left="112"/>
              <w:rPr>
                <w:rFonts w:hint="eastAsia"/>
                <w:lang w:eastAsia="zh-CN"/>
              </w:rPr>
            </w:pPr>
            <w:r>
              <w:rPr>
                <w:spacing w:val="12"/>
                <w:lang w:eastAsia="zh-CN"/>
              </w:rPr>
              <w:t>用途：使机器切换至紧急停止状态</w:t>
            </w:r>
          </w:p>
          <w:p w14:paraId="512736A1" w14:textId="77777777" w:rsidR="001C6121" w:rsidRDefault="001C6121">
            <w:pPr>
              <w:pStyle w:val="TableText"/>
              <w:spacing w:before="58" w:line="218" w:lineRule="auto"/>
              <w:ind w:left="141"/>
              <w:rPr>
                <w:rFonts w:hint="eastAsia"/>
                <w:lang w:eastAsia="zh-CN"/>
              </w:rPr>
            </w:pPr>
          </w:p>
          <w:p w14:paraId="68678EE2" w14:textId="77777777" w:rsidR="001C6121" w:rsidRDefault="00000000">
            <w:pPr>
              <w:pStyle w:val="TableText"/>
              <w:spacing w:before="158" w:line="239" w:lineRule="auto"/>
              <w:ind w:left="140" w:right="121" w:hanging="32"/>
              <w:rPr>
                <w:rFonts w:hint="eastAsia"/>
                <w:lang w:eastAsia="zh-CN"/>
              </w:rPr>
            </w:pPr>
            <w:r>
              <w:rPr>
                <w:spacing w:val="15"/>
                <w:lang w:eastAsia="zh-CN"/>
              </w:rPr>
              <w:t>按下此按钮，可使机器运动部分立即处于停止状态</w:t>
            </w:r>
            <w:r>
              <w:rPr>
                <w:spacing w:val="14"/>
                <w:lang w:eastAsia="zh-CN"/>
              </w:rPr>
              <w:t>，避免出现机器</w:t>
            </w:r>
            <w:r>
              <w:rPr>
                <w:spacing w:val="13"/>
                <w:lang w:eastAsia="zh-CN"/>
              </w:rPr>
              <w:t>出现撞机、撞人等情况发生。</w:t>
            </w:r>
          </w:p>
          <w:p w14:paraId="67E1707B" w14:textId="77777777" w:rsidR="001C6121" w:rsidRDefault="001C6121">
            <w:pPr>
              <w:pStyle w:val="TableText"/>
              <w:spacing w:before="2" w:line="241" w:lineRule="auto"/>
              <w:ind w:left="122" w:right="111" w:hanging="10"/>
              <w:rPr>
                <w:rFonts w:hint="eastAsia"/>
                <w:lang w:eastAsia="zh-CN"/>
              </w:rPr>
            </w:pPr>
          </w:p>
        </w:tc>
      </w:tr>
    </w:tbl>
    <w:p w14:paraId="2CE15BB2" w14:textId="77777777" w:rsidR="001C6121" w:rsidRDefault="001C6121">
      <w:pPr>
        <w:pStyle w:val="a3"/>
        <w:spacing w:line="269" w:lineRule="auto"/>
        <w:rPr>
          <w:lang w:eastAsia="zh-CN"/>
        </w:rPr>
      </w:pPr>
    </w:p>
    <w:p w14:paraId="5C8776C8" w14:textId="77777777" w:rsidR="001C6121" w:rsidRDefault="001C6121">
      <w:pPr>
        <w:pStyle w:val="a3"/>
        <w:spacing w:line="269" w:lineRule="auto"/>
        <w:rPr>
          <w:lang w:eastAsia="zh-CN"/>
        </w:rPr>
      </w:pPr>
    </w:p>
    <w:p w14:paraId="53E4BC8F" w14:textId="77777777" w:rsidR="001C6121" w:rsidRDefault="001C6121">
      <w:pPr>
        <w:pStyle w:val="a3"/>
        <w:spacing w:line="269" w:lineRule="auto"/>
        <w:rPr>
          <w:lang w:eastAsia="zh-CN"/>
        </w:rPr>
      </w:pPr>
    </w:p>
    <w:p w14:paraId="092294FE" w14:textId="77777777" w:rsidR="001C6121" w:rsidRDefault="001C6121">
      <w:pPr>
        <w:pStyle w:val="a3"/>
        <w:spacing w:line="269" w:lineRule="auto"/>
        <w:rPr>
          <w:lang w:eastAsia="zh-CN"/>
        </w:rPr>
      </w:pPr>
    </w:p>
    <w:p w14:paraId="0EBA7BFD" w14:textId="77777777" w:rsidR="001C6121" w:rsidRDefault="001C6121">
      <w:pPr>
        <w:pStyle w:val="a3"/>
        <w:spacing w:line="269" w:lineRule="auto"/>
        <w:rPr>
          <w:lang w:eastAsia="zh-CN"/>
        </w:rPr>
      </w:pPr>
    </w:p>
    <w:p w14:paraId="233356BA" w14:textId="77777777" w:rsidR="001C6121" w:rsidRDefault="001C6121">
      <w:pPr>
        <w:pStyle w:val="a3"/>
        <w:spacing w:line="269" w:lineRule="auto"/>
        <w:rPr>
          <w:lang w:eastAsia="zh-CN"/>
        </w:rPr>
      </w:pPr>
    </w:p>
    <w:p w14:paraId="0392F1CB" w14:textId="77777777" w:rsidR="001C6121" w:rsidRDefault="001C6121">
      <w:pPr>
        <w:pStyle w:val="a3"/>
        <w:spacing w:line="269" w:lineRule="auto"/>
        <w:rPr>
          <w:lang w:eastAsia="zh-CN"/>
        </w:rPr>
      </w:pPr>
    </w:p>
    <w:p w14:paraId="3752B284" w14:textId="65481ECF" w:rsidR="001C6121" w:rsidRDefault="00DA0898">
      <w:pPr>
        <w:spacing w:line="581" w:lineRule="exact"/>
      </w:pPr>
      <w:r>
        <w:rPr>
          <w:noProof/>
          <w:position w:val="-11"/>
        </w:rPr>
        <mc:AlternateContent>
          <mc:Choice Requires="wps">
            <w:drawing>
              <wp:inline distT="0" distB="0" distL="0" distR="0" wp14:anchorId="30D38B5E" wp14:editId="4345BBF3">
                <wp:extent cx="7207250" cy="368935"/>
                <wp:effectExtent l="0" t="0" r="0" b="4445"/>
                <wp:docPr id="818220003" name="Text 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30B0D8"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30D38B5E" id="Text Box 253" o:spid="_x0000_s1039"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" fillcolor="gray" stroked="f">
                <v:textbox inset="0,0,0,0">
                  <w:txbxContent>
                    <w:p w14:paraId="5230B0D8"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7A974D83" w14:textId="77777777" w:rsidR="001C6121" w:rsidRDefault="001C6121">
      <w:pPr>
        <w:spacing w:line="581" w:lineRule="exact"/>
        <w:sectPr w:rsidR="001C6121">
          <w:footerReference w:type="default" r:id="rId57"/>
          <w:pgSz w:w="11905" w:h="16840"/>
          <w:pgMar w:top="400" w:right="0" w:bottom="304" w:left="297" w:header="0" w:footer="56" w:gutter="0"/>
          <w:cols w:space="720"/>
        </w:sectPr>
      </w:pPr>
    </w:p>
    <w:p w14:paraId="19859972" w14:textId="77777777" w:rsidR="001C6121" w:rsidRDefault="00000000">
      <w:pPr>
        <w:spacing w:before="22"/>
      </w:pPr>
      <w:r>
        <w:rPr>
          <w:noProof/>
        </w:rPr>
        <w:lastRenderedPageBreak/>
        <w:drawing>
          <wp:anchor distT="0" distB="0" distL="0" distR="0" simplePos="0" relativeHeight="251695104" behindDoc="0" locked="0" layoutInCell="0" allowOverlap="1" wp14:anchorId="3E9661A7" wp14:editId="2A2D089B">
            <wp:simplePos x="0" y="0"/>
            <wp:positionH relativeFrom="page">
              <wp:posOffset>188595</wp:posOffset>
            </wp:positionH>
            <wp:positionV relativeFrom="page">
              <wp:posOffset>530225</wp:posOffset>
            </wp:positionV>
            <wp:extent cx="7179310" cy="13335"/>
            <wp:effectExtent l="0" t="0" r="0" b="0"/>
            <wp:wrapNone/>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7"/>
                    <a:stretch>
                      <a:fillRect/>
                    </a:stretch>
                  </pic:blipFill>
                  <pic:spPr>
                    <a:xfrm>
                      <a:off x="0" y="0"/>
                      <a:ext cx="7179564" cy="13208"/>
                    </a:xfrm>
                    <a:prstGeom prst="rect">
                      <a:avLst/>
                    </a:prstGeom>
                  </pic:spPr>
                </pic:pic>
              </a:graphicData>
            </a:graphic>
          </wp:anchor>
        </w:drawing>
      </w:r>
    </w:p>
    <w:p w14:paraId="355C71D2" w14:textId="77777777" w:rsidR="001C6121" w:rsidRDefault="001C6121">
      <w:pPr>
        <w:spacing w:before="21"/>
      </w:pPr>
    </w:p>
    <w:p w14:paraId="3687631A" w14:textId="77777777" w:rsidR="001C6121" w:rsidRDefault="001C6121">
      <w:pPr>
        <w:spacing w:before="21"/>
      </w:pPr>
    </w:p>
    <w:tbl>
      <w:tblPr>
        <w:tblStyle w:val="TableNormal"/>
        <w:tblW w:w="10222" w:type="dxa"/>
        <w:tblInd w:w="63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112"/>
        <w:gridCol w:w="1794"/>
        <w:gridCol w:w="6316"/>
      </w:tblGrid>
      <w:tr w:rsidR="001C6121" w14:paraId="2078CDAD" w14:textId="77777777">
        <w:trPr>
          <w:trHeight w:val="3039"/>
        </w:trPr>
        <w:tc>
          <w:tcPr>
            <w:tcW w:w="2112" w:type="dxa"/>
          </w:tcPr>
          <w:p w14:paraId="02F19FCF" w14:textId="77777777" w:rsidR="001C6121" w:rsidRDefault="00000000">
            <w:pPr>
              <w:spacing w:line="326" w:lineRule="auto"/>
            </w:pPr>
            <w:r>
              <w:rPr>
                <w:noProof/>
              </w:rPr>
              <w:drawing>
                <wp:anchor distT="0" distB="0" distL="0" distR="0" simplePos="0" relativeHeight="251694080" behindDoc="0" locked="0" layoutInCell="1" allowOverlap="1" wp14:anchorId="1CAFD9FC" wp14:editId="214A4A74">
                  <wp:simplePos x="0" y="0"/>
                  <wp:positionH relativeFrom="rightMargin">
                    <wp:posOffset>-1213485</wp:posOffset>
                  </wp:positionH>
                  <wp:positionV relativeFrom="topMargin">
                    <wp:posOffset>412115</wp:posOffset>
                  </wp:positionV>
                  <wp:extent cx="1028700" cy="1028700"/>
                  <wp:effectExtent l="0" t="0" r="0" b="0"/>
                  <wp:wrapNone/>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58"/>
                          <a:stretch>
                            <a:fillRect/>
                          </a:stretch>
                        </pic:blipFill>
                        <pic:spPr>
                          <a:xfrm>
                            <a:off x="0" y="0"/>
                            <a:ext cx="1028700" cy="1028700"/>
                          </a:xfrm>
                          <a:prstGeom prst="rect">
                            <a:avLst/>
                          </a:prstGeom>
                        </pic:spPr>
                      </pic:pic>
                    </a:graphicData>
                  </a:graphic>
                </wp:anchor>
              </w:drawing>
            </w:r>
          </w:p>
          <w:p w14:paraId="0A8C86FE" w14:textId="77777777" w:rsidR="001C6121" w:rsidRDefault="001C6121">
            <w:pPr>
              <w:spacing w:line="326" w:lineRule="auto"/>
            </w:pPr>
          </w:p>
          <w:p w14:paraId="4C2379FE" w14:textId="77777777" w:rsidR="001C6121" w:rsidRDefault="00000000">
            <w:pPr>
              <w:spacing w:line="1591" w:lineRule="exact"/>
              <w:ind w:firstLine="210"/>
            </w:pPr>
            <w:r>
              <w:rPr>
                <w:noProof/>
                <w:position w:val="-31"/>
              </w:rPr>
              <w:drawing>
                <wp:inline distT="0" distB="0" distL="0" distR="0" wp14:anchorId="3A16F691" wp14:editId="1DFDFBE2">
                  <wp:extent cx="1010285" cy="101028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59"/>
                          <a:stretch>
                            <a:fillRect/>
                          </a:stretch>
                        </pic:blipFill>
                        <pic:spPr>
                          <a:xfrm>
                            <a:off x="0" y="0"/>
                            <a:ext cx="1010412" cy="1010411"/>
                          </a:xfrm>
                          <a:prstGeom prst="rect">
                            <a:avLst/>
                          </a:prstGeom>
                        </pic:spPr>
                      </pic:pic>
                    </a:graphicData>
                  </a:graphic>
                </wp:inline>
              </w:drawing>
            </w:r>
          </w:p>
        </w:tc>
        <w:tc>
          <w:tcPr>
            <w:tcW w:w="1794" w:type="dxa"/>
          </w:tcPr>
          <w:p w14:paraId="080BED31" w14:textId="77777777" w:rsidR="001C6121" w:rsidRDefault="001C6121">
            <w:pPr>
              <w:spacing w:line="250" w:lineRule="auto"/>
            </w:pPr>
          </w:p>
          <w:p w14:paraId="4C9738E2" w14:textId="77777777" w:rsidR="001C6121" w:rsidRDefault="001C6121">
            <w:pPr>
              <w:spacing w:line="250" w:lineRule="auto"/>
            </w:pPr>
          </w:p>
          <w:p w14:paraId="606E05E6" w14:textId="77777777" w:rsidR="001C6121" w:rsidRDefault="001C6121">
            <w:pPr>
              <w:spacing w:line="250" w:lineRule="auto"/>
            </w:pPr>
          </w:p>
          <w:p w14:paraId="77E5338D" w14:textId="77777777" w:rsidR="001C6121" w:rsidRDefault="001C6121">
            <w:pPr>
              <w:spacing w:line="251" w:lineRule="auto"/>
            </w:pPr>
          </w:p>
          <w:p w14:paraId="2EF790C0" w14:textId="77777777" w:rsidR="001C6121" w:rsidRDefault="00000000">
            <w:pPr>
              <w:pStyle w:val="TableText"/>
              <w:spacing w:before="81" w:line="189" w:lineRule="auto"/>
              <w:ind w:left="267"/>
              <w:rPr>
                <w:rFonts w:hint="eastAsia"/>
              </w:rPr>
            </w:pPr>
            <w:proofErr w:type="spellStart"/>
            <w:r>
              <w:rPr>
                <w:spacing w:val="16"/>
              </w:rPr>
              <w:t>气源快速开关</w:t>
            </w:r>
            <w:proofErr w:type="spellEnd"/>
          </w:p>
          <w:p w14:paraId="6A78D836" w14:textId="77777777" w:rsidR="001C6121" w:rsidRDefault="001C6121">
            <w:pPr>
              <w:pStyle w:val="TableText"/>
              <w:spacing w:before="84" w:line="239" w:lineRule="auto"/>
              <w:ind w:left="145"/>
              <w:rPr>
                <w:rFonts w:hint="eastAsia"/>
              </w:rPr>
            </w:pPr>
          </w:p>
          <w:p w14:paraId="390B6DE1" w14:textId="77777777" w:rsidR="001C6121" w:rsidRDefault="001C6121">
            <w:pPr>
              <w:pStyle w:val="TableText"/>
              <w:spacing w:before="8" w:line="218" w:lineRule="auto"/>
              <w:ind w:left="422"/>
              <w:rPr>
                <w:rFonts w:hint="eastAsia"/>
              </w:rPr>
            </w:pPr>
          </w:p>
        </w:tc>
        <w:tc>
          <w:tcPr>
            <w:tcW w:w="6316" w:type="dxa"/>
          </w:tcPr>
          <w:p w14:paraId="0683178D" w14:textId="77777777" w:rsidR="001C6121" w:rsidRDefault="00000000">
            <w:pPr>
              <w:pStyle w:val="TableText"/>
              <w:spacing w:before="189" w:line="189" w:lineRule="auto"/>
              <w:ind w:left="112"/>
              <w:rPr>
                <w:rFonts w:hint="eastAsia"/>
                <w:lang w:eastAsia="zh-CN"/>
              </w:rPr>
            </w:pPr>
            <w:r>
              <w:rPr>
                <w:spacing w:val="8"/>
                <w:lang w:eastAsia="zh-CN"/>
              </w:rPr>
              <w:t>用途：快速切断气源</w:t>
            </w:r>
          </w:p>
          <w:p w14:paraId="6E2B2249" w14:textId="77777777" w:rsidR="001C6121" w:rsidRDefault="001C6121">
            <w:pPr>
              <w:pStyle w:val="TableText"/>
              <w:spacing w:before="58" w:line="218" w:lineRule="auto"/>
              <w:ind w:left="141"/>
              <w:rPr>
                <w:rFonts w:hint="eastAsia"/>
                <w:lang w:eastAsia="zh-CN"/>
              </w:rPr>
            </w:pPr>
          </w:p>
          <w:p w14:paraId="07CF2EDA" w14:textId="77777777" w:rsidR="001C6121" w:rsidRDefault="00000000">
            <w:pPr>
              <w:pStyle w:val="TableText"/>
              <w:spacing w:before="163" w:line="238" w:lineRule="auto"/>
              <w:ind w:left="108" w:right="104"/>
              <w:rPr>
                <w:rFonts w:hint="eastAsia"/>
                <w:lang w:eastAsia="zh-CN"/>
              </w:rPr>
            </w:pPr>
            <w:r>
              <w:rPr>
                <w:spacing w:val="12"/>
                <w:lang w:eastAsia="zh-CN"/>
              </w:rPr>
              <w:t>快速切断气源可使各气动部件停止运动，避免出现误动作伤人事件。</w:t>
            </w:r>
            <w:r>
              <w:rPr>
                <w:spacing w:val="13"/>
                <w:lang w:eastAsia="zh-CN"/>
              </w:rPr>
              <w:t>或在意外发生时，使气缸处于不受力的自由状态，减轻伤害。</w:t>
            </w:r>
          </w:p>
          <w:p w14:paraId="32451D10" w14:textId="77777777" w:rsidR="001C6121" w:rsidRDefault="001C6121">
            <w:pPr>
              <w:pStyle w:val="TableText"/>
              <w:spacing w:line="261" w:lineRule="auto"/>
              <w:ind w:left="112" w:right="106"/>
              <w:rPr>
                <w:rFonts w:hint="eastAsia"/>
                <w:lang w:eastAsia="zh-CN"/>
              </w:rPr>
            </w:pPr>
          </w:p>
        </w:tc>
      </w:tr>
      <w:tr w:rsidR="001C6121" w14:paraId="6D0265C8" w14:textId="77777777">
        <w:trPr>
          <w:trHeight w:val="4324"/>
        </w:trPr>
        <w:tc>
          <w:tcPr>
            <w:tcW w:w="2112" w:type="dxa"/>
          </w:tcPr>
          <w:p w14:paraId="557717AD" w14:textId="77777777" w:rsidR="001C6121" w:rsidRDefault="001C6121">
            <w:pPr>
              <w:spacing w:line="248" w:lineRule="auto"/>
              <w:rPr>
                <w:lang w:eastAsia="zh-CN"/>
              </w:rPr>
            </w:pPr>
          </w:p>
          <w:p w14:paraId="54D419AB" w14:textId="77777777" w:rsidR="001C6121" w:rsidRDefault="001C6121">
            <w:pPr>
              <w:spacing w:line="248" w:lineRule="auto"/>
              <w:rPr>
                <w:lang w:eastAsia="zh-CN"/>
              </w:rPr>
            </w:pPr>
          </w:p>
          <w:p w14:paraId="67E99C72" w14:textId="77777777" w:rsidR="001C6121" w:rsidRDefault="001C6121">
            <w:pPr>
              <w:spacing w:line="248" w:lineRule="auto"/>
              <w:rPr>
                <w:lang w:eastAsia="zh-CN"/>
              </w:rPr>
            </w:pPr>
          </w:p>
          <w:p w14:paraId="0823ADC4" w14:textId="77777777" w:rsidR="001C6121" w:rsidRDefault="001C6121">
            <w:pPr>
              <w:spacing w:line="248" w:lineRule="auto"/>
              <w:rPr>
                <w:lang w:eastAsia="zh-CN"/>
              </w:rPr>
            </w:pPr>
          </w:p>
          <w:p w14:paraId="5BCDDE57" w14:textId="77777777" w:rsidR="001C6121" w:rsidRDefault="001C6121">
            <w:pPr>
              <w:spacing w:line="248" w:lineRule="auto"/>
              <w:rPr>
                <w:lang w:eastAsia="zh-CN"/>
              </w:rPr>
            </w:pPr>
          </w:p>
          <w:p w14:paraId="03D79AE8" w14:textId="77777777" w:rsidR="001C6121" w:rsidRDefault="001C6121">
            <w:pPr>
              <w:spacing w:line="248" w:lineRule="auto"/>
              <w:rPr>
                <w:lang w:eastAsia="zh-CN"/>
              </w:rPr>
            </w:pPr>
          </w:p>
          <w:p w14:paraId="015E6DF5" w14:textId="77777777" w:rsidR="001C6121" w:rsidRDefault="00000000">
            <w:pPr>
              <w:spacing w:line="1592" w:lineRule="exact"/>
              <w:ind w:firstLine="210"/>
            </w:pPr>
            <w:r>
              <w:rPr>
                <w:noProof/>
                <w:position w:val="-31"/>
              </w:rPr>
              <w:drawing>
                <wp:inline distT="0" distB="0" distL="0" distR="0" wp14:anchorId="33B4D376" wp14:editId="3B211ED9">
                  <wp:extent cx="1010285" cy="101028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60"/>
                          <a:stretch>
                            <a:fillRect/>
                          </a:stretch>
                        </pic:blipFill>
                        <pic:spPr>
                          <a:xfrm>
                            <a:off x="0" y="0"/>
                            <a:ext cx="1010412" cy="1010411"/>
                          </a:xfrm>
                          <a:prstGeom prst="rect">
                            <a:avLst/>
                          </a:prstGeom>
                        </pic:spPr>
                      </pic:pic>
                    </a:graphicData>
                  </a:graphic>
                </wp:inline>
              </w:drawing>
            </w:r>
          </w:p>
        </w:tc>
        <w:tc>
          <w:tcPr>
            <w:tcW w:w="1794" w:type="dxa"/>
          </w:tcPr>
          <w:p w14:paraId="1EAD01E9" w14:textId="77777777" w:rsidR="001C6121" w:rsidRDefault="001C6121">
            <w:pPr>
              <w:spacing w:line="241" w:lineRule="auto"/>
            </w:pPr>
          </w:p>
          <w:p w14:paraId="6E2EFA12" w14:textId="77777777" w:rsidR="001C6121" w:rsidRDefault="001C6121">
            <w:pPr>
              <w:spacing w:line="242" w:lineRule="auto"/>
            </w:pPr>
          </w:p>
          <w:p w14:paraId="1B3C7340" w14:textId="77777777" w:rsidR="001C6121" w:rsidRDefault="001C6121">
            <w:pPr>
              <w:spacing w:line="242" w:lineRule="auto"/>
            </w:pPr>
          </w:p>
          <w:p w14:paraId="791E0CED" w14:textId="77777777" w:rsidR="001C6121" w:rsidRDefault="001C6121">
            <w:pPr>
              <w:spacing w:line="242" w:lineRule="auto"/>
            </w:pPr>
          </w:p>
          <w:p w14:paraId="10E2E686" w14:textId="77777777" w:rsidR="001C6121" w:rsidRDefault="001C6121">
            <w:pPr>
              <w:spacing w:line="242" w:lineRule="auto"/>
            </w:pPr>
          </w:p>
          <w:p w14:paraId="6BB2510F" w14:textId="77777777" w:rsidR="001C6121" w:rsidRDefault="001C6121">
            <w:pPr>
              <w:spacing w:line="242" w:lineRule="auto"/>
            </w:pPr>
          </w:p>
          <w:p w14:paraId="32DC9700" w14:textId="77777777" w:rsidR="001C6121" w:rsidRDefault="001C6121">
            <w:pPr>
              <w:spacing w:line="242" w:lineRule="auto"/>
            </w:pPr>
          </w:p>
          <w:p w14:paraId="539999DD" w14:textId="77777777" w:rsidR="001C6121" w:rsidRDefault="00000000">
            <w:pPr>
              <w:pStyle w:val="TableText"/>
              <w:spacing w:before="82"/>
              <w:ind w:left="349" w:right="338" w:firstLine="127"/>
              <w:rPr>
                <w:rFonts w:hint="eastAsia"/>
              </w:rPr>
            </w:pPr>
            <w:proofErr w:type="spellStart"/>
            <w:r>
              <w:rPr>
                <w:spacing w:val="14"/>
              </w:rPr>
              <w:t>安全光幕</w:t>
            </w:r>
            <w:proofErr w:type="spellEnd"/>
          </w:p>
          <w:p w14:paraId="46B09C56" w14:textId="77777777" w:rsidR="001C6121" w:rsidRDefault="001C6121">
            <w:pPr>
              <w:pStyle w:val="TableText"/>
              <w:spacing w:line="341" w:lineRule="exact"/>
              <w:ind w:left="560"/>
              <w:rPr>
                <w:rFonts w:hint="eastAsia"/>
              </w:rPr>
            </w:pPr>
          </w:p>
        </w:tc>
        <w:tc>
          <w:tcPr>
            <w:tcW w:w="6316" w:type="dxa"/>
          </w:tcPr>
          <w:p w14:paraId="006A5C0C" w14:textId="77777777" w:rsidR="001C6121" w:rsidRDefault="00000000">
            <w:pPr>
              <w:pStyle w:val="TableText"/>
              <w:spacing w:before="111" w:line="189" w:lineRule="auto"/>
              <w:ind w:left="112"/>
              <w:rPr>
                <w:rFonts w:hint="eastAsia"/>
                <w:lang w:eastAsia="zh-CN"/>
              </w:rPr>
            </w:pPr>
            <w:r>
              <w:rPr>
                <w:spacing w:val="8"/>
                <w:lang w:eastAsia="zh-CN"/>
              </w:rPr>
              <w:t>用途：禁止物体进入</w:t>
            </w:r>
          </w:p>
          <w:p w14:paraId="0B59F2CF" w14:textId="77777777" w:rsidR="001C6121" w:rsidRDefault="001C6121">
            <w:pPr>
              <w:pStyle w:val="TableText"/>
              <w:spacing w:before="58" w:line="218" w:lineRule="auto"/>
              <w:ind w:left="141"/>
              <w:rPr>
                <w:rFonts w:hint="eastAsia"/>
                <w:lang w:eastAsia="zh-CN"/>
              </w:rPr>
            </w:pPr>
          </w:p>
          <w:p w14:paraId="14C49664" w14:textId="77777777" w:rsidR="001C6121" w:rsidRDefault="00000000">
            <w:pPr>
              <w:pStyle w:val="TableText"/>
              <w:spacing w:before="162" w:line="248" w:lineRule="auto"/>
              <w:ind w:left="104" w:right="121" w:firstLine="4"/>
              <w:rPr>
                <w:rFonts w:hint="eastAsia"/>
                <w:lang w:eastAsia="zh-CN"/>
              </w:rPr>
            </w:pPr>
            <w:r>
              <w:rPr>
                <w:spacing w:val="15"/>
                <w:lang w:eastAsia="zh-CN"/>
              </w:rPr>
              <w:t>一般设在有高速运动的机构的入口，一旦有异物侵</w:t>
            </w:r>
            <w:r>
              <w:rPr>
                <w:spacing w:val="14"/>
                <w:lang w:eastAsia="zh-CN"/>
              </w:rPr>
              <w:t>入，可快速激活</w:t>
            </w:r>
            <w:r>
              <w:rPr>
                <w:spacing w:val="16"/>
                <w:lang w:eastAsia="zh-CN"/>
              </w:rPr>
              <w:t>程序或保护电路，使机器快速停止运动。可以有效避免高速运动的</w:t>
            </w:r>
            <w:r>
              <w:rPr>
                <w:spacing w:val="10"/>
                <w:lang w:eastAsia="zh-CN"/>
              </w:rPr>
              <w:t>机构伤人，或异物进入，与机构发生碰撞，使机构</w:t>
            </w:r>
            <w:r>
              <w:rPr>
                <w:spacing w:val="9"/>
                <w:lang w:eastAsia="zh-CN"/>
              </w:rPr>
              <w:t>损坏。</w:t>
            </w:r>
          </w:p>
          <w:p w14:paraId="54CA393B" w14:textId="77777777" w:rsidR="001C6121" w:rsidRDefault="001C6121">
            <w:pPr>
              <w:pStyle w:val="TableText"/>
              <w:spacing w:before="3" w:line="254" w:lineRule="auto"/>
              <w:ind w:left="112" w:right="114" w:firstLine="10"/>
              <w:rPr>
                <w:rFonts w:hint="eastAsia"/>
                <w:lang w:eastAsia="zh-CN"/>
              </w:rPr>
            </w:pPr>
          </w:p>
        </w:tc>
      </w:tr>
      <w:tr w:rsidR="001C6121" w14:paraId="0A501ADD" w14:textId="77777777">
        <w:trPr>
          <w:trHeight w:val="3970"/>
        </w:trPr>
        <w:tc>
          <w:tcPr>
            <w:tcW w:w="2112" w:type="dxa"/>
          </w:tcPr>
          <w:p w14:paraId="1007ADFC" w14:textId="77777777" w:rsidR="001C6121" w:rsidRDefault="001C6121">
            <w:pPr>
              <w:spacing w:line="291" w:lineRule="auto"/>
              <w:rPr>
                <w:lang w:eastAsia="zh-CN"/>
              </w:rPr>
            </w:pPr>
          </w:p>
          <w:p w14:paraId="11AA47A2" w14:textId="77777777" w:rsidR="001C6121" w:rsidRDefault="001C6121">
            <w:pPr>
              <w:spacing w:line="292" w:lineRule="auto"/>
              <w:rPr>
                <w:lang w:eastAsia="zh-CN"/>
              </w:rPr>
            </w:pPr>
          </w:p>
          <w:p w14:paraId="4C8AD656" w14:textId="77777777" w:rsidR="001C6121" w:rsidRDefault="001C6121">
            <w:pPr>
              <w:spacing w:line="292" w:lineRule="auto"/>
              <w:rPr>
                <w:lang w:eastAsia="zh-CN"/>
              </w:rPr>
            </w:pPr>
          </w:p>
          <w:p w14:paraId="054D7BD6" w14:textId="77777777" w:rsidR="001C6121" w:rsidRDefault="001C6121">
            <w:pPr>
              <w:spacing w:line="292" w:lineRule="auto"/>
              <w:rPr>
                <w:lang w:eastAsia="zh-CN"/>
              </w:rPr>
            </w:pPr>
          </w:p>
          <w:p w14:paraId="08946503" w14:textId="77777777" w:rsidR="001C6121" w:rsidRDefault="00000000">
            <w:pPr>
              <w:spacing w:line="1586" w:lineRule="exact"/>
              <w:ind w:firstLine="210"/>
            </w:pPr>
            <w:r>
              <w:rPr>
                <w:noProof/>
                <w:position w:val="-31"/>
              </w:rPr>
              <w:drawing>
                <wp:inline distT="0" distB="0" distL="0" distR="0" wp14:anchorId="00A94187" wp14:editId="78439196">
                  <wp:extent cx="1007110" cy="1007110"/>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61"/>
                          <a:stretch>
                            <a:fillRect/>
                          </a:stretch>
                        </pic:blipFill>
                        <pic:spPr>
                          <a:xfrm>
                            <a:off x="0" y="0"/>
                            <a:ext cx="1007363" cy="1007364"/>
                          </a:xfrm>
                          <a:prstGeom prst="rect">
                            <a:avLst/>
                          </a:prstGeom>
                        </pic:spPr>
                      </pic:pic>
                    </a:graphicData>
                  </a:graphic>
                </wp:inline>
              </w:drawing>
            </w:r>
          </w:p>
        </w:tc>
        <w:tc>
          <w:tcPr>
            <w:tcW w:w="1794" w:type="dxa"/>
          </w:tcPr>
          <w:p w14:paraId="3FF3D445" w14:textId="77777777" w:rsidR="001C6121" w:rsidRDefault="001C6121">
            <w:pPr>
              <w:spacing w:line="273" w:lineRule="auto"/>
            </w:pPr>
          </w:p>
          <w:p w14:paraId="08232D0B" w14:textId="77777777" w:rsidR="001C6121" w:rsidRDefault="001C6121">
            <w:pPr>
              <w:spacing w:line="273" w:lineRule="auto"/>
            </w:pPr>
          </w:p>
          <w:p w14:paraId="4883A788" w14:textId="77777777" w:rsidR="001C6121" w:rsidRDefault="001C6121">
            <w:pPr>
              <w:spacing w:line="273" w:lineRule="auto"/>
            </w:pPr>
          </w:p>
          <w:p w14:paraId="7DBEF082" w14:textId="77777777" w:rsidR="001C6121" w:rsidRDefault="001C6121">
            <w:pPr>
              <w:spacing w:line="274" w:lineRule="auto"/>
            </w:pPr>
          </w:p>
          <w:p w14:paraId="211D9ED8" w14:textId="77777777" w:rsidR="001C6121" w:rsidRDefault="001C6121">
            <w:pPr>
              <w:spacing w:line="274" w:lineRule="auto"/>
            </w:pPr>
          </w:p>
          <w:p w14:paraId="08638270" w14:textId="77777777" w:rsidR="001C6121" w:rsidRDefault="001C6121">
            <w:pPr>
              <w:spacing w:line="274" w:lineRule="auto"/>
            </w:pPr>
          </w:p>
          <w:p w14:paraId="6C8FBE7A" w14:textId="77777777" w:rsidR="001C6121" w:rsidRDefault="00000000">
            <w:pPr>
              <w:pStyle w:val="TableText"/>
              <w:spacing w:before="82" w:line="190" w:lineRule="auto"/>
              <w:ind w:left="477"/>
              <w:rPr>
                <w:rFonts w:hint="eastAsia"/>
              </w:rPr>
            </w:pPr>
            <w:proofErr w:type="spellStart"/>
            <w:r>
              <w:rPr>
                <w:spacing w:val="14"/>
              </w:rPr>
              <w:t>安全门锁</w:t>
            </w:r>
            <w:proofErr w:type="spellEnd"/>
          </w:p>
          <w:p w14:paraId="618B4C93" w14:textId="77777777" w:rsidR="001C6121" w:rsidRDefault="001C6121">
            <w:pPr>
              <w:pStyle w:val="TableText"/>
              <w:spacing w:before="57" w:line="218" w:lineRule="auto"/>
              <w:ind w:left="126"/>
              <w:rPr>
                <w:rFonts w:hint="eastAsia"/>
              </w:rPr>
            </w:pPr>
          </w:p>
        </w:tc>
        <w:tc>
          <w:tcPr>
            <w:tcW w:w="6316" w:type="dxa"/>
          </w:tcPr>
          <w:p w14:paraId="38057FCA" w14:textId="77777777" w:rsidR="001C6121" w:rsidRDefault="00000000">
            <w:pPr>
              <w:pStyle w:val="TableText"/>
              <w:spacing w:before="113" w:line="190" w:lineRule="auto"/>
              <w:ind w:left="112"/>
              <w:rPr>
                <w:rFonts w:hint="eastAsia"/>
                <w:lang w:eastAsia="zh-CN"/>
              </w:rPr>
            </w:pPr>
            <w:r>
              <w:rPr>
                <w:spacing w:val="6"/>
                <w:lang w:eastAsia="zh-CN"/>
              </w:rPr>
              <w:t>用途：安全门控制</w:t>
            </w:r>
          </w:p>
          <w:p w14:paraId="460440CC" w14:textId="77777777" w:rsidR="001C6121" w:rsidRDefault="001C6121">
            <w:pPr>
              <w:pStyle w:val="TableText"/>
              <w:spacing w:before="58" w:line="218" w:lineRule="auto"/>
              <w:ind w:left="141"/>
              <w:rPr>
                <w:rFonts w:hint="eastAsia"/>
                <w:lang w:eastAsia="zh-CN"/>
              </w:rPr>
            </w:pPr>
          </w:p>
          <w:p w14:paraId="2C36B8D6" w14:textId="77777777" w:rsidR="001C6121" w:rsidRDefault="00000000">
            <w:pPr>
              <w:pStyle w:val="TableText"/>
              <w:spacing w:before="164" w:line="248" w:lineRule="auto"/>
              <w:ind w:left="108" w:right="119"/>
              <w:rPr>
                <w:rFonts w:hint="eastAsia"/>
                <w:lang w:eastAsia="zh-CN"/>
              </w:rPr>
            </w:pPr>
            <w:r>
              <w:rPr>
                <w:spacing w:val="15"/>
                <w:lang w:eastAsia="zh-CN"/>
              </w:rPr>
              <w:t>一般设在机器运行期间，禁止进入的区域。安全门锁有</w:t>
            </w:r>
            <w:r>
              <w:rPr>
                <w:spacing w:val="14"/>
                <w:lang w:eastAsia="zh-CN"/>
              </w:rPr>
              <w:t>电磁线圈，</w:t>
            </w:r>
            <w:r>
              <w:rPr>
                <w:spacing w:val="16"/>
                <w:lang w:eastAsia="zh-CN"/>
              </w:rPr>
              <w:t>可以将锁舌锁死，使安全门在未授权的情况下无法开启。其辅助触</w:t>
            </w:r>
            <w:r>
              <w:rPr>
                <w:spacing w:val="15"/>
                <w:lang w:eastAsia="zh-CN"/>
              </w:rPr>
              <w:t>点配合安全继电器，可实现更加复杂、安全的安全回路。</w:t>
            </w:r>
          </w:p>
          <w:p w14:paraId="4A5DC4B4" w14:textId="77777777" w:rsidR="001C6121" w:rsidRDefault="001C6121">
            <w:pPr>
              <w:pStyle w:val="TableText"/>
              <w:spacing w:before="5" w:line="252" w:lineRule="auto"/>
              <w:ind w:left="107" w:right="116" w:firstLine="14"/>
              <w:rPr>
                <w:rFonts w:hint="eastAsia"/>
                <w:lang w:eastAsia="zh-CN"/>
              </w:rPr>
            </w:pPr>
          </w:p>
        </w:tc>
      </w:tr>
    </w:tbl>
    <w:p w14:paraId="3E235239" w14:textId="77777777" w:rsidR="001C6121" w:rsidRDefault="001C6121">
      <w:pPr>
        <w:pStyle w:val="a3"/>
        <w:spacing w:line="244" w:lineRule="auto"/>
        <w:rPr>
          <w:lang w:eastAsia="zh-CN"/>
        </w:rPr>
      </w:pPr>
    </w:p>
    <w:p w14:paraId="6C16288D" w14:textId="77777777" w:rsidR="001C6121" w:rsidRDefault="001C6121">
      <w:pPr>
        <w:pStyle w:val="a3"/>
        <w:spacing w:line="244" w:lineRule="auto"/>
        <w:rPr>
          <w:lang w:eastAsia="zh-CN"/>
        </w:rPr>
      </w:pPr>
    </w:p>
    <w:p w14:paraId="291E8CE1" w14:textId="77777777" w:rsidR="001C6121" w:rsidRDefault="001C6121">
      <w:pPr>
        <w:pStyle w:val="a3"/>
        <w:spacing w:line="244" w:lineRule="auto"/>
        <w:rPr>
          <w:lang w:eastAsia="zh-CN"/>
        </w:rPr>
      </w:pPr>
    </w:p>
    <w:p w14:paraId="140F5DB2" w14:textId="77777777" w:rsidR="001C6121" w:rsidRDefault="001C6121">
      <w:pPr>
        <w:pStyle w:val="a3"/>
        <w:spacing w:line="244" w:lineRule="auto"/>
        <w:rPr>
          <w:lang w:eastAsia="zh-CN"/>
        </w:rPr>
      </w:pPr>
    </w:p>
    <w:p w14:paraId="2C8A33DB" w14:textId="77777777" w:rsidR="001C6121" w:rsidRDefault="001C6121">
      <w:pPr>
        <w:pStyle w:val="a3"/>
        <w:spacing w:line="244" w:lineRule="auto"/>
        <w:rPr>
          <w:lang w:eastAsia="zh-CN"/>
        </w:rPr>
      </w:pPr>
    </w:p>
    <w:p w14:paraId="4CF42942" w14:textId="77777777" w:rsidR="001C6121" w:rsidRDefault="001C6121">
      <w:pPr>
        <w:pStyle w:val="a3"/>
        <w:spacing w:line="244" w:lineRule="auto"/>
        <w:rPr>
          <w:lang w:eastAsia="zh-CN"/>
        </w:rPr>
      </w:pPr>
    </w:p>
    <w:p w14:paraId="4DDF9481" w14:textId="77777777" w:rsidR="001C6121" w:rsidRDefault="001C6121">
      <w:pPr>
        <w:pStyle w:val="a3"/>
        <w:spacing w:line="244" w:lineRule="auto"/>
        <w:rPr>
          <w:lang w:eastAsia="zh-CN"/>
        </w:rPr>
      </w:pPr>
    </w:p>
    <w:p w14:paraId="1550F64D" w14:textId="77777777" w:rsidR="001C6121" w:rsidRDefault="001C6121">
      <w:pPr>
        <w:pStyle w:val="a3"/>
        <w:spacing w:line="244" w:lineRule="auto"/>
        <w:rPr>
          <w:lang w:eastAsia="zh-CN"/>
        </w:rPr>
      </w:pPr>
    </w:p>
    <w:p w14:paraId="5E05AEDA" w14:textId="77777777" w:rsidR="001C6121" w:rsidRDefault="001C6121">
      <w:pPr>
        <w:pStyle w:val="a3"/>
        <w:spacing w:line="244" w:lineRule="auto"/>
        <w:rPr>
          <w:lang w:eastAsia="zh-CN"/>
        </w:rPr>
      </w:pPr>
    </w:p>
    <w:p w14:paraId="1B11DAF5" w14:textId="77777777" w:rsidR="001C6121" w:rsidRDefault="001C6121">
      <w:pPr>
        <w:pStyle w:val="a3"/>
        <w:spacing w:line="245" w:lineRule="auto"/>
        <w:rPr>
          <w:lang w:eastAsia="zh-CN"/>
        </w:rPr>
      </w:pPr>
    </w:p>
    <w:p w14:paraId="1709A2DA" w14:textId="77777777" w:rsidR="001C6121" w:rsidRDefault="001C6121">
      <w:pPr>
        <w:pStyle w:val="a3"/>
        <w:spacing w:line="245" w:lineRule="auto"/>
        <w:rPr>
          <w:lang w:eastAsia="zh-CN"/>
        </w:rPr>
      </w:pPr>
    </w:p>
    <w:p w14:paraId="67B9415C" w14:textId="77777777" w:rsidR="001C6121" w:rsidRDefault="001C6121">
      <w:pPr>
        <w:pStyle w:val="a3"/>
        <w:spacing w:line="245" w:lineRule="auto"/>
        <w:rPr>
          <w:lang w:eastAsia="zh-CN"/>
        </w:rPr>
      </w:pPr>
    </w:p>
    <w:p w14:paraId="490D6127" w14:textId="77777777" w:rsidR="001C6121" w:rsidRDefault="001C6121">
      <w:pPr>
        <w:pStyle w:val="a3"/>
        <w:spacing w:line="245" w:lineRule="auto"/>
        <w:rPr>
          <w:lang w:eastAsia="zh-CN"/>
        </w:rPr>
      </w:pPr>
    </w:p>
    <w:p w14:paraId="2155033D" w14:textId="2A6D79BB" w:rsidR="001C6121" w:rsidRDefault="00DA0898">
      <w:pPr>
        <w:spacing w:line="581" w:lineRule="exact"/>
      </w:pPr>
      <w:r>
        <w:rPr>
          <w:noProof/>
          <w:position w:val="-11"/>
        </w:rPr>
        <mc:AlternateContent>
          <mc:Choice Requires="wps">
            <w:drawing>
              <wp:inline distT="0" distB="0" distL="0" distR="0" wp14:anchorId="3660D60F" wp14:editId="36F9DBAE">
                <wp:extent cx="7207250" cy="368935"/>
                <wp:effectExtent l="0" t="0" r="0" b="3175"/>
                <wp:docPr id="366884473" name="Text 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47E1A0"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3660D60F" id="Text Box 252" o:spid="_x0000_s1040"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" fillcolor="gray" stroked="f">
                <v:textbox inset="0,0,0,0">
                  <w:txbxContent>
                    <w:p w14:paraId="7C47E1A0"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556A0E7B" w14:textId="77777777" w:rsidR="001C6121" w:rsidRDefault="001C6121">
      <w:pPr>
        <w:spacing w:line="581" w:lineRule="exact"/>
        <w:sectPr w:rsidR="001C6121">
          <w:footerReference w:type="default" r:id="rId62"/>
          <w:pgSz w:w="11905" w:h="16840"/>
          <w:pgMar w:top="400" w:right="0" w:bottom="304" w:left="297" w:header="0" w:footer="56" w:gutter="0"/>
          <w:cols w:space="720"/>
        </w:sectPr>
      </w:pPr>
    </w:p>
    <w:p w14:paraId="60BA5DEC" w14:textId="77777777" w:rsidR="001C6121" w:rsidRDefault="001C6121">
      <w:pPr>
        <w:pStyle w:val="a3"/>
        <w:spacing w:line="262" w:lineRule="auto"/>
      </w:pPr>
    </w:p>
    <w:p w14:paraId="68B20D62" w14:textId="49DEBF50" w:rsidR="001C6121" w:rsidRDefault="00000000">
      <w:pPr>
        <w:pStyle w:val="a3"/>
        <w:spacing w:line="262" w:lineRule="auto"/>
      </w:pPr>
      <w:r>
        <w:rPr>
          <w:noProof/>
        </w:rPr>
        <w:drawing>
          <wp:anchor distT="0" distB="0" distL="0" distR="0" simplePos="0" relativeHeight="251696128" behindDoc="0" locked="0" layoutInCell="1" allowOverlap="1" wp14:anchorId="3C00C994" wp14:editId="0541FB3A">
            <wp:simplePos x="0" y="0"/>
            <wp:positionH relativeFrom="column">
              <wp:posOffset>0</wp:posOffset>
            </wp:positionH>
            <wp:positionV relativeFrom="paragraph">
              <wp:posOffset>109220</wp:posOffset>
            </wp:positionV>
            <wp:extent cx="7179310" cy="13335"/>
            <wp:effectExtent l="0" t="0" r="0" b="0"/>
            <wp:wrapNone/>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17"/>
                    <a:stretch>
                      <a:fillRect/>
                    </a:stretch>
                  </pic:blipFill>
                  <pic:spPr>
                    <a:xfrm>
                      <a:off x="0" y="0"/>
                      <a:ext cx="7179564" cy="13208"/>
                    </a:xfrm>
                    <a:prstGeom prst="rect">
                      <a:avLst/>
                    </a:prstGeom>
                  </pic:spPr>
                </pic:pic>
              </a:graphicData>
            </a:graphic>
          </wp:anchor>
        </w:drawing>
      </w:r>
    </w:p>
    <w:p w14:paraId="06DDB7D3" w14:textId="17A2015E" w:rsidR="00F14D44" w:rsidRDefault="00F14D44" w:rsidP="00F14D44">
      <w:pPr>
        <w:spacing w:before="56" w:line="222" w:lineRule="auto"/>
        <w:ind w:left="771"/>
        <w:outlineLvl w:val="2"/>
        <w:rPr>
          <w:rFonts w:ascii="微软雅黑" w:eastAsia="微软雅黑" w:hAnsi="微软雅黑" w:cs="微软雅黑" w:hint="eastAsia"/>
          <w:sz w:val="19"/>
          <w:szCs w:val="19"/>
          <w:lang w:eastAsia="zh-CN"/>
        </w:rPr>
      </w:pPr>
      <w:bookmarkStart w:id="33" w:name="_Toc219850293"/>
      <w:r>
        <w:rPr>
          <w:rFonts w:ascii="微软雅黑" w:eastAsia="微软雅黑" w:hAnsi="微软雅黑" w:cs="微软雅黑" w:hint="eastAsia"/>
          <w:b/>
          <w:bCs/>
          <w:spacing w:val="24"/>
          <w:sz w:val="19"/>
          <w:szCs w:val="19"/>
          <w:lang w:eastAsia="zh-CN"/>
        </w:rPr>
        <w:t>2.</w:t>
      </w:r>
      <w:r w:rsidR="000361ED">
        <w:rPr>
          <w:rFonts w:ascii="微软雅黑" w:eastAsia="微软雅黑" w:hAnsi="微软雅黑" w:cs="微软雅黑" w:hint="eastAsia"/>
          <w:b/>
          <w:bCs/>
          <w:spacing w:val="22"/>
          <w:sz w:val="19"/>
          <w:szCs w:val="19"/>
          <w:lang w:eastAsia="zh-CN"/>
        </w:rPr>
        <w:t>1.1</w:t>
      </w:r>
      <w:r w:rsidR="000361ED">
        <w:rPr>
          <w:rFonts w:ascii="微软雅黑" w:eastAsia="微软雅黑" w:hAnsi="微软雅黑" w:cs="微软雅黑"/>
          <w:b/>
          <w:bCs/>
          <w:spacing w:val="22"/>
          <w:sz w:val="19"/>
          <w:szCs w:val="19"/>
          <w:lang w:eastAsia="zh-CN"/>
        </w:rPr>
        <w:t>安全装置</w:t>
      </w:r>
      <w:r w:rsidR="000361ED">
        <w:rPr>
          <w:rFonts w:ascii="微软雅黑" w:eastAsia="微软雅黑" w:hAnsi="微软雅黑" w:cs="微软雅黑"/>
          <w:b/>
          <w:bCs/>
          <w:spacing w:val="31"/>
          <w:sz w:val="19"/>
          <w:szCs w:val="19"/>
          <w:lang w:eastAsia="zh-CN"/>
        </w:rPr>
        <w:t>运行操作时的安全注意事项</w:t>
      </w:r>
      <w:bookmarkEnd w:id="33"/>
    </w:p>
    <w:p w14:paraId="033CA926" w14:textId="77777777" w:rsidR="001C6121" w:rsidRDefault="00000000">
      <w:pPr>
        <w:spacing w:before="122" w:line="244" w:lineRule="auto"/>
        <w:ind w:left="1173" w:right="1064" w:hanging="389"/>
        <w:rPr>
          <w:rFonts w:ascii="微软雅黑" w:eastAsia="微软雅黑" w:hAnsi="微软雅黑" w:cs="微软雅黑" w:hint="eastAsia"/>
          <w:sz w:val="19"/>
          <w:szCs w:val="19"/>
          <w:lang w:eastAsia="zh-CN"/>
        </w:rPr>
      </w:pPr>
      <w:r>
        <w:rPr>
          <w:rFonts w:ascii="微软雅黑" w:eastAsia="微软雅黑" w:hAnsi="微软雅黑" w:cs="微软雅黑"/>
          <w:spacing w:val="14"/>
          <w:sz w:val="19"/>
          <w:szCs w:val="19"/>
          <w:lang w:eastAsia="zh-CN"/>
        </w:rPr>
        <w:t>操作者的领带、项链饰物等应取下，长头发要在脑后面捆扎并卷上或收入帽中，以免被机器运行部分卷入或拉入机器内；</w:t>
      </w:r>
    </w:p>
    <w:p w14:paraId="4931C7CF" w14:textId="77777777" w:rsidR="001C6121" w:rsidRDefault="001C6121">
      <w:pPr>
        <w:spacing w:before="1" w:line="263" w:lineRule="auto"/>
        <w:ind w:left="1204" w:right="1052" w:hanging="27"/>
        <w:jc w:val="both"/>
        <w:rPr>
          <w:rFonts w:ascii="微软雅黑" w:eastAsia="微软雅黑" w:hAnsi="微软雅黑" w:cs="微软雅黑" w:hint="eastAsia"/>
          <w:sz w:val="19"/>
          <w:szCs w:val="19"/>
          <w:lang w:eastAsia="zh-CN"/>
        </w:rPr>
      </w:pPr>
    </w:p>
    <w:p w14:paraId="15CB221A" w14:textId="77777777" w:rsidR="001C6121" w:rsidRDefault="00000000">
      <w:pPr>
        <w:spacing w:before="23"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1"/>
          <w:sz w:val="19"/>
          <w:szCs w:val="19"/>
          <w:lang w:eastAsia="zh-CN"/>
        </w:rPr>
        <w:t>应避免穿着休闲等宽松服装操作机器，应穿工作服，扣好纽扣，扣紧袖口；</w:t>
      </w:r>
    </w:p>
    <w:p w14:paraId="2CE7F805" w14:textId="77777777" w:rsidR="001C6121" w:rsidRDefault="001C6121">
      <w:pPr>
        <w:spacing w:before="61" w:line="262" w:lineRule="auto"/>
        <w:ind w:left="1187" w:right="1061" w:hanging="14"/>
        <w:rPr>
          <w:rFonts w:ascii="微软雅黑" w:eastAsia="微软雅黑" w:hAnsi="微软雅黑" w:cs="微软雅黑" w:hint="eastAsia"/>
          <w:sz w:val="19"/>
          <w:szCs w:val="19"/>
          <w:lang w:eastAsia="zh-CN"/>
        </w:rPr>
      </w:pPr>
    </w:p>
    <w:p w14:paraId="5A22909C" w14:textId="3EED8524" w:rsidR="001C6121" w:rsidRDefault="00000000">
      <w:pPr>
        <w:spacing w:before="27" w:line="207" w:lineRule="auto"/>
        <w:ind w:left="784"/>
        <w:rPr>
          <w:rFonts w:ascii="微软雅黑" w:eastAsia="微软雅黑" w:hAnsi="微软雅黑" w:cs="微软雅黑" w:hint="eastAsia"/>
          <w:spacing w:val="14"/>
          <w:sz w:val="19"/>
          <w:szCs w:val="19"/>
          <w:lang w:eastAsia="zh-CN"/>
        </w:rPr>
      </w:pPr>
      <w:r>
        <w:rPr>
          <w:rFonts w:ascii="微软雅黑" w:eastAsia="微软雅黑" w:hAnsi="微软雅黑" w:cs="微软雅黑"/>
          <w:spacing w:val="14"/>
          <w:sz w:val="19"/>
          <w:szCs w:val="19"/>
          <w:lang w:eastAsia="zh-CN"/>
        </w:rPr>
        <w:t>只在正常健康状态时使用机器，酒后或疲劳状态下不得使用机器。</w:t>
      </w:r>
    </w:p>
    <w:p w14:paraId="7000AF7D" w14:textId="67C50815" w:rsidR="000361ED" w:rsidRDefault="000361ED" w:rsidP="000361ED">
      <w:pPr>
        <w:spacing w:before="56" w:line="222" w:lineRule="auto"/>
        <w:ind w:left="771"/>
        <w:outlineLvl w:val="2"/>
        <w:rPr>
          <w:rFonts w:ascii="微软雅黑" w:eastAsia="微软雅黑" w:hAnsi="微软雅黑" w:cs="微软雅黑" w:hint="eastAsia"/>
          <w:sz w:val="19"/>
          <w:szCs w:val="19"/>
          <w:lang w:eastAsia="zh-CN"/>
        </w:rPr>
      </w:pPr>
      <w:bookmarkStart w:id="34" w:name="_Toc219850294"/>
      <w:r>
        <w:rPr>
          <w:rFonts w:ascii="微软雅黑" w:eastAsia="微软雅黑" w:hAnsi="微软雅黑" w:cs="微软雅黑" w:hint="eastAsia"/>
          <w:b/>
          <w:bCs/>
          <w:spacing w:val="24"/>
          <w:sz w:val="19"/>
          <w:szCs w:val="19"/>
          <w:lang w:eastAsia="zh-CN"/>
        </w:rPr>
        <w:t>2.</w:t>
      </w:r>
      <w:r>
        <w:rPr>
          <w:rFonts w:ascii="微软雅黑" w:eastAsia="微软雅黑" w:hAnsi="微软雅黑" w:cs="微软雅黑" w:hint="eastAsia"/>
          <w:b/>
          <w:bCs/>
          <w:spacing w:val="22"/>
          <w:sz w:val="19"/>
          <w:szCs w:val="19"/>
          <w:lang w:eastAsia="zh-CN"/>
        </w:rPr>
        <w:t>1.2</w:t>
      </w:r>
      <w:r>
        <w:rPr>
          <w:rFonts w:ascii="微软雅黑" w:eastAsia="微软雅黑" w:hAnsi="微软雅黑" w:cs="微软雅黑"/>
          <w:b/>
          <w:bCs/>
          <w:spacing w:val="34"/>
          <w:sz w:val="19"/>
          <w:szCs w:val="19"/>
          <w:lang w:eastAsia="zh-CN"/>
        </w:rPr>
        <w:t>工作环境的安全注意事项</w:t>
      </w:r>
      <w:bookmarkEnd w:id="34"/>
    </w:p>
    <w:p w14:paraId="23402CBA" w14:textId="77777777" w:rsidR="000361ED" w:rsidRPr="000361ED" w:rsidRDefault="000361ED">
      <w:pPr>
        <w:spacing w:before="27" w:line="207" w:lineRule="auto"/>
        <w:ind w:left="784"/>
        <w:rPr>
          <w:rFonts w:ascii="微软雅黑" w:eastAsia="微软雅黑" w:hAnsi="微软雅黑" w:cs="微软雅黑" w:hint="eastAsia"/>
          <w:sz w:val="19"/>
          <w:szCs w:val="19"/>
          <w:lang w:eastAsia="zh-CN"/>
        </w:rPr>
      </w:pPr>
    </w:p>
    <w:p w14:paraId="52A7CA76" w14:textId="77777777" w:rsidR="001C6121" w:rsidRDefault="00000000">
      <w:pPr>
        <w:spacing w:before="83"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3"/>
          <w:sz w:val="19"/>
          <w:szCs w:val="19"/>
          <w:lang w:eastAsia="zh-CN"/>
        </w:rPr>
        <w:t>检查安全护罩、门、盖安装正确，并没有破损。如有破损务必更换或维修；</w:t>
      </w:r>
    </w:p>
    <w:p w14:paraId="0A0EEF21" w14:textId="77777777" w:rsidR="001C6121" w:rsidRDefault="001C6121">
      <w:pPr>
        <w:spacing w:before="63" w:line="262" w:lineRule="auto"/>
        <w:ind w:left="1209" w:right="1059" w:hanging="19"/>
        <w:rPr>
          <w:rFonts w:ascii="微软雅黑" w:eastAsia="微软雅黑" w:hAnsi="微软雅黑" w:cs="微软雅黑" w:hint="eastAsia"/>
          <w:sz w:val="19"/>
          <w:szCs w:val="19"/>
          <w:lang w:eastAsia="zh-CN"/>
        </w:rPr>
      </w:pPr>
    </w:p>
    <w:p w14:paraId="79F88BCB" w14:textId="77777777" w:rsidR="001C6121" w:rsidRDefault="00000000">
      <w:pPr>
        <w:spacing w:before="24"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3"/>
          <w:sz w:val="19"/>
          <w:szCs w:val="19"/>
          <w:lang w:eastAsia="zh-CN"/>
        </w:rPr>
        <w:t>机器设备应安装在具有防雷电的建筑物内，否则，雷电</w:t>
      </w:r>
      <w:r>
        <w:rPr>
          <w:rFonts w:ascii="微软雅黑" w:eastAsia="微软雅黑" w:hAnsi="微软雅黑" w:cs="微软雅黑"/>
          <w:spacing w:val="12"/>
          <w:sz w:val="19"/>
          <w:szCs w:val="19"/>
          <w:lang w:eastAsia="zh-CN"/>
        </w:rPr>
        <w:t>发生应停止机器运转；</w:t>
      </w:r>
    </w:p>
    <w:p w14:paraId="4F17DD89" w14:textId="77777777" w:rsidR="001C6121" w:rsidRDefault="001C6121">
      <w:pPr>
        <w:spacing w:before="63" w:line="260" w:lineRule="auto"/>
        <w:ind w:left="1187" w:right="1057" w:hanging="10"/>
        <w:rPr>
          <w:rFonts w:ascii="微软雅黑" w:eastAsia="微软雅黑" w:hAnsi="微软雅黑" w:cs="微软雅黑" w:hint="eastAsia"/>
          <w:sz w:val="19"/>
          <w:szCs w:val="19"/>
          <w:lang w:eastAsia="zh-CN"/>
        </w:rPr>
      </w:pPr>
    </w:p>
    <w:p w14:paraId="619AB519" w14:textId="77777777" w:rsidR="001C6121" w:rsidRDefault="00000000">
      <w:pPr>
        <w:spacing w:before="29"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6"/>
          <w:sz w:val="19"/>
          <w:szCs w:val="19"/>
          <w:lang w:eastAsia="zh-CN"/>
        </w:rPr>
        <w:t>不要用戴上手套的手进行人机界面的操作，否则有可能导致机械的误动</w:t>
      </w:r>
      <w:r>
        <w:rPr>
          <w:rFonts w:ascii="微软雅黑" w:eastAsia="微软雅黑" w:hAnsi="微软雅黑" w:cs="微软雅黑"/>
          <w:spacing w:val="15"/>
          <w:sz w:val="19"/>
          <w:szCs w:val="19"/>
          <w:lang w:eastAsia="zh-CN"/>
        </w:rPr>
        <w:t>作或其他故障的发生。</w:t>
      </w:r>
    </w:p>
    <w:p w14:paraId="4D1F960D" w14:textId="453A4664" w:rsidR="001C6121" w:rsidRDefault="000361ED" w:rsidP="000361ED">
      <w:pPr>
        <w:spacing w:before="56" w:line="222" w:lineRule="auto"/>
        <w:ind w:left="771"/>
        <w:outlineLvl w:val="2"/>
        <w:rPr>
          <w:rFonts w:ascii="微软雅黑" w:eastAsia="微软雅黑" w:hAnsi="微软雅黑" w:cs="微软雅黑" w:hint="eastAsia"/>
          <w:sz w:val="19"/>
          <w:szCs w:val="19"/>
          <w:lang w:eastAsia="zh-CN"/>
        </w:rPr>
      </w:pPr>
      <w:bookmarkStart w:id="35" w:name="_Toc219850295"/>
      <w:r>
        <w:rPr>
          <w:rFonts w:ascii="微软雅黑" w:eastAsia="微软雅黑" w:hAnsi="微软雅黑" w:cs="微软雅黑" w:hint="eastAsia"/>
          <w:b/>
          <w:bCs/>
          <w:spacing w:val="24"/>
          <w:sz w:val="19"/>
          <w:szCs w:val="19"/>
          <w:lang w:eastAsia="zh-CN"/>
        </w:rPr>
        <w:t>2.</w:t>
      </w:r>
      <w:r>
        <w:rPr>
          <w:rFonts w:ascii="微软雅黑" w:eastAsia="微软雅黑" w:hAnsi="微软雅黑" w:cs="微软雅黑" w:hint="eastAsia"/>
          <w:b/>
          <w:bCs/>
          <w:spacing w:val="22"/>
          <w:sz w:val="19"/>
          <w:szCs w:val="19"/>
          <w:lang w:eastAsia="zh-CN"/>
        </w:rPr>
        <w:t>1.2</w:t>
      </w:r>
      <w:r>
        <w:rPr>
          <w:rFonts w:ascii="微软雅黑" w:eastAsia="微软雅黑" w:hAnsi="微软雅黑" w:cs="微软雅黑"/>
          <w:b/>
          <w:bCs/>
          <w:spacing w:val="33"/>
          <w:sz w:val="19"/>
          <w:szCs w:val="19"/>
          <w:lang w:eastAsia="zh-CN"/>
        </w:rPr>
        <w:t>机器周围的安全注意事项</w:t>
      </w:r>
      <w:bookmarkEnd w:id="35"/>
    </w:p>
    <w:p w14:paraId="4FCC4D09" w14:textId="77777777" w:rsidR="001C6121" w:rsidRDefault="00000000">
      <w:pPr>
        <w:spacing w:before="80"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2"/>
          <w:sz w:val="19"/>
          <w:szCs w:val="19"/>
          <w:lang w:eastAsia="zh-CN"/>
        </w:rPr>
        <w:t>机器周围地面防止油和水存在，以避免操作者滑倒</w:t>
      </w:r>
    </w:p>
    <w:p w14:paraId="6BB423B7" w14:textId="77777777" w:rsidR="001C6121" w:rsidRDefault="001C6121">
      <w:pPr>
        <w:spacing w:before="61" w:line="262" w:lineRule="auto"/>
        <w:ind w:left="1191" w:right="1060" w:firstLine="18"/>
        <w:rPr>
          <w:rFonts w:ascii="微软雅黑" w:eastAsia="微软雅黑" w:hAnsi="微软雅黑" w:cs="微软雅黑" w:hint="eastAsia"/>
          <w:sz w:val="19"/>
          <w:szCs w:val="19"/>
          <w:lang w:eastAsia="zh-CN"/>
        </w:rPr>
      </w:pPr>
    </w:p>
    <w:p w14:paraId="78CB0E53" w14:textId="77777777" w:rsidR="001C6121" w:rsidRDefault="00000000">
      <w:pPr>
        <w:spacing w:before="68" w:line="244" w:lineRule="auto"/>
        <w:ind w:left="1177" w:right="1062" w:hanging="393"/>
        <w:rPr>
          <w:rFonts w:ascii="微软雅黑" w:eastAsia="微软雅黑" w:hAnsi="微软雅黑" w:cs="微软雅黑" w:hint="eastAsia"/>
          <w:sz w:val="19"/>
          <w:szCs w:val="19"/>
          <w:lang w:eastAsia="zh-CN"/>
        </w:rPr>
      </w:pPr>
      <w:r>
        <w:rPr>
          <w:rFonts w:ascii="微软雅黑" w:eastAsia="微软雅黑" w:hAnsi="微软雅黑" w:cs="微软雅黑"/>
          <w:spacing w:val="15"/>
          <w:sz w:val="19"/>
          <w:szCs w:val="19"/>
          <w:lang w:eastAsia="zh-CN"/>
        </w:rPr>
        <w:t>注意高空坠物、物体撞击、尖锐物品刺穿、现场灯光昏暗等问题，按规定穿戴好劳保鞋、安全帽、反光</w:t>
      </w:r>
      <w:r>
        <w:rPr>
          <w:rFonts w:ascii="微软雅黑" w:eastAsia="微软雅黑" w:hAnsi="微软雅黑" w:cs="微软雅黑"/>
          <w:spacing w:val="14"/>
          <w:sz w:val="19"/>
          <w:szCs w:val="19"/>
          <w:lang w:eastAsia="zh-CN"/>
        </w:rPr>
        <w:t>背心等个人防护用品；</w:t>
      </w:r>
    </w:p>
    <w:p w14:paraId="20F18742" w14:textId="77777777" w:rsidR="001C6121" w:rsidRDefault="001C6121">
      <w:pPr>
        <w:spacing w:before="2" w:line="263" w:lineRule="auto"/>
        <w:ind w:left="1187" w:right="1056" w:firstLine="22"/>
        <w:jc w:val="both"/>
        <w:rPr>
          <w:rFonts w:ascii="微软雅黑" w:eastAsia="微软雅黑" w:hAnsi="微软雅黑" w:cs="微软雅黑" w:hint="eastAsia"/>
          <w:sz w:val="19"/>
          <w:szCs w:val="19"/>
          <w:lang w:eastAsia="zh-CN"/>
        </w:rPr>
      </w:pPr>
    </w:p>
    <w:p w14:paraId="6CDEA140" w14:textId="77777777" w:rsidR="001C6121" w:rsidRDefault="00000000">
      <w:pPr>
        <w:spacing w:before="24"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1"/>
          <w:sz w:val="19"/>
          <w:szCs w:val="19"/>
          <w:lang w:eastAsia="zh-CN"/>
        </w:rPr>
        <w:t>个人物品妥善保管，尽量不要放在监控盲区。</w:t>
      </w:r>
    </w:p>
    <w:p w14:paraId="33DD0FE2" w14:textId="77777777" w:rsidR="001C6121" w:rsidRDefault="001C6121">
      <w:pPr>
        <w:spacing w:before="62" w:line="296" w:lineRule="auto"/>
        <w:ind w:left="1191" w:right="1049" w:firstLine="18"/>
        <w:rPr>
          <w:rFonts w:ascii="微软雅黑" w:eastAsia="微软雅黑" w:hAnsi="微软雅黑" w:cs="微软雅黑" w:hint="eastAsia"/>
          <w:sz w:val="19"/>
          <w:szCs w:val="19"/>
          <w:lang w:eastAsia="zh-CN"/>
        </w:rPr>
      </w:pPr>
    </w:p>
    <w:p w14:paraId="42B71FDA" w14:textId="77777777" w:rsidR="001C6121" w:rsidRDefault="001C6121">
      <w:pPr>
        <w:pStyle w:val="a3"/>
        <w:spacing w:line="264" w:lineRule="auto"/>
        <w:rPr>
          <w:lang w:eastAsia="zh-CN"/>
        </w:rPr>
      </w:pPr>
    </w:p>
    <w:p w14:paraId="064DC45E" w14:textId="77777777" w:rsidR="001C6121" w:rsidRDefault="001C6121">
      <w:pPr>
        <w:pStyle w:val="a3"/>
        <w:spacing w:line="264" w:lineRule="auto"/>
        <w:rPr>
          <w:lang w:eastAsia="zh-CN"/>
        </w:rPr>
      </w:pPr>
    </w:p>
    <w:p w14:paraId="7072F947" w14:textId="77777777" w:rsidR="001C6121" w:rsidRDefault="001C6121">
      <w:pPr>
        <w:pStyle w:val="a3"/>
        <w:spacing w:line="264" w:lineRule="auto"/>
        <w:rPr>
          <w:lang w:eastAsia="zh-CN"/>
        </w:rPr>
      </w:pPr>
    </w:p>
    <w:p w14:paraId="05D1FC4D" w14:textId="77777777" w:rsidR="001C6121" w:rsidRDefault="001C6121">
      <w:pPr>
        <w:pStyle w:val="a3"/>
        <w:spacing w:line="264" w:lineRule="auto"/>
        <w:rPr>
          <w:lang w:eastAsia="zh-CN"/>
        </w:rPr>
      </w:pPr>
    </w:p>
    <w:p w14:paraId="63C8D1D7" w14:textId="77777777" w:rsidR="001C6121" w:rsidRDefault="001C6121">
      <w:pPr>
        <w:pStyle w:val="a3"/>
        <w:spacing w:line="264" w:lineRule="auto"/>
        <w:rPr>
          <w:lang w:eastAsia="zh-CN"/>
        </w:rPr>
      </w:pPr>
    </w:p>
    <w:p w14:paraId="2A2703F7" w14:textId="77777777" w:rsidR="001C6121" w:rsidRDefault="001C6121">
      <w:pPr>
        <w:pStyle w:val="a3"/>
        <w:spacing w:line="265" w:lineRule="auto"/>
        <w:rPr>
          <w:lang w:eastAsia="zh-CN"/>
        </w:rPr>
      </w:pPr>
    </w:p>
    <w:p w14:paraId="35CFF2EC" w14:textId="77777777" w:rsidR="001C6121" w:rsidRDefault="001C6121">
      <w:pPr>
        <w:pStyle w:val="a3"/>
        <w:spacing w:line="265" w:lineRule="auto"/>
        <w:rPr>
          <w:lang w:eastAsia="zh-CN"/>
        </w:rPr>
      </w:pPr>
    </w:p>
    <w:p w14:paraId="05A7198F" w14:textId="77777777" w:rsidR="001C6121" w:rsidRDefault="001C6121">
      <w:pPr>
        <w:pStyle w:val="a3"/>
        <w:spacing w:line="265" w:lineRule="auto"/>
        <w:rPr>
          <w:lang w:eastAsia="zh-CN"/>
        </w:rPr>
      </w:pPr>
    </w:p>
    <w:p w14:paraId="768C43E9" w14:textId="7B607587" w:rsidR="001C6121" w:rsidRDefault="00DA0898">
      <w:pPr>
        <w:spacing w:before="1" w:line="578" w:lineRule="exact"/>
      </w:pPr>
      <w:r>
        <w:rPr>
          <w:noProof/>
          <w:position w:val="-11"/>
        </w:rPr>
        <mc:AlternateContent>
          <mc:Choice Requires="wps">
            <w:drawing>
              <wp:inline distT="0" distB="0" distL="0" distR="0" wp14:anchorId="38D3EAF1" wp14:editId="31D60A93">
                <wp:extent cx="7207250" cy="367665"/>
                <wp:effectExtent l="0" t="0" r="0" b="4445"/>
                <wp:docPr id="1651400357" name="Text 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B57455"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38D3EAF1" id="Text Box 251" o:spid="_x0000_s1041"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" fillcolor="gray" stroked="f">
                <v:textbox inset="0,0,0,0">
                  <w:txbxContent>
                    <w:p w14:paraId="77B57455"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7E162DFD" w14:textId="77777777" w:rsidR="001C6121" w:rsidRDefault="001C6121">
      <w:pPr>
        <w:spacing w:line="578" w:lineRule="exact"/>
        <w:sectPr w:rsidR="001C6121">
          <w:footerReference w:type="default" r:id="rId63"/>
          <w:pgSz w:w="11905" w:h="16840"/>
          <w:pgMar w:top="400" w:right="0" w:bottom="304" w:left="297" w:header="0" w:footer="56" w:gutter="0"/>
          <w:cols w:space="720"/>
        </w:sectPr>
      </w:pPr>
    </w:p>
    <w:p w14:paraId="33EF35ED" w14:textId="77777777" w:rsidR="001C6121" w:rsidRDefault="001C6121">
      <w:pPr>
        <w:pStyle w:val="a3"/>
        <w:spacing w:line="262" w:lineRule="auto"/>
      </w:pPr>
    </w:p>
    <w:p w14:paraId="7AF4980A" w14:textId="77777777" w:rsidR="001C6121" w:rsidRDefault="00000000">
      <w:pPr>
        <w:pStyle w:val="a3"/>
        <w:spacing w:line="262" w:lineRule="auto"/>
      </w:pPr>
      <w:r>
        <w:rPr>
          <w:noProof/>
        </w:rPr>
        <w:drawing>
          <wp:anchor distT="0" distB="0" distL="0" distR="0" simplePos="0" relativeHeight="251697152" behindDoc="0" locked="0" layoutInCell="1" allowOverlap="1" wp14:anchorId="34E8E396" wp14:editId="656FC8A2">
            <wp:simplePos x="0" y="0"/>
            <wp:positionH relativeFrom="column">
              <wp:posOffset>0</wp:posOffset>
            </wp:positionH>
            <wp:positionV relativeFrom="paragraph">
              <wp:posOffset>109220</wp:posOffset>
            </wp:positionV>
            <wp:extent cx="7179310" cy="13335"/>
            <wp:effectExtent l="0" t="0" r="0" b="0"/>
            <wp:wrapNone/>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17"/>
                    <a:stretch>
                      <a:fillRect/>
                    </a:stretch>
                  </pic:blipFill>
                  <pic:spPr>
                    <a:xfrm>
                      <a:off x="0" y="0"/>
                      <a:ext cx="7179564" cy="13208"/>
                    </a:xfrm>
                    <a:prstGeom prst="rect">
                      <a:avLst/>
                    </a:prstGeom>
                  </pic:spPr>
                </pic:pic>
              </a:graphicData>
            </a:graphic>
          </wp:anchor>
        </w:drawing>
      </w:r>
    </w:p>
    <w:p w14:paraId="1479BAC3" w14:textId="77777777" w:rsidR="001C6121" w:rsidRDefault="001C6121">
      <w:pPr>
        <w:pStyle w:val="a3"/>
        <w:spacing w:line="263" w:lineRule="auto"/>
      </w:pPr>
    </w:p>
    <w:p w14:paraId="1CFE7986" w14:textId="53E2131B" w:rsidR="001C6121" w:rsidRDefault="00F14D44" w:rsidP="00F14D44">
      <w:pPr>
        <w:spacing w:before="81" w:line="222" w:lineRule="auto"/>
        <w:outlineLvl w:val="1"/>
        <w:rPr>
          <w:rFonts w:ascii="微软雅黑" w:eastAsia="微软雅黑" w:hAnsi="微软雅黑" w:cs="微软雅黑" w:hint="eastAsia"/>
          <w:sz w:val="19"/>
          <w:szCs w:val="19"/>
          <w:lang w:eastAsia="zh-CN"/>
        </w:rPr>
      </w:pPr>
      <w:bookmarkStart w:id="36" w:name="_Toc219678416"/>
      <w:bookmarkStart w:id="37" w:name="_Toc219850296"/>
      <w:r>
        <w:rPr>
          <w:rFonts w:ascii="微软雅黑" w:eastAsia="微软雅黑" w:hAnsi="微软雅黑" w:cs="微软雅黑" w:hint="eastAsia"/>
          <w:b/>
          <w:bCs/>
          <w:spacing w:val="33"/>
          <w:sz w:val="19"/>
          <w:szCs w:val="19"/>
          <w:lang w:eastAsia="zh-CN"/>
        </w:rPr>
        <w:t>2.2</w:t>
      </w:r>
      <w:r>
        <w:rPr>
          <w:rFonts w:ascii="微软雅黑" w:eastAsia="微软雅黑" w:hAnsi="微软雅黑" w:cs="微软雅黑"/>
          <w:b/>
          <w:bCs/>
          <w:spacing w:val="33"/>
          <w:sz w:val="19"/>
          <w:szCs w:val="19"/>
          <w:lang w:eastAsia="zh-CN"/>
        </w:rPr>
        <w:t>机器控制系统的安全注意事项</w:t>
      </w:r>
      <w:bookmarkEnd w:id="36"/>
      <w:bookmarkEnd w:id="37"/>
    </w:p>
    <w:p w14:paraId="6988C35F" w14:textId="25E6A31D" w:rsidR="001C6121" w:rsidRDefault="00F14D44">
      <w:pPr>
        <w:spacing w:before="58" w:line="222" w:lineRule="auto"/>
        <w:ind w:left="771"/>
        <w:outlineLvl w:val="2"/>
        <w:rPr>
          <w:rFonts w:ascii="微软雅黑" w:eastAsia="微软雅黑" w:hAnsi="微软雅黑" w:cs="微软雅黑" w:hint="eastAsia"/>
          <w:sz w:val="19"/>
          <w:szCs w:val="19"/>
          <w:lang w:eastAsia="zh-CN"/>
        </w:rPr>
      </w:pPr>
      <w:bookmarkStart w:id="38" w:name="bookmark178"/>
      <w:bookmarkStart w:id="39" w:name="_Toc219678417"/>
      <w:bookmarkStart w:id="40" w:name="_Toc219850297"/>
      <w:bookmarkEnd w:id="38"/>
      <w:r>
        <w:rPr>
          <w:rFonts w:ascii="微软雅黑" w:eastAsia="微软雅黑" w:hAnsi="微软雅黑" w:cs="微软雅黑" w:hint="eastAsia"/>
          <w:b/>
          <w:bCs/>
          <w:spacing w:val="33"/>
          <w:sz w:val="19"/>
          <w:szCs w:val="19"/>
          <w:lang w:eastAsia="zh-CN"/>
        </w:rPr>
        <w:t>2.2.0</w:t>
      </w:r>
      <w:r>
        <w:rPr>
          <w:rFonts w:ascii="微软雅黑" w:eastAsia="微软雅黑" w:hAnsi="微软雅黑" w:cs="微软雅黑"/>
          <w:b/>
          <w:bCs/>
          <w:spacing w:val="26"/>
          <w:sz w:val="19"/>
          <w:szCs w:val="19"/>
          <w:lang w:eastAsia="zh-CN"/>
        </w:rPr>
        <w:t>电能的潜在危险</w:t>
      </w:r>
      <w:bookmarkEnd w:id="39"/>
      <w:bookmarkEnd w:id="40"/>
    </w:p>
    <w:p w14:paraId="3EBC0E78" w14:textId="77777777" w:rsidR="001C6121" w:rsidRDefault="00000000">
      <w:pPr>
        <w:spacing w:before="83"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7"/>
          <w:sz w:val="19"/>
          <w:szCs w:val="19"/>
          <w:lang w:eastAsia="zh-CN"/>
        </w:rPr>
        <w:t>存在电击风险，轻者受伤，重者毙命；</w:t>
      </w:r>
    </w:p>
    <w:p w14:paraId="4F83EE34" w14:textId="77777777" w:rsidR="001C6121" w:rsidRDefault="001C6121">
      <w:pPr>
        <w:spacing w:before="58" w:line="218" w:lineRule="auto"/>
        <w:ind w:left="1209"/>
        <w:rPr>
          <w:rFonts w:ascii="微软雅黑" w:eastAsia="微软雅黑" w:hAnsi="微软雅黑" w:cs="微软雅黑" w:hint="eastAsia"/>
          <w:sz w:val="19"/>
          <w:szCs w:val="19"/>
          <w:lang w:eastAsia="zh-CN"/>
        </w:rPr>
      </w:pPr>
    </w:p>
    <w:p w14:paraId="13562E37" w14:textId="77777777" w:rsidR="001C6121" w:rsidRDefault="00000000">
      <w:pPr>
        <w:spacing w:before="84"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3"/>
          <w:sz w:val="19"/>
          <w:szCs w:val="19"/>
          <w:lang w:eastAsia="zh-CN"/>
        </w:rPr>
        <w:t>不适当的电磁波辐射对人体有害；</w:t>
      </w:r>
    </w:p>
    <w:p w14:paraId="6C37A7FA" w14:textId="77777777" w:rsidR="001C6121" w:rsidRDefault="001C6121">
      <w:pPr>
        <w:spacing w:before="56" w:line="218" w:lineRule="auto"/>
        <w:ind w:left="1209"/>
        <w:rPr>
          <w:rFonts w:ascii="微软雅黑" w:eastAsia="微软雅黑" w:hAnsi="微软雅黑" w:cs="微软雅黑" w:hint="eastAsia"/>
          <w:sz w:val="19"/>
          <w:szCs w:val="19"/>
          <w:lang w:eastAsia="zh-CN"/>
        </w:rPr>
      </w:pPr>
    </w:p>
    <w:p w14:paraId="2E342446" w14:textId="77777777" w:rsidR="001C6121" w:rsidRDefault="00000000">
      <w:pPr>
        <w:spacing w:before="86"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8"/>
          <w:sz w:val="19"/>
          <w:szCs w:val="19"/>
          <w:lang w:eastAsia="zh-CN"/>
        </w:rPr>
        <w:t>如不小心，电会引起火灾，危及人的生命财产；</w:t>
      </w:r>
    </w:p>
    <w:p w14:paraId="21604E0D" w14:textId="77777777" w:rsidR="001C6121" w:rsidRDefault="001C6121">
      <w:pPr>
        <w:spacing w:before="56" w:line="218" w:lineRule="auto"/>
        <w:ind w:left="1209"/>
        <w:rPr>
          <w:rFonts w:ascii="微软雅黑" w:eastAsia="微软雅黑" w:hAnsi="微软雅黑" w:cs="微软雅黑" w:hint="eastAsia"/>
          <w:sz w:val="19"/>
          <w:szCs w:val="19"/>
          <w:lang w:eastAsia="zh-CN"/>
        </w:rPr>
      </w:pPr>
    </w:p>
    <w:p w14:paraId="069EFA2E" w14:textId="77777777" w:rsidR="001C6121" w:rsidRDefault="00000000">
      <w:pPr>
        <w:spacing w:before="87"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3"/>
          <w:sz w:val="19"/>
          <w:szCs w:val="19"/>
          <w:lang w:eastAsia="zh-CN"/>
        </w:rPr>
        <w:t>如果突然断电，可能会给设备带来严重损</w:t>
      </w:r>
      <w:r>
        <w:rPr>
          <w:rFonts w:ascii="微软雅黑" w:eastAsia="微软雅黑" w:hAnsi="微软雅黑" w:cs="微软雅黑"/>
          <w:spacing w:val="12"/>
          <w:sz w:val="19"/>
          <w:szCs w:val="19"/>
          <w:lang w:eastAsia="zh-CN"/>
        </w:rPr>
        <w:t>坏，甚至会引发各种事故。</w:t>
      </w:r>
    </w:p>
    <w:p w14:paraId="1BF065B2" w14:textId="77777777" w:rsidR="001C6121" w:rsidRDefault="001C6121">
      <w:pPr>
        <w:spacing w:before="84" w:line="247" w:lineRule="auto"/>
        <w:ind w:left="1186" w:right="1061" w:hanging="13"/>
        <w:rPr>
          <w:rFonts w:ascii="微软雅黑" w:eastAsia="微软雅黑" w:hAnsi="微软雅黑" w:cs="微软雅黑" w:hint="eastAsia"/>
          <w:sz w:val="19"/>
          <w:szCs w:val="19"/>
          <w:lang w:eastAsia="zh-CN"/>
        </w:rPr>
      </w:pPr>
    </w:p>
    <w:p w14:paraId="707A0CDE" w14:textId="77777777" w:rsidR="001C6121" w:rsidRDefault="00000000">
      <w:pPr>
        <w:spacing w:line="215" w:lineRule="auto"/>
        <w:ind w:left="771"/>
        <w:outlineLvl w:val="3"/>
        <w:rPr>
          <w:rFonts w:ascii="微软雅黑" w:eastAsia="微软雅黑" w:hAnsi="微软雅黑" w:cs="微软雅黑" w:hint="eastAsia"/>
          <w:sz w:val="19"/>
          <w:szCs w:val="19"/>
        </w:rPr>
      </w:pPr>
      <w:proofErr w:type="spellStart"/>
      <w:r>
        <w:rPr>
          <w:rFonts w:ascii="微软雅黑" w:eastAsia="微软雅黑" w:hAnsi="微软雅黑" w:cs="微软雅黑"/>
          <w:b/>
          <w:bCs/>
          <w:spacing w:val="22"/>
          <w:sz w:val="19"/>
          <w:szCs w:val="19"/>
        </w:rPr>
        <w:t>术语的定义</w:t>
      </w:r>
      <w:proofErr w:type="spellEnd"/>
    </w:p>
    <w:tbl>
      <w:tblPr>
        <w:tblStyle w:val="TableNormal"/>
        <w:tblW w:w="8383" w:type="dxa"/>
        <w:tblInd w:w="14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407"/>
        <w:gridCol w:w="3976"/>
      </w:tblGrid>
      <w:tr w:rsidR="001C6121" w14:paraId="1BD83EF3" w14:textId="77777777">
        <w:trPr>
          <w:trHeight w:val="729"/>
        </w:trPr>
        <w:tc>
          <w:tcPr>
            <w:tcW w:w="4407" w:type="dxa"/>
          </w:tcPr>
          <w:p w14:paraId="154C8B20" w14:textId="77777777" w:rsidR="001C6121" w:rsidRDefault="00000000">
            <w:pPr>
              <w:pStyle w:val="TableText"/>
              <w:spacing w:before="164" w:line="204" w:lineRule="auto"/>
              <w:ind w:left="1921" w:right="1894" w:firstLine="76"/>
              <w:rPr>
                <w:rFonts w:hint="eastAsia"/>
              </w:rPr>
            </w:pPr>
            <w:proofErr w:type="spellStart"/>
            <w:r>
              <w:rPr>
                <w:b/>
                <w:bCs/>
                <w:spacing w:val="11"/>
              </w:rPr>
              <w:t>名称</w:t>
            </w:r>
            <w:proofErr w:type="spellEnd"/>
          </w:p>
        </w:tc>
        <w:tc>
          <w:tcPr>
            <w:tcW w:w="3976" w:type="dxa"/>
          </w:tcPr>
          <w:p w14:paraId="34820273" w14:textId="77777777" w:rsidR="001C6121" w:rsidRDefault="00000000">
            <w:pPr>
              <w:pStyle w:val="TableText"/>
              <w:spacing w:before="138" w:line="189" w:lineRule="auto"/>
              <w:ind w:left="1574"/>
              <w:rPr>
                <w:rFonts w:hint="eastAsia"/>
              </w:rPr>
            </w:pPr>
            <w:proofErr w:type="spellStart"/>
            <w:r>
              <w:rPr>
                <w:b/>
                <w:bCs/>
                <w:spacing w:val="14"/>
              </w:rPr>
              <w:t>英文缩写</w:t>
            </w:r>
            <w:proofErr w:type="spellEnd"/>
          </w:p>
          <w:p w14:paraId="7AA4B59D" w14:textId="77777777" w:rsidR="001C6121" w:rsidRDefault="001C6121">
            <w:pPr>
              <w:pStyle w:val="TableText"/>
              <w:spacing w:before="29" w:line="217" w:lineRule="auto"/>
              <w:ind w:left="886"/>
              <w:rPr>
                <w:rFonts w:hint="eastAsia"/>
              </w:rPr>
            </w:pPr>
          </w:p>
        </w:tc>
      </w:tr>
      <w:tr w:rsidR="001C6121" w14:paraId="05321074" w14:textId="77777777">
        <w:trPr>
          <w:trHeight w:val="723"/>
        </w:trPr>
        <w:tc>
          <w:tcPr>
            <w:tcW w:w="4407" w:type="dxa"/>
          </w:tcPr>
          <w:p w14:paraId="51F3ADF1" w14:textId="77777777" w:rsidR="001C6121" w:rsidRDefault="00000000">
            <w:pPr>
              <w:pStyle w:val="TableText"/>
              <w:spacing w:before="133" w:line="191" w:lineRule="auto"/>
              <w:ind w:left="1896"/>
              <w:rPr>
                <w:rFonts w:hint="eastAsia"/>
              </w:rPr>
            </w:pPr>
            <w:proofErr w:type="spellStart"/>
            <w:r>
              <w:rPr>
                <w:spacing w:val="13"/>
              </w:rPr>
              <w:t>交流电</w:t>
            </w:r>
            <w:proofErr w:type="spellEnd"/>
          </w:p>
          <w:p w14:paraId="0C64E333" w14:textId="77777777" w:rsidR="001C6121" w:rsidRDefault="001C6121">
            <w:pPr>
              <w:pStyle w:val="TableText"/>
              <w:spacing w:before="32" w:line="212" w:lineRule="auto"/>
              <w:ind w:left="1251"/>
              <w:rPr>
                <w:rFonts w:hint="eastAsia"/>
              </w:rPr>
            </w:pPr>
          </w:p>
        </w:tc>
        <w:tc>
          <w:tcPr>
            <w:tcW w:w="3976" w:type="dxa"/>
          </w:tcPr>
          <w:p w14:paraId="156CDD8B" w14:textId="77777777" w:rsidR="001C6121" w:rsidRDefault="001C6121">
            <w:pPr>
              <w:spacing w:line="248" w:lineRule="auto"/>
            </w:pPr>
          </w:p>
          <w:p w14:paraId="0C7BD1F3" w14:textId="77777777" w:rsidR="001C6121" w:rsidRDefault="001C6121">
            <w:pPr>
              <w:pStyle w:val="TableText"/>
              <w:spacing w:before="81" w:line="179" w:lineRule="auto"/>
              <w:ind w:left="1845"/>
              <w:rPr>
                <w:rFonts w:hint="eastAsia"/>
              </w:rPr>
            </w:pPr>
          </w:p>
        </w:tc>
      </w:tr>
      <w:tr w:rsidR="001C6121" w14:paraId="2965EC76" w14:textId="77777777">
        <w:trPr>
          <w:trHeight w:val="723"/>
        </w:trPr>
        <w:tc>
          <w:tcPr>
            <w:tcW w:w="4407" w:type="dxa"/>
          </w:tcPr>
          <w:p w14:paraId="6CADD5F4" w14:textId="77777777" w:rsidR="001C6121" w:rsidRDefault="00000000">
            <w:pPr>
              <w:pStyle w:val="TableText"/>
              <w:spacing w:before="135" w:line="191" w:lineRule="auto"/>
              <w:ind w:left="1895"/>
              <w:rPr>
                <w:rFonts w:hint="eastAsia"/>
              </w:rPr>
            </w:pPr>
            <w:proofErr w:type="spellStart"/>
            <w:r>
              <w:rPr>
                <w:spacing w:val="13"/>
              </w:rPr>
              <w:t>直流电</w:t>
            </w:r>
            <w:proofErr w:type="spellEnd"/>
          </w:p>
          <w:p w14:paraId="63F5EB19" w14:textId="77777777" w:rsidR="001C6121" w:rsidRDefault="001C6121">
            <w:pPr>
              <w:pStyle w:val="TableText"/>
              <w:spacing w:before="31" w:line="211" w:lineRule="auto"/>
              <w:ind w:left="1549"/>
              <w:rPr>
                <w:rFonts w:hint="eastAsia"/>
              </w:rPr>
            </w:pPr>
          </w:p>
        </w:tc>
        <w:tc>
          <w:tcPr>
            <w:tcW w:w="3976" w:type="dxa"/>
          </w:tcPr>
          <w:p w14:paraId="6C4908DA" w14:textId="77777777" w:rsidR="001C6121" w:rsidRDefault="001C6121">
            <w:pPr>
              <w:spacing w:line="249" w:lineRule="auto"/>
            </w:pPr>
          </w:p>
          <w:p w14:paraId="48E58D2E" w14:textId="77777777" w:rsidR="001C6121" w:rsidRDefault="001C6121">
            <w:pPr>
              <w:pStyle w:val="TableText"/>
              <w:spacing w:before="82" w:line="179" w:lineRule="auto"/>
              <w:ind w:left="1872"/>
              <w:rPr>
                <w:rFonts w:hint="eastAsia"/>
              </w:rPr>
            </w:pPr>
          </w:p>
        </w:tc>
      </w:tr>
      <w:tr w:rsidR="001C6121" w14:paraId="46450063" w14:textId="77777777">
        <w:trPr>
          <w:trHeight w:val="723"/>
        </w:trPr>
        <w:tc>
          <w:tcPr>
            <w:tcW w:w="4407" w:type="dxa"/>
          </w:tcPr>
          <w:p w14:paraId="462D4109" w14:textId="77777777" w:rsidR="001C6121" w:rsidRDefault="00000000">
            <w:pPr>
              <w:pStyle w:val="TableText"/>
              <w:spacing w:before="109" w:line="229" w:lineRule="auto"/>
              <w:ind w:left="1500"/>
              <w:rPr>
                <w:rFonts w:hint="eastAsia"/>
              </w:rPr>
            </w:pPr>
            <w:proofErr w:type="spellStart"/>
            <w:r>
              <w:rPr>
                <w:spacing w:val="9"/>
              </w:rPr>
              <w:t>中性线（零线</w:t>
            </w:r>
            <w:proofErr w:type="spellEnd"/>
            <w:r>
              <w:rPr>
                <w:spacing w:val="9"/>
              </w:rPr>
              <w:t>）</w:t>
            </w:r>
          </w:p>
          <w:p w14:paraId="5124CBC3" w14:textId="77777777" w:rsidR="001C6121" w:rsidRDefault="001C6121">
            <w:pPr>
              <w:pStyle w:val="TableText"/>
              <w:spacing w:before="7" w:line="210" w:lineRule="auto"/>
              <w:ind w:left="1138"/>
              <w:rPr>
                <w:rFonts w:hint="eastAsia"/>
              </w:rPr>
            </w:pPr>
          </w:p>
        </w:tc>
        <w:tc>
          <w:tcPr>
            <w:tcW w:w="3976" w:type="dxa"/>
          </w:tcPr>
          <w:p w14:paraId="0BA9DB59" w14:textId="77777777" w:rsidR="001C6121" w:rsidRDefault="001C6121">
            <w:pPr>
              <w:spacing w:line="254" w:lineRule="auto"/>
            </w:pPr>
          </w:p>
          <w:p w14:paraId="0E50A134" w14:textId="77777777" w:rsidR="001C6121" w:rsidRDefault="001C6121">
            <w:pPr>
              <w:pStyle w:val="TableText"/>
              <w:spacing w:before="81" w:line="177" w:lineRule="auto"/>
              <w:ind w:left="1939"/>
              <w:rPr>
                <w:rFonts w:hint="eastAsia"/>
              </w:rPr>
            </w:pPr>
          </w:p>
        </w:tc>
      </w:tr>
      <w:tr w:rsidR="001C6121" w14:paraId="3E7935C3" w14:textId="77777777">
        <w:trPr>
          <w:trHeight w:val="730"/>
        </w:trPr>
        <w:tc>
          <w:tcPr>
            <w:tcW w:w="4407" w:type="dxa"/>
          </w:tcPr>
          <w:p w14:paraId="602CAE27" w14:textId="77777777" w:rsidR="001C6121" w:rsidRDefault="00000000">
            <w:pPr>
              <w:pStyle w:val="TableText"/>
              <w:spacing w:before="140" w:line="189" w:lineRule="auto"/>
              <w:ind w:left="1998"/>
              <w:rPr>
                <w:rFonts w:hint="eastAsia"/>
              </w:rPr>
            </w:pPr>
            <w:proofErr w:type="spellStart"/>
            <w:r>
              <w:rPr>
                <w:spacing w:val="11"/>
              </w:rPr>
              <w:t>相线</w:t>
            </w:r>
            <w:proofErr w:type="spellEnd"/>
          </w:p>
          <w:p w14:paraId="2D22065B" w14:textId="77777777" w:rsidR="001C6121" w:rsidRDefault="001C6121">
            <w:pPr>
              <w:pStyle w:val="TableText"/>
              <w:spacing w:before="37" w:line="210" w:lineRule="auto"/>
              <w:ind w:left="1734"/>
              <w:rPr>
                <w:rFonts w:hint="eastAsia"/>
              </w:rPr>
            </w:pPr>
          </w:p>
        </w:tc>
        <w:tc>
          <w:tcPr>
            <w:tcW w:w="3976" w:type="dxa"/>
          </w:tcPr>
          <w:p w14:paraId="0D5A9206" w14:textId="77777777" w:rsidR="001C6121" w:rsidRDefault="001C6121">
            <w:pPr>
              <w:spacing w:line="255" w:lineRule="auto"/>
            </w:pPr>
          </w:p>
          <w:p w14:paraId="66A0B629" w14:textId="77777777" w:rsidR="001C6121" w:rsidRDefault="001C6121">
            <w:pPr>
              <w:pStyle w:val="TableText"/>
              <w:spacing w:before="82" w:line="177" w:lineRule="auto"/>
              <w:ind w:left="1968"/>
              <w:rPr>
                <w:rFonts w:hint="eastAsia"/>
              </w:rPr>
            </w:pPr>
          </w:p>
        </w:tc>
      </w:tr>
    </w:tbl>
    <w:p w14:paraId="4B103EC6" w14:textId="77777777" w:rsidR="001C6121" w:rsidRDefault="001C6121">
      <w:pPr>
        <w:pStyle w:val="a3"/>
        <w:spacing w:line="241" w:lineRule="auto"/>
      </w:pPr>
    </w:p>
    <w:p w14:paraId="49450FF7" w14:textId="77777777" w:rsidR="001C6121" w:rsidRDefault="001C6121">
      <w:pPr>
        <w:pStyle w:val="a3"/>
        <w:spacing w:line="241" w:lineRule="auto"/>
      </w:pPr>
    </w:p>
    <w:p w14:paraId="79824EFE" w14:textId="77777777" w:rsidR="001C6121" w:rsidRDefault="001C6121">
      <w:pPr>
        <w:pStyle w:val="a3"/>
        <w:spacing w:line="241" w:lineRule="auto"/>
      </w:pPr>
    </w:p>
    <w:p w14:paraId="171D656E" w14:textId="77777777" w:rsidR="001C6121" w:rsidRDefault="001C6121">
      <w:pPr>
        <w:pStyle w:val="a3"/>
        <w:spacing w:line="241" w:lineRule="auto"/>
      </w:pPr>
    </w:p>
    <w:p w14:paraId="5DC8E9E0" w14:textId="77777777" w:rsidR="001C6121" w:rsidRDefault="001C6121">
      <w:pPr>
        <w:pStyle w:val="a3"/>
        <w:spacing w:line="242" w:lineRule="auto"/>
      </w:pPr>
    </w:p>
    <w:p w14:paraId="7FC12A10" w14:textId="77777777" w:rsidR="001C6121" w:rsidRDefault="001C6121">
      <w:pPr>
        <w:pStyle w:val="a3"/>
        <w:spacing w:line="242" w:lineRule="auto"/>
      </w:pPr>
    </w:p>
    <w:p w14:paraId="30779309" w14:textId="77777777" w:rsidR="001C6121" w:rsidRDefault="001C6121">
      <w:pPr>
        <w:pStyle w:val="a3"/>
        <w:spacing w:line="242" w:lineRule="auto"/>
      </w:pPr>
    </w:p>
    <w:p w14:paraId="76509768" w14:textId="77777777" w:rsidR="001C6121" w:rsidRDefault="001C6121">
      <w:pPr>
        <w:pStyle w:val="a3"/>
        <w:spacing w:line="242" w:lineRule="auto"/>
      </w:pPr>
    </w:p>
    <w:p w14:paraId="0CCD7A81" w14:textId="77777777" w:rsidR="001C6121" w:rsidRDefault="001C6121">
      <w:pPr>
        <w:pStyle w:val="a3"/>
        <w:spacing w:line="242" w:lineRule="auto"/>
      </w:pPr>
    </w:p>
    <w:p w14:paraId="41E154F2" w14:textId="77777777" w:rsidR="001C6121" w:rsidRDefault="001C6121">
      <w:pPr>
        <w:pStyle w:val="a3"/>
        <w:spacing w:line="242" w:lineRule="auto"/>
      </w:pPr>
    </w:p>
    <w:p w14:paraId="7C849696" w14:textId="77777777" w:rsidR="001C6121" w:rsidRDefault="001C6121">
      <w:pPr>
        <w:pStyle w:val="a3"/>
        <w:spacing w:line="242" w:lineRule="auto"/>
      </w:pPr>
    </w:p>
    <w:p w14:paraId="0591EE0F" w14:textId="77777777" w:rsidR="001C6121" w:rsidRDefault="001C6121">
      <w:pPr>
        <w:pStyle w:val="a3"/>
        <w:spacing w:line="242" w:lineRule="auto"/>
      </w:pPr>
    </w:p>
    <w:p w14:paraId="4A6668C6" w14:textId="77777777" w:rsidR="001C6121" w:rsidRDefault="001C6121">
      <w:pPr>
        <w:pStyle w:val="a3"/>
        <w:spacing w:line="242" w:lineRule="auto"/>
      </w:pPr>
    </w:p>
    <w:p w14:paraId="55CE5E07" w14:textId="77777777" w:rsidR="001C6121" w:rsidRDefault="001C6121">
      <w:pPr>
        <w:pStyle w:val="a3"/>
        <w:spacing w:line="242" w:lineRule="auto"/>
      </w:pPr>
    </w:p>
    <w:p w14:paraId="68FA142C" w14:textId="77777777" w:rsidR="001C6121" w:rsidRDefault="001C6121">
      <w:pPr>
        <w:pStyle w:val="a3"/>
        <w:spacing w:line="242" w:lineRule="auto"/>
      </w:pPr>
    </w:p>
    <w:p w14:paraId="5CE4CFD2" w14:textId="77777777" w:rsidR="001C6121" w:rsidRDefault="001C6121">
      <w:pPr>
        <w:pStyle w:val="a3"/>
        <w:spacing w:line="242" w:lineRule="auto"/>
      </w:pPr>
    </w:p>
    <w:p w14:paraId="5105A473" w14:textId="77777777" w:rsidR="001C6121" w:rsidRDefault="001C6121">
      <w:pPr>
        <w:pStyle w:val="a3"/>
        <w:spacing w:line="242" w:lineRule="auto"/>
      </w:pPr>
    </w:p>
    <w:p w14:paraId="60829E9A" w14:textId="77777777" w:rsidR="001C6121" w:rsidRDefault="001C6121">
      <w:pPr>
        <w:pStyle w:val="a3"/>
        <w:spacing w:line="242" w:lineRule="auto"/>
      </w:pPr>
    </w:p>
    <w:p w14:paraId="0E0B5716" w14:textId="77777777" w:rsidR="001C6121" w:rsidRDefault="001C6121">
      <w:pPr>
        <w:pStyle w:val="a3"/>
        <w:spacing w:line="242" w:lineRule="auto"/>
      </w:pPr>
    </w:p>
    <w:p w14:paraId="64189200" w14:textId="77777777" w:rsidR="001C6121" w:rsidRDefault="001C6121">
      <w:pPr>
        <w:pStyle w:val="a3"/>
        <w:spacing w:line="242" w:lineRule="auto"/>
      </w:pPr>
    </w:p>
    <w:p w14:paraId="1DA5EDE2" w14:textId="77777777" w:rsidR="001C6121" w:rsidRDefault="001C6121">
      <w:pPr>
        <w:pStyle w:val="a3"/>
        <w:spacing w:line="242" w:lineRule="auto"/>
      </w:pPr>
    </w:p>
    <w:p w14:paraId="01A3AF74" w14:textId="77777777" w:rsidR="001C6121" w:rsidRDefault="001C6121">
      <w:pPr>
        <w:pStyle w:val="a3"/>
        <w:spacing w:line="242" w:lineRule="auto"/>
      </w:pPr>
    </w:p>
    <w:p w14:paraId="7F8E9907" w14:textId="77777777" w:rsidR="001C6121" w:rsidRDefault="001C6121">
      <w:pPr>
        <w:pStyle w:val="a3"/>
        <w:spacing w:line="242" w:lineRule="auto"/>
      </w:pPr>
    </w:p>
    <w:p w14:paraId="1C91A1F9" w14:textId="77777777" w:rsidR="001C6121" w:rsidRDefault="001C6121">
      <w:pPr>
        <w:pStyle w:val="a3"/>
        <w:spacing w:line="242" w:lineRule="auto"/>
      </w:pPr>
    </w:p>
    <w:p w14:paraId="19FF9936" w14:textId="77777777" w:rsidR="001C6121" w:rsidRDefault="001C6121">
      <w:pPr>
        <w:pStyle w:val="a3"/>
        <w:spacing w:line="242" w:lineRule="auto"/>
      </w:pPr>
    </w:p>
    <w:p w14:paraId="7DA57897" w14:textId="77777777" w:rsidR="001C6121" w:rsidRDefault="001C6121">
      <w:pPr>
        <w:pStyle w:val="a3"/>
        <w:spacing w:line="242" w:lineRule="auto"/>
      </w:pPr>
    </w:p>
    <w:p w14:paraId="5010401A" w14:textId="77777777" w:rsidR="001C6121" w:rsidRDefault="001C6121">
      <w:pPr>
        <w:pStyle w:val="a3"/>
        <w:spacing w:line="242" w:lineRule="auto"/>
      </w:pPr>
    </w:p>
    <w:p w14:paraId="1A77FA0B" w14:textId="52E7D931" w:rsidR="001C6121" w:rsidRDefault="00DA0898">
      <w:pPr>
        <w:spacing w:before="1" w:line="581" w:lineRule="exact"/>
      </w:pPr>
      <w:r>
        <w:rPr>
          <w:noProof/>
          <w:position w:val="-11"/>
        </w:rPr>
        <mc:AlternateContent>
          <mc:Choice Requires="wps">
            <w:drawing>
              <wp:inline distT="0" distB="0" distL="0" distR="0" wp14:anchorId="5F3D0F8C" wp14:editId="152F4E9F">
                <wp:extent cx="7207250" cy="368935"/>
                <wp:effectExtent l="0" t="2540" r="0" b="0"/>
                <wp:docPr id="819971005" name="Text 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D95F50"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5F3D0F8C" id="Text Box 250" o:spid="_x0000_s1042"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" fillcolor="gray" stroked="f">
                <v:textbox inset="0,0,0,0">
                  <w:txbxContent>
                    <w:p w14:paraId="41D95F50"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07C02E3F" w14:textId="77777777" w:rsidR="001C6121" w:rsidRDefault="001C6121">
      <w:pPr>
        <w:spacing w:line="581" w:lineRule="exact"/>
        <w:sectPr w:rsidR="001C6121">
          <w:footerReference w:type="default" r:id="rId64"/>
          <w:pgSz w:w="11905" w:h="16840"/>
          <w:pgMar w:top="400" w:right="0" w:bottom="304" w:left="297" w:header="0" w:footer="56" w:gutter="0"/>
          <w:cols w:space="720"/>
        </w:sectPr>
      </w:pPr>
    </w:p>
    <w:p w14:paraId="72BAEDD7" w14:textId="77777777" w:rsidR="001C6121" w:rsidRDefault="001C6121">
      <w:pPr>
        <w:pStyle w:val="a3"/>
        <w:spacing w:line="256" w:lineRule="auto"/>
      </w:pPr>
    </w:p>
    <w:p w14:paraId="084351D6" w14:textId="77777777" w:rsidR="001C6121" w:rsidRDefault="00000000">
      <w:pPr>
        <w:pStyle w:val="a3"/>
        <w:spacing w:line="257" w:lineRule="auto"/>
      </w:pPr>
      <w:r>
        <w:rPr>
          <w:noProof/>
        </w:rPr>
        <w:drawing>
          <wp:anchor distT="0" distB="0" distL="0" distR="0" simplePos="0" relativeHeight="251700224" behindDoc="0" locked="0" layoutInCell="1" allowOverlap="1" wp14:anchorId="448A54F6" wp14:editId="09EA38D0">
            <wp:simplePos x="0" y="0"/>
            <wp:positionH relativeFrom="column">
              <wp:posOffset>0</wp:posOffset>
            </wp:positionH>
            <wp:positionV relativeFrom="paragraph">
              <wp:posOffset>113030</wp:posOffset>
            </wp:positionV>
            <wp:extent cx="7179310" cy="13335"/>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7"/>
                    <a:stretch>
                      <a:fillRect/>
                    </a:stretch>
                  </pic:blipFill>
                  <pic:spPr>
                    <a:xfrm>
                      <a:off x="0" y="0"/>
                      <a:ext cx="7179564" cy="13208"/>
                    </a:xfrm>
                    <a:prstGeom prst="rect">
                      <a:avLst/>
                    </a:prstGeom>
                  </pic:spPr>
                </pic:pic>
              </a:graphicData>
            </a:graphic>
          </wp:anchor>
        </w:drawing>
      </w:r>
    </w:p>
    <w:p w14:paraId="19A7349E" w14:textId="77777777" w:rsidR="001C6121" w:rsidRDefault="001C6121">
      <w:pPr>
        <w:pStyle w:val="a3"/>
        <w:spacing w:line="257" w:lineRule="auto"/>
      </w:pPr>
    </w:p>
    <w:p w14:paraId="3E9A5BE1" w14:textId="77777777" w:rsidR="001C6121" w:rsidRDefault="00000000">
      <w:pPr>
        <w:spacing w:before="81" w:line="216" w:lineRule="auto"/>
        <w:ind w:left="771"/>
        <w:outlineLvl w:val="3"/>
        <w:rPr>
          <w:rFonts w:ascii="微软雅黑" w:eastAsia="微软雅黑" w:hAnsi="微软雅黑" w:cs="微软雅黑" w:hint="eastAsia"/>
          <w:sz w:val="19"/>
          <w:szCs w:val="19"/>
        </w:rPr>
      </w:pPr>
      <w:proofErr w:type="spellStart"/>
      <w:r>
        <w:rPr>
          <w:rFonts w:ascii="微软雅黑" w:eastAsia="微软雅黑" w:hAnsi="微软雅黑" w:cs="微软雅黑"/>
          <w:b/>
          <w:bCs/>
          <w:spacing w:val="26"/>
          <w:sz w:val="19"/>
          <w:szCs w:val="19"/>
        </w:rPr>
        <w:t>单芯电缆颜色的规定</w:t>
      </w:r>
      <w:proofErr w:type="spellEnd"/>
    </w:p>
    <w:tbl>
      <w:tblPr>
        <w:tblStyle w:val="TableNormal"/>
        <w:tblW w:w="10341" w:type="dxa"/>
        <w:tblInd w:w="48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254"/>
        <w:gridCol w:w="3137"/>
        <w:gridCol w:w="2664"/>
        <w:gridCol w:w="2286"/>
      </w:tblGrid>
      <w:tr w:rsidR="001C6121" w14:paraId="184AB439" w14:textId="77777777">
        <w:trPr>
          <w:trHeight w:val="1309"/>
        </w:trPr>
        <w:tc>
          <w:tcPr>
            <w:tcW w:w="2254" w:type="dxa"/>
          </w:tcPr>
          <w:p w14:paraId="42C38F58" w14:textId="77777777" w:rsidR="001C6121" w:rsidRDefault="001C6121">
            <w:pPr>
              <w:spacing w:line="402" w:lineRule="auto"/>
            </w:pPr>
          </w:p>
          <w:p w14:paraId="635EFD2E" w14:textId="77777777" w:rsidR="001C6121" w:rsidRDefault="00000000">
            <w:pPr>
              <w:pStyle w:val="TableText"/>
              <w:spacing w:before="82" w:line="293" w:lineRule="auto"/>
              <w:ind w:left="853" w:right="851" w:firstLine="64"/>
              <w:rPr>
                <w:rFonts w:hint="eastAsia"/>
              </w:rPr>
            </w:pPr>
            <w:proofErr w:type="spellStart"/>
            <w:r>
              <w:rPr>
                <w:b/>
                <w:bCs/>
                <w:spacing w:val="11"/>
              </w:rPr>
              <w:t>颜色</w:t>
            </w:r>
            <w:proofErr w:type="spellEnd"/>
          </w:p>
        </w:tc>
        <w:tc>
          <w:tcPr>
            <w:tcW w:w="3137" w:type="dxa"/>
          </w:tcPr>
          <w:p w14:paraId="4E23C239" w14:textId="77777777" w:rsidR="001C6121" w:rsidRDefault="001C6121">
            <w:pPr>
              <w:spacing w:line="345" w:lineRule="auto"/>
            </w:pPr>
          </w:p>
          <w:p w14:paraId="4CDEEFDB" w14:textId="77777777" w:rsidR="001C6121" w:rsidRDefault="00000000">
            <w:pPr>
              <w:pStyle w:val="TableText"/>
              <w:spacing w:before="82" w:line="188" w:lineRule="auto"/>
              <w:ind w:left="1364"/>
              <w:rPr>
                <w:rFonts w:hint="eastAsia"/>
              </w:rPr>
            </w:pPr>
            <w:proofErr w:type="spellStart"/>
            <w:r>
              <w:rPr>
                <w:b/>
                <w:bCs/>
                <w:spacing w:val="8"/>
              </w:rPr>
              <w:t>用途</w:t>
            </w:r>
            <w:proofErr w:type="spellEnd"/>
          </w:p>
          <w:p w14:paraId="1FA474A9" w14:textId="77777777" w:rsidR="001C6121" w:rsidRDefault="001C6121">
            <w:pPr>
              <w:pStyle w:val="TableText"/>
              <w:spacing w:before="121" w:line="178" w:lineRule="auto"/>
              <w:ind w:left="1164"/>
              <w:rPr>
                <w:rFonts w:hint="eastAsia"/>
              </w:rPr>
            </w:pPr>
          </w:p>
        </w:tc>
        <w:tc>
          <w:tcPr>
            <w:tcW w:w="2664" w:type="dxa"/>
          </w:tcPr>
          <w:p w14:paraId="031C318B" w14:textId="77777777" w:rsidR="001C6121" w:rsidRDefault="001C6121">
            <w:pPr>
              <w:spacing w:line="344" w:lineRule="auto"/>
            </w:pPr>
          </w:p>
          <w:p w14:paraId="6BA5532C" w14:textId="77777777" w:rsidR="001C6121" w:rsidRDefault="00000000">
            <w:pPr>
              <w:pStyle w:val="TableText"/>
              <w:spacing w:before="81" w:line="189" w:lineRule="auto"/>
              <w:ind w:left="933"/>
              <w:rPr>
                <w:rFonts w:hint="eastAsia"/>
              </w:rPr>
            </w:pPr>
            <w:proofErr w:type="spellStart"/>
            <w:r>
              <w:rPr>
                <w:b/>
                <w:bCs/>
                <w:spacing w:val="10"/>
              </w:rPr>
              <w:t>电力特性</w:t>
            </w:r>
            <w:proofErr w:type="spellEnd"/>
          </w:p>
          <w:p w14:paraId="4074A93C" w14:textId="77777777" w:rsidR="001C6121" w:rsidRDefault="001C6121">
            <w:pPr>
              <w:pStyle w:val="TableText"/>
              <w:spacing w:before="85" w:line="347" w:lineRule="exact"/>
              <w:ind w:left="300"/>
              <w:rPr>
                <w:rFonts w:hint="eastAsia"/>
              </w:rPr>
            </w:pPr>
          </w:p>
        </w:tc>
        <w:tc>
          <w:tcPr>
            <w:tcW w:w="2286" w:type="dxa"/>
          </w:tcPr>
          <w:p w14:paraId="568D4314" w14:textId="77777777" w:rsidR="001C6121" w:rsidRDefault="001C6121">
            <w:pPr>
              <w:spacing w:line="344" w:lineRule="auto"/>
            </w:pPr>
          </w:p>
          <w:p w14:paraId="04533FC5" w14:textId="77777777" w:rsidR="001C6121" w:rsidRDefault="00000000">
            <w:pPr>
              <w:pStyle w:val="TableText"/>
              <w:spacing w:before="81" w:line="189" w:lineRule="auto"/>
              <w:ind w:left="725"/>
              <w:rPr>
                <w:rFonts w:hint="eastAsia"/>
              </w:rPr>
            </w:pPr>
            <w:proofErr w:type="spellStart"/>
            <w:r>
              <w:rPr>
                <w:b/>
                <w:bCs/>
                <w:spacing w:val="15"/>
              </w:rPr>
              <w:t>危险等级</w:t>
            </w:r>
            <w:proofErr w:type="spellEnd"/>
          </w:p>
          <w:p w14:paraId="08C21274" w14:textId="77777777" w:rsidR="001C6121" w:rsidRDefault="001C6121">
            <w:pPr>
              <w:pStyle w:val="TableText"/>
              <w:spacing w:before="54" w:line="222" w:lineRule="auto"/>
              <w:ind w:left="324"/>
              <w:rPr>
                <w:rFonts w:hint="eastAsia"/>
              </w:rPr>
            </w:pPr>
          </w:p>
        </w:tc>
      </w:tr>
      <w:tr w:rsidR="001C6121" w14:paraId="7CBA5967" w14:textId="77777777">
        <w:trPr>
          <w:trHeight w:val="1301"/>
        </w:trPr>
        <w:tc>
          <w:tcPr>
            <w:tcW w:w="2254" w:type="dxa"/>
          </w:tcPr>
          <w:p w14:paraId="04F0BE82" w14:textId="77777777" w:rsidR="001C6121" w:rsidRDefault="001C6121">
            <w:pPr>
              <w:spacing w:line="354" w:lineRule="auto"/>
            </w:pPr>
          </w:p>
          <w:p w14:paraId="22C945DD" w14:textId="77777777" w:rsidR="001C6121" w:rsidRDefault="00000000">
            <w:pPr>
              <w:spacing w:line="566" w:lineRule="exact"/>
              <w:ind w:firstLine="536"/>
            </w:pPr>
            <w:r>
              <w:rPr>
                <w:noProof/>
                <w:position w:val="-11"/>
              </w:rPr>
              <w:drawing>
                <wp:inline distT="0" distB="0" distL="0" distR="0" wp14:anchorId="79923610" wp14:editId="7930EDFC">
                  <wp:extent cx="741680" cy="359410"/>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65"/>
                          <a:stretch>
                            <a:fillRect/>
                          </a:stretch>
                        </pic:blipFill>
                        <pic:spPr>
                          <a:xfrm>
                            <a:off x="0" y="0"/>
                            <a:ext cx="742188" cy="359664"/>
                          </a:xfrm>
                          <a:prstGeom prst="rect">
                            <a:avLst/>
                          </a:prstGeom>
                        </pic:spPr>
                      </pic:pic>
                    </a:graphicData>
                  </a:graphic>
                </wp:inline>
              </w:drawing>
            </w:r>
          </w:p>
        </w:tc>
        <w:tc>
          <w:tcPr>
            <w:tcW w:w="3137" w:type="dxa"/>
          </w:tcPr>
          <w:p w14:paraId="1E89F173" w14:textId="77777777" w:rsidR="001C6121" w:rsidRDefault="001C6121">
            <w:pPr>
              <w:spacing w:line="337" w:lineRule="auto"/>
            </w:pPr>
          </w:p>
          <w:p w14:paraId="2D008B2A" w14:textId="77777777" w:rsidR="001C6121" w:rsidRDefault="00000000">
            <w:pPr>
              <w:pStyle w:val="TableText"/>
              <w:spacing w:before="81" w:line="190" w:lineRule="auto"/>
              <w:ind w:left="1257"/>
              <w:rPr>
                <w:rFonts w:hint="eastAsia"/>
              </w:rPr>
            </w:pPr>
            <w:proofErr w:type="spellStart"/>
            <w:r>
              <w:rPr>
                <w:spacing w:val="13"/>
              </w:rPr>
              <w:t>主电路</w:t>
            </w:r>
            <w:proofErr w:type="spellEnd"/>
          </w:p>
          <w:p w14:paraId="08E7A18E" w14:textId="77777777" w:rsidR="001C6121" w:rsidRDefault="001C6121">
            <w:pPr>
              <w:pStyle w:val="TableText"/>
              <w:spacing w:before="91" w:line="342" w:lineRule="exact"/>
              <w:ind w:left="955"/>
              <w:rPr>
                <w:rFonts w:hint="eastAsia"/>
              </w:rPr>
            </w:pPr>
          </w:p>
        </w:tc>
        <w:tc>
          <w:tcPr>
            <w:tcW w:w="2664" w:type="dxa"/>
          </w:tcPr>
          <w:p w14:paraId="392D6927" w14:textId="77777777" w:rsidR="001C6121" w:rsidRDefault="001C6121">
            <w:pPr>
              <w:spacing w:line="243" w:lineRule="auto"/>
            </w:pPr>
          </w:p>
          <w:p w14:paraId="1E27C939" w14:textId="77777777" w:rsidR="001C6121" w:rsidRDefault="001C6121">
            <w:pPr>
              <w:spacing w:line="244" w:lineRule="auto"/>
            </w:pPr>
          </w:p>
          <w:p w14:paraId="775F5131" w14:textId="77777777" w:rsidR="001C6121" w:rsidRDefault="001C6121">
            <w:pPr>
              <w:pStyle w:val="TableText"/>
              <w:spacing w:before="81" w:line="229" w:lineRule="auto"/>
              <w:ind w:left="724"/>
              <w:rPr>
                <w:rFonts w:hint="eastAsia"/>
              </w:rPr>
            </w:pPr>
          </w:p>
        </w:tc>
        <w:tc>
          <w:tcPr>
            <w:tcW w:w="2286" w:type="dxa"/>
          </w:tcPr>
          <w:p w14:paraId="1EBABB91" w14:textId="77777777" w:rsidR="001C6121" w:rsidRDefault="00000000">
            <w:pPr>
              <w:spacing w:before="63" w:line="1135" w:lineRule="exact"/>
              <w:ind w:firstLine="564"/>
            </w:pPr>
            <w:r>
              <w:rPr>
                <w:noProof/>
                <w:position w:val="-22"/>
              </w:rPr>
              <w:drawing>
                <wp:inline distT="0" distB="0" distL="0" distR="0" wp14:anchorId="6526C538" wp14:editId="1B68EC1C">
                  <wp:extent cx="720725" cy="72072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66"/>
                          <a:stretch>
                            <a:fillRect/>
                          </a:stretch>
                        </pic:blipFill>
                        <pic:spPr>
                          <a:xfrm>
                            <a:off x="0" y="0"/>
                            <a:ext cx="720851" cy="720852"/>
                          </a:xfrm>
                          <a:prstGeom prst="rect">
                            <a:avLst/>
                          </a:prstGeom>
                        </pic:spPr>
                      </pic:pic>
                    </a:graphicData>
                  </a:graphic>
                </wp:inline>
              </w:drawing>
            </w:r>
          </w:p>
        </w:tc>
      </w:tr>
      <w:tr w:rsidR="001C6121" w14:paraId="73A02286" w14:textId="77777777">
        <w:trPr>
          <w:trHeight w:val="1301"/>
        </w:trPr>
        <w:tc>
          <w:tcPr>
            <w:tcW w:w="2254" w:type="dxa"/>
          </w:tcPr>
          <w:p w14:paraId="1404B94F" w14:textId="77777777" w:rsidR="001C6121" w:rsidRDefault="001C6121">
            <w:pPr>
              <w:spacing w:line="380" w:lineRule="auto"/>
            </w:pPr>
          </w:p>
          <w:p w14:paraId="1445CCF7" w14:textId="77777777" w:rsidR="001C6121" w:rsidRDefault="00000000">
            <w:pPr>
              <w:spacing w:line="511" w:lineRule="exact"/>
              <w:ind w:firstLine="548"/>
            </w:pPr>
            <w:r>
              <w:rPr>
                <w:noProof/>
                <w:position w:val="-10"/>
              </w:rPr>
              <w:drawing>
                <wp:inline distT="0" distB="0" distL="0" distR="0" wp14:anchorId="23369DD4" wp14:editId="01519594">
                  <wp:extent cx="720725" cy="32448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67"/>
                          <a:stretch>
                            <a:fillRect/>
                          </a:stretch>
                        </pic:blipFill>
                        <pic:spPr>
                          <a:xfrm>
                            <a:off x="0" y="0"/>
                            <a:ext cx="720852" cy="324611"/>
                          </a:xfrm>
                          <a:prstGeom prst="rect">
                            <a:avLst/>
                          </a:prstGeom>
                        </pic:spPr>
                      </pic:pic>
                    </a:graphicData>
                  </a:graphic>
                </wp:inline>
              </w:drawing>
            </w:r>
          </w:p>
        </w:tc>
        <w:tc>
          <w:tcPr>
            <w:tcW w:w="3137" w:type="dxa"/>
          </w:tcPr>
          <w:p w14:paraId="54D4DB39" w14:textId="77777777" w:rsidR="001C6121" w:rsidRDefault="001C6121">
            <w:pPr>
              <w:spacing w:line="310" w:lineRule="auto"/>
            </w:pPr>
          </w:p>
          <w:p w14:paraId="04EAFC18" w14:textId="77777777" w:rsidR="001C6121" w:rsidRDefault="00000000">
            <w:pPr>
              <w:pStyle w:val="TableText"/>
              <w:spacing w:before="82" w:line="229" w:lineRule="auto"/>
              <w:ind w:left="811"/>
              <w:rPr>
                <w:rFonts w:hint="eastAsia"/>
              </w:rPr>
            </w:pPr>
            <w:proofErr w:type="spellStart"/>
            <w:r>
              <w:rPr>
                <w:spacing w:val="9"/>
              </w:rPr>
              <w:t>中性线、零线</w:t>
            </w:r>
            <w:proofErr w:type="spellEnd"/>
          </w:p>
          <w:p w14:paraId="45D5C4CA" w14:textId="77777777" w:rsidR="001C6121" w:rsidRDefault="001C6121">
            <w:pPr>
              <w:pStyle w:val="TableText"/>
              <w:spacing w:before="67" w:line="342" w:lineRule="exact"/>
              <w:ind w:left="451"/>
              <w:rPr>
                <w:rFonts w:hint="eastAsia"/>
              </w:rPr>
            </w:pPr>
          </w:p>
        </w:tc>
        <w:tc>
          <w:tcPr>
            <w:tcW w:w="2664" w:type="dxa"/>
          </w:tcPr>
          <w:p w14:paraId="34EB4955" w14:textId="77777777" w:rsidR="001C6121" w:rsidRDefault="001C6121">
            <w:pPr>
              <w:spacing w:line="267" w:lineRule="auto"/>
            </w:pPr>
          </w:p>
          <w:p w14:paraId="41691473" w14:textId="77777777" w:rsidR="001C6121" w:rsidRDefault="001C6121">
            <w:pPr>
              <w:spacing w:line="267" w:lineRule="auto"/>
            </w:pPr>
          </w:p>
          <w:p w14:paraId="7742600F" w14:textId="77777777" w:rsidR="001C6121" w:rsidRDefault="001C6121">
            <w:pPr>
              <w:pStyle w:val="TableText"/>
              <w:spacing w:before="81" w:line="179" w:lineRule="auto"/>
              <w:ind w:left="1190"/>
              <w:rPr>
                <w:rFonts w:hint="eastAsia"/>
              </w:rPr>
            </w:pPr>
          </w:p>
        </w:tc>
        <w:tc>
          <w:tcPr>
            <w:tcW w:w="2286" w:type="dxa"/>
          </w:tcPr>
          <w:p w14:paraId="486C08F3" w14:textId="77777777" w:rsidR="001C6121" w:rsidRDefault="00000000">
            <w:pPr>
              <w:spacing w:before="65" w:line="1135" w:lineRule="exact"/>
              <w:ind w:firstLine="564"/>
            </w:pPr>
            <w:r>
              <w:rPr>
                <w:noProof/>
                <w:position w:val="-22"/>
              </w:rPr>
              <w:drawing>
                <wp:inline distT="0" distB="0" distL="0" distR="0" wp14:anchorId="31E3EDCA" wp14:editId="10261981">
                  <wp:extent cx="720725" cy="72072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66"/>
                          <a:stretch>
                            <a:fillRect/>
                          </a:stretch>
                        </pic:blipFill>
                        <pic:spPr>
                          <a:xfrm>
                            <a:off x="0" y="0"/>
                            <a:ext cx="720851" cy="720852"/>
                          </a:xfrm>
                          <a:prstGeom prst="rect">
                            <a:avLst/>
                          </a:prstGeom>
                        </pic:spPr>
                      </pic:pic>
                    </a:graphicData>
                  </a:graphic>
                </wp:inline>
              </w:drawing>
            </w:r>
          </w:p>
        </w:tc>
      </w:tr>
      <w:tr w:rsidR="001C6121" w14:paraId="7FA5E20A" w14:textId="77777777">
        <w:trPr>
          <w:trHeight w:val="1301"/>
        </w:trPr>
        <w:tc>
          <w:tcPr>
            <w:tcW w:w="2254" w:type="dxa"/>
          </w:tcPr>
          <w:p w14:paraId="61595D1F" w14:textId="77777777" w:rsidR="001C6121" w:rsidRDefault="001C6121">
            <w:pPr>
              <w:spacing w:line="358" w:lineRule="auto"/>
            </w:pPr>
          </w:p>
          <w:p w14:paraId="3C566493" w14:textId="77777777" w:rsidR="001C6121" w:rsidRDefault="00000000">
            <w:pPr>
              <w:spacing w:line="566" w:lineRule="exact"/>
              <w:ind w:firstLine="548"/>
            </w:pPr>
            <w:r>
              <w:rPr>
                <w:noProof/>
                <w:position w:val="-11"/>
              </w:rPr>
              <w:drawing>
                <wp:inline distT="0" distB="0" distL="0" distR="0" wp14:anchorId="20AD34E8" wp14:editId="2FD36B9B">
                  <wp:extent cx="720725" cy="359410"/>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68"/>
                          <a:stretch>
                            <a:fillRect/>
                          </a:stretch>
                        </pic:blipFill>
                        <pic:spPr>
                          <a:xfrm>
                            <a:off x="0" y="0"/>
                            <a:ext cx="720852" cy="359664"/>
                          </a:xfrm>
                          <a:prstGeom prst="rect">
                            <a:avLst/>
                          </a:prstGeom>
                        </pic:spPr>
                      </pic:pic>
                    </a:graphicData>
                  </a:graphic>
                </wp:inline>
              </w:drawing>
            </w:r>
          </w:p>
        </w:tc>
        <w:tc>
          <w:tcPr>
            <w:tcW w:w="3137" w:type="dxa"/>
          </w:tcPr>
          <w:p w14:paraId="595D2DF9" w14:textId="77777777" w:rsidR="001C6121" w:rsidRDefault="001C6121">
            <w:pPr>
              <w:spacing w:line="394" w:lineRule="auto"/>
            </w:pPr>
          </w:p>
          <w:p w14:paraId="66B989BD" w14:textId="77777777" w:rsidR="001C6121" w:rsidRDefault="00000000">
            <w:pPr>
              <w:pStyle w:val="TableText"/>
              <w:spacing w:before="82" w:line="191" w:lineRule="auto"/>
              <w:ind w:left="940"/>
              <w:rPr>
                <w:rFonts w:hint="eastAsia"/>
              </w:rPr>
            </w:pPr>
            <w:proofErr w:type="spellStart"/>
            <w:r>
              <w:rPr>
                <w:spacing w:val="15"/>
              </w:rPr>
              <w:t>直流控制回路</w:t>
            </w:r>
            <w:proofErr w:type="spellEnd"/>
          </w:p>
          <w:p w14:paraId="76E60128" w14:textId="77777777" w:rsidR="001C6121" w:rsidRDefault="001C6121">
            <w:pPr>
              <w:pStyle w:val="TableText"/>
              <w:spacing w:before="62" w:line="219" w:lineRule="auto"/>
              <w:ind w:left="804"/>
              <w:rPr>
                <w:rFonts w:hint="eastAsia"/>
              </w:rPr>
            </w:pPr>
          </w:p>
        </w:tc>
        <w:tc>
          <w:tcPr>
            <w:tcW w:w="2664" w:type="dxa"/>
          </w:tcPr>
          <w:p w14:paraId="70C75224" w14:textId="77777777" w:rsidR="001C6121" w:rsidRDefault="001C6121">
            <w:pPr>
              <w:spacing w:line="245" w:lineRule="auto"/>
            </w:pPr>
          </w:p>
          <w:p w14:paraId="29A71D99" w14:textId="77777777" w:rsidR="001C6121" w:rsidRDefault="001C6121">
            <w:pPr>
              <w:spacing w:line="246" w:lineRule="auto"/>
            </w:pPr>
          </w:p>
          <w:p w14:paraId="0B274D6D" w14:textId="77777777" w:rsidR="001C6121" w:rsidRDefault="001C6121">
            <w:pPr>
              <w:pStyle w:val="TableText"/>
              <w:spacing w:before="81" w:line="229" w:lineRule="auto"/>
              <w:ind w:left="845"/>
              <w:rPr>
                <w:rFonts w:hint="eastAsia"/>
              </w:rPr>
            </w:pPr>
          </w:p>
        </w:tc>
        <w:tc>
          <w:tcPr>
            <w:tcW w:w="2286" w:type="dxa"/>
          </w:tcPr>
          <w:p w14:paraId="7DD21613" w14:textId="77777777" w:rsidR="001C6121" w:rsidRDefault="00000000">
            <w:pPr>
              <w:spacing w:before="67" w:line="1136" w:lineRule="exact"/>
              <w:ind w:firstLine="564"/>
            </w:pPr>
            <w:r>
              <w:rPr>
                <w:noProof/>
                <w:position w:val="-22"/>
              </w:rPr>
              <w:drawing>
                <wp:inline distT="0" distB="0" distL="0" distR="0" wp14:anchorId="5CD3E7CB" wp14:editId="48704E12">
                  <wp:extent cx="720725" cy="720725"/>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69"/>
                          <a:stretch>
                            <a:fillRect/>
                          </a:stretch>
                        </pic:blipFill>
                        <pic:spPr>
                          <a:xfrm>
                            <a:off x="0" y="0"/>
                            <a:ext cx="720851" cy="720852"/>
                          </a:xfrm>
                          <a:prstGeom prst="rect">
                            <a:avLst/>
                          </a:prstGeom>
                        </pic:spPr>
                      </pic:pic>
                    </a:graphicData>
                  </a:graphic>
                </wp:inline>
              </w:drawing>
            </w:r>
          </w:p>
        </w:tc>
      </w:tr>
      <w:tr w:rsidR="001C6121" w14:paraId="66009510" w14:textId="77777777">
        <w:trPr>
          <w:trHeight w:val="1301"/>
        </w:trPr>
        <w:tc>
          <w:tcPr>
            <w:tcW w:w="2254" w:type="dxa"/>
          </w:tcPr>
          <w:p w14:paraId="19DDA5AD" w14:textId="77777777" w:rsidR="001C6121" w:rsidRDefault="001C6121">
            <w:pPr>
              <w:spacing w:line="360" w:lineRule="auto"/>
            </w:pPr>
          </w:p>
          <w:p w14:paraId="6729A40E" w14:textId="77777777" w:rsidR="001C6121" w:rsidRDefault="00000000">
            <w:pPr>
              <w:spacing w:line="566" w:lineRule="exact"/>
              <w:ind w:left="524"/>
            </w:pPr>
            <w:r>
              <w:rPr>
                <w:noProof/>
                <w:position w:val="-11"/>
              </w:rPr>
              <w:drawing>
                <wp:inline distT="0" distB="0" distL="0" distR="0" wp14:anchorId="176FD951" wp14:editId="38F0A48F">
                  <wp:extent cx="755650" cy="359410"/>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70"/>
                          <a:stretch>
                            <a:fillRect/>
                          </a:stretch>
                        </pic:blipFill>
                        <pic:spPr>
                          <a:xfrm>
                            <a:off x="0" y="0"/>
                            <a:ext cx="755904" cy="359664"/>
                          </a:xfrm>
                          <a:prstGeom prst="rect">
                            <a:avLst/>
                          </a:prstGeom>
                        </pic:spPr>
                      </pic:pic>
                    </a:graphicData>
                  </a:graphic>
                </wp:inline>
              </w:drawing>
            </w:r>
          </w:p>
        </w:tc>
        <w:tc>
          <w:tcPr>
            <w:tcW w:w="3137" w:type="dxa"/>
          </w:tcPr>
          <w:p w14:paraId="43878E7E" w14:textId="77777777" w:rsidR="001C6121" w:rsidRDefault="001C6121">
            <w:pPr>
              <w:spacing w:line="395" w:lineRule="auto"/>
            </w:pPr>
          </w:p>
          <w:p w14:paraId="427256B5" w14:textId="77777777" w:rsidR="001C6121" w:rsidRDefault="00000000">
            <w:pPr>
              <w:pStyle w:val="TableText"/>
              <w:spacing w:before="81" w:line="264" w:lineRule="auto"/>
              <w:ind w:left="775" w:right="784" w:firstLine="165"/>
              <w:rPr>
                <w:rFonts w:hint="eastAsia"/>
              </w:rPr>
            </w:pPr>
            <w:proofErr w:type="spellStart"/>
            <w:r>
              <w:rPr>
                <w:spacing w:val="15"/>
              </w:rPr>
              <w:t>交流控制回路</w:t>
            </w:r>
            <w:proofErr w:type="spellEnd"/>
          </w:p>
        </w:tc>
        <w:tc>
          <w:tcPr>
            <w:tcW w:w="2664" w:type="dxa"/>
          </w:tcPr>
          <w:p w14:paraId="37753CEA" w14:textId="77777777" w:rsidR="001C6121" w:rsidRDefault="001C6121">
            <w:pPr>
              <w:spacing w:line="245" w:lineRule="auto"/>
            </w:pPr>
          </w:p>
          <w:p w14:paraId="27AEAAB6" w14:textId="77777777" w:rsidR="001C6121" w:rsidRDefault="001C6121">
            <w:pPr>
              <w:spacing w:line="246" w:lineRule="auto"/>
            </w:pPr>
          </w:p>
          <w:p w14:paraId="72D7C974" w14:textId="77777777" w:rsidR="001C6121" w:rsidRDefault="001C6121">
            <w:pPr>
              <w:pStyle w:val="TableText"/>
              <w:spacing w:before="81" w:line="229" w:lineRule="auto"/>
              <w:ind w:left="787"/>
              <w:rPr>
                <w:rFonts w:hint="eastAsia"/>
              </w:rPr>
            </w:pPr>
          </w:p>
        </w:tc>
        <w:tc>
          <w:tcPr>
            <w:tcW w:w="2286" w:type="dxa"/>
          </w:tcPr>
          <w:p w14:paraId="5B584FF7" w14:textId="77777777" w:rsidR="001C6121" w:rsidRDefault="00000000">
            <w:pPr>
              <w:spacing w:before="69" w:line="1136" w:lineRule="exact"/>
              <w:ind w:firstLine="564"/>
            </w:pPr>
            <w:r>
              <w:rPr>
                <w:noProof/>
                <w:position w:val="-22"/>
              </w:rPr>
              <w:drawing>
                <wp:inline distT="0" distB="0" distL="0" distR="0" wp14:anchorId="02E5DB45" wp14:editId="471986F6">
                  <wp:extent cx="720725" cy="720725"/>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66"/>
                          <a:stretch>
                            <a:fillRect/>
                          </a:stretch>
                        </pic:blipFill>
                        <pic:spPr>
                          <a:xfrm>
                            <a:off x="0" y="0"/>
                            <a:ext cx="720851" cy="720852"/>
                          </a:xfrm>
                          <a:prstGeom prst="rect">
                            <a:avLst/>
                          </a:prstGeom>
                        </pic:spPr>
                      </pic:pic>
                    </a:graphicData>
                  </a:graphic>
                </wp:inline>
              </w:drawing>
            </w:r>
          </w:p>
        </w:tc>
      </w:tr>
      <w:tr w:rsidR="001C6121" w14:paraId="5F430585" w14:textId="77777777">
        <w:trPr>
          <w:trHeight w:val="1308"/>
        </w:trPr>
        <w:tc>
          <w:tcPr>
            <w:tcW w:w="2254" w:type="dxa"/>
          </w:tcPr>
          <w:p w14:paraId="3F637AF4" w14:textId="77777777" w:rsidR="001C6121" w:rsidRDefault="001C6121">
            <w:pPr>
              <w:spacing w:line="300" w:lineRule="auto"/>
            </w:pPr>
          </w:p>
          <w:p w14:paraId="6670AAF2" w14:textId="77777777" w:rsidR="001C6121" w:rsidRDefault="00000000">
            <w:pPr>
              <w:spacing w:line="679" w:lineRule="exact"/>
              <w:ind w:firstLine="584"/>
            </w:pPr>
            <w:r>
              <w:rPr>
                <w:noProof/>
                <w:position w:val="-13"/>
              </w:rPr>
              <w:drawing>
                <wp:inline distT="0" distB="0" distL="0" distR="0" wp14:anchorId="395B5B3E" wp14:editId="00C83C22">
                  <wp:extent cx="683895" cy="431165"/>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71"/>
                          <a:stretch>
                            <a:fillRect/>
                          </a:stretch>
                        </pic:blipFill>
                        <pic:spPr>
                          <a:xfrm>
                            <a:off x="0" y="0"/>
                            <a:ext cx="684276" cy="431291"/>
                          </a:xfrm>
                          <a:prstGeom prst="rect">
                            <a:avLst/>
                          </a:prstGeom>
                        </pic:spPr>
                      </pic:pic>
                    </a:graphicData>
                  </a:graphic>
                </wp:inline>
              </w:drawing>
            </w:r>
          </w:p>
        </w:tc>
        <w:tc>
          <w:tcPr>
            <w:tcW w:w="3137" w:type="dxa"/>
          </w:tcPr>
          <w:p w14:paraId="0B5AEA9F" w14:textId="77777777" w:rsidR="001C6121" w:rsidRDefault="001C6121">
            <w:pPr>
              <w:spacing w:line="346" w:lineRule="auto"/>
            </w:pPr>
          </w:p>
          <w:p w14:paraId="39E78E09" w14:textId="77777777" w:rsidR="001C6121" w:rsidRDefault="00000000">
            <w:pPr>
              <w:pStyle w:val="TableText"/>
              <w:spacing w:before="81" w:line="189" w:lineRule="auto"/>
              <w:ind w:left="937"/>
              <w:rPr>
                <w:rFonts w:hint="eastAsia"/>
              </w:rPr>
            </w:pPr>
            <w:proofErr w:type="spellStart"/>
            <w:r>
              <w:rPr>
                <w:spacing w:val="16"/>
              </w:rPr>
              <w:t>地线、保护线</w:t>
            </w:r>
            <w:proofErr w:type="spellEnd"/>
          </w:p>
          <w:p w14:paraId="0340B28F" w14:textId="77777777" w:rsidR="001C6121" w:rsidRDefault="001C6121">
            <w:pPr>
              <w:pStyle w:val="TableText"/>
              <w:spacing w:before="60" w:line="219" w:lineRule="auto"/>
              <w:ind w:left="154"/>
              <w:rPr>
                <w:rFonts w:hint="eastAsia"/>
              </w:rPr>
            </w:pPr>
          </w:p>
        </w:tc>
        <w:tc>
          <w:tcPr>
            <w:tcW w:w="2664" w:type="dxa"/>
          </w:tcPr>
          <w:p w14:paraId="640ECFC5" w14:textId="77777777" w:rsidR="001C6121" w:rsidRDefault="001C6121">
            <w:pPr>
              <w:spacing w:line="250" w:lineRule="auto"/>
            </w:pPr>
          </w:p>
          <w:p w14:paraId="27459EC6" w14:textId="77777777" w:rsidR="001C6121" w:rsidRDefault="001C6121">
            <w:pPr>
              <w:spacing w:line="251" w:lineRule="auto"/>
            </w:pPr>
          </w:p>
          <w:p w14:paraId="34E8D31E" w14:textId="77777777" w:rsidR="001C6121" w:rsidRDefault="001C6121">
            <w:pPr>
              <w:pStyle w:val="TableText"/>
              <w:spacing w:before="82" w:line="236" w:lineRule="auto"/>
              <w:ind w:left="1281"/>
              <w:rPr>
                <w:rFonts w:hint="eastAsia"/>
              </w:rPr>
            </w:pPr>
          </w:p>
        </w:tc>
        <w:tc>
          <w:tcPr>
            <w:tcW w:w="2286" w:type="dxa"/>
          </w:tcPr>
          <w:p w14:paraId="62F800C9" w14:textId="77777777" w:rsidR="001C6121" w:rsidRDefault="00000000">
            <w:pPr>
              <w:spacing w:before="71" w:line="1136" w:lineRule="exact"/>
              <w:ind w:firstLine="564"/>
            </w:pPr>
            <w:r>
              <w:rPr>
                <w:noProof/>
                <w:position w:val="-22"/>
              </w:rPr>
              <w:drawing>
                <wp:inline distT="0" distB="0" distL="0" distR="0" wp14:anchorId="1CB79954" wp14:editId="4A81EF1A">
                  <wp:extent cx="720725" cy="72072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69"/>
                          <a:stretch>
                            <a:fillRect/>
                          </a:stretch>
                        </pic:blipFill>
                        <pic:spPr>
                          <a:xfrm>
                            <a:off x="0" y="0"/>
                            <a:ext cx="720851" cy="720852"/>
                          </a:xfrm>
                          <a:prstGeom prst="rect">
                            <a:avLst/>
                          </a:prstGeom>
                        </pic:spPr>
                      </pic:pic>
                    </a:graphicData>
                  </a:graphic>
                </wp:inline>
              </w:drawing>
            </w:r>
          </w:p>
        </w:tc>
      </w:tr>
    </w:tbl>
    <w:p w14:paraId="2937ABBD" w14:textId="77777777" w:rsidR="001C6121" w:rsidRDefault="00000000">
      <w:pPr>
        <w:pStyle w:val="a3"/>
        <w:spacing w:line="383" w:lineRule="auto"/>
      </w:pPr>
      <w:r>
        <w:rPr>
          <w:noProof/>
        </w:rPr>
        <w:drawing>
          <wp:anchor distT="0" distB="0" distL="0" distR="0" simplePos="0" relativeHeight="251699200" behindDoc="0" locked="0" layoutInCell="1" allowOverlap="1" wp14:anchorId="75BE97A4" wp14:editId="2BCC52FC">
            <wp:simplePos x="0" y="0"/>
            <wp:positionH relativeFrom="column">
              <wp:posOffset>691515</wp:posOffset>
            </wp:positionH>
            <wp:positionV relativeFrom="paragraph">
              <wp:posOffset>233045</wp:posOffset>
            </wp:positionV>
            <wp:extent cx="316865" cy="311150"/>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72"/>
                    <a:stretch>
                      <a:fillRect/>
                    </a:stretch>
                  </pic:blipFill>
                  <pic:spPr>
                    <a:xfrm>
                      <a:off x="0" y="0"/>
                      <a:ext cx="316991" cy="310896"/>
                    </a:xfrm>
                    <a:prstGeom prst="rect">
                      <a:avLst/>
                    </a:prstGeom>
                  </pic:spPr>
                </pic:pic>
              </a:graphicData>
            </a:graphic>
          </wp:anchor>
        </w:drawing>
      </w:r>
    </w:p>
    <w:p w14:paraId="57C44521" w14:textId="77777777" w:rsidR="001C6121" w:rsidRDefault="00000000">
      <w:pPr>
        <w:spacing w:before="82" w:line="234" w:lineRule="auto"/>
        <w:ind w:left="2288"/>
        <w:rPr>
          <w:rFonts w:ascii="微软雅黑" w:eastAsia="微软雅黑" w:hAnsi="微软雅黑" w:cs="微软雅黑" w:hint="eastAsia"/>
          <w:sz w:val="19"/>
          <w:szCs w:val="19"/>
          <w:lang w:eastAsia="zh-CN"/>
        </w:rPr>
      </w:pPr>
      <w:r>
        <w:rPr>
          <w:rFonts w:ascii="微软雅黑" w:eastAsia="微软雅黑" w:hAnsi="微软雅黑" w:cs="微软雅黑"/>
          <w:spacing w:val="16"/>
          <w:sz w:val="19"/>
          <w:szCs w:val="19"/>
          <w:lang w:eastAsia="zh-CN"/>
        </w:rPr>
        <w:t>单芯电缆颜色的规定符合标准</w:t>
      </w:r>
    </w:p>
    <w:p w14:paraId="1F9CEA2B" w14:textId="77777777" w:rsidR="001C6121" w:rsidRDefault="00000000">
      <w:pPr>
        <w:spacing w:before="23" w:line="218" w:lineRule="auto"/>
        <w:ind w:left="2228"/>
        <w:rPr>
          <w:rFonts w:ascii="微软雅黑" w:eastAsia="微软雅黑" w:hAnsi="微软雅黑" w:cs="微软雅黑" w:hint="eastAsia"/>
          <w:sz w:val="19"/>
          <w:szCs w:val="19"/>
        </w:rPr>
      </w:pPr>
      <w:r>
        <w:rPr>
          <w:noProof/>
        </w:rPr>
        <w:drawing>
          <wp:anchor distT="0" distB="0" distL="0" distR="0" simplePos="0" relativeHeight="251701248" behindDoc="0" locked="0" layoutInCell="1" allowOverlap="1" wp14:anchorId="5898504F" wp14:editId="664DBA78">
            <wp:simplePos x="0" y="0"/>
            <wp:positionH relativeFrom="column">
              <wp:posOffset>741680</wp:posOffset>
            </wp:positionH>
            <wp:positionV relativeFrom="paragraph">
              <wp:posOffset>229870</wp:posOffset>
            </wp:positionV>
            <wp:extent cx="283210" cy="129540"/>
            <wp:effectExtent l="0" t="0" r="0" b="0"/>
            <wp:wrapNone/>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73"/>
                    <a:stretch>
                      <a:fillRect/>
                    </a:stretch>
                  </pic:blipFill>
                  <pic:spPr>
                    <a:xfrm>
                      <a:off x="0" y="0"/>
                      <a:ext cx="283463" cy="129540"/>
                    </a:xfrm>
                    <a:prstGeom prst="rect">
                      <a:avLst/>
                    </a:prstGeom>
                  </pic:spPr>
                </pic:pic>
              </a:graphicData>
            </a:graphic>
          </wp:anchor>
        </w:drawing>
      </w:r>
      <w:r>
        <w:rPr>
          <w:rFonts w:ascii="微软雅黑" w:eastAsia="微软雅黑" w:hAnsi="微软雅黑" w:cs="微软雅黑"/>
          <w:spacing w:val="5"/>
          <w:sz w:val="19"/>
          <w:szCs w:val="19"/>
        </w:rPr>
        <w:t>The</w:t>
      </w:r>
      <w:r>
        <w:rPr>
          <w:rFonts w:ascii="微软雅黑" w:eastAsia="微软雅黑" w:hAnsi="微软雅黑" w:cs="微软雅黑"/>
          <w:spacing w:val="43"/>
          <w:sz w:val="19"/>
          <w:szCs w:val="19"/>
        </w:rPr>
        <w:t xml:space="preserve"> </w:t>
      </w:r>
      <w:r>
        <w:rPr>
          <w:rFonts w:ascii="微软雅黑" w:eastAsia="微软雅黑" w:hAnsi="微软雅黑" w:cs="微软雅黑"/>
          <w:spacing w:val="5"/>
          <w:sz w:val="19"/>
          <w:szCs w:val="19"/>
        </w:rPr>
        <w:t>color</w:t>
      </w:r>
      <w:r>
        <w:rPr>
          <w:rFonts w:ascii="微软雅黑" w:eastAsia="微软雅黑" w:hAnsi="微软雅黑" w:cs="微软雅黑"/>
          <w:spacing w:val="50"/>
          <w:w w:val="101"/>
          <w:sz w:val="19"/>
          <w:szCs w:val="19"/>
        </w:rPr>
        <w:t xml:space="preserve"> </w:t>
      </w:r>
      <w:r>
        <w:rPr>
          <w:rFonts w:ascii="微软雅黑" w:eastAsia="微软雅黑" w:hAnsi="微软雅黑" w:cs="微软雅黑"/>
          <w:spacing w:val="5"/>
          <w:sz w:val="19"/>
          <w:szCs w:val="19"/>
        </w:rPr>
        <w:t>requirements</w:t>
      </w:r>
      <w:r>
        <w:rPr>
          <w:rFonts w:ascii="微软雅黑" w:eastAsia="微软雅黑" w:hAnsi="微软雅黑" w:cs="微软雅黑"/>
          <w:spacing w:val="32"/>
          <w:sz w:val="19"/>
          <w:szCs w:val="19"/>
        </w:rPr>
        <w:t xml:space="preserve"> </w:t>
      </w:r>
      <w:r>
        <w:rPr>
          <w:rFonts w:ascii="微软雅黑" w:eastAsia="微软雅黑" w:hAnsi="微软雅黑" w:cs="微软雅黑"/>
          <w:spacing w:val="5"/>
          <w:sz w:val="19"/>
          <w:szCs w:val="19"/>
        </w:rPr>
        <w:t>of</w:t>
      </w:r>
      <w:r>
        <w:rPr>
          <w:rFonts w:ascii="微软雅黑" w:eastAsia="微软雅黑" w:hAnsi="微软雅黑" w:cs="微软雅黑"/>
          <w:spacing w:val="29"/>
          <w:sz w:val="19"/>
          <w:szCs w:val="19"/>
        </w:rPr>
        <w:t xml:space="preserve"> </w:t>
      </w:r>
      <w:r>
        <w:rPr>
          <w:rFonts w:ascii="微软雅黑" w:eastAsia="微软雅黑" w:hAnsi="微软雅黑" w:cs="微软雅黑"/>
          <w:spacing w:val="5"/>
          <w:sz w:val="19"/>
          <w:szCs w:val="19"/>
        </w:rPr>
        <w:t>single-core</w:t>
      </w:r>
      <w:r>
        <w:rPr>
          <w:rFonts w:ascii="微软雅黑" w:eastAsia="微软雅黑" w:hAnsi="微软雅黑" w:cs="微软雅黑"/>
          <w:spacing w:val="28"/>
          <w:sz w:val="19"/>
          <w:szCs w:val="19"/>
        </w:rPr>
        <w:t xml:space="preserve"> </w:t>
      </w:r>
      <w:r>
        <w:rPr>
          <w:rFonts w:ascii="微软雅黑" w:eastAsia="微软雅黑" w:hAnsi="微软雅黑" w:cs="微软雅黑"/>
          <w:spacing w:val="5"/>
          <w:sz w:val="19"/>
          <w:szCs w:val="19"/>
        </w:rPr>
        <w:t>cable</w:t>
      </w:r>
      <w:r>
        <w:rPr>
          <w:rFonts w:ascii="微软雅黑" w:eastAsia="微软雅黑" w:hAnsi="微软雅黑" w:cs="微软雅黑"/>
          <w:spacing w:val="45"/>
          <w:sz w:val="19"/>
          <w:szCs w:val="19"/>
        </w:rPr>
        <w:t xml:space="preserve"> </w:t>
      </w:r>
      <w:r>
        <w:rPr>
          <w:rFonts w:ascii="微软雅黑" w:eastAsia="微软雅黑" w:hAnsi="微软雅黑" w:cs="微软雅黑"/>
          <w:spacing w:val="5"/>
          <w:sz w:val="19"/>
          <w:szCs w:val="19"/>
        </w:rPr>
        <w:t>meet</w:t>
      </w:r>
      <w:r>
        <w:rPr>
          <w:rFonts w:ascii="微软雅黑" w:eastAsia="微软雅黑" w:hAnsi="微软雅黑" w:cs="微软雅黑"/>
          <w:spacing w:val="52"/>
          <w:w w:val="101"/>
          <w:sz w:val="19"/>
          <w:szCs w:val="19"/>
        </w:rPr>
        <w:t xml:space="preserve"> </w:t>
      </w:r>
      <w:r>
        <w:rPr>
          <w:rFonts w:ascii="微软雅黑" w:eastAsia="微软雅黑" w:hAnsi="微软雅黑" w:cs="微软雅黑"/>
          <w:spacing w:val="5"/>
          <w:sz w:val="19"/>
          <w:szCs w:val="19"/>
        </w:rPr>
        <w:t>EN60204-1</w:t>
      </w:r>
      <w:r>
        <w:rPr>
          <w:rFonts w:ascii="微软雅黑" w:eastAsia="微软雅黑" w:hAnsi="微软雅黑" w:cs="微软雅黑"/>
          <w:spacing w:val="51"/>
          <w:w w:val="101"/>
          <w:sz w:val="19"/>
          <w:szCs w:val="19"/>
        </w:rPr>
        <w:t xml:space="preserve"> </w:t>
      </w:r>
      <w:r>
        <w:rPr>
          <w:rFonts w:ascii="微软雅黑" w:eastAsia="微软雅黑" w:hAnsi="微软雅黑" w:cs="微软雅黑"/>
          <w:spacing w:val="5"/>
          <w:sz w:val="19"/>
          <w:szCs w:val="19"/>
        </w:rPr>
        <w:t>standard.</w:t>
      </w:r>
    </w:p>
    <w:p w14:paraId="61D02BAA" w14:textId="77777777" w:rsidR="001C6121" w:rsidRDefault="00000000">
      <w:pPr>
        <w:spacing w:before="81"/>
        <w:ind w:left="2232"/>
        <w:rPr>
          <w:rFonts w:ascii="微软雅黑" w:eastAsia="微软雅黑" w:hAnsi="微软雅黑" w:cs="微软雅黑" w:hint="eastAsia"/>
          <w:sz w:val="19"/>
          <w:szCs w:val="19"/>
          <w:lang w:eastAsia="zh-CN"/>
        </w:rPr>
      </w:pPr>
      <w:r>
        <w:rPr>
          <w:rFonts w:ascii="微软雅黑" w:eastAsia="微软雅黑" w:hAnsi="微软雅黑" w:cs="微软雅黑"/>
          <w:b/>
          <w:bCs/>
          <w:color w:val="FF0000"/>
          <w:spacing w:val="15"/>
          <w:sz w:val="19"/>
          <w:szCs w:val="19"/>
          <w:lang w:eastAsia="zh-CN"/>
        </w:rPr>
        <w:t>请注意</w:t>
      </w:r>
    </w:p>
    <w:p w14:paraId="0A2813DE" w14:textId="77777777" w:rsidR="001C6121" w:rsidRDefault="00000000">
      <w:pPr>
        <w:spacing w:before="43" w:line="265" w:lineRule="auto"/>
        <w:ind w:left="2175" w:right="1048" w:firstLine="532"/>
        <w:jc w:val="both"/>
        <w:rPr>
          <w:rFonts w:ascii="微软雅黑" w:eastAsia="微软雅黑" w:hAnsi="微软雅黑" w:cs="微软雅黑" w:hint="eastAsia"/>
          <w:sz w:val="19"/>
          <w:szCs w:val="19"/>
          <w:lang w:eastAsia="zh-CN"/>
        </w:rPr>
      </w:pPr>
      <w:r>
        <w:rPr>
          <w:noProof/>
        </w:rPr>
        <w:drawing>
          <wp:anchor distT="0" distB="0" distL="0" distR="0" simplePos="0" relativeHeight="251698176" behindDoc="0" locked="0" layoutInCell="1" allowOverlap="1" wp14:anchorId="4EF76A48" wp14:editId="04B51A16">
            <wp:simplePos x="0" y="0"/>
            <wp:positionH relativeFrom="column">
              <wp:posOffset>638175</wp:posOffset>
            </wp:positionH>
            <wp:positionV relativeFrom="paragraph">
              <wp:posOffset>142240</wp:posOffset>
            </wp:positionV>
            <wp:extent cx="612775" cy="719455"/>
            <wp:effectExtent l="0" t="0" r="0" b="0"/>
            <wp:wrapNone/>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74"/>
                    <a:stretch>
                      <a:fillRect/>
                    </a:stretch>
                  </pic:blipFill>
                  <pic:spPr>
                    <a:xfrm>
                      <a:off x="0" y="0"/>
                      <a:ext cx="612647" cy="719328"/>
                    </a:xfrm>
                    <a:prstGeom prst="rect">
                      <a:avLst/>
                    </a:prstGeom>
                  </pic:spPr>
                </pic:pic>
              </a:graphicData>
            </a:graphic>
          </wp:anchor>
        </w:drawing>
      </w:r>
      <w:r>
        <w:rPr>
          <w:rFonts w:ascii="微软雅黑" w:eastAsia="微软雅黑" w:hAnsi="微软雅黑" w:cs="微软雅黑"/>
          <w:spacing w:val="13"/>
          <w:sz w:val="19"/>
          <w:szCs w:val="19"/>
          <w:lang w:eastAsia="zh-CN"/>
        </w:rPr>
        <w:t>由于在传统</w:t>
      </w:r>
      <w:proofErr w:type="gramStart"/>
      <w:r>
        <w:rPr>
          <w:rFonts w:ascii="微软雅黑" w:eastAsia="微软雅黑" w:hAnsi="微软雅黑" w:cs="微软雅黑"/>
          <w:spacing w:val="13"/>
          <w:sz w:val="19"/>
          <w:szCs w:val="19"/>
          <w:lang w:eastAsia="zh-CN"/>
        </w:rPr>
        <w:t>认知里</w:t>
      </w:r>
      <w:proofErr w:type="gramEnd"/>
      <w:r>
        <w:rPr>
          <w:rFonts w:ascii="微软雅黑" w:eastAsia="微软雅黑" w:hAnsi="微软雅黑" w:cs="微软雅黑"/>
          <w:spacing w:val="32"/>
          <w:w w:val="101"/>
          <w:sz w:val="19"/>
          <w:szCs w:val="19"/>
          <w:lang w:eastAsia="zh-CN"/>
        </w:rPr>
        <w:t xml:space="preserve"> </w:t>
      </w:r>
      <w:r>
        <w:rPr>
          <w:rFonts w:ascii="微软雅黑" w:eastAsia="微软雅黑" w:hAnsi="微软雅黑" w:cs="微软雅黑"/>
          <w:spacing w:val="13"/>
          <w:sz w:val="19"/>
          <w:szCs w:val="19"/>
          <w:lang w:eastAsia="zh-CN"/>
        </w:rPr>
        <w:t>，人体直接接触直流24V电源</w:t>
      </w:r>
      <w:r>
        <w:rPr>
          <w:rFonts w:ascii="微软雅黑" w:eastAsia="微软雅黑" w:hAnsi="微软雅黑" w:cs="微软雅黑"/>
          <w:spacing w:val="24"/>
          <w:sz w:val="19"/>
          <w:szCs w:val="19"/>
          <w:lang w:eastAsia="zh-CN"/>
        </w:rPr>
        <w:t xml:space="preserve"> </w:t>
      </w:r>
      <w:r>
        <w:rPr>
          <w:rFonts w:ascii="微软雅黑" w:eastAsia="微软雅黑" w:hAnsi="微软雅黑" w:cs="微软雅黑"/>
          <w:spacing w:val="13"/>
          <w:sz w:val="19"/>
          <w:szCs w:val="19"/>
          <w:lang w:eastAsia="zh-CN"/>
        </w:rPr>
        <w:t>，</w:t>
      </w:r>
      <w:r>
        <w:rPr>
          <w:rFonts w:ascii="微软雅黑" w:eastAsia="微软雅黑" w:hAnsi="微软雅黑" w:cs="微软雅黑"/>
          <w:spacing w:val="-36"/>
          <w:sz w:val="19"/>
          <w:szCs w:val="19"/>
          <w:lang w:eastAsia="zh-CN"/>
        </w:rPr>
        <w:t xml:space="preserve"> </w:t>
      </w:r>
      <w:r>
        <w:rPr>
          <w:rFonts w:ascii="微软雅黑" w:eastAsia="微软雅黑" w:hAnsi="微软雅黑" w:cs="微软雅黑"/>
          <w:spacing w:val="12"/>
          <w:sz w:val="19"/>
          <w:szCs w:val="19"/>
          <w:lang w:eastAsia="zh-CN"/>
        </w:rPr>
        <w:t>并无触电风险</w:t>
      </w:r>
      <w:r>
        <w:rPr>
          <w:rFonts w:ascii="微软雅黑" w:eastAsia="微软雅黑" w:hAnsi="微软雅黑" w:cs="微软雅黑"/>
          <w:spacing w:val="-34"/>
          <w:sz w:val="19"/>
          <w:szCs w:val="19"/>
          <w:lang w:eastAsia="zh-CN"/>
        </w:rPr>
        <w:t xml:space="preserve"> </w:t>
      </w:r>
      <w:r>
        <w:rPr>
          <w:rFonts w:ascii="微软雅黑" w:eastAsia="微软雅黑" w:hAnsi="微软雅黑" w:cs="微软雅黑"/>
          <w:spacing w:val="12"/>
          <w:sz w:val="19"/>
          <w:szCs w:val="19"/>
          <w:lang w:eastAsia="zh-CN"/>
        </w:rPr>
        <w:t>。 因而</w:t>
      </w:r>
      <w:r>
        <w:rPr>
          <w:rFonts w:ascii="微软雅黑" w:eastAsia="微软雅黑" w:hAnsi="微软雅黑" w:cs="微软雅黑"/>
          <w:spacing w:val="25"/>
          <w:sz w:val="19"/>
          <w:szCs w:val="19"/>
          <w:lang w:eastAsia="zh-CN"/>
        </w:rPr>
        <w:t xml:space="preserve"> </w:t>
      </w:r>
      <w:r>
        <w:rPr>
          <w:rFonts w:ascii="微软雅黑" w:eastAsia="微软雅黑" w:hAnsi="微软雅黑" w:cs="微软雅黑"/>
          <w:spacing w:val="12"/>
          <w:sz w:val="19"/>
          <w:szCs w:val="19"/>
          <w:lang w:eastAsia="zh-CN"/>
        </w:rPr>
        <w:t>，我们往往容</w:t>
      </w:r>
      <w:r>
        <w:rPr>
          <w:rFonts w:ascii="微软雅黑" w:eastAsia="微软雅黑" w:hAnsi="微软雅黑" w:cs="微软雅黑"/>
          <w:spacing w:val="14"/>
          <w:sz w:val="19"/>
          <w:szCs w:val="19"/>
          <w:lang w:eastAsia="zh-CN"/>
        </w:rPr>
        <w:t>易忽视错误的接线 ，导致对用电器件的危害</w:t>
      </w:r>
      <w:r>
        <w:rPr>
          <w:rFonts w:ascii="微软雅黑" w:eastAsia="微软雅黑" w:hAnsi="微软雅黑" w:cs="微软雅黑"/>
          <w:spacing w:val="-34"/>
          <w:sz w:val="19"/>
          <w:szCs w:val="19"/>
          <w:lang w:eastAsia="zh-CN"/>
        </w:rPr>
        <w:t xml:space="preserve"> </w:t>
      </w:r>
      <w:r>
        <w:rPr>
          <w:rFonts w:ascii="微软雅黑" w:eastAsia="微软雅黑" w:hAnsi="微软雅黑" w:cs="微软雅黑"/>
          <w:spacing w:val="14"/>
          <w:sz w:val="19"/>
          <w:szCs w:val="19"/>
          <w:lang w:eastAsia="zh-CN"/>
        </w:rPr>
        <w:t>。错误的接线 ，</w:t>
      </w:r>
      <w:r>
        <w:rPr>
          <w:rFonts w:ascii="微软雅黑" w:eastAsia="微软雅黑" w:hAnsi="微软雅黑" w:cs="微软雅黑"/>
          <w:spacing w:val="13"/>
          <w:sz w:val="19"/>
          <w:szCs w:val="19"/>
          <w:lang w:eastAsia="zh-CN"/>
        </w:rPr>
        <w:t xml:space="preserve">很容易造成传感器的烧坏 ， </w:t>
      </w:r>
      <w:r>
        <w:rPr>
          <w:rFonts w:ascii="微软雅黑" w:eastAsia="微软雅黑" w:hAnsi="微软雅黑" w:cs="微软雅黑"/>
          <w:sz w:val="19"/>
          <w:szCs w:val="19"/>
          <w:lang w:eastAsia="zh-CN"/>
        </w:rPr>
        <w:t>PLC</w:t>
      </w:r>
      <w:r>
        <w:rPr>
          <w:rFonts w:ascii="微软雅黑" w:eastAsia="微软雅黑" w:hAnsi="微软雅黑" w:cs="微软雅黑"/>
          <w:spacing w:val="8"/>
          <w:sz w:val="19"/>
          <w:szCs w:val="19"/>
          <w:lang w:eastAsia="zh-CN"/>
        </w:rPr>
        <w:t>点位的损坏。短路对开关电源的损坏</w:t>
      </w:r>
      <w:r>
        <w:rPr>
          <w:rFonts w:ascii="微软雅黑" w:eastAsia="微软雅黑" w:hAnsi="微软雅黑" w:cs="微软雅黑"/>
          <w:spacing w:val="-23"/>
          <w:sz w:val="19"/>
          <w:szCs w:val="19"/>
          <w:lang w:eastAsia="zh-CN"/>
        </w:rPr>
        <w:t xml:space="preserve"> </w:t>
      </w:r>
      <w:r>
        <w:rPr>
          <w:rFonts w:ascii="微软雅黑" w:eastAsia="微软雅黑" w:hAnsi="微软雅黑" w:cs="微软雅黑"/>
          <w:spacing w:val="8"/>
          <w:sz w:val="19"/>
          <w:szCs w:val="19"/>
          <w:lang w:eastAsia="zh-CN"/>
        </w:rPr>
        <w:t>，还可能造成断路器</w:t>
      </w:r>
      <w:proofErr w:type="gramStart"/>
      <w:r>
        <w:rPr>
          <w:rFonts w:ascii="微软雅黑" w:eastAsia="微软雅黑" w:hAnsi="微软雅黑" w:cs="微软雅黑"/>
          <w:spacing w:val="8"/>
          <w:sz w:val="19"/>
          <w:szCs w:val="19"/>
          <w:lang w:eastAsia="zh-CN"/>
        </w:rPr>
        <w:t>的</w:t>
      </w:r>
      <w:r>
        <w:rPr>
          <w:rFonts w:ascii="微软雅黑" w:eastAsia="微软雅黑" w:hAnsi="微软雅黑" w:cs="微软雅黑"/>
          <w:spacing w:val="7"/>
          <w:sz w:val="19"/>
          <w:szCs w:val="19"/>
          <w:lang w:eastAsia="zh-CN"/>
        </w:rPr>
        <w:t>跳断</w:t>
      </w:r>
      <w:proofErr w:type="gramEnd"/>
      <w:r>
        <w:rPr>
          <w:rFonts w:ascii="微软雅黑" w:eastAsia="微软雅黑" w:hAnsi="微软雅黑" w:cs="微软雅黑"/>
          <w:spacing w:val="-24"/>
          <w:sz w:val="19"/>
          <w:szCs w:val="19"/>
          <w:lang w:eastAsia="zh-CN"/>
        </w:rPr>
        <w:t xml:space="preserve"> </w:t>
      </w:r>
      <w:r>
        <w:rPr>
          <w:rFonts w:ascii="微软雅黑" w:eastAsia="微软雅黑" w:hAnsi="微软雅黑" w:cs="微软雅黑"/>
          <w:spacing w:val="7"/>
          <w:sz w:val="19"/>
          <w:szCs w:val="19"/>
          <w:lang w:eastAsia="zh-CN"/>
        </w:rPr>
        <w:t>，甚至是火灾。</w:t>
      </w:r>
      <w:r>
        <w:rPr>
          <w:rFonts w:ascii="微软雅黑" w:eastAsia="微软雅黑" w:hAnsi="微软雅黑" w:cs="微软雅黑"/>
          <w:spacing w:val="-31"/>
          <w:sz w:val="19"/>
          <w:szCs w:val="19"/>
          <w:lang w:eastAsia="zh-CN"/>
        </w:rPr>
        <w:t xml:space="preserve"> </w:t>
      </w:r>
      <w:r>
        <w:rPr>
          <w:rFonts w:ascii="微软雅黑" w:eastAsia="微软雅黑" w:hAnsi="微软雅黑" w:cs="微软雅黑"/>
          <w:spacing w:val="7"/>
          <w:sz w:val="19"/>
          <w:szCs w:val="19"/>
          <w:lang w:eastAsia="zh-CN"/>
        </w:rPr>
        <w:t>因此</w:t>
      </w:r>
      <w:r>
        <w:rPr>
          <w:rFonts w:ascii="微软雅黑" w:eastAsia="微软雅黑" w:hAnsi="微软雅黑" w:cs="微软雅黑"/>
          <w:spacing w:val="-23"/>
          <w:sz w:val="19"/>
          <w:szCs w:val="19"/>
          <w:lang w:eastAsia="zh-CN"/>
        </w:rPr>
        <w:t xml:space="preserve"> </w:t>
      </w:r>
      <w:r>
        <w:rPr>
          <w:rFonts w:ascii="微软雅黑" w:eastAsia="微软雅黑" w:hAnsi="微软雅黑" w:cs="微软雅黑"/>
          <w:spacing w:val="7"/>
          <w:sz w:val="19"/>
          <w:szCs w:val="19"/>
          <w:lang w:eastAsia="zh-CN"/>
        </w:rPr>
        <w:t>，</w:t>
      </w:r>
      <w:r>
        <w:rPr>
          <w:rFonts w:ascii="微软雅黑" w:eastAsia="微软雅黑" w:hAnsi="微软雅黑" w:cs="微软雅黑"/>
          <w:spacing w:val="-31"/>
          <w:sz w:val="19"/>
          <w:szCs w:val="19"/>
          <w:lang w:eastAsia="zh-CN"/>
        </w:rPr>
        <w:t xml:space="preserve"> </w:t>
      </w:r>
      <w:r>
        <w:rPr>
          <w:rFonts w:ascii="微软雅黑" w:eastAsia="微软雅黑" w:hAnsi="微软雅黑" w:cs="微软雅黑"/>
          <w:sz w:val="19"/>
          <w:szCs w:val="19"/>
          <w:lang w:eastAsia="zh-CN"/>
        </w:rPr>
        <w:t>DC</w:t>
      </w:r>
      <w:r>
        <w:rPr>
          <w:rFonts w:ascii="微软雅黑" w:eastAsia="微软雅黑" w:hAnsi="微软雅黑" w:cs="微软雅黑"/>
          <w:spacing w:val="20"/>
          <w:sz w:val="19"/>
          <w:szCs w:val="19"/>
          <w:lang w:eastAsia="zh-CN"/>
        </w:rPr>
        <w:t xml:space="preserve"> </w:t>
      </w:r>
      <w:r>
        <w:rPr>
          <w:rFonts w:ascii="微软雅黑" w:eastAsia="微软雅黑" w:hAnsi="微软雅黑" w:cs="微软雅黑"/>
          <w:spacing w:val="7"/>
          <w:sz w:val="19"/>
          <w:szCs w:val="19"/>
          <w:lang w:eastAsia="zh-CN"/>
        </w:rPr>
        <w:t>24V</w:t>
      </w:r>
      <w:r>
        <w:rPr>
          <w:rFonts w:ascii="微软雅黑" w:eastAsia="微软雅黑" w:hAnsi="微软雅黑" w:cs="微软雅黑"/>
          <w:spacing w:val="9"/>
          <w:sz w:val="19"/>
          <w:szCs w:val="19"/>
          <w:lang w:eastAsia="zh-CN"/>
        </w:rPr>
        <w:t>回路的接线</w:t>
      </w:r>
      <w:r>
        <w:rPr>
          <w:rFonts w:ascii="微软雅黑" w:eastAsia="微软雅黑" w:hAnsi="微软雅黑" w:cs="微软雅黑"/>
          <w:spacing w:val="21"/>
          <w:w w:val="101"/>
          <w:sz w:val="19"/>
          <w:szCs w:val="19"/>
          <w:lang w:eastAsia="zh-CN"/>
        </w:rPr>
        <w:t xml:space="preserve"> </w:t>
      </w:r>
      <w:r>
        <w:rPr>
          <w:rFonts w:ascii="微软雅黑" w:eastAsia="微软雅黑" w:hAnsi="微软雅黑" w:cs="微软雅黑"/>
          <w:spacing w:val="9"/>
          <w:sz w:val="19"/>
          <w:szCs w:val="19"/>
          <w:lang w:eastAsia="zh-CN"/>
        </w:rPr>
        <w:t>， 同样应给予足够的重视。</w:t>
      </w:r>
    </w:p>
    <w:p w14:paraId="3E8EEFD5" w14:textId="77777777" w:rsidR="001C6121" w:rsidRDefault="001C6121">
      <w:pPr>
        <w:spacing w:before="2" w:line="261" w:lineRule="auto"/>
        <w:ind w:left="2245" w:right="1220" w:firstLine="382"/>
        <w:rPr>
          <w:rFonts w:ascii="微软雅黑" w:eastAsia="微软雅黑" w:hAnsi="微软雅黑" w:cs="微软雅黑" w:hint="eastAsia"/>
          <w:sz w:val="19"/>
          <w:szCs w:val="19"/>
          <w:lang w:eastAsia="zh-CN"/>
        </w:rPr>
      </w:pPr>
    </w:p>
    <w:p w14:paraId="0C93A376" w14:textId="77777777" w:rsidR="001C6121" w:rsidRDefault="001C6121">
      <w:pPr>
        <w:spacing w:before="9" w:line="255" w:lineRule="auto"/>
        <w:ind w:left="2224" w:right="1064" w:firstLine="31"/>
        <w:rPr>
          <w:rFonts w:ascii="微软雅黑" w:eastAsia="微软雅黑" w:hAnsi="微软雅黑" w:cs="微软雅黑" w:hint="eastAsia"/>
          <w:sz w:val="19"/>
          <w:szCs w:val="19"/>
          <w:lang w:eastAsia="zh-CN"/>
        </w:rPr>
      </w:pPr>
    </w:p>
    <w:p w14:paraId="16F29A9F" w14:textId="77777777" w:rsidR="001C6121" w:rsidRDefault="001C6121">
      <w:pPr>
        <w:spacing w:before="1" w:line="217" w:lineRule="auto"/>
        <w:ind w:left="2228"/>
        <w:rPr>
          <w:rFonts w:ascii="微软雅黑" w:eastAsia="微软雅黑" w:hAnsi="微软雅黑" w:cs="微软雅黑" w:hint="eastAsia"/>
          <w:sz w:val="19"/>
          <w:szCs w:val="19"/>
          <w:lang w:eastAsia="zh-CN"/>
        </w:rPr>
      </w:pPr>
    </w:p>
    <w:p w14:paraId="74227470" w14:textId="77777777" w:rsidR="001C6121" w:rsidRDefault="001C6121">
      <w:pPr>
        <w:pStyle w:val="a3"/>
        <w:spacing w:line="269" w:lineRule="auto"/>
        <w:rPr>
          <w:lang w:eastAsia="zh-CN"/>
        </w:rPr>
      </w:pPr>
    </w:p>
    <w:p w14:paraId="68D9F31B" w14:textId="77777777" w:rsidR="001C6121" w:rsidRDefault="001C6121">
      <w:pPr>
        <w:pStyle w:val="a3"/>
        <w:spacing w:line="269" w:lineRule="auto"/>
        <w:rPr>
          <w:lang w:eastAsia="zh-CN"/>
        </w:rPr>
      </w:pPr>
    </w:p>
    <w:p w14:paraId="0C504DEB" w14:textId="77777777" w:rsidR="001C6121" w:rsidRDefault="001C6121">
      <w:pPr>
        <w:pStyle w:val="a3"/>
        <w:spacing w:line="269" w:lineRule="auto"/>
        <w:rPr>
          <w:lang w:eastAsia="zh-CN"/>
        </w:rPr>
      </w:pPr>
    </w:p>
    <w:p w14:paraId="7FC9F48D" w14:textId="77777777" w:rsidR="001C6121" w:rsidRDefault="001C6121">
      <w:pPr>
        <w:pStyle w:val="a3"/>
        <w:spacing w:line="270" w:lineRule="auto"/>
        <w:rPr>
          <w:lang w:eastAsia="zh-CN"/>
        </w:rPr>
      </w:pPr>
    </w:p>
    <w:p w14:paraId="01B7D0AB" w14:textId="77777777" w:rsidR="001C6121" w:rsidRDefault="001C6121">
      <w:pPr>
        <w:pStyle w:val="a3"/>
        <w:spacing w:line="270" w:lineRule="auto"/>
        <w:rPr>
          <w:lang w:eastAsia="zh-CN"/>
        </w:rPr>
      </w:pPr>
    </w:p>
    <w:p w14:paraId="03CCE4F3" w14:textId="77777777" w:rsidR="001C6121" w:rsidRDefault="001C6121">
      <w:pPr>
        <w:pStyle w:val="a3"/>
        <w:spacing w:line="270" w:lineRule="auto"/>
        <w:rPr>
          <w:lang w:eastAsia="zh-CN"/>
        </w:rPr>
      </w:pPr>
    </w:p>
    <w:p w14:paraId="6677F3ED" w14:textId="1967B042" w:rsidR="001C6121" w:rsidRDefault="00DA0898">
      <w:pPr>
        <w:spacing w:before="1" w:line="579" w:lineRule="exact"/>
      </w:pPr>
      <w:r>
        <w:rPr>
          <w:noProof/>
          <w:position w:val="-11"/>
        </w:rPr>
        <mc:AlternateContent>
          <mc:Choice Requires="wps">
            <w:drawing>
              <wp:inline distT="0" distB="0" distL="0" distR="0" wp14:anchorId="1BA1E07A" wp14:editId="7AEAB67C">
                <wp:extent cx="7207250" cy="367665"/>
                <wp:effectExtent l="0" t="3810" r="0" b="0"/>
                <wp:docPr id="1794855932" name="Text 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D36F95"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1BA1E07A" id="Text Box 249" o:spid="_x0000_s1043"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" fillcolor="gray" stroked="f">
                <v:textbox inset="0,0,0,0">
                  <w:txbxContent>
                    <w:p w14:paraId="31D36F95"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22D5BE08" w14:textId="77777777" w:rsidR="001C6121" w:rsidRDefault="001C6121">
      <w:pPr>
        <w:spacing w:line="579" w:lineRule="exact"/>
        <w:sectPr w:rsidR="001C6121">
          <w:footerReference w:type="default" r:id="rId75"/>
          <w:pgSz w:w="11905" w:h="16840"/>
          <w:pgMar w:top="400" w:right="0" w:bottom="304" w:left="297" w:header="0" w:footer="56" w:gutter="0"/>
          <w:cols w:space="720"/>
        </w:sectPr>
      </w:pPr>
    </w:p>
    <w:p w14:paraId="7CE7F585" w14:textId="77777777" w:rsidR="001C6121" w:rsidRDefault="001C6121">
      <w:pPr>
        <w:pStyle w:val="a3"/>
        <w:spacing w:line="256" w:lineRule="auto"/>
      </w:pPr>
    </w:p>
    <w:p w14:paraId="69C2ED7E" w14:textId="77777777" w:rsidR="001C6121" w:rsidRDefault="00000000">
      <w:pPr>
        <w:pStyle w:val="a3"/>
        <w:spacing w:line="257" w:lineRule="auto"/>
      </w:pPr>
      <w:r>
        <w:rPr>
          <w:noProof/>
        </w:rPr>
        <w:drawing>
          <wp:anchor distT="0" distB="0" distL="0" distR="0" simplePos="0" relativeHeight="251702272" behindDoc="0" locked="0" layoutInCell="1" allowOverlap="1" wp14:anchorId="2C2D6158" wp14:editId="63FC2936">
            <wp:simplePos x="0" y="0"/>
            <wp:positionH relativeFrom="column">
              <wp:posOffset>0</wp:posOffset>
            </wp:positionH>
            <wp:positionV relativeFrom="paragraph">
              <wp:posOffset>113030</wp:posOffset>
            </wp:positionV>
            <wp:extent cx="7179310" cy="13335"/>
            <wp:effectExtent l="0" t="0" r="0" b="0"/>
            <wp:wrapNone/>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7"/>
                    <a:stretch>
                      <a:fillRect/>
                    </a:stretch>
                  </pic:blipFill>
                  <pic:spPr>
                    <a:xfrm>
                      <a:off x="0" y="0"/>
                      <a:ext cx="7179564" cy="13208"/>
                    </a:xfrm>
                    <a:prstGeom prst="rect">
                      <a:avLst/>
                    </a:prstGeom>
                  </pic:spPr>
                </pic:pic>
              </a:graphicData>
            </a:graphic>
          </wp:anchor>
        </w:drawing>
      </w:r>
    </w:p>
    <w:p w14:paraId="761DF67A" w14:textId="77777777" w:rsidR="001C6121" w:rsidRDefault="001C6121">
      <w:pPr>
        <w:pStyle w:val="a3"/>
        <w:spacing w:line="257" w:lineRule="auto"/>
      </w:pPr>
    </w:p>
    <w:p w14:paraId="7685A240" w14:textId="77777777" w:rsidR="001C6121" w:rsidRDefault="00000000">
      <w:pPr>
        <w:spacing w:before="81" w:line="216" w:lineRule="auto"/>
        <w:ind w:left="1177"/>
        <w:rPr>
          <w:rFonts w:ascii="微软雅黑" w:eastAsia="微软雅黑" w:hAnsi="微软雅黑" w:cs="微软雅黑" w:hint="eastAsia"/>
          <w:sz w:val="19"/>
          <w:szCs w:val="19"/>
        </w:rPr>
      </w:pPr>
      <w:bookmarkStart w:id="41" w:name="bookmark179"/>
      <w:bookmarkEnd w:id="41"/>
      <w:proofErr w:type="spellStart"/>
      <w:r>
        <w:rPr>
          <w:rFonts w:ascii="微软雅黑" w:eastAsia="微软雅黑" w:hAnsi="微软雅黑" w:cs="微软雅黑"/>
          <w:b/>
          <w:bCs/>
          <w:spacing w:val="42"/>
          <w:sz w:val="19"/>
          <w:szCs w:val="19"/>
        </w:rPr>
        <w:t>部分国家电力系统参数</w:t>
      </w:r>
      <w:proofErr w:type="spellEnd"/>
    </w:p>
    <w:tbl>
      <w:tblPr>
        <w:tblStyle w:val="TableNormal"/>
        <w:tblW w:w="10316" w:type="dxa"/>
        <w:tblInd w:w="49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422"/>
        <w:gridCol w:w="2410"/>
        <w:gridCol w:w="2167"/>
        <w:gridCol w:w="2317"/>
      </w:tblGrid>
      <w:tr w:rsidR="001C6121" w14:paraId="481AC121" w14:textId="77777777">
        <w:trPr>
          <w:trHeight w:val="919"/>
        </w:trPr>
        <w:tc>
          <w:tcPr>
            <w:tcW w:w="3422" w:type="dxa"/>
          </w:tcPr>
          <w:p w14:paraId="7FAE5BDF" w14:textId="77777777" w:rsidR="001C6121" w:rsidRDefault="00000000">
            <w:pPr>
              <w:pStyle w:val="TableText"/>
              <w:spacing w:before="233" w:line="189" w:lineRule="auto"/>
              <w:ind w:left="1520"/>
              <w:rPr>
                <w:rFonts w:hint="eastAsia"/>
              </w:rPr>
            </w:pPr>
            <w:proofErr w:type="spellStart"/>
            <w:r>
              <w:rPr>
                <w:b/>
                <w:bCs/>
                <w:spacing w:val="5"/>
              </w:rPr>
              <w:t>国家</w:t>
            </w:r>
            <w:proofErr w:type="spellEnd"/>
          </w:p>
          <w:p w14:paraId="5F076622" w14:textId="77777777" w:rsidR="001C6121" w:rsidRDefault="001C6121">
            <w:pPr>
              <w:pStyle w:val="TableText"/>
              <w:spacing w:before="119" w:line="180" w:lineRule="auto"/>
              <w:ind w:left="1294"/>
              <w:rPr>
                <w:rFonts w:hint="eastAsia"/>
              </w:rPr>
            </w:pPr>
          </w:p>
        </w:tc>
        <w:tc>
          <w:tcPr>
            <w:tcW w:w="2410" w:type="dxa"/>
          </w:tcPr>
          <w:p w14:paraId="39E60463" w14:textId="77777777" w:rsidR="001C6121" w:rsidRDefault="00000000">
            <w:pPr>
              <w:pStyle w:val="TableText"/>
              <w:spacing w:before="234" w:line="188" w:lineRule="auto"/>
              <w:ind w:left="1015"/>
              <w:rPr>
                <w:rFonts w:hint="eastAsia"/>
              </w:rPr>
            </w:pPr>
            <w:proofErr w:type="spellStart"/>
            <w:r>
              <w:rPr>
                <w:b/>
                <w:bCs/>
                <w:spacing w:val="4"/>
              </w:rPr>
              <w:t>电压</w:t>
            </w:r>
            <w:proofErr w:type="spellEnd"/>
          </w:p>
          <w:p w14:paraId="4843223B" w14:textId="77777777" w:rsidR="001C6121" w:rsidRDefault="001C6121">
            <w:pPr>
              <w:pStyle w:val="TableText"/>
              <w:spacing w:before="54" w:line="222" w:lineRule="auto"/>
              <w:ind w:left="800"/>
              <w:rPr>
                <w:rFonts w:hint="eastAsia"/>
              </w:rPr>
            </w:pPr>
          </w:p>
        </w:tc>
        <w:tc>
          <w:tcPr>
            <w:tcW w:w="2167" w:type="dxa"/>
          </w:tcPr>
          <w:p w14:paraId="52850A39" w14:textId="77777777" w:rsidR="001C6121" w:rsidRDefault="00000000">
            <w:pPr>
              <w:pStyle w:val="TableText"/>
              <w:spacing w:before="292" w:line="227" w:lineRule="auto"/>
              <w:ind w:left="717" w:right="462" w:hanging="259"/>
              <w:rPr>
                <w:rFonts w:hint="eastAsia"/>
              </w:rPr>
            </w:pPr>
            <w:proofErr w:type="spellStart"/>
            <w:r>
              <w:rPr>
                <w:b/>
                <w:bCs/>
                <w:spacing w:val="16"/>
              </w:rPr>
              <w:t>星型接点接线</w:t>
            </w:r>
            <w:proofErr w:type="spellEnd"/>
          </w:p>
        </w:tc>
        <w:tc>
          <w:tcPr>
            <w:tcW w:w="2317" w:type="dxa"/>
          </w:tcPr>
          <w:p w14:paraId="54E60FE9" w14:textId="77777777" w:rsidR="001C6121" w:rsidRDefault="00000000">
            <w:pPr>
              <w:pStyle w:val="TableText"/>
              <w:spacing w:before="233" w:line="189" w:lineRule="auto"/>
              <w:ind w:left="949"/>
              <w:rPr>
                <w:rFonts w:hint="eastAsia"/>
              </w:rPr>
            </w:pPr>
            <w:proofErr w:type="spellStart"/>
            <w:r>
              <w:rPr>
                <w:b/>
                <w:bCs/>
                <w:spacing w:val="13"/>
              </w:rPr>
              <w:t>频率</w:t>
            </w:r>
            <w:proofErr w:type="spellEnd"/>
          </w:p>
          <w:p w14:paraId="18FD4A5E" w14:textId="77777777" w:rsidR="001C6121" w:rsidRDefault="001C6121">
            <w:pPr>
              <w:pStyle w:val="TableText"/>
              <w:spacing w:before="123" w:line="178" w:lineRule="auto"/>
              <w:ind w:left="644"/>
              <w:rPr>
                <w:rFonts w:hint="eastAsia"/>
              </w:rPr>
            </w:pPr>
          </w:p>
        </w:tc>
      </w:tr>
      <w:tr w:rsidR="001C6121" w14:paraId="257E3A27" w14:textId="77777777">
        <w:trPr>
          <w:trHeight w:val="599"/>
        </w:trPr>
        <w:tc>
          <w:tcPr>
            <w:tcW w:w="3422" w:type="dxa"/>
          </w:tcPr>
          <w:p w14:paraId="456FE5AE" w14:textId="77777777" w:rsidR="001C6121" w:rsidRDefault="00000000">
            <w:pPr>
              <w:pStyle w:val="TableText"/>
              <w:spacing w:before="247" w:line="190" w:lineRule="auto"/>
              <w:ind w:left="1273"/>
              <w:rPr>
                <w:rFonts w:hint="eastAsia"/>
              </w:rPr>
            </w:pPr>
            <w:proofErr w:type="spellStart"/>
            <w:r>
              <w:rPr>
                <w:spacing w:val="11"/>
              </w:rPr>
              <w:t>日本</w:t>
            </w:r>
            <w:proofErr w:type="spellEnd"/>
          </w:p>
        </w:tc>
        <w:tc>
          <w:tcPr>
            <w:tcW w:w="2410" w:type="dxa"/>
          </w:tcPr>
          <w:p w14:paraId="70CB241E" w14:textId="77777777" w:rsidR="001C6121" w:rsidRDefault="001C6121">
            <w:pPr>
              <w:pStyle w:val="TableText"/>
              <w:spacing w:before="224" w:line="236" w:lineRule="auto"/>
              <w:ind w:left="705"/>
              <w:rPr>
                <w:rFonts w:hint="eastAsia"/>
              </w:rPr>
            </w:pPr>
          </w:p>
        </w:tc>
        <w:tc>
          <w:tcPr>
            <w:tcW w:w="2167" w:type="dxa"/>
          </w:tcPr>
          <w:p w14:paraId="3C357FEB" w14:textId="77777777" w:rsidR="001C6121" w:rsidRDefault="001C6121">
            <w:pPr>
              <w:pStyle w:val="TableText"/>
              <w:spacing w:before="265" w:line="177" w:lineRule="auto"/>
              <w:ind w:left="1001"/>
              <w:rPr>
                <w:rFonts w:hint="eastAsia"/>
              </w:rPr>
            </w:pPr>
          </w:p>
        </w:tc>
        <w:tc>
          <w:tcPr>
            <w:tcW w:w="2317" w:type="dxa"/>
          </w:tcPr>
          <w:p w14:paraId="6B793F4C" w14:textId="77777777" w:rsidR="001C6121" w:rsidRDefault="001C6121">
            <w:pPr>
              <w:pStyle w:val="TableText"/>
              <w:spacing w:before="236" w:line="342" w:lineRule="exact"/>
              <w:ind w:left="1055"/>
              <w:rPr>
                <w:rFonts w:hint="eastAsia"/>
              </w:rPr>
            </w:pPr>
          </w:p>
        </w:tc>
      </w:tr>
      <w:tr w:rsidR="001C6121" w14:paraId="5EF09AE5" w14:textId="77777777">
        <w:trPr>
          <w:trHeight w:val="598"/>
        </w:trPr>
        <w:tc>
          <w:tcPr>
            <w:tcW w:w="3422" w:type="dxa"/>
          </w:tcPr>
          <w:p w14:paraId="7689A13D" w14:textId="77777777" w:rsidR="001C6121" w:rsidRDefault="00000000">
            <w:pPr>
              <w:pStyle w:val="TableText"/>
              <w:spacing w:before="223" w:line="234" w:lineRule="auto"/>
              <w:ind w:left="1269"/>
              <w:rPr>
                <w:rFonts w:hint="eastAsia"/>
              </w:rPr>
            </w:pPr>
            <w:proofErr w:type="spellStart"/>
            <w:r>
              <w:rPr>
                <w:spacing w:val="32"/>
              </w:rPr>
              <w:t>印度</w:t>
            </w:r>
            <w:proofErr w:type="spellEnd"/>
          </w:p>
        </w:tc>
        <w:tc>
          <w:tcPr>
            <w:tcW w:w="2410" w:type="dxa"/>
          </w:tcPr>
          <w:p w14:paraId="18FB8E69" w14:textId="77777777" w:rsidR="001C6121" w:rsidRDefault="001C6121">
            <w:pPr>
              <w:pStyle w:val="TableText"/>
              <w:spacing w:before="225" w:line="236" w:lineRule="auto"/>
              <w:ind w:left="705"/>
              <w:rPr>
                <w:rFonts w:hint="eastAsia"/>
              </w:rPr>
            </w:pPr>
          </w:p>
        </w:tc>
        <w:tc>
          <w:tcPr>
            <w:tcW w:w="2167" w:type="dxa"/>
          </w:tcPr>
          <w:p w14:paraId="0592FF55" w14:textId="77777777" w:rsidR="001C6121" w:rsidRDefault="001C6121">
            <w:pPr>
              <w:pStyle w:val="TableText"/>
              <w:spacing w:before="266" w:line="177" w:lineRule="auto"/>
              <w:ind w:left="1037"/>
              <w:rPr>
                <w:rFonts w:hint="eastAsia"/>
              </w:rPr>
            </w:pPr>
          </w:p>
        </w:tc>
        <w:tc>
          <w:tcPr>
            <w:tcW w:w="2317" w:type="dxa"/>
          </w:tcPr>
          <w:p w14:paraId="735A014B" w14:textId="77777777" w:rsidR="001C6121" w:rsidRDefault="001C6121">
            <w:pPr>
              <w:pStyle w:val="TableText"/>
              <w:spacing w:before="237" w:line="342" w:lineRule="exact"/>
              <w:ind w:left="1066"/>
              <w:rPr>
                <w:rFonts w:hint="eastAsia"/>
              </w:rPr>
            </w:pPr>
          </w:p>
        </w:tc>
      </w:tr>
      <w:tr w:rsidR="001C6121" w14:paraId="59B7CE47" w14:textId="77777777">
        <w:trPr>
          <w:trHeight w:val="599"/>
        </w:trPr>
        <w:tc>
          <w:tcPr>
            <w:tcW w:w="3422" w:type="dxa"/>
          </w:tcPr>
          <w:p w14:paraId="4F733EBF" w14:textId="77777777" w:rsidR="001C6121" w:rsidRDefault="00000000">
            <w:pPr>
              <w:pStyle w:val="TableText"/>
              <w:spacing w:before="224" w:line="235" w:lineRule="auto"/>
              <w:ind w:left="1037"/>
              <w:rPr>
                <w:rFonts w:hint="eastAsia"/>
              </w:rPr>
            </w:pPr>
            <w:proofErr w:type="spellStart"/>
            <w:r>
              <w:rPr>
                <w:spacing w:val="39"/>
              </w:rPr>
              <w:t>墨西哥</w:t>
            </w:r>
            <w:proofErr w:type="spellEnd"/>
          </w:p>
        </w:tc>
        <w:tc>
          <w:tcPr>
            <w:tcW w:w="2410" w:type="dxa"/>
          </w:tcPr>
          <w:p w14:paraId="133B1362" w14:textId="77777777" w:rsidR="001C6121" w:rsidRDefault="001C6121">
            <w:pPr>
              <w:pStyle w:val="TableText"/>
              <w:spacing w:before="227" w:line="236" w:lineRule="auto"/>
              <w:ind w:left="475"/>
              <w:rPr>
                <w:rFonts w:hint="eastAsia"/>
              </w:rPr>
            </w:pPr>
          </w:p>
        </w:tc>
        <w:tc>
          <w:tcPr>
            <w:tcW w:w="2167" w:type="dxa"/>
          </w:tcPr>
          <w:p w14:paraId="5C6362F4" w14:textId="77777777" w:rsidR="001C6121" w:rsidRDefault="001C6121">
            <w:pPr>
              <w:pStyle w:val="TableText"/>
              <w:spacing w:before="268" w:line="177" w:lineRule="auto"/>
              <w:ind w:left="1037"/>
              <w:rPr>
                <w:rFonts w:hint="eastAsia"/>
              </w:rPr>
            </w:pPr>
          </w:p>
        </w:tc>
        <w:tc>
          <w:tcPr>
            <w:tcW w:w="2317" w:type="dxa"/>
          </w:tcPr>
          <w:p w14:paraId="6BD80800" w14:textId="77777777" w:rsidR="001C6121" w:rsidRDefault="001C6121">
            <w:pPr>
              <w:pStyle w:val="TableText"/>
              <w:spacing w:before="239" w:line="342" w:lineRule="exact"/>
              <w:ind w:left="1055"/>
              <w:rPr>
                <w:rFonts w:hint="eastAsia"/>
              </w:rPr>
            </w:pPr>
          </w:p>
        </w:tc>
      </w:tr>
      <w:tr w:rsidR="001C6121" w14:paraId="2EE686E3" w14:textId="77777777">
        <w:trPr>
          <w:trHeight w:val="599"/>
        </w:trPr>
        <w:tc>
          <w:tcPr>
            <w:tcW w:w="3422" w:type="dxa"/>
          </w:tcPr>
          <w:p w14:paraId="7B715161" w14:textId="77777777" w:rsidR="001C6121" w:rsidRDefault="00000000">
            <w:pPr>
              <w:pStyle w:val="TableText"/>
              <w:spacing w:before="206" w:line="218" w:lineRule="auto"/>
              <w:ind w:left="1192"/>
              <w:rPr>
                <w:rFonts w:hint="eastAsia"/>
              </w:rPr>
            </w:pPr>
            <w:proofErr w:type="spellStart"/>
            <w:r>
              <w:rPr>
                <w:spacing w:val="27"/>
              </w:rPr>
              <w:t>意大利</w:t>
            </w:r>
            <w:proofErr w:type="spellEnd"/>
          </w:p>
        </w:tc>
        <w:tc>
          <w:tcPr>
            <w:tcW w:w="2410" w:type="dxa"/>
          </w:tcPr>
          <w:p w14:paraId="454C0367" w14:textId="77777777" w:rsidR="001C6121" w:rsidRDefault="001C6121">
            <w:pPr>
              <w:pStyle w:val="TableText"/>
              <w:spacing w:before="227" w:line="236" w:lineRule="auto"/>
              <w:ind w:left="705"/>
              <w:rPr>
                <w:rFonts w:hint="eastAsia"/>
              </w:rPr>
            </w:pPr>
          </w:p>
        </w:tc>
        <w:tc>
          <w:tcPr>
            <w:tcW w:w="2167" w:type="dxa"/>
          </w:tcPr>
          <w:p w14:paraId="102B685A" w14:textId="77777777" w:rsidR="001C6121" w:rsidRDefault="001C6121">
            <w:pPr>
              <w:pStyle w:val="TableText"/>
              <w:spacing w:before="269" w:line="177" w:lineRule="auto"/>
              <w:ind w:left="1037"/>
              <w:rPr>
                <w:rFonts w:hint="eastAsia"/>
              </w:rPr>
            </w:pPr>
          </w:p>
        </w:tc>
        <w:tc>
          <w:tcPr>
            <w:tcW w:w="2317" w:type="dxa"/>
          </w:tcPr>
          <w:p w14:paraId="6C4F07AE" w14:textId="77777777" w:rsidR="001C6121" w:rsidRDefault="001C6121">
            <w:pPr>
              <w:pStyle w:val="TableText"/>
              <w:spacing w:before="240" w:line="341" w:lineRule="exact"/>
              <w:ind w:left="1066"/>
              <w:rPr>
                <w:rFonts w:hint="eastAsia"/>
              </w:rPr>
            </w:pPr>
          </w:p>
        </w:tc>
      </w:tr>
      <w:tr w:rsidR="001C6121" w14:paraId="74741BC0" w14:textId="77777777">
        <w:trPr>
          <w:trHeight w:val="599"/>
        </w:trPr>
        <w:tc>
          <w:tcPr>
            <w:tcW w:w="3422" w:type="dxa"/>
          </w:tcPr>
          <w:p w14:paraId="5CD182DD" w14:textId="77777777" w:rsidR="001C6121" w:rsidRDefault="00000000">
            <w:pPr>
              <w:pStyle w:val="TableText"/>
              <w:spacing w:before="228" w:line="234" w:lineRule="auto"/>
              <w:ind w:left="854"/>
              <w:rPr>
                <w:rFonts w:hint="eastAsia"/>
              </w:rPr>
            </w:pPr>
            <w:proofErr w:type="spellStart"/>
            <w:r>
              <w:rPr>
                <w:spacing w:val="37"/>
              </w:rPr>
              <w:t>澳大利亚</w:t>
            </w:r>
            <w:proofErr w:type="spellEnd"/>
          </w:p>
        </w:tc>
        <w:tc>
          <w:tcPr>
            <w:tcW w:w="2410" w:type="dxa"/>
          </w:tcPr>
          <w:p w14:paraId="6C962E4D" w14:textId="77777777" w:rsidR="001C6121" w:rsidRDefault="001C6121">
            <w:pPr>
              <w:pStyle w:val="TableText"/>
              <w:spacing w:before="231" w:line="236" w:lineRule="auto"/>
              <w:ind w:left="705"/>
              <w:rPr>
                <w:rFonts w:hint="eastAsia"/>
              </w:rPr>
            </w:pPr>
          </w:p>
        </w:tc>
        <w:tc>
          <w:tcPr>
            <w:tcW w:w="2167" w:type="dxa"/>
          </w:tcPr>
          <w:p w14:paraId="587B2DE4" w14:textId="77777777" w:rsidR="001C6121" w:rsidRDefault="001C6121">
            <w:pPr>
              <w:pStyle w:val="TableText"/>
              <w:spacing w:before="231" w:line="236" w:lineRule="auto"/>
              <w:ind w:left="869"/>
              <w:rPr>
                <w:rFonts w:hint="eastAsia"/>
              </w:rPr>
            </w:pPr>
          </w:p>
        </w:tc>
        <w:tc>
          <w:tcPr>
            <w:tcW w:w="2317" w:type="dxa"/>
          </w:tcPr>
          <w:p w14:paraId="089C6FA7" w14:textId="77777777" w:rsidR="001C6121" w:rsidRDefault="001C6121">
            <w:pPr>
              <w:pStyle w:val="TableText"/>
              <w:spacing w:before="243" w:line="341" w:lineRule="exact"/>
              <w:ind w:left="1066"/>
              <w:rPr>
                <w:rFonts w:hint="eastAsia"/>
              </w:rPr>
            </w:pPr>
          </w:p>
        </w:tc>
      </w:tr>
      <w:tr w:rsidR="001C6121" w14:paraId="63CA9337" w14:textId="77777777">
        <w:trPr>
          <w:trHeight w:val="599"/>
        </w:trPr>
        <w:tc>
          <w:tcPr>
            <w:tcW w:w="3422" w:type="dxa"/>
          </w:tcPr>
          <w:p w14:paraId="25599CE6" w14:textId="77777777" w:rsidR="001C6121" w:rsidRDefault="00000000">
            <w:pPr>
              <w:pStyle w:val="TableText"/>
              <w:spacing w:before="212" w:line="219" w:lineRule="auto"/>
              <w:ind w:left="1126"/>
              <w:rPr>
                <w:rFonts w:hint="eastAsia"/>
              </w:rPr>
            </w:pPr>
            <w:proofErr w:type="spellStart"/>
            <w:r>
              <w:rPr>
                <w:spacing w:val="31"/>
              </w:rPr>
              <w:t>西班牙</w:t>
            </w:r>
            <w:proofErr w:type="spellEnd"/>
          </w:p>
        </w:tc>
        <w:tc>
          <w:tcPr>
            <w:tcW w:w="2410" w:type="dxa"/>
          </w:tcPr>
          <w:p w14:paraId="79E4D8AD" w14:textId="77777777" w:rsidR="001C6121" w:rsidRDefault="001C6121">
            <w:pPr>
              <w:pStyle w:val="TableText"/>
              <w:spacing w:before="231" w:line="236" w:lineRule="auto"/>
              <w:ind w:left="705"/>
              <w:rPr>
                <w:rFonts w:hint="eastAsia"/>
              </w:rPr>
            </w:pPr>
          </w:p>
        </w:tc>
        <w:tc>
          <w:tcPr>
            <w:tcW w:w="2167" w:type="dxa"/>
          </w:tcPr>
          <w:p w14:paraId="5B595CBB" w14:textId="77777777" w:rsidR="001C6121" w:rsidRDefault="001C6121">
            <w:pPr>
              <w:pStyle w:val="TableText"/>
              <w:spacing w:before="273" w:line="177" w:lineRule="auto"/>
              <w:ind w:left="1037"/>
              <w:rPr>
                <w:rFonts w:hint="eastAsia"/>
              </w:rPr>
            </w:pPr>
          </w:p>
        </w:tc>
        <w:tc>
          <w:tcPr>
            <w:tcW w:w="2317" w:type="dxa"/>
          </w:tcPr>
          <w:p w14:paraId="0E4763C1" w14:textId="77777777" w:rsidR="001C6121" w:rsidRDefault="001C6121">
            <w:pPr>
              <w:pStyle w:val="TableText"/>
              <w:spacing w:before="244" w:line="341" w:lineRule="exact"/>
              <w:ind w:left="1066"/>
              <w:rPr>
                <w:rFonts w:hint="eastAsia"/>
              </w:rPr>
            </w:pPr>
          </w:p>
        </w:tc>
      </w:tr>
      <w:tr w:rsidR="001C6121" w14:paraId="7E288001" w14:textId="77777777">
        <w:trPr>
          <w:trHeight w:val="600"/>
        </w:trPr>
        <w:tc>
          <w:tcPr>
            <w:tcW w:w="3422" w:type="dxa"/>
          </w:tcPr>
          <w:p w14:paraId="6D7E9658" w14:textId="77777777" w:rsidR="001C6121" w:rsidRDefault="00000000">
            <w:pPr>
              <w:pStyle w:val="TableText"/>
              <w:spacing w:before="232" w:line="235" w:lineRule="auto"/>
              <w:ind w:left="1269"/>
              <w:rPr>
                <w:rFonts w:hint="eastAsia"/>
              </w:rPr>
            </w:pPr>
            <w:proofErr w:type="spellStart"/>
            <w:r>
              <w:rPr>
                <w:spacing w:val="21"/>
              </w:rPr>
              <w:t>巴西</w:t>
            </w:r>
            <w:proofErr w:type="spellEnd"/>
          </w:p>
        </w:tc>
        <w:tc>
          <w:tcPr>
            <w:tcW w:w="2410" w:type="dxa"/>
          </w:tcPr>
          <w:p w14:paraId="2C5AA75B" w14:textId="77777777" w:rsidR="001C6121" w:rsidRDefault="001C6121">
            <w:pPr>
              <w:pStyle w:val="TableText"/>
              <w:spacing w:before="232" w:line="236" w:lineRule="auto"/>
              <w:ind w:left="705"/>
              <w:rPr>
                <w:rFonts w:hint="eastAsia"/>
              </w:rPr>
            </w:pPr>
          </w:p>
        </w:tc>
        <w:tc>
          <w:tcPr>
            <w:tcW w:w="2167" w:type="dxa"/>
          </w:tcPr>
          <w:p w14:paraId="2CD30B6D" w14:textId="77777777" w:rsidR="001C6121" w:rsidRDefault="001C6121">
            <w:pPr>
              <w:pStyle w:val="TableText"/>
              <w:spacing w:before="273" w:line="177" w:lineRule="auto"/>
              <w:ind w:left="1037"/>
              <w:rPr>
                <w:rFonts w:hint="eastAsia"/>
              </w:rPr>
            </w:pPr>
          </w:p>
        </w:tc>
        <w:tc>
          <w:tcPr>
            <w:tcW w:w="2317" w:type="dxa"/>
          </w:tcPr>
          <w:p w14:paraId="376A255F" w14:textId="77777777" w:rsidR="001C6121" w:rsidRDefault="001C6121">
            <w:pPr>
              <w:pStyle w:val="TableText"/>
              <w:spacing w:before="244" w:line="342" w:lineRule="exact"/>
              <w:ind w:left="1055"/>
              <w:rPr>
                <w:rFonts w:hint="eastAsia"/>
              </w:rPr>
            </w:pPr>
          </w:p>
        </w:tc>
      </w:tr>
      <w:tr w:rsidR="001C6121" w14:paraId="7C942888" w14:textId="77777777">
        <w:trPr>
          <w:trHeight w:val="600"/>
        </w:trPr>
        <w:tc>
          <w:tcPr>
            <w:tcW w:w="3422" w:type="dxa"/>
          </w:tcPr>
          <w:p w14:paraId="72C3A60A" w14:textId="77777777" w:rsidR="001C6121" w:rsidRDefault="00000000">
            <w:pPr>
              <w:pStyle w:val="TableText"/>
              <w:spacing w:before="232" w:line="235" w:lineRule="auto"/>
              <w:ind w:left="788"/>
              <w:rPr>
                <w:rFonts w:hint="eastAsia"/>
              </w:rPr>
            </w:pPr>
            <w:proofErr w:type="spellStart"/>
            <w:r>
              <w:rPr>
                <w:spacing w:val="36"/>
              </w:rPr>
              <w:t>委内瑞拉</w:t>
            </w:r>
            <w:proofErr w:type="spellEnd"/>
          </w:p>
        </w:tc>
        <w:tc>
          <w:tcPr>
            <w:tcW w:w="2410" w:type="dxa"/>
          </w:tcPr>
          <w:p w14:paraId="56C5BB40" w14:textId="77777777" w:rsidR="001C6121" w:rsidRDefault="001C6121">
            <w:pPr>
              <w:pStyle w:val="TableText"/>
              <w:spacing w:before="232" w:line="236" w:lineRule="auto"/>
              <w:ind w:left="705"/>
              <w:rPr>
                <w:rFonts w:hint="eastAsia"/>
              </w:rPr>
            </w:pPr>
          </w:p>
        </w:tc>
        <w:tc>
          <w:tcPr>
            <w:tcW w:w="2167" w:type="dxa"/>
          </w:tcPr>
          <w:p w14:paraId="7AAD7C8F" w14:textId="77777777" w:rsidR="001C6121" w:rsidRDefault="001C6121">
            <w:pPr>
              <w:pStyle w:val="TableText"/>
              <w:spacing w:before="273" w:line="177" w:lineRule="auto"/>
              <w:ind w:left="1037"/>
              <w:rPr>
                <w:rFonts w:hint="eastAsia"/>
              </w:rPr>
            </w:pPr>
          </w:p>
        </w:tc>
        <w:tc>
          <w:tcPr>
            <w:tcW w:w="2317" w:type="dxa"/>
          </w:tcPr>
          <w:p w14:paraId="6C9072E2" w14:textId="77777777" w:rsidR="001C6121" w:rsidRDefault="001C6121">
            <w:pPr>
              <w:pStyle w:val="TableText"/>
              <w:spacing w:before="244" w:line="342" w:lineRule="exact"/>
              <w:ind w:left="1055"/>
              <w:rPr>
                <w:rFonts w:hint="eastAsia"/>
              </w:rPr>
            </w:pPr>
          </w:p>
        </w:tc>
      </w:tr>
      <w:tr w:rsidR="001C6121" w14:paraId="2B544433" w14:textId="77777777">
        <w:trPr>
          <w:trHeight w:val="599"/>
        </w:trPr>
        <w:tc>
          <w:tcPr>
            <w:tcW w:w="3422" w:type="dxa"/>
          </w:tcPr>
          <w:p w14:paraId="5AE3E0EA" w14:textId="77777777" w:rsidR="001C6121" w:rsidRDefault="00000000">
            <w:pPr>
              <w:pStyle w:val="TableText"/>
              <w:spacing w:before="255" w:line="189" w:lineRule="auto"/>
              <w:ind w:left="1217"/>
              <w:rPr>
                <w:rFonts w:hint="eastAsia"/>
              </w:rPr>
            </w:pPr>
            <w:proofErr w:type="spellStart"/>
            <w:r>
              <w:rPr>
                <w:spacing w:val="40"/>
              </w:rPr>
              <w:t>韩国</w:t>
            </w:r>
            <w:proofErr w:type="spellEnd"/>
          </w:p>
        </w:tc>
        <w:tc>
          <w:tcPr>
            <w:tcW w:w="2410" w:type="dxa"/>
          </w:tcPr>
          <w:p w14:paraId="7338666B" w14:textId="77777777" w:rsidR="001C6121" w:rsidRDefault="001C6121">
            <w:pPr>
              <w:pStyle w:val="TableText"/>
              <w:spacing w:before="232" w:line="236" w:lineRule="auto"/>
              <w:ind w:left="705"/>
              <w:rPr>
                <w:rFonts w:hint="eastAsia"/>
              </w:rPr>
            </w:pPr>
          </w:p>
        </w:tc>
        <w:tc>
          <w:tcPr>
            <w:tcW w:w="2167" w:type="dxa"/>
          </w:tcPr>
          <w:p w14:paraId="55BE08E9" w14:textId="77777777" w:rsidR="001C6121" w:rsidRDefault="001C6121">
            <w:pPr>
              <w:pStyle w:val="TableText"/>
              <w:spacing w:before="273" w:line="177" w:lineRule="auto"/>
              <w:ind w:left="1037"/>
              <w:rPr>
                <w:rFonts w:hint="eastAsia"/>
              </w:rPr>
            </w:pPr>
          </w:p>
        </w:tc>
        <w:tc>
          <w:tcPr>
            <w:tcW w:w="2317" w:type="dxa"/>
          </w:tcPr>
          <w:p w14:paraId="7668BE2A" w14:textId="77777777" w:rsidR="001C6121" w:rsidRDefault="001C6121">
            <w:pPr>
              <w:pStyle w:val="TableText"/>
              <w:spacing w:before="244" w:line="342" w:lineRule="exact"/>
              <w:ind w:left="1055"/>
              <w:rPr>
                <w:rFonts w:hint="eastAsia"/>
              </w:rPr>
            </w:pPr>
          </w:p>
        </w:tc>
      </w:tr>
      <w:tr w:rsidR="001C6121" w14:paraId="3902536B" w14:textId="77777777">
        <w:trPr>
          <w:trHeight w:val="599"/>
        </w:trPr>
        <w:tc>
          <w:tcPr>
            <w:tcW w:w="3422" w:type="dxa"/>
          </w:tcPr>
          <w:p w14:paraId="5AC92494" w14:textId="77777777" w:rsidR="001C6121" w:rsidRDefault="00000000">
            <w:pPr>
              <w:pStyle w:val="TableText"/>
              <w:spacing w:before="230" w:line="235" w:lineRule="auto"/>
              <w:ind w:left="1245"/>
              <w:rPr>
                <w:rFonts w:hint="eastAsia"/>
              </w:rPr>
            </w:pPr>
            <w:proofErr w:type="spellStart"/>
            <w:r>
              <w:rPr>
                <w:spacing w:val="27"/>
              </w:rPr>
              <w:t>中国</w:t>
            </w:r>
            <w:proofErr w:type="spellEnd"/>
          </w:p>
        </w:tc>
        <w:tc>
          <w:tcPr>
            <w:tcW w:w="2410" w:type="dxa"/>
          </w:tcPr>
          <w:p w14:paraId="718D299D" w14:textId="77777777" w:rsidR="001C6121" w:rsidRDefault="001C6121">
            <w:pPr>
              <w:pStyle w:val="TableText"/>
              <w:spacing w:before="233" w:line="236" w:lineRule="auto"/>
              <w:ind w:left="705"/>
              <w:rPr>
                <w:rFonts w:hint="eastAsia"/>
              </w:rPr>
            </w:pPr>
          </w:p>
        </w:tc>
        <w:tc>
          <w:tcPr>
            <w:tcW w:w="2167" w:type="dxa"/>
          </w:tcPr>
          <w:p w14:paraId="4F8262CC" w14:textId="77777777" w:rsidR="001C6121" w:rsidRDefault="001C6121">
            <w:pPr>
              <w:pStyle w:val="TableText"/>
              <w:spacing w:before="233" w:line="236" w:lineRule="auto"/>
              <w:ind w:left="869"/>
              <w:rPr>
                <w:rFonts w:hint="eastAsia"/>
              </w:rPr>
            </w:pPr>
          </w:p>
        </w:tc>
        <w:tc>
          <w:tcPr>
            <w:tcW w:w="2317" w:type="dxa"/>
          </w:tcPr>
          <w:p w14:paraId="58150233" w14:textId="77777777" w:rsidR="001C6121" w:rsidRDefault="001C6121">
            <w:pPr>
              <w:pStyle w:val="TableText"/>
              <w:spacing w:before="245" w:line="341" w:lineRule="exact"/>
              <w:ind w:left="1066"/>
              <w:rPr>
                <w:rFonts w:hint="eastAsia"/>
              </w:rPr>
            </w:pPr>
          </w:p>
        </w:tc>
      </w:tr>
      <w:tr w:rsidR="001C6121" w14:paraId="0BE78542" w14:textId="77777777">
        <w:trPr>
          <w:trHeight w:val="599"/>
        </w:trPr>
        <w:tc>
          <w:tcPr>
            <w:tcW w:w="3422" w:type="dxa"/>
          </w:tcPr>
          <w:p w14:paraId="2946F123" w14:textId="77777777" w:rsidR="001C6121" w:rsidRDefault="00000000">
            <w:pPr>
              <w:pStyle w:val="TableText"/>
              <w:spacing w:before="212" w:line="218" w:lineRule="auto"/>
              <w:ind w:left="1077"/>
              <w:rPr>
                <w:rFonts w:hint="eastAsia"/>
              </w:rPr>
            </w:pPr>
            <w:proofErr w:type="spellStart"/>
            <w:r>
              <w:rPr>
                <w:spacing w:val="28"/>
              </w:rPr>
              <w:t>土耳其</w:t>
            </w:r>
            <w:proofErr w:type="spellEnd"/>
          </w:p>
        </w:tc>
        <w:tc>
          <w:tcPr>
            <w:tcW w:w="2410" w:type="dxa"/>
          </w:tcPr>
          <w:p w14:paraId="219D8736" w14:textId="77777777" w:rsidR="001C6121" w:rsidRDefault="001C6121">
            <w:pPr>
              <w:pStyle w:val="TableText"/>
              <w:spacing w:before="233" w:line="236" w:lineRule="auto"/>
              <w:ind w:left="705"/>
              <w:rPr>
                <w:rFonts w:hint="eastAsia"/>
              </w:rPr>
            </w:pPr>
          </w:p>
        </w:tc>
        <w:tc>
          <w:tcPr>
            <w:tcW w:w="2167" w:type="dxa"/>
          </w:tcPr>
          <w:p w14:paraId="3358DEA3" w14:textId="77777777" w:rsidR="001C6121" w:rsidRDefault="001C6121">
            <w:pPr>
              <w:pStyle w:val="TableText"/>
              <w:spacing w:before="275" w:line="177" w:lineRule="auto"/>
              <w:ind w:left="1037"/>
              <w:rPr>
                <w:rFonts w:hint="eastAsia"/>
              </w:rPr>
            </w:pPr>
          </w:p>
        </w:tc>
        <w:tc>
          <w:tcPr>
            <w:tcW w:w="2317" w:type="dxa"/>
          </w:tcPr>
          <w:p w14:paraId="7361D9A5" w14:textId="77777777" w:rsidR="001C6121" w:rsidRDefault="001C6121">
            <w:pPr>
              <w:pStyle w:val="TableText"/>
              <w:spacing w:before="246" w:line="341" w:lineRule="exact"/>
              <w:ind w:left="1066"/>
              <w:rPr>
                <w:rFonts w:hint="eastAsia"/>
              </w:rPr>
            </w:pPr>
          </w:p>
        </w:tc>
      </w:tr>
      <w:tr w:rsidR="001C6121" w14:paraId="51E6FDFA" w14:textId="77777777">
        <w:trPr>
          <w:trHeight w:val="600"/>
        </w:trPr>
        <w:tc>
          <w:tcPr>
            <w:tcW w:w="3422" w:type="dxa"/>
          </w:tcPr>
          <w:p w14:paraId="4BEFE142" w14:textId="77777777" w:rsidR="001C6121" w:rsidRDefault="00000000">
            <w:pPr>
              <w:pStyle w:val="TableText"/>
              <w:spacing w:before="256" w:line="191" w:lineRule="auto"/>
              <w:ind w:left="1215"/>
              <w:rPr>
                <w:rFonts w:hint="eastAsia"/>
              </w:rPr>
            </w:pPr>
            <w:proofErr w:type="spellStart"/>
            <w:r>
              <w:rPr>
                <w:spacing w:val="44"/>
              </w:rPr>
              <w:t>埃及</w:t>
            </w:r>
            <w:proofErr w:type="spellEnd"/>
          </w:p>
        </w:tc>
        <w:tc>
          <w:tcPr>
            <w:tcW w:w="2410" w:type="dxa"/>
          </w:tcPr>
          <w:p w14:paraId="4CA1883A" w14:textId="77777777" w:rsidR="001C6121" w:rsidRDefault="001C6121">
            <w:pPr>
              <w:pStyle w:val="TableText"/>
              <w:spacing w:before="234" w:line="236" w:lineRule="auto"/>
              <w:ind w:left="705"/>
              <w:rPr>
                <w:rFonts w:hint="eastAsia"/>
              </w:rPr>
            </w:pPr>
          </w:p>
        </w:tc>
        <w:tc>
          <w:tcPr>
            <w:tcW w:w="2167" w:type="dxa"/>
          </w:tcPr>
          <w:p w14:paraId="6BF3FE72" w14:textId="77777777" w:rsidR="001C6121" w:rsidRDefault="001C6121">
            <w:pPr>
              <w:pStyle w:val="TableText"/>
              <w:spacing w:before="234" w:line="236" w:lineRule="auto"/>
              <w:ind w:left="1033"/>
              <w:rPr>
                <w:rFonts w:hint="eastAsia"/>
              </w:rPr>
            </w:pPr>
          </w:p>
        </w:tc>
        <w:tc>
          <w:tcPr>
            <w:tcW w:w="2317" w:type="dxa"/>
          </w:tcPr>
          <w:p w14:paraId="0A755267" w14:textId="77777777" w:rsidR="001C6121" w:rsidRDefault="001C6121">
            <w:pPr>
              <w:pStyle w:val="TableText"/>
              <w:spacing w:before="246" w:line="342" w:lineRule="exact"/>
              <w:ind w:left="1066"/>
              <w:rPr>
                <w:rFonts w:hint="eastAsia"/>
              </w:rPr>
            </w:pPr>
          </w:p>
        </w:tc>
      </w:tr>
      <w:tr w:rsidR="001C6121" w14:paraId="69D707AD" w14:textId="77777777">
        <w:trPr>
          <w:trHeight w:val="599"/>
        </w:trPr>
        <w:tc>
          <w:tcPr>
            <w:tcW w:w="3422" w:type="dxa"/>
          </w:tcPr>
          <w:p w14:paraId="25AA4161" w14:textId="77777777" w:rsidR="001C6121" w:rsidRDefault="00000000">
            <w:pPr>
              <w:pStyle w:val="TableText"/>
              <w:spacing w:before="256" w:line="190" w:lineRule="auto"/>
              <w:ind w:left="1289"/>
              <w:rPr>
                <w:rFonts w:hint="eastAsia"/>
              </w:rPr>
            </w:pPr>
            <w:proofErr w:type="spellStart"/>
            <w:r>
              <w:rPr>
                <w:spacing w:val="34"/>
              </w:rPr>
              <w:t>美国</w:t>
            </w:r>
            <w:proofErr w:type="spellEnd"/>
          </w:p>
        </w:tc>
        <w:tc>
          <w:tcPr>
            <w:tcW w:w="2410" w:type="dxa"/>
          </w:tcPr>
          <w:p w14:paraId="0F9AECC0" w14:textId="77777777" w:rsidR="001C6121" w:rsidRDefault="001C6121">
            <w:pPr>
              <w:pStyle w:val="TableText"/>
              <w:spacing w:before="234" w:line="236" w:lineRule="auto"/>
              <w:ind w:left="705"/>
              <w:rPr>
                <w:rFonts w:hint="eastAsia"/>
              </w:rPr>
            </w:pPr>
          </w:p>
        </w:tc>
        <w:tc>
          <w:tcPr>
            <w:tcW w:w="2167" w:type="dxa"/>
          </w:tcPr>
          <w:p w14:paraId="4579324E" w14:textId="77777777" w:rsidR="001C6121" w:rsidRDefault="001C6121">
            <w:pPr>
              <w:pStyle w:val="TableText"/>
              <w:spacing w:before="275" w:line="177" w:lineRule="auto"/>
              <w:ind w:left="1001"/>
              <w:rPr>
                <w:rFonts w:hint="eastAsia"/>
              </w:rPr>
            </w:pPr>
          </w:p>
        </w:tc>
        <w:tc>
          <w:tcPr>
            <w:tcW w:w="2317" w:type="dxa"/>
          </w:tcPr>
          <w:p w14:paraId="558BA8C9" w14:textId="77777777" w:rsidR="001C6121" w:rsidRDefault="001C6121">
            <w:pPr>
              <w:pStyle w:val="TableText"/>
              <w:spacing w:before="246" w:line="342" w:lineRule="exact"/>
              <w:ind w:left="1055"/>
              <w:rPr>
                <w:rFonts w:hint="eastAsia"/>
              </w:rPr>
            </w:pPr>
          </w:p>
        </w:tc>
      </w:tr>
      <w:tr w:rsidR="001C6121" w14:paraId="6BEB1929" w14:textId="77777777">
        <w:trPr>
          <w:trHeight w:val="600"/>
        </w:trPr>
        <w:tc>
          <w:tcPr>
            <w:tcW w:w="3422" w:type="dxa"/>
          </w:tcPr>
          <w:p w14:paraId="794E5DD2" w14:textId="77777777" w:rsidR="001C6121" w:rsidRDefault="00000000">
            <w:pPr>
              <w:pStyle w:val="TableText"/>
              <w:spacing w:before="235" w:line="235" w:lineRule="auto"/>
              <w:ind w:left="893"/>
              <w:rPr>
                <w:rFonts w:hint="eastAsia"/>
              </w:rPr>
            </w:pPr>
            <w:proofErr w:type="spellStart"/>
            <w:r>
              <w:rPr>
                <w:spacing w:val="55"/>
              </w:rPr>
              <w:t>南非</w:t>
            </w:r>
            <w:proofErr w:type="spellEnd"/>
          </w:p>
        </w:tc>
        <w:tc>
          <w:tcPr>
            <w:tcW w:w="2410" w:type="dxa"/>
          </w:tcPr>
          <w:p w14:paraId="4E7249A8" w14:textId="77777777" w:rsidR="001C6121" w:rsidRDefault="001C6121">
            <w:pPr>
              <w:pStyle w:val="TableText"/>
              <w:spacing w:before="235" w:line="236" w:lineRule="auto"/>
              <w:ind w:left="705"/>
              <w:rPr>
                <w:rFonts w:hint="eastAsia"/>
              </w:rPr>
            </w:pPr>
          </w:p>
        </w:tc>
        <w:tc>
          <w:tcPr>
            <w:tcW w:w="2167" w:type="dxa"/>
          </w:tcPr>
          <w:p w14:paraId="1180A25A" w14:textId="77777777" w:rsidR="001C6121" w:rsidRDefault="001C6121">
            <w:pPr>
              <w:pStyle w:val="TableText"/>
              <w:spacing w:before="235" w:line="236" w:lineRule="auto"/>
              <w:ind w:left="869"/>
              <w:rPr>
                <w:rFonts w:hint="eastAsia"/>
              </w:rPr>
            </w:pPr>
          </w:p>
        </w:tc>
        <w:tc>
          <w:tcPr>
            <w:tcW w:w="2317" w:type="dxa"/>
          </w:tcPr>
          <w:p w14:paraId="0EE114E4" w14:textId="77777777" w:rsidR="001C6121" w:rsidRDefault="001C6121">
            <w:pPr>
              <w:pStyle w:val="TableText"/>
              <w:spacing w:before="247" w:line="342" w:lineRule="exact"/>
              <w:ind w:left="1066"/>
              <w:rPr>
                <w:rFonts w:hint="eastAsia"/>
              </w:rPr>
            </w:pPr>
          </w:p>
        </w:tc>
      </w:tr>
      <w:tr w:rsidR="001C6121" w14:paraId="11841CA2" w14:textId="77777777">
        <w:trPr>
          <w:trHeight w:val="599"/>
        </w:trPr>
        <w:tc>
          <w:tcPr>
            <w:tcW w:w="3422" w:type="dxa"/>
          </w:tcPr>
          <w:p w14:paraId="35312BC9" w14:textId="77777777" w:rsidR="001C6121" w:rsidRDefault="00000000">
            <w:pPr>
              <w:pStyle w:val="TableText"/>
              <w:spacing w:before="232" w:line="235" w:lineRule="auto"/>
              <w:ind w:left="1309"/>
              <w:rPr>
                <w:rFonts w:hint="eastAsia"/>
              </w:rPr>
            </w:pPr>
            <w:proofErr w:type="spellStart"/>
            <w:r>
              <w:rPr>
                <w:spacing w:val="34"/>
              </w:rPr>
              <w:t>伊朗</w:t>
            </w:r>
            <w:proofErr w:type="spellEnd"/>
          </w:p>
        </w:tc>
        <w:tc>
          <w:tcPr>
            <w:tcW w:w="2410" w:type="dxa"/>
          </w:tcPr>
          <w:p w14:paraId="3A699B75" w14:textId="77777777" w:rsidR="001C6121" w:rsidRDefault="001C6121">
            <w:pPr>
              <w:pStyle w:val="TableText"/>
              <w:spacing w:before="235" w:line="236" w:lineRule="auto"/>
              <w:ind w:left="705"/>
              <w:rPr>
                <w:rFonts w:hint="eastAsia"/>
              </w:rPr>
            </w:pPr>
          </w:p>
        </w:tc>
        <w:tc>
          <w:tcPr>
            <w:tcW w:w="2167" w:type="dxa"/>
          </w:tcPr>
          <w:p w14:paraId="007D9E64" w14:textId="77777777" w:rsidR="001C6121" w:rsidRDefault="001C6121">
            <w:pPr>
              <w:pStyle w:val="TableText"/>
              <w:spacing w:before="276" w:line="177" w:lineRule="auto"/>
              <w:ind w:left="1037"/>
              <w:rPr>
                <w:rFonts w:hint="eastAsia"/>
              </w:rPr>
            </w:pPr>
          </w:p>
        </w:tc>
        <w:tc>
          <w:tcPr>
            <w:tcW w:w="2317" w:type="dxa"/>
          </w:tcPr>
          <w:p w14:paraId="6E320F5C" w14:textId="77777777" w:rsidR="001C6121" w:rsidRDefault="001C6121">
            <w:pPr>
              <w:pStyle w:val="TableText"/>
              <w:spacing w:before="247" w:line="341" w:lineRule="exact"/>
              <w:ind w:left="1066"/>
              <w:rPr>
                <w:rFonts w:hint="eastAsia"/>
              </w:rPr>
            </w:pPr>
          </w:p>
        </w:tc>
      </w:tr>
      <w:tr w:rsidR="001C6121" w14:paraId="403D8AE8" w14:textId="77777777">
        <w:trPr>
          <w:trHeight w:val="600"/>
        </w:trPr>
        <w:tc>
          <w:tcPr>
            <w:tcW w:w="3422" w:type="dxa"/>
          </w:tcPr>
          <w:p w14:paraId="144B3A90" w14:textId="77777777" w:rsidR="001C6121" w:rsidRDefault="00000000">
            <w:pPr>
              <w:pStyle w:val="TableText"/>
              <w:spacing w:before="233" w:line="235" w:lineRule="auto"/>
              <w:ind w:left="1252"/>
              <w:rPr>
                <w:rFonts w:hint="eastAsia"/>
              </w:rPr>
            </w:pPr>
            <w:proofErr w:type="spellStart"/>
            <w:r>
              <w:rPr>
                <w:spacing w:val="39"/>
              </w:rPr>
              <w:t>智利</w:t>
            </w:r>
            <w:proofErr w:type="spellEnd"/>
          </w:p>
        </w:tc>
        <w:tc>
          <w:tcPr>
            <w:tcW w:w="2410" w:type="dxa"/>
          </w:tcPr>
          <w:p w14:paraId="25125345" w14:textId="77777777" w:rsidR="001C6121" w:rsidRDefault="001C6121">
            <w:pPr>
              <w:pStyle w:val="TableText"/>
              <w:spacing w:before="235" w:line="236" w:lineRule="auto"/>
              <w:ind w:left="705"/>
              <w:rPr>
                <w:rFonts w:hint="eastAsia"/>
              </w:rPr>
            </w:pPr>
          </w:p>
        </w:tc>
        <w:tc>
          <w:tcPr>
            <w:tcW w:w="2167" w:type="dxa"/>
          </w:tcPr>
          <w:p w14:paraId="4B11574E" w14:textId="77777777" w:rsidR="001C6121" w:rsidRDefault="001C6121">
            <w:pPr>
              <w:pStyle w:val="TableText"/>
              <w:spacing w:before="277" w:line="177" w:lineRule="auto"/>
              <w:ind w:left="1037"/>
              <w:rPr>
                <w:rFonts w:hint="eastAsia"/>
              </w:rPr>
            </w:pPr>
          </w:p>
        </w:tc>
        <w:tc>
          <w:tcPr>
            <w:tcW w:w="2317" w:type="dxa"/>
          </w:tcPr>
          <w:p w14:paraId="734F31FC" w14:textId="77777777" w:rsidR="001C6121" w:rsidRDefault="001C6121">
            <w:pPr>
              <w:pStyle w:val="TableText"/>
              <w:spacing w:before="248" w:line="341" w:lineRule="exact"/>
              <w:ind w:left="1066"/>
              <w:rPr>
                <w:rFonts w:hint="eastAsia"/>
              </w:rPr>
            </w:pPr>
          </w:p>
        </w:tc>
      </w:tr>
      <w:tr w:rsidR="001C6121" w14:paraId="26A06B93" w14:textId="77777777">
        <w:trPr>
          <w:trHeight w:val="599"/>
        </w:trPr>
        <w:tc>
          <w:tcPr>
            <w:tcW w:w="3422" w:type="dxa"/>
          </w:tcPr>
          <w:p w14:paraId="1406B196" w14:textId="77777777" w:rsidR="001C6121" w:rsidRDefault="00000000">
            <w:pPr>
              <w:pStyle w:val="TableText"/>
              <w:spacing w:before="216" w:line="218" w:lineRule="auto"/>
              <w:ind w:left="861"/>
              <w:rPr>
                <w:rFonts w:hint="eastAsia"/>
              </w:rPr>
            </w:pPr>
            <w:proofErr w:type="spellStart"/>
            <w:r>
              <w:rPr>
                <w:spacing w:val="37"/>
              </w:rPr>
              <w:t>马来西亚</w:t>
            </w:r>
            <w:proofErr w:type="spellEnd"/>
          </w:p>
        </w:tc>
        <w:tc>
          <w:tcPr>
            <w:tcW w:w="2410" w:type="dxa"/>
          </w:tcPr>
          <w:p w14:paraId="5FD79005" w14:textId="77777777" w:rsidR="001C6121" w:rsidRDefault="001C6121">
            <w:pPr>
              <w:pStyle w:val="TableText"/>
              <w:spacing w:before="238" w:line="236" w:lineRule="auto"/>
              <w:ind w:left="705"/>
              <w:rPr>
                <w:rFonts w:hint="eastAsia"/>
              </w:rPr>
            </w:pPr>
          </w:p>
        </w:tc>
        <w:tc>
          <w:tcPr>
            <w:tcW w:w="2167" w:type="dxa"/>
          </w:tcPr>
          <w:p w14:paraId="6BBD096C" w14:textId="77777777" w:rsidR="001C6121" w:rsidRDefault="001C6121">
            <w:pPr>
              <w:pStyle w:val="TableText"/>
              <w:spacing w:before="238" w:line="236" w:lineRule="auto"/>
              <w:ind w:left="869"/>
              <w:rPr>
                <w:rFonts w:hint="eastAsia"/>
              </w:rPr>
            </w:pPr>
          </w:p>
        </w:tc>
        <w:tc>
          <w:tcPr>
            <w:tcW w:w="2317" w:type="dxa"/>
          </w:tcPr>
          <w:p w14:paraId="4E1F6CDE" w14:textId="77777777" w:rsidR="001C6121" w:rsidRDefault="001C6121">
            <w:pPr>
              <w:pStyle w:val="TableText"/>
              <w:spacing w:before="250" w:line="338" w:lineRule="exact"/>
              <w:ind w:left="1066"/>
              <w:rPr>
                <w:rFonts w:hint="eastAsia"/>
              </w:rPr>
            </w:pPr>
          </w:p>
        </w:tc>
      </w:tr>
      <w:tr w:rsidR="001C6121" w14:paraId="0993874A" w14:textId="77777777">
        <w:trPr>
          <w:trHeight w:val="611"/>
        </w:trPr>
        <w:tc>
          <w:tcPr>
            <w:tcW w:w="3422" w:type="dxa"/>
          </w:tcPr>
          <w:p w14:paraId="734BA198" w14:textId="77777777" w:rsidR="001C6121" w:rsidRDefault="00000000">
            <w:pPr>
              <w:pStyle w:val="TableText"/>
              <w:spacing w:before="236" w:line="235" w:lineRule="auto"/>
              <w:ind w:left="813"/>
              <w:rPr>
                <w:rFonts w:hint="eastAsia"/>
              </w:rPr>
            </w:pPr>
            <w:proofErr w:type="spellStart"/>
            <w:r>
              <w:rPr>
                <w:spacing w:val="40"/>
              </w:rPr>
              <w:t>哥伦比亚</w:t>
            </w:r>
            <w:proofErr w:type="spellEnd"/>
          </w:p>
        </w:tc>
        <w:tc>
          <w:tcPr>
            <w:tcW w:w="2410" w:type="dxa"/>
          </w:tcPr>
          <w:p w14:paraId="37833117" w14:textId="77777777" w:rsidR="001C6121" w:rsidRDefault="001C6121">
            <w:pPr>
              <w:pStyle w:val="TableText"/>
              <w:spacing w:before="238" w:line="236" w:lineRule="auto"/>
              <w:ind w:left="705"/>
              <w:rPr>
                <w:rFonts w:hint="eastAsia"/>
              </w:rPr>
            </w:pPr>
          </w:p>
        </w:tc>
        <w:tc>
          <w:tcPr>
            <w:tcW w:w="2167" w:type="dxa"/>
          </w:tcPr>
          <w:p w14:paraId="3EFF1659" w14:textId="77777777" w:rsidR="001C6121" w:rsidRDefault="001C6121">
            <w:pPr>
              <w:pStyle w:val="TableText"/>
              <w:spacing w:before="238" w:line="236" w:lineRule="auto"/>
              <w:ind w:left="1033"/>
              <w:rPr>
                <w:rFonts w:hint="eastAsia"/>
              </w:rPr>
            </w:pPr>
          </w:p>
        </w:tc>
        <w:tc>
          <w:tcPr>
            <w:tcW w:w="2317" w:type="dxa"/>
          </w:tcPr>
          <w:p w14:paraId="5B0929C0" w14:textId="77777777" w:rsidR="001C6121" w:rsidRDefault="001C6121">
            <w:pPr>
              <w:pStyle w:val="TableText"/>
              <w:spacing w:before="251" w:line="341" w:lineRule="exact"/>
              <w:ind w:left="1055"/>
              <w:rPr>
                <w:rFonts w:hint="eastAsia"/>
              </w:rPr>
            </w:pPr>
          </w:p>
        </w:tc>
      </w:tr>
    </w:tbl>
    <w:p w14:paraId="7BB9E1DE" w14:textId="77777777" w:rsidR="001C6121" w:rsidRDefault="001C6121">
      <w:pPr>
        <w:pStyle w:val="a3"/>
        <w:spacing w:line="262" w:lineRule="auto"/>
      </w:pPr>
    </w:p>
    <w:p w14:paraId="251B0680" w14:textId="77777777" w:rsidR="001C6121" w:rsidRDefault="001C6121">
      <w:pPr>
        <w:pStyle w:val="a3"/>
        <w:spacing w:line="262" w:lineRule="auto"/>
      </w:pPr>
    </w:p>
    <w:p w14:paraId="18D511ED" w14:textId="77777777" w:rsidR="001C6121" w:rsidRDefault="001C6121">
      <w:pPr>
        <w:pStyle w:val="a3"/>
        <w:spacing w:line="262" w:lineRule="auto"/>
      </w:pPr>
    </w:p>
    <w:p w14:paraId="411D7821" w14:textId="77777777" w:rsidR="001C6121" w:rsidRDefault="001C6121">
      <w:pPr>
        <w:pStyle w:val="a3"/>
        <w:spacing w:line="262" w:lineRule="auto"/>
      </w:pPr>
    </w:p>
    <w:p w14:paraId="22966B52" w14:textId="77777777" w:rsidR="001C6121" w:rsidRDefault="001C6121">
      <w:pPr>
        <w:pStyle w:val="a3"/>
        <w:spacing w:line="262" w:lineRule="auto"/>
      </w:pPr>
    </w:p>
    <w:p w14:paraId="7FA000C0" w14:textId="77777777" w:rsidR="001C6121" w:rsidRDefault="001C6121">
      <w:pPr>
        <w:pStyle w:val="a3"/>
        <w:spacing w:line="262" w:lineRule="auto"/>
      </w:pPr>
    </w:p>
    <w:p w14:paraId="3849CF65" w14:textId="77777777" w:rsidR="001C6121" w:rsidRDefault="001C6121">
      <w:pPr>
        <w:pStyle w:val="a3"/>
        <w:spacing w:line="262" w:lineRule="auto"/>
      </w:pPr>
    </w:p>
    <w:p w14:paraId="02A62319" w14:textId="77777777" w:rsidR="001C6121" w:rsidRDefault="001C6121">
      <w:pPr>
        <w:pStyle w:val="a3"/>
        <w:spacing w:line="262" w:lineRule="auto"/>
      </w:pPr>
    </w:p>
    <w:p w14:paraId="3A9D1B8C" w14:textId="77777777" w:rsidR="001C6121" w:rsidRDefault="001C6121">
      <w:pPr>
        <w:pStyle w:val="a3"/>
        <w:spacing w:line="263" w:lineRule="auto"/>
      </w:pPr>
    </w:p>
    <w:p w14:paraId="38369CCF" w14:textId="63C83828" w:rsidR="001C6121" w:rsidRDefault="00DA0898">
      <w:pPr>
        <w:spacing w:line="578" w:lineRule="exact"/>
      </w:pPr>
      <w:r>
        <w:rPr>
          <w:noProof/>
          <w:position w:val="-11"/>
        </w:rPr>
        <mc:AlternateContent>
          <mc:Choice Requires="wps">
            <w:drawing>
              <wp:inline distT="0" distB="0" distL="0" distR="0" wp14:anchorId="4FFA9597" wp14:editId="068CD4B1">
                <wp:extent cx="7207250" cy="367665"/>
                <wp:effectExtent l="0" t="0" r="0" b="4445"/>
                <wp:docPr id="1373812609" name="Text 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4BD3E1"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4FFA9597" id="Text Box 248" o:spid="_x0000_s1044"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" fillcolor="gray" stroked="f">
                <v:textbox inset="0,0,0,0">
                  <w:txbxContent>
                    <w:p w14:paraId="394BD3E1"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222A7E9A" w14:textId="77777777" w:rsidR="001C6121" w:rsidRDefault="001C6121">
      <w:pPr>
        <w:spacing w:line="578" w:lineRule="exact"/>
        <w:sectPr w:rsidR="001C6121">
          <w:footerReference w:type="default" r:id="rId76"/>
          <w:pgSz w:w="11905" w:h="16840"/>
          <w:pgMar w:top="400" w:right="0" w:bottom="304" w:left="297" w:header="0" w:footer="56" w:gutter="0"/>
          <w:cols w:space="720"/>
        </w:sectPr>
      </w:pPr>
    </w:p>
    <w:p w14:paraId="5347A5C6" w14:textId="77777777" w:rsidR="001C6121" w:rsidRDefault="001C6121">
      <w:pPr>
        <w:pStyle w:val="a3"/>
        <w:spacing w:line="262" w:lineRule="auto"/>
      </w:pPr>
    </w:p>
    <w:p w14:paraId="7EAF6FDF" w14:textId="77777777" w:rsidR="001C6121" w:rsidRDefault="00000000">
      <w:pPr>
        <w:pStyle w:val="a3"/>
        <w:spacing w:line="262" w:lineRule="auto"/>
      </w:pPr>
      <w:r>
        <w:rPr>
          <w:noProof/>
        </w:rPr>
        <w:drawing>
          <wp:anchor distT="0" distB="0" distL="0" distR="0" simplePos="0" relativeHeight="251703296" behindDoc="0" locked="0" layoutInCell="1" allowOverlap="1" wp14:anchorId="5B49958D" wp14:editId="30FB17F1">
            <wp:simplePos x="0" y="0"/>
            <wp:positionH relativeFrom="column">
              <wp:posOffset>0</wp:posOffset>
            </wp:positionH>
            <wp:positionV relativeFrom="paragraph">
              <wp:posOffset>109220</wp:posOffset>
            </wp:positionV>
            <wp:extent cx="7179310" cy="13335"/>
            <wp:effectExtent l="0" t="0" r="0" b="0"/>
            <wp:wrapNone/>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17"/>
                    <a:stretch>
                      <a:fillRect/>
                    </a:stretch>
                  </pic:blipFill>
                  <pic:spPr>
                    <a:xfrm>
                      <a:off x="0" y="0"/>
                      <a:ext cx="7179564" cy="13208"/>
                    </a:xfrm>
                    <a:prstGeom prst="rect">
                      <a:avLst/>
                    </a:prstGeom>
                  </pic:spPr>
                </pic:pic>
              </a:graphicData>
            </a:graphic>
          </wp:anchor>
        </w:drawing>
      </w:r>
    </w:p>
    <w:p w14:paraId="2B63C123" w14:textId="77777777" w:rsidR="001C6121" w:rsidRDefault="001C6121">
      <w:pPr>
        <w:pStyle w:val="a3"/>
        <w:spacing w:line="263" w:lineRule="auto"/>
      </w:pPr>
    </w:p>
    <w:p w14:paraId="2CF530C3" w14:textId="77777777" w:rsidR="001C6121" w:rsidRDefault="00000000">
      <w:pPr>
        <w:spacing w:before="81" w:line="222" w:lineRule="auto"/>
        <w:ind w:left="771"/>
        <w:outlineLvl w:val="3"/>
        <w:rPr>
          <w:rFonts w:ascii="微软雅黑" w:eastAsia="微软雅黑" w:hAnsi="微软雅黑" w:cs="微软雅黑" w:hint="eastAsia"/>
          <w:sz w:val="19"/>
          <w:szCs w:val="19"/>
          <w:lang w:eastAsia="zh-CN"/>
        </w:rPr>
      </w:pPr>
      <w:r>
        <w:rPr>
          <w:rFonts w:ascii="微软雅黑" w:eastAsia="微软雅黑" w:hAnsi="微软雅黑" w:cs="微软雅黑"/>
          <w:b/>
          <w:bCs/>
          <w:spacing w:val="24"/>
          <w:sz w:val="19"/>
          <w:szCs w:val="19"/>
          <w:lang w:eastAsia="zh-CN"/>
        </w:rPr>
        <w:t>电气作业安全守则</w:t>
      </w:r>
    </w:p>
    <w:p w14:paraId="555C6289" w14:textId="77777777" w:rsidR="001C6121" w:rsidRDefault="00000000">
      <w:pPr>
        <w:spacing w:before="105" w:line="191" w:lineRule="auto"/>
        <w:ind w:left="1173"/>
        <w:rPr>
          <w:rFonts w:ascii="微软雅黑" w:eastAsia="微软雅黑" w:hAnsi="微软雅黑" w:cs="微软雅黑" w:hint="eastAsia"/>
          <w:sz w:val="19"/>
          <w:szCs w:val="19"/>
          <w:lang w:eastAsia="zh-CN"/>
        </w:rPr>
      </w:pPr>
      <w:r>
        <w:rPr>
          <w:rFonts w:ascii="微软雅黑" w:eastAsia="微软雅黑" w:hAnsi="微软雅黑" w:cs="微软雅黑"/>
          <w:spacing w:val="15"/>
          <w:sz w:val="19"/>
          <w:szCs w:val="19"/>
          <w:lang w:eastAsia="zh-CN"/>
        </w:rPr>
        <w:t>遵守此守则是安全工作的基础。无论进行大型作业，还是使用电器设备作业，必须始终遵守本守</w:t>
      </w:r>
      <w:r>
        <w:rPr>
          <w:rFonts w:ascii="微软雅黑" w:eastAsia="微软雅黑" w:hAnsi="微软雅黑" w:cs="微软雅黑"/>
          <w:spacing w:val="14"/>
          <w:sz w:val="19"/>
          <w:szCs w:val="19"/>
          <w:lang w:eastAsia="zh-CN"/>
        </w:rPr>
        <w:t>则。</w:t>
      </w:r>
    </w:p>
    <w:p w14:paraId="543CF65D" w14:textId="77777777" w:rsidR="001C6121" w:rsidRDefault="001C6121">
      <w:pPr>
        <w:spacing w:before="83" w:line="253" w:lineRule="auto"/>
        <w:ind w:left="1173" w:right="1054" w:firstLine="4"/>
        <w:rPr>
          <w:rFonts w:ascii="微软雅黑" w:eastAsia="微软雅黑" w:hAnsi="微软雅黑" w:cs="微软雅黑" w:hint="eastAsia"/>
          <w:sz w:val="19"/>
          <w:szCs w:val="19"/>
          <w:lang w:eastAsia="zh-CN"/>
        </w:rPr>
      </w:pPr>
    </w:p>
    <w:p w14:paraId="41C42A66" w14:textId="77777777" w:rsidR="001C6121" w:rsidRDefault="00000000">
      <w:pPr>
        <w:spacing w:before="1" w:line="233"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3"/>
          <w:sz w:val="19"/>
          <w:szCs w:val="19"/>
          <w:lang w:eastAsia="zh-CN"/>
        </w:rPr>
        <w:t>切断电源</w:t>
      </w:r>
    </w:p>
    <w:p w14:paraId="1D9B5204" w14:textId="77777777" w:rsidR="001C6121" w:rsidRDefault="00000000">
      <w:pPr>
        <w:spacing w:before="122"/>
        <w:ind w:left="1176" w:right="1064" w:hanging="3"/>
        <w:rPr>
          <w:rFonts w:ascii="等线" w:eastAsia="等线" w:hAnsi="等线" w:cs="等线" w:hint="eastAsia"/>
          <w:sz w:val="19"/>
          <w:szCs w:val="19"/>
          <w:lang w:eastAsia="zh-CN"/>
        </w:rPr>
      </w:pPr>
      <w:r>
        <w:rPr>
          <w:rFonts w:ascii="微软雅黑" w:eastAsia="微软雅黑" w:hAnsi="微软雅黑" w:cs="微软雅黑"/>
          <w:spacing w:val="16"/>
          <w:sz w:val="19"/>
          <w:szCs w:val="19"/>
          <w:lang w:eastAsia="zh-CN"/>
        </w:rPr>
        <w:t>全方位及全相位地切断将要对其进行作业的设备部件或仪器的电源。注意单相开关，如电灯开关。这种</w:t>
      </w:r>
      <w:r>
        <w:rPr>
          <w:rFonts w:ascii="微软雅黑" w:eastAsia="微软雅黑" w:hAnsi="微软雅黑" w:cs="微软雅黑"/>
          <w:spacing w:val="13"/>
          <w:sz w:val="19"/>
          <w:szCs w:val="19"/>
          <w:lang w:eastAsia="zh-CN"/>
        </w:rPr>
        <w:t>开关，如果不是由专业人员安装的，它可能位于保护接</w:t>
      </w:r>
      <w:r>
        <w:rPr>
          <w:rFonts w:ascii="微软雅黑" w:eastAsia="微软雅黑" w:hAnsi="微软雅黑" w:cs="微软雅黑"/>
          <w:spacing w:val="12"/>
          <w:sz w:val="19"/>
          <w:szCs w:val="19"/>
          <w:lang w:eastAsia="zh-CN"/>
        </w:rPr>
        <w:t>地和中性线上</w:t>
      </w:r>
      <w:r>
        <w:rPr>
          <w:rFonts w:ascii="等线" w:eastAsia="等线" w:hAnsi="等线" w:cs="等线"/>
          <w:spacing w:val="12"/>
          <w:sz w:val="19"/>
          <w:szCs w:val="19"/>
          <w:lang w:eastAsia="zh-CN"/>
        </w:rPr>
        <w:t>；</w:t>
      </w:r>
    </w:p>
    <w:p w14:paraId="6AA61773" w14:textId="77777777" w:rsidR="001C6121" w:rsidRDefault="001C6121">
      <w:pPr>
        <w:spacing w:before="1" w:line="259" w:lineRule="auto"/>
        <w:ind w:left="1173" w:right="1054" w:firstLine="4"/>
        <w:jc w:val="both"/>
        <w:rPr>
          <w:rFonts w:ascii="等线" w:eastAsia="等线" w:hAnsi="等线" w:cs="等线" w:hint="eastAsia"/>
          <w:sz w:val="19"/>
          <w:szCs w:val="19"/>
          <w:lang w:eastAsia="zh-CN"/>
        </w:rPr>
      </w:pPr>
    </w:p>
    <w:p w14:paraId="00DE993B" w14:textId="77777777" w:rsidR="001C6121" w:rsidRDefault="00000000">
      <w:pPr>
        <w:spacing w:before="1" w:line="21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29"/>
          <w:sz w:val="19"/>
          <w:szCs w:val="19"/>
          <w:lang w:eastAsia="zh-CN"/>
        </w:rPr>
        <w:t>防止已切断的电源再被接通</w:t>
      </w:r>
    </w:p>
    <w:p w14:paraId="76A928F9" w14:textId="77777777" w:rsidR="001C6121" w:rsidRDefault="00000000">
      <w:pPr>
        <w:spacing w:before="191" w:line="252" w:lineRule="auto"/>
        <w:ind w:left="1176" w:right="1057"/>
        <w:jc w:val="both"/>
        <w:rPr>
          <w:rFonts w:ascii="微软雅黑" w:eastAsia="微软雅黑" w:hAnsi="微软雅黑" w:cs="微软雅黑" w:hint="eastAsia"/>
          <w:sz w:val="19"/>
          <w:szCs w:val="19"/>
          <w:lang w:eastAsia="zh-CN"/>
        </w:rPr>
      </w:pPr>
      <w:r>
        <w:rPr>
          <w:rFonts w:ascii="微软雅黑" w:eastAsia="微软雅黑" w:hAnsi="微软雅黑" w:cs="微软雅黑"/>
          <w:spacing w:val="14"/>
          <w:sz w:val="19"/>
          <w:szCs w:val="19"/>
          <w:lang w:eastAsia="zh-CN"/>
        </w:rPr>
        <w:t>设备在切断电源后，应防范他人“无意”或“未允许”的重新开启，防范它可能再被人无意或违章用来</w:t>
      </w:r>
      <w:r>
        <w:rPr>
          <w:rFonts w:ascii="微软雅黑" w:eastAsia="微软雅黑" w:hAnsi="微软雅黑" w:cs="微软雅黑"/>
          <w:spacing w:val="16"/>
          <w:sz w:val="19"/>
          <w:szCs w:val="19"/>
          <w:lang w:eastAsia="zh-CN"/>
        </w:rPr>
        <w:t>接通已切断的电源。例如将塞插式保险丝自螺旋盖内取出后，再将螺旋</w:t>
      </w:r>
      <w:proofErr w:type="gramStart"/>
      <w:r>
        <w:rPr>
          <w:rFonts w:ascii="微软雅黑" w:eastAsia="微软雅黑" w:hAnsi="微软雅黑" w:cs="微软雅黑"/>
          <w:spacing w:val="16"/>
          <w:sz w:val="19"/>
          <w:szCs w:val="19"/>
          <w:lang w:eastAsia="zh-CN"/>
        </w:rPr>
        <w:t>盖锁回</w:t>
      </w:r>
      <w:proofErr w:type="gramEnd"/>
      <w:r>
        <w:rPr>
          <w:rFonts w:ascii="微软雅黑" w:eastAsia="微软雅黑" w:hAnsi="微软雅黑" w:cs="微软雅黑"/>
          <w:spacing w:val="16"/>
          <w:sz w:val="19"/>
          <w:szCs w:val="19"/>
          <w:lang w:eastAsia="zh-CN"/>
        </w:rPr>
        <w:t>。在切断电</w:t>
      </w:r>
      <w:r>
        <w:rPr>
          <w:rFonts w:ascii="微软雅黑" w:eastAsia="微软雅黑" w:hAnsi="微软雅黑" w:cs="微软雅黑"/>
          <w:spacing w:val="15"/>
          <w:sz w:val="19"/>
          <w:szCs w:val="19"/>
          <w:lang w:eastAsia="zh-CN"/>
        </w:rPr>
        <w:t>源的断路器挂上</w:t>
      </w:r>
      <w:r>
        <w:rPr>
          <w:rFonts w:ascii="微软雅黑" w:eastAsia="微软雅黑" w:hAnsi="微软雅黑" w:cs="微软雅黑"/>
          <w:b/>
          <w:bCs/>
          <w:color w:val="FF0000"/>
          <w:spacing w:val="15"/>
          <w:sz w:val="19"/>
          <w:szCs w:val="19"/>
          <w:lang w:eastAsia="zh-CN"/>
        </w:rPr>
        <w:t>「危险！请勿合闸！」</w:t>
      </w:r>
      <w:r>
        <w:rPr>
          <w:rFonts w:ascii="微软雅黑" w:eastAsia="微软雅黑" w:hAnsi="微软雅黑" w:cs="微软雅黑"/>
          <w:spacing w:val="15"/>
          <w:sz w:val="19"/>
          <w:szCs w:val="19"/>
          <w:lang w:eastAsia="zh-CN"/>
        </w:rPr>
        <w:t>字样的标识牌！只要工</w:t>
      </w:r>
      <w:r>
        <w:rPr>
          <w:rFonts w:ascii="微软雅黑" w:eastAsia="微软雅黑" w:hAnsi="微软雅黑" w:cs="微软雅黑"/>
          <w:spacing w:val="14"/>
          <w:sz w:val="19"/>
          <w:szCs w:val="19"/>
          <w:lang w:eastAsia="zh-CN"/>
        </w:rPr>
        <w:t>作未结束，就需张贴其它禁止。在主断路器或主电源插</w:t>
      </w:r>
      <w:r>
        <w:rPr>
          <w:rFonts w:ascii="微软雅黑" w:eastAsia="微软雅黑" w:hAnsi="微软雅黑" w:cs="微软雅黑"/>
          <w:spacing w:val="15"/>
          <w:sz w:val="19"/>
          <w:szCs w:val="19"/>
          <w:lang w:eastAsia="zh-CN"/>
        </w:rPr>
        <w:t>头可以上锁的情况下，应上锁（如下图所示</w:t>
      </w:r>
      <w:r>
        <w:rPr>
          <w:rFonts w:ascii="微软雅黑" w:eastAsia="微软雅黑" w:hAnsi="微软雅黑" w:cs="微软雅黑"/>
          <w:spacing w:val="1"/>
          <w:sz w:val="19"/>
          <w:szCs w:val="19"/>
          <w:lang w:eastAsia="zh-CN"/>
        </w:rPr>
        <w:t>）；</w:t>
      </w:r>
    </w:p>
    <w:p w14:paraId="5295CFAB" w14:textId="77777777" w:rsidR="001C6121" w:rsidRDefault="00000000">
      <w:pPr>
        <w:spacing w:before="1" w:line="263" w:lineRule="auto"/>
        <w:ind w:left="1194" w:right="772" w:hanging="21"/>
        <w:rPr>
          <w:rFonts w:ascii="微软雅黑" w:eastAsia="微软雅黑" w:hAnsi="微软雅黑" w:cs="微软雅黑" w:hint="eastAsia"/>
          <w:sz w:val="19"/>
          <w:szCs w:val="19"/>
        </w:rPr>
      </w:pPr>
      <w:r>
        <w:rPr>
          <w:rFonts w:ascii="微软雅黑" w:eastAsia="微软雅黑" w:hAnsi="微软雅黑" w:cs="微软雅黑"/>
          <w:spacing w:val="4"/>
          <w:sz w:val="19"/>
          <w:szCs w:val="19"/>
        </w:rPr>
        <w:t>“”“”</w:t>
      </w:r>
    </w:p>
    <w:p w14:paraId="584CB833" w14:textId="77777777" w:rsidR="001C6121" w:rsidRDefault="00000000">
      <w:pPr>
        <w:spacing w:before="1" w:line="263" w:lineRule="auto"/>
        <w:ind w:left="1188" w:right="1021" w:firstLine="9"/>
        <w:rPr>
          <w:rFonts w:ascii="微软雅黑" w:eastAsia="微软雅黑" w:hAnsi="微软雅黑" w:cs="微软雅黑" w:hint="eastAsia"/>
          <w:sz w:val="19"/>
          <w:szCs w:val="19"/>
        </w:rPr>
      </w:pPr>
      <w:r>
        <w:rPr>
          <w:rFonts w:ascii="微软雅黑" w:eastAsia="微软雅黑" w:hAnsi="微软雅黑" w:cs="微软雅黑"/>
          <w:spacing w:val="18"/>
          <w:sz w:val="19"/>
          <w:szCs w:val="19"/>
        </w:rPr>
        <w:t>“”</w:t>
      </w:r>
    </w:p>
    <w:p w14:paraId="124357A5" w14:textId="77777777" w:rsidR="001C6121" w:rsidRDefault="00000000">
      <w:pPr>
        <w:spacing w:before="56" w:line="2040" w:lineRule="exact"/>
        <w:ind w:firstLine="1920"/>
      </w:pPr>
      <w:r>
        <w:rPr>
          <w:noProof/>
          <w:position w:val="-40"/>
        </w:rPr>
        <w:drawing>
          <wp:inline distT="0" distB="0" distL="0" distR="0" wp14:anchorId="2BD24A99" wp14:editId="3D84A573">
            <wp:extent cx="4839970" cy="1295400"/>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77"/>
                    <a:stretch>
                      <a:fillRect/>
                    </a:stretch>
                  </pic:blipFill>
                  <pic:spPr>
                    <a:xfrm>
                      <a:off x="0" y="0"/>
                      <a:ext cx="4840223" cy="1295400"/>
                    </a:xfrm>
                    <a:prstGeom prst="rect">
                      <a:avLst/>
                    </a:prstGeom>
                  </pic:spPr>
                </pic:pic>
              </a:graphicData>
            </a:graphic>
          </wp:inline>
        </w:drawing>
      </w:r>
    </w:p>
    <w:p w14:paraId="3C86039F" w14:textId="77777777" w:rsidR="001C6121" w:rsidRDefault="00000000">
      <w:pPr>
        <w:spacing w:before="22" w:line="219"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1"/>
          <w:sz w:val="19"/>
          <w:szCs w:val="19"/>
          <w:lang w:eastAsia="zh-CN"/>
        </w:rPr>
        <w:t>检查确保电位为“”</w:t>
      </w:r>
    </w:p>
    <w:p w14:paraId="7C45CAD1" w14:textId="77777777" w:rsidR="001C6121" w:rsidRDefault="00000000">
      <w:pPr>
        <w:spacing w:before="190" w:line="238" w:lineRule="auto"/>
        <w:ind w:left="1173" w:right="1062" w:firstLine="5"/>
        <w:rPr>
          <w:rFonts w:ascii="微软雅黑" w:eastAsia="微软雅黑" w:hAnsi="微软雅黑" w:cs="微软雅黑" w:hint="eastAsia"/>
          <w:sz w:val="19"/>
          <w:szCs w:val="19"/>
          <w:lang w:eastAsia="zh-CN"/>
        </w:rPr>
      </w:pPr>
      <w:r>
        <w:rPr>
          <w:rFonts w:ascii="微软雅黑" w:eastAsia="微软雅黑" w:hAnsi="微软雅黑" w:cs="微软雅黑"/>
          <w:spacing w:val="16"/>
          <w:sz w:val="19"/>
          <w:szCs w:val="19"/>
          <w:lang w:eastAsia="zh-CN"/>
        </w:rPr>
        <w:t>工作开始前必须确保每一相位电位为零。单相位电压检测器测出的结果不是始终正确，为此要使用万用</w:t>
      </w:r>
      <w:r>
        <w:rPr>
          <w:rFonts w:ascii="微软雅黑" w:eastAsia="微软雅黑" w:hAnsi="微软雅黑" w:cs="微软雅黑"/>
          <w:spacing w:val="14"/>
          <w:sz w:val="19"/>
          <w:szCs w:val="19"/>
          <w:lang w:eastAsia="zh-CN"/>
        </w:rPr>
        <w:t>表</w:t>
      </w:r>
      <w:proofErr w:type="gramStart"/>
      <w:r>
        <w:rPr>
          <w:rFonts w:ascii="微软雅黑" w:eastAsia="微软雅黑" w:hAnsi="微软雅黑" w:cs="微软雅黑"/>
          <w:spacing w:val="14"/>
          <w:sz w:val="19"/>
          <w:szCs w:val="19"/>
          <w:lang w:eastAsia="zh-CN"/>
        </w:rPr>
        <w:t>检测每相的</w:t>
      </w:r>
      <w:proofErr w:type="gramEnd"/>
      <w:r>
        <w:rPr>
          <w:rFonts w:ascii="微软雅黑" w:eastAsia="微软雅黑" w:hAnsi="微软雅黑" w:cs="微软雅黑"/>
          <w:spacing w:val="14"/>
          <w:sz w:val="19"/>
          <w:szCs w:val="19"/>
          <w:lang w:eastAsia="zh-CN"/>
        </w:rPr>
        <w:t>电位，确保开始工作</w:t>
      </w:r>
      <w:proofErr w:type="gramStart"/>
      <w:r>
        <w:rPr>
          <w:rFonts w:ascii="微软雅黑" w:eastAsia="微软雅黑" w:hAnsi="微软雅黑" w:cs="微软雅黑"/>
          <w:spacing w:val="14"/>
          <w:sz w:val="19"/>
          <w:szCs w:val="19"/>
          <w:lang w:eastAsia="zh-CN"/>
        </w:rPr>
        <w:t>前每相电位</w:t>
      </w:r>
      <w:proofErr w:type="gramEnd"/>
      <w:r>
        <w:rPr>
          <w:rFonts w:ascii="微软雅黑" w:eastAsia="微软雅黑" w:hAnsi="微软雅黑" w:cs="微软雅黑"/>
          <w:spacing w:val="14"/>
          <w:sz w:val="19"/>
          <w:szCs w:val="19"/>
          <w:lang w:eastAsia="zh-CN"/>
        </w:rPr>
        <w:t>均为“</w:t>
      </w:r>
      <w:r>
        <w:rPr>
          <w:rFonts w:ascii="微软雅黑" w:eastAsia="微软雅黑" w:hAnsi="微软雅黑" w:cs="微软雅黑"/>
          <w:spacing w:val="13"/>
          <w:sz w:val="19"/>
          <w:szCs w:val="19"/>
          <w:lang w:eastAsia="zh-CN"/>
        </w:rPr>
        <w:t>”；</w:t>
      </w:r>
    </w:p>
    <w:p w14:paraId="1C82AEE3" w14:textId="77777777" w:rsidR="001C6121" w:rsidRDefault="001C6121">
      <w:pPr>
        <w:spacing w:before="2" w:line="261" w:lineRule="auto"/>
        <w:ind w:left="1181" w:right="1165" w:firstLine="28"/>
        <w:rPr>
          <w:rFonts w:ascii="微软雅黑" w:eastAsia="微软雅黑" w:hAnsi="微软雅黑" w:cs="微软雅黑" w:hint="eastAsia"/>
          <w:sz w:val="19"/>
          <w:szCs w:val="19"/>
          <w:lang w:eastAsia="zh-CN"/>
        </w:rPr>
      </w:pPr>
    </w:p>
    <w:p w14:paraId="5C7BF0C9" w14:textId="77777777" w:rsidR="001C6121" w:rsidRDefault="001C6121">
      <w:pPr>
        <w:spacing w:before="8" w:line="246" w:lineRule="auto"/>
        <w:ind w:left="1177" w:right="1112" w:firstLine="26"/>
        <w:rPr>
          <w:rFonts w:ascii="微软雅黑" w:eastAsia="微软雅黑" w:hAnsi="微软雅黑" w:cs="微软雅黑" w:hint="eastAsia"/>
          <w:sz w:val="19"/>
          <w:szCs w:val="19"/>
          <w:lang w:eastAsia="zh-CN"/>
        </w:rPr>
      </w:pPr>
    </w:p>
    <w:p w14:paraId="19D14350" w14:textId="77777777" w:rsidR="001C6121" w:rsidRDefault="00000000">
      <w:pPr>
        <w:spacing w:before="1" w:line="21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28"/>
          <w:sz w:val="19"/>
          <w:szCs w:val="19"/>
          <w:lang w:eastAsia="zh-CN"/>
        </w:rPr>
        <w:t>接地及短路</w:t>
      </w:r>
    </w:p>
    <w:p w14:paraId="0C1003F2" w14:textId="77777777" w:rsidR="001C6121" w:rsidRDefault="00000000">
      <w:pPr>
        <w:spacing w:before="113" w:line="286" w:lineRule="auto"/>
        <w:ind w:left="1195" w:right="1064" w:hanging="22"/>
        <w:rPr>
          <w:rFonts w:ascii="微软雅黑" w:eastAsia="微软雅黑" w:hAnsi="微软雅黑" w:cs="微软雅黑" w:hint="eastAsia"/>
          <w:sz w:val="19"/>
          <w:szCs w:val="19"/>
          <w:lang w:eastAsia="zh-CN"/>
        </w:rPr>
      </w:pPr>
      <w:r>
        <w:rPr>
          <w:rFonts w:ascii="微软雅黑" w:eastAsia="微软雅黑" w:hAnsi="微软雅黑" w:cs="微软雅黑"/>
          <w:spacing w:val="15"/>
          <w:sz w:val="19"/>
          <w:szCs w:val="19"/>
          <w:lang w:eastAsia="zh-CN"/>
        </w:rPr>
        <w:t>在接近电压的设施、但非架空线上进行作业时，如果已经根据前述规定检查了每一相位，并确保</w:t>
      </w:r>
      <w:r>
        <w:rPr>
          <w:rFonts w:ascii="微软雅黑" w:eastAsia="微软雅黑" w:hAnsi="微软雅黑" w:cs="微软雅黑"/>
          <w:spacing w:val="11"/>
          <w:sz w:val="19"/>
          <w:szCs w:val="19"/>
          <w:lang w:eastAsia="zh-CN"/>
        </w:rPr>
        <w:t>电位为零，允许不对其进行接地及短路；</w:t>
      </w:r>
    </w:p>
    <w:p w14:paraId="5D741103" w14:textId="77777777" w:rsidR="001C6121" w:rsidRDefault="001C6121">
      <w:pPr>
        <w:pStyle w:val="a3"/>
        <w:spacing w:line="347" w:lineRule="auto"/>
        <w:rPr>
          <w:lang w:eastAsia="zh-CN"/>
        </w:rPr>
      </w:pPr>
    </w:p>
    <w:p w14:paraId="48BD7F79" w14:textId="77777777" w:rsidR="001C6121" w:rsidRDefault="001C6121">
      <w:pPr>
        <w:pStyle w:val="a3"/>
        <w:spacing w:line="347" w:lineRule="auto"/>
        <w:rPr>
          <w:lang w:eastAsia="zh-CN"/>
        </w:rPr>
      </w:pPr>
    </w:p>
    <w:p w14:paraId="28D02790" w14:textId="216568DF" w:rsidR="001C6121" w:rsidRDefault="00DA0898">
      <w:pPr>
        <w:spacing w:before="1" w:line="578" w:lineRule="exact"/>
      </w:pPr>
      <w:r>
        <w:rPr>
          <w:noProof/>
          <w:position w:val="-11"/>
        </w:rPr>
        <mc:AlternateContent>
          <mc:Choice Requires="wps">
            <w:drawing>
              <wp:inline distT="0" distB="0" distL="0" distR="0" wp14:anchorId="43126277" wp14:editId="169D08C0">
                <wp:extent cx="7207250" cy="367665"/>
                <wp:effectExtent l="0" t="0" r="0" b="4445"/>
                <wp:docPr id="1023113760" name="Text 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A49CD0"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43126277" id="Text Box 247" o:spid="_x0000_s1045"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" fillcolor="gray" stroked="f">
                <v:textbox inset="0,0,0,0">
                  <w:txbxContent>
                    <w:p w14:paraId="45A49CD0"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548A9AA6" w14:textId="77777777" w:rsidR="001C6121" w:rsidRDefault="001C6121">
      <w:pPr>
        <w:spacing w:line="578" w:lineRule="exact"/>
        <w:sectPr w:rsidR="001C6121">
          <w:footerReference w:type="default" r:id="rId78"/>
          <w:pgSz w:w="11905" w:h="16840"/>
          <w:pgMar w:top="400" w:right="0" w:bottom="304" w:left="297" w:header="0" w:footer="56" w:gutter="0"/>
          <w:cols w:space="720"/>
        </w:sectPr>
      </w:pPr>
    </w:p>
    <w:p w14:paraId="645BBC40" w14:textId="77777777" w:rsidR="001C6121" w:rsidRDefault="001C6121">
      <w:pPr>
        <w:pStyle w:val="a3"/>
        <w:spacing w:line="273" w:lineRule="auto"/>
      </w:pPr>
    </w:p>
    <w:p w14:paraId="2E51DD4F" w14:textId="77777777" w:rsidR="001C6121" w:rsidRDefault="00000000">
      <w:pPr>
        <w:pStyle w:val="a3"/>
        <w:spacing w:line="274" w:lineRule="auto"/>
      </w:pPr>
      <w:r>
        <w:rPr>
          <w:noProof/>
        </w:rPr>
        <w:drawing>
          <wp:anchor distT="0" distB="0" distL="0" distR="0" simplePos="0" relativeHeight="251705344" behindDoc="0" locked="0" layoutInCell="1" allowOverlap="1" wp14:anchorId="33584FF7" wp14:editId="5E007D50">
            <wp:simplePos x="0" y="0"/>
            <wp:positionH relativeFrom="column">
              <wp:posOffset>0</wp:posOffset>
            </wp:positionH>
            <wp:positionV relativeFrom="paragraph">
              <wp:posOffset>102870</wp:posOffset>
            </wp:positionV>
            <wp:extent cx="7179310" cy="13335"/>
            <wp:effectExtent l="0" t="0" r="0" b="0"/>
            <wp:wrapNone/>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17"/>
                    <a:stretch>
                      <a:fillRect/>
                    </a:stretch>
                  </pic:blipFill>
                  <pic:spPr>
                    <a:xfrm>
                      <a:off x="0" y="0"/>
                      <a:ext cx="7179564" cy="13208"/>
                    </a:xfrm>
                    <a:prstGeom prst="rect">
                      <a:avLst/>
                    </a:prstGeom>
                  </pic:spPr>
                </pic:pic>
              </a:graphicData>
            </a:graphic>
          </wp:anchor>
        </w:drawing>
      </w:r>
    </w:p>
    <w:p w14:paraId="15A3F56C" w14:textId="77777777" w:rsidR="001C6121" w:rsidRDefault="001C6121">
      <w:pPr>
        <w:pStyle w:val="a3"/>
        <w:spacing w:line="274" w:lineRule="auto"/>
      </w:pPr>
    </w:p>
    <w:p w14:paraId="4E0ADBEB" w14:textId="77777777" w:rsidR="001C6121" w:rsidRDefault="001C6121">
      <w:pPr>
        <w:spacing w:before="81" w:line="254" w:lineRule="auto"/>
        <w:ind w:left="1204" w:right="1281" w:hanging="31"/>
        <w:rPr>
          <w:rFonts w:ascii="微软雅黑" w:eastAsia="微软雅黑" w:hAnsi="微软雅黑" w:cs="微软雅黑" w:hint="eastAsia"/>
          <w:sz w:val="19"/>
          <w:szCs w:val="19"/>
        </w:rPr>
      </w:pPr>
      <w:bookmarkStart w:id="42" w:name="bookmark180"/>
      <w:bookmarkEnd w:id="42"/>
    </w:p>
    <w:p w14:paraId="11A39C3E" w14:textId="77777777" w:rsidR="001C6121" w:rsidRDefault="001C6121">
      <w:pPr>
        <w:spacing w:before="1" w:line="217" w:lineRule="auto"/>
        <w:ind w:left="1204"/>
        <w:rPr>
          <w:rFonts w:ascii="微软雅黑" w:eastAsia="微软雅黑" w:hAnsi="微软雅黑" w:cs="微软雅黑" w:hint="eastAsia"/>
          <w:sz w:val="19"/>
          <w:szCs w:val="19"/>
        </w:rPr>
      </w:pPr>
    </w:p>
    <w:p w14:paraId="4CADB025" w14:textId="77777777" w:rsidR="001C6121" w:rsidRDefault="00000000">
      <w:pPr>
        <w:spacing w:before="90" w:line="265" w:lineRule="auto"/>
        <w:ind w:left="1173" w:right="1143"/>
        <w:rPr>
          <w:rFonts w:ascii="等线" w:eastAsia="等线" w:hAnsi="等线" w:cs="等线" w:hint="eastAsia"/>
          <w:sz w:val="19"/>
          <w:szCs w:val="19"/>
          <w:lang w:eastAsia="zh-CN"/>
        </w:rPr>
      </w:pPr>
      <w:r>
        <w:rPr>
          <w:rFonts w:ascii="微软雅黑" w:eastAsia="微软雅黑" w:hAnsi="微软雅黑" w:cs="微软雅黑"/>
          <w:spacing w:val="15"/>
          <w:sz w:val="19"/>
          <w:szCs w:val="19"/>
          <w:lang w:eastAsia="zh-CN"/>
        </w:rPr>
        <w:t>在电压以下的架空线进行作业时，必须将工作场所周围包括</w:t>
      </w:r>
      <w:r>
        <w:rPr>
          <w:rFonts w:ascii="微软雅黑" w:eastAsia="微软雅黑" w:hAnsi="微软雅黑" w:cs="微软雅黑"/>
          <w:spacing w:val="14"/>
          <w:sz w:val="19"/>
          <w:szCs w:val="19"/>
          <w:lang w:eastAsia="zh-CN"/>
        </w:rPr>
        <w:t>中性线的所有导线，以及所有开关</w:t>
      </w:r>
      <w:r>
        <w:rPr>
          <w:rFonts w:ascii="微软雅黑" w:eastAsia="微软雅黑" w:hAnsi="微软雅黑" w:cs="微软雅黑"/>
          <w:spacing w:val="15"/>
          <w:sz w:val="19"/>
          <w:szCs w:val="19"/>
          <w:lang w:eastAsia="zh-CN"/>
        </w:rPr>
        <w:t>和控制线短接并尽可能接地</w:t>
      </w:r>
      <w:r>
        <w:rPr>
          <w:rFonts w:ascii="等线" w:eastAsia="等线" w:hAnsi="等线" w:cs="等线"/>
          <w:spacing w:val="15"/>
          <w:sz w:val="19"/>
          <w:szCs w:val="19"/>
          <w:lang w:eastAsia="zh-CN"/>
        </w:rPr>
        <w:t>；</w:t>
      </w:r>
    </w:p>
    <w:p w14:paraId="3E4B4911" w14:textId="77777777" w:rsidR="001C6121" w:rsidRDefault="001C6121">
      <w:pPr>
        <w:spacing w:line="252" w:lineRule="auto"/>
        <w:ind w:left="1173" w:right="1647" w:firstLine="36"/>
        <w:jc w:val="both"/>
        <w:rPr>
          <w:rFonts w:ascii="等线" w:eastAsia="等线" w:hAnsi="等线" w:cs="等线" w:hint="eastAsia"/>
          <w:sz w:val="19"/>
          <w:szCs w:val="19"/>
          <w:lang w:eastAsia="zh-CN"/>
        </w:rPr>
      </w:pPr>
    </w:p>
    <w:p w14:paraId="693EF1E8" w14:textId="77777777" w:rsidR="001C6121" w:rsidRDefault="00000000">
      <w:pPr>
        <w:spacing w:before="1" w:line="21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30"/>
          <w:sz w:val="19"/>
          <w:szCs w:val="19"/>
          <w:lang w:eastAsia="zh-CN"/>
        </w:rPr>
        <w:t>遮盖或防护带电的低压电气元件</w:t>
      </w:r>
    </w:p>
    <w:p w14:paraId="2ED33E3A" w14:textId="77777777" w:rsidR="001C6121" w:rsidRDefault="00000000">
      <w:pPr>
        <w:spacing w:before="187"/>
        <w:ind w:left="1176" w:right="1062" w:firstLine="1"/>
        <w:rPr>
          <w:rFonts w:ascii="微软雅黑" w:eastAsia="微软雅黑" w:hAnsi="微软雅黑" w:cs="微软雅黑" w:hint="eastAsia"/>
          <w:sz w:val="19"/>
          <w:szCs w:val="19"/>
          <w:lang w:eastAsia="zh-CN"/>
        </w:rPr>
      </w:pPr>
      <w:r>
        <w:rPr>
          <w:rFonts w:ascii="微软雅黑" w:eastAsia="微软雅黑" w:hAnsi="微软雅黑" w:cs="微软雅黑"/>
          <w:spacing w:val="15"/>
          <w:sz w:val="19"/>
          <w:szCs w:val="19"/>
          <w:lang w:eastAsia="zh-CN"/>
        </w:rPr>
        <w:t>用橡皮布、绝缘板、成形件、软管、盖罩等作遮盖。</w:t>
      </w:r>
      <w:r>
        <w:rPr>
          <w:rFonts w:ascii="微软雅黑" w:eastAsia="微软雅黑" w:hAnsi="微软雅黑" w:cs="微软雅黑"/>
          <w:spacing w:val="14"/>
          <w:sz w:val="19"/>
          <w:szCs w:val="19"/>
          <w:lang w:eastAsia="zh-CN"/>
        </w:rPr>
        <w:t>牢固地固定这些遮盖物，使其不会意外脱落，或被人不小心移动。工作结束后，要将这些安全措施大体以相反顺序取消。</w:t>
      </w:r>
    </w:p>
    <w:p w14:paraId="790714F4" w14:textId="77777777" w:rsidR="001C6121" w:rsidRDefault="001C6121">
      <w:pPr>
        <w:spacing w:before="1" w:line="261" w:lineRule="auto"/>
        <w:ind w:left="1190" w:right="1054" w:firstLine="14"/>
        <w:jc w:val="both"/>
        <w:rPr>
          <w:rFonts w:ascii="微软雅黑" w:eastAsia="微软雅黑" w:hAnsi="微软雅黑" w:cs="微软雅黑" w:hint="eastAsia"/>
          <w:sz w:val="19"/>
          <w:szCs w:val="19"/>
          <w:lang w:eastAsia="zh-CN"/>
        </w:rPr>
      </w:pPr>
    </w:p>
    <w:p w14:paraId="1FBBC556" w14:textId="77777777" w:rsidR="001C6121" w:rsidRDefault="00000000">
      <w:pPr>
        <w:spacing w:line="241" w:lineRule="auto"/>
        <w:ind w:left="748"/>
        <w:rPr>
          <w:rFonts w:ascii="微软雅黑" w:eastAsia="微软雅黑" w:hAnsi="微软雅黑" w:cs="微软雅黑" w:hint="eastAsia"/>
          <w:sz w:val="19"/>
          <w:szCs w:val="19"/>
          <w:lang w:eastAsia="zh-CN"/>
        </w:rPr>
      </w:pPr>
      <w:r>
        <w:rPr>
          <w:rFonts w:ascii="微软雅黑" w:eastAsia="微软雅黑" w:hAnsi="微软雅黑" w:cs="微软雅黑"/>
          <w:noProof/>
          <w:sz w:val="19"/>
          <w:szCs w:val="19"/>
        </w:rPr>
        <w:drawing>
          <wp:inline distT="0" distB="0" distL="0" distR="0" wp14:anchorId="53D443F2" wp14:editId="113F8B9C">
            <wp:extent cx="286385" cy="133985"/>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79"/>
                    <a:stretch>
                      <a:fillRect/>
                    </a:stretch>
                  </pic:blipFill>
                  <pic:spPr>
                    <a:xfrm>
                      <a:off x="0" y="0"/>
                      <a:ext cx="286511" cy="134111"/>
                    </a:xfrm>
                    <a:prstGeom prst="rect">
                      <a:avLst/>
                    </a:prstGeom>
                  </pic:spPr>
                </pic:pic>
              </a:graphicData>
            </a:graphic>
          </wp:inline>
        </w:drawing>
      </w:r>
      <w:r>
        <w:rPr>
          <w:rFonts w:ascii="微软雅黑" w:eastAsia="微软雅黑" w:hAnsi="微软雅黑" w:cs="微软雅黑"/>
          <w:b/>
          <w:bCs/>
          <w:spacing w:val="2"/>
          <w:sz w:val="19"/>
          <w:szCs w:val="19"/>
          <w:lang w:eastAsia="zh-CN"/>
        </w:rPr>
        <w:t xml:space="preserve">  </w:t>
      </w:r>
      <w:r>
        <w:rPr>
          <w:rFonts w:ascii="微软雅黑" w:eastAsia="微软雅黑" w:hAnsi="微软雅黑" w:cs="微软雅黑"/>
          <w:b/>
          <w:bCs/>
          <w:spacing w:val="20"/>
          <w:sz w:val="19"/>
          <w:szCs w:val="19"/>
          <w:lang w:eastAsia="zh-CN"/>
        </w:rPr>
        <w:t>请注意</w:t>
      </w:r>
      <w:r>
        <w:rPr>
          <w:rFonts w:ascii="微软雅黑" w:eastAsia="微软雅黑" w:hAnsi="微软雅黑" w:cs="微软雅黑"/>
          <w:b/>
          <w:bCs/>
          <w:spacing w:val="26"/>
          <w:sz w:val="19"/>
          <w:szCs w:val="19"/>
          <w:lang w:eastAsia="zh-CN"/>
        </w:rPr>
        <w:t xml:space="preserve">  </w:t>
      </w:r>
      <w:r>
        <w:rPr>
          <w:rFonts w:ascii="微软雅黑" w:eastAsia="微软雅黑" w:hAnsi="微软雅黑" w:cs="微软雅黑"/>
          <w:b/>
          <w:bCs/>
          <w:sz w:val="19"/>
          <w:szCs w:val="19"/>
          <w:lang w:eastAsia="zh-CN"/>
        </w:rPr>
        <w:t>Please</w:t>
      </w:r>
      <w:r>
        <w:rPr>
          <w:rFonts w:ascii="微软雅黑" w:eastAsia="微软雅黑" w:hAnsi="微软雅黑" w:cs="微软雅黑"/>
          <w:b/>
          <w:bCs/>
          <w:spacing w:val="44"/>
          <w:w w:val="101"/>
          <w:sz w:val="19"/>
          <w:szCs w:val="19"/>
          <w:lang w:eastAsia="zh-CN"/>
        </w:rPr>
        <w:t xml:space="preserve"> </w:t>
      </w:r>
      <w:r>
        <w:rPr>
          <w:rFonts w:ascii="微软雅黑" w:eastAsia="微软雅黑" w:hAnsi="微软雅黑" w:cs="微软雅黑"/>
          <w:b/>
          <w:bCs/>
          <w:sz w:val="19"/>
          <w:szCs w:val="19"/>
          <w:lang w:eastAsia="zh-CN"/>
        </w:rPr>
        <w:t>Note</w:t>
      </w:r>
    </w:p>
    <w:p w14:paraId="018E2EEA" w14:textId="77777777" w:rsidR="001C6121" w:rsidRDefault="001C6121">
      <w:pPr>
        <w:pStyle w:val="a3"/>
        <w:spacing w:line="319" w:lineRule="auto"/>
        <w:rPr>
          <w:lang w:eastAsia="zh-CN"/>
        </w:rPr>
      </w:pPr>
    </w:p>
    <w:p w14:paraId="46AA831A" w14:textId="77777777" w:rsidR="001C6121" w:rsidRDefault="00000000">
      <w:pPr>
        <w:spacing w:before="82" w:line="267" w:lineRule="auto"/>
        <w:ind w:left="1804" w:right="1095" w:firstLine="419"/>
        <w:rPr>
          <w:rFonts w:ascii="微软雅黑" w:eastAsia="微软雅黑" w:hAnsi="微软雅黑" w:cs="微软雅黑" w:hint="eastAsia"/>
          <w:sz w:val="19"/>
          <w:szCs w:val="19"/>
          <w:lang w:eastAsia="zh-CN"/>
        </w:rPr>
      </w:pPr>
      <w:r>
        <w:rPr>
          <w:noProof/>
        </w:rPr>
        <w:drawing>
          <wp:anchor distT="0" distB="0" distL="0" distR="0" simplePos="0" relativeHeight="251704320" behindDoc="0" locked="0" layoutInCell="1" allowOverlap="1" wp14:anchorId="4DDB9A57" wp14:editId="7CBCDE0F">
            <wp:simplePos x="0" y="0"/>
            <wp:positionH relativeFrom="column">
              <wp:posOffset>348615</wp:posOffset>
            </wp:positionH>
            <wp:positionV relativeFrom="paragraph">
              <wp:posOffset>148590</wp:posOffset>
            </wp:positionV>
            <wp:extent cx="591185" cy="705485"/>
            <wp:effectExtent l="0" t="0" r="0" b="0"/>
            <wp:wrapNone/>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80"/>
                    <a:stretch>
                      <a:fillRect/>
                    </a:stretch>
                  </pic:blipFill>
                  <pic:spPr>
                    <a:xfrm>
                      <a:off x="0" y="0"/>
                      <a:ext cx="591311" cy="705611"/>
                    </a:xfrm>
                    <a:prstGeom prst="rect">
                      <a:avLst/>
                    </a:prstGeom>
                  </pic:spPr>
                </pic:pic>
              </a:graphicData>
            </a:graphic>
          </wp:anchor>
        </w:drawing>
      </w:r>
      <w:r>
        <w:rPr>
          <w:rFonts w:ascii="微软雅黑" w:eastAsia="微软雅黑" w:hAnsi="微软雅黑" w:cs="微软雅黑"/>
          <w:spacing w:val="13"/>
          <w:sz w:val="19"/>
          <w:szCs w:val="19"/>
          <w:lang w:eastAsia="zh-CN"/>
        </w:rPr>
        <w:t>在电力系统中</w:t>
      </w:r>
      <w:r>
        <w:rPr>
          <w:rFonts w:ascii="微软雅黑" w:eastAsia="微软雅黑" w:hAnsi="微软雅黑" w:cs="微软雅黑"/>
          <w:spacing w:val="44"/>
          <w:w w:val="101"/>
          <w:sz w:val="19"/>
          <w:szCs w:val="19"/>
          <w:lang w:eastAsia="zh-CN"/>
        </w:rPr>
        <w:t xml:space="preserve"> </w:t>
      </w:r>
      <w:r>
        <w:rPr>
          <w:rFonts w:ascii="微软雅黑" w:eastAsia="微软雅黑" w:hAnsi="微软雅黑" w:cs="微软雅黑"/>
          <w:spacing w:val="13"/>
          <w:sz w:val="19"/>
          <w:szCs w:val="19"/>
          <w:lang w:eastAsia="zh-CN"/>
        </w:rPr>
        <w:t>，交流电压等级是以对地电压1000V为界限划分 ，高于1000V  统称为高压系</w:t>
      </w:r>
      <w:r>
        <w:rPr>
          <w:rFonts w:ascii="微软雅黑" w:eastAsia="微软雅黑" w:hAnsi="微软雅黑" w:cs="微软雅黑"/>
          <w:spacing w:val="8"/>
          <w:sz w:val="19"/>
          <w:szCs w:val="19"/>
          <w:lang w:eastAsia="zh-CN"/>
        </w:rPr>
        <w:t>统</w:t>
      </w:r>
      <w:r>
        <w:rPr>
          <w:rFonts w:ascii="微软雅黑" w:eastAsia="微软雅黑" w:hAnsi="微软雅黑" w:cs="微软雅黑"/>
          <w:spacing w:val="24"/>
          <w:w w:val="101"/>
          <w:sz w:val="19"/>
          <w:szCs w:val="19"/>
          <w:lang w:eastAsia="zh-CN"/>
        </w:rPr>
        <w:t xml:space="preserve"> </w:t>
      </w:r>
      <w:r>
        <w:rPr>
          <w:rFonts w:ascii="微软雅黑" w:eastAsia="微软雅黑" w:hAnsi="微软雅黑" w:cs="微软雅黑"/>
          <w:spacing w:val="8"/>
          <w:sz w:val="19"/>
          <w:szCs w:val="19"/>
          <w:lang w:eastAsia="zh-CN"/>
        </w:rPr>
        <w:t>，低于1000V ，统称为低压系统 ，</w:t>
      </w:r>
      <w:r>
        <w:rPr>
          <w:rFonts w:ascii="微软雅黑" w:eastAsia="微软雅黑" w:hAnsi="微软雅黑" w:cs="微软雅黑"/>
          <w:b/>
          <w:bCs/>
          <w:spacing w:val="8"/>
          <w:sz w:val="19"/>
          <w:szCs w:val="19"/>
          <w:lang w:eastAsia="zh-CN"/>
        </w:rPr>
        <w:t>请务必留意</w:t>
      </w:r>
      <w:r>
        <w:rPr>
          <w:rFonts w:ascii="微软雅黑" w:eastAsia="微软雅黑" w:hAnsi="微软雅黑" w:cs="微软雅黑"/>
          <w:spacing w:val="8"/>
          <w:sz w:val="19"/>
          <w:szCs w:val="19"/>
          <w:lang w:eastAsia="zh-CN"/>
        </w:rPr>
        <w:t>。</w:t>
      </w:r>
    </w:p>
    <w:p w14:paraId="167449DA" w14:textId="77777777" w:rsidR="001C6121" w:rsidRDefault="001C6121">
      <w:pPr>
        <w:spacing w:before="3" w:line="262" w:lineRule="auto"/>
        <w:ind w:left="1821" w:right="1476" w:firstLine="439"/>
        <w:jc w:val="both"/>
        <w:rPr>
          <w:rFonts w:ascii="微软雅黑" w:eastAsia="微软雅黑" w:hAnsi="微软雅黑" w:cs="微软雅黑" w:hint="eastAsia"/>
          <w:sz w:val="19"/>
          <w:szCs w:val="19"/>
          <w:lang w:eastAsia="zh-CN"/>
        </w:rPr>
      </w:pPr>
    </w:p>
    <w:p w14:paraId="0641E121" w14:textId="77777777" w:rsidR="001C6121" w:rsidRDefault="001C6121">
      <w:pPr>
        <w:pStyle w:val="a3"/>
        <w:spacing w:line="272" w:lineRule="auto"/>
        <w:rPr>
          <w:lang w:eastAsia="zh-CN"/>
        </w:rPr>
      </w:pPr>
    </w:p>
    <w:p w14:paraId="2866538E" w14:textId="77777777" w:rsidR="001C6121" w:rsidRDefault="00000000">
      <w:pPr>
        <w:spacing w:before="81" w:line="237" w:lineRule="auto"/>
        <w:ind w:left="771"/>
        <w:outlineLvl w:val="3"/>
        <w:rPr>
          <w:rFonts w:ascii="微软雅黑" w:eastAsia="微软雅黑" w:hAnsi="微软雅黑" w:cs="微软雅黑" w:hint="eastAsia"/>
          <w:sz w:val="19"/>
          <w:szCs w:val="19"/>
          <w:lang w:eastAsia="zh-CN"/>
        </w:rPr>
      </w:pPr>
      <w:r>
        <w:rPr>
          <w:rFonts w:ascii="微软雅黑" w:eastAsia="微软雅黑" w:hAnsi="微软雅黑" w:cs="微软雅黑"/>
          <w:b/>
          <w:bCs/>
          <w:spacing w:val="22"/>
          <w:sz w:val="19"/>
          <w:szCs w:val="19"/>
          <w:lang w:eastAsia="zh-CN"/>
        </w:rPr>
        <w:t>触电的急救</w:t>
      </w:r>
    </w:p>
    <w:p w14:paraId="78A03AA3" w14:textId="77777777" w:rsidR="001C6121" w:rsidRDefault="00000000">
      <w:pPr>
        <w:spacing w:before="121" w:line="230" w:lineRule="auto"/>
        <w:ind w:left="757" w:right="952" w:firstLine="444"/>
        <w:rPr>
          <w:rFonts w:ascii="微软雅黑" w:eastAsia="微软雅黑" w:hAnsi="微软雅黑" w:cs="微软雅黑" w:hint="eastAsia"/>
          <w:sz w:val="19"/>
          <w:szCs w:val="19"/>
          <w:lang w:eastAsia="zh-CN"/>
        </w:rPr>
      </w:pPr>
      <w:r>
        <w:rPr>
          <w:rFonts w:ascii="微软雅黑" w:eastAsia="微软雅黑" w:hAnsi="微软雅黑" w:cs="微软雅黑"/>
          <w:spacing w:val="14"/>
          <w:sz w:val="19"/>
          <w:szCs w:val="19"/>
          <w:lang w:eastAsia="zh-CN"/>
        </w:rPr>
        <w:t>因为您的意愿及掌握的技巧，可以帮助您在关键时刻拯救一位同事的生命。因而切不可等到灾害来临时，</w:t>
      </w:r>
      <w:r>
        <w:rPr>
          <w:rFonts w:ascii="微软雅黑" w:eastAsia="微软雅黑" w:hAnsi="微软雅黑" w:cs="微软雅黑"/>
          <w:spacing w:val="15"/>
          <w:sz w:val="19"/>
          <w:szCs w:val="19"/>
          <w:lang w:eastAsia="zh-CN"/>
        </w:rPr>
        <w:t>才阅读急救手册，这样将无法对处在危难中的同事及时施救。</w:t>
      </w:r>
    </w:p>
    <w:p w14:paraId="35F66711" w14:textId="77777777" w:rsidR="001C6121" w:rsidRDefault="001C6121">
      <w:pPr>
        <w:spacing w:before="1" w:line="217" w:lineRule="auto"/>
        <w:ind w:left="1209"/>
        <w:rPr>
          <w:rFonts w:ascii="微软雅黑" w:eastAsia="微软雅黑" w:hAnsi="微软雅黑" w:cs="微软雅黑" w:hint="eastAsia"/>
          <w:sz w:val="19"/>
          <w:szCs w:val="19"/>
          <w:lang w:eastAsia="zh-CN"/>
        </w:rPr>
      </w:pPr>
    </w:p>
    <w:p w14:paraId="48DCC7B9" w14:textId="77777777" w:rsidR="001C6121" w:rsidRDefault="001C6121">
      <w:pPr>
        <w:spacing w:before="90" w:line="262" w:lineRule="auto"/>
        <w:ind w:left="770" w:right="1060"/>
        <w:rPr>
          <w:rFonts w:ascii="微软雅黑" w:eastAsia="微软雅黑" w:hAnsi="微软雅黑" w:cs="微软雅黑" w:hint="eastAsia"/>
          <w:sz w:val="19"/>
          <w:szCs w:val="19"/>
          <w:lang w:eastAsia="zh-CN"/>
        </w:rPr>
      </w:pPr>
    </w:p>
    <w:p w14:paraId="58E6E829" w14:textId="77777777" w:rsidR="001C6121" w:rsidRDefault="00000000">
      <w:pPr>
        <w:spacing w:before="23" w:line="190" w:lineRule="auto"/>
        <w:ind w:left="1177"/>
        <w:rPr>
          <w:rFonts w:ascii="微软雅黑" w:eastAsia="微软雅黑" w:hAnsi="微软雅黑" w:cs="微软雅黑" w:hint="eastAsia"/>
          <w:sz w:val="19"/>
          <w:szCs w:val="19"/>
          <w:lang w:eastAsia="zh-CN"/>
        </w:rPr>
      </w:pPr>
      <w:r>
        <w:rPr>
          <w:rFonts w:ascii="微软雅黑" w:eastAsia="微软雅黑" w:hAnsi="微软雅黑" w:cs="微软雅黑"/>
          <w:spacing w:val="10"/>
          <w:sz w:val="19"/>
          <w:szCs w:val="19"/>
          <w:lang w:eastAsia="zh-CN"/>
        </w:rPr>
        <w:t>灾害发生后几分钟内的急救措施，可能决定生与死，因此：</w:t>
      </w:r>
    </w:p>
    <w:p w14:paraId="2D655293" w14:textId="77777777" w:rsidR="001C6121" w:rsidRDefault="001C6121">
      <w:pPr>
        <w:spacing w:before="86" w:line="262" w:lineRule="auto"/>
        <w:ind w:left="770" w:right="1782" w:firstLine="407"/>
        <w:rPr>
          <w:rFonts w:ascii="微软雅黑" w:eastAsia="微软雅黑" w:hAnsi="微软雅黑" w:cs="微软雅黑" w:hint="eastAsia"/>
          <w:sz w:val="19"/>
          <w:szCs w:val="19"/>
          <w:lang w:eastAsia="zh-CN"/>
        </w:rPr>
      </w:pPr>
    </w:p>
    <w:p w14:paraId="231D978A" w14:textId="77777777" w:rsidR="001C6121" w:rsidRDefault="00000000">
      <w:pPr>
        <w:spacing w:line="233" w:lineRule="auto"/>
        <w:ind w:left="791"/>
        <w:rPr>
          <w:rFonts w:ascii="微软雅黑" w:eastAsia="微软雅黑" w:hAnsi="微软雅黑" w:cs="微软雅黑" w:hint="eastAsia"/>
          <w:sz w:val="19"/>
          <w:szCs w:val="19"/>
          <w:lang w:eastAsia="zh-CN"/>
        </w:rPr>
      </w:pPr>
      <w:r>
        <w:rPr>
          <w:rFonts w:ascii="微软雅黑" w:eastAsia="微软雅黑" w:hAnsi="微软雅黑" w:cs="微软雅黑"/>
          <w:spacing w:val="7"/>
          <w:sz w:val="19"/>
          <w:szCs w:val="19"/>
          <w:lang w:eastAsia="zh-CN"/>
        </w:rPr>
        <w:t>保持冷静，谨慎采取行动。</w:t>
      </w:r>
    </w:p>
    <w:p w14:paraId="414B3D35" w14:textId="77777777" w:rsidR="001C6121" w:rsidRDefault="001C6121">
      <w:pPr>
        <w:spacing w:before="27" w:line="218" w:lineRule="auto"/>
        <w:ind w:left="1200"/>
        <w:rPr>
          <w:rFonts w:ascii="微软雅黑" w:eastAsia="微软雅黑" w:hAnsi="微软雅黑" w:cs="微软雅黑" w:hint="eastAsia"/>
          <w:sz w:val="19"/>
          <w:szCs w:val="19"/>
          <w:lang w:eastAsia="zh-CN"/>
        </w:rPr>
      </w:pPr>
    </w:p>
    <w:p w14:paraId="7E77FD4E" w14:textId="77777777" w:rsidR="001C6121" w:rsidRDefault="00000000">
      <w:pPr>
        <w:spacing w:before="83" w:line="234" w:lineRule="auto"/>
        <w:ind w:left="772"/>
        <w:rPr>
          <w:rFonts w:ascii="微软雅黑" w:eastAsia="微软雅黑" w:hAnsi="微软雅黑" w:cs="微软雅黑" w:hint="eastAsia"/>
          <w:sz w:val="19"/>
          <w:szCs w:val="19"/>
          <w:lang w:eastAsia="zh-CN"/>
        </w:rPr>
      </w:pPr>
      <w:r>
        <w:rPr>
          <w:rFonts w:ascii="微软雅黑" w:eastAsia="微软雅黑" w:hAnsi="微软雅黑" w:cs="微软雅黑"/>
          <w:spacing w:val="6"/>
          <w:sz w:val="19"/>
          <w:szCs w:val="19"/>
          <w:lang w:eastAsia="zh-CN"/>
        </w:rPr>
        <w:t>切断电源。</w:t>
      </w:r>
    </w:p>
    <w:p w14:paraId="5C3D9E7B" w14:textId="77777777" w:rsidR="001C6121" w:rsidRDefault="001C6121">
      <w:pPr>
        <w:spacing w:before="54" w:line="342" w:lineRule="exact"/>
        <w:ind w:left="1214"/>
        <w:rPr>
          <w:rFonts w:ascii="微软雅黑" w:eastAsia="微软雅黑" w:hAnsi="微软雅黑" w:cs="微软雅黑" w:hint="eastAsia"/>
          <w:sz w:val="19"/>
          <w:szCs w:val="19"/>
          <w:lang w:eastAsia="zh-CN"/>
        </w:rPr>
      </w:pPr>
    </w:p>
    <w:p w14:paraId="42F5CC58" w14:textId="77777777" w:rsidR="001C6121" w:rsidRDefault="00000000">
      <w:pPr>
        <w:spacing w:before="4" w:line="234" w:lineRule="auto"/>
        <w:ind w:left="777"/>
        <w:rPr>
          <w:rFonts w:ascii="微软雅黑" w:eastAsia="微软雅黑" w:hAnsi="微软雅黑" w:cs="微软雅黑" w:hint="eastAsia"/>
          <w:sz w:val="19"/>
          <w:szCs w:val="19"/>
          <w:lang w:eastAsia="zh-CN"/>
        </w:rPr>
      </w:pPr>
      <w:r>
        <w:rPr>
          <w:rFonts w:ascii="微软雅黑" w:eastAsia="微软雅黑" w:hAnsi="微软雅黑" w:cs="微软雅黑"/>
          <w:spacing w:val="12"/>
          <w:sz w:val="19"/>
          <w:szCs w:val="19"/>
          <w:lang w:eastAsia="zh-CN"/>
        </w:rPr>
        <w:t>在受害人呼吸停止时，应立即施行</w:t>
      </w:r>
      <w:r>
        <w:rPr>
          <w:rFonts w:ascii="微软雅黑" w:eastAsia="微软雅黑" w:hAnsi="微软雅黑" w:cs="微软雅黑"/>
          <w:spacing w:val="11"/>
          <w:sz w:val="19"/>
          <w:szCs w:val="19"/>
          <w:lang w:eastAsia="zh-CN"/>
        </w:rPr>
        <w:t>心肺复苏术。</w:t>
      </w:r>
    </w:p>
    <w:p w14:paraId="6AAD28E1" w14:textId="77777777" w:rsidR="001C6121" w:rsidRDefault="001C6121">
      <w:pPr>
        <w:spacing w:before="51" w:line="262" w:lineRule="auto"/>
        <w:ind w:left="1206" w:right="1608" w:hanging="14"/>
        <w:rPr>
          <w:rFonts w:ascii="微软雅黑" w:eastAsia="微软雅黑" w:hAnsi="微软雅黑" w:cs="微软雅黑" w:hint="eastAsia"/>
          <w:sz w:val="19"/>
          <w:szCs w:val="19"/>
          <w:lang w:eastAsia="zh-CN"/>
        </w:rPr>
      </w:pPr>
    </w:p>
    <w:p w14:paraId="10062292" w14:textId="77777777" w:rsidR="001C6121" w:rsidRDefault="001C6121">
      <w:pPr>
        <w:pStyle w:val="a3"/>
        <w:spacing w:line="400" w:lineRule="auto"/>
        <w:rPr>
          <w:lang w:eastAsia="zh-CN"/>
        </w:rPr>
      </w:pPr>
    </w:p>
    <w:p w14:paraId="566904EB" w14:textId="04FEC450" w:rsidR="001C6121" w:rsidRDefault="00DA0898">
      <w:pPr>
        <w:spacing w:before="1" w:line="578" w:lineRule="exact"/>
      </w:pPr>
      <w:r>
        <w:rPr>
          <w:noProof/>
          <w:position w:val="-11"/>
        </w:rPr>
        <mc:AlternateContent>
          <mc:Choice Requires="wps">
            <w:drawing>
              <wp:inline distT="0" distB="0" distL="0" distR="0" wp14:anchorId="335CDEE2" wp14:editId="619DFCF9">
                <wp:extent cx="7207250" cy="367665"/>
                <wp:effectExtent l="0" t="0" r="0" b="4445"/>
                <wp:docPr id="1878896261" name="Text 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736BE5"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335CDEE2" id="Text Box 246" o:spid="_x0000_s1046"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" fillcolor="gray" stroked="f">
                <v:textbox inset="0,0,0,0">
                  <w:txbxContent>
                    <w:p w14:paraId="1C736BE5"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15EE88F6" w14:textId="77777777" w:rsidR="001C6121" w:rsidRDefault="001C6121">
      <w:pPr>
        <w:spacing w:line="578" w:lineRule="exact"/>
        <w:sectPr w:rsidR="001C6121">
          <w:footerReference w:type="default" r:id="rId81"/>
          <w:pgSz w:w="11905" w:h="16840"/>
          <w:pgMar w:top="400" w:right="0" w:bottom="304" w:left="297" w:header="0" w:footer="56" w:gutter="0"/>
          <w:cols w:space="720"/>
        </w:sectPr>
      </w:pPr>
    </w:p>
    <w:p w14:paraId="7B08F3D2" w14:textId="77777777" w:rsidR="001C6121" w:rsidRDefault="001C6121">
      <w:pPr>
        <w:pStyle w:val="a3"/>
        <w:spacing w:line="270" w:lineRule="auto"/>
      </w:pPr>
    </w:p>
    <w:p w14:paraId="217EB0CF" w14:textId="77777777" w:rsidR="001C6121" w:rsidRDefault="00000000">
      <w:pPr>
        <w:pStyle w:val="a3"/>
        <w:spacing w:line="270" w:lineRule="auto"/>
      </w:pPr>
      <w:r>
        <w:rPr>
          <w:noProof/>
        </w:rPr>
        <w:drawing>
          <wp:anchor distT="0" distB="0" distL="0" distR="0" simplePos="0" relativeHeight="251706368" behindDoc="0" locked="0" layoutInCell="1" allowOverlap="1" wp14:anchorId="0CDF5E18" wp14:editId="702977F6">
            <wp:simplePos x="0" y="0"/>
            <wp:positionH relativeFrom="column">
              <wp:posOffset>0</wp:posOffset>
            </wp:positionH>
            <wp:positionV relativeFrom="paragraph">
              <wp:posOffset>104140</wp:posOffset>
            </wp:positionV>
            <wp:extent cx="7179310" cy="13335"/>
            <wp:effectExtent l="0" t="0" r="0" b="0"/>
            <wp:wrapNone/>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17"/>
                    <a:stretch>
                      <a:fillRect/>
                    </a:stretch>
                  </pic:blipFill>
                  <pic:spPr>
                    <a:xfrm>
                      <a:off x="0" y="0"/>
                      <a:ext cx="7179564" cy="13208"/>
                    </a:xfrm>
                    <a:prstGeom prst="rect">
                      <a:avLst/>
                    </a:prstGeom>
                  </pic:spPr>
                </pic:pic>
              </a:graphicData>
            </a:graphic>
          </wp:anchor>
        </w:drawing>
      </w:r>
    </w:p>
    <w:p w14:paraId="1451AFDF" w14:textId="77777777" w:rsidR="001C6121" w:rsidRDefault="001C6121">
      <w:pPr>
        <w:pStyle w:val="a3"/>
        <w:spacing w:line="270" w:lineRule="auto"/>
      </w:pPr>
    </w:p>
    <w:p w14:paraId="1CD4BA1B" w14:textId="77777777" w:rsidR="001C6121" w:rsidRDefault="00000000">
      <w:pPr>
        <w:spacing w:before="82" w:line="234" w:lineRule="auto"/>
        <w:ind w:left="752"/>
        <w:rPr>
          <w:rFonts w:ascii="微软雅黑" w:eastAsia="微软雅黑" w:hAnsi="微软雅黑" w:cs="微软雅黑" w:hint="eastAsia"/>
          <w:sz w:val="19"/>
          <w:szCs w:val="19"/>
          <w:lang w:eastAsia="zh-CN"/>
        </w:rPr>
      </w:pPr>
      <w:bookmarkStart w:id="43" w:name="bookmark181"/>
      <w:bookmarkEnd w:id="43"/>
      <w:r>
        <w:rPr>
          <w:rFonts w:ascii="微软雅黑" w:eastAsia="微软雅黑" w:hAnsi="微软雅黑" w:cs="微软雅黑"/>
          <w:spacing w:val="11"/>
          <w:sz w:val="19"/>
          <w:szCs w:val="19"/>
          <w:lang w:eastAsia="zh-CN"/>
        </w:rPr>
        <w:t>若情况危急，需在施救的同时，向专业的医疗单位请求专业的医疗援助。</w:t>
      </w:r>
    </w:p>
    <w:p w14:paraId="27F46B36" w14:textId="77777777" w:rsidR="001C6121" w:rsidRDefault="001C6121">
      <w:pPr>
        <w:spacing w:before="51" w:line="262" w:lineRule="auto"/>
        <w:ind w:left="1182" w:right="1061" w:firstLine="31"/>
        <w:rPr>
          <w:rFonts w:ascii="微软雅黑" w:eastAsia="微软雅黑" w:hAnsi="微软雅黑" w:cs="微软雅黑" w:hint="eastAsia"/>
          <w:sz w:val="19"/>
          <w:szCs w:val="19"/>
          <w:lang w:eastAsia="zh-CN"/>
        </w:rPr>
      </w:pPr>
    </w:p>
    <w:p w14:paraId="66C1C271" w14:textId="77777777" w:rsidR="001C6121" w:rsidRDefault="00000000">
      <w:pPr>
        <w:spacing w:before="5" w:line="266" w:lineRule="auto"/>
        <w:ind w:left="1180" w:right="1134" w:hanging="396"/>
        <w:rPr>
          <w:rFonts w:ascii="微软雅黑" w:eastAsia="微软雅黑" w:hAnsi="微软雅黑" w:cs="微软雅黑" w:hint="eastAsia"/>
          <w:sz w:val="19"/>
          <w:szCs w:val="19"/>
          <w:lang w:eastAsia="zh-CN"/>
        </w:rPr>
      </w:pPr>
      <w:r>
        <w:rPr>
          <w:rFonts w:ascii="微软雅黑" w:eastAsia="微软雅黑" w:hAnsi="微软雅黑" w:cs="微软雅黑"/>
          <w:spacing w:val="10"/>
          <w:sz w:val="19"/>
          <w:szCs w:val="19"/>
          <w:lang w:eastAsia="zh-CN"/>
        </w:rPr>
        <w:t>急救电话：（中国境内急救电话，其他国家地区，应以当地公布的信息为准）。拨打急救电话时，</w:t>
      </w:r>
      <w:r>
        <w:rPr>
          <w:rFonts w:ascii="微软雅黑" w:eastAsia="微软雅黑" w:hAnsi="微软雅黑" w:cs="微软雅黑"/>
          <w:spacing w:val="15"/>
          <w:sz w:val="19"/>
          <w:szCs w:val="19"/>
          <w:lang w:eastAsia="zh-CN"/>
        </w:rPr>
        <w:t>要注意说清楚以下几点：</w:t>
      </w:r>
    </w:p>
    <w:p w14:paraId="324D625C" w14:textId="77777777" w:rsidR="001C6121" w:rsidRDefault="001C6121">
      <w:pPr>
        <w:spacing w:line="260" w:lineRule="auto"/>
        <w:ind w:left="1205" w:right="1054" w:firstLine="9"/>
        <w:rPr>
          <w:rFonts w:ascii="微软雅黑" w:eastAsia="微软雅黑" w:hAnsi="微软雅黑" w:cs="微软雅黑" w:hint="eastAsia"/>
          <w:sz w:val="19"/>
          <w:szCs w:val="19"/>
          <w:lang w:eastAsia="zh-CN"/>
        </w:rPr>
      </w:pPr>
    </w:p>
    <w:p w14:paraId="5DC3402E" w14:textId="77777777" w:rsidR="001C6121" w:rsidRDefault="00000000">
      <w:pPr>
        <w:spacing w:before="29" w:line="207" w:lineRule="auto"/>
        <w:ind w:left="1204"/>
        <w:rPr>
          <w:rFonts w:ascii="微软雅黑" w:eastAsia="微软雅黑" w:hAnsi="微软雅黑" w:cs="微软雅黑" w:hint="eastAsia"/>
          <w:sz w:val="19"/>
          <w:szCs w:val="19"/>
          <w:lang w:eastAsia="zh-CN"/>
        </w:rPr>
      </w:pPr>
      <w:r>
        <w:rPr>
          <w:rFonts w:ascii="微软雅黑" w:eastAsia="微软雅黑" w:hAnsi="微软雅黑" w:cs="微软雅黑"/>
          <w:spacing w:val="4"/>
          <w:sz w:val="19"/>
          <w:szCs w:val="19"/>
          <w:lang w:eastAsia="zh-CN"/>
        </w:rPr>
        <w:t>事发地点，单位名称，呼救人姓名；</w:t>
      </w:r>
    </w:p>
    <w:p w14:paraId="26821FF8" w14:textId="77777777" w:rsidR="001C6121" w:rsidRDefault="001C6121">
      <w:pPr>
        <w:spacing w:before="34" w:line="218" w:lineRule="auto"/>
        <w:ind w:left="1597"/>
        <w:rPr>
          <w:rFonts w:ascii="微软雅黑" w:eastAsia="微软雅黑" w:hAnsi="微软雅黑" w:cs="微软雅黑" w:hint="eastAsia"/>
          <w:sz w:val="19"/>
          <w:szCs w:val="19"/>
          <w:lang w:eastAsia="zh-CN"/>
        </w:rPr>
      </w:pPr>
    </w:p>
    <w:p w14:paraId="69113F37" w14:textId="77777777" w:rsidR="001C6121" w:rsidRDefault="00000000">
      <w:pPr>
        <w:spacing w:before="108" w:line="207" w:lineRule="auto"/>
        <w:ind w:left="1204"/>
        <w:rPr>
          <w:rFonts w:ascii="微软雅黑" w:eastAsia="微软雅黑" w:hAnsi="微软雅黑" w:cs="微软雅黑" w:hint="eastAsia"/>
          <w:sz w:val="19"/>
          <w:szCs w:val="19"/>
          <w:lang w:eastAsia="zh-CN"/>
        </w:rPr>
      </w:pPr>
      <w:r>
        <w:rPr>
          <w:rFonts w:ascii="微软雅黑" w:eastAsia="微软雅黑" w:hAnsi="微软雅黑" w:cs="微软雅黑"/>
          <w:spacing w:val="7"/>
          <w:sz w:val="19"/>
          <w:szCs w:val="19"/>
          <w:lang w:eastAsia="zh-CN"/>
        </w:rPr>
        <w:t>受害者所受伤害的类型，目前的状态；</w:t>
      </w:r>
    </w:p>
    <w:p w14:paraId="55B2FDD1" w14:textId="77777777" w:rsidR="001C6121" w:rsidRDefault="001C6121">
      <w:pPr>
        <w:spacing w:before="32" w:line="218" w:lineRule="auto"/>
        <w:ind w:left="1597"/>
        <w:rPr>
          <w:rFonts w:ascii="微软雅黑" w:eastAsia="微软雅黑" w:hAnsi="微软雅黑" w:cs="微软雅黑" w:hint="eastAsia"/>
          <w:sz w:val="19"/>
          <w:szCs w:val="19"/>
          <w:lang w:eastAsia="zh-CN"/>
        </w:rPr>
      </w:pPr>
    </w:p>
    <w:p w14:paraId="4EC016CA" w14:textId="77777777" w:rsidR="001C6121" w:rsidRDefault="00000000">
      <w:pPr>
        <w:spacing w:before="111" w:line="207" w:lineRule="auto"/>
        <w:ind w:left="1204"/>
        <w:rPr>
          <w:rFonts w:ascii="微软雅黑" w:eastAsia="微软雅黑" w:hAnsi="微软雅黑" w:cs="微软雅黑" w:hint="eastAsia"/>
          <w:sz w:val="19"/>
          <w:szCs w:val="19"/>
          <w:lang w:eastAsia="zh-CN"/>
        </w:rPr>
      </w:pPr>
      <w:r>
        <w:rPr>
          <w:rFonts w:ascii="微软雅黑" w:eastAsia="微软雅黑" w:hAnsi="微软雅黑" w:cs="微软雅黑"/>
          <w:spacing w:val="9"/>
          <w:sz w:val="19"/>
          <w:szCs w:val="19"/>
          <w:lang w:eastAsia="zh-CN"/>
        </w:rPr>
        <w:t>已实施的急救措施，及受害者的反应。</w:t>
      </w:r>
    </w:p>
    <w:p w14:paraId="3A371162" w14:textId="77777777" w:rsidR="001C6121" w:rsidRDefault="001C6121">
      <w:pPr>
        <w:spacing w:before="34" w:line="219" w:lineRule="auto"/>
        <w:ind w:left="1597"/>
        <w:rPr>
          <w:rFonts w:ascii="微软雅黑" w:eastAsia="微软雅黑" w:hAnsi="微软雅黑" w:cs="微软雅黑" w:hint="eastAsia"/>
          <w:sz w:val="19"/>
          <w:szCs w:val="19"/>
          <w:lang w:eastAsia="zh-CN"/>
        </w:rPr>
      </w:pPr>
    </w:p>
    <w:p w14:paraId="6DA2B9CF" w14:textId="46589899" w:rsidR="001C6121" w:rsidRDefault="00F14D44">
      <w:pPr>
        <w:spacing w:before="56" w:line="222" w:lineRule="auto"/>
        <w:ind w:left="771"/>
        <w:outlineLvl w:val="2"/>
        <w:rPr>
          <w:rFonts w:ascii="微软雅黑" w:eastAsia="微软雅黑" w:hAnsi="微软雅黑" w:cs="微软雅黑" w:hint="eastAsia"/>
          <w:sz w:val="19"/>
          <w:szCs w:val="19"/>
          <w:lang w:eastAsia="zh-CN"/>
        </w:rPr>
      </w:pPr>
      <w:bookmarkStart w:id="44" w:name="_Toc219678418"/>
      <w:bookmarkStart w:id="45" w:name="_Toc219850298"/>
      <w:r>
        <w:rPr>
          <w:rFonts w:ascii="微软雅黑" w:eastAsia="微软雅黑" w:hAnsi="微软雅黑" w:cs="微软雅黑" w:hint="eastAsia"/>
          <w:b/>
          <w:bCs/>
          <w:spacing w:val="33"/>
          <w:sz w:val="19"/>
          <w:szCs w:val="19"/>
          <w:lang w:eastAsia="zh-CN"/>
        </w:rPr>
        <w:t>2.2.1</w:t>
      </w:r>
      <w:r>
        <w:rPr>
          <w:rFonts w:ascii="微软雅黑" w:eastAsia="微软雅黑" w:hAnsi="微软雅黑" w:cs="微软雅黑"/>
          <w:b/>
          <w:bCs/>
          <w:spacing w:val="29"/>
          <w:sz w:val="19"/>
          <w:szCs w:val="19"/>
          <w:lang w:eastAsia="zh-CN"/>
        </w:rPr>
        <w:t>气动系统的潜在危险</w:t>
      </w:r>
      <w:bookmarkEnd w:id="44"/>
      <w:bookmarkEnd w:id="45"/>
    </w:p>
    <w:p w14:paraId="16BF38E8" w14:textId="77777777" w:rsidR="001C6121" w:rsidRDefault="00000000">
      <w:pPr>
        <w:spacing w:before="42" w:line="212" w:lineRule="auto"/>
        <w:ind w:left="771"/>
        <w:outlineLvl w:val="3"/>
        <w:rPr>
          <w:rFonts w:ascii="微软雅黑" w:eastAsia="微软雅黑" w:hAnsi="微软雅黑" w:cs="微软雅黑" w:hint="eastAsia"/>
          <w:sz w:val="19"/>
          <w:szCs w:val="19"/>
          <w:lang w:eastAsia="zh-CN"/>
        </w:rPr>
      </w:pPr>
      <w:r>
        <w:rPr>
          <w:rFonts w:ascii="微软雅黑" w:eastAsia="微软雅黑" w:hAnsi="微软雅黑" w:cs="微软雅黑"/>
          <w:b/>
          <w:bCs/>
          <w:spacing w:val="28"/>
          <w:sz w:val="19"/>
          <w:szCs w:val="19"/>
          <w:lang w:eastAsia="zh-CN"/>
        </w:rPr>
        <w:t>气动系统的构成</w:t>
      </w:r>
    </w:p>
    <w:p w14:paraId="40F6D5C0" w14:textId="77777777" w:rsidR="001C6121" w:rsidRDefault="00000000">
      <w:pPr>
        <w:spacing w:line="6442" w:lineRule="exact"/>
        <w:ind w:firstLine="1104"/>
      </w:pPr>
      <w:r>
        <w:rPr>
          <w:noProof/>
          <w:position w:val="-128"/>
        </w:rPr>
        <w:drawing>
          <wp:inline distT="0" distB="0" distL="0" distR="0" wp14:anchorId="01EC0FE2" wp14:editId="5829F9C9">
            <wp:extent cx="5770880" cy="4090035"/>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82"/>
                    <a:stretch>
                      <a:fillRect/>
                    </a:stretch>
                  </pic:blipFill>
                  <pic:spPr>
                    <a:xfrm>
                      <a:off x="0" y="0"/>
                      <a:ext cx="5771388" cy="4090543"/>
                    </a:xfrm>
                    <a:prstGeom prst="rect">
                      <a:avLst/>
                    </a:prstGeom>
                  </pic:spPr>
                </pic:pic>
              </a:graphicData>
            </a:graphic>
          </wp:inline>
        </w:drawing>
      </w:r>
    </w:p>
    <w:p w14:paraId="58730CCD" w14:textId="77777777" w:rsidR="001C6121" w:rsidRDefault="00000000">
      <w:pPr>
        <w:spacing w:before="150" w:line="190" w:lineRule="auto"/>
        <w:ind w:left="4193"/>
        <w:rPr>
          <w:rFonts w:ascii="微软雅黑" w:eastAsia="微软雅黑" w:hAnsi="微软雅黑" w:cs="微软雅黑" w:hint="eastAsia"/>
          <w:sz w:val="19"/>
          <w:szCs w:val="19"/>
          <w:lang w:eastAsia="zh-CN"/>
        </w:rPr>
      </w:pPr>
      <w:r>
        <w:rPr>
          <w:rFonts w:ascii="微软雅黑" w:eastAsia="微软雅黑" w:hAnsi="微软雅黑" w:cs="微软雅黑"/>
          <w:b/>
          <w:bCs/>
          <w:spacing w:val="15"/>
          <w:sz w:val="19"/>
          <w:szCs w:val="19"/>
          <w:lang w:eastAsia="zh-CN"/>
        </w:rPr>
        <w:t>上图描述的是完整的气动系统：</w:t>
      </w:r>
    </w:p>
    <w:p w14:paraId="50BEFD72" w14:textId="77777777" w:rsidR="001C6121" w:rsidRDefault="001C6121">
      <w:pPr>
        <w:spacing w:before="55" w:line="222" w:lineRule="auto"/>
        <w:ind w:left="2696"/>
        <w:rPr>
          <w:rFonts w:ascii="微软雅黑" w:eastAsia="微软雅黑" w:hAnsi="微软雅黑" w:cs="微软雅黑" w:hint="eastAsia"/>
          <w:sz w:val="19"/>
          <w:szCs w:val="19"/>
          <w:lang w:eastAsia="zh-CN"/>
        </w:rPr>
      </w:pPr>
    </w:p>
    <w:p w14:paraId="4A0DEA9C" w14:textId="77777777" w:rsidR="001C6121" w:rsidRDefault="001C6121">
      <w:pPr>
        <w:pStyle w:val="a3"/>
        <w:spacing w:line="242" w:lineRule="auto"/>
        <w:rPr>
          <w:lang w:eastAsia="zh-CN"/>
        </w:rPr>
      </w:pPr>
    </w:p>
    <w:p w14:paraId="12EE479A" w14:textId="77777777" w:rsidR="001C6121" w:rsidRDefault="001C6121">
      <w:pPr>
        <w:pStyle w:val="a3"/>
        <w:spacing w:line="242" w:lineRule="auto"/>
        <w:rPr>
          <w:lang w:eastAsia="zh-CN"/>
        </w:rPr>
      </w:pPr>
    </w:p>
    <w:p w14:paraId="5A3DAC1F" w14:textId="77777777" w:rsidR="001C6121" w:rsidRDefault="001C6121">
      <w:pPr>
        <w:pStyle w:val="a3"/>
        <w:spacing w:line="242" w:lineRule="auto"/>
        <w:rPr>
          <w:lang w:eastAsia="zh-CN"/>
        </w:rPr>
      </w:pPr>
    </w:p>
    <w:p w14:paraId="0B00FE8D" w14:textId="77777777" w:rsidR="001C6121" w:rsidRDefault="001C6121">
      <w:pPr>
        <w:pStyle w:val="a3"/>
        <w:spacing w:line="242" w:lineRule="auto"/>
        <w:rPr>
          <w:lang w:eastAsia="zh-CN"/>
        </w:rPr>
      </w:pPr>
    </w:p>
    <w:p w14:paraId="4032202B" w14:textId="77777777" w:rsidR="001C6121" w:rsidRDefault="001C6121">
      <w:pPr>
        <w:pStyle w:val="a3"/>
        <w:spacing w:line="242" w:lineRule="auto"/>
        <w:rPr>
          <w:lang w:eastAsia="zh-CN"/>
        </w:rPr>
      </w:pPr>
    </w:p>
    <w:p w14:paraId="5E08ED42" w14:textId="77777777" w:rsidR="001C6121" w:rsidRDefault="001C6121">
      <w:pPr>
        <w:pStyle w:val="a3"/>
        <w:spacing w:line="242" w:lineRule="auto"/>
        <w:rPr>
          <w:lang w:eastAsia="zh-CN"/>
        </w:rPr>
      </w:pPr>
    </w:p>
    <w:p w14:paraId="1782DC70" w14:textId="77777777" w:rsidR="001C6121" w:rsidRDefault="001C6121">
      <w:pPr>
        <w:pStyle w:val="a3"/>
        <w:spacing w:line="243" w:lineRule="auto"/>
        <w:rPr>
          <w:lang w:eastAsia="zh-CN"/>
        </w:rPr>
      </w:pPr>
    </w:p>
    <w:p w14:paraId="124F77E7" w14:textId="77777777" w:rsidR="001C6121" w:rsidRDefault="001C6121">
      <w:pPr>
        <w:pStyle w:val="a3"/>
        <w:spacing w:line="243" w:lineRule="auto"/>
        <w:rPr>
          <w:lang w:eastAsia="zh-CN"/>
        </w:rPr>
      </w:pPr>
    </w:p>
    <w:p w14:paraId="0DB789C6" w14:textId="4ACCEA63" w:rsidR="001C6121" w:rsidRDefault="00DA0898">
      <w:pPr>
        <w:spacing w:line="578" w:lineRule="exact"/>
      </w:pPr>
      <w:r>
        <w:rPr>
          <w:noProof/>
          <w:position w:val="-11"/>
        </w:rPr>
        <mc:AlternateContent>
          <mc:Choice Requires="wps">
            <w:drawing>
              <wp:inline distT="0" distB="0" distL="0" distR="0" wp14:anchorId="5B03EFD3" wp14:editId="3E9A9181">
                <wp:extent cx="7207250" cy="367665"/>
                <wp:effectExtent l="0" t="3810" r="0" b="0"/>
                <wp:docPr id="474156545" name="Text 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5F7E0F"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5B03EFD3" id="Text Box 245" o:spid="_x0000_s1047"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" fillcolor="gray" stroked="f">
                <v:textbox inset="0,0,0,0">
                  <w:txbxContent>
                    <w:p w14:paraId="585F7E0F"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552D34E4" w14:textId="77777777" w:rsidR="001C6121" w:rsidRDefault="001C6121">
      <w:pPr>
        <w:spacing w:line="578" w:lineRule="exact"/>
        <w:sectPr w:rsidR="001C6121">
          <w:footerReference w:type="default" r:id="rId83"/>
          <w:pgSz w:w="11905" w:h="16840"/>
          <w:pgMar w:top="400" w:right="0" w:bottom="304" w:left="297" w:header="0" w:footer="56" w:gutter="0"/>
          <w:cols w:space="720"/>
        </w:sectPr>
      </w:pPr>
    </w:p>
    <w:p w14:paraId="4252DF00" w14:textId="77777777" w:rsidR="001C6121" w:rsidRDefault="001C6121">
      <w:pPr>
        <w:pStyle w:val="a3"/>
        <w:spacing w:line="270" w:lineRule="auto"/>
      </w:pPr>
    </w:p>
    <w:p w14:paraId="0041EA7B" w14:textId="77777777" w:rsidR="001C6121" w:rsidRDefault="00000000">
      <w:pPr>
        <w:pStyle w:val="a3"/>
        <w:spacing w:line="270" w:lineRule="auto"/>
      </w:pPr>
      <w:r>
        <w:rPr>
          <w:noProof/>
        </w:rPr>
        <w:drawing>
          <wp:anchor distT="0" distB="0" distL="0" distR="0" simplePos="0" relativeHeight="251707392" behindDoc="0" locked="0" layoutInCell="1" allowOverlap="1" wp14:anchorId="41144D97" wp14:editId="42F16ED3">
            <wp:simplePos x="0" y="0"/>
            <wp:positionH relativeFrom="column">
              <wp:posOffset>0</wp:posOffset>
            </wp:positionH>
            <wp:positionV relativeFrom="paragraph">
              <wp:posOffset>104140</wp:posOffset>
            </wp:positionV>
            <wp:extent cx="7179310" cy="13335"/>
            <wp:effectExtent l="0" t="0" r="0" b="0"/>
            <wp:wrapNone/>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17"/>
                    <a:stretch>
                      <a:fillRect/>
                    </a:stretch>
                  </pic:blipFill>
                  <pic:spPr>
                    <a:xfrm>
                      <a:off x="0" y="0"/>
                      <a:ext cx="7179564" cy="13208"/>
                    </a:xfrm>
                    <a:prstGeom prst="rect">
                      <a:avLst/>
                    </a:prstGeom>
                  </pic:spPr>
                </pic:pic>
              </a:graphicData>
            </a:graphic>
          </wp:anchor>
        </w:drawing>
      </w:r>
    </w:p>
    <w:p w14:paraId="7BCD1E3D" w14:textId="77777777" w:rsidR="001C6121" w:rsidRDefault="001C6121">
      <w:pPr>
        <w:pStyle w:val="a3"/>
        <w:spacing w:line="271" w:lineRule="auto"/>
      </w:pPr>
    </w:p>
    <w:p w14:paraId="070DF4CA" w14:textId="77777777" w:rsidR="001C6121" w:rsidRDefault="00000000">
      <w:pPr>
        <w:spacing w:before="82" w:line="206" w:lineRule="auto"/>
        <w:ind w:left="784"/>
        <w:rPr>
          <w:rFonts w:ascii="微软雅黑" w:eastAsia="微软雅黑" w:hAnsi="微软雅黑" w:cs="微软雅黑" w:hint="eastAsia"/>
          <w:sz w:val="19"/>
          <w:szCs w:val="19"/>
          <w:lang w:eastAsia="zh-CN"/>
        </w:rPr>
      </w:pPr>
      <w:bookmarkStart w:id="46" w:name="bookmark182"/>
      <w:bookmarkEnd w:id="46"/>
      <w:r>
        <w:rPr>
          <w:rFonts w:ascii="微软雅黑" w:eastAsia="微软雅黑" w:hAnsi="微软雅黑" w:cs="微软雅黑"/>
          <w:spacing w:val="15"/>
          <w:sz w:val="19"/>
          <w:szCs w:val="19"/>
          <w:lang w:eastAsia="zh-CN"/>
        </w:rPr>
        <w:t>其中空压机、储气罐</w:t>
      </w:r>
      <w:proofErr w:type="gramStart"/>
      <w:r>
        <w:rPr>
          <w:rFonts w:ascii="微软雅黑" w:eastAsia="微软雅黑" w:hAnsi="微软雅黑" w:cs="微软雅黑"/>
          <w:spacing w:val="15"/>
          <w:sz w:val="19"/>
          <w:szCs w:val="19"/>
          <w:lang w:eastAsia="zh-CN"/>
        </w:rPr>
        <w:t>到冷干机</w:t>
      </w:r>
      <w:proofErr w:type="gramEnd"/>
      <w:r>
        <w:rPr>
          <w:rFonts w:ascii="微软雅黑" w:eastAsia="微软雅黑" w:hAnsi="微软雅黑" w:cs="微软雅黑"/>
          <w:spacing w:val="15"/>
          <w:sz w:val="19"/>
          <w:szCs w:val="19"/>
          <w:lang w:eastAsia="zh-CN"/>
        </w:rPr>
        <w:t>这部分在公司或</w:t>
      </w:r>
      <w:proofErr w:type="gramStart"/>
      <w:r>
        <w:rPr>
          <w:rFonts w:ascii="微软雅黑" w:eastAsia="微软雅黑" w:hAnsi="微软雅黑" w:cs="微软雅黑"/>
          <w:spacing w:val="15"/>
          <w:sz w:val="19"/>
          <w:szCs w:val="19"/>
          <w:lang w:eastAsia="zh-CN"/>
        </w:rPr>
        <w:t>客户空压房内</w:t>
      </w:r>
      <w:proofErr w:type="gramEnd"/>
      <w:r>
        <w:rPr>
          <w:rFonts w:ascii="微软雅黑" w:eastAsia="微软雅黑" w:hAnsi="微软雅黑" w:cs="微软雅黑"/>
          <w:spacing w:val="15"/>
          <w:sz w:val="19"/>
          <w:szCs w:val="19"/>
          <w:lang w:eastAsia="zh-CN"/>
        </w:rPr>
        <w:t>，我们不多做介绍；</w:t>
      </w:r>
    </w:p>
    <w:p w14:paraId="3D74972A" w14:textId="77777777" w:rsidR="001C6121" w:rsidRDefault="00000000">
      <w:pPr>
        <w:spacing w:before="61" w:line="260" w:lineRule="auto"/>
        <w:ind w:left="1187" w:right="1058" w:hanging="14"/>
        <w:rPr>
          <w:rFonts w:ascii="微软雅黑" w:eastAsia="微软雅黑" w:hAnsi="微软雅黑" w:cs="微软雅黑" w:hint="eastAsia"/>
          <w:sz w:val="19"/>
          <w:szCs w:val="19"/>
          <w:lang w:eastAsia="zh-CN"/>
        </w:rPr>
      </w:pPr>
      <w:r>
        <w:rPr>
          <w:rFonts w:ascii="微软雅黑" w:eastAsia="微软雅黑" w:hAnsi="微软雅黑" w:cs="微软雅黑"/>
          <w:spacing w:val="4"/>
          <w:sz w:val="19"/>
          <w:szCs w:val="19"/>
          <w:lang w:eastAsia="zh-CN"/>
        </w:rPr>
        <w:t>’</w:t>
      </w:r>
    </w:p>
    <w:p w14:paraId="3CD7FF6C" w14:textId="77777777" w:rsidR="001C6121" w:rsidRDefault="00000000">
      <w:pPr>
        <w:spacing w:line="229"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5"/>
          <w:sz w:val="19"/>
          <w:szCs w:val="19"/>
          <w:lang w:eastAsia="zh-CN"/>
        </w:rPr>
        <w:t>气动三联件、电磁阀、节流阀、气缸（</w:t>
      </w:r>
      <w:r>
        <w:rPr>
          <w:rFonts w:ascii="微软雅黑" w:eastAsia="微软雅黑" w:hAnsi="微软雅黑" w:cs="微软雅黑"/>
          <w:spacing w:val="14"/>
          <w:sz w:val="19"/>
          <w:szCs w:val="19"/>
          <w:lang w:eastAsia="zh-CN"/>
        </w:rPr>
        <w:t>上图蓝色方框内的部分</w:t>
      </w:r>
      <w:r>
        <w:rPr>
          <w:rFonts w:ascii="微软雅黑" w:eastAsia="微软雅黑" w:hAnsi="微软雅黑" w:cs="微软雅黑"/>
          <w:spacing w:val="-11"/>
          <w:sz w:val="19"/>
          <w:szCs w:val="19"/>
          <w:lang w:eastAsia="zh-CN"/>
        </w:rPr>
        <w:t>），</w:t>
      </w:r>
      <w:r>
        <w:rPr>
          <w:rFonts w:ascii="微软雅黑" w:eastAsia="微软雅黑" w:hAnsi="微软雅黑" w:cs="微软雅黑"/>
          <w:spacing w:val="14"/>
          <w:sz w:val="19"/>
          <w:szCs w:val="19"/>
          <w:lang w:eastAsia="zh-CN"/>
        </w:rPr>
        <w:t>是设备气动系统的重点；</w:t>
      </w:r>
    </w:p>
    <w:p w14:paraId="456EB1EB" w14:textId="77777777" w:rsidR="001C6121" w:rsidRDefault="001C6121">
      <w:pPr>
        <w:spacing w:before="59" w:line="243" w:lineRule="auto"/>
        <w:ind w:left="1177" w:right="1052" w:firstLine="31"/>
        <w:rPr>
          <w:rFonts w:ascii="微软雅黑" w:eastAsia="微软雅黑" w:hAnsi="微软雅黑" w:cs="微软雅黑" w:hint="eastAsia"/>
          <w:sz w:val="19"/>
          <w:szCs w:val="19"/>
          <w:lang w:eastAsia="zh-CN"/>
        </w:rPr>
      </w:pPr>
    </w:p>
    <w:p w14:paraId="42AC5C7D" w14:textId="2384EC48" w:rsidR="001C6121" w:rsidRDefault="00000000">
      <w:pPr>
        <w:spacing w:line="360" w:lineRule="exact"/>
        <w:ind w:left="784"/>
        <w:rPr>
          <w:rFonts w:ascii="微软雅黑" w:eastAsia="微软雅黑" w:hAnsi="微软雅黑" w:cs="微软雅黑" w:hint="eastAsia"/>
          <w:sz w:val="19"/>
          <w:szCs w:val="19"/>
          <w:lang w:eastAsia="zh-CN"/>
        </w:rPr>
      </w:pPr>
      <w:r>
        <w:rPr>
          <w:rFonts w:ascii="微软雅黑" w:eastAsia="微软雅黑" w:hAnsi="微软雅黑" w:cs="微软雅黑"/>
          <w:spacing w:val="9"/>
          <w:position w:val="4"/>
          <w:sz w:val="19"/>
          <w:szCs w:val="19"/>
          <w:lang w:eastAsia="zh-CN"/>
        </w:rPr>
        <w:t>气动</w:t>
      </w:r>
      <w:proofErr w:type="gramStart"/>
      <w:r>
        <w:rPr>
          <w:rFonts w:ascii="微软雅黑" w:eastAsia="微软雅黑" w:hAnsi="微软雅黑" w:cs="微软雅黑"/>
          <w:spacing w:val="9"/>
          <w:position w:val="4"/>
          <w:sz w:val="19"/>
          <w:szCs w:val="19"/>
          <w:lang w:eastAsia="zh-CN"/>
        </w:rPr>
        <w:t>三联件一般</w:t>
      </w:r>
      <w:proofErr w:type="gramEnd"/>
      <w:r>
        <w:rPr>
          <w:rFonts w:ascii="微软雅黑" w:eastAsia="微软雅黑" w:hAnsi="微软雅黑" w:cs="微软雅黑"/>
          <w:spacing w:val="9"/>
          <w:position w:val="4"/>
          <w:sz w:val="19"/>
          <w:szCs w:val="19"/>
          <w:lang w:eastAsia="zh-CN"/>
        </w:rPr>
        <w:t>由</w:t>
      </w:r>
      <w:r w:rsidR="001C6121">
        <w:fldChar w:fldCharType="begin"/>
      </w:r>
      <w:r w:rsidR="001C6121">
        <w:rPr>
          <w:lang w:eastAsia="zh-CN"/>
        </w:rPr>
        <w:instrText>HYPERLINK "https://baike.baidu.com/item/%E7%A9%BA%E6%B0%94%E8%BF%87%E6%BB%A4%E5%99%A8/5608238?fromModule=lemma_inlink"</w:instrText>
      </w:r>
      <w:r w:rsidR="001C6121">
        <w:fldChar w:fldCharType="separate"/>
      </w:r>
      <w:r w:rsidR="001C6121">
        <w:rPr>
          <w:rFonts w:ascii="微软雅黑" w:eastAsia="微软雅黑" w:hAnsi="微软雅黑" w:cs="微软雅黑"/>
          <w:spacing w:val="9"/>
          <w:position w:val="4"/>
          <w:sz w:val="19"/>
          <w:szCs w:val="19"/>
          <w:lang w:eastAsia="zh-CN"/>
        </w:rPr>
        <w:t>空气过滤器</w:t>
      </w:r>
      <w:r w:rsidR="001C6121">
        <w:fldChar w:fldCharType="end"/>
      </w:r>
      <w:r w:rsidR="001C3865">
        <w:rPr>
          <w:rFonts w:ascii="微软雅黑" w:eastAsia="微软雅黑" w:hAnsi="微软雅黑" w:cs="微软雅黑" w:hint="eastAsia"/>
          <w:spacing w:val="9"/>
          <w:position w:val="4"/>
          <w:sz w:val="19"/>
          <w:szCs w:val="19"/>
          <w:lang w:eastAsia="zh-CN"/>
        </w:rPr>
        <w:t>-</w:t>
      </w:r>
      <w:hyperlink r:id="rId84" w:history="1">
        <w:r w:rsidR="001C6121">
          <w:rPr>
            <w:rFonts w:ascii="微软雅黑" w:eastAsia="微软雅黑" w:hAnsi="微软雅黑" w:cs="微软雅黑"/>
            <w:spacing w:val="9"/>
            <w:position w:val="4"/>
            <w:sz w:val="19"/>
            <w:szCs w:val="19"/>
            <w:lang w:eastAsia="zh-CN"/>
          </w:rPr>
          <w:t>减压阀</w:t>
        </w:r>
      </w:hyperlink>
      <w:r w:rsidR="001C3865">
        <w:rPr>
          <w:rFonts w:ascii="微软雅黑" w:eastAsia="微软雅黑" w:hAnsi="微软雅黑" w:cs="微软雅黑" w:hint="eastAsia"/>
          <w:spacing w:val="9"/>
          <w:position w:val="4"/>
          <w:sz w:val="19"/>
          <w:szCs w:val="19"/>
          <w:lang w:eastAsia="zh-CN"/>
        </w:rPr>
        <w:t>-</w:t>
      </w:r>
      <w:r>
        <w:rPr>
          <w:rFonts w:ascii="微软雅黑" w:eastAsia="微软雅黑" w:hAnsi="微软雅黑" w:cs="微软雅黑"/>
          <w:spacing w:val="9"/>
          <w:position w:val="4"/>
          <w:sz w:val="19"/>
          <w:szCs w:val="19"/>
          <w:lang w:eastAsia="zh-CN"/>
        </w:rPr>
        <w:t>和</w:t>
      </w:r>
      <w:r w:rsidR="001C6121">
        <w:fldChar w:fldCharType="begin"/>
      </w:r>
      <w:r w:rsidR="001C6121">
        <w:rPr>
          <w:lang w:eastAsia="zh-CN"/>
        </w:rPr>
        <w:instrText>HYPERLINK "https://baike.baidu.com/item/%E6%B2%B9%E9%9B%BE%E5%99%A8/3308236?fromModule=lemma_inlink"</w:instrText>
      </w:r>
      <w:r w:rsidR="001C6121">
        <w:fldChar w:fldCharType="separate"/>
      </w:r>
      <w:r w:rsidR="001C6121">
        <w:rPr>
          <w:rFonts w:ascii="微软雅黑" w:eastAsia="微软雅黑" w:hAnsi="微软雅黑" w:cs="微软雅黑"/>
          <w:spacing w:val="9"/>
          <w:position w:val="4"/>
          <w:sz w:val="19"/>
          <w:szCs w:val="19"/>
          <w:lang w:eastAsia="zh-CN"/>
        </w:rPr>
        <w:t>油雾器</w:t>
      </w:r>
      <w:r w:rsidR="001C6121">
        <w:fldChar w:fldCharType="end"/>
      </w:r>
      <w:r w:rsidR="001C3865">
        <w:rPr>
          <w:rFonts w:ascii="微软雅黑" w:eastAsia="微软雅黑" w:hAnsi="微软雅黑" w:cs="微软雅黑" w:hint="eastAsia"/>
          <w:spacing w:val="9"/>
          <w:position w:val="4"/>
          <w:sz w:val="19"/>
          <w:szCs w:val="19"/>
          <w:lang w:eastAsia="zh-CN"/>
        </w:rPr>
        <w:t>-</w:t>
      </w:r>
      <w:r>
        <w:rPr>
          <w:rFonts w:ascii="微软雅黑" w:eastAsia="微软雅黑" w:hAnsi="微软雅黑" w:cs="微软雅黑"/>
          <w:spacing w:val="9"/>
          <w:position w:val="4"/>
          <w:sz w:val="19"/>
          <w:szCs w:val="19"/>
          <w:lang w:eastAsia="zh-CN"/>
        </w:rPr>
        <w:t>三种气源处</w:t>
      </w:r>
      <w:r>
        <w:rPr>
          <w:rFonts w:ascii="微软雅黑" w:eastAsia="微软雅黑" w:hAnsi="微软雅黑" w:cs="微软雅黑"/>
          <w:spacing w:val="8"/>
          <w:position w:val="4"/>
          <w:sz w:val="19"/>
          <w:szCs w:val="19"/>
          <w:lang w:eastAsia="zh-CN"/>
        </w:rPr>
        <w:t>理元件组成；</w:t>
      </w:r>
    </w:p>
    <w:p w14:paraId="60AEDFC9" w14:textId="77777777" w:rsidR="001C6121" w:rsidRDefault="00000000">
      <w:pPr>
        <w:spacing w:before="2"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1"/>
          <w:sz w:val="19"/>
          <w:szCs w:val="19"/>
          <w:lang w:eastAsia="zh-CN"/>
        </w:rPr>
        <w:t>空气过滤器，可以滤掉压缩空气中的杂质；</w:t>
      </w:r>
    </w:p>
    <w:p w14:paraId="2FCC0DFE" w14:textId="77777777" w:rsidR="001C6121" w:rsidRDefault="001C6121">
      <w:pPr>
        <w:spacing w:before="33" w:line="219" w:lineRule="auto"/>
        <w:ind w:left="1173"/>
        <w:rPr>
          <w:rFonts w:ascii="微软雅黑" w:eastAsia="微软雅黑" w:hAnsi="微软雅黑" w:cs="微软雅黑" w:hint="eastAsia"/>
          <w:sz w:val="19"/>
          <w:szCs w:val="19"/>
          <w:lang w:eastAsia="zh-CN"/>
        </w:rPr>
      </w:pPr>
    </w:p>
    <w:p w14:paraId="4241994C" w14:textId="77777777" w:rsidR="001C6121" w:rsidRDefault="00000000">
      <w:pPr>
        <w:spacing w:before="107"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1"/>
          <w:sz w:val="19"/>
          <w:szCs w:val="19"/>
          <w:lang w:eastAsia="zh-CN"/>
        </w:rPr>
        <w:t>减压阀对气源有稳压作用，防止气源压力大幅波动；</w:t>
      </w:r>
    </w:p>
    <w:p w14:paraId="69A2D225" w14:textId="77777777" w:rsidR="001C6121" w:rsidRDefault="001C6121">
      <w:pPr>
        <w:spacing w:before="32" w:line="218" w:lineRule="auto"/>
        <w:ind w:left="1209"/>
        <w:rPr>
          <w:rFonts w:ascii="微软雅黑" w:eastAsia="微软雅黑" w:hAnsi="微软雅黑" w:cs="微软雅黑" w:hint="eastAsia"/>
          <w:sz w:val="19"/>
          <w:szCs w:val="19"/>
          <w:lang w:eastAsia="zh-CN"/>
        </w:rPr>
      </w:pPr>
    </w:p>
    <w:p w14:paraId="2664D7F8" w14:textId="77777777" w:rsidR="001C6121" w:rsidRDefault="00000000">
      <w:pPr>
        <w:spacing w:before="102" w:line="207" w:lineRule="auto"/>
        <w:ind w:left="784"/>
        <w:rPr>
          <w:rFonts w:ascii="微软雅黑" w:eastAsia="微软雅黑" w:hAnsi="微软雅黑" w:cs="微软雅黑" w:hint="eastAsia"/>
          <w:spacing w:val="11"/>
          <w:sz w:val="19"/>
          <w:szCs w:val="19"/>
          <w:lang w:eastAsia="zh-CN"/>
        </w:rPr>
      </w:pPr>
      <w:r>
        <w:rPr>
          <w:rFonts w:ascii="微软雅黑" w:eastAsia="微软雅黑" w:hAnsi="微软雅黑" w:cs="微软雅黑"/>
          <w:spacing w:val="11"/>
          <w:sz w:val="19"/>
          <w:szCs w:val="19"/>
          <w:lang w:eastAsia="zh-CN"/>
        </w:rPr>
        <w:t>油雾器，可以使压缩空气携带润滑剂，对气动元件进行润滑；</w:t>
      </w:r>
    </w:p>
    <w:p w14:paraId="0A393D7E" w14:textId="77777777" w:rsidR="001C3865" w:rsidRDefault="001C3865">
      <w:pPr>
        <w:spacing w:before="102" w:line="207" w:lineRule="auto"/>
        <w:ind w:left="784"/>
        <w:rPr>
          <w:rFonts w:ascii="微软雅黑" w:eastAsia="微软雅黑" w:hAnsi="微软雅黑" w:cs="微软雅黑" w:hint="eastAsia"/>
          <w:sz w:val="19"/>
          <w:szCs w:val="19"/>
          <w:lang w:eastAsia="zh-CN"/>
        </w:rPr>
      </w:pPr>
    </w:p>
    <w:p w14:paraId="665CEF08" w14:textId="77777777" w:rsidR="001C6121" w:rsidRDefault="00000000">
      <w:pPr>
        <w:spacing w:before="28"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4"/>
          <w:sz w:val="19"/>
          <w:szCs w:val="19"/>
          <w:lang w:eastAsia="zh-CN"/>
        </w:rPr>
        <w:t>电磁阀通过控制压缩空气的流向，达到</w:t>
      </w:r>
      <w:r>
        <w:rPr>
          <w:rFonts w:ascii="微软雅黑" w:eastAsia="微软雅黑" w:hAnsi="微软雅黑" w:cs="微软雅黑"/>
          <w:spacing w:val="13"/>
          <w:sz w:val="19"/>
          <w:szCs w:val="19"/>
          <w:lang w:eastAsia="zh-CN"/>
        </w:rPr>
        <w:t>控制气缸运动方向的目的；</w:t>
      </w:r>
    </w:p>
    <w:p w14:paraId="164B061D" w14:textId="77777777" w:rsidR="001C6121" w:rsidRDefault="001C6121">
      <w:pPr>
        <w:spacing w:before="61" w:line="260" w:lineRule="auto"/>
        <w:ind w:left="1190" w:right="1049" w:firstLine="5"/>
        <w:rPr>
          <w:rFonts w:ascii="微软雅黑" w:eastAsia="微软雅黑" w:hAnsi="微软雅黑" w:cs="微软雅黑" w:hint="eastAsia"/>
          <w:sz w:val="19"/>
          <w:szCs w:val="19"/>
          <w:lang w:eastAsia="zh-CN"/>
        </w:rPr>
      </w:pPr>
    </w:p>
    <w:p w14:paraId="573631D8" w14:textId="77777777" w:rsidR="001C6121" w:rsidRDefault="00000000">
      <w:pPr>
        <w:spacing w:before="30"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4"/>
          <w:sz w:val="19"/>
          <w:szCs w:val="19"/>
          <w:lang w:eastAsia="zh-CN"/>
        </w:rPr>
        <w:t>节流阀通过控制压缩空气的流量，达到控制气缸运动速度</w:t>
      </w:r>
      <w:r>
        <w:rPr>
          <w:rFonts w:ascii="微软雅黑" w:eastAsia="微软雅黑" w:hAnsi="微软雅黑" w:cs="微软雅黑"/>
          <w:spacing w:val="13"/>
          <w:sz w:val="19"/>
          <w:szCs w:val="19"/>
          <w:lang w:eastAsia="zh-CN"/>
        </w:rPr>
        <w:t>的目的。</w:t>
      </w:r>
    </w:p>
    <w:p w14:paraId="552304DB" w14:textId="77777777" w:rsidR="001C6121" w:rsidRDefault="001C6121">
      <w:pPr>
        <w:spacing w:before="60" w:line="262" w:lineRule="auto"/>
        <w:ind w:left="1187" w:right="1049" w:hanging="10"/>
        <w:rPr>
          <w:rFonts w:ascii="微软雅黑" w:eastAsia="微软雅黑" w:hAnsi="微软雅黑" w:cs="微软雅黑" w:hint="eastAsia"/>
          <w:sz w:val="19"/>
          <w:szCs w:val="19"/>
          <w:lang w:eastAsia="zh-CN"/>
        </w:rPr>
      </w:pPr>
    </w:p>
    <w:p w14:paraId="3B7E3A26" w14:textId="77777777" w:rsidR="001C6121" w:rsidRDefault="00000000">
      <w:pPr>
        <w:spacing w:before="4" w:line="222" w:lineRule="auto"/>
        <w:ind w:left="771"/>
        <w:outlineLvl w:val="3"/>
        <w:rPr>
          <w:rFonts w:ascii="微软雅黑" w:eastAsia="微软雅黑" w:hAnsi="微软雅黑" w:cs="微软雅黑" w:hint="eastAsia"/>
          <w:sz w:val="19"/>
          <w:szCs w:val="19"/>
          <w:lang w:eastAsia="zh-CN"/>
        </w:rPr>
      </w:pPr>
      <w:r>
        <w:rPr>
          <w:rFonts w:ascii="微软雅黑" w:eastAsia="微软雅黑" w:hAnsi="微软雅黑" w:cs="微软雅黑"/>
          <w:b/>
          <w:bCs/>
          <w:spacing w:val="25"/>
          <w:sz w:val="19"/>
          <w:szCs w:val="19"/>
          <w:lang w:eastAsia="zh-CN"/>
        </w:rPr>
        <w:t>气动系统的危险性</w:t>
      </w:r>
    </w:p>
    <w:p w14:paraId="74898F8E" w14:textId="77777777" w:rsidR="001C6121" w:rsidRDefault="00000000">
      <w:pPr>
        <w:spacing w:before="104" w:line="190" w:lineRule="auto"/>
        <w:ind w:left="1252"/>
        <w:rPr>
          <w:rFonts w:ascii="微软雅黑" w:eastAsia="微软雅黑" w:hAnsi="微软雅黑" w:cs="微软雅黑" w:hint="eastAsia"/>
          <w:sz w:val="19"/>
          <w:szCs w:val="19"/>
          <w:lang w:eastAsia="zh-CN"/>
        </w:rPr>
      </w:pPr>
      <w:r>
        <w:rPr>
          <w:rFonts w:ascii="微软雅黑" w:eastAsia="微软雅黑" w:hAnsi="微软雅黑" w:cs="微软雅黑"/>
          <w:spacing w:val="10"/>
          <w:sz w:val="19"/>
          <w:szCs w:val="19"/>
          <w:lang w:eastAsia="zh-CN"/>
        </w:rPr>
        <w:t>有速度的物体，都有一定的危险性，因此，在使用</w:t>
      </w:r>
      <w:r>
        <w:rPr>
          <w:rFonts w:ascii="微软雅黑" w:eastAsia="微软雅黑" w:hAnsi="微软雅黑" w:cs="微软雅黑"/>
          <w:spacing w:val="9"/>
          <w:sz w:val="19"/>
          <w:szCs w:val="19"/>
          <w:lang w:eastAsia="zh-CN"/>
        </w:rPr>
        <w:t>气动系统的过程中，一定要注意：</w:t>
      </w:r>
    </w:p>
    <w:p w14:paraId="5C552CED" w14:textId="77777777" w:rsidR="001C6121" w:rsidRDefault="001C6121">
      <w:pPr>
        <w:spacing w:before="87" w:line="262" w:lineRule="auto"/>
        <w:ind w:left="784" w:right="1328" w:firstLine="482"/>
        <w:rPr>
          <w:rFonts w:ascii="微软雅黑" w:eastAsia="微软雅黑" w:hAnsi="微软雅黑" w:cs="微软雅黑" w:hint="eastAsia"/>
          <w:sz w:val="19"/>
          <w:szCs w:val="19"/>
          <w:lang w:eastAsia="zh-CN"/>
        </w:rPr>
      </w:pPr>
    </w:p>
    <w:p w14:paraId="4AA96121" w14:textId="77777777" w:rsidR="001C6121" w:rsidRDefault="00000000">
      <w:pPr>
        <w:spacing w:before="8" w:line="266" w:lineRule="auto"/>
        <w:ind w:left="1171" w:right="1062" w:hanging="387"/>
        <w:rPr>
          <w:rFonts w:ascii="等线" w:eastAsia="等线" w:hAnsi="等线" w:cs="等线" w:hint="eastAsia"/>
          <w:sz w:val="19"/>
          <w:szCs w:val="19"/>
          <w:lang w:eastAsia="zh-CN"/>
        </w:rPr>
      </w:pPr>
      <w:r>
        <w:rPr>
          <w:rFonts w:ascii="微软雅黑" w:eastAsia="微软雅黑" w:hAnsi="微软雅黑" w:cs="微软雅黑"/>
          <w:spacing w:val="16"/>
          <w:sz w:val="19"/>
          <w:szCs w:val="19"/>
          <w:lang w:eastAsia="zh-CN"/>
        </w:rPr>
        <w:t>气缸的大小决定着其带负载能力的强弱。即气缸缸体内径越大其带负载能力（输出的力越大</w:t>
      </w:r>
      <w:r>
        <w:rPr>
          <w:rFonts w:ascii="微软雅黑" w:eastAsia="微软雅黑" w:hAnsi="微软雅黑" w:cs="微软雅黑"/>
          <w:spacing w:val="-5"/>
          <w:sz w:val="19"/>
          <w:szCs w:val="19"/>
          <w:lang w:eastAsia="zh-CN"/>
        </w:rPr>
        <w:t>），</w:t>
      </w:r>
      <w:r>
        <w:rPr>
          <w:rFonts w:ascii="微软雅黑" w:eastAsia="微软雅黑" w:hAnsi="微软雅黑" w:cs="微软雅黑"/>
          <w:spacing w:val="16"/>
          <w:sz w:val="19"/>
          <w:szCs w:val="19"/>
          <w:lang w:eastAsia="zh-CN"/>
        </w:rPr>
        <w:t>切不可</w:t>
      </w:r>
      <w:r>
        <w:rPr>
          <w:rFonts w:ascii="微软雅黑" w:eastAsia="微软雅黑" w:hAnsi="微软雅黑" w:cs="微软雅黑"/>
          <w:spacing w:val="13"/>
          <w:sz w:val="19"/>
          <w:szCs w:val="19"/>
          <w:lang w:eastAsia="zh-CN"/>
        </w:rPr>
        <w:t>将手置于其运动路径之内，一旦夹伤，可能导致严重后果</w:t>
      </w:r>
      <w:r>
        <w:rPr>
          <w:rFonts w:ascii="等线" w:eastAsia="等线" w:hAnsi="等线" w:cs="等线"/>
          <w:spacing w:val="13"/>
          <w:sz w:val="19"/>
          <w:szCs w:val="19"/>
          <w:lang w:eastAsia="zh-CN"/>
        </w:rPr>
        <w:t>；</w:t>
      </w:r>
    </w:p>
    <w:p w14:paraId="5F001171" w14:textId="77777777" w:rsidR="001C6121" w:rsidRDefault="001C6121">
      <w:pPr>
        <w:spacing w:before="2" w:line="262" w:lineRule="auto"/>
        <w:ind w:left="1187" w:right="1379" w:hanging="10"/>
        <w:jc w:val="both"/>
        <w:rPr>
          <w:rFonts w:ascii="等线" w:eastAsia="等线" w:hAnsi="等线" w:cs="等线" w:hint="eastAsia"/>
          <w:sz w:val="19"/>
          <w:szCs w:val="19"/>
          <w:lang w:eastAsia="zh-CN"/>
        </w:rPr>
      </w:pPr>
    </w:p>
    <w:p w14:paraId="20AA0FD1" w14:textId="77777777" w:rsidR="001C6121" w:rsidRDefault="00000000">
      <w:pPr>
        <w:spacing w:before="26" w:line="207" w:lineRule="auto"/>
        <w:ind w:left="784"/>
        <w:rPr>
          <w:rFonts w:ascii="等线" w:eastAsia="等线" w:hAnsi="等线" w:cs="等线" w:hint="eastAsia"/>
          <w:sz w:val="19"/>
          <w:szCs w:val="19"/>
          <w:lang w:eastAsia="zh-CN"/>
        </w:rPr>
      </w:pPr>
      <w:r>
        <w:rPr>
          <w:rFonts w:ascii="微软雅黑" w:eastAsia="微软雅黑" w:hAnsi="微软雅黑" w:cs="微软雅黑"/>
          <w:spacing w:val="11"/>
          <w:sz w:val="19"/>
          <w:szCs w:val="19"/>
          <w:lang w:eastAsia="zh-CN"/>
        </w:rPr>
        <w:t>气缸速度越快，动能越大，切不可将手置于其运动路径之内，一旦夹伤，可能导致严重后果</w:t>
      </w:r>
      <w:r>
        <w:rPr>
          <w:rFonts w:ascii="等线" w:eastAsia="等线" w:hAnsi="等线" w:cs="等线"/>
          <w:spacing w:val="11"/>
          <w:sz w:val="19"/>
          <w:szCs w:val="19"/>
          <w:lang w:eastAsia="zh-CN"/>
        </w:rPr>
        <w:t>；</w:t>
      </w:r>
    </w:p>
    <w:p w14:paraId="372D90C1" w14:textId="77777777" w:rsidR="001C6121" w:rsidRDefault="00000000">
      <w:pPr>
        <w:spacing w:before="61" w:line="262" w:lineRule="auto"/>
        <w:ind w:left="1204" w:right="1058" w:hanging="27"/>
        <w:rPr>
          <w:rFonts w:ascii="等线" w:eastAsia="等线" w:hAnsi="等线" w:cs="等线" w:hint="eastAsia"/>
          <w:sz w:val="19"/>
          <w:szCs w:val="19"/>
          <w:lang w:eastAsia="zh-CN"/>
        </w:rPr>
      </w:pPr>
      <w:r>
        <w:rPr>
          <w:rFonts w:ascii="微软雅黑" w:eastAsia="微软雅黑" w:hAnsi="微软雅黑" w:cs="微软雅黑"/>
          <w:spacing w:val="3"/>
          <w:sz w:val="19"/>
          <w:szCs w:val="19"/>
          <w:lang w:eastAsia="zh-CN"/>
        </w:rPr>
        <w:t>’</w:t>
      </w:r>
    </w:p>
    <w:p w14:paraId="6A170F0F" w14:textId="77777777" w:rsidR="001C6121" w:rsidRDefault="00000000">
      <w:pPr>
        <w:spacing w:before="26" w:line="207" w:lineRule="auto"/>
        <w:ind w:left="784"/>
        <w:rPr>
          <w:rFonts w:ascii="等线" w:eastAsia="等线" w:hAnsi="等线" w:cs="等线" w:hint="eastAsia"/>
          <w:sz w:val="19"/>
          <w:szCs w:val="19"/>
          <w:lang w:eastAsia="zh-CN"/>
        </w:rPr>
      </w:pPr>
      <w:r>
        <w:rPr>
          <w:rFonts w:ascii="微软雅黑" w:eastAsia="微软雅黑" w:hAnsi="微软雅黑" w:cs="微软雅黑"/>
          <w:spacing w:val="12"/>
          <w:sz w:val="19"/>
          <w:szCs w:val="19"/>
          <w:lang w:eastAsia="zh-CN"/>
        </w:rPr>
        <w:t>在使用高压气枪，打扫卫生时，枪口对面不可站人，防止异物在高压气体的作用下飞出伤人</w:t>
      </w:r>
      <w:r>
        <w:rPr>
          <w:rFonts w:ascii="等线" w:eastAsia="等线" w:hAnsi="等线" w:cs="等线"/>
          <w:spacing w:val="12"/>
          <w:sz w:val="19"/>
          <w:szCs w:val="19"/>
          <w:lang w:eastAsia="zh-CN"/>
        </w:rPr>
        <w:t>；</w:t>
      </w:r>
    </w:p>
    <w:p w14:paraId="11A98F37" w14:textId="77777777" w:rsidR="001C6121" w:rsidRDefault="001C6121">
      <w:pPr>
        <w:spacing w:before="60" w:line="263" w:lineRule="auto"/>
        <w:ind w:left="1186" w:right="1481" w:hanging="13"/>
        <w:jc w:val="both"/>
        <w:rPr>
          <w:rFonts w:ascii="等线" w:eastAsia="等线" w:hAnsi="等线" w:cs="等线" w:hint="eastAsia"/>
          <w:sz w:val="19"/>
          <w:szCs w:val="19"/>
          <w:lang w:eastAsia="zh-CN"/>
        </w:rPr>
      </w:pPr>
    </w:p>
    <w:p w14:paraId="30E7DF83" w14:textId="77777777" w:rsidR="001C6121" w:rsidRDefault="001C6121">
      <w:pPr>
        <w:pStyle w:val="a3"/>
        <w:spacing w:line="397" w:lineRule="auto"/>
        <w:rPr>
          <w:lang w:eastAsia="zh-CN"/>
        </w:rPr>
      </w:pPr>
    </w:p>
    <w:p w14:paraId="4A7676B6" w14:textId="1840EF59" w:rsidR="001C6121" w:rsidRDefault="00DA0898">
      <w:pPr>
        <w:spacing w:line="578" w:lineRule="exact"/>
      </w:pPr>
      <w:r>
        <w:rPr>
          <w:noProof/>
          <w:position w:val="-11"/>
        </w:rPr>
        <mc:AlternateContent>
          <mc:Choice Requires="wps">
            <w:drawing>
              <wp:inline distT="0" distB="0" distL="0" distR="0" wp14:anchorId="73BFEABC" wp14:editId="743B0BCF">
                <wp:extent cx="7207250" cy="367665"/>
                <wp:effectExtent l="0" t="0" r="0" b="0"/>
                <wp:docPr id="1187467306" name="Text 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B446C6"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73BFEABC" id="Text Box 244" o:spid="_x0000_s1048"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" fillcolor="gray" stroked="f">
                <v:textbox inset="0,0,0,0">
                  <w:txbxContent>
                    <w:p w14:paraId="12B446C6"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3DB500F4" w14:textId="77777777" w:rsidR="001C6121" w:rsidRDefault="001C6121">
      <w:pPr>
        <w:spacing w:line="578" w:lineRule="exact"/>
        <w:sectPr w:rsidR="001C6121">
          <w:footerReference w:type="default" r:id="rId85"/>
          <w:pgSz w:w="11905" w:h="16840"/>
          <w:pgMar w:top="400" w:right="0" w:bottom="304" w:left="297" w:header="0" w:footer="56" w:gutter="0"/>
          <w:cols w:space="720"/>
        </w:sectPr>
      </w:pPr>
    </w:p>
    <w:p w14:paraId="63F26C80" w14:textId="77777777" w:rsidR="001C6121" w:rsidRDefault="001C6121">
      <w:pPr>
        <w:pStyle w:val="a3"/>
        <w:spacing w:line="291" w:lineRule="auto"/>
      </w:pPr>
    </w:p>
    <w:p w14:paraId="66395EDD" w14:textId="77777777" w:rsidR="001C6121" w:rsidRDefault="00000000">
      <w:pPr>
        <w:pStyle w:val="a3"/>
        <w:spacing w:line="292" w:lineRule="auto"/>
      </w:pPr>
      <w:r>
        <w:rPr>
          <w:noProof/>
        </w:rPr>
        <w:drawing>
          <wp:anchor distT="0" distB="0" distL="0" distR="0" simplePos="0" relativeHeight="251708416" behindDoc="0" locked="0" layoutInCell="1" allowOverlap="1" wp14:anchorId="249D30E6" wp14:editId="3D69B21C">
            <wp:simplePos x="0" y="0"/>
            <wp:positionH relativeFrom="column">
              <wp:posOffset>0</wp:posOffset>
            </wp:positionH>
            <wp:positionV relativeFrom="paragraph">
              <wp:posOffset>90170</wp:posOffset>
            </wp:positionV>
            <wp:extent cx="7179310" cy="13335"/>
            <wp:effectExtent l="0" t="0" r="0" b="0"/>
            <wp:wrapNone/>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17"/>
                    <a:stretch>
                      <a:fillRect/>
                    </a:stretch>
                  </pic:blipFill>
                  <pic:spPr>
                    <a:xfrm>
                      <a:off x="0" y="0"/>
                      <a:ext cx="7179564" cy="13208"/>
                    </a:xfrm>
                    <a:prstGeom prst="rect">
                      <a:avLst/>
                    </a:prstGeom>
                  </pic:spPr>
                </pic:pic>
              </a:graphicData>
            </a:graphic>
          </wp:anchor>
        </w:drawing>
      </w:r>
    </w:p>
    <w:p w14:paraId="41F9217F" w14:textId="77777777" w:rsidR="001C6121" w:rsidRDefault="001C6121">
      <w:pPr>
        <w:pStyle w:val="a3"/>
        <w:spacing w:line="292" w:lineRule="auto"/>
      </w:pPr>
    </w:p>
    <w:p w14:paraId="0D86DD7B" w14:textId="77777777" w:rsidR="001C6121" w:rsidRDefault="00000000">
      <w:pPr>
        <w:spacing w:before="82" w:line="207" w:lineRule="auto"/>
        <w:ind w:left="784"/>
        <w:rPr>
          <w:rFonts w:ascii="微软雅黑" w:eastAsia="微软雅黑" w:hAnsi="微软雅黑" w:cs="微软雅黑" w:hint="eastAsia"/>
          <w:sz w:val="19"/>
          <w:szCs w:val="19"/>
          <w:lang w:eastAsia="zh-CN"/>
        </w:rPr>
      </w:pPr>
      <w:bookmarkStart w:id="47" w:name="bookmark183"/>
      <w:bookmarkEnd w:id="47"/>
      <w:r>
        <w:rPr>
          <w:rFonts w:ascii="微软雅黑" w:eastAsia="微软雅黑" w:hAnsi="微软雅黑" w:cs="微软雅黑"/>
          <w:spacing w:val="12"/>
          <w:sz w:val="19"/>
          <w:szCs w:val="19"/>
          <w:lang w:eastAsia="zh-CN"/>
        </w:rPr>
        <w:t>在使用气枪打扫机台时，应戴口罩，最好还要带上护目</w:t>
      </w:r>
      <w:r>
        <w:rPr>
          <w:rFonts w:ascii="微软雅黑" w:eastAsia="微软雅黑" w:hAnsi="微软雅黑" w:cs="微软雅黑"/>
          <w:spacing w:val="11"/>
          <w:sz w:val="19"/>
          <w:szCs w:val="19"/>
          <w:lang w:eastAsia="zh-CN"/>
        </w:rPr>
        <w:t>镜，避免粉尘对肺部的伤害，防止异物</w:t>
      </w:r>
      <w:proofErr w:type="gramStart"/>
      <w:r>
        <w:rPr>
          <w:rFonts w:ascii="微软雅黑" w:eastAsia="微软雅黑" w:hAnsi="微软雅黑" w:cs="微软雅黑"/>
          <w:spacing w:val="11"/>
          <w:sz w:val="19"/>
          <w:szCs w:val="19"/>
          <w:lang w:eastAsia="zh-CN"/>
        </w:rPr>
        <w:t>溅</w:t>
      </w:r>
      <w:proofErr w:type="gramEnd"/>
      <w:r>
        <w:rPr>
          <w:rFonts w:ascii="微软雅黑" w:eastAsia="微软雅黑" w:hAnsi="微软雅黑" w:cs="微软雅黑"/>
          <w:spacing w:val="11"/>
          <w:sz w:val="19"/>
          <w:szCs w:val="19"/>
          <w:lang w:eastAsia="zh-CN"/>
        </w:rPr>
        <w:t>入眼中，</w:t>
      </w:r>
    </w:p>
    <w:p w14:paraId="09EB7115" w14:textId="77777777" w:rsidR="001C6121" w:rsidRDefault="00000000">
      <w:pPr>
        <w:spacing w:before="71" w:line="190" w:lineRule="auto"/>
        <w:ind w:left="1171"/>
        <w:rPr>
          <w:rFonts w:ascii="等线" w:eastAsia="等线" w:hAnsi="等线" w:cs="等线" w:hint="eastAsia"/>
          <w:sz w:val="19"/>
          <w:szCs w:val="19"/>
          <w:lang w:eastAsia="zh-CN"/>
        </w:rPr>
      </w:pPr>
      <w:r>
        <w:rPr>
          <w:rFonts w:ascii="微软雅黑" w:eastAsia="微软雅黑" w:hAnsi="微软雅黑" w:cs="微软雅黑"/>
          <w:spacing w:val="15"/>
          <w:sz w:val="19"/>
          <w:szCs w:val="19"/>
          <w:lang w:eastAsia="zh-CN"/>
        </w:rPr>
        <w:t>特别是电池片碎屑</w:t>
      </w:r>
      <w:r>
        <w:rPr>
          <w:rFonts w:ascii="等线" w:eastAsia="等线" w:hAnsi="等线" w:cs="等线"/>
          <w:spacing w:val="15"/>
          <w:sz w:val="19"/>
          <w:szCs w:val="19"/>
          <w:lang w:eastAsia="zh-CN"/>
        </w:rPr>
        <w:t>；</w:t>
      </w:r>
    </w:p>
    <w:p w14:paraId="285DEB5A" w14:textId="77777777" w:rsidR="001C6121" w:rsidRDefault="001C6121">
      <w:pPr>
        <w:spacing w:before="24" w:line="218" w:lineRule="auto"/>
        <w:ind w:left="1173"/>
        <w:rPr>
          <w:rFonts w:ascii="微软雅黑" w:eastAsia="微软雅黑" w:hAnsi="微软雅黑" w:cs="微软雅黑" w:hint="eastAsia"/>
          <w:sz w:val="19"/>
          <w:szCs w:val="19"/>
          <w:lang w:eastAsia="zh-CN"/>
        </w:rPr>
      </w:pPr>
    </w:p>
    <w:p w14:paraId="361AA26E" w14:textId="77777777" w:rsidR="001C6121" w:rsidRDefault="001C6121">
      <w:pPr>
        <w:spacing w:before="93" w:line="260" w:lineRule="auto"/>
        <w:ind w:left="1177" w:right="1064" w:firstLine="10"/>
        <w:rPr>
          <w:rFonts w:ascii="等线" w:eastAsia="等线" w:hAnsi="等线" w:cs="等线" w:hint="eastAsia"/>
          <w:sz w:val="19"/>
          <w:szCs w:val="19"/>
          <w:lang w:eastAsia="zh-CN"/>
        </w:rPr>
      </w:pPr>
    </w:p>
    <w:p w14:paraId="36D61B6C" w14:textId="77777777" w:rsidR="001C6121" w:rsidRDefault="00000000">
      <w:pPr>
        <w:spacing w:before="29" w:line="207" w:lineRule="auto"/>
        <w:ind w:left="784"/>
        <w:rPr>
          <w:rFonts w:ascii="等线" w:eastAsia="等线" w:hAnsi="等线" w:cs="等线" w:hint="eastAsia"/>
          <w:sz w:val="19"/>
          <w:szCs w:val="19"/>
          <w:lang w:eastAsia="zh-CN"/>
        </w:rPr>
      </w:pPr>
      <w:r>
        <w:rPr>
          <w:rFonts w:ascii="微软雅黑" w:eastAsia="微软雅黑" w:hAnsi="微软雅黑" w:cs="微软雅黑"/>
          <w:spacing w:val="8"/>
          <w:sz w:val="19"/>
          <w:szCs w:val="19"/>
          <w:lang w:eastAsia="zh-CN"/>
        </w:rPr>
        <w:t>带气拔气管，一定要注意握紧，防止气管甩动</w:t>
      </w:r>
      <w:r>
        <w:rPr>
          <w:rFonts w:ascii="微软雅黑" w:eastAsia="微软雅黑" w:hAnsi="微软雅黑" w:cs="微软雅黑"/>
          <w:spacing w:val="7"/>
          <w:sz w:val="19"/>
          <w:szCs w:val="19"/>
          <w:lang w:eastAsia="zh-CN"/>
        </w:rPr>
        <w:t>，打到眼睛</w:t>
      </w:r>
      <w:r>
        <w:rPr>
          <w:rFonts w:ascii="等线" w:eastAsia="等线" w:hAnsi="等线" w:cs="等线"/>
          <w:spacing w:val="7"/>
          <w:sz w:val="19"/>
          <w:szCs w:val="19"/>
          <w:lang w:eastAsia="zh-CN"/>
        </w:rPr>
        <w:t>；</w:t>
      </w:r>
    </w:p>
    <w:p w14:paraId="4EE6C052" w14:textId="77777777" w:rsidR="001C6121" w:rsidRDefault="001C6121">
      <w:pPr>
        <w:spacing w:before="60" w:line="262" w:lineRule="auto"/>
        <w:ind w:left="1178" w:right="1061" w:hanging="5"/>
        <w:rPr>
          <w:rFonts w:ascii="等线" w:eastAsia="等线" w:hAnsi="等线" w:cs="等线" w:hint="eastAsia"/>
          <w:sz w:val="19"/>
          <w:szCs w:val="19"/>
          <w:lang w:eastAsia="zh-CN"/>
        </w:rPr>
      </w:pPr>
    </w:p>
    <w:p w14:paraId="056CEB93" w14:textId="77777777" w:rsidR="001C6121" w:rsidRDefault="00000000">
      <w:pPr>
        <w:spacing w:before="26" w:line="207" w:lineRule="auto"/>
        <w:ind w:left="784"/>
        <w:rPr>
          <w:rFonts w:ascii="等线" w:eastAsia="等线" w:hAnsi="等线" w:cs="等线" w:hint="eastAsia"/>
          <w:sz w:val="19"/>
          <w:szCs w:val="19"/>
          <w:lang w:eastAsia="zh-CN"/>
        </w:rPr>
      </w:pPr>
      <w:r>
        <w:rPr>
          <w:rFonts w:ascii="微软雅黑" w:eastAsia="微软雅黑" w:hAnsi="微软雅黑" w:cs="微软雅黑"/>
          <w:spacing w:val="13"/>
          <w:sz w:val="19"/>
          <w:szCs w:val="19"/>
          <w:lang w:eastAsia="zh-CN"/>
        </w:rPr>
        <w:t>禁止高压气体对准人的眼、耳、鼻喷射，以防造成不可逆伤害</w:t>
      </w:r>
      <w:r>
        <w:rPr>
          <w:rFonts w:ascii="等线" w:eastAsia="等线" w:hAnsi="等线" w:cs="等线"/>
          <w:spacing w:val="13"/>
          <w:sz w:val="19"/>
          <w:szCs w:val="19"/>
          <w:lang w:eastAsia="zh-CN"/>
        </w:rPr>
        <w:t>；</w:t>
      </w:r>
    </w:p>
    <w:p w14:paraId="3E961B74" w14:textId="77777777" w:rsidR="001C6121" w:rsidRDefault="001C6121">
      <w:pPr>
        <w:spacing w:before="61" w:line="260" w:lineRule="auto"/>
        <w:ind w:left="1190" w:right="1383" w:firstLine="19"/>
        <w:rPr>
          <w:rFonts w:ascii="等线" w:eastAsia="等线" w:hAnsi="等线" w:cs="等线" w:hint="eastAsia"/>
          <w:sz w:val="19"/>
          <w:szCs w:val="19"/>
          <w:lang w:eastAsia="zh-CN"/>
        </w:rPr>
      </w:pPr>
    </w:p>
    <w:p w14:paraId="1FA7FBB2" w14:textId="77777777" w:rsidR="001C6121" w:rsidRDefault="00000000">
      <w:pPr>
        <w:spacing w:before="1" w:line="268" w:lineRule="auto"/>
        <w:ind w:left="1173" w:right="1064" w:hanging="383"/>
        <w:rPr>
          <w:rFonts w:ascii="微软雅黑" w:eastAsia="微软雅黑" w:hAnsi="微软雅黑" w:cs="微软雅黑" w:hint="eastAsia"/>
          <w:sz w:val="19"/>
          <w:szCs w:val="19"/>
          <w:lang w:eastAsia="zh-CN"/>
        </w:rPr>
      </w:pPr>
      <w:r>
        <w:rPr>
          <w:rFonts w:ascii="微软雅黑" w:eastAsia="微软雅黑" w:hAnsi="微软雅黑" w:cs="微软雅黑"/>
          <w:spacing w:val="15"/>
          <w:sz w:val="19"/>
          <w:szCs w:val="19"/>
          <w:lang w:eastAsia="zh-CN"/>
        </w:rPr>
        <w:t>安全问题是重中之重，任何时候禁止屏蔽、短接保护光电、急停、安全门、安全光栅等安全部件，操作</w:t>
      </w:r>
      <w:r>
        <w:rPr>
          <w:rFonts w:ascii="微软雅黑" w:eastAsia="微软雅黑" w:hAnsi="微软雅黑" w:cs="微软雅黑"/>
          <w:spacing w:val="14"/>
          <w:sz w:val="19"/>
          <w:szCs w:val="19"/>
          <w:lang w:eastAsia="zh-CN"/>
        </w:rPr>
        <w:t>机器前务必确认其状态完好有效，人员维修设备需要进</w:t>
      </w:r>
      <w:r>
        <w:rPr>
          <w:rFonts w:ascii="微软雅黑" w:eastAsia="微软雅黑" w:hAnsi="微软雅黑" w:cs="微软雅黑"/>
          <w:spacing w:val="13"/>
          <w:sz w:val="19"/>
          <w:szCs w:val="19"/>
          <w:lang w:eastAsia="zh-CN"/>
        </w:rPr>
        <w:t>入内部时，必须开启维修界面，拍急停再进入，安全门保持开启状态，并需要专人在设备外围监看，防止其</w:t>
      </w:r>
      <w:r>
        <w:rPr>
          <w:rFonts w:ascii="微软雅黑" w:eastAsia="微软雅黑" w:hAnsi="微软雅黑" w:cs="微软雅黑"/>
          <w:spacing w:val="12"/>
          <w:sz w:val="19"/>
          <w:szCs w:val="19"/>
          <w:lang w:eastAsia="zh-CN"/>
        </w:rPr>
        <w:t>他人操作。</w:t>
      </w:r>
    </w:p>
    <w:p w14:paraId="0A6FAB3E" w14:textId="77777777" w:rsidR="001C6121" w:rsidRDefault="001C6121">
      <w:pPr>
        <w:spacing w:before="2" w:line="254" w:lineRule="auto"/>
        <w:ind w:left="1187" w:right="1165" w:firstLine="8"/>
        <w:rPr>
          <w:rFonts w:ascii="微软雅黑" w:eastAsia="微软雅黑" w:hAnsi="微软雅黑" w:cs="微软雅黑" w:hint="eastAsia"/>
          <w:sz w:val="19"/>
          <w:szCs w:val="19"/>
          <w:lang w:eastAsia="zh-CN"/>
        </w:rPr>
      </w:pPr>
    </w:p>
    <w:p w14:paraId="79091940" w14:textId="77777777" w:rsidR="001C6121" w:rsidRDefault="001C6121">
      <w:pPr>
        <w:spacing w:before="1" w:line="217" w:lineRule="auto"/>
        <w:ind w:left="1190"/>
        <w:rPr>
          <w:rFonts w:ascii="微软雅黑" w:eastAsia="微软雅黑" w:hAnsi="微软雅黑" w:cs="微软雅黑" w:hint="eastAsia"/>
          <w:sz w:val="19"/>
          <w:szCs w:val="19"/>
          <w:lang w:eastAsia="zh-CN"/>
        </w:rPr>
      </w:pPr>
    </w:p>
    <w:p w14:paraId="6D1AA123" w14:textId="77777777" w:rsidR="001C6121" w:rsidRDefault="001C6121">
      <w:pPr>
        <w:spacing w:before="87" w:line="263" w:lineRule="auto"/>
        <w:ind w:left="1204" w:right="1061" w:hanging="14"/>
        <w:rPr>
          <w:rFonts w:ascii="微软雅黑" w:eastAsia="微软雅黑" w:hAnsi="微软雅黑" w:cs="微软雅黑" w:hint="eastAsia"/>
          <w:sz w:val="19"/>
          <w:szCs w:val="19"/>
          <w:lang w:eastAsia="zh-CN"/>
        </w:rPr>
      </w:pPr>
    </w:p>
    <w:p w14:paraId="31A4A358" w14:textId="5F3ABE96" w:rsidR="001C6121" w:rsidRDefault="00F14D44" w:rsidP="00F14D44">
      <w:pPr>
        <w:spacing w:line="238" w:lineRule="auto"/>
        <w:outlineLvl w:val="1"/>
        <w:rPr>
          <w:rFonts w:ascii="微软雅黑" w:eastAsia="微软雅黑" w:hAnsi="微软雅黑" w:cs="微软雅黑" w:hint="eastAsia"/>
          <w:sz w:val="19"/>
          <w:szCs w:val="19"/>
        </w:rPr>
      </w:pPr>
      <w:bookmarkStart w:id="48" w:name="_Toc219678419"/>
      <w:bookmarkStart w:id="49" w:name="_Toc219850299"/>
      <w:r>
        <w:rPr>
          <w:rFonts w:ascii="微软雅黑" w:eastAsia="微软雅黑" w:hAnsi="微软雅黑" w:cs="微软雅黑" w:hint="eastAsia"/>
          <w:b/>
          <w:bCs/>
          <w:spacing w:val="18"/>
          <w:sz w:val="19"/>
          <w:szCs w:val="19"/>
          <w:lang w:eastAsia="zh-CN"/>
        </w:rPr>
        <w:t>2.3</w:t>
      </w:r>
      <w:r>
        <w:rPr>
          <w:rFonts w:ascii="微软雅黑" w:eastAsia="微软雅黑" w:hAnsi="微软雅黑" w:cs="微软雅黑"/>
          <w:b/>
          <w:bCs/>
          <w:spacing w:val="18"/>
          <w:sz w:val="19"/>
          <w:szCs w:val="19"/>
        </w:rPr>
        <w:t>其他</w:t>
      </w:r>
      <w:bookmarkEnd w:id="48"/>
      <w:bookmarkEnd w:id="49"/>
    </w:p>
    <w:p w14:paraId="141B228A" w14:textId="77777777" w:rsidR="001C6121" w:rsidRDefault="00000000">
      <w:pPr>
        <w:spacing w:before="61" w:line="177" w:lineRule="auto"/>
        <w:ind w:left="1148"/>
        <w:rPr>
          <w:rFonts w:ascii="微软雅黑" w:eastAsia="微软雅黑" w:hAnsi="微软雅黑" w:cs="微软雅黑" w:hint="eastAsia"/>
          <w:sz w:val="19"/>
          <w:szCs w:val="19"/>
        </w:rPr>
      </w:pPr>
      <w:r>
        <w:rPr>
          <w:rFonts w:ascii="微软雅黑" w:eastAsia="微软雅黑" w:hAnsi="微软雅黑" w:cs="微软雅黑"/>
          <w:spacing w:val="6"/>
          <w:sz w:val="19"/>
          <w:szCs w:val="19"/>
        </w:rPr>
        <w:t>无</w:t>
      </w:r>
    </w:p>
    <w:p w14:paraId="7008CB1E" w14:textId="77777777" w:rsidR="001C6121" w:rsidRDefault="001C6121">
      <w:pPr>
        <w:pStyle w:val="a3"/>
        <w:spacing w:line="243" w:lineRule="auto"/>
      </w:pPr>
    </w:p>
    <w:p w14:paraId="1C652693" w14:textId="77777777" w:rsidR="001C6121" w:rsidRDefault="001C6121">
      <w:pPr>
        <w:pStyle w:val="a3"/>
        <w:spacing w:line="243" w:lineRule="auto"/>
      </w:pPr>
    </w:p>
    <w:p w14:paraId="6F85A5CC" w14:textId="77777777" w:rsidR="001C6121" w:rsidRDefault="001C6121">
      <w:pPr>
        <w:pStyle w:val="a3"/>
        <w:spacing w:line="243" w:lineRule="auto"/>
      </w:pPr>
    </w:p>
    <w:p w14:paraId="75367F7D" w14:textId="77777777" w:rsidR="001C6121" w:rsidRDefault="001C6121">
      <w:pPr>
        <w:pStyle w:val="a3"/>
        <w:spacing w:line="243" w:lineRule="auto"/>
      </w:pPr>
    </w:p>
    <w:p w14:paraId="46C5CC54" w14:textId="77777777" w:rsidR="001C6121" w:rsidRDefault="001C6121">
      <w:pPr>
        <w:pStyle w:val="a3"/>
        <w:spacing w:line="243" w:lineRule="auto"/>
      </w:pPr>
    </w:p>
    <w:p w14:paraId="2D3C9E57" w14:textId="77777777" w:rsidR="001C6121" w:rsidRDefault="001C6121">
      <w:pPr>
        <w:pStyle w:val="a3"/>
        <w:spacing w:line="243" w:lineRule="auto"/>
      </w:pPr>
    </w:p>
    <w:p w14:paraId="099331B2" w14:textId="77777777" w:rsidR="001C6121" w:rsidRDefault="001C6121">
      <w:pPr>
        <w:pStyle w:val="a3"/>
        <w:spacing w:line="243" w:lineRule="auto"/>
      </w:pPr>
    </w:p>
    <w:p w14:paraId="6EE63514" w14:textId="77777777" w:rsidR="001C6121" w:rsidRDefault="001C6121">
      <w:pPr>
        <w:pStyle w:val="a3"/>
        <w:spacing w:line="243" w:lineRule="auto"/>
      </w:pPr>
    </w:p>
    <w:p w14:paraId="108F420B" w14:textId="77777777" w:rsidR="001C6121" w:rsidRDefault="001C6121">
      <w:pPr>
        <w:pStyle w:val="a3"/>
        <w:spacing w:line="244" w:lineRule="auto"/>
      </w:pPr>
    </w:p>
    <w:p w14:paraId="62E56A8C" w14:textId="77777777" w:rsidR="001C6121" w:rsidRDefault="001C6121">
      <w:pPr>
        <w:pStyle w:val="a3"/>
        <w:spacing w:line="244" w:lineRule="auto"/>
      </w:pPr>
    </w:p>
    <w:p w14:paraId="163572CD" w14:textId="77777777" w:rsidR="001C6121" w:rsidRDefault="001C6121">
      <w:pPr>
        <w:pStyle w:val="a3"/>
        <w:spacing w:line="244" w:lineRule="auto"/>
      </w:pPr>
    </w:p>
    <w:p w14:paraId="1B81D234" w14:textId="77777777" w:rsidR="001C6121" w:rsidRDefault="001C6121">
      <w:pPr>
        <w:pStyle w:val="a3"/>
        <w:spacing w:line="244" w:lineRule="auto"/>
      </w:pPr>
    </w:p>
    <w:p w14:paraId="5E69E36A" w14:textId="77777777" w:rsidR="001C6121" w:rsidRDefault="001C6121">
      <w:pPr>
        <w:pStyle w:val="a3"/>
        <w:spacing w:line="244" w:lineRule="auto"/>
      </w:pPr>
    </w:p>
    <w:p w14:paraId="1F464123" w14:textId="77777777" w:rsidR="001C6121" w:rsidRDefault="001C6121">
      <w:pPr>
        <w:pStyle w:val="a3"/>
        <w:spacing w:line="244" w:lineRule="auto"/>
      </w:pPr>
    </w:p>
    <w:p w14:paraId="653D9735" w14:textId="77777777" w:rsidR="001C6121" w:rsidRDefault="001C6121">
      <w:pPr>
        <w:pStyle w:val="a3"/>
        <w:spacing w:line="244" w:lineRule="auto"/>
      </w:pPr>
    </w:p>
    <w:p w14:paraId="06DEAEA3" w14:textId="77777777" w:rsidR="001C6121" w:rsidRDefault="001C6121">
      <w:pPr>
        <w:pStyle w:val="a3"/>
        <w:spacing w:line="244" w:lineRule="auto"/>
      </w:pPr>
    </w:p>
    <w:p w14:paraId="27DE69A6" w14:textId="77777777" w:rsidR="001C6121" w:rsidRDefault="001C6121">
      <w:pPr>
        <w:pStyle w:val="a3"/>
        <w:spacing w:line="244" w:lineRule="auto"/>
      </w:pPr>
    </w:p>
    <w:p w14:paraId="1A87D541" w14:textId="77777777" w:rsidR="001C6121" w:rsidRDefault="001C6121">
      <w:pPr>
        <w:pStyle w:val="a3"/>
        <w:spacing w:line="244" w:lineRule="auto"/>
      </w:pPr>
    </w:p>
    <w:p w14:paraId="680CF12F" w14:textId="77777777" w:rsidR="001C6121" w:rsidRDefault="001C6121">
      <w:pPr>
        <w:pStyle w:val="a3"/>
        <w:spacing w:line="244" w:lineRule="auto"/>
      </w:pPr>
    </w:p>
    <w:p w14:paraId="538D785B" w14:textId="77777777" w:rsidR="001C6121" w:rsidRDefault="001C6121">
      <w:pPr>
        <w:pStyle w:val="a3"/>
        <w:spacing w:line="244" w:lineRule="auto"/>
      </w:pPr>
    </w:p>
    <w:p w14:paraId="754F248E" w14:textId="77777777" w:rsidR="001C6121" w:rsidRDefault="001C6121">
      <w:pPr>
        <w:pStyle w:val="a3"/>
        <w:spacing w:line="244" w:lineRule="auto"/>
      </w:pPr>
    </w:p>
    <w:p w14:paraId="783A5232" w14:textId="77777777" w:rsidR="001C6121" w:rsidRDefault="001C6121">
      <w:pPr>
        <w:pStyle w:val="a3"/>
        <w:spacing w:line="244" w:lineRule="auto"/>
      </w:pPr>
    </w:p>
    <w:p w14:paraId="707036AE" w14:textId="77777777" w:rsidR="001C6121" w:rsidRDefault="001C6121">
      <w:pPr>
        <w:pStyle w:val="a3"/>
        <w:spacing w:line="244" w:lineRule="auto"/>
      </w:pPr>
    </w:p>
    <w:p w14:paraId="1BEEAE6B" w14:textId="77777777" w:rsidR="001C6121" w:rsidRDefault="001C6121">
      <w:pPr>
        <w:pStyle w:val="a3"/>
        <w:spacing w:line="244" w:lineRule="auto"/>
      </w:pPr>
    </w:p>
    <w:p w14:paraId="2EA6066E" w14:textId="77777777" w:rsidR="001C6121" w:rsidRDefault="001C6121">
      <w:pPr>
        <w:pStyle w:val="a3"/>
        <w:spacing w:line="244" w:lineRule="auto"/>
      </w:pPr>
    </w:p>
    <w:p w14:paraId="32516F58" w14:textId="77777777" w:rsidR="001C6121" w:rsidRDefault="001C6121">
      <w:pPr>
        <w:pStyle w:val="a3"/>
        <w:spacing w:line="244" w:lineRule="auto"/>
      </w:pPr>
    </w:p>
    <w:p w14:paraId="79296473" w14:textId="77777777" w:rsidR="001C6121" w:rsidRDefault="001C6121">
      <w:pPr>
        <w:pStyle w:val="a3"/>
        <w:spacing w:line="244" w:lineRule="auto"/>
      </w:pPr>
    </w:p>
    <w:p w14:paraId="43FF75AE" w14:textId="3526C054" w:rsidR="001C6121" w:rsidRDefault="00DA0898">
      <w:pPr>
        <w:spacing w:before="1" w:line="581" w:lineRule="exact"/>
      </w:pPr>
      <w:r>
        <w:rPr>
          <w:noProof/>
          <w:position w:val="-11"/>
        </w:rPr>
        <mc:AlternateContent>
          <mc:Choice Requires="wps">
            <w:drawing>
              <wp:inline distT="0" distB="0" distL="0" distR="0" wp14:anchorId="04E3947C" wp14:editId="41E62503">
                <wp:extent cx="7207250" cy="368935"/>
                <wp:effectExtent l="0" t="2540" r="0" b="0"/>
                <wp:docPr id="1811220907" name="Text 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E7FF8C"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04E3947C" id="Text Box 243" o:spid="_x0000_s1049"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P7tKx/EBAADCAwAADgAAAAAAAAAAAAAAAAAuAgAAZHJzL2Uyb0Rv&#10;Yy54bWxQSwECLQAUAAYACAAAACEAwOGzU9oAAAAFAQAADwAAAAAAAAAAAAAAAABLBAAAZHJzL2Rv&#10;d25yZXYueG1sUEsFBgAAAAAEAAQA8wAAAFIFAAAAAA==&#10;" fillcolor="gray" stroked="f">
                <v:textbox inset="0,0,0,0">
                  <w:txbxContent>
                    <w:p w14:paraId="44E7FF8C"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3A526F40" w14:textId="77777777" w:rsidR="001C6121" w:rsidRDefault="001C6121">
      <w:pPr>
        <w:spacing w:line="581" w:lineRule="exact"/>
        <w:sectPr w:rsidR="001C6121">
          <w:footerReference w:type="default" r:id="rId86"/>
          <w:pgSz w:w="11905" w:h="16840"/>
          <w:pgMar w:top="400" w:right="0" w:bottom="304" w:left="297" w:header="0" w:footer="56" w:gutter="0"/>
          <w:cols w:space="720"/>
        </w:sectPr>
      </w:pPr>
    </w:p>
    <w:p w14:paraId="0782B854" w14:textId="77777777" w:rsidR="001C6121" w:rsidRDefault="001C6121">
      <w:pPr>
        <w:pStyle w:val="a3"/>
        <w:spacing w:line="337" w:lineRule="auto"/>
      </w:pPr>
    </w:p>
    <w:p w14:paraId="3CE62C55" w14:textId="77777777" w:rsidR="001C6121" w:rsidRDefault="00000000">
      <w:pPr>
        <w:pStyle w:val="a3"/>
        <w:spacing w:line="337" w:lineRule="auto"/>
      </w:pPr>
      <w:r>
        <w:rPr>
          <w:noProof/>
        </w:rPr>
        <w:drawing>
          <wp:anchor distT="0" distB="0" distL="0" distR="0" simplePos="0" relativeHeight="251709440" behindDoc="0" locked="0" layoutInCell="1" allowOverlap="1" wp14:anchorId="29C40136" wp14:editId="5F6F35E1">
            <wp:simplePos x="0" y="0"/>
            <wp:positionH relativeFrom="column">
              <wp:posOffset>0</wp:posOffset>
            </wp:positionH>
            <wp:positionV relativeFrom="paragraph">
              <wp:posOffset>61595</wp:posOffset>
            </wp:positionV>
            <wp:extent cx="7179310" cy="13335"/>
            <wp:effectExtent l="0" t="0" r="0" b="0"/>
            <wp:wrapNone/>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7"/>
                    <a:stretch>
                      <a:fillRect/>
                    </a:stretch>
                  </pic:blipFill>
                  <pic:spPr>
                    <a:xfrm>
                      <a:off x="0" y="0"/>
                      <a:ext cx="7179564" cy="13208"/>
                    </a:xfrm>
                    <a:prstGeom prst="rect">
                      <a:avLst/>
                    </a:prstGeom>
                  </pic:spPr>
                </pic:pic>
              </a:graphicData>
            </a:graphic>
          </wp:anchor>
        </w:drawing>
      </w:r>
    </w:p>
    <w:p w14:paraId="653F8D19" w14:textId="2F9CA038" w:rsidR="001C6121" w:rsidRDefault="000361ED">
      <w:pPr>
        <w:spacing w:before="121" w:line="217" w:lineRule="auto"/>
        <w:ind w:left="792"/>
        <w:outlineLvl w:val="0"/>
        <w:rPr>
          <w:rFonts w:ascii="微软雅黑" w:eastAsia="微软雅黑" w:hAnsi="微软雅黑" w:cs="微软雅黑" w:hint="eastAsia"/>
          <w:sz w:val="28"/>
          <w:szCs w:val="28"/>
          <w:lang w:eastAsia="zh-CN"/>
        </w:rPr>
      </w:pPr>
      <w:bookmarkStart w:id="50" w:name="_Toc219678420"/>
      <w:bookmarkStart w:id="51" w:name="_Toc219850300"/>
      <w:r>
        <w:rPr>
          <w:rFonts w:ascii="微软雅黑" w:eastAsia="微软雅黑" w:hAnsi="微软雅黑" w:cs="微软雅黑" w:hint="eastAsia"/>
          <w:b/>
          <w:bCs/>
          <w:spacing w:val="-2"/>
          <w:sz w:val="28"/>
          <w:szCs w:val="28"/>
          <w:lang w:eastAsia="zh-CN"/>
        </w:rPr>
        <w:t>3.</w:t>
      </w:r>
      <w:r>
        <w:rPr>
          <w:rFonts w:ascii="微软雅黑" w:eastAsia="微软雅黑" w:hAnsi="微软雅黑" w:cs="微软雅黑"/>
          <w:b/>
          <w:bCs/>
          <w:spacing w:val="-2"/>
          <w:sz w:val="28"/>
          <w:szCs w:val="28"/>
          <w:lang w:eastAsia="zh-CN"/>
        </w:rPr>
        <w:t>使用环境</w:t>
      </w:r>
      <w:bookmarkEnd w:id="50"/>
      <w:bookmarkEnd w:id="51"/>
    </w:p>
    <w:p w14:paraId="5214D837" w14:textId="051A3659" w:rsidR="001C6121" w:rsidRDefault="000361ED">
      <w:pPr>
        <w:spacing w:line="222" w:lineRule="auto"/>
        <w:ind w:left="780"/>
        <w:outlineLvl w:val="1"/>
        <w:rPr>
          <w:rFonts w:ascii="微软雅黑" w:eastAsia="微软雅黑" w:hAnsi="微软雅黑" w:cs="微软雅黑" w:hint="eastAsia"/>
          <w:sz w:val="19"/>
          <w:szCs w:val="19"/>
          <w:lang w:eastAsia="zh-CN"/>
        </w:rPr>
      </w:pPr>
      <w:bookmarkStart w:id="52" w:name="bookmark184"/>
      <w:bookmarkStart w:id="53" w:name="_Toc219678421"/>
      <w:bookmarkStart w:id="54" w:name="_Toc219850301"/>
      <w:bookmarkEnd w:id="52"/>
      <w:r>
        <w:rPr>
          <w:rFonts w:ascii="微软雅黑" w:eastAsia="微软雅黑" w:hAnsi="微软雅黑" w:cs="微软雅黑" w:hint="eastAsia"/>
          <w:b/>
          <w:bCs/>
          <w:spacing w:val="34"/>
          <w:sz w:val="19"/>
          <w:szCs w:val="19"/>
          <w:lang w:eastAsia="zh-CN"/>
        </w:rPr>
        <w:t>3.0</w:t>
      </w:r>
      <w:r>
        <w:rPr>
          <w:rFonts w:ascii="微软雅黑" w:eastAsia="微软雅黑" w:hAnsi="微软雅黑" w:cs="微软雅黑"/>
          <w:b/>
          <w:bCs/>
          <w:spacing w:val="34"/>
          <w:sz w:val="19"/>
          <w:szCs w:val="19"/>
          <w:lang w:eastAsia="zh-CN"/>
        </w:rPr>
        <w:t>工作环境的安全注意事项</w:t>
      </w:r>
      <w:bookmarkEnd w:id="53"/>
      <w:bookmarkEnd w:id="54"/>
    </w:p>
    <w:p w14:paraId="04B7918C" w14:textId="53AC6B58" w:rsidR="001C6121" w:rsidRDefault="000361ED">
      <w:pPr>
        <w:spacing w:before="58" w:line="222" w:lineRule="auto"/>
        <w:ind w:left="780"/>
        <w:outlineLvl w:val="2"/>
        <w:rPr>
          <w:rFonts w:ascii="微软雅黑" w:eastAsia="微软雅黑" w:hAnsi="微软雅黑" w:cs="微软雅黑" w:hint="eastAsia"/>
          <w:sz w:val="19"/>
          <w:szCs w:val="19"/>
          <w:lang w:eastAsia="zh-CN"/>
        </w:rPr>
      </w:pPr>
      <w:bookmarkStart w:id="55" w:name="bookmark185"/>
      <w:bookmarkStart w:id="56" w:name="_Toc219678422"/>
      <w:bookmarkStart w:id="57" w:name="_Toc219850302"/>
      <w:bookmarkEnd w:id="55"/>
      <w:r>
        <w:rPr>
          <w:rFonts w:ascii="微软雅黑" w:eastAsia="微软雅黑" w:hAnsi="微软雅黑" w:cs="微软雅黑" w:hint="eastAsia"/>
          <w:b/>
          <w:bCs/>
          <w:spacing w:val="17"/>
          <w:sz w:val="19"/>
          <w:szCs w:val="19"/>
          <w:lang w:eastAsia="zh-CN"/>
        </w:rPr>
        <w:t>3.0.1</w:t>
      </w:r>
      <w:r>
        <w:rPr>
          <w:rFonts w:ascii="微软雅黑" w:eastAsia="微软雅黑" w:hAnsi="微软雅黑" w:cs="微软雅黑"/>
          <w:b/>
          <w:bCs/>
          <w:spacing w:val="17"/>
          <w:sz w:val="19"/>
          <w:szCs w:val="19"/>
          <w:lang w:eastAsia="zh-CN"/>
        </w:rPr>
        <w:t>现场安全</w:t>
      </w:r>
      <w:bookmarkEnd w:id="56"/>
      <w:bookmarkEnd w:id="57"/>
    </w:p>
    <w:p w14:paraId="115759FD" w14:textId="77777777" w:rsidR="001C6121" w:rsidRDefault="00000000">
      <w:pPr>
        <w:spacing w:before="146" w:line="244" w:lineRule="auto"/>
        <w:ind w:left="1173" w:right="1062" w:hanging="389"/>
        <w:rPr>
          <w:rFonts w:ascii="等线" w:eastAsia="等线" w:hAnsi="等线" w:cs="等线" w:hint="eastAsia"/>
          <w:sz w:val="19"/>
          <w:szCs w:val="19"/>
          <w:lang w:eastAsia="zh-CN"/>
        </w:rPr>
      </w:pPr>
      <w:r>
        <w:rPr>
          <w:rFonts w:ascii="微软雅黑" w:eastAsia="微软雅黑" w:hAnsi="微软雅黑" w:cs="微软雅黑"/>
          <w:spacing w:val="15"/>
          <w:sz w:val="19"/>
          <w:szCs w:val="19"/>
          <w:lang w:eastAsia="zh-CN"/>
        </w:rPr>
        <w:t>在安装和调试设备前，必须了解现场的地形地貌、气候环境以及周围的安全距离，并对现场条件进行综</w:t>
      </w:r>
      <w:r>
        <w:rPr>
          <w:rFonts w:ascii="微软雅黑" w:eastAsia="微软雅黑" w:hAnsi="微软雅黑" w:cs="微软雅黑"/>
          <w:spacing w:val="13"/>
          <w:sz w:val="19"/>
          <w:szCs w:val="19"/>
          <w:lang w:eastAsia="zh-CN"/>
        </w:rPr>
        <w:t>合评估，制定科学合理的安装和调试方案</w:t>
      </w:r>
      <w:r>
        <w:rPr>
          <w:rFonts w:ascii="等线" w:eastAsia="等线" w:hAnsi="等线" w:cs="等线"/>
          <w:spacing w:val="13"/>
          <w:sz w:val="19"/>
          <w:szCs w:val="19"/>
          <w:lang w:eastAsia="zh-CN"/>
        </w:rPr>
        <w:t>；</w:t>
      </w:r>
    </w:p>
    <w:p w14:paraId="5F24063E" w14:textId="77777777" w:rsidR="001C6121" w:rsidRDefault="001C6121">
      <w:pPr>
        <w:spacing w:line="263" w:lineRule="auto"/>
        <w:ind w:left="1177" w:right="1052" w:firstLine="31"/>
        <w:jc w:val="both"/>
        <w:rPr>
          <w:rFonts w:ascii="等线" w:eastAsia="等线" w:hAnsi="等线" w:cs="等线" w:hint="eastAsia"/>
          <w:sz w:val="19"/>
          <w:szCs w:val="19"/>
          <w:lang w:eastAsia="zh-CN"/>
        </w:rPr>
      </w:pPr>
    </w:p>
    <w:p w14:paraId="04104F5F" w14:textId="77777777" w:rsidR="001C6121" w:rsidRDefault="00000000">
      <w:pPr>
        <w:spacing w:before="27" w:line="207" w:lineRule="auto"/>
        <w:ind w:left="784"/>
        <w:rPr>
          <w:rFonts w:ascii="等线" w:eastAsia="等线" w:hAnsi="等线" w:cs="等线" w:hint="eastAsia"/>
          <w:sz w:val="19"/>
          <w:szCs w:val="19"/>
          <w:lang w:eastAsia="zh-CN"/>
        </w:rPr>
      </w:pPr>
      <w:r>
        <w:rPr>
          <w:rFonts w:ascii="微软雅黑" w:eastAsia="微软雅黑" w:hAnsi="微软雅黑" w:cs="微软雅黑"/>
          <w:spacing w:val="14"/>
          <w:sz w:val="19"/>
          <w:szCs w:val="19"/>
          <w:lang w:eastAsia="zh-CN"/>
        </w:rPr>
        <w:t>现场必须设置明显的安全标识牌，标识明确的禁止危险行为</w:t>
      </w:r>
      <w:r>
        <w:rPr>
          <w:rFonts w:ascii="微软雅黑" w:eastAsia="微软雅黑" w:hAnsi="微软雅黑" w:cs="微软雅黑"/>
          <w:spacing w:val="13"/>
          <w:sz w:val="19"/>
          <w:szCs w:val="19"/>
          <w:lang w:eastAsia="zh-CN"/>
        </w:rPr>
        <w:t>，提醒人员随时保持警惕</w:t>
      </w:r>
      <w:r>
        <w:rPr>
          <w:rFonts w:ascii="等线" w:eastAsia="等线" w:hAnsi="等线" w:cs="等线"/>
          <w:spacing w:val="13"/>
          <w:sz w:val="19"/>
          <w:szCs w:val="19"/>
          <w:lang w:eastAsia="zh-CN"/>
        </w:rPr>
        <w:t>；</w:t>
      </w:r>
    </w:p>
    <w:p w14:paraId="00C190A2" w14:textId="77777777" w:rsidR="001C6121" w:rsidRDefault="001C6121">
      <w:pPr>
        <w:spacing w:before="61" w:line="262" w:lineRule="auto"/>
        <w:ind w:left="1187" w:right="1063"/>
        <w:rPr>
          <w:rFonts w:ascii="等线" w:eastAsia="等线" w:hAnsi="等线" w:cs="等线" w:hint="eastAsia"/>
          <w:sz w:val="19"/>
          <w:szCs w:val="19"/>
          <w:lang w:eastAsia="zh-CN"/>
        </w:rPr>
      </w:pPr>
    </w:p>
    <w:p w14:paraId="1CD65545" w14:textId="77777777" w:rsidR="001C6121" w:rsidRDefault="00000000">
      <w:pPr>
        <w:spacing w:before="26" w:line="207" w:lineRule="auto"/>
        <w:ind w:left="784"/>
        <w:rPr>
          <w:rFonts w:ascii="等线" w:eastAsia="等线" w:hAnsi="等线" w:cs="等线" w:hint="eastAsia"/>
          <w:sz w:val="19"/>
          <w:szCs w:val="19"/>
          <w:lang w:eastAsia="zh-CN"/>
        </w:rPr>
      </w:pPr>
      <w:r>
        <w:rPr>
          <w:rFonts w:ascii="微软雅黑" w:eastAsia="微软雅黑" w:hAnsi="微软雅黑" w:cs="微软雅黑"/>
          <w:spacing w:val="15"/>
          <w:sz w:val="19"/>
          <w:szCs w:val="19"/>
          <w:lang w:eastAsia="zh-CN"/>
        </w:rPr>
        <w:t>现场安全要求设备组装必须有悬挂器材，未到</w:t>
      </w:r>
      <w:r>
        <w:rPr>
          <w:rFonts w:ascii="微软雅黑" w:eastAsia="微软雅黑" w:hAnsi="微软雅黑" w:cs="微软雅黑"/>
          <w:spacing w:val="14"/>
          <w:sz w:val="19"/>
          <w:szCs w:val="19"/>
          <w:lang w:eastAsia="zh-CN"/>
        </w:rPr>
        <w:t>现场前不得拆下器材</w:t>
      </w:r>
      <w:r>
        <w:rPr>
          <w:rFonts w:ascii="等线" w:eastAsia="等线" w:hAnsi="等线" w:cs="等线"/>
          <w:spacing w:val="14"/>
          <w:sz w:val="19"/>
          <w:szCs w:val="19"/>
          <w:lang w:eastAsia="zh-CN"/>
        </w:rPr>
        <w:t>；</w:t>
      </w:r>
    </w:p>
    <w:p w14:paraId="6591F74E" w14:textId="77777777" w:rsidR="001C6121" w:rsidRDefault="001C6121">
      <w:pPr>
        <w:spacing w:before="60" w:line="262" w:lineRule="auto"/>
        <w:ind w:left="1191" w:right="1062" w:hanging="1"/>
        <w:rPr>
          <w:rFonts w:ascii="等线" w:eastAsia="等线" w:hAnsi="等线" w:cs="等线" w:hint="eastAsia"/>
          <w:sz w:val="19"/>
          <w:szCs w:val="19"/>
          <w:lang w:eastAsia="zh-CN"/>
        </w:rPr>
      </w:pPr>
    </w:p>
    <w:p w14:paraId="2BC95C5E" w14:textId="77777777" w:rsidR="001C6121" w:rsidRDefault="00000000">
      <w:pPr>
        <w:spacing w:before="64" w:line="245" w:lineRule="auto"/>
        <w:ind w:left="1173" w:right="1062" w:hanging="389"/>
        <w:rPr>
          <w:rFonts w:ascii="等线" w:eastAsia="等线" w:hAnsi="等线" w:cs="等线" w:hint="eastAsia"/>
          <w:sz w:val="19"/>
          <w:szCs w:val="19"/>
          <w:lang w:eastAsia="zh-CN"/>
        </w:rPr>
      </w:pPr>
      <w:r>
        <w:rPr>
          <w:rFonts w:ascii="微软雅黑" w:eastAsia="微软雅黑" w:hAnsi="微软雅黑" w:cs="微软雅黑"/>
          <w:spacing w:val="16"/>
          <w:sz w:val="19"/>
          <w:szCs w:val="19"/>
          <w:lang w:eastAsia="zh-CN"/>
        </w:rPr>
        <w:t>所有跟设备安装和调试无关的人员必须离开现场或者保持安全距离，并且不允许任何非</w:t>
      </w:r>
      <w:r>
        <w:rPr>
          <w:rFonts w:ascii="微软雅黑" w:eastAsia="微软雅黑" w:hAnsi="微软雅黑" w:cs="微软雅黑"/>
          <w:spacing w:val="15"/>
          <w:sz w:val="19"/>
          <w:szCs w:val="19"/>
          <w:lang w:eastAsia="zh-CN"/>
        </w:rPr>
        <w:t>工作人员进入安</w:t>
      </w:r>
      <w:r>
        <w:rPr>
          <w:rFonts w:ascii="微软雅黑" w:eastAsia="微软雅黑" w:hAnsi="微软雅黑" w:cs="微软雅黑"/>
          <w:spacing w:val="9"/>
          <w:sz w:val="19"/>
          <w:szCs w:val="19"/>
          <w:lang w:eastAsia="zh-CN"/>
        </w:rPr>
        <w:t>装现场</w:t>
      </w:r>
      <w:r>
        <w:rPr>
          <w:rFonts w:ascii="等线" w:eastAsia="等线" w:hAnsi="等线" w:cs="等线"/>
          <w:spacing w:val="9"/>
          <w:sz w:val="19"/>
          <w:szCs w:val="19"/>
          <w:lang w:eastAsia="zh-CN"/>
        </w:rPr>
        <w:t>；</w:t>
      </w:r>
    </w:p>
    <w:p w14:paraId="66E94907" w14:textId="77777777" w:rsidR="001C6121" w:rsidRDefault="001C6121">
      <w:pPr>
        <w:spacing w:line="276" w:lineRule="auto"/>
        <w:ind w:left="1204" w:right="1057" w:hanging="31"/>
        <w:rPr>
          <w:rFonts w:ascii="等线" w:eastAsia="等线" w:hAnsi="等线" w:cs="等线" w:hint="eastAsia"/>
          <w:sz w:val="19"/>
          <w:szCs w:val="19"/>
          <w:lang w:eastAsia="zh-CN"/>
        </w:rPr>
      </w:pPr>
    </w:p>
    <w:p w14:paraId="1EA38B4E" w14:textId="77777777" w:rsidR="001C6121" w:rsidRDefault="00000000">
      <w:pPr>
        <w:spacing w:before="25" w:line="245" w:lineRule="auto"/>
        <w:ind w:left="1173" w:right="1062" w:hanging="389"/>
        <w:rPr>
          <w:rFonts w:ascii="微软雅黑" w:eastAsia="微软雅黑" w:hAnsi="微软雅黑" w:cs="微软雅黑" w:hint="eastAsia"/>
          <w:sz w:val="19"/>
          <w:szCs w:val="19"/>
          <w:lang w:eastAsia="zh-CN"/>
        </w:rPr>
      </w:pPr>
      <w:r>
        <w:rPr>
          <w:rFonts w:ascii="微软雅黑" w:eastAsia="微软雅黑" w:hAnsi="微软雅黑" w:cs="微软雅黑"/>
          <w:spacing w:val="16"/>
          <w:sz w:val="19"/>
          <w:szCs w:val="19"/>
          <w:lang w:eastAsia="zh-CN"/>
        </w:rPr>
        <w:t>所有工作人员必须佩戴符合安全标准的个人防护装备，必要时应按照现场安全管理规定进行现场应急救</w:t>
      </w:r>
      <w:r>
        <w:rPr>
          <w:rFonts w:ascii="微软雅黑" w:eastAsia="微软雅黑" w:hAnsi="微软雅黑" w:cs="微软雅黑"/>
          <w:spacing w:val="9"/>
          <w:sz w:val="19"/>
          <w:szCs w:val="19"/>
          <w:lang w:eastAsia="zh-CN"/>
        </w:rPr>
        <w:t>援训练。</w:t>
      </w:r>
    </w:p>
    <w:p w14:paraId="0323E92F" w14:textId="77777777" w:rsidR="001C6121" w:rsidRDefault="001C6121">
      <w:pPr>
        <w:spacing w:before="3" w:line="256" w:lineRule="auto"/>
        <w:ind w:left="1186" w:right="1001" w:hanging="13"/>
        <w:jc w:val="both"/>
        <w:rPr>
          <w:rFonts w:ascii="微软雅黑" w:eastAsia="微软雅黑" w:hAnsi="微软雅黑" w:cs="微软雅黑" w:hint="eastAsia"/>
          <w:sz w:val="19"/>
          <w:szCs w:val="19"/>
          <w:lang w:eastAsia="zh-CN"/>
        </w:rPr>
      </w:pPr>
    </w:p>
    <w:p w14:paraId="13B56C3F" w14:textId="1A2D4B78" w:rsidR="001C6121" w:rsidRDefault="000361ED">
      <w:pPr>
        <w:spacing w:line="222" w:lineRule="auto"/>
        <w:ind w:left="780"/>
        <w:outlineLvl w:val="2"/>
        <w:rPr>
          <w:rFonts w:ascii="微软雅黑" w:eastAsia="微软雅黑" w:hAnsi="微软雅黑" w:cs="微软雅黑" w:hint="eastAsia"/>
          <w:sz w:val="19"/>
          <w:szCs w:val="19"/>
          <w:lang w:eastAsia="zh-CN"/>
        </w:rPr>
      </w:pPr>
      <w:bookmarkStart w:id="58" w:name="_Toc219678423"/>
      <w:bookmarkStart w:id="59" w:name="_Toc219850303"/>
      <w:r>
        <w:rPr>
          <w:rFonts w:ascii="微软雅黑" w:eastAsia="微软雅黑" w:hAnsi="微软雅黑" w:cs="微软雅黑" w:hint="eastAsia"/>
          <w:b/>
          <w:bCs/>
          <w:spacing w:val="19"/>
          <w:sz w:val="19"/>
          <w:szCs w:val="19"/>
          <w:lang w:eastAsia="zh-CN"/>
        </w:rPr>
        <w:t>3.0.2</w:t>
      </w:r>
      <w:r>
        <w:rPr>
          <w:rFonts w:ascii="微软雅黑" w:eastAsia="微软雅黑" w:hAnsi="微软雅黑" w:cs="微软雅黑"/>
          <w:b/>
          <w:bCs/>
          <w:spacing w:val="19"/>
          <w:sz w:val="19"/>
          <w:szCs w:val="19"/>
          <w:lang w:eastAsia="zh-CN"/>
        </w:rPr>
        <w:t>电气安全</w:t>
      </w:r>
      <w:bookmarkEnd w:id="58"/>
      <w:bookmarkEnd w:id="59"/>
    </w:p>
    <w:p w14:paraId="32065AE5" w14:textId="77777777" w:rsidR="001C6121" w:rsidRDefault="00000000">
      <w:pPr>
        <w:spacing w:before="107" w:line="207" w:lineRule="auto"/>
        <w:ind w:left="784"/>
        <w:rPr>
          <w:rFonts w:ascii="等线" w:eastAsia="等线" w:hAnsi="等线" w:cs="等线" w:hint="eastAsia"/>
          <w:sz w:val="19"/>
          <w:szCs w:val="19"/>
          <w:lang w:eastAsia="zh-CN"/>
        </w:rPr>
      </w:pPr>
      <w:r>
        <w:rPr>
          <w:rFonts w:ascii="微软雅黑" w:eastAsia="微软雅黑" w:hAnsi="微软雅黑" w:cs="微软雅黑"/>
          <w:spacing w:val="14"/>
          <w:sz w:val="19"/>
          <w:szCs w:val="19"/>
          <w:lang w:eastAsia="zh-CN"/>
        </w:rPr>
        <w:t>在设备安装调试过程中，必须按照规定</w:t>
      </w:r>
      <w:r>
        <w:rPr>
          <w:rFonts w:ascii="微软雅黑" w:eastAsia="微软雅黑" w:hAnsi="微软雅黑" w:cs="微软雅黑"/>
          <w:spacing w:val="13"/>
          <w:sz w:val="19"/>
          <w:szCs w:val="19"/>
          <w:lang w:eastAsia="zh-CN"/>
        </w:rPr>
        <w:t>的电气安全操作规程，进行接线和调试</w:t>
      </w:r>
      <w:r>
        <w:rPr>
          <w:rFonts w:ascii="等线" w:eastAsia="等线" w:hAnsi="等线" w:cs="等线"/>
          <w:spacing w:val="13"/>
          <w:sz w:val="19"/>
          <w:szCs w:val="19"/>
          <w:lang w:eastAsia="zh-CN"/>
        </w:rPr>
        <w:t>；</w:t>
      </w:r>
    </w:p>
    <w:p w14:paraId="38D9E1E7" w14:textId="77777777" w:rsidR="001C6121" w:rsidRDefault="001C6121">
      <w:pPr>
        <w:spacing w:before="61" w:line="262" w:lineRule="auto"/>
        <w:ind w:left="1187" w:right="1059" w:hanging="14"/>
        <w:rPr>
          <w:rFonts w:ascii="等线" w:eastAsia="等线" w:hAnsi="等线" w:cs="等线" w:hint="eastAsia"/>
          <w:sz w:val="19"/>
          <w:szCs w:val="19"/>
          <w:lang w:eastAsia="zh-CN"/>
        </w:rPr>
      </w:pPr>
    </w:p>
    <w:p w14:paraId="19BC252D" w14:textId="77777777" w:rsidR="001C6121" w:rsidRDefault="00000000">
      <w:pPr>
        <w:spacing w:before="26" w:line="207" w:lineRule="auto"/>
        <w:ind w:left="784"/>
        <w:rPr>
          <w:rFonts w:ascii="等线" w:eastAsia="等线" w:hAnsi="等线" w:cs="等线" w:hint="eastAsia"/>
          <w:sz w:val="19"/>
          <w:szCs w:val="19"/>
          <w:lang w:eastAsia="zh-CN"/>
        </w:rPr>
      </w:pPr>
      <w:r>
        <w:rPr>
          <w:rFonts w:ascii="微软雅黑" w:eastAsia="微软雅黑" w:hAnsi="微软雅黑" w:cs="微软雅黑"/>
          <w:spacing w:val="15"/>
          <w:sz w:val="19"/>
          <w:szCs w:val="19"/>
          <w:lang w:eastAsia="zh-CN"/>
        </w:rPr>
        <w:t>所有安装技术人员必须具备一定的电气知识，熟悉设备的电气</w:t>
      </w:r>
      <w:r>
        <w:rPr>
          <w:rFonts w:ascii="微软雅黑" w:eastAsia="微软雅黑" w:hAnsi="微软雅黑" w:cs="微软雅黑"/>
          <w:spacing w:val="14"/>
          <w:sz w:val="19"/>
          <w:szCs w:val="19"/>
          <w:lang w:eastAsia="zh-CN"/>
        </w:rPr>
        <w:t>系统，严格按照电气安全要求操作</w:t>
      </w:r>
      <w:r>
        <w:rPr>
          <w:rFonts w:ascii="等线" w:eastAsia="等线" w:hAnsi="等线" w:cs="等线"/>
          <w:spacing w:val="14"/>
          <w:sz w:val="19"/>
          <w:szCs w:val="19"/>
          <w:lang w:eastAsia="zh-CN"/>
        </w:rPr>
        <w:t>；</w:t>
      </w:r>
    </w:p>
    <w:p w14:paraId="61EAE30C" w14:textId="77777777" w:rsidR="001C6121" w:rsidRDefault="001C6121">
      <w:pPr>
        <w:spacing w:before="59" w:line="264" w:lineRule="auto"/>
        <w:ind w:left="1187" w:right="1056" w:hanging="14"/>
        <w:jc w:val="both"/>
        <w:rPr>
          <w:rFonts w:ascii="等线" w:eastAsia="等线" w:hAnsi="等线" w:cs="等线" w:hint="eastAsia"/>
          <w:sz w:val="19"/>
          <w:szCs w:val="19"/>
          <w:lang w:eastAsia="zh-CN"/>
        </w:rPr>
      </w:pPr>
    </w:p>
    <w:p w14:paraId="0B1529F1" w14:textId="77777777" w:rsidR="001C6121" w:rsidRDefault="00000000">
      <w:pPr>
        <w:spacing w:before="24" w:line="207" w:lineRule="auto"/>
        <w:ind w:left="784"/>
        <w:rPr>
          <w:rFonts w:ascii="等线" w:eastAsia="等线" w:hAnsi="等线" w:cs="等线" w:hint="eastAsia"/>
          <w:sz w:val="19"/>
          <w:szCs w:val="19"/>
          <w:lang w:eastAsia="zh-CN"/>
        </w:rPr>
      </w:pPr>
      <w:r>
        <w:rPr>
          <w:rFonts w:ascii="微软雅黑" w:eastAsia="微软雅黑" w:hAnsi="微软雅黑" w:cs="微软雅黑"/>
          <w:spacing w:val="14"/>
          <w:sz w:val="19"/>
          <w:szCs w:val="19"/>
          <w:lang w:eastAsia="zh-CN"/>
        </w:rPr>
        <w:t>现场必须配备合格的电器工具和设备，并经过检测和校准后方可使用</w:t>
      </w:r>
      <w:r>
        <w:rPr>
          <w:rFonts w:ascii="等线" w:eastAsia="等线" w:hAnsi="等线" w:cs="等线"/>
          <w:spacing w:val="14"/>
          <w:sz w:val="19"/>
          <w:szCs w:val="19"/>
          <w:lang w:eastAsia="zh-CN"/>
        </w:rPr>
        <w:t>；</w:t>
      </w:r>
    </w:p>
    <w:p w14:paraId="45F6A937" w14:textId="77777777" w:rsidR="001C6121" w:rsidRDefault="001C6121">
      <w:pPr>
        <w:spacing w:before="59" w:line="276" w:lineRule="auto"/>
        <w:ind w:left="1186" w:right="1061" w:hanging="9"/>
        <w:rPr>
          <w:rFonts w:ascii="等线" w:eastAsia="等线" w:hAnsi="等线" w:cs="等线" w:hint="eastAsia"/>
          <w:sz w:val="19"/>
          <w:szCs w:val="19"/>
          <w:lang w:eastAsia="zh-CN"/>
        </w:rPr>
      </w:pPr>
    </w:p>
    <w:p w14:paraId="22C67255" w14:textId="77777777" w:rsidR="001C6121" w:rsidRDefault="00000000">
      <w:pPr>
        <w:spacing w:before="41" w:line="239" w:lineRule="auto"/>
        <w:ind w:left="1173" w:right="1062"/>
        <w:rPr>
          <w:rFonts w:ascii="微软雅黑" w:eastAsia="微软雅黑" w:hAnsi="微软雅黑" w:cs="微软雅黑" w:hint="eastAsia"/>
          <w:sz w:val="19"/>
          <w:szCs w:val="19"/>
          <w:lang w:eastAsia="zh-CN"/>
        </w:rPr>
      </w:pPr>
      <w:r>
        <w:rPr>
          <w:rFonts w:ascii="微软雅黑" w:eastAsia="微软雅黑" w:hAnsi="微软雅黑" w:cs="微软雅黑"/>
          <w:spacing w:val="14"/>
          <w:sz w:val="19"/>
          <w:szCs w:val="19"/>
          <w:lang w:eastAsia="zh-CN"/>
        </w:rPr>
        <w:t>在设备接通电源时，必须由专人负责守护，随时监控设备的运转状态。在出现异常情</w:t>
      </w:r>
      <w:r>
        <w:rPr>
          <w:rFonts w:ascii="微软雅黑" w:eastAsia="微软雅黑" w:hAnsi="微软雅黑" w:cs="微软雅黑"/>
          <w:spacing w:val="13"/>
          <w:sz w:val="19"/>
          <w:szCs w:val="19"/>
          <w:lang w:eastAsia="zh-CN"/>
        </w:rPr>
        <w:t>况时，应及时采取</w:t>
      </w:r>
      <w:r>
        <w:rPr>
          <w:rFonts w:ascii="微软雅黑" w:eastAsia="微软雅黑" w:hAnsi="微软雅黑" w:cs="微软雅黑"/>
          <w:spacing w:val="9"/>
          <w:sz w:val="19"/>
          <w:szCs w:val="19"/>
          <w:lang w:eastAsia="zh-CN"/>
        </w:rPr>
        <w:t>有效措施，防止事故发生。</w:t>
      </w:r>
    </w:p>
    <w:p w14:paraId="321CE811" w14:textId="77777777" w:rsidR="001C6121" w:rsidRDefault="001C6121">
      <w:pPr>
        <w:spacing w:before="2" w:line="264" w:lineRule="auto"/>
        <w:ind w:left="1187" w:right="1053" w:hanging="14"/>
        <w:jc w:val="both"/>
        <w:rPr>
          <w:rFonts w:ascii="微软雅黑" w:eastAsia="微软雅黑" w:hAnsi="微软雅黑" w:cs="微软雅黑" w:hint="eastAsia"/>
          <w:sz w:val="19"/>
          <w:szCs w:val="19"/>
          <w:lang w:eastAsia="zh-CN"/>
        </w:rPr>
      </w:pPr>
    </w:p>
    <w:p w14:paraId="19FFAF11" w14:textId="5D973D39" w:rsidR="001C6121" w:rsidRDefault="00DA0898">
      <w:pPr>
        <w:spacing w:before="39" w:line="579" w:lineRule="exact"/>
      </w:pPr>
      <w:r>
        <w:rPr>
          <w:noProof/>
          <w:position w:val="-11"/>
        </w:rPr>
        <mc:AlternateContent>
          <mc:Choice Requires="wps">
            <w:drawing>
              <wp:inline distT="0" distB="0" distL="0" distR="0" wp14:anchorId="7938DB99" wp14:editId="73A6B5BE">
                <wp:extent cx="7207250" cy="367665"/>
                <wp:effectExtent l="0" t="0" r="0" b="4445"/>
                <wp:docPr id="963714744" name="Text 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AFB00E"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7938DB99" id="Text Box 242" o:spid="_x0000_s1050"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" fillcolor="gray" stroked="f">
                <v:textbox inset="0,0,0,0">
                  <w:txbxContent>
                    <w:p w14:paraId="1FAFB00E"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00EBDF52" w14:textId="77777777" w:rsidR="001C6121" w:rsidRDefault="001C6121">
      <w:pPr>
        <w:spacing w:line="579" w:lineRule="exact"/>
        <w:sectPr w:rsidR="001C6121">
          <w:footerReference w:type="default" r:id="rId87"/>
          <w:pgSz w:w="11905" w:h="16840"/>
          <w:pgMar w:top="400" w:right="0" w:bottom="304" w:left="297" w:header="0" w:footer="56" w:gutter="0"/>
          <w:cols w:space="720"/>
        </w:sectPr>
      </w:pPr>
    </w:p>
    <w:p w14:paraId="73E2EC7B" w14:textId="77777777" w:rsidR="001C6121" w:rsidRDefault="001C6121">
      <w:pPr>
        <w:pStyle w:val="a3"/>
        <w:spacing w:line="262" w:lineRule="auto"/>
      </w:pPr>
    </w:p>
    <w:p w14:paraId="63972484" w14:textId="77777777" w:rsidR="001C6121" w:rsidRDefault="00000000">
      <w:pPr>
        <w:pStyle w:val="a3"/>
        <w:spacing w:line="262" w:lineRule="auto"/>
      </w:pPr>
      <w:r>
        <w:rPr>
          <w:noProof/>
        </w:rPr>
        <w:drawing>
          <wp:anchor distT="0" distB="0" distL="0" distR="0" simplePos="0" relativeHeight="251710464" behindDoc="0" locked="0" layoutInCell="1" allowOverlap="1" wp14:anchorId="154D6961" wp14:editId="55D07E30">
            <wp:simplePos x="0" y="0"/>
            <wp:positionH relativeFrom="column">
              <wp:posOffset>0</wp:posOffset>
            </wp:positionH>
            <wp:positionV relativeFrom="paragraph">
              <wp:posOffset>109220</wp:posOffset>
            </wp:positionV>
            <wp:extent cx="7179310" cy="13335"/>
            <wp:effectExtent l="0" t="0" r="0" b="0"/>
            <wp:wrapNone/>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7"/>
                    <a:stretch>
                      <a:fillRect/>
                    </a:stretch>
                  </pic:blipFill>
                  <pic:spPr>
                    <a:xfrm>
                      <a:off x="0" y="0"/>
                      <a:ext cx="7179564" cy="13208"/>
                    </a:xfrm>
                    <a:prstGeom prst="rect">
                      <a:avLst/>
                    </a:prstGeom>
                  </pic:spPr>
                </pic:pic>
              </a:graphicData>
            </a:graphic>
          </wp:anchor>
        </w:drawing>
      </w:r>
    </w:p>
    <w:p w14:paraId="3860CEAB" w14:textId="77777777" w:rsidR="001C6121" w:rsidRDefault="001C6121">
      <w:pPr>
        <w:pStyle w:val="a3"/>
        <w:spacing w:line="263" w:lineRule="auto"/>
      </w:pPr>
    </w:p>
    <w:p w14:paraId="74E5537B" w14:textId="43EE01D9" w:rsidR="001C6121" w:rsidRDefault="000361ED">
      <w:pPr>
        <w:spacing w:before="81" w:line="222" w:lineRule="auto"/>
        <w:ind w:left="780"/>
        <w:outlineLvl w:val="1"/>
        <w:rPr>
          <w:rFonts w:ascii="微软雅黑" w:eastAsia="微软雅黑" w:hAnsi="微软雅黑" w:cs="微软雅黑" w:hint="eastAsia"/>
          <w:sz w:val="19"/>
          <w:szCs w:val="19"/>
          <w:lang w:eastAsia="zh-CN"/>
        </w:rPr>
      </w:pPr>
      <w:bookmarkStart w:id="60" w:name="_Toc219678424"/>
      <w:bookmarkStart w:id="61" w:name="_Toc219850304"/>
      <w:r>
        <w:rPr>
          <w:rFonts w:ascii="微软雅黑" w:eastAsia="微软雅黑" w:hAnsi="微软雅黑" w:cs="微软雅黑" w:hint="eastAsia"/>
          <w:b/>
          <w:bCs/>
          <w:spacing w:val="35"/>
          <w:sz w:val="19"/>
          <w:szCs w:val="19"/>
          <w:lang w:eastAsia="zh-CN"/>
        </w:rPr>
        <w:t>3.1</w:t>
      </w:r>
      <w:r>
        <w:rPr>
          <w:rFonts w:ascii="微软雅黑" w:eastAsia="微软雅黑" w:hAnsi="微软雅黑" w:cs="微软雅黑"/>
          <w:b/>
          <w:bCs/>
          <w:spacing w:val="35"/>
          <w:sz w:val="19"/>
          <w:szCs w:val="19"/>
          <w:lang w:eastAsia="zh-CN"/>
        </w:rPr>
        <w:t>机器的运输和存储环境</w:t>
      </w:r>
      <w:bookmarkEnd w:id="60"/>
      <w:bookmarkEnd w:id="61"/>
    </w:p>
    <w:p w14:paraId="1CC07BF7" w14:textId="1E488A41" w:rsidR="001C6121" w:rsidRDefault="000361ED">
      <w:pPr>
        <w:spacing w:before="60" w:line="223" w:lineRule="auto"/>
        <w:ind w:left="780"/>
        <w:outlineLvl w:val="2"/>
        <w:rPr>
          <w:rFonts w:ascii="微软雅黑" w:eastAsia="微软雅黑" w:hAnsi="微软雅黑" w:cs="微软雅黑" w:hint="eastAsia"/>
          <w:sz w:val="19"/>
          <w:szCs w:val="19"/>
          <w:lang w:eastAsia="zh-CN"/>
        </w:rPr>
      </w:pPr>
      <w:bookmarkStart w:id="62" w:name="bookmark186"/>
      <w:bookmarkStart w:id="63" w:name="_Toc219678425"/>
      <w:bookmarkStart w:id="64" w:name="_Toc219850305"/>
      <w:bookmarkEnd w:id="62"/>
      <w:r>
        <w:rPr>
          <w:rFonts w:ascii="微软雅黑" w:eastAsia="微软雅黑" w:hAnsi="微软雅黑" w:cs="微软雅黑" w:hint="eastAsia"/>
          <w:b/>
          <w:bCs/>
          <w:spacing w:val="32"/>
          <w:sz w:val="19"/>
          <w:szCs w:val="19"/>
          <w:lang w:eastAsia="zh-CN"/>
        </w:rPr>
        <w:t>3.1.1</w:t>
      </w:r>
      <w:r>
        <w:rPr>
          <w:rFonts w:ascii="微软雅黑" w:eastAsia="微软雅黑" w:hAnsi="微软雅黑" w:cs="微软雅黑"/>
          <w:b/>
          <w:bCs/>
          <w:spacing w:val="32"/>
          <w:sz w:val="19"/>
          <w:szCs w:val="19"/>
          <w:lang w:eastAsia="zh-CN"/>
        </w:rPr>
        <w:t>温度要求</w:t>
      </w:r>
      <w:bookmarkEnd w:id="63"/>
      <w:bookmarkEnd w:id="64"/>
    </w:p>
    <w:p w14:paraId="1F6063F6" w14:textId="64DEF4B3" w:rsidR="001C6121" w:rsidRDefault="00000000">
      <w:pPr>
        <w:spacing w:before="158" w:line="252" w:lineRule="auto"/>
        <w:ind w:left="753" w:right="1054" w:firstLine="419"/>
        <w:jc w:val="both"/>
        <w:rPr>
          <w:rFonts w:ascii="微软雅黑" w:eastAsia="微软雅黑" w:hAnsi="微软雅黑" w:cs="微软雅黑" w:hint="eastAsia"/>
          <w:sz w:val="19"/>
          <w:szCs w:val="19"/>
          <w:lang w:eastAsia="zh-CN"/>
        </w:rPr>
      </w:pPr>
      <w:r>
        <w:rPr>
          <w:rFonts w:ascii="微软雅黑" w:eastAsia="微软雅黑" w:hAnsi="微软雅黑" w:cs="微软雅黑"/>
          <w:spacing w:val="16"/>
          <w:sz w:val="19"/>
          <w:szCs w:val="19"/>
          <w:lang w:eastAsia="zh-CN"/>
        </w:rPr>
        <w:t>在设备储存期间，温度是影响设备寿命的主要因素之一。温度过高会使得设备内部部件失效，从而影响</w:t>
      </w:r>
      <w:r>
        <w:rPr>
          <w:rFonts w:ascii="微软雅黑" w:eastAsia="微软雅黑" w:hAnsi="微软雅黑" w:cs="微软雅黑"/>
          <w:spacing w:val="13"/>
          <w:sz w:val="19"/>
          <w:szCs w:val="19"/>
          <w:lang w:eastAsia="zh-CN"/>
        </w:rPr>
        <w:t>设备的性能和可靠性。通常情况下，设备</w:t>
      </w:r>
      <w:r w:rsidR="001C3865">
        <w:rPr>
          <w:rFonts w:ascii="微软雅黑" w:eastAsia="微软雅黑" w:hAnsi="微软雅黑" w:cs="微软雅黑" w:hint="eastAsia"/>
          <w:spacing w:val="13"/>
          <w:sz w:val="19"/>
          <w:szCs w:val="19"/>
          <w:lang w:eastAsia="zh-CN"/>
        </w:rPr>
        <w:t>在常温下即可</w:t>
      </w:r>
      <w:r>
        <w:rPr>
          <w:rFonts w:ascii="微软雅黑" w:eastAsia="微软雅黑" w:hAnsi="微软雅黑" w:cs="微软雅黑"/>
          <w:spacing w:val="13"/>
          <w:sz w:val="19"/>
          <w:szCs w:val="19"/>
          <w:lang w:eastAsia="zh-CN"/>
        </w:rPr>
        <w:t>。对于一些特殊的设备</w:t>
      </w:r>
      <w:r>
        <w:rPr>
          <w:rFonts w:ascii="微软雅黑" w:eastAsia="微软雅黑" w:hAnsi="微软雅黑" w:cs="微软雅黑"/>
          <w:spacing w:val="12"/>
          <w:sz w:val="19"/>
          <w:szCs w:val="19"/>
          <w:lang w:eastAsia="zh-CN"/>
        </w:rPr>
        <w:t>，例如</w:t>
      </w:r>
      <w:r>
        <w:rPr>
          <w:rFonts w:ascii="微软雅黑" w:eastAsia="微软雅黑" w:hAnsi="微软雅黑" w:cs="微软雅黑"/>
          <w:spacing w:val="10"/>
          <w:sz w:val="19"/>
          <w:szCs w:val="19"/>
          <w:lang w:eastAsia="zh-CN"/>
        </w:rPr>
        <w:t>电子元器件和仪表设备等，其存储温度要求更为严格，通常在</w:t>
      </w:r>
      <w:r w:rsidR="001C3865">
        <w:rPr>
          <w:rFonts w:ascii="微软雅黑" w:eastAsia="微软雅黑" w:hAnsi="微软雅黑" w:cs="微软雅黑" w:hint="eastAsia"/>
          <w:spacing w:val="10"/>
          <w:sz w:val="19"/>
          <w:szCs w:val="19"/>
          <w:lang w:eastAsia="zh-CN"/>
        </w:rPr>
        <w:t>适宜的温度</w:t>
      </w:r>
      <w:r>
        <w:rPr>
          <w:rFonts w:ascii="微软雅黑" w:eastAsia="微软雅黑" w:hAnsi="微软雅黑" w:cs="微软雅黑"/>
          <w:spacing w:val="10"/>
          <w:sz w:val="19"/>
          <w:szCs w:val="19"/>
          <w:lang w:eastAsia="zh-CN"/>
        </w:rPr>
        <w:t>。因此</w:t>
      </w:r>
      <w:r>
        <w:rPr>
          <w:rFonts w:ascii="微软雅黑" w:eastAsia="微软雅黑" w:hAnsi="微软雅黑" w:cs="微软雅黑"/>
          <w:spacing w:val="9"/>
          <w:sz w:val="19"/>
          <w:szCs w:val="19"/>
          <w:lang w:eastAsia="zh-CN"/>
        </w:rPr>
        <w:t>，在设备存储期间，一</w:t>
      </w:r>
      <w:r>
        <w:rPr>
          <w:rFonts w:ascii="微软雅黑" w:eastAsia="微软雅黑" w:hAnsi="微软雅黑" w:cs="微软雅黑"/>
          <w:spacing w:val="14"/>
          <w:sz w:val="19"/>
          <w:szCs w:val="19"/>
          <w:lang w:eastAsia="zh-CN"/>
        </w:rPr>
        <w:t>定要保持适宜的温度，以确保设备的正常存储和保护。</w:t>
      </w:r>
    </w:p>
    <w:p w14:paraId="024484C5" w14:textId="72F35D7D" w:rsidR="001C6121" w:rsidRDefault="000361ED">
      <w:pPr>
        <w:spacing w:line="222" w:lineRule="auto"/>
        <w:ind w:left="780"/>
        <w:outlineLvl w:val="2"/>
        <w:rPr>
          <w:rFonts w:ascii="微软雅黑" w:eastAsia="微软雅黑" w:hAnsi="微软雅黑" w:cs="微软雅黑" w:hint="eastAsia"/>
          <w:sz w:val="19"/>
          <w:szCs w:val="19"/>
          <w:lang w:eastAsia="zh-CN"/>
        </w:rPr>
      </w:pPr>
      <w:bookmarkStart w:id="65" w:name="_Toc219678426"/>
      <w:bookmarkStart w:id="66" w:name="_Toc219850306"/>
      <w:r>
        <w:rPr>
          <w:rFonts w:ascii="微软雅黑" w:eastAsia="微软雅黑" w:hAnsi="微软雅黑" w:cs="微软雅黑" w:hint="eastAsia"/>
          <w:b/>
          <w:bCs/>
          <w:spacing w:val="28"/>
          <w:sz w:val="19"/>
          <w:szCs w:val="19"/>
          <w:lang w:eastAsia="zh-CN"/>
        </w:rPr>
        <w:t>3.1.2</w:t>
      </w:r>
      <w:r>
        <w:rPr>
          <w:rFonts w:ascii="微软雅黑" w:eastAsia="微软雅黑" w:hAnsi="微软雅黑" w:cs="微软雅黑"/>
          <w:b/>
          <w:bCs/>
          <w:spacing w:val="28"/>
          <w:sz w:val="19"/>
          <w:szCs w:val="19"/>
          <w:lang w:eastAsia="zh-CN"/>
        </w:rPr>
        <w:t>湿度要求</w:t>
      </w:r>
      <w:bookmarkEnd w:id="65"/>
      <w:bookmarkEnd w:id="66"/>
    </w:p>
    <w:p w14:paraId="19A63C8E" w14:textId="77777777" w:rsidR="001C6121" w:rsidRDefault="00000000">
      <w:pPr>
        <w:spacing w:before="162" w:line="252" w:lineRule="auto"/>
        <w:ind w:left="753" w:right="891" w:firstLine="423"/>
        <w:jc w:val="both"/>
        <w:rPr>
          <w:rFonts w:ascii="微软雅黑" w:eastAsia="微软雅黑" w:hAnsi="微软雅黑" w:cs="微软雅黑" w:hint="eastAsia"/>
          <w:sz w:val="19"/>
          <w:szCs w:val="19"/>
          <w:lang w:eastAsia="zh-CN"/>
        </w:rPr>
      </w:pPr>
      <w:r>
        <w:rPr>
          <w:rFonts w:ascii="微软雅黑" w:eastAsia="微软雅黑" w:hAnsi="微软雅黑" w:cs="微软雅黑"/>
          <w:spacing w:val="20"/>
          <w:sz w:val="19"/>
          <w:szCs w:val="19"/>
          <w:lang w:eastAsia="zh-CN"/>
        </w:rPr>
        <w:t>湿度是另一个重要的设备储存条件。一个适宜的湿度范围有助于保护设备内</w:t>
      </w:r>
      <w:r>
        <w:rPr>
          <w:rFonts w:ascii="微软雅黑" w:eastAsia="微软雅黑" w:hAnsi="微软雅黑" w:cs="微软雅黑"/>
          <w:spacing w:val="19"/>
          <w:sz w:val="19"/>
          <w:szCs w:val="19"/>
          <w:lang w:eastAsia="zh-CN"/>
        </w:rPr>
        <w:t>部部件和电子元器件。通常</w:t>
      </w:r>
      <w:r>
        <w:rPr>
          <w:rFonts w:ascii="微软雅黑" w:eastAsia="微软雅黑" w:hAnsi="微软雅黑" w:cs="微软雅黑"/>
          <w:spacing w:val="12"/>
          <w:sz w:val="19"/>
          <w:szCs w:val="19"/>
          <w:lang w:eastAsia="zh-CN"/>
        </w:rPr>
        <w:t>情况下，设备的存储湿度要求在～之间。对于一些容易受潮的设备，例如光学仪器和电子元器件等，</w:t>
      </w:r>
      <w:r>
        <w:rPr>
          <w:rFonts w:ascii="微软雅黑" w:eastAsia="微软雅黑" w:hAnsi="微软雅黑" w:cs="微软雅黑"/>
          <w:spacing w:val="13"/>
          <w:sz w:val="19"/>
          <w:szCs w:val="19"/>
          <w:lang w:eastAsia="zh-CN"/>
        </w:rPr>
        <w:t>存储湿度要求更为严格，通常在～之间。因此</w:t>
      </w:r>
      <w:r>
        <w:rPr>
          <w:rFonts w:ascii="微软雅黑" w:eastAsia="微软雅黑" w:hAnsi="微软雅黑" w:cs="微软雅黑"/>
          <w:spacing w:val="12"/>
          <w:sz w:val="19"/>
          <w:szCs w:val="19"/>
          <w:lang w:eastAsia="zh-CN"/>
        </w:rPr>
        <w:t>，在设备储存期间，要保持适宜的湿度，以确保设备</w:t>
      </w:r>
      <w:r>
        <w:rPr>
          <w:rFonts w:ascii="微软雅黑" w:eastAsia="微软雅黑" w:hAnsi="微软雅黑" w:cs="微软雅黑"/>
          <w:spacing w:val="14"/>
          <w:sz w:val="19"/>
          <w:szCs w:val="19"/>
          <w:lang w:eastAsia="zh-CN"/>
        </w:rPr>
        <w:t>的正常使用和保护。</w:t>
      </w:r>
    </w:p>
    <w:p w14:paraId="196DD5E7" w14:textId="77777777" w:rsidR="001C6121" w:rsidRDefault="001C6121">
      <w:pPr>
        <w:spacing w:before="8" w:line="260" w:lineRule="auto"/>
        <w:ind w:left="767" w:right="1052" w:firstLine="442"/>
        <w:jc w:val="both"/>
        <w:rPr>
          <w:rFonts w:ascii="微软雅黑" w:eastAsia="微软雅黑" w:hAnsi="微软雅黑" w:cs="微软雅黑" w:hint="eastAsia"/>
          <w:sz w:val="19"/>
          <w:szCs w:val="19"/>
          <w:lang w:eastAsia="zh-CN"/>
        </w:rPr>
      </w:pPr>
    </w:p>
    <w:p w14:paraId="25B3BFE2" w14:textId="14FEFE1B" w:rsidR="001C6121" w:rsidRDefault="000361ED">
      <w:pPr>
        <w:spacing w:line="222" w:lineRule="auto"/>
        <w:ind w:left="780"/>
        <w:outlineLvl w:val="2"/>
        <w:rPr>
          <w:rFonts w:ascii="微软雅黑" w:eastAsia="微软雅黑" w:hAnsi="微软雅黑" w:cs="微软雅黑" w:hint="eastAsia"/>
          <w:sz w:val="19"/>
          <w:szCs w:val="19"/>
          <w:lang w:eastAsia="zh-CN"/>
        </w:rPr>
      </w:pPr>
      <w:bookmarkStart w:id="67" w:name="_Toc219678427"/>
      <w:bookmarkStart w:id="68" w:name="_Toc219850307"/>
      <w:r>
        <w:rPr>
          <w:rFonts w:ascii="微软雅黑" w:eastAsia="微软雅黑" w:hAnsi="微软雅黑" w:cs="微软雅黑" w:hint="eastAsia"/>
          <w:b/>
          <w:bCs/>
          <w:spacing w:val="27"/>
          <w:sz w:val="19"/>
          <w:szCs w:val="19"/>
          <w:lang w:eastAsia="zh-CN"/>
        </w:rPr>
        <w:t>3.1.3</w:t>
      </w:r>
      <w:r>
        <w:rPr>
          <w:rFonts w:ascii="微软雅黑" w:eastAsia="微软雅黑" w:hAnsi="微软雅黑" w:cs="微软雅黑"/>
          <w:b/>
          <w:bCs/>
          <w:spacing w:val="27"/>
          <w:sz w:val="19"/>
          <w:szCs w:val="19"/>
          <w:lang w:eastAsia="zh-CN"/>
        </w:rPr>
        <w:t>光照要求</w:t>
      </w:r>
      <w:bookmarkEnd w:id="67"/>
      <w:bookmarkEnd w:id="68"/>
    </w:p>
    <w:p w14:paraId="7BD50715" w14:textId="77777777" w:rsidR="001C6121" w:rsidRDefault="00000000">
      <w:pPr>
        <w:spacing w:before="137" w:line="249" w:lineRule="auto"/>
        <w:ind w:left="771" w:right="1083" w:firstLine="405"/>
        <w:rPr>
          <w:rFonts w:ascii="微软雅黑" w:eastAsia="微软雅黑" w:hAnsi="微软雅黑" w:cs="微软雅黑" w:hint="eastAsia"/>
          <w:sz w:val="19"/>
          <w:szCs w:val="19"/>
          <w:lang w:eastAsia="zh-CN"/>
        </w:rPr>
      </w:pPr>
      <w:r>
        <w:rPr>
          <w:rFonts w:ascii="微软雅黑" w:eastAsia="微软雅黑" w:hAnsi="微软雅黑" w:cs="微软雅黑"/>
          <w:spacing w:val="17"/>
          <w:sz w:val="19"/>
          <w:szCs w:val="19"/>
          <w:lang w:eastAsia="zh-CN"/>
        </w:rPr>
        <w:t>设备储存期间也要注意光照条件。过强的光照会对设备内部部件和电子元器件造成损</w:t>
      </w:r>
      <w:r>
        <w:rPr>
          <w:rFonts w:ascii="微软雅黑" w:eastAsia="微软雅黑" w:hAnsi="微软雅黑" w:cs="微软雅黑"/>
          <w:spacing w:val="16"/>
          <w:sz w:val="19"/>
          <w:szCs w:val="19"/>
          <w:lang w:eastAsia="zh-CN"/>
        </w:rPr>
        <w:t>害，从而影响设备</w:t>
      </w:r>
      <w:r>
        <w:rPr>
          <w:rFonts w:ascii="微软雅黑" w:eastAsia="微软雅黑" w:hAnsi="微软雅黑" w:cs="微软雅黑"/>
          <w:spacing w:val="14"/>
          <w:sz w:val="19"/>
          <w:szCs w:val="19"/>
          <w:lang w:eastAsia="zh-CN"/>
        </w:rPr>
        <w:t>的性能和可靠性。一般来说，设备存储期间需要避免光照直射，尽量存放在遮光和防潮的环境中。</w:t>
      </w:r>
    </w:p>
    <w:p w14:paraId="367DA37F" w14:textId="77777777" w:rsidR="001C6121" w:rsidRDefault="001C6121">
      <w:pPr>
        <w:spacing w:before="3" w:line="258" w:lineRule="auto"/>
        <w:ind w:left="770" w:right="1052" w:firstLine="439"/>
        <w:jc w:val="both"/>
        <w:rPr>
          <w:rFonts w:ascii="微软雅黑" w:eastAsia="微软雅黑" w:hAnsi="微软雅黑" w:cs="微软雅黑" w:hint="eastAsia"/>
          <w:sz w:val="19"/>
          <w:szCs w:val="19"/>
          <w:lang w:eastAsia="zh-CN"/>
        </w:rPr>
      </w:pPr>
    </w:p>
    <w:p w14:paraId="0CF60426" w14:textId="34B21D06" w:rsidR="001C6121" w:rsidRDefault="000361ED">
      <w:pPr>
        <w:spacing w:before="1" w:line="222" w:lineRule="auto"/>
        <w:ind w:left="780"/>
        <w:outlineLvl w:val="2"/>
        <w:rPr>
          <w:rFonts w:ascii="微软雅黑" w:eastAsia="微软雅黑" w:hAnsi="微软雅黑" w:cs="微软雅黑" w:hint="eastAsia"/>
          <w:sz w:val="19"/>
          <w:szCs w:val="19"/>
          <w:lang w:eastAsia="zh-CN"/>
        </w:rPr>
      </w:pPr>
      <w:bookmarkStart w:id="69" w:name="_Toc219678428"/>
      <w:bookmarkStart w:id="70" w:name="_Toc219850308"/>
      <w:r>
        <w:rPr>
          <w:rFonts w:ascii="微软雅黑" w:eastAsia="微软雅黑" w:hAnsi="微软雅黑" w:cs="微软雅黑" w:hint="eastAsia"/>
          <w:b/>
          <w:bCs/>
          <w:spacing w:val="24"/>
          <w:sz w:val="19"/>
          <w:szCs w:val="19"/>
          <w:lang w:eastAsia="zh-CN"/>
        </w:rPr>
        <w:t>3.1.4</w:t>
      </w:r>
      <w:r>
        <w:rPr>
          <w:rFonts w:ascii="微软雅黑" w:eastAsia="微软雅黑" w:hAnsi="微软雅黑" w:cs="微软雅黑"/>
          <w:b/>
          <w:bCs/>
          <w:spacing w:val="24"/>
          <w:sz w:val="19"/>
          <w:szCs w:val="19"/>
          <w:lang w:eastAsia="zh-CN"/>
        </w:rPr>
        <w:t>其他要求</w:t>
      </w:r>
      <w:bookmarkEnd w:id="69"/>
      <w:bookmarkEnd w:id="70"/>
    </w:p>
    <w:p w14:paraId="5509E472" w14:textId="77777777" w:rsidR="001C6121" w:rsidRDefault="00000000">
      <w:pPr>
        <w:spacing w:before="159" w:line="239" w:lineRule="auto"/>
        <w:ind w:left="753" w:right="939" w:firstLine="442"/>
        <w:rPr>
          <w:rFonts w:ascii="微软雅黑" w:eastAsia="微软雅黑" w:hAnsi="微软雅黑" w:cs="微软雅黑" w:hint="eastAsia"/>
          <w:sz w:val="19"/>
          <w:szCs w:val="19"/>
          <w:lang w:eastAsia="zh-CN"/>
        </w:rPr>
      </w:pPr>
      <w:r>
        <w:rPr>
          <w:rFonts w:ascii="微软雅黑" w:eastAsia="微软雅黑" w:hAnsi="微软雅黑" w:cs="微软雅黑"/>
          <w:spacing w:val="16"/>
          <w:sz w:val="19"/>
          <w:szCs w:val="19"/>
          <w:lang w:eastAsia="zh-CN"/>
        </w:rPr>
        <w:t>除了上述主要储存要求之外，还有一些其他要求也需要注意。如存储期</w:t>
      </w:r>
      <w:r>
        <w:rPr>
          <w:rFonts w:ascii="微软雅黑" w:eastAsia="微软雅黑" w:hAnsi="微软雅黑" w:cs="微软雅黑"/>
          <w:spacing w:val="15"/>
          <w:sz w:val="19"/>
          <w:szCs w:val="19"/>
          <w:lang w:eastAsia="zh-CN"/>
        </w:rPr>
        <w:t>间需要防止机械撞击和振动，通风条件要求良好，存放位置避免靠近强磁场和放射源等。这些要求都对设备的安全存储和保护具有重要作用。</w:t>
      </w:r>
    </w:p>
    <w:p w14:paraId="778DBD8E" w14:textId="77777777" w:rsidR="001C6121" w:rsidRDefault="001C6121">
      <w:pPr>
        <w:spacing w:before="4" w:line="263" w:lineRule="auto"/>
        <w:ind w:left="761" w:right="1059" w:firstLine="448"/>
        <w:rPr>
          <w:rFonts w:ascii="微软雅黑" w:eastAsia="微软雅黑" w:hAnsi="微软雅黑" w:cs="微软雅黑" w:hint="eastAsia"/>
          <w:sz w:val="19"/>
          <w:szCs w:val="19"/>
          <w:lang w:eastAsia="zh-CN"/>
        </w:rPr>
      </w:pPr>
    </w:p>
    <w:p w14:paraId="13ADF01E" w14:textId="77777777" w:rsidR="001C6121" w:rsidRDefault="001C6121">
      <w:pPr>
        <w:pStyle w:val="a3"/>
        <w:spacing w:line="402" w:lineRule="auto"/>
        <w:rPr>
          <w:lang w:eastAsia="zh-CN"/>
        </w:rPr>
      </w:pPr>
    </w:p>
    <w:p w14:paraId="12E1685F" w14:textId="23767A7A" w:rsidR="001C6121" w:rsidRDefault="00DA0898">
      <w:pPr>
        <w:spacing w:line="579" w:lineRule="exact"/>
      </w:pPr>
      <w:r>
        <w:rPr>
          <w:noProof/>
          <w:position w:val="-11"/>
        </w:rPr>
        <mc:AlternateContent>
          <mc:Choice Requires="wps">
            <w:drawing>
              <wp:inline distT="0" distB="0" distL="0" distR="0" wp14:anchorId="39A38F03" wp14:editId="1ACF72DE">
                <wp:extent cx="7207250" cy="367665"/>
                <wp:effectExtent l="0" t="0" r="0" b="4445"/>
                <wp:docPr id="1859054853" name="Text 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9D52A2"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39A38F03" id="Text Box 241" o:spid="_x0000_s1051"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" fillcolor="gray" stroked="f">
                <v:textbox inset="0,0,0,0">
                  <w:txbxContent>
                    <w:p w14:paraId="079D52A2"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6C6DC433" w14:textId="77777777" w:rsidR="001C6121" w:rsidRDefault="001C6121">
      <w:pPr>
        <w:spacing w:line="579" w:lineRule="exact"/>
        <w:sectPr w:rsidR="001C6121">
          <w:footerReference w:type="default" r:id="rId88"/>
          <w:pgSz w:w="11905" w:h="16840"/>
          <w:pgMar w:top="400" w:right="0" w:bottom="304" w:left="297" w:header="0" w:footer="56" w:gutter="0"/>
          <w:cols w:space="720"/>
        </w:sectPr>
      </w:pPr>
    </w:p>
    <w:p w14:paraId="4A0CC180" w14:textId="77777777" w:rsidR="001C6121" w:rsidRDefault="001C6121">
      <w:pPr>
        <w:pStyle w:val="a3"/>
        <w:spacing w:line="268" w:lineRule="auto"/>
      </w:pPr>
    </w:p>
    <w:p w14:paraId="666837C5" w14:textId="77777777" w:rsidR="001C6121" w:rsidRDefault="00000000">
      <w:pPr>
        <w:pStyle w:val="a3"/>
        <w:spacing w:line="269" w:lineRule="auto"/>
      </w:pPr>
      <w:r>
        <w:rPr>
          <w:noProof/>
        </w:rPr>
        <w:drawing>
          <wp:anchor distT="0" distB="0" distL="0" distR="0" simplePos="0" relativeHeight="251711488" behindDoc="0" locked="0" layoutInCell="1" allowOverlap="1" wp14:anchorId="52B2293A" wp14:editId="17E46652">
            <wp:simplePos x="0" y="0"/>
            <wp:positionH relativeFrom="column">
              <wp:posOffset>0</wp:posOffset>
            </wp:positionH>
            <wp:positionV relativeFrom="paragraph">
              <wp:posOffset>105410</wp:posOffset>
            </wp:positionV>
            <wp:extent cx="7179310" cy="13335"/>
            <wp:effectExtent l="0" t="0" r="0" b="0"/>
            <wp:wrapNone/>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7"/>
                    <a:stretch>
                      <a:fillRect/>
                    </a:stretch>
                  </pic:blipFill>
                  <pic:spPr>
                    <a:xfrm>
                      <a:off x="0" y="0"/>
                      <a:ext cx="7179564" cy="13208"/>
                    </a:xfrm>
                    <a:prstGeom prst="rect">
                      <a:avLst/>
                    </a:prstGeom>
                  </pic:spPr>
                </pic:pic>
              </a:graphicData>
            </a:graphic>
          </wp:anchor>
        </w:drawing>
      </w:r>
    </w:p>
    <w:p w14:paraId="47306C77" w14:textId="77777777" w:rsidR="001C6121" w:rsidRDefault="001C6121">
      <w:pPr>
        <w:pStyle w:val="a3"/>
        <w:spacing w:line="269" w:lineRule="auto"/>
      </w:pPr>
    </w:p>
    <w:p w14:paraId="27BDDA4A" w14:textId="0E7246DA" w:rsidR="001C6121" w:rsidRDefault="000361ED" w:rsidP="000361ED">
      <w:pPr>
        <w:spacing w:before="82" w:line="238" w:lineRule="auto"/>
        <w:outlineLvl w:val="1"/>
        <w:rPr>
          <w:rFonts w:ascii="微软雅黑" w:eastAsia="微软雅黑" w:hAnsi="微软雅黑" w:cs="微软雅黑" w:hint="eastAsia"/>
          <w:b/>
          <w:bCs/>
          <w:spacing w:val="30"/>
          <w:sz w:val="19"/>
          <w:szCs w:val="19"/>
          <w:lang w:eastAsia="zh-CN"/>
        </w:rPr>
      </w:pPr>
      <w:bookmarkStart w:id="71" w:name="_Toc219678429"/>
      <w:bookmarkStart w:id="72" w:name="_Toc219850309"/>
      <w:r>
        <w:rPr>
          <w:rFonts w:ascii="微软雅黑" w:eastAsia="微软雅黑" w:hAnsi="微软雅黑" w:cs="微软雅黑" w:hint="eastAsia"/>
          <w:b/>
          <w:bCs/>
          <w:spacing w:val="16"/>
          <w:sz w:val="19"/>
          <w:szCs w:val="19"/>
          <w:lang w:eastAsia="zh-CN"/>
        </w:rPr>
        <w:t>3.2</w:t>
      </w:r>
      <w:bookmarkEnd w:id="71"/>
      <w:r>
        <w:rPr>
          <w:rFonts w:ascii="微软雅黑" w:eastAsia="微软雅黑" w:hAnsi="微软雅黑" w:cs="微软雅黑"/>
          <w:b/>
          <w:bCs/>
          <w:spacing w:val="30"/>
          <w:sz w:val="19"/>
          <w:szCs w:val="19"/>
          <w:lang w:eastAsia="zh-CN"/>
        </w:rPr>
        <w:t>机器的包装和拆除</w:t>
      </w:r>
      <w:bookmarkEnd w:id="72"/>
    </w:p>
    <w:p w14:paraId="439257FE" w14:textId="71FA5B95" w:rsidR="000361ED" w:rsidRDefault="000361ED" w:rsidP="000361ED">
      <w:pPr>
        <w:spacing w:before="1" w:line="222" w:lineRule="auto"/>
        <w:ind w:left="780"/>
        <w:outlineLvl w:val="2"/>
        <w:rPr>
          <w:rFonts w:ascii="微软雅黑" w:eastAsia="微软雅黑" w:hAnsi="微软雅黑" w:cs="微软雅黑" w:hint="eastAsia"/>
          <w:sz w:val="19"/>
          <w:szCs w:val="19"/>
          <w:lang w:eastAsia="zh-CN"/>
        </w:rPr>
      </w:pPr>
      <w:bookmarkStart w:id="73" w:name="_Toc219850310"/>
      <w:r>
        <w:rPr>
          <w:rFonts w:ascii="微软雅黑" w:eastAsia="微软雅黑" w:hAnsi="微软雅黑" w:cs="微软雅黑" w:hint="eastAsia"/>
          <w:b/>
          <w:bCs/>
          <w:spacing w:val="24"/>
          <w:sz w:val="19"/>
          <w:szCs w:val="19"/>
          <w:lang w:eastAsia="zh-CN"/>
        </w:rPr>
        <w:t>3.2.1</w:t>
      </w:r>
      <w:r w:rsidRPr="000361ED">
        <w:rPr>
          <w:rFonts w:ascii="微软雅黑" w:eastAsia="微软雅黑" w:hAnsi="微软雅黑" w:cs="微软雅黑"/>
          <w:b/>
          <w:bCs/>
          <w:spacing w:val="20"/>
          <w:sz w:val="19"/>
          <w:szCs w:val="19"/>
          <w:lang w:eastAsia="zh-CN"/>
        </w:rPr>
        <w:t>机器的包装</w:t>
      </w:r>
      <w:bookmarkEnd w:id="73"/>
    </w:p>
    <w:p w14:paraId="3198B589" w14:textId="3E9717AF" w:rsidR="001C6121" w:rsidRDefault="00000000" w:rsidP="000361ED">
      <w:pPr>
        <w:spacing w:before="159" w:line="239" w:lineRule="auto"/>
        <w:ind w:left="753" w:right="939" w:firstLine="442"/>
        <w:rPr>
          <w:rFonts w:ascii="微软雅黑" w:eastAsia="微软雅黑" w:hAnsi="微软雅黑" w:cs="微软雅黑" w:hint="eastAsia"/>
          <w:sz w:val="19"/>
          <w:szCs w:val="19"/>
          <w:lang w:eastAsia="zh-CN"/>
        </w:rPr>
      </w:pPr>
      <w:bookmarkStart w:id="74" w:name="bookmark187"/>
      <w:bookmarkEnd w:id="74"/>
      <w:r>
        <w:rPr>
          <w:rFonts w:ascii="微软雅黑" w:eastAsia="微软雅黑" w:hAnsi="微软雅黑" w:cs="微软雅黑"/>
          <w:spacing w:val="15"/>
          <w:sz w:val="19"/>
          <w:szCs w:val="19"/>
          <w:lang w:eastAsia="zh-CN"/>
        </w:rPr>
        <w:t>设备出厂时，可根据实际情况决定是否采用包装箱。如不采</w:t>
      </w:r>
      <w:r>
        <w:rPr>
          <w:rFonts w:ascii="微软雅黑" w:eastAsia="微软雅黑" w:hAnsi="微软雅黑" w:cs="微软雅黑"/>
          <w:spacing w:val="14"/>
          <w:sz w:val="19"/>
          <w:szCs w:val="19"/>
          <w:lang w:eastAsia="zh-CN"/>
        </w:rPr>
        <w:t>用包装箱时，运输过程中应有防雨措施，并且应防止设备碰撞和翻倒。采用包装箱时，整机及附件在箱内应固定牢靠，并与包装箱壁板间</w:t>
      </w:r>
      <w:r>
        <w:rPr>
          <w:rFonts w:ascii="微软雅黑" w:eastAsia="微软雅黑" w:hAnsi="微软雅黑" w:cs="微软雅黑"/>
          <w:spacing w:val="13"/>
          <w:sz w:val="19"/>
          <w:szCs w:val="19"/>
          <w:lang w:eastAsia="zh-CN"/>
        </w:rPr>
        <w:t>留有距离，以</w:t>
      </w:r>
      <w:r>
        <w:rPr>
          <w:rFonts w:ascii="微软雅黑" w:eastAsia="微软雅黑" w:hAnsi="微软雅黑" w:cs="微软雅黑"/>
          <w:spacing w:val="15"/>
          <w:sz w:val="19"/>
          <w:szCs w:val="19"/>
          <w:lang w:eastAsia="zh-CN"/>
        </w:rPr>
        <w:t>防在运输中发生碰撞损伤，</w:t>
      </w:r>
      <w:proofErr w:type="gramStart"/>
      <w:r>
        <w:rPr>
          <w:rFonts w:ascii="微软雅黑" w:eastAsia="微软雅黑" w:hAnsi="微软雅黑" w:cs="微软雅黑"/>
          <w:spacing w:val="15"/>
          <w:sz w:val="19"/>
          <w:szCs w:val="19"/>
          <w:lang w:eastAsia="zh-CN"/>
        </w:rPr>
        <w:t>若高度</w:t>
      </w:r>
      <w:proofErr w:type="gramEnd"/>
      <w:r>
        <w:rPr>
          <w:rFonts w:ascii="微软雅黑" w:eastAsia="微软雅黑" w:hAnsi="微软雅黑" w:cs="微软雅黑"/>
          <w:spacing w:val="15"/>
          <w:sz w:val="19"/>
          <w:szCs w:val="19"/>
          <w:lang w:eastAsia="zh-CN"/>
        </w:rPr>
        <w:t>超高时应分部件包装。</w:t>
      </w:r>
    </w:p>
    <w:p w14:paraId="4A7903BD" w14:textId="77777777" w:rsidR="001C6121" w:rsidRDefault="001C6121">
      <w:pPr>
        <w:spacing w:before="1" w:line="254" w:lineRule="auto"/>
        <w:ind w:left="780" w:right="1107" w:firstLine="393"/>
        <w:rPr>
          <w:rFonts w:ascii="微软雅黑" w:eastAsia="微软雅黑" w:hAnsi="微软雅黑" w:cs="微软雅黑" w:hint="eastAsia"/>
          <w:sz w:val="19"/>
          <w:szCs w:val="19"/>
          <w:lang w:eastAsia="zh-CN"/>
        </w:rPr>
      </w:pPr>
    </w:p>
    <w:p w14:paraId="1F9141A1" w14:textId="77777777" w:rsidR="001C6121" w:rsidRDefault="001C6121">
      <w:pPr>
        <w:spacing w:before="1" w:line="217" w:lineRule="auto"/>
        <w:ind w:left="784"/>
        <w:rPr>
          <w:rFonts w:ascii="微软雅黑" w:eastAsia="微软雅黑" w:hAnsi="微软雅黑" w:cs="微软雅黑" w:hint="eastAsia"/>
          <w:sz w:val="19"/>
          <w:szCs w:val="19"/>
          <w:lang w:eastAsia="zh-CN"/>
        </w:rPr>
      </w:pPr>
    </w:p>
    <w:p w14:paraId="228F7A68" w14:textId="77777777" w:rsidR="001C6121" w:rsidRDefault="001C6121">
      <w:pPr>
        <w:spacing w:before="91" w:line="262" w:lineRule="auto"/>
        <w:ind w:left="757" w:right="1265"/>
        <w:rPr>
          <w:rFonts w:ascii="微软雅黑" w:eastAsia="微软雅黑" w:hAnsi="微软雅黑" w:cs="微软雅黑" w:hint="eastAsia"/>
          <w:sz w:val="19"/>
          <w:szCs w:val="19"/>
          <w:lang w:eastAsia="zh-CN"/>
        </w:rPr>
      </w:pPr>
    </w:p>
    <w:p w14:paraId="593E3160" w14:textId="458B3815" w:rsidR="000361ED" w:rsidRDefault="000361ED" w:rsidP="000361ED">
      <w:pPr>
        <w:spacing w:before="1" w:line="222" w:lineRule="auto"/>
        <w:ind w:left="780"/>
        <w:outlineLvl w:val="2"/>
        <w:rPr>
          <w:rFonts w:ascii="微软雅黑" w:eastAsia="微软雅黑" w:hAnsi="微软雅黑" w:cs="微软雅黑" w:hint="eastAsia"/>
          <w:sz w:val="19"/>
          <w:szCs w:val="19"/>
          <w:lang w:eastAsia="zh-CN"/>
        </w:rPr>
      </w:pPr>
      <w:bookmarkStart w:id="75" w:name="_Toc219850311"/>
      <w:r>
        <w:rPr>
          <w:rFonts w:ascii="微软雅黑" w:eastAsia="微软雅黑" w:hAnsi="微软雅黑" w:cs="微软雅黑" w:hint="eastAsia"/>
          <w:b/>
          <w:bCs/>
          <w:spacing w:val="24"/>
          <w:sz w:val="19"/>
          <w:szCs w:val="19"/>
          <w:lang w:eastAsia="zh-CN"/>
        </w:rPr>
        <w:t>3.2.2</w:t>
      </w:r>
      <w:r>
        <w:rPr>
          <w:rFonts w:ascii="微软雅黑" w:eastAsia="微软雅黑" w:hAnsi="微软雅黑" w:cs="微软雅黑"/>
          <w:b/>
          <w:bCs/>
          <w:spacing w:val="19"/>
          <w:sz w:val="19"/>
          <w:szCs w:val="19"/>
          <w:lang w:eastAsia="zh-CN"/>
        </w:rPr>
        <w:t>机器的拆除</w:t>
      </w:r>
      <w:bookmarkEnd w:id="75"/>
    </w:p>
    <w:p w14:paraId="625FE20C" w14:textId="77777777" w:rsidR="001C6121" w:rsidRDefault="00000000" w:rsidP="000361ED">
      <w:pPr>
        <w:spacing w:before="162"/>
        <w:ind w:left="780" w:right="1064" w:firstLine="420"/>
        <w:rPr>
          <w:rFonts w:ascii="微软雅黑" w:eastAsia="微软雅黑" w:hAnsi="微软雅黑" w:cs="微软雅黑" w:hint="eastAsia"/>
          <w:sz w:val="19"/>
          <w:szCs w:val="19"/>
          <w:lang w:eastAsia="zh-CN"/>
        </w:rPr>
      </w:pPr>
      <w:r>
        <w:rPr>
          <w:rFonts w:ascii="微软雅黑" w:eastAsia="微软雅黑" w:hAnsi="微软雅黑" w:cs="微软雅黑"/>
          <w:spacing w:val="16"/>
          <w:sz w:val="19"/>
          <w:szCs w:val="19"/>
          <w:lang w:eastAsia="zh-CN"/>
        </w:rPr>
        <w:t>拆除设备是进行设备维修、更换或废弃设备时的常见操作。然而，如果不注意安全，拆除设备也</w:t>
      </w:r>
      <w:r>
        <w:rPr>
          <w:rFonts w:ascii="微软雅黑" w:eastAsia="微软雅黑" w:hAnsi="微软雅黑" w:cs="微软雅黑"/>
          <w:spacing w:val="15"/>
          <w:sz w:val="19"/>
          <w:szCs w:val="19"/>
          <w:lang w:eastAsia="zh-CN"/>
        </w:rPr>
        <w:t>可能导</w:t>
      </w:r>
      <w:r>
        <w:rPr>
          <w:rFonts w:ascii="微软雅黑" w:eastAsia="微软雅黑" w:hAnsi="微软雅黑" w:cs="微软雅黑"/>
          <w:spacing w:val="16"/>
          <w:sz w:val="19"/>
          <w:szCs w:val="19"/>
          <w:lang w:eastAsia="zh-CN"/>
        </w:rPr>
        <w:t>致事故发生。下面是拆除设备时需要注意的</w:t>
      </w:r>
      <w:r>
        <w:rPr>
          <w:rFonts w:ascii="微软雅黑" w:eastAsia="微软雅黑" w:hAnsi="微软雅黑" w:cs="微软雅黑"/>
          <w:spacing w:val="15"/>
          <w:sz w:val="19"/>
          <w:szCs w:val="19"/>
          <w:lang w:eastAsia="zh-CN"/>
        </w:rPr>
        <w:t>安全事项。</w:t>
      </w:r>
    </w:p>
    <w:p w14:paraId="136FC9B8" w14:textId="77777777" w:rsidR="001C6121" w:rsidRDefault="001C6121">
      <w:pPr>
        <w:spacing w:before="2" w:line="261" w:lineRule="auto"/>
        <w:ind w:left="757" w:right="1054" w:firstLine="511"/>
        <w:jc w:val="both"/>
        <w:rPr>
          <w:rFonts w:ascii="微软雅黑" w:eastAsia="微软雅黑" w:hAnsi="微软雅黑" w:cs="微软雅黑" w:hint="eastAsia"/>
          <w:sz w:val="19"/>
          <w:szCs w:val="19"/>
          <w:lang w:eastAsia="zh-CN"/>
        </w:rPr>
      </w:pPr>
    </w:p>
    <w:p w14:paraId="429A45C6" w14:textId="77777777" w:rsidR="001C6121" w:rsidRDefault="00000000">
      <w:pPr>
        <w:spacing w:before="2" w:line="234"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4"/>
          <w:sz w:val="19"/>
          <w:szCs w:val="19"/>
          <w:lang w:eastAsia="zh-CN"/>
        </w:rPr>
        <w:t>断电</w:t>
      </w:r>
    </w:p>
    <w:p w14:paraId="3373A408" w14:textId="77777777" w:rsidR="001C6121" w:rsidRDefault="00000000">
      <w:pPr>
        <w:spacing w:before="123"/>
        <w:ind w:left="1177" w:right="1064" w:hanging="4"/>
        <w:rPr>
          <w:rFonts w:ascii="微软雅黑" w:eastAsia="微软雅黑" w:hAnsi="微软雅黑" w:cs="微软雅黑" w:hint="eastAsia"/>
          <w:sz w:val="19"/>
          <w:szCs w:val="19"/>
          <w:lang w:eastAsia="zh-CN"/>
        </w:rPr>
      </w:pPr>
      <w:r>
        <w:rPr>
          <w:rFonts w:ascii="微软雅黑" w:eastAsia="微软雅黑" w:hAnsi="微软雅黑" w:cs="微软雅黑"/>
          <w:spacing w:val="14"/>
          <w:sz w:val="19"/>
          <w:szCs w:val="19"/>
          <w:lang w:eastAsia="zh-CN"/>
        </w:rPr>
        <w:t>在拆除设备前，一定要先将电源关闭，并确保设备已彻底断电。否则，未断电的设备可能会给个人</w:t>
      </w:r>
      <w:proofErr w:type="gramStart"/>
      <w:r>
        <w:rPr>
          <w:rFonts w:ascii="微软雅黑" w:eastAsia="微软雅黑" w:hAnsi="微软雅黑" w:cs="微软雅黑"/>
          <w:spacing w:val="14"/>
          <w:sz w:val="19"/>
          <w:szCs w:val="19"/>
          <w:lang w:eastAsia="zh-CN"/>
        </w:rPr>
        <w:t>带来</w:t>
      </w:r>
      <w:r>
        <w:rPr>
          <w:rFonts w:ascii="微软雅黑" w:eastAsia="微软雅黑" w:hAnsi="微软雅黑" w:cs="微软雅黑"/>
          <w:spacing w:val="12"/>
          <w:sz w:val="19"/>
          <w:szCs w:val="19"/>
          <w:lang w:eastAsia="zh-CN"/>
        </w:rPr>
        <w:t>感电等</w:t>
      </w:r>
      <w:proofErr w:type="gramEnd"/>
      <w:r>
        <w:rPr>
          <w:rFonts w:ascii="微软雅黑" w:eastAsia="微软雅黑" w:hAnsi="微软雅黑" w:cs="微软雅黑"/>
          <w:spacing w:val="12"/>
          <w:sz w:val="19"/>
          <w:szCs w:val="19"/>
          <w:lang w:eastAsia="zh-CN"/>
        </w:rPr>
        <w:t>危险；</w:t>
      </w:r>
    </w:p>
    <w:p w14:paraId="76689E58" w14:textId="77777777" w:rsidR="001C6121" w:rsidRDefault="001C6121">
      <w:pPr>
        <w:spacing w:before="1" w:line="257" w:lineRule="auto"/>
        <w:ind w:left="1204" w:right="1054" w:firstLine="4"/>
        <w:jc w:val="both"/>
        <w:rPr>
          <w:rFonts w:ascii="微软雅黑" w:eastAsia="微软雅黑" w:hAnsi="微软雅黑" w:cs="微软雅黑" w:hint="eastAsia"/>
          <w:sz w:val="19"/>
          <w:szCs w:val="19"/>
          <w:lang w:eastAsia="zh-CN"/>
        </w:rPr>
      </w:pPr>
    </w:p>
    <w:p w14:paraId="268F9533" w14:textId="77777777" w:rsidR="001C6121" w:rsidRDefault="00000000">
      <w:pPr>
        <w:spacing w:before="1" w:line="21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21"/>
          <w:sz w:val="19"/>
          <w:szCs w:val="19"/>
          <w:lang w:eastAsia="zh-CN"/>
        </w:rPr>
        <w:t>穿戴防护装备</w:t>
      </w:r>
    </w:p>
    <w:p w14:paraId="6D5B897C" w14:textId="77777777" w:rsidR="001C6121" w:rsidRDefault="00000000">
      <w:pPr>
        <w:spacing w:before="161"/>
        <w:ind w:left="1173" w:right="1419"/>
        <w:rPr>
          <w:rFonts w:ascii="等线" w:eastAsia="等线" w:hAnsi="等线" w:cs="等线" w:hint="eastAsia"/>
          <w:sz w:val="19"/>
          <w:szCs w:val="19"/>
          <w:lang w:eastAsia="zh-CN"/>
        </w:rPr>
      </w:pPr>
      <w:r>
        <w:rPr>
          <w:rFonts w:ascii="微软雅黑" w:eastAsia="微软雅黑" w:hAnsi="微软雅黑" w:cs="微软雅黑"/>
          <w:spacing w:val="16"/>
          <w:sz w:val="19"/>
          <w:szCs w:val="19"/>
          <w:lang w:eastAsia="zh-CN"/>
        </w:rPr>
        <w:t>在拆除设备时，操作人员需要穿戴适合的防护装备。防护装备包括安全</w:t>
      </w:r>
      <w:r>
        <w:rPr>
          <w:rFonts w:ascii="微软雅黑" w:eastAsia="微软雅黑" w:hAnsi="微软雅黑" w:cs="微软雅黑"/>
          <w:spacing w:val="15"/>
          <w:sz w:val="19"/>
          <w:szCs w:val="19"/>
          <w:lang w:eastAsia="zh-CN"/>
        </w:rPr>
        <w:t>鞋、安全帽、手套、护目镜等。防护装备可以保护个人不受到设备碎片、化学药品、</w:t>
      </w:r>
      <w:r>
        <w:rPr>
          <w:rFonts w:ascii="微软雅黑" w:eastAsia="微软雅黑" w:hAnsi="微软雅黑" w:cs="微软雅黑"/>
          <w:spacing w:val="14"/>
          <w:sz w:val="19"/>
          <w:szCs w:val="19"/>
          <w:lang w:eastAsia="zh-CN"/>
        </w:rPr>
        <w:t>电击等的危害</w:t>
      </w:r>
      <w:r>
        <w:rPr>
          <w:rFonts w:ascii="等线" w:eastAsia="等线" w:hAnsi="等线" w:cs="等线"/>
          <w:spacing w:val="14"/>
          <w:sz w:val="19"/>
          <w:szCs w:val="19"/>
          <w:lang w:eastAsia="zh-CN"/>
        </w:rPr>
        <w:t>；</w:t>
      </w:r>
    </w:p>
    <w:p w14:paraId="6BB65095" w14:textId="77777777" w:rsidR="001C6121" w:rsidRDefault="001C6121">
      <w:pPr>
        <w:spacing w:before="2" w:line="262" w:lineRule="auto"/>
        <w:ind w:left="1197" w:right="1057" w:hanging="24"/>
        <w:jc w:val="both"/>
        <w:rPr>
          <w:rFonts w:ascii="微软雅黑" w:eastAsia="微软雅黑" w:hAnsi="微软雅黑" w:cs="微软雅黑" w:hint="eastAsia"/>
          <w:sz w:val="19"/>
          <w:szCs w:val="19"/>
          <w:lang w:eastAsia="zh-CN"/>
        </w:rPr>
      </w:pPr>
    </w:p>
    <w:p w14:paraId="4C3E4BC1" w14:textId="77777777" w:rsidR="001C6121" w:rsidRDefault="00000000">
      <w:pPr>
        <w:spacing w:before="1" w:line="234"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7"/>
          <w:sz w:val="19"/>
          <w:szCs w:val="19"/>
          <w:lang w:eastAsia="zh-CN"/>
        </w:rPr>
        <w:t>工具选用</w:t>
      </w:r>
    </w:p>
    <w:p w14:paraId="0CED0D0C" w14:textId="77777777" w:rsidR="001C6121" w:rsidRDefault="00000000">
      <w:pPr>
        <w:spacing w:before="117"/>
        <w:ind w:left="1177" w:right="1062" w:hanging="3"/>
        <w:rPr>
          <w:rFonts w:ascii="微软雅黑" w:eastAsia="微软雅黑" w:hAnsi="微软雅黑" w:cs="微软雅黑" w:hint="eastAsia"/>
          <w:sz w:val="19"/>
          <w:szCs w:val="19"/>
          <w:lang w:eastAsia="zh-CN"/>
        </w:rPr>
      </w:pPr>
      <w:r>
        <w:rPr>
          <w:rFonts w:ascii="微软雅黑" w:eastAsia="微软雅黑" w:hAnsi="微软雅黑" w:cs="微软雅黑"/>
          <w:spacing w:val="16"/>
          <w:sz w:val="19"/>
          <w:szCs w:val="19"/>
          <w:lang w:eastAsia="zh-CN"/>
        </w:rPr>
        <w:t>拆除设备时需要使用合适的工具。不合适的工具可能会导致拆除设备不易，从而损坏设备，也会增加使</w:t>
      </w:r>
      <w:r>
        <w:rPr>
          <w:rFonts w:ascii="微软雅黑" w:eastAsia="微软雅黑" w:hAnsi="微软雅黑" w:cs="微软雅黑"/>
          <w:spacing w:val="14"/>
          <w:sz w:val="19"/>
          <w:szCs w:val="19"/>
          <w:lang w:eastAsia="zh-CN"/>
        </w:rPr>
        <w:t>用者的安全风险；</w:t>
      </w:r>
    </w:p>
    <w:p w14:paraId="7D1A4858" w14:textId="77777777" w:rsidR="001C6121" w:rsidRDefault="001C6121">
      <w:pPr>
        <w:spacing w:before="1" w:line="255" w:lineRule="auto"/>
        <w:ind w:left="1177" w:right="1056" w:firstLine="27"/>
        <w:rPr>
          <w:rFonts w:ascii="微软雅黑" w:eastAsia="微软雅黑" w:hAnsi="微软雅黑" w:cs="微软雅黑" w:hint="eastAsia"/>
          <w:sz w:val="19"/>
          <w:szCs w:val="19"/>
          <w:lang w:eastAsia="zh-CN"/>
        </w:rPr>
      </w:pPr>
    </w:p>
    <w:p w14:paraId="745640A4" w14:textId="77777777" w:rsidR="001C6121" w:rsidRDefault="00000000">
      <w:pPr>
        <w:spacing w:before="1" w:line="21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20"/>
          <w:sz w:val="19"/>
          <w:szCs w:val="19"/>
          <w:lang w:eastAsia="zh-CN"/>
        </w:rPr>
        <w:t>设备拆卸</w:t>
      </w:r>
    </w:p>
    <w:p w14:paraId="2BFACA57" w14:textId="77777777" w:rsidR="001C6121" w:rsidRDefault="00000000">
      <w:pPr>
        <w:spacing w:before="160" w:line="229" w:lineRule="auto"/>
        <w:ind w:left="1173" w:right="1064"/>
        <w:rPr>
          <w:rFonts w:ascii="微软雅黑" w:eastAsia="微软雅黑" w:hAnsi="微软雅黑" w:cs="微软雅黑" w:hint="eastAsia"/>
          <w:sz w:val="19"/>
          <w:szCs w:val="19"/>
          <w:lang w:eastAsia="zh-CN"/>
        </w:rPr>
      </w:pPr>
      <w:r>
        <w:rPr>
          <w:rFonts w:ascii="微软雅黑" w:eastAsia="微软雅黑" w:hAnsi="微软雅黑" w:cs="微软雅黑"/>
          <w:spacing w:val="16"/>
          <w:sz w:val="19"/>
          <w:szCs w:val="19"/>
          <w:lang w:eastAsia="zh-CN"/>
        </w:rPr>
        <w:t>对于大型设备，需要使用吊装等专业工具进行拆卸，不能用人力或其他非专业工具进行操作。过程</w:t>
      </w:r>
      <w:r>
        <w:rPr>
          <w:rFonts w:ascii="微软雅黑" w:eastAsia="微软雅黑" w:hAnsi="微软雅黑" w:cs="微软雅黑"/>
          <w:spacing w:val="15"/>
          <w:sz w:val="19"/>
          <w:szCs w:val="19"/>
          <w:lang w:eastAsia="zh-CN"/>
        </w:rPr>
        <w:t>中要</w:t>
      </w:r>
      <w:r>
        <w:rPr>
          <w:rFonts w:ascii="微软雅黑" w:eastAsia="微软雅黑" w:hAnsi="微软雅黑" w:cs="微软雅黑"/>
          <w:spacing w:val="11"/>
          <w:sz w:val="19"/>
          <w:szCs w:val="19"/>
          <w:lang w:eastAsia="zh-CN"/>
        </w:rPr>
        <w:t>注意控制好设备的重心，并且保持平衡，防止设备倒塌或碰撞；</w:t>
      </w:r>
    </w:p>
    <w:p w14:paraId="4F3141B3" w14:textId="77777777" w:rsidR="001C6121" w:rsidRDefault="001C6121">
      <w:pPr>
        <w:spacing w:before="1" w:line="217" w:lineRule="auto"/>
        <w:ind w:left="1209"/>
        <w:rPr>
          <w:rFonts w:ascii="微软雅黑" w:eastAsia="微软雅黑" w:hAnsi="微软雅黑" w:cs="微软雅黑" w:hint="eastAsia"/>
          <w:sz w:val="19"/>
          <w:szCs w:val="19"/>
          <w:lang w:eastAsia="zh-CN"/>
        </w:rPr>
      </w:pPr>
    </w:p>
    <w:p w14:paraId="2FB23E8E" w14:textId="268383EA" w:rsidR="001C6121" w:rsidRDefault="00DA0898">
      <w:pPr>
        <w:spacing w:before="125" w:line="581" w:lineRule="exact"/>
      </w:pPr>
      <w:r>
        <w:rPr>
          <w:noProof/>
          <w:position w:val="-11"/>
        </w:rPr>
        <mc:AlternateContent>
          <mc:Choice Requires="wps">
            <w:drawing>
              <wp:inline distT="0" distB="0" distL="0" distR="0" wp14:anchorId="27717DD0" wp14:editId="1707EFB4">
                <wp:extent cx="7207250" cy="368935"/>
                <wp:effectExtent l="0" t="0" r="0" b="3810"/>
                <wp:docPr id="362291029" name="Text 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B8D966"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27717DD0" id="Text Box 240" o:spid="_x0000_s1052"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AYU6H/EBAADCAwAADgAAAAAAAAAAAAAAAAAuAgAAZHJzL2Uyb0Rv&#10;Yy54bWxQSwECLQAUAAYACAAAACEAwOGzU9oAAAAFAQAADwAAAAAAAAAAAAAAAABLBAAAZHJzL2Rv&#10;d25yZXYueG1sUEsFBgAAAAAEAAQA8wAAAFIFAAAAAA==&#10;" fillcolor="gray" stroked="f">
                <v:textbox inset="0,0,0,0">
                  <w:txbxContent>
                    <w:p w14:paraId="45B8D966"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64168ED9" w14:textId="77777777" w:rsidR="001C6121" w:rsidRDefault="001C6121">
      <w:pPr>
        <w:spacing w:line="581" w:lineRule="exact"/>
        <w:sectPr w:rsidR="001C6121">
          <w:footerReference w:type="default" r:id="rId89"/>
          <w:pgSz w:w="11905" w:h="16840"/>
          <w:pgMar w:top="400" w:right="0" w:bottom="304" w:left="297" w:header="0" w:footer="56" w:gutter="0"/>
          <w:cols w:space="720"/>
        </w:sectPr>
      </w:pPr>
    </w:p>
    <w:p w14:paraId="5072FCB0" w14:textId="77777777" w:rsidR="001C6121" w:rsidRDefault="001C6121">
      <w:pPr>
        <w:pStyle w:val="a3"/>
        <w:spacing w:line="273" w:lineRule="auto"/>
      </w:pPr>
    </w:p>
    <w:p w14:paraId="6654CE51" w14:textId="77777777" w:rsidR="001C6121" w:rsidRDefault="00000000">
      <w:pPr>
        <w:pStyle w:val="a3"/>
        <w:spacing w:line="273" w:lineRule="auto"/>
      </w:pPr>
      <w:r>
        <w:rPr>
          <w:noProof/>
        </w:rPr>
        <w:drawing>
          <wp:anchor distT="0" distB="0" distL="0" distR="0" simplePos="0" relativeHeight="251712512" behindDoc="0" locked="0" layoutInCell="1" allowOverlap="1" wp14:anchorId="47F45932" wp14:editId="040EBBB1">
            <wp:simplePos x="0" y="0"/>
            <wp:positionH relativeFrom="column">
              <wp:posOffset>0</wp:posOffset>
            </wp:positionH>
            <wp:positionV relativeFrom="paragraph">
              <wp:posOffset>102235</wp:posOffset>
            </wp:positionV>
            <wp:extent cx="7179310" cy="13335"/>
            <wp:effectExtent l="0" t="0" r="0" b="0"/>
            <wp:wrapNone/>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7"/>
                    <a:stretch>
                      <a:fillRect/>
                    </a:stretch>
                  </pic:blipFill>
                  <pic:spPr>
                    <a:xfrm>
                      <a:off x="0" y="0"/>
                      <a:ext cx="7179564" cy="13208"/>
                    </a:xfrm>
                    <a:prstGeom prst="rect">
                      <a:avLst/>
                    </a:prstGeom>
                  </pic:spPr>
                </pic:pic>
              </a:graphicData>
            </a:graphic>
          </wp:anchor>
        </w:drawing>
      </w:r>
    </w:p>
    <w:p w14:paraId="5E7BE638" w14:textId="77777777" w:rsidR="001C6121" w:rsidRDefault="001C6121">
      <w:pPr>
        <w:pStyle w:val="a3"/>
        <w:spacing w:line="274" w:lineRule="auto"/>
      </w:pPr>
    </w:p>
    <w:p w14:paraId="523BE8A8" w14:textId="77777777" w:rsidR="001C6121" w:rsidRDefault="001C6121">
      <w:pPr>
        <w:spacing w:before="81" w:line="258" w:lineRule="auto"/>
        <w:ind w:left="1177" w:right="1054" w:firstLine="10"/>
        <w:jc w:val="both"/>
        <w:rPr>
          <w:rFonts w:ascii="微软雅黑" w:eastAsia="微软雅黑" w:hAnsi="微软雅黑" w:cs="微软雅黑" w:hint="eastAsia"/>
          <w:sz w:val="19"/>
          <w:szCs w:val="19"/>
        </w:rPr>
      </w:pPr>
      <w:bookmarkStart w:id="76" w:name="bookmark188"/>
      <w:bookmarkEnd w:id="76"/>
    </w:p>
    <w:p w14:paraId="5F59479A" w14:textId="77777777" w:rsidR="001C6121" w:rsidRDefault="00000000">
      <w:pPr>
        <w:spacing w:before="1" w:line="21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22"/>
          <w:sz w:val="19"/>
          <w:szCs w:val="19"/>
          <w:lang w:eastAsia="zh-CN"/>
        </w:rPr>
        <w:t>拆卸过程中的检查</w:t>
      </w:r>
    </w:p>
    <w:p w14:paraId="7F1CBF3A" w14:textId="77777777" w:rsidR="001C6121" w:rsidRDefault="00000000">
      <w:pPr>
        <w:spacing w:before="161" w:line="239" w:lineRule="auto"/>
        <w:ind w:left="1173" w:right="1055"/>
        <w:rPr>
          <w:rFonts w:ascii="微软雅黑" w:eastAsia="微软雅黑" w:hAnsi="微软雅黑" w:cs="微软雅黑" w:hint="eastAsia"/>
          <w:sz w:val="19"/>
          <w:szCs w:val="19"/>
          <w:lang w:eastAsia="zh-CN"/>
        </w:rPr>
      </w:pPr>
      <w:r>
        <w:rPr>
          <w:rFonts w:ascii="微软雅黑" w:eastAsia="微软雅黑" w:hAnsi="微软雅黑" w:cs="微软雅黑"/>
          <w:spacing w:val="11"/>
          <w:sz w:val="19"/>
          <w:szCs w:val="19"/>
          <w:lang w:eastAsia="zh-CN"/>
        </w:rPr>
        <w:t>在拆卸过程中，检查每一步骤的操作是否正确，进行记录，能够避免在重新安装设备时出现问</w:t>
      </w:r>
      <w:r>
        <w:rPr>
          <w:rFonts w:ascii="微软雅黑" w:eastAsia="微软雅黑" w:hAnsi="微软雅黑" w:cs="微软雅黑"/>
          <w:spacing w:val="10"/>
          <w:sz w:val="19"/>
          <w:szCs w:val="19"/>
          <w:lang w:eastAsia="zh-CN"/>
        </w:rPr>
        <w:t>题。同时，</w:t>
      </w:r>
      <w:r>
        <w:rPr>
          <w:rFonts w:ascii="微软雅黑" w:eastAsia="微软雅黑" w:hAnsi="微软雅黑" w:cs="微软雅黑"/>
          <w:spacing w:val="17"/>
          <w:sz w:val="19"/>
          <w:szCs w:val="19"/>
          <w:lang w:eastAsia="zh-CN"/>
        </w:rPr>
        <w:t>在拆卸完成后仔细检查设备是否有缺陷或损坏</w:t>
      </w:r>
      <w:r>
        <w:rPr>
          <w:rFonts w:ascii="微软雅黑" w:eastAsia="微软雅黑" w:hAnsi="微软雅黑" w:cs="微软雅黑"/>
          <w:spacing w:val="16"/>
          <w:sz w:val="19"/>
          <w:szCs w:val="19"/>
          <w:lang w:eastAsia="zh-CN"/>
        </w:rPr>
        <w:t>，以便在需要更换或修复设备时做出正确判断；</w:t>
      </w:r>
    </w:p>
    <w:p w14:paraId="0CE0FD93" w14:textId="77777777" w:rsidR="001C6121" w:rsidRDefault="001C6121">
      <w:pPr>
        <w:spacing w:line="260" w:lineRule="auto"/>
        <w:ind w:left="1172" w:right="1050" w:firstLine="37"/>
        <w:jc w:val="both"/>
        <w:rPr>
          <w:rFonts w:ascii="微软雅黑" w:eastAsia="微软雅黑" w:hAnsi="微软雅黑" w:cs="微软雅黑" w:hint="eastAsia"/>
          <w:sz w:val="19"/>
          <w:szCs w:val="19"/>
          <w:lang w:eastAsia="zh-CN"/>
        </w:rPr>
      </w:pPr>
    </w:p>
    <w:p w14:paraId="2E6C9A4A" w14:textId="77777777" w:rsidR="001C6121" w:rsidRDefault="00000000">
      <w:pPr>
        <w:spacing w:line="218"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8"/>
          <w:sz w:val="19"/>
          <w:szCs w:val="19"/>
          <w:lang w:eastAsia="zh-CN"/>
        </w:rPr>
        <w:t>清理现场</w:t>
      </w:r>
    </w:p>
    <w:p w14:paraId="1767D0F7" w14:textId="77777777" w:rsidR="001C6121" w:rsidRDefault="00000000">
      <w:pPr>
        <w:spacing w:before="158"/>
        <w:ind w:left="1201" w:right="1062" w:hanging="27"/>
        <w:rPr>
          <w:rFonts w:ascii="微软雅黑" w:eastAsia="微软雅黑" w:hAnsi="微软雅黑" w:cs="微软雅黑" w:hint="eastAsia"/>
          <w:sz w:val="19"/>
          <w:szCs w:val="19"/>
          <w:lang w:eastAsia="zh-CN"/>
        </w:rPr>
      </w:pPr>
      <w:r>
        <w:rPr>
          <w:rFonts w:ascii="微软雅黑" w:eastAsia="微软雅黑" w:hAnsi="微软雅黑" w:cs="微软雅黑"/>
          <w:spacing w:val="15"/>
          <w:sz w:val="19"/>
          <w:szCs w:val="19"/>
          <w:lang w:eastAsia="zh-CN"/>
        </w:rPr>
        <w:t>拆卸设备后，一定要清理现场。将设备残骸、碎片等清理干净，并且把其放在专门回收设备材料的容器</w:t>
      </w:r>
      <w:r>
        <w:rPr>
          <w:rFonts w:ascii="微软雅黑" w:eastAsia="微软雅黑" w:hAnsi="微软雅黑" w:cs="微软雅黑"/>
          <w:spacing w:val="9"/>
          <w:sz w:val="19"/>
          <w:szCs w:val="19"/>
          <w:lang w:eastAsia="zh-CN"/>
        </w:rPr>
        <w:t>中，避免对环境造成污染。</w:t>
      </w:r>
    </w:p>
    <w:p w14:paraId="04C86388" w14:textId="77777777" w:rsidR="001C6121" w:rsidRDefault="001C6121">
      <w:pPr>
        <w:spacing w:before="2" w:line="261" w:lineRule="auto"/>
        <w:ind w:left="1204" w:right="1061" w:hanging="31"/>
        <w:rPr>
          <w:rFonts w:ascii="微软雅黑" w:eastAsia="微软雅黑" w:hAnsi="微软雅黑" w:cs="微软雅黑" w:hint="eastAsia"/>
          <w:sz w:val="19"/>
          <w:szCs w:val="19"/>
          <w:lang w:eastAsia="zh-CN"/>
        </w:rPr>
      </w:pPr>
    </w:p>
    <w:p w14:paraId="169F1D0B" w14:textId="77777777" w:rsidR="001C6121" w:rsidRDefault="00000000">
      <w:pPr>
        <w:spacing w:before="81" w:line="248" w:lineRule="auto"/>
        <w:ind w:left="756" w:right="1057" w:firstLine="420"/>
        <w:jc w:val="both"/>
        <w:rPr>
          <w:rFonts w:ascii="微软雅黑" w:eastAsia="微软雅黑" w:hAnsi="微软雅黑" w:cs="微软雅黑" w:hint="eastAsia"/>
          <w:sz w:val="19"/>
          <w:szCs w:val="19"/>
          <w:lang w:eastAsia="zh-CN"/>
        </w:rPr>
      </w:pPr>
      <w:r>
        <w:rPr>
          <w:rFonts w:ascii="微软雅黑" w:eastAsia="微软雅黑" w:hAnsi="微软雅黑" w:cs="微软雅黑"/>
          <w:spacing w:val="14"/>
          <w:sz w:val="19"/>
          <w:szCs w:val="19"/>
          <w:lang w:eastAsia="zh-CN"/>
        </w:rPr>
        <w:t>综上所述，拆除设备虽然是常见的操作，但是要注意安全。采取正确的措施，穿戴安全防护装备，使用</w:t>
      </w:r>
      <w:r>
        <w:rPr>
          <w:rFonts w:ascii="微软雅黑" w:eastAsia="微软雅黑" w:hAnsi="微软雅黑" w:cs="微软雅黑"/>
          <w:spacing w:val="12"/>
          <w:sz w:val="19"/>
          <w:szCs w:val="19"/>
          <w:lang w:eastAsia="zh-CN"/>
        </w:rPr>
        <w:t>专业的工具，正确的拆除装置，明确每一步骤的操作，检查设备是否损坏，清理现场等等，能够更好的确保</w:t>
      </w:r>
      <w:r>
        <w:rPr>
          <w:rFonts w:ascii="微软雅黑" w:eastAsia="微软雅黑" w:hAnsi="微软雅黑" w:cs="微软雅黑"/>
          <w:spacing w:val="15"/>
          <w:sz w:val="19"/>
          <w:szCs w:val="19"/>
          <w:lang w:eastAsia="zh-CN"/>
        </w:rPr>
        <w:t>人员的安全和设备的完整。</w:t>
      </w:r>
    </w:p>
    <w:p w14:paraId="7129F128" w14:textId="77777777" w:rsidR="001C6121" w:rsidRDefault="001C6121">
      <w:pPr>
        <w:spacing w:before="1" w:line="257" w:lineRule="auto"/>
        <w:ind w:left="767" w:right="1049" w:firstLine="410"/>
        <w:jc w:val="both"/>
        <w:rPr>
          <w:rFonts w:ascii="微软雅黑" w:eastAsia="微软雅黑" w:hAnsi="微软雅黑" w:cs="微软雅黑" w:hint="eastAsia"/>
          <w:sz w:val="19"/>
          <w:szCs w:val="19"/>
          <w:lang w:eastAsia="zh-CN"/>
        </w:rPr>
      </w:pPr>
    </w:p>
    <w:p w14:paraId="71157447" w14:textId="77777777" w:rsidR="001C6121" w:rsidRDefault="001C6121">
      <w:pPr>
        <w:spacing w:before="1" w:line="217" w:lineRule="auto"/>
        <w:ind w:left="770"/>
        <w:rPr>
          <w:rFonts w:ascii="微软雅黑" w:eastAsia="微软雅黑" w:hAnsi="微软雅黑" w:cs="微软雅黑" w:hint="eastAsia"/>
          <w:sz w:val="19"/>
          <w:szCs w:val="19"/>
          <w:lang w:eastAsia="zh-CN"/>
        </w:rPr>
      </w:pPr>
    </w:p>
    <w:p w14:paraId="5F1AC599" w14:textId="77777777" w:rsidR="001C6121" w:rsidRDefault="001C6121">
      <w:pPr>
        <w:spacing w:before="64" w:line="218" w:lineRule="auto"/>
        <w:ind w:left="770"/>
        <w:rPr>
          <w:rFonts w:ascii="微软雅黑" w:eastAsia="微软雅黑" w:hAnsi="微软雅黑" w:cs="微软雅黑" w:hint="eastAsia"/>
          <w:sz w:val="19"/>
          <w:szCs w:val="19"/>
          <w:lang w:eastAsia="zh-CN"/>
        </w:rPr>
      </w:pPr>
    </w:p>
    <w:p w14:paraId="211B5786" w14:textId="77777777" w:rsidR="001C6121" w:rsidRDefault="001C6121">
      <w:pPr>
        <w:pStyle w:val="a3"/>
        <w:spacing w:line="248" w:lineRule="auto"/>
        <w:rPr>
          <w:lang w:eastAsia="zh-CN"/>
        </w:rPr>
      </w:pPr>
    </w:p>
    <w:p w14:paraId="30F97A76" w14:textId="77777777" w:rsidR="001C6121" w:rsidRDefault="001C6121">
      <w:pPr>
        <w:pStyle w:val="a3"/>
        <w:spacing w:line="248" w:lineRule="auto"/>
        <w:rPr>
          <w:lang w:eastAsia="zh-CN"/>
        </w:rPr>
      </w:pPr>
    </w:p>
    <w:p w14:paraId="6DDBBEFB" w14:textId="77777777" w:rsidR="001C6121" w:rsidRDefault="001C6121">
      <w:pPr>
        <w:pStyle w:val="a3"/>
        <w:spacing w:line="248" w:lineRule="auto"/>
        <w:rPr>
          <w:lang w:eastAsia="zh-CN"/>
        </w:rPr>
      </w:pPr>
    </w:p>
    <w:p w14:paraId="223A9347" w14:textId="77777777" w:rsidR="001C6121" w:rsidRDefault="001C6121">
      <w:pPr>
        <w:pStyle w:val="a3"/>
        <w:spacing w:line="248" w:lineRule="auto"/>
        <w:rPr>
          <w:lang w:eastAsia="zh-CN"/>
        </w:rPr>
      </w:pPr>
    </w:p>
    <w:p w14:paraId="3C30DA71" w14:textId="77777777" w:rsidR="001C6121" w:rsidRDefault="001C6121">
      <w:pPr>
        <w:pStyle w:val="a3"/>
        <w:spacing w:line="248" w:lineRule="auto"/>
        <w:rPr>
          <w:lang w:eastAsia="zh-CN"/>
        </w:rPr>
      </w:pPr>
    </w:p>
    <w:p w14:paraId="3938FE1D" w14:textId="77777777" w:rsidR="001C6121" w:rsidRDefault="001C6121">
      <w:pPr>
        <w:pStyle w:val="a3"/>
        <w:spacing w:line="248" w:lineRule="auto"/>
        <w:rPr>
          <w:lang w:eastAsia="zh-CN"/>
        </w:rPr>
      </w:pPr>
    </w:p>
    <w:p w14:paraId="5A7968F0" w14:textId="77777777" w:rsidR="001C6121" w:rsidRDefault="001C6121">
      <w:pPr>
        <w:pStyle w:val="a3"/>
        <w:spacing w:line="248" w:lineRule="auto"/>
        <w:rPr>
          <w:lang w:eastAsia="zh-CN"/>
        </w:rPr>
      </w:pPr>
    </w:p>
    <w:p w14:paraId="7EBBA72F" w14:textId="77777777" w:rsidR="001C6121" w:rsidRDefault="001C6121">
      <w:pPr>
        <w:pStyle w:val="a3"/>
        <w:spacing w:line="248" w:lineRule="auto"/>
        <w:rPr>
          <w:lang w:eastAsia="zh-CN"/>
        </w:rPr>
      </w:pPr>
    </w:p>
    <w:p w14:paraId="0009BAC7" w14:textId="77777777" w:rsidR="001C6121" w:rsidRDefault="001C6121">
      <w:pPr>
        <w:pStyle w:val="a3"/>
        <w:spacing w:line="248" w:lineRule="auto"/>
        <w:rPr>
          <w:lang w:eastAsia="zh-CN"/>
        </w:rPr>
      </w:pPr>
    </w:p>
    <w:p w14:paraId="104F0BC9" w14:textId="77777777" w:rsidR="001C6121" w:rsidRDefault="001C6121">
      <w:pPr>
        <w:pStyle w:val="a3"/>
        <w:spacing w:line="248" w:lineRule="auto"/>
        <w:rPr>
          <w:lang w:eastAsia="zh-CN"/>
        </w:rPr>
      </w:pPr>
    </w:p>
    <w:p w14:paraId="4383C6EF" w14:textId="77777777" w:rsidR="001C6121" w:rsidRDefault="001C6121">
      <w:pPr>
        <w:pStyle w:val="a3"/>
        <w:spacing w:line="248" w:lineRule="auto"/>
        <w:rPr>
          <w:lang w:eastAsia="zh-CN"/>
        </w:rPr>
      </w:pPr>
    </w:p>
    <w:p w14:paraId="317386B3" w14:textId="77777777" w:rsidR="001C6121" w:rsidRDefault="001C6121">
      <w:pPr>
        <w:pStyle w:val="a3"/>
        <w:spacing w:line="248" w:lineRule="auto"/>
        <w:rPr>
          <w:lang w:eastAsia="zh-CN"/>
        </w:rPr>
      </w:pPr>
    </w:p>
    <w:p w14:paraId="38035A6B" w14:textId="77777777" w:rsidR="001C6121" w:rsidRDefault="001C6121">
      <w:pPr>
        <w:pStyle w:val="a3"/>
        <w:spacing w:line="248" w:lineRule="auto"/>
        <w:rPr>
          <w:lang w:eastAsia="zh-CN"/>
        </w:rPr>
      </w:pPr>
    </w:p>
    <w:p w14:paraId="73B08918" w14:textId="77777777" w:rsidR="001C6121" w:rsidRDefault="001C6121">
      <w:pPr>
        <w:pStyle w:val="a3"/>
        <w:spacing w:line="248" w:lineRule="auto"/>
        <w:rPr>
          <w:lang w:eastAsia="zh-CN"/>
        </w:rPr>
      </w:pPr>
    </w:p>
    <w:p w14:paraId="56884FD5" w14:textId="77777777" w:rsidR="001C6121" w:rsidRDefault="001C6121">
      <w:pPr>
        <w:pStyle w:val="a3"/>
        <w:spacing w:line="248" w:lineRule="auto"/>
        <w:rPr>
          <w:lang w:eastAsia="zh-CN"/>
        </w:rPr>
      </w:pPr>
    </w:p>
    <w:p w14:paraId="466B90CB" w14:textId="77777777" w:rsidR="001C6121" w:rsidRDefault="001C6121">
      <w:pPr>
        <w:pStyle w:val="a3"/>
        <w:spacing w:line="248" w:lineRule="auto"/>
        <w:rPr>
          <w:lang w:eastAsia="zh-CN"/>
        </w:rPr>
      </w:pPr>
    </w:p>
    <w:p w14:paraId="279EA399" w14:textId="77777777" w:rsidR="001C6121" w:rsidRDefault="001C6121">
      <w:pPr>
        <w:pStyle w:val="a3"/>
        <w:spacing w:line="248" w:lineRule="auto"/>
        <w:rPr>
          <w:lang w:eastAsia="zh-CN"/>
        </w:rPr>
      </w:pPr>
    </w:p>
    <w:p w14:paraId="0BF6F4FC" w14:textId="77777777" w:rsidR="001C6121" w:rsidRDefault="001C6121">
      <w:pPr>
        <w:pStyle w:val="a3"/>
        <w:spacing w:line="248" w:lineRule="auto"/>
        <w:rPr>
          <w:lang w:eastAsia="zh-CN"/>
        </w:rPr>
      </w:pPr>
    </w:p>
    <w:p w14:paraId="1C211734" w14:textId="77777777" w:rsidR="001C6121" w:rsidRDefault="001C6121">
      <w:pPr>
        <w:pStyle w:val="a3"/>
        <w:spacing w:line="248" w:lineRule="auto"/>
        <w:rPr>
          <w:lang w:eastAsia="zh-CN"/>
        </w:rPr>
      </w:pPr>
    </w:p>
    <w:p w14:paraId="3C83ED73" w14:textId="77777777" w:rsidR="001C6121" w:rsidRDefault="001C6121">
      <w:pPr>
        <w:pStyle w:val="a3"/>
        <w:spacing w:line="249" w:lineRule="auto"/>
        <w:rPr>
          <w:lang w:eastAsia="zh-CN"/>
        </w:rPr>
      </w:pPr>
    </w:p>
    <w:p w14:paraId="2C391A2A" w14:textId="77777777" w:rsidR="001C6121" w:rsidRDefault="001C6121">
      <w:pPr>
        <w:pStyle w:val="a3"/>
        <w:spacing w:line="249" w:lineRule="auto"/>
        <w:rPr>
          <w:lang w:eastAsia="zh-CN"/>
        </w:rPr>
      </w:pPr>
    </w:p>
    <w:p w14:paraId="25AD7861" w14:textId="77777777" w:rsidR="001C6121" w:rsidRDefault="001C6121">
      <w:pPr>
        <w:pStyle w:val="a3"/>
        <w:spacing w:line="249" w:lineRule="auto"/>
        <w:rPr>
          <w:lang w:eastAsia="zh-CN"/>
        </w:rPr>
      </w:pPr>
    </w:p>
    <w:p w14:paraId="0AEFE0C8" w14:textId="77777777" w:rsidR="001C6121" w:rsidRDefault="001C6121">
      <w:pPr>
        <w:pStyle w:val="a3"/>
        <w:spacing w:line="249" w:lineRule="auto"/>
        <w:rPr>
          <w:lang w:eastAsia="zh-CN"/>
        </w:rPr>
      </w:pPr>
    </w:p>
    <w:p w14:paraId="2F8F0D55" w14:textId="77777777" w:rsidR="001C6121" w:rsidRDefault="001C6121">
      <w:pPr>
        <w:pStyle w:val="a3"/>
        <w:spacing w:line="249" w:lineRule="auto"/>
        <w:rPr>
          <w:lang w:eastAsia="zh-CN"/>
        </w:rPr>
      </w:pPr>
    </w:p>
    <w:p w14:paraId="1DFF43F5" w14:textId="77777777" w:rsidR="001C6121" w:rsidRDefault="001C6121">
      <w:pPr>
        <w:pStyle w:val="a3"/>
        <w:spacing w:line="249" w:lineRule="auto"/>
        <w:rPr>
          <w:lang w:eastAsia="zh-CN"/>
        </w:rPr>
      </w:pPr>
    </w:p>
    <w:p w14:paraId="64DECBD1" w14:textId="3D4BDD66" w:rsidR="001C6121" w:rsidRDefault="00DA0898">
      <w:pPr>
        <w:spacing w:before="1" w:line="581" w:lineRule="exact"/>
      </w:pPr>
      <w:r>
        <w:rPr>
          <w:noProof/>
          <w:position w:val="-11"/>
        </w:rPr>
        <mc:AlternateContent>
          <mc:Choice Requires="wps">
            <w:drawing>
              <wp:inline distT="0" distB="0" distL="0" distR="0" wp14:anchorId="61BC323A" wp14:editId="665A9D27">
                <wp:extent cx="7207250" cy="368935"/>
                <wp:effectExtent l="0" t="2540" r="0" b="0"/>
                <wp:docPr id="1903356638" name="Text 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51F7C9"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61BC323A" id="Text Box 239" o:spid="_x0000_s1053"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sneQSvEBAADCAwAADgAAAAAAAAAAAAAAAAAuAgAAZHJzL2Uyb0Rv&#10;Yy54bWxQSwECLQAUAAYACAAAACEAwOGzU9oAAAAFAQAADwAAAAAAAAAAAAAAAABLBAAAZHJzL2Rv&#10;d25yZXYueG1sUEsFBgAAAAAEAAQA8wAAAFIFAAAAAA==&#10;" fillcolor="gray" stroked="f">
                <v:textbox inset="0,0,0,0">
                  <w:txbxContent>
                    <w:p w14:paraId="3F51F7C9"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523E0B82" w14:textId="77777777" w:rsidR="001C6121" w:rsidRDefault="001C6121">
      <w:pPr>
        <w:spacing w:line="581" w:lineRule="exact"/>
        <w:sectPr w:rsidR="001C6121">
          <w:footerReference w:type="default" r:id="rId90"/>
          <w:pgSz w:w="11905" w:h="16840"/>
          <w:pgMar w:top="400" w:right="0" w:bottom="304" w:left="297" w:header="0" w:footer="56" w:gutter="0"/>
          <w:cols w:space="720"/>
        </w:sectPr>
      </w:pPr>
    </w:p>
    <w:p w14:paraId="314C5A5C" w14:textId="77777777" w:rsidR="001C6121" w:rsidRDefault="001C6121">
      <w:pPr>
        <w:pStyle w:val="a3"/>
        <w:spacing w:line="256" w:lineRule="auto"/>
      </w:pPr>
    </w:p>
    <w:p w14:paraId="593356FC" w14:textId="77777777" w:rsidR="001C6121" w:rsidRDefault="00000000">
      <w:pPr>
        <w:pStyle w:val="a3"/>
        <w:spacing w:line="257" w:lineRule="auto"/>
      </w:pPr>
      <w:r>
        <w:rPr>
          <w:noProof/>
        </w:rPr>
        <w:drawing>
          <wp:anchor distT="0" distB="0" distL="0" distR="0" simplePos="0" relativeHeight="251713536" behindDoc="0" locked="0" layoutInCell="1" allowOverlap="1" wp14:anchorId="0BDFCC5E" wp14:editId="23AFD7D7">
            <wp:simplePos x="0" y="0"/>
            <wp:positionH relativeFrom="column">
              <wp:posOffset>0</wp:posOffset>
            </wp:positionH>
            <wp:positionV relativeFrom="paragraph">
              <wp:posOffset>113030</wp:posOffset>
            </wp:positionV>
            <wp:extent cx="7179310" cy="13335"/>
            <wp:effectExtent l="0" t="0" r="0" b="0"/>
            <wp:wrapNone/>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7"/>
                    <a:stretch>
                      <a:fillRect/>
                    </a:stretch>
                  </pic:blipFill>
                  <pic:spPr>
                    <a:xfrm>
                      <a:off x="0" y="0"/>
                      <a:ext cx="7179564" cy="13208"/>
                    </a:xfrm>
                    <a:prstGeom prst="rect">
                      <a:avLst/>
                    </a:prstGeom>
                  </pic:spPr>
                </pic:pic>
              </a:graphicData>
            </a:graphic>
          </wp:anchor>
        </w:drawing>
      </w:r>
    </w:p>
    <w:p w14:paraId="219CDA0A" w14:textId="77777777" w:rsidR="001C6121" w:rsidRDefault="001C6121">
      <w:pPr>
        <w:pStyle w:val="a3"/>
        <w:spacing w:line="257" w:lineRule="auto"/>
      </w:pPr>
    </w:p>
    <w:p w14:paraId="196578F8" w14:textId="4AE3BAE5" w:rsidR="001C6121" w:rsidRDefault="000361ED">
      <w:pPr>
        <w:spacing w:before="81" w:line="216" w:lineRule="auto"/>
        <w:ind w:left="780"/>
        <w:outlineLvl w:val="2"/>
        <w:rPr>
          <w:rFonts w:ascii="微软雅黑" w:eastAsia="微软雅黑" w:hAnsi="微软雅黑" w:cs="微软雅黑" w:hint="eastAsia"/>
          <w:sz w:val="19"/>
          <w:szCs w:val="19"/>
        </w:rPr>
      </w:pPr>
      <w:bookmarkStart w:id="77" w:name="_Toc219678431"/>
      <w:bookmarkStart w:id="78" w:name="_Toc219850312"/>
      <w:r>
        <w:rPr>
          <w:rFonts w:ascii="微软雅黑" w:eastAsia="微软雅黑" w:hAnsi="微软雅黑" w:cs="微软雅黑" w:hint="eastAsia"/>
          <w:b/>
          <w:bCs/>
          <w:spacing w:val="36"/>
          <w:sz w:val="19"/>
          <w:szCs w:val="19"/>
          <w:lang w:eastAsia="zh-CN"/>
        </w:rPr>
        <w:t>3.2.3</w:t>
      </w:r>
      <w:r>
        <w:rPr>
          <w:rFonts w:ascii="微软雅黑" w:eastAsia="微软雅黑" w:hAnsi="微软雅黑" w:cs="微软雅黑"/>
          <w:b/>
          <w:bCs/>
          <w:spacing w:val="36"/>
          <w:sz w:val="19"/>
          <w:szCs w:val="19"/>
        </w:rPr>
        <w:t>设备环境要求</w:t>
      </w:r>
      <w:bookmarkEnd w:id="77"/>
      <w:bookmarkEnd w:id="78"/>
    </w:p>
    <w:tbl>
      <w:tblPr>
        <w:tblStyle w:val="TableNormal"/>
        <w:tblW w:w="10224" w:type="dxa"/>
        <w:tblInd w:w="54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00"/>
        <w:gridCol w:w="8624"/>
      </w:tblGrid>
      <w:tr w:rsidR="001C6121" w14:paraId="1D5E6223" w14:textId="77777777">
        <w:trPr>
          <w:trHeight w:val="1091"/>
        </w:trPr>
        <w:tc>
          <w:tcPr>
            <w:tcW w:w="1600" w:type="dxa"/>
          </w:tcPr>
          <w:p w14:paraId="64DE7292" w14:textId="77777777" w:rsidR="001C6121" w:rsidRDefault="001C6121">
            <w:pPr>
              <w:spacing w:line="296" w:lineRule="auto"/>
            </w:pPr>
          </w:p>
          <w:p w14:paraId="44DE38E2" w14:textId="77777777" w:rsidR="001C6121" w:rsidRDefault="00000000">
            <w:pPr>
              <w:pStyle w:val="TableText"/>
              <w:spacing w:before="82" w:line="189" w:lineRule="auto"/>
              <w:ind w:left="381"/>
              <w:rPr>
                <w:rFonts w:hint="eastAsia"/>
              </w:rPr>
            </w:pPr>
            <w:proofErr w:type="spellStart"/>
            <w:r>
              <w:rPr>
                <w:spacing w:val="14"/>
              </w:rPr>
              <w:t>使用场所</w:t>
            </w:r>
            <w:proofErr w:type="spellEnd"/>
          </w:p>
          <w:p w14:paraId="1C391AE2" w14:textId="77777777" w:rsidR="001C6121" w:rsidRDefault="001C6121">
            <w:pPr>
              <w:pStyle w:val="TableText"/>
              <w:spacing w:before="82" w:line="342" w:lineRule="exact"/>
              <w:ind w:left="237"/>
              <w:rPr>
                <w:rFonts w:hint="eastAsia"/>
              </w:rPr>
            </w:pPr>
          </w:p>
        </w:tc>
        <w:tc>
          <w:tcPr>
            <w:tcW w:w="8624" w:type="dxa"/>
          </w:tcPr>
          <w:p w14:paraId="55C90F57" w14:textId="77777777" w:rsidR="001C6121" w:rsidRDefault="00000000">
            <w:pPr>
              <w:pStyle w:val="TableText"/>
              <w:spacing w:before="176" w:line="222" w:lineRule="auto"/>
              <w:ind w:left="119" w:right="115" w:hanging="10"/>
              <w:rPr>
                <w:rFonts w:hint="eastAsia"/>
                <w:lang w:eastAsia="zh-CN"/>
              </w:rPr>
            </w:pPr>
            <w:r>
              <w:rPr>
                <w:spacing w:val="16"/>
                <w:lang w:eastAsia="zh-CN"/>
              </w:rPr>
              <w:t>室内，不受阳光直晒，无尘埃、腐蚀性气体、可燃性气体、油</w:t>
            </w:r>
            <w:r>
              <w:rPr>
                <w:spacing w:val="15"/>
                <w:lang w:eastAsia="zh-CN"/>
              </w:rPr>
              <w:t>雾、水蒸气、滴水或盐分等。</w:t>
            </w:r>
          </w:p>
        </w:tc>
      </w:tr>
      <w:tr w:rsidR="001C6121" w14:paraId="26FA79F3" w14:textId="77777777">
        <w:trPr>
          <w:trHeight w:val="1083"/>
        </w:trPr>
        <w:tc>
          <w:tcPr>
            <w:tcW w:w="1600" w:type="dxa"/>
          </w:tcPr>
          <w:p w14:paraId="48E790E9" w14:textId="77777777" w:rsidR="001C6121" w:rsidRDefault="00000000">
            <w:pPr>
              <w:pStyle w:val="TableText"/>
              <w:spacing w:before="190" w:line="248" w:lineRule="auto"/>
              <w:ind w:left="397" w:right="372" w:hanging="15"/>
              <w:rPr>
                <w:rFonts w:hint="eastAsia"/>
              </w:rPr>
            </w:pPr>
            <w:proofErr w:type="spellStart"/>
            <w:r>
              <w:rPr>
                <w:spacing w:val="14"/>
              </w:rPr>
              <w:t>动力参数</w:t>
            </w:r>
            <w:proofErr w:type="spellEnd"/>
          </w:p>
          <w:p w14:paraId="76AF1D52" w14:textId="77777777" w:rsidR="001C6121" w:rsidRDefault="001C6121">
            <w:pPr>
              <w:pStyle w:val="TableText"/>
              <w:spacing w:line="209" w:lineRule="exact"/>
              <w:ind w:left="263"/>
              <w:rPr>
                <w:rFonts w:hint="eastAsia"/>
              </w:rPr>
            </w:pPr>
          </w:p>
        </w:tc>
        <w:tc>
          <w:tcPr>
            <w:tcW w:w="8624" w:type="dxa"/>
          </w:tcPr>
          <w:p w14:paraId="3704DB76" w14:textId="77777777" w:rsidR="001C6121" w:rsidRDefault="00000000">
            <w:pPr>
              <w:pStyle w:val="TableText"/>
              <w:spacing w:before="90" w:line="219" w:lineRule="auto"/>
              <w:ind w:left="105"/>
              <w:rPr>
                <w:rFonts w:hint="eastAsia"/>
                <w:lang w:eastAsia="zh-CN"/>
              </w:rPr>
            </w:pPr>
            <w:r>
              <w:rPr>
                <w:spacing w:val="11"/>
                <w:lang w:eastAsia="zh-CN"/>
              </w:rPr>
              <w:t>提供管径、压力流量</w:t>
            </w:r>
            <w:r>
              <w:rPr>
                <w:spacing w:val="10"/>
                <w:lang w:eastAsia="zh-CN"/>
              </w:rPr>
              <w:t>之压缩空气。</w:t>
            </w:r>
          </w:p>
          <w:p w14:paraId="5063FD55" w14:textId="77777777" w:rsidR="001C6121" w:rsidRDefault="001C6121">
            <w:pPr>
              <w:pStyle w:val="TableText"/>
              <w:spacing w:before="65" w:line="228" w:lineRule="auto"/>
              <w:ind w:left="134" w:right="134" w:hanging="14"/>
              <w:rPr>
                <w:rFonts w:hint="eastAsia"/>
                <w:lang w:eastAsia="zh-CN"/>
              </w:rPr>
            </w:pPr>
          </w:p>
        </w:tc>
      </w:tr>
      <w:tr w:rsidR="001C6121" w14:paraId="77693551" w14:textId="77777777">
        <w:trPr>
          <w:trHeight w:val="1083"/>
        </w:trPr>
        <w:tc>
          <w:tcPr>
            <w:tcW w:w="1600" w:type="dxa"/>
          </w:tcPr>
          <w:p w14:paraId="72253179" w14:textId="77777777" w:rsidR="001C6121" w:rsidRDefault="00000000">
            <w:pPr>
              <w:pStyle w:val="TableText"/>
              <w:spacing w:before="133" w:line="190" w:lineRule="auto"/>
              <w:ind w:left="381"/>
              <w:rPr>
                <w:rFonts w:hint="eastAsia"/>
              </w:rPr>
            </w:pPr>
            <w:proofErr w:type="spellStart"/>
            <w:r>
              <w:rPr>
                <w:spacing w:val="14"/>
              </w:rPr>
              <w:t>环境温度</w:t>
            </w:r>
            <w:proofErr w:type="spellEnd"/>
          </w:p>
          <w:p w14:paraId="17E7D2C4" w14:textId="77777777" w:rsidR="001C6121" w:rsidRDefault="001C6121">
            <w:pPr>
              <w:pStyle w:val="TableText"/>
              <w:spacing w:before="89" w:line="342" w:lineRule="exact"/>
              <w:ind w:left="198"/>
              <w:rPr>
                <w:rFonts w:hint="eastAsia"/>
              </w:rPr>
            </w:pPr>
          </w:p>
          <w:p w14:paraId="338D5A95" w14:textId="77777777" w:rsidR="001C6121" w:rsidRDefault="001C6121">
            <w:pPr>
              <w:pStyle w:val="TableText"/>
              <w:spacing w:before="42" w:line="207" w:lineRule="exact"/>
              <w:ind w:left="181"/>
              <w:rPr>
                <w:rFonts w:hint="eastAsia"/>
              </w:rPr>
            </w:pPr>
          </w:p>
        </w:tc>
        <w:tc>
          <w:tcPr>
            <w:tcW w:w="8624" w:type="dxa"/>
          </w:tcPr>
          <w:p w14:paraId="50D8D481" w14:textId="77777777" w:rsidR="001C6121" w:rsidRDefault="00000000">
            <w:pPr>
              <w:pStyle w:val="TableText"/>
              <w:spacing w:before="105" w:line="229" w:lineRule="auto"/>
              <w:ind w:left="130"/>
              <w:rPr>
                <w:rFonts w:hint="eastAsia"/>
                <w:lang w:eastAsia="zh-CN"/>
              </w:rPr>
            </w:pPr>
            <w:r>
              <w:rPr>
                <w:spacing w:val="10"/>
                <w:lang w:eastAsia="zh-CN"/>
              </w:rPr>
              <w:t>°°如果周围环境超过℃要安装电风扇强迫通风。</w:t>
            </w:r>
          </w:p>
          <w:p w14:paraId="295D328E" w14:textId="77777777" w:rsidR="001C6121" w:rsidRDefault="00000000">
            <w:pPr>
              <w:pStyle w:val="TableText"/>
              <w:spacing w:before="40" w:line="227" w:lineRule="auto"/>
              <w:ind w:left="134" w:right="113" w:hanging="4"/>
              <w:rPr>
                <w:rFonts w:hint="eastAsia"/>
              </w:rPr>
            </w:pPr>
            <w:r>
              <w:rPr>
                <w:spacing w:val="19"/>
              </w:rPr>
              <w:t>°°°</w:t>
            </w:r>
          </w:p>
        </w:tc>
      </w:tr>
      <w:tr w:rsidR="001C6121" w14:paraId="21B1F9BA" w14:textId="77777777">
        <w:trPr>
          <w:trHeight w:val="724"/>
        </w:trPr>
        <w:tc>
          <w:tcPr>
            <w:tcW w:w="1600" w:type="dxa"/>
          </w:tcPr>
          <w:p w14:paraId="1A2F6C6C" w14:textId="77777777" w:rsidR="001C6121" w:rsidRDefault="00000000">
            <w:pPr>
              <w:pStyle w:val="TableText"/>
              <w:spacing w:before="159" w:line="204" w:lineRule="auto"/>
              <w:ind w:left="399" w:right="393" w:hanging="18"/>
              <w:rPr>
                <w:rFonts w:hint="eastAsia"/>
              </w:rPr>
            </w:pPr>
            <w:proofErr w:type="spellStart"/>
            <w:r>
              <w:rPr>
                <w:spacing w:val="15"/>
              </w:rPr>
              <w:t>海拔高度</w:t>
            </w:r>
            <w:proofErr w:type="spellEnd"/>
          </w:p>
        </w:tc>
        <w:tc>
          <w:tcPr>
            <w:tcW w:w="8624" w:type="dxa"/>
          </w:tcPr>
          <w:p w14:paraId="285F38C9" w14:textId="77777777" w:rsidR="001C6121" w:rsidRDefault="00000000">
            <w:pPr>
              <w:pStyle w:val="TableText"/>
              <w:spacing w:before="111" w:line="231" w:lineRule="auto"/>
              <w:ind w:left="104"/>
              <w:rPr>
                <w:rFonts w:hint="eastAsia"/>
              </w:rPr>
            </w:pPr>
            <w:proofErr w:type="spellStart"/>
            <w:r>
              <w:rPr>
                <w:spacing w:val="6"/>
              </w:rPr>
              <w:t>不超过</w:t>
            </w:r>
            <w:proofErr w:type="spellEnd"/>
            <w:r>
              <w:rPr>
                <w:spacing w:val="6"/>
              </w:rPr>
              <w:t>。</w:t>
            </w:r>
          </w:p>
          <w:p w14:paraId="681250C8" w14:textId="77777777" w:rsidR="001C6121" w:rsidRDefault="001C6121">
            <w:pPr>
              <w:pStyle w:val="TableText"/>
              <w:spacing w:line="212" w:lineRule="auto"/>
              <w:ind w:left="139"/>
              <w:rPr>
                <w:rFonts w:hint="eastAsia"/>
              </w:rPr>
            </w:pPr>
          </w:p>
        </w:tc>
      </w:tr>
      <w:tr w:rsidR="001C6121" w14:paraId="0E86ED94" w14:textId="77777777">
        <w:trPr>
          <w:trHeight w:val="725"/>
        </w:trPr>
        <w:tc>
          <w:tcPr>
            <w:tcW w:w="1600" w:type="dxa"/>
          </w:tcPr>
          <w:p w14:paraId="43C60BB8" w14:textId="77777777" w:rsidR="001C6121" w:rsidRDefault="00000000">
            <w:pPr>
              <w:pStyle w:val="TableText"/>
              <w:spacing w:before="136" w:line="190" w:lineRule="auto"/>
              <w:ind w:left="590"/>
              <w:rPr>
                <w:rFonts w:hint="eastAsia"/>
              </w:rPr>
            </w:pPr>
            <w:proofErr w:type="spellStart"/>
            <w:r>
              <w:rPr>
                <w:spacing w:val="11"/>
              </w:rPr>
              <w:t>湿度</w:t>
            </w:r>
            <w:proofErr w:type="spellEnd"/>
          </w:p>
          <w:p w14:paraId="1FBC5FB2" w14:textId="77777777" w:rsidR="001C6121" w:rsidRDefault="001C6121">
            <w:pPr>
              <w:pStyle w:val="TableText"/>
              <w:spacing w:before="34" w:line="211" w:lineRule="auto"/>
              <w:ind w:left="371"/>
              <w:rPr>
                <w:rFonts w:hint="eastAsia"/>
              </w:rPr>
            </w:pPr>
          </w:p>
        </w:tc>
        <w:tc>
          <w:tcPr>
            <w:tcW w:w="8624" w:type="dxa"/>
          </w:tcPr>
          <w:p w14:paraId="18AFFEF1" w14:textId="77777777" w:rsidR="001C6121" w:rsidRDefault="00000000">
            <w:pPr>
              <w:pStyle w:val="TableText"/>
              <w:spacing w:before="107" w:line="229" w:lineRule="auto"/>
              <w:ind w:left="106"/>
              <w:rPr>
                <w:rFonts w:hint="eastAsia"/>
                <w:lang w:eastAsia="zh-CN"/>
              </w:rPr>
            </w:pPr>
            <w:r>
              <w:rPr>
                <w:spacing w:val="12"/>
                <w:lang w:eastAsia="zh-CN"/>
              </w:rPr>
              <w:t>空气的相对湿度应小于（无凝</w:t>
            </w:r>
            <w:r>
              <w:rPr>
                <w:spacing w:val="11"/>
                <w:lang w:eastAsia="zh-CN"/>
              </w:rPr>
              <w:t>露）。</w:t>
            </w:r>
          </w:p>
          <w:p w14:paraId="32D41DC5" w14:textId="77777777" w:rsidR="001C6121" w:rsidRDefault="001C6121">
            <w:pPr>
              <w:pStyle w:val="TableText"/>
              <w:spacing w:before="9" w:line="211" w:lineRule="auto"/>
              <w:ind w:left="109"/>
              <w:rPr>
                <w:rFonts w:hint="eastAsia"/>
                <w:lang w:eastAsia="zh-CN"/>
              </w:rPr>
            </w:pPr>
          </w:p>
        </w:tc>
      </w:tr>
      <w:tr w:rsidR="001C6121" w14:paraId="473F41D5" w14:textId="77777777">
        <w:trPr>
          <w:trHeight w:val="1937"/>
        </w:trPr>
        <w:tc>
          <w:tcPr>
            <w:tcW w:w="1600" w:type="dxa"/>
          </w:tcPr>
          <w:p w14:paraId="69550687" w14:textId="77777777" w:rsidR="001C6121" w:rsidRDefault="001C6121">
            <w:pPr>
              <w:spacing w:line="329" w:lineRule="auto"/>
              <w:rPr>
                <w:lang w:eastAsia="zh-CN"/>
              </w:rPr>
            </w:pPr>
          </w:p>
          <w:p w14:paraId="7DE858FB" w14:textId="77777777" w:rsidR="001C6121" w:rsidRDefault="001C6121">
            <w:pPr>
              <w:spacing w:line="330" w:lineRule="auto"/>
              <w:rPr>
                <w:lang w:eastAsia="zh-CN"/>
              </w:rPr>
            </w:pPr>
          </w:p>
          <w:p w14:paraId="55AAA39F" w14:textId="77777777" w:rsidR="001C6121" w:rsidRDefault="00000000">
            <w:pPr>
              <w:pStyle w:val="TableText"/>
              <w:spacing w:before="82" w:line="188" w:lineRule="auto"/>
              <w:ind w:left="589"/>
              <w:rPr>
                <w:rFonts w:hint="eastAsia"/>
              </w:rPr>
            </w:pPr>
            <w:proofErr w:type="spellStart"/>
            <w:r>
              <w:rPr>
                <w:spacing w:val="11"/>
              </w:rPr>
              <w:t>振动</w:t>
            </w:r>
            <w:proofErr w:type="spellEnd"/>
          </w:p>
          <w:p w14:paraId="0E53F025" w14:textId="77777777" w:rsidR="001C6121" w:rsidRDefault="001C6121">
            <w:pPr>
              <w:pStyle w:val="TableText"/>
              <w:spacing w:before="89" w:line="342" w:lineRule="exact"/>
              <w:ind w:left="337"/>
              <w:rPr>
                <w:rFonts w:hint="eastAsia"/>
              </w:rPr>
            </w:pPr>
          </w:p>
        </w:tc>
        <w:tc>
          <w:tcPr>
            <w:tcW w:w="8624" w:type="dxa"/>
          </w:tcPr>
          <w:p w14:paraId="453065B3" w14:textId="77777777" w:rsidR="001C6121" w:rsidRDefault="00000000">
            <w:pPr>
              <w:pStyle w:val="TableText"/>
              <w:spacing w:before="118" w:line="266" w:lineRule="auto"/>
              <w:ind w:left="106" w:right="115" w:hanging="1"/>
              <w:rPr>
                <w:rFonts w:hint="eastAsia"/>
                <w:lang w:eastAsia="zh-CN"/>
              </w:rPr>
            </w:pPr>
            <w:r>
              <w:rPr>
                <w:spacing w:val="12"/>
                <w:lang w:eastAsia="zh-CN"/>
              </w:rPr>
              <w:t>远离强烈的震动源，防止振动频率为的频繁或连续振动。当使用环境不可避免震</w:t>
            </w:r>
            <w:r>
              <w:rPr>
                <w:spacing w:val="10"/>
                <w:lang w:eastAsia="zh-CN"/>
              </w:rPr>
              <w:t>动时，必须采取减震措施，如采用减震胶等。</w:t>
            </w:r>
          </w:p>
          <w:p w14:paraId="6CBA6EF3" w14:textId="77777777" w:rsidR="001C6121" w:rsidRDefault="001C6121">
            <w:pPr>
              <w:pStyle w:val="TableText"/>
              <w:spacing w:before="1" w:line="262" w:lineRule="auto"/>
              <w:ind w:left="109" w:right="122" w:hanging="4"/>
              <w:rPr>
                <w:rFonts w:hint="eastAsia"/>
                <w:lang w:eastAsia="zh-CN"/>
              </w:rPr>
            </w:pPr>
          </w:p>
        </w:tc>
      </w:tr>
      <w:tr w:rsidR="001C6121" w14:paraId="0E5D64E2" w14:textId="77777777">
        <w:trPr>
          <w:trHeight w:val="1083"/>
        </w:trPr>
        <w:tc>
          <w:tcPr>
            <w:tcW w:w="1600" w:type="dxa"/>
          </w:tcPr>
          <w:p w14:paraId="60CD7566" w14:textId="77777777" w:rsidR="001C6121" w:rsidRDefault="00000000">
            <w:pPr>
              <w:pStyle w:val="TableText"/>
              <w:spacing w:before="195" w:line="218" w:lineRule="auto"/>
              <w:ind w:left="318" w:right="287" w:firstLine="81"/>
              <w:rPr>
                <w:rFonts w:hint="eastAsia"/>
              </w:rPr>
            </w:pPr>
            <w:proofErr w:type="spellStart"/>
            <w:r>
              <w:rPr>
                <w:spacing w:val="10"/>
              </w:rPr>
              <w:t>防护等级</w:t>
            </w:r>
            <w:proofErr w:type="spellEnd"/>
          </w:p>
          <w:p w14:paraId="451DAEE8" w14:textId="77777777" w:rsidR="001C6121" w:rsidRDefault="001C6121">
            <w:pPr>
              <w:pStyle w:val="TableText"/>
              <w:spacing w:line="210" w:lineRule="auto"/>
              <w:ind w:left="522"/>
              <w:rPr>
                <w:rFonts w:hint="eastAsia"/>
              </w:rPr>
            </w:pPr>
          </w:p>
        </w:tc>
        <w:tc>
          <w:tcPr>
            <w:tcW w:w="8624" w:type="dxa"/>
          </w:tcPr>
          <w:p w14:paraId="1ECBE6DB" w14:textId="77777777" w:rsidR="001C6121" w:rsidRDefault="001C6121">
            <w:pPr>
              <w:spacing w:line="403" w:lineRule="auto"/>
            </w:pPr>
          </w:p>
          <w:p w14:paraId="0F641A9B" w14:textId="77777777" w:rsidR="001C6121" w:rsidRDefault="001C6121">
            <w:pPr>
              <w:pStyle w:val="TableText"/>
              <w:spacing w:before="82" w:line="341" w:lineRule="exact"/>
              <w:ind w:left="139"/>
              <w:rPr>
                <w:rFonts w:hint="eastAsia"/>
              </w:rPr>
            </w:pPr>
          </w:p>
        </w:tc>
      </w:tr>
      <w:tr w:rsidR="001C6121" w14:paraId="11B4BD61" w14:textId="77777777">
        <w:trPr>
          <w:trHeight w:val="1451"/>
        </w:trPr>
        <w:tc>
          <w:tcPr>
            <w:tcW w:w="1600" w:type="dxa"/>
          </w:tcPr>
          <w:p w14:paraId="2FF3EAE6" w14:textId="77777777" w:rsidR="001C6121" w:rsidRDefault="001C6121">
            <w:pPr>
              <w:spacing w:line="416" w:lineRule="auto"/>
            </w:pPr>
          </w:p>
          <w:p w14:paraId="3B874742" w14:textId="77777777" w:rsidR="001C6121" w:rsidRDefault="00000000">
            <w:pPr>
              <w:pStyle w:val="TableText"/>
              <w:spacing w:before="81" w:line="189" w:lineRule="auto"/>
              <w:ind w:left="400"/>
              <w:rPr>
                <w:rFonts w:hint="eastAsia"/>
              </w:rPr>
            </w:pPr>
            <w:proofErr w:type="spellStart"/>
            <w:r>
              <w:rPr>
                <w:spacing w:val="10"/>
              </w:rPr>
              <w:t>电压等级</w:t>
            </w:r>
            <w:proofErr w:type="spellEnd"/>
          </w:p>
          <w:p w14:paraId="4FC57050" w14:textId="77777777" w:rsidR="001C6121" w:rsidRDefault="001C6121">
            <w:pPr>
              <w:pStyle w:val="TableText"/>
              <w:spacing w:before="58" w:line="218" w:lineRule="auto"/>
              <w:ind w:left="157"/>
              <w:rPr>
                <w:rFonts w:hint="eastAsia"/>
              </w:rPr>
            </w:pPr>
          </w:p>
        </w:tc>
        <w:tc>
          <w:tcPr>
            <w:tcW w:w="8624" w:type="dxa"/>
          </w:tcPr>
          <w:p w14:paraId="647295E3" w14:textId="77777777" w:rsidR="001C6121" w:rsidRDefault="00000000">
            <w:pPr>
              <w:pStyle w:val="TableText"/>
              <w:spacing w:before="121" w:line="258" w:lineRule="auto"/>
              <w:ind w:left="107" w:right="115"/>
              <w:rPr>
                <w:rFonts w:hint="eastAsia"/>
                <w:lang w:eastAsia="zh-CN"/>
              </w:rPr>
            </w:pPr>
            <w:r>
              <w:rPr>
                <w:spacing w:val="5"/>
                <w:lang w:eastAsia="zh-CN"/>
              </w:rPr>
              <w:t>单相电源、（±）的交流电三相五线制电源、（±）的</w:t>
            </w:r>
            <w:r>
              <w:rPr>
                <w:spacing w:val="9"/>
                <w:lang w:eastAsia="zh-CN"/>
              </w:rPr>
              <w:t>交流电。</w:t>
            </w:r>
          </w:p>
          <w:p w14:paraId="1AED03BA" w14:textId="77777777" w:rsidR="001C6121" w:rsidRDefault="00000000">
            <w:pPr>
              <w:pStyle w:val="TableText"/>
              <w:spacing w:before="1" w:line="227" w:lineRule="auto"/>
              <w:ind w:left="129" w:right="121" w:hanging="4"/>
              <w:rPr>
                <w:rFonts w:hint="eastAsia"/>
              </w:rPr>
            </w:pPr>
            <w:r>
              <w:rPr>
                <w:spacing w:val="7"/>
              </w:rPr>
              <w:t>±</w:t>
            </w:r>
            <w:r>
              <w:t>±</w:t>
            </w:r>
          </w:p>
        </w:tc>
      </w:tr>
    </w:tbl>
    <w:p w14:paraId="5DD1FEAA" w14:textId="77777777" w:rsidR="001C6121" w:rsidRDefault="001C6121">
      <w:pPr>
        <w:pStyle w:val="a3"/>
        <w:spacing w:line="246" w:lineRule="auto"/>
      </w:pPr>
    </w:p>
    <w:p w14:paraId="5C23A416" w14:textId="77777777" w:rsidR="001C6121" w:rsidRDefault="001C6121">
      <w:pPr>
        <w:pStyle w:val="a3"/>
        <w:spacing w:line="246" w:lineRule="auto"/>
      </w:pPr>
    </w:p>
    <w:p w14:paraId="5E5AC226" w14:textId="77777777" w:rsidR="001C6121" w:rsidRDefault="001C6121">
      <w:pPr>
        <w:pStyle w:val="a3"/>
        <w:spacing w:line="246" w:lineRule="auto"/>
      </w:pPr>
    </w:p>
    <w:p w14:paraId="5AD703B2" w14:textId="77777777" w:rsidR="001C6121" w:rsidRDefault="001C6121">
      <w:pPr>
        <w:pStyle w:val="a3"/>
        <w:spacing w:line="246" w:lineRule="auto"/>
      </w:pPr>
    </w:p>
    <w:p w14:paraId="05B59FFB" w14:textId="77777777" w:rsidR="001C6121" w:rsidRDefault="001C6121">
      <w:pPr>
        <w:pStyle w:val="a3"/>
        <w:spacing w:line="246" w:lineRule="auto"/>
      </w:pPr>
    </w:p>
    <w:p w14:paraId="23C70B45" w14:textId="77777777" w:rsidR="001C6121" w:rsidRDefault="001C6121">
      <w:pPr>
        <w:pStyle w:val="a3"/>
        <w:spacing w:line="247" w:lineRule="auto"/>
      </w:pPr>
    </w:p>
    <w:p w14:paraId="26081A8E" w14:textId="77777777" w:rsidR="001C6121" w:rsidRDefault="001C6121">
      <w:pPr>
        <w:pStyle w:val="a3"/>
        <w:spacing w:line="247" w:lineRule="auto"/>
      </w:pPr>
    </w:p>
    <w:p w14:paraId="1FEF6DD0" w14:textId="77777777" w:rsidR="001C6121" w:rsidRDefault="001C6121">
      <w:pPr>
        <w:pStyle w:val="a3"/>
        <w:spacing w:line="247" w:lineRule="auto"/>
      </w:pPr>
    </w:p>
    <w:p w14:paraId="3F548F31" w14:textId="77777777" w:rsidR="001C6121" w:rsidRDefault="001C6121">
      <w:pPr>
        <w:pStyle w:val="a3"/>
        <w:spacing w:line="247" w:lineRule="auto"/>
      </w:pPr>
    </w:p>
    <w:p w14:paraId="2A062158" w14:textId="77777777" w:rsidR="001C6121" w:rsidRDefault="001C6121">
      <w:pPr>
        <w:pStyle w:val="a3"/>
        <w:spacing w:line="247" w:lineRule="auto"/>
      </w:pPr>
    </w:p>
    <w:p w14:paraId="4839FEF1" w14:textId="77777777" w:rsidR="001C6121" w:rsidRDefault="001C6121">
      <w:pPr>
        <w:pStyle w:val="a3"/>
        <w:spacing w:line="247" w:lineRule="auto"/>
      </w:pPr>
    </w:p>
    <w:p w14:paraId="73F63273" w14:textId="77777777" w:rsidR="001C6121" w:rsidRDefault="001C6121">
      <w:pPr>
        <w:pStyle w:val="a3"/>
        <w:spacing w:line="247" w:lineRule="auto"/>
      </w:pPr>
    </w:p>
    <w:p w14:paraId="46FA49E2" w14:textId="77777777" w:rsidR="001C6121" w:rsidRDefault="001C6121">
      <w:pPr>
        <w:pStyle w:val="a3"/>
        <w:spacing w:line="247" w:lineRule="auto"/>
      </w:pPr>
    </w:p>
    <w:p w14:paraId="0AF1305B" w14:textId="77777777" w:rsidR="001C6121" w:rsidRDefault="001C6121">
      <w:pPr>
        <w:pStyle w:val="a3"/>
        <w:spacing w:line="247" w:lineRule="auto"/>
      </w:pPr>
    </w:p>
    <w:p w14:paraId="61D8D0F3" w14:textId="77777777" w:rsidR="001C6121" w:rsidRDefault="001C6121">
      <w:pPr>
        <w:pStyle w:val="a3"/>
        <w:spacing w:line="247" w:lineRule="auto"/>
      </w:pPr>
    </w:p>
    <w:p w14:paraId="55D4D577" w14:textId="77777777" w:rsidR="001C6121" w:rsidRDefault="001C6121">
      <w:pPr>
        <w:pStyle w:val="a3"/>
        <w:spacing w:line="247" w:lineRule="auto"/>
      </w:pPr>
    </w:p>
    <w:p w14:paraId="610E123E" w14:textId="77777777" w:rsidR="001C6121" w:rsidRDefault="001C6121">
      <w:pPr>
        <w:pStyle w:val="a3"/>
        <w:spacing w:line="247" w:lineRule="auto"/>
      </w:pPr>
    </w:p>
    <w:p w14:paraId="73DEB075" w14:textId="77777777" w:rsidR="001C6121" w:rsidRDefault="001C6121">
      <w:pPr>
        <w:pStyle w:val="a3"/>
        <w:spacing w:line="247" w:lineRule="auto"/>
      </w:pPr>
    </w:p>
    <w:p w14:paraId="412473D6" w14:textId="77777777" w:rsidR="001C6121" w:rsidRDefault="001C6121">
      <w:pPr>
        <w:pStyle w:val="a3"/>
        <w:spacing w:line="247" w:lineRule="auto"/>
      </w:pPr>
    </w:p>
    <w:p w14:paraId="2E7CB1FC" w14:textId="77777777" w:rsidR="001C6121" w:rsidRDefault="001C6121">
      <w:pPr>
        <w:pStyle w:val="a3"/>
        <w:spacing w:line="247" w:lineRule="auto"/>
      </w:pPr>
    </w:p>
    <w:p w14:paraId="00C4D0D7" w14:textId="7679C0B0" w:rsidR="001C6121" w:rsidRDefault="00DA0898">
      <w:pPr>
        <w:spacing w:line="581" w:lineRule="exact"/>
      </w:pPr>
      <w:r>
        <w:rPr>
          <w:noProof/>
          <w:position w:val="-11"/>
        </w:rPr>
        <mc:AlternateContent>
          <mc:Choice Requires="wps">
            <w:drawing>
              <wp:inline distT="0" distB="0" distL="0" distR="0" wp14:anchorId="673ADB9D" wp14:editId="4BA0E4E3">
                <wp:extent cx="7207250" cy="368935"/>
                <wp:effectExtent l="0" t="0" r="0" b="4445"/>
                <wp:docPr id="558535825" name="Text 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F6B49A"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673ADB9D" id="Text Box 238" o:spid="_x0000_s1054"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" fillcolor="gray" stroked="f">
                <v:textbox inset="0,0,0,0">
                  <w:txbxContent>
                    <w:p w14:paraId="5DF6B49A"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198C75BD" w14:textId="77777777" w:rsidR="001C6121" w:rsidRDefault="001C6121">
      <w:pPr>
        <w:spacing w:line="581" w:lineRule="exact"/>
        <w:sectPr w:rsidR="001C6121">
          <w:footerReference w:type="default" r:id="rId91"/>
          <w:pgSz w:w="11905" w:h="16840"/>
          <w:pgMar w:top="400" w:right="0" w:bottom="304" w:left="297" w:header="0" w:footer="56" w:gutter="0"/>
          <w:cols w:space="720"/>
        </w:sectPr>
      </w:pPr>
    </w:p>
    <w:p w14:paraId="3C8D9EE4" w14:textId="77777777" w:rsidR="001C6121" w:rsidRDefault="001C6121">
      <w:pPr>
        <w:pStyle w:val="a3"/>
        <w:spacing w:line="321" w:lineRule="auto"/>
      </w:pPr>
    </w:p>
    <w:p w14:paraId="20155DE5" w14:textId="77777777" w:rsidR="001C6121" w:rsidRDefault="00000000">
      <w:pPr>
        <w:pStyle w:val="a3"/>
        <w:spacing w:line="321" w:lineRule="auto"/>
      </w:pPr>
      <w:r>
        <w:rPr>
          <w:noProof/>
        </w:rPr>
        <w:drawing>
          <wp:anchor distT="0" distB="0" distL="0" distR="0" simplePos="0" relativeHeight="251714560" behindDoc="0" locked="0" layoutInCell="1" allowOverlap="1" wp14:anchorId="5808126A" wp14:editId="48B75A6D">
            <wp:simplePos x="0" y="0"/>
            <wp:positionH relativeFrom="column">
              <wp:posOffset>0</wp:posOffset>
            </wp:positionH>
            <wp:positionV relativeFrom="paragraph">
              <wp:posOffset>70485</wp:posOffset>
            </wp:positionV>
            <wp:extent cx="7179310" cy="13335"/>
            <wp:effectExtent l="0" t="0" r="0" b="0"/>
            <wp:wrapNone/>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7"/>
                    <a:stretch>
                      <a:fillRect/>
                    </a:stretch>
                  </pic:blipFill>
                  <pic:spPr>
                    <a:xfrm>
                      <a:off x="0" y="0"/>
                      <a:ext cx="7179564" cy="13208"/>
                    </a:xfrm>
                    <a:prstGeom prst="rect">
                      <a:avLst/>
                    </a:prstGeom>
                  </pic:spPr>
                </pic:pic>
              </a:graphicData>
            </a:graphic>
          </wp:anchor>
        </w:drawing>
      </w:r>
    </w:p>
    <w:p w14:paraId="6EBFD9E1" w14:textId="65B7B20A" w:rsidR="001C6121" w:rsidRDefault="005570F0">
      <w:pPr>
        <w:spacing w:before="120" w:line="206" w:lineRule="auto"/>
        <w:ind w:left="1028" w:right="1026" w:hanging="270"/>
        <w:outlineLvl w:val="0"/>
        <w:rPr>
          <w:rFonts w:ascii="微软雅黑" w:eastAsia="微软雅黑" w:hAnsi="微软雅黑" w:cs="微软雅黑" w:hint="eastAsia"/>
          <w:sz w:val="28"/>
          <w:szCs w:val="28"/>
          <w:lang w:eastAsia="zh-CN"/>
        </w:rPr>
      </w:pPr>
      <w:bookmarkStart w:id="79" w:name="_Toc219678432"/>
      <w:bookmarkStart w:id="80" w:name="_Toc219850313"/>
      <w:r>
        <w:rPr>
          <w:rFonts w:ascii="微软雅黑" w:eastAsia="微软雅黑" w:hAnsi="微软雅黑" w:cs="微软雅黑" w:hint="eastAsia"/>
          <w:b/>
          <w:bCs/>
          <w:spacing w:val="-6"/>
          <w:sz w:val="28"/>
          <w:szCs w:val="28"/>
          <w:lang w:eastAsia="zh-CN"/>
        </w:rPr>
        <w:t>4.</w:t>
      </w:r>
      <w:r>
        <w:rPr>
          <w:rFonts w:ascii="微软雅黑" w:eastAsia="微软雅黑" w:hAnsi="微软雅黑" w:cs="微软雅黑"/>
          <w:b/>
          <w:bCs/>
          <w:spacing w:val="-6"/>
          <w:sz w:val="28"/>
          <w:szCs w:val="28"/>
          <w:lang w:eastAsia="zh-CN"/>
        </w:rPr>
        <w:t>设备的用途及主要技术参数</w:t>
      </w:r>
      <w:bookmarkEnd w:id="79"/>
      <w:bookmarkEnd w:id="80"/>
    </w:p>
    <w:p w14:paraId="238E862E" w14:textId="5145C9C7" w:rsidR="007B7D7C" w:rsidRDefault="005570F0">
      <w:pPr>
        <w:spacing w:before="4" w:line="223" w:lineRule="auto"/>
        <w:ind w:left="756"/>
        <w:outlineLvl w:val="1"/>
        <w:rPr>
          <w:rFonts w:ascii="微软雅黑" w:eastAsia="微软雅黑" w:hAnsi="微软雅黑" w:cs="微软雅黑" w:hint="eastAsia"/>
          <w:b/>
          <w:bCs/>
          <w:spacing w:val="8"/>
          <w:sz w:val="19"/>
          <w:szCs w:val="19"/>
          <w:lang w:eastAsia="zh-CN"/>
        </w:rPr>
      </w:pPr>
      <w:bookmarkStart w:id="81" w:name="bookmark189"/>
      <w:bookmarkStart w:id="82" w:name="_Toc219678433"/>
      <w:bookmarkStart w:id="83" w:name="_Toc219850314"/>
      <w:bookmarkEnd w:id="81"/>
      <w:r>
        <w:rPr>
          <w:rFonts w:ascii="微软雅黑" w:eastAsia="微软雅黑" w:hAnsi="微软雅黑" w:cs="微软雅黑" w:hint="eastAsia"/>
          <w:b/>
          <w:bCs/>
          <w:spacing w:val="8"/>
          <w:sz w:val="19"/>
          <w:szCs w:val="19"/>
          <w:lang w:eastAsia="zh-CN"/>
        </w:rPr>
        <w:t>4.</w:t>
      </w:r>
      <w:r w:rsidR="00535CDC">
        <w:rPr>
          <w:rFonts w:ascii="微软雅黑" w:eastAsia="微软雅黑" w:hAnsi="微软雅黑" w:cs="微软雅黑" w:hint="eastAsia"/>
          <w:b/>
          <w:bCs/>
          <w:spacing w:val="8"/>
          <w:sz w:val="19"/>
          <w:szCs w:val="19"/>
          <w:lang w:eastAsia="zh-CN"/>
        </w:rPr>
        <w:t>0</w:t>
      </w:r>
      <w:r w:rsidR="007B7D7C">
        <w:rPr>
          <w:rFonts w:ascii="微软雅黑" w:eastAsia="微软雅黑" w:hAnsi="微软雅黑" w:cs="微软雅黑" w:hint="eastAsia"/>
          <w:b/>
          <w:bCs/>
          <w:spacing w:val="8"/>
          <w:sz w:val="19"/>
          <w:szCs w:val="19"/>
          <w:lang w:eastAsia="zh-CN"/>
        </w:rPr>
        <w:t xml:space="preserve"> </w:t>
      </w:r>
      <w:r>
        <w:rPr>
          <w:rFonts w:ascii="微软雅黑" w:eastAsia="微软雅黑" w:hAnsi="微软雅黑" w:cs="微软雅黑"/>
          <w:b/>
          <w:bCs/>
          <w:spacing w:val="8"/>
          <w:sz w:val="19"/>
          <w:szCs w:val="19"/>
          <w:lang w:eastAsia="zh-CN"/>
        </w:rPr>
        <w:t>用途</w:t>
      </w:r>
      <w:bookmarkEnd w:id="82"/>
      <w:bookmarkEnd w:id="83"/>
    </w:p>
    <w:p w14:paraId="511675B6" w14:textId="54859413" w:rsidR="001C6121" w:rsidRPr="007B7D7C" w:rsidRDefault="005020D1" w:rsidP="007B7D7C">
      <w:pPr>
        <w:ind w:left="336" w:firstLine="420"/>
        <w:rPr>
          <w:lang w:eastAsia="zh-CN"/>
        </w:rPr>
      </w:pPr>
      <w:r w:rsidRPr="007B7D7C">
        <w:rPr>
          <w:rFonts w:ascii="宋体" w:eastAsia="宋体" w:hAnsi="宋体" w:cs="宋体" w:hint="eastAsia"/>
          <w:lang w:eastAsia="zh-CN"/>
        </w:rPr>
        <w:t>边框码垛，将边框合料和每</w:t>
      </w:r>
      <w:proofErr w:type="gramStart"/>
      <w:r w:rsidRPr="007B7D7C">
        <w:rPr>
          <w:rFonts w:ascii="宋体" w:eastAsia="宋体" w:hAnsi="宋体" w:cs="宋体" w:hint="eastAsia"/>
          <w:lang w:eastAsia="zh-CN"/>
        </w:rPr>
        <w:t>层叠放</w:t>
      </w:r>
      <w:proofErr w:type="gramEnd"/>
      <w:r w:rsidRPr="007B7D7C">
        <w:rPr>
          <w:rFonts w:ascii="宋体" w:eastAsia="宋体" w:hAnsi="宋体" w:cs="宋体" w:hint="eastAsia"/>
          <w:lang w:eastAsia="zh-CN"/>
        </w:rPr>
        <w:t>的码垛的功能自动化，解放人力</w:t>
      </w:r>
    </w:p>
    <w:p w14:paraId="703A8F56" w14:textId="4DAC3180" w:rsidR="001C6121" w:rsidRDefault="005570F0">
      <w:pPr>
        <w:spacing w:before="15" w:line="216" w:lineRule="auto"/>
        <w:ind w:left="756"/>
        <w:outlineLvl w:val="1"/>
        <w:rPr>
          <w:rFonts w:ascii="微软雅黑" w:eastAsia="微软雅黑" w:hAnsi="微软雅黑" w:cs="微软雅黑" w:hint="eastAsia"/>
          <w:sz w:val="19"/>
          <w:szCs w:val="19"/>
          <w:lang w:eastAsia="zh-CN"/>
        </w:rPr>
      </w:pPr>
      <w:bookmarkStart w:id="84" w:name="_Toc219678434"/>
      <w:bookmarkStart w:id="85" w:name="_Toc219850315"/>
      <w:r>
        <w:rPr>
          <w:rFonts w:ascii="微软雅黑" w:eastAsia="微软雅黑" w:hAnsi="微软雅黑" w:cs="微软雅黑" w:hint="eastAsia"/>
          <w:b/>
          <w:bCs/>
          <w:spacing w:val="9"/>
          <w:sz w:val="19"/>
          <w:szCs w:val="19"/>
          <w:lang w:eastAsia="zh-CN"/>
        </w:rPr>
        <w:t>4.</w:t>
      </w:r>
      <w:r w:rsidR="00535CDC">
        <w:rPr>
          <w:rFonts w:ascii="微软雅黑" w:eastAsia="微软雅黑" w:hAnsi="微软雅黑" w:cs="微软雅黑" w:hint="eastAsia"/>
          <w:b/>
          <w:bCs/>
          <w:spacing w:val="9"/>
          <w:sz w:val="19"/>
          <w:szCs w:val="19"/>
          <w:lang w:eastAsia="zh-CN"/>
        </w:rPr>
        <w:t>1</w:t>
      </w:r>
      <w:r>
        <w:rPr>
          <w:rFonts w:ascii="微软雅黑" w:eastAsia="微软雅黑" w:hAnsi="微软雅黑" w:cs="微软雅黑"/>
          <w:b/>
          <w:bCs/>
          <w:spacing w:val="9"/>
          <w:sz w:val="19"/>
          <w:szCs w:val="19"/>
        </w:rPr>
        <w:t>技术参数</w:t>
      </w:r>
      <w:bookmarkEnd w:id="84"/>
      <w:bookmarkEnd w:id="85"/>
    </w:p>
    <w:tbl>
      <w:tblPr>
        <w:tblStyle w:val="TableNormal"/>
        <w:tblW w:w="10484" w:type="dxa"/>
        <w:tblInd w:w="4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45"/>
        <w:gridCol w:w="986"/>
        <w:gridCol w:w="1528"/>
        <w:gridCol w:w="2742"/>
        <w:gridCol w:w="1298"/>
        <w:gridCol w:w="1885"/>
      </w:tblGrid>
      <w:tr w:rsidR="001C6121" w14:paraId="5A4E7891" w14:textId="77777777">
        <w:trPr>
          <w:trHeight w:val="917"/>
        </w:trPr>
        <w:tc>
          <w:tcPr>
            <w:tcW w:w="10484" w:type="dxa"/>
            <w:gridSpan w:val="6"/>
          </w:tcPr>
          <w:p w14:paraId="1199DA58" w14:textId="77777777" w:rsidR="001C6121" w:rsidRDefault="00000000">
            <w:pPr>
              <w:pStyle w:val="TableText"/>
              <w:spacing w:before="229" w:line="190" w:lineRule="auto"/>
              <w:ind w:left="4853"/>
              <w:rPr>
                <w:rFonts w:hint="eastAsia"/>
              </w:rPr>
            </w:pPr>
            <w:proofErr w:type="spellStart"/>
            <w:r>
              <w:rPr>
                <w:b/>
                <w:bCs/>
                <w:spacing w:val="8"/>
              </w:rPr>
              <w:t>技术参数</w:t>
            </w:r>
            <w:proofErr w:type="spellEnd"/>
          </w:p>
          <w:p w14:paraId="565A1E6F" w14:textId="77777777" w:rsidR="001C6121" w:rsidRDefault="001C6121">
            <w:pPr>
              <w:pStyle w:val="TableText"/>
              <w:spacing w:before="122" w:line="218" w:lineRule="auto"/>
              <w:ind w:left="4200"/>
              <w:rPr>
                <w:rFonts w:hint="eastAsia"/>
              </w:rPr>
            </w:pPr>
          </w:p>
        </w:tc>
      </w:tr>
      <w:tr w:rsidR="001C6121" w14:paraId="37BD7193" w14:textId="77777777">
        <w:trPr>
          <w:trHeight w:val="1269"/>
        </w:trPr>
        <w:tc>
          <w:tcPr>
            <w:tcW w:w="2045" w:type="dxa"/>
          </w:tcPr>
          <w:p w14:paraId="0F743044" w14:textId="77777777" w:rsidR="001C6121" w:rsidRDefault="001C6121">
            <w:pPr>
              <w:spacing w:line="321" w:lineRule="auto"/>
            </w:pPr>
          </w:p>
          <w:p w14:paraId="776C4F28" w14:textId="77777777" w:rsidR="001C6121" w:rsidRDefault="00000000">
            <w:pPr>
              <w:pStyle w:val="TableText"/>
              <w:spacing w:before="81" w:line="190" w:lineRule="auto"/>
              <w:ind w:left="630"/>
              <w:rPr>
                <w:rFonts w:hint="eastAsia"/>
              </w:rPr>
            </w:pPr>
            <w:proofErr w:type="spellStart"/>
            <w:r>
              <w:rPr>
                <w:spacing w:val="8"/>
              </w:rPr>
              <w:t>额定功率</w:t>
            </w:r>
            <w:proofErr w:type="spellEnd"/>
          </w:p>
          <w:p w14:paraId="1125A30D" w14:textId="77777777" w:rsidR="001C6121" w:rsidRDefault="001C6121">
            <w:pPr>
              <w:pStyle w:val="TableText"/>
              <w:spacing w:before="151" w:line="219" w:lineRule="auto"/>
              <w:ind w:left="460"/>
              <w:rPr>
                <w:rFonts w:hint="eastAsia"/>
              </w:rPr>
            </w:pPr>
          </w:p>
        </w:tc>
        <w:tc>
          <w:tcPr>
            <w:tcW w:w="986" w:type="dxa"/>
          </w:tcPr>
          <w:p w14:paraId="6BECE464" w14:textId="77777777" w:rsidR="001C6121" w:rsidRDefault="001C6121">
            <w:pPr>
              <w:spacing w:line="267" w:lineRule="auto"/>
            </w:pPr>
          </w:p>
          <w:p w14:paraId="7A02B2C8" w14:textId="77777777" w:rsidR="001C6121" w:rsidRDefault="001C6121">
            <w:pPr>
              <w:spacing w:line="268" w:lineRule="auto"/>
            </w:pPr>
          </w:p>
          <w:p w14:paraId="54919692" w14:textId="77777777" w:rsidR="001C6121" w:rsidRDefault="001C6121">
            <w:pPr>
              <w:pStyle w:val="TableText"/>
              <w:spacing w:before="81" w:line="345" w:lineRule="exact"/>
              <w:ind w:left="364"/>
              <w:rPr>
                <w:rFonts w:hint="eastAsia"/>
              </w:rPr>
            </w:pPr>
          </w:p>
        </w:tc>
        <w:tc>
          <w:tcPr>
            <w:tcW w:w="1528" w:type="dxa"/>
          </w:tcPr>
          <w:p w14:paraId="704A38E0" w14:textId="77777777" w:rsidR="001C6121" w:rsidRDefault="001C6121">
            <w:pPr>
              <w:spacing w:line="267" w:lineRule="auto"/>
            </w:pPr>
          </w:p>
          <w:p w14:paraId="6A74E168" w14:textId="77777777" w:rsidR="001C6121" w:rsidRDefault="001C6121">
            <w:pPr>
              <w:spacing w:line="268" w:lineRule="auto"/>
            </w:pPr>
          </w:p>
          <w:p w14:paraId="20F852B0" w14:textId="77777777" w:rsidR="001C6121" w:rsidRDefault="001C6121">
            <w:pPr>
              <w:pStyle w:val="TableText"/>
              <w:spacing w:before="81" w:line="342" w:lineRule="exact"/>
              <w:ind w:left="681"/>
              <w:rPr>
                <w:rFonts w:hint="eastAsia"/>
              </w:rPr>
            </w:pPr>
          </w:p>
        </w:tc>
        <w:tc>
          <w:tcPr>
            <w:tcW w:w="2742" w:type="dxa"/>
          </w:tcPr>
          <w:p w14:paraId="7188DFBC" w14:textId="77777777" w:rsidR="001C6121" w:rsidRDefault="00000000">
            <w:pPr>
              <w:pStyle w:val="TableText"/>
              <w:spacing w:before="224" w:line="190" w:lineRule="auto"/>
              <w:ind w:left="786"/>
              <w:rPr>
                <w:rFonts w:hint="eastAsia"/>
              </w:rPr>
            </w:pPr>
            <w:proofErr w:type="spellStart"/>
            <w:r>
              <w:rPr>
                <w:spacing w:val="7"/>
              </w:rPr>
              <w:t>建议维保频率</w:t>
            </w:r>
            <w:proofErr w:type="spellEnd"/>
          </w:p>
          <w:p w14:paraId="2AFC192C" w14:textId="77777777" w:rsidR="001C6121" w:rsidRDefault="001C6121">
            <w:pPr>
              <w:pStyle w:val="TableText"/>
              <w:spacing w:before="182" w:line="223" w:lineRule="auto"/>
              <w:ind w:left="689"/>
              <w:rPr>
                <w:rFonts w:hint="eastAsia"/>
              </w:rPr>
            </w:pPr>
          </w:p>
          <w:p w14:paraId="245E79CA" w14:textId="77777777" w:rsidR="001C6121" w:rsidRDefault="001C6121">
            <w:pPr>
              <w:pStyle w:val="TableText"/>
              <w:spacing w:line="214" w:lineRule="auto"/>
              <w:ind w:left="298"/>
              <w:rPr>
                <w:rFonts w:hint="eastAsia"/>
              </w:rPr>
            </w:pPr>
          </w:p>
        </w:tc>
        <w:tc>
          <w:tcPr>
            <w:tcW w:w="1298" w:type="dxa"/>
          </w:tcPr>
          <w:p w14:paraId="5772F4D3" w14:textId="77777777" w:rsidR="001C6121" w:rsidRDefault="001C6121">
            <w:pPr>
              <w:spacing w:line="343" w:lineRule="auto"/>
            </w:pPr>
          </w:p>
          <w:p w14:paraId="70273690" w14:textId="77777777" w:rsidR="001C6121" w:rsidRDefault="001C6121">
            <w:pPr>
              <w:pStyle w:val="TableText"/>
              <w:spacing w:before="81" w:line="178" w:lineRule="auto"/>
              <w:ind w:left="203"/>
              <w:rPr>
                <w:rFonts w:hint="eastAsia"/>
              </w:rPr>
            </w:pPr>
          </w:p>
          <w:p w14:paraId="2B653271" w14:textId="77777777" w:rsidR="001C6121" w:rsidRDefault="001C6121">
            <w:pPr>
              <w:pStyle w:val="TableText"/>
              <w:spacing w:before="165" w:line="236" w:lineRule="auto"/>
              <w:ind w:left="282"/>
              <w:rPr>
                <w:rFonts w:hint="eastAsia"/>
              </w:rPr>
            </w:pPr>
          </w:p>
        </w:tc>
        <w:tc>
          <w:tcPr>
            <w:tcW w:w="1885" w:type="dxa"/>
          </w:tcPr>
          <w:p w14:paraId="644CE3E7" w14:textId="77777777" w:rsidR="001C6121" w:rsidRDefault="001C6121">
            <w:pPr>
              <w:spacing w:line="267" w:lineRule="auto"/>
            </w:pPr>
          </w:p>
          <w:p w14:paraId="74D0005D" w14:textId="77777777" w:rsidR="001C6121" w:rsidRDefault="001C6121">
            <w:pPr>
              <w:spacing w:line="268" w:lineRule="auto"/>
            </w:pPr>
          </w:p>
          <w:p w14:paraId="6AAADBC1" w14:textId="77777777" w:rsidR="001C6121" w:rsidRDefault="001C6121">
            <w:pPr>
              <w:pStyle w:val="TableText"/>
              <w:spacing w:before="81" w:line="345" w:lineRule="exact"/>
              <w:ind w:left="925"/>
              <w:rPr>
                <w:rFonts w:hint="eastAsia"/>
              </w:rPr>
            </w:pPr>
          </w:p>
        </w:tc>
      </w:tr>
      <w:tr w:rsidR="001C6121" w14:paraId="2AF7233F" w14:textId="77777777">
        <w:trPr>
          <w:trHeight w:val="1269"/>
        </w:trPr>
        <w:tc>
          <w:tcPr>
            <w:tcW w:w="2045" w:type="dxa"/>
          </w:tcPr>
          <w:p w14:paraId="79BAF4E8" w14:textId="77777777" w:rsidR="001C6121" w:rsidRDefault="001C6121">
            <w:pPr>
              <w:spacing w:line="383" w:lineRule="auto"/>
            </w:pPr>
          </w:p>
          <w:p w14:paraId="145266B0" w14:textId="77777777" w:rsidR="001C6121" w:rsidRDefault="00000000">
            <w:pPr>
              <w:pStyle w:val="TableText"/>
              <w:spacing w:before="82" w:line="188" w:lineRule="auto"/>
              <w:ind w:left="631"/>
              <w:rPr>
                <w:rFonts w:hint="eastAsia"/>
              </w:rPr>
            </w:pPr>
            <w:proofErr w:type="spellStart"/>
            <w:r>
              <w:rPr>
                <w:spacing w:val="7"/>
              </w:rPr>
              <w:t>输入电源</w:t>
            </w:r>
            <w:proofErr w:type="spellEnd"/>
          </w:p>
          <w:p w14:paraId="383A31E6" w14:textId="77777777" w:rsidR="001C6121" w:rsidRDefault="001C6121">
            <w:pPr>
              <w:pStyle w:val="TableText"/>
              <w:spacing w:before="141" w:line="219" w:lineRule="auto"/>
              <w:ind w:left="484"/>
              <w:rPr>
                <w:rFonts w:hint="eastAsia"/>
              </w:rPr>
            </w:pPr>
          </w:p>
        </w:tc>
        <w:tc>
          <w:tcPr>
            <w:tcW w:w="986" w:type="dxa"/>
          </w:tcPr>
          <w:p w14:paraId="2B9914BB" w14:textId="77777777" w:rsidR="001C6121" w:rsidRDefault="001C6121">
            <w:pPr>
              <w:spacing w:line="261" w:lineRule="auto"/>
            </w:pPr>
          </w:p>
          <w:p w14:paraId="2ABD0B0C" w14:textId="77777777" w:rsidR="001C6121" w:rsidRDefault="001C6121">
            <w:pPr>
              <w:spacing w:line="262" w:lineRule="auto"/>
            </w:pPr>
          </w:p>
          <w:p w14:paraId="315D9F48" w14:textId="77777777" w:rsidR="001C6121" w:rsidRDefault="001C6121">
            <w:pPr>
              <w:pStyle w:val="TableText"/>
              <w:spacing w:before="82" w:line="236" w:lineRule="auto"/>
              <w:ind w:left="335"/>
              <w:rPr>
                <w:rFonts w:hint="eastAsia"/>
              </w:rPr>
            </w:pPr>
          </w:p>
        </w:tc>
        <w:tc>
          <w:tcPr>
            <w:tcW w:w="1528" w:type="dxa"/>
          </w:tcPr>
          <w:p w14:paraId="6FB4516A" w14:textId="77777777" w:rsidR="001C6121" w:rsidRDefault="001C6121">
            <w:pPr>
              <w:spacing w:line="356" w:lineRule="auto"/>
            </w:pPr>
          </w:p>
          <w:p w14:paraId="73A43B8D" w14:textId="77777777" w:rsidR="001C6121" w:rsidRDefault="001C6121">
            <w:pPr>
              <w:pStyle w:val="TableText"/>
              <w:spacing w:before="82" w:line="342" w:lineRule="exact"/>
              <w:ind w:left="508"/>
              <w:rPr>
                <w:rFonts w:hint="eastAsia"/>
              </w:rPr>
            </w:pPr>
          </w:p>
          <w:p w14:paraId="7E8D8DB9" w14:textId="77777777" w:rsidR="001C6121" w:rsidRDefault="001C6121">
            <w:pPr>
              <w:pStyle w:val="TableText"/>
              <w:spacing w:before="18" w:line="342" w:lineRule="exact"/>
              <w:ind w:left="386"/>
              <w:rPr>
                <w:rFonts w:hint="eastAsia"/>
              </w:rPr>
            </w:pPr>
          </w:p>
        </w:tc>
        <w:tc>
          <w:tcPr>
            <w:tcW w:w="2742" w:type="dxa"/>
          </w:tcPr>
          <w:p w14:paraId="1782FC01" w14:textId="77777777" w:rsidR="001C6121" w:rsidRDefault="00000000">
            <w:pPr>
              <w:pStyle w:val="TableText"/>
              <w:spacing w:before="226" w:line="189" w:lineRule="auto"/>
              <w:ind w:left="784"/>
              <w:rPr>
                <w:rFonts w:hint="eastAsia"/>
              </w:rPr>
            </w:pPr>
            <w:proofErr w:type="spellStart"/>
            <w:r>
              <w:rPr>
                <w:spacing w:val="7"/>
              </w:rPr>
              <w:t>理论维保时长</w:t>
            </w:r>
            <w:proofErr w:type="spellEnd"/>
          </w:p>
          <w:p w14:paraId="170A6757" w14:textId="77777777" w:rsidR="001C6121" w:rsidRDefault="001C6121">
            <w:pPr>
              <w:pStyle w:val="TableText"/>
              <w:spacing w:before="186" w:line="217" w:lineRule="auto"/>
              <w:ind w:left="986" w:right="206" w:hanging="763"/>
              <w:rPr>
                <w:rFonts w:hint="eastAsia"/>
              </w:rPr>
            </w:pPr>
          </w:p>
        </w:tc>
        <w:tc>
          <w:tcPr>
            <w:tcW w:w="1298" w:type="dxa"/>
          </w:tcPr>
          <w:p w14:paraId="052B3832" w14:textId="77777777" w:rsidR="001C6121" w:rsidRDefault="001C6121">
            <w:pPr>
              <w:spacing w:line="343" w:lineRule="auto"/>
            </w:pPr>
          </w:p>
          <w:p w14:paraId="6617837E" w14:textId="77777777" w:rsidR="001C6121" w:rsidRDefault="001C6121">
            <w:pPr>
              <w:pStyle w:val="TableText"/>
              <w:spacing w:before="82" w:line="178" w:lineRule="auto"/>
              <w:ind w:left="203"/>
              <w:rPr>
                <w:rFonts w:hint="eastAsia"/>
              </w:rPr>
            </w:pPr>
          </w:p>
          <w:p w14:paraId="2F1C74DB" w14:textId="77777777" w:rsidR="001C6121" w:rsidRDefault="001C6121">
            <w:pPr>
              <w:pStyle w:val="TableText"/>
              <w:spacing w:before="167" w:line="236" w:lineRule="auto"/>
              <w:ind w:left="421"/>
              <w:rPr>
                <w:rFonts w:hint="eastAsia"/>
              </w:rPr>
            </w:pPr>
          </w:p>
        </w:tc>
        <w:tc>
          <w:tcPr>
            <w:tcW w:w="1885" w:type="dxa"/>
          </w:tcPr>
          <w:p w14:paraId="71BBC79A" w14:textId="77777777" w:rsidR="001C6121" w:rsidRDefault="001C6121">
            <w:pPr>
              <w:spacing w:line="267" w:lineRule="auto"/>
            </w:pPr>
          </w:p>
          <w:p w14:paraId="4BE55B2D" w14:textId="77777777" w:rsidR="001C6121" w:rsidRDefault="001C6121">
            <w:pPr>
              <w:spacing w:line="268" w:lineRule="auto"/>
            </w:pPr>
          </w:p>
          <w:p w14:paraId="38E7AD7B" w14:textId="77777777" w:rsidR="001C6121" w:rsidRDefault="001C6121">
            <w:pPr>
              <w:pStyle w:val="TableText"/>
              <w:spacing w:before="82" w:line="342" w:lineRule="exact"/>
              <w:ind w:left="810"/>
              <w:rPr>
                <w:rFonts w:hint="eastAsia"/>
              </w:rPr>
            </w:pPr>
          </w:p>
        </w:tc>
      </w:tr>
      <w:tr w:rsidR="001C6121" w14:paraId="651A4954" w14:textId="77777777">
        <w:trPr>
          <w:trHeight w:val="910"/>
        </w:trPr>
        <w:tc>
          <w:tcPr>
            <w:tcW w:w="2045" w:type="dxa"/>
          </w:tcPr>
          <w:p w14:paraId="66100060" w14:textId="77777777" w:rsidR="001C6121" w:rsidRDefault="00000000">
            <w:pPr>
              <w:pStyle w:val="TableText"/>
              <w:spacing w:before="286" w:line="226" w:lineRule="auto"/>
              <w:ind w:left="571" w:right="518" w:firstLine="79"/>
              <w:rPr>
                <w:rFonts w:hint="eastAsia"/>
              </w:rPr>
            </w:pPr>
            <w:proofErr w:type="spellStart"/>
            <w:r>
              <w:rPr>
                <w:spacing w:val="3"/>
              </w:rPr>
              <w:t>电源频率</w:t>
            </w:r>
            <w:proofErr w:type="spellEnd"/>
          </w:p>
        </w:tc>
        <w:tc>
          <w:tcPr>
            <w:tcW w:w="986" w:type="dxa"/>
          </w:tcPr>
          <w:p w14:paraId="0EEB5093" w14:textId="77777777" w:rsidR="001C6121" w:rsidRDefault="001C6121">
            <w:pPr>
              <w:spacing w:line="388" w:lineRule="auto"/>
            </w:pPr>
          </w:p>
          <w:p w14:paraId="747EC7E1" w14:textId="77777777" w:rsidR="001C6121" w:rsidRDefault="001C6121">
            <w:pPr>
              <w:pStyle w:val="TableText"/>
              <w:spacing w:before="82" w:line="177" w:lineRule="auto"/>
              <w:ind w:left="400"/>
              <w:rPr>
                <w:rFonts w:hint="eastAsia"/>
              </w:rPr>
            </w:pPr>
          </w:p>
        </w:tc>
        <w:tc>
          <w:tcPr>
            <w:tcW w:w="1528" w:type="dxa"/>
          </w:tcPr>
          <w:p w14:paraId="3EC6F095" w14:textId="77777777" w:rsidR="001C6121" w:rsidRDefault="001C6121">
            <w:pPr>
              <w:spacing w:line="347" w:lineRule="auto"/>
            </w:pPr>
          </w:p>
          <w:p w14:paraId="7108690E" w14:textId="77777777" w:rsidR="001C6121" w:rsidRDefault="001C6121">
            <w:pPr>
              <w:pStyle w:val="TableText"/>
              <w:spacing w:before="82" w:line="236" w:lineRule="auto"/>
              <w:ind w:left="518"/>
              <w:rPr>
                <w:rFonts w:hint="eastAsia"/>
              </w:rPr>
            </w:pPr>
          </w:p>
        </w:tc>
        <w:tc>
          <w:tcPr>
            <w:tcW w:w="2742" w:type="dxa"/>
          </w:tcPr>
          <w:p w14:paraId="7783A48F" w14:textId="77777777" w:rsidR="001C6121" w:rsidRDefault="001C6121" w:rsidP="00884F11">
            <w:pPr>
              <w:pStyle w:val="TableText"/>
              <w:spacing w:before="227" w:line="190" w:lineRule="auto"/>
              <w:ind w:left="691"/>
              <w:rPr>
                <w:rFonts w:hint="eastAsia"/>
              </w:rPr>
            </w:pPr>
          </w:p>
        </w:tc>
        <w:tc>
          <w:tcPr>
            <w:tcW w:w="1298" w:type="dxa"/>
          </w:tcPr>
          <w:p w14:paraId="104CEF33" w14:textId="77777777" w:rsidR="001C6121" w:rsidRDefault="001C6121">
            <w:pPr>
              <w:pStyle w:val="TableText"/>
              <w:spacing w:before="220" w:line="344" w:lineRule="exact"/>
              <w:ind w:left="503"/>
              <w:rPr>
                <w:rFonts w:hint="eastAsia"/>
              </w:rPr>
            </w:pPr>
          </w:p>
          <w:p w14:paraId="728124B5" w14:textId="77777777" w:rsidR="001C6121" w:rsidRDefault="001C6121">
            <w:pPr>
              <w:pStyle w:val="TableText"/>
              <w:spacing w:before="48" w:line="211" w:lineRule="auto"/>
              <w:ind w:left="282"/>
              <w:rPr>
                <w:rFonts w:hint="eastAsia"/>
              </w:rPr>
            </w:pPr>
          </w:p>
        </w:tc>
        <w:tc>
          <w:tcPr>
            <w:tcW w:w="1885" w:type="dxa"/>
          </w:tcPr>
          <w:p w14:paraId="5F6A21E6" w14:textId="77777777" w:rsidR="001C6121" w:rsidRDefault="001C6121">
            <w:pPr>
              <w:spacing w:line="359" w:lineRule="auto"/>
            </w:pPr>
          </w:p>
          <w:p w14:paraId="05A34EFF" w14:textId="77777777" w:rsidR="001C6121" w:rsidRDefault="001C6121">
            <w:pPr>
              <w:pStyle w:val="TableText"/>
              <w:spacing w:before="82" w:line="342" w:lineRule="exact"/>
              <w:ind w:left="810"/>
              <w:rPr>
                <w:rFonts w:hint="eastAsia"/>
              </w:rPr>
            </w:pPr>
          </w:p>
        </w:tc>
      </w:tr>
      <w:tr w:rsidR="001C6121" w14:paraId="3C224F8F" w14:textId="77777777">
        <w:trPr>
          <w:trHeight w:val="909"/>
        </w:trPr>
        <w:tc>
          <w:tcPr>
            <w:tcW w:w="2045" w:type="dxa"/>
          </w:tcPr>
          <w:p w14:paraId="3C7BFA4D" w14:textId="77777777" w:rsidR="001C6121" w:rsidRDefault="00000000">
            <w:pPr>
              <w:pStyle w:val="TableText"/>
              <w:spacing w:before="229" w:line="190" w:lineRule="auto"/>
              <w:ind w:left="631"/>
              <w:rPr>
                <w:rFonts w:hint="eastAsia"/>
              </w:rPr>
            </w:pPr>
            <w:proofErr w:type="spellStart"/>
            <w:r>
              <w:rPr>
                <w:spacing w:val="8"/>
              </w:rPr>
              <w:t>压缩空气</w:t>
            </w:r>
            <w:proofErr w:type="spellEnd"/>
          </w:p>
          <w:p w14:paraId="7B3E2D31" w14:textId="77777777" w:rsidR="001C6121" w:rsidRDefault="001C6121">
            <w:pPr>
              <w:pStyle w:val="TableText"/>
              <w:spacing w:before="126" w:line="210" w:lineRule="auto"/>
              <w:ind w:left="304"/>
              <w:rPr>
                <w:rFonts w:hint="eastAsia"/>
              </w:rPr>
            </w:pPr>
          </w:p>
        </w:tc>
        <w:tc>
          <w:tcPr>
            <w:tcW w:w="986" w:type="dxa"/>
          </w:tcPr>
          <w:p w14:paraId="1B58AD1C" w14:textId="77777777" w:rsidR="001C6121" w:rsidRDefault="001C6121">
            <w:pPr>
              <w:spacing w:line="349" w:lineRule="auto"/>
            </w:pPr>
          </w:p>
          <w:p w14:paraId="33F5CBD6" w14:textId="77777777" w:rsidR="001C6121" w:rsidRDefault="001C6121">
            <w:pPr>
              <w:pStyle w:val="TableText"/>
              <w:spacing w:before="81" w:line="236" w:lineRule="auto"/>
              <w:ind w:left="254"/>
              <w:rPr>
                <w:rFonts w:hint="eastAsia"/>
              </w:rPr>
            </w:pPr>
          </w:p>
        </w:tc>
        <w:tc>
          <w:tcPr>
            <w:tcW w:w="1528" w:type="dxa"/>
          </w:tcPr>
          <w:p w14:paraId="7799A136" w14:textId="77777777" w:rsidR="001C6121" w:rsidRDefault="001C6121">
            <w:pPr>
              <w:spacing w:line="361" w:lineRule="auto"/>
            </w:pPr>
          </w:p>
          <w:p w14:paraId="5BCA97F7" w14:textId="77777777" w:rsidR="001C6121" w:rsidRDefault="001C6121">
            <w:pPr>
              <w:pStyle w:val="TableText"/>
              <w:spacing w:before="81" w:line="342" w:lineRule="exact"/>
              <w:ind w:left="500"/>
              <w:rPr>
                <w:rFonts w:hint="eastAsia"/>
              </w:rPr>
            </w:pPr>
          </w:p>
        </w:tc>
        <w:tc>
          <w:tcPr>
            <w:tcW w:w="2742" w:type="dxa"/>
          </w:tcPr>
          <w:p w14:paraId="3200AF09" w14:textId="77777777" w:rsidR="001C6121" w:rsidRDefault="001C6121" w:rsidP="00884F11">
            <w:pPr>
              <w:pStyle w:val="TableText"/>
              <w:spacing w:before="230" w:line="189" w:lineRule="auto"/>
              <w:ind w:left="982"/>
              <w:rPr>
                <w:rFonts w:hint="eastAsia"/>
              </w:rPr>
            </w:pPr>
          </w:p>
        </w:tc>
        <w:tc>
          <w:tcPr>
            <w:tcW w:w="1298" w:type="dxa"/>
          </w:tcPr>
          <w:p w14:paraId="5F47C61B" w14:textId="77777777" w:rsidR="001C6121" w:rsidRDefault="001C6121">
            <w:pPr>
              <w:pStyle w:val="TableText"/>
              <w:spacing w:before="251" w:line="178" w:lineRule="auto"/>
              <w:ind w:left="203"/>
              <w:rPr>
                <w:rFonts w:hint="eastAsia"/>
              </w:rPr>
            </w:pPr>
          </w:p>
          <w:p w14:paraId="5F87F1D8" w14:textId="77777777" w:rsidR="001C6121" w:rsidRDefault="001C6121">
            <w:pPr>
              <w:pStyle w:val="TableText"/>
              <w:spacing w:before="120" w:line="210" w:lineRule="auto"/>
              <w:ind w:left="421"/>
              <w:rPr>
                <w:rFonts w:hint="eastAsia"/>
              </w:rPr>
            </w:pPr>
          </w:p>
        </w:tc>
        <w:tc>
          <w:tcPr>
            <w:tcW w:w="1885" w:type="dxa"/>
          </w:tcPr>
          <w:p w14:paraId="7D55C4DB" w14:textId="77777777" w:rsidR="001C6121" w:rsidRDefault="001C6121">
            <w:pPr>
              <w:spacing w:line="316" w:lineRule="auto"/>
            </w:pPr>
          </w:p>
          <w:p w14:paraId="5E6DFA25" w14:textId="77777777" w:rsidR="001C6121" w:rsidRDefault="001C6121">
            <w:pPr>
              <w:pStyle w:val="TableText"/>
              <w:spacing w:before="81" w:line="342" w:lineRule="exact"/>
              <w:ind w:left="811"/>
              <w:rPr>
                <w:rFonts w:hint="eastAsia"/>
              </w:rPr>
            </w:pPr>
          </w:p>
        </w:tc>
      </w:tr>
      <w:tr w:rsidR="001C6121" w14:paraId="59BFBEDC" w14:textId="77777777">
        <w:trPr>
          <w:trHeight w:val="909"/>
        </w:trPr>
        <w:tc>
          <w:tcPr>
            <w:tcW w:w="2045" w:type="dxa"/>
          </w:tcPr>
          <w:p w14:paraId="0B52ECEE" w14:textId="77777777" w:rsidR="001C6121" w:rsidRDefault="00000000">
            <w:pPr>
              <w:pStyle w:val="TableText"/>
              <w:spacing w:before="231" w:line="189" w:lineRule="auto"/>
              <w:ind w:left="828"/>
              <w:rPr>
                <w:rFonts w:hint="eastAsia"/>
              </w:rPr>
            </w:pPr>
            <w:proofErr w:type="spellStart"/>
            <w:r>
              <w:rPr>
                <w:spacing w:val="10"/>
              </w:rPr>
              <w:t>气压</w:t>
            </w:r>
            <w:proofErr w:type="spellEnd"/>
          </w:p>
          <w:p w14:paraId="075820FC" w14:textId="77777777" w:rsidR="001C6121" w:rsidRDefault="001C6121">
            <w:pPr>
              <w:pStyle w:val="TableText"/>
              <w:spacing w:before="125" w:line="210" w:lineRule="auto"/>
              <w:ind w:left="467"/>
              <w:rPr>
                <w:rFonts w:hint="eastAsia"/>
              </w:rPr>
            </w:pPr>
          </w:p>
        </w:tc>
        <w:tc>
          <w:tcPr>
            <w:tcW w:w="986" w:type="dxa"/>
          </w:tcPr>
          <w:p w14:paraId="5AF611B4" w14:textId="77777777" w:rsidR="001C6121" w:rsidRDefault="001C6121">
            <w:pPr>
              <w:spacing w:line="390" w:lineRule="auto"/>
            </w:pPr>
          </w:p>
          <w:p w14:paraId="2D11FC09" w14:textId="77777777" w:rsidR="001C6121" w:rsidRDefault="001C6121">
            <w:pPr>
              <w:pStyle w:val="TableText"/>
              <w:spacing w:before="82" w:line="177" w:lineRule="auto"/>
              <w:ind w:left="316"/>
              <w:rPr>
                <w:rFonts w:hint="eastAsia"/>
              </w:rPr>
            </w:pPr>
          </w:p>
        </w:tc>
        <w:tc>
          <w:tcPr>
            <w:tcW w:w="1528" w:type="dxa"/>
          </w:tcPr>
          <w:p w14:paraId="25FEB059" w14:textId="77777777" w:rsidR="001C6121" w:rsidRDefault="001C6121">
            <w:pPr>
              <w:spacing w:line="361" w:lineRule="auto"/>
            </w:pPr>
          </w:p>
          <w:p w14:paraId="36C02052" w14:textId="77777777" w:rsidR="001C6121" w:rsidRDefault="001C6121">
            <w:pPr>
              <w:pStyle w:val="TableText"/>
              <w:spacing w:before="82" w:line="342" w:lineRule="exact"/>
              <w:ind w:left="459"/>
              <w:rPr>
                <w:rFonts w:hint="eastAsia"/>
              </w:rPr>
            </w:pPr>
          </w:p>
        </w:tc>
        <w:tc>
          <w:tcPr>
            <w:tcW w:w="2742" w:type="dxa"/>
          </w:tcPr>
          <w:p w14:paraId="03A4C967" w14:textId="77777777" w:rsidR="001C6121" w:rsidRDefault="00000000">
            <w:pPr>
              <w:pStyle w:val="TableText"/>
              <w:spacing w:before="230" w:line="190" w:lineRule="auto"/>
              <w:ind w:left="982"/>
              <w:rPr>
                <w:rFonts w:hint="eastAsia"/>
              </w:rPr>
            </w:pPr>
            <w:proofErr w:type="spellStart"/>
            <w:r>
              <w:rPr>
                <w:spacing w:val="8"/>
              </w:rPr>
              <w:t>环境温度</w:t>
            </w:r>
            <w:proofErr w:type="spellEnd"/>
          </w:p>
          <w:p w14:paraId="63CF1F33" w14:textId="77777777" w:rsidR="001C6121" w:rsidRDefault="001C6121">
            <w:pPr>
              <w:pStyle w:val="TableText"/>
              <w:spacing w:before="125" w:line="210" w:lineRule="auto"/>
              <w:ind w:left="142"/>
              <w:rPr>
                <w:rFonts w:hint="eastAsia"/>
              </w:rPr>
            </w:pPr>
          </w:p>
        </w:tc>
        <w:tc>
          <w:tcPr>
            <w:tcW w:w="1298" w:type="dxa"/>
          </w:tcPr>
          <w:p w14:paraId="1BECDCDE" w14:textId="77777777" w:rsidR="001C6121" w:rsidRDefault="001C6121">
            <w:pPr>
              <w:spacing w:line="388" w:lineRule="auto"/>
            </w:pPr>
          </w:p>
          <w:p w14:paraId="68E1F55B" w14:textId="77777777" w:rsidR="001C6121" w:rsidRDefault="00000000">
            <w:pPr>
              <w:pStyle w:val="TableText"/>
              <w:spacing w:before="81" w:line="179" w:lineRule="auto"/>
              <w:ind w:left="570"/>
              <w:rPr>
                <w:rFonts w:hint="eastAsia"/>
              </w:rPr>
            </w:pPr>
            <w:r>
              <w:rPr>
                <w:spacing w:val="-5"/>
              </w:rPr>
              <w:t>°</w:t>
            </w:r>
          </w:p>
        </w:tc>
        <w:tc>
          <w:tcPr>
            <w:tcW w:w="1885" w:type="dxa"/>
          </w:tcPr>
          <w:p w14:paraId="3F8E938D" w14:textId="77777777" w:rsidR="001C6121" w:rsidRDefault="001C6121">
            <w:pPr>
              <w:spacing w:line="361" w:lineRule="auto"/>
            </w:pPr>
          </w:p>
          <w:p w14:paraId="5BBF6CDA" w14:textId="0EABBFD3" w:rsidR="001C6121" w:rsidRDefault="00884F11">
            <w:pPr>
              <w:pStyle w:val="TableText"/>
              <w:spacing w:before="82" w:line="342" w:lineRule="exact"/>
              <w:ind w:left="719"/>
              <w:rPr>
                <w:rFonts w:hint="eastAsia"/>
              </w:rPr>
            </w:pPr>
            <w:r>
              <w:rPr>
                <w:rFonts w:hint="eastAsia"/>
                <w:spacing w:val="1"/>
                <w:position w:val="3"/>
                <w:lang w:eastAsia="zh-CN"/>
              </w:rPr>
              <w:t>室温</w:t>
            </w:r>
            <w:r>
              <w:rPr>
                <w:spacing w:val="1"/>
                <w:position w:val="3"/>
              </w:rPr>
              <w:t>±</w:t>
            </w:r>
          </w:p>
        </w:tc>
      </w:tr>
      <w:tr w:rsidR="001C6121" w14:paraId="4C0BED59" w14:textId="77777777">
        <w:trPr>
          <w:trHeight w:val="917"/>
        </w:trPr>
        <w:tc>
          <w:tcPr>
            <w:tcW w:w="2045" w:type="dxa"/>
          </w:tcPr>
          <w:p w14:paraId="2C09EBB2" w14:textId="77777777" w:rsidR="001C6121" w:rsidRDefault="00000000">
            <w:pPr>
              <w:pStyle w:val="TableText"/>
              <w:spacing w:before="293" w:line="226" w:lineRule="auto"/>
              <w:ind w:left="787" w:right="736" w:firstLine="59"/>
              <w:rPr>
                <w:rFonts w:hint="eastAsia"/>
              </w:rPr>
            </w:pPr>
            <w:proofErr w:type="spellStart"/>
            <w:r>
              <w:rPr>
                <w:spacing w:val="1"/>
              </w:rPr>
              <w:t>噪音</w:t>
            </w:r>
            <w:proofErr w:type="spellEnd"/>
          </w:p>
        </w:tc>
        <w:tc>
          <w:tcPr>
            <w:tcW w:w="986" w:type="dxa"/>
          </w:tcPr>
          <w:p w14:paraId="13A3C31D" w14:textId="77777777" w:rsidR="001C6121" w:rsidRDefault="001C6121">
            <w:pPr>
              <w:spacing w:line="364" w:lineRule="auto"/>
            </w:pPr>
          </w:p>
          <w:p w14:paraId="0C80F2E6" w14:textId="77777777" w:rsidR="001C6121" w:rsidRDefault="001C6121">
            <w:pPr>
              <w:pStyle w:val="TableText"/>
              <w:spacing w:before="82" w:line="342" w:lineRule="exact"/>
              <w:ind w:left="309"/>
              <w:rPr>
                <w:rFonts w:hint="eastAsia"/>
              </w:rPr>
            </w:pPr>
          </w:p>
        </w:tc>
        <w:tc>
          <w:tcPr>
            <w:tcW w:w="1528" w:type="dxa"/>
          </w:tcPr>
          <w:p w14:paraId="49F32058" w14:textId="77777777" w:rsidR="001C6121" w:rsidRDefault="001C6121">
            <w:pPr>
              <w:spacing w:line="364" w:lineRule="auto"/>
            </w:pPr>
          </w:p>
          <w:p w14:paraId="0F2CB20E" w14:textId="77777777" w:rsidR="001C6121" w:rsidRDefault="001C6121">
            <w:pPr>
              <w:pStyle w:val="TableText"/>
              <w:spacing w:before="82" w:line="342" w:lineRule="exact"/>
              <w:ind w:left="599"/>
              <w:rPr>
                <w:rFonts w:hint="eastAsia"/>
              </w:rPr>
            </w:pPr>
          </w:p>
        </w:tc>
        <w:tc>
          <w:tcPr>
            <w:tcW w:w="2742" w:type="dxa"/>
          </w:tcPr>
          <w:p w14:paraId="40B76DA5" w14:textId="77777777" w:rsidR="001C6121" w:rsidRDefault="00000000">
            <w:pPr>
              <w:pStyle w:val="TableText"/>
              <w:spacing w:before="290" w:line="227" w:lineRule="auto"/>
              <w:ind w:left="973" w:right="922" w:firstLine="10"/>
              <w:rPr>
                <w:rFonts w:hint="eastAsia"/>
              </w:rPr>
            </w:pPr>
            <w:proofErr w:type="spellStart"/>
            <w:r>
              <w:rPr>
                <w:spacing w:val="7"/>
              </w:rPr>
              <w:t>湿度范围</w:t>
            </w:r>
            <w:proofErr w:type="spellEnd"/>
          </w:p>
        </w:tc>
        <w:tc>
          <w:tcPr>
            <w:tcW w:w="1298" w:type="dxa"/>
          </w:tcPr>
          <w:p w14:paraId="57F6335F" w14:textId="77777777" w:rsidR="001C6121" w:rsidRDefault="001C6121">
            <w:pPr>
              <w:spacing w:line="364" w:lineRule="auto"/>
            </w:pPr>
          </w:p>
          <w:p w14:paraId="1B1DBAF3" w14:textId="77777777" w:rsidR="001C6121" w:rsidRDefault="001C6121">
            <w:pPr>
              <w:pStyle w:val="TableText"/>
              <w:spacing w:before="82" w:line="342" w:lineRule="exact"/>
              <w:ind w:left="576"/>
              <w:rPr>
                <w:rFonts w:hint="eastAsia"/>
              </w:rPr>
            </w:pPr>
          </w:p>
        </w:tc>
        <w:tc>
          <w:tcPr>
            <w:tcW w:w="1885" w:type="dxa"/>
          </w:tcPr>
          <w:p w14:paraId="5E99C448" w14:textId="77777777" w:rsidR="001C6121" w:rsidRDefault="00000000">
            <w:pPr>
              <w:pStyle w:val="TableText"/>
              <w:spacing w:before="216" w:line="254" w:lineRule="auto"/>
              <w:ind w:left="168" w:right="127" w:firstLine="200"/>
              <w:rPr>
                <w:rFonts w:hint="eastAsia"/>
              </w:rPr>
            </w:pPr>
            <w:proofErr w:type="spellStart"/>
            <w:r>
              <w:rPr>
                <w:spacing w:val="1"/>
              </w:rPr>
              <w:t>不结露</w:t>
            </w:r>
            <w:proofErr w:type="spellEnd"/>
          </w:p>
        </w:tc>
      </w:tr>
    </w:tbl>
    <w:p w14:paraId="009D5E74" w14:textId="64BEE015" w:rsidR="001C6121" w:rsidRDefault="005570F0">
      <w:pPr>
        <w:spacing w:before="104" w:line="238" w:lineRule="auto"/>
        <w:ind w:left="756"/>
        <w:outlineLvl w:val="1"/>
        <w:rPr>
          <w:rFonts w:ascii="微软雅黑" w:eastAsia="微软雅黑" w:hAnsi="微软雅黑" w:cs="微软雅黑" w:hint="eastAsia"/>
          <w:sz w:val="19"/>
          <w:szCs w:val="19"/>
        </w:rPr>
      </w:pPr>
      <w:bookmarkStart w:id="86" w:name="_Toc219678435"/>
      <w:bookmarkStart w:id="87" w:name="_Toc219850316"/>
      <w:r>
        <w:rPr>
          <w:rFonts w:ascii="微软雅黑" w:eastAsia="微软雅黑" w:hAnsi="微软雅黑" w:cs="微软雅黑" w:hint="eastAsia"/>
          <w:b/>
          <w:bCs/>
          <w:spacing w:val="7"/>
          <w:sz w:val="19"/>
          <w:szCs w:val="19"/>
          <w:lang w:eastAsia="zh-CN"/>
        </w:rPr>
        <w:t>4.</w:t>
      </w:r>
      <w:r w:rsidR="00535CDC">
        <w:rPr>
          <w:rFonts w:ascii="微软雅黑" w:eastAsia="微软雅黑" w:hAnsi="微软雅黑" w:cs="微软雅黑" w:hint="eastAsia"/>
          <w:b/>
          <w:bCs/>
          <w:spacing w:val="7"/>
          <w:sz w:val="19"/>
          <w:szCs w:val="19"/>
          <w:lang w:eastAsia="zh-CN"/>
        </w:rPr>
        <w:t>2</w:t>
      </w:r>
      <w:r>
        <w:rPr>
          <w:rFonts w:ascii="微软雅黑" w:eastAsia="微软雅黑" w:hAnsi="微软雅黑" w:cs="微软雅黑"/>
          <w:b/>
          <w:bCs/>
          <w:spacing w:val="7"/>
          <w:sz w:val="19"/>
          <w:szCs w:val="19"/>
        </w:rPr>
        <w:t>其他</w:t>
      </w:r>
      <w:bookmarkEnd w:id="86"/>
      <w:bookmarkEnd w:id="87"/>
    </w:p>
    <w:p w14:paraId="303D49EE" w14:textId="77777777" w:rsidR="001C6121" w:rsidRDefault="00000000">
      <w:pPr>
        <w:spacing w:before="179" w:line="177" w:lineRule="auto"/>
        <w:ind w:left="1177"/>
        <w:rPr>
          <w:rFonts w:ascii="微软雅黑" w:eastAsia="微软雅黑" w:hAnsi="微软雅黑" w:cs="微软雅黑" w:hint="eastAsia"/>
          <w:sz w:val="19"/>
          <w:szCs w:val="19"/>
        </w:rPr>
      </w:pPr>
      <w:r>
        <w:rPr>
          <w:rFonts w:ascii="微软雅黑" w:eastAsia="微软雅黑" w:hAnsi="微软雅黑" w:cs="微软雅黑"/>
          <w:spacing w:val="8"/>
          <w:sz w:val="19"/>
          <w:szCs w:val="19"/>
        </w:rPr>
        <w:t>无</w:t>
      </w:r>
    </w:p>
    <w:p w14:paraId="3A49F55F" w14:textId="77777777" w:rsidR="001C6121" w:rsidRDefault="001C6121">
      <w:pPr>
        <w:pStyle w:val="a3"/>
        <w:spacing w:line="254" w:lineRule="auto"/>
      </w:pPr>
    </w:p>
    <w:p w14:paraId="42570E8C" w14:textId="77777777" w:rsidR="001C6121" w:rsidRDefault="001C6121">
      <w:pPr>
        <w:pStyle w:val="a3"/>
        <w:spacing w:line="254" w:lineRule="auto"/>
      </w:pPr>
    </w:p>
    <w:p w14:paraId="20D5E887" w14:textId="77777777" w:rsidR="001C6121" w:rsidRDefault="001C6121">
      <w:pPr>
        <w:pStyle w:val="a3"/>
        <w:spacing w:line="254" w:lineRule="auto"/>
      </w:pPr>
    </w:p>
    <w:p w14:paraId="49464A73" w14:textId="77777777" w:rsidR="001C6121" w:rsidRDefault="001C6121">
      <w:pPr>
        <w:pStyle w:val="a3"/>
        <w:spacing w:line="254" w:lineRule="auto"/>
      </w:pPr>
    </w:p>
    <w:p w14:paraId="28A2FB97" w14:textId="77777777" w:rsidR="001C6121" w:rsidRDefault="001C6121">
      <w:pPr>
        <w:pStyle w:val="a3"/>
        <w:spacing w:line="254" w:lineRule="auto"/>
      </w:pPr>
    </w:p>
    <w:p w14:paraId="0F9A9338" w14:textId="77777777" w:rsidR="001C6121" w:rsidRDefault="001C6121">
      <w:pPr>
        <w:pStyle w:val="a3"/>
        <w:spacing w:line="255" w:lineRule="auto"/>
      </w:pPr>
    </w:p>
    <w:p w14:paraId="380E8A22" w14:textId="77777777" w:rsidR="001C6121" w:rsidRDefault="001C6121">
      <w:pPr>
        <w:pStyle w:val="a3"/>
        <w:spacing w:line="255" w:lineRule="auto"/>
      </w:pPr>
    </w:p>
    <w:p w14:paraId="20D61C6F" w14:textId="77777777" w:rsidR="001C6121" w:rsidRDefault="001C6121">
      <w:pPr>
        <w:pStyle w:val="a3"/>
        <w:spacing w:line="255" w:lineRule="auto"/>
      </w:pPr>
    </w:p>
    <w:p w14:paraId="510D9F3F" w14:textId="77777777" w:rsidR="001C6121" w:rsidRDefault="001C6121">
      <w:pPr>
        <w:pStyle w:val="a3"/>
        <w:spacing w:line="255" w:lineRule="auto"/>
      </w:pPr>
    </w:p>
    <w:p w14:paraId="12A31453" w14:textId="77777777" w:rsidR="001C6121" w:rsidRDefault="001C6121">
      <w:pPr>
        <w:pStyle w:val="a3"/>
        <w:spacing w:line="255" w:lineRule="auto"/>
      </w:pPr>
    </w:p>
    <w:p w14:paraId="154F5EDD" w14:textId="77777777" w:rsidR="001C6121" w:rsidRDefault="001C6121">
      <w:pPr>
        <w:pStyle w:val="a3"/>
        <w:spacing w:line="255" w:lineRule="auto"/>
      </w:pPr>
    </w:p>
    <w:p w14:paraId="20F70C4B" w14:textId="77777777" w:rsidR="001C6121" w:rsidRDefault="001C6121">
      <w:pPr>
        <w:pStyle w:val="a3"/>
        <w:spacing w:line="255" w:lineRule="auto"/>
      </w:pPr>
    </w:p>
    <w:p w14:paraId="409F6214" w14:textId="77777777" w:rsidR="001C6121" w:rsidRDefault="001C6121">
      <w:pPr>
        <w:pStyle w:val="a3"/>
        <w:spacing w:line="255" w:lineRule="auto"/>
      </w:pPr>
    </w:p>
    <w:p w14:paraId="3D826205" w14:textId="77777777" w:rsidR="001C6121" w:rsidRDefault="001C6121">
      <w:pPr>
        <w:pStyle w:val="a3"/>
        <w:spacing w:line="255" w:lineRule="auto"/>
      </w:pPr>
    </w:p>
    <w:p w14:paraId="4DF741F7" w14:textId="40FCE078" w:rsidR="001C6121" w:rsidRDefault="00DA0898">
      <w:pPr>
        <w:spacing w:line="581" w:lineRule="exact"/>
      </w:pPr>
      <w:r>
        <w:rPr>
          <w:noProof/>
          <w:position w:val="-11"/>
        </w:rPr>
        <mc:AlternateContent>
          <mc:Choice Requires="wps">
            <w:drawing>
              <wp:inline distT="0" distB="0" distL="0" distR="0" wp14:anchorId="67C85873" wp14:editId="5698DA55">
                <wp:extent cx="7207250" cy="368935"/>
                <wp:effectExtent l="0" t="1270" r="0" b="1270"/>
                <wp:docPr id="1649359245"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D1E89E"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67C85873" id="Text Box 237" o:spid="_x0000_s1055"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AsHbrPEBAADCAwAADgAAAAAAAAAAAAAAAAAuAgAAZHJzL2Uyb0Rv&#10;Yy54bWxQSwECLQAUAAYACAAAACEAwOGzU9oAAAAFAQAADwAAAAAAAAAAAAAAAABLBAAAZHJzL2Rv&#10;d25yZXYueG1sUEsFBgAAAAAEAAQA8wAAAFIFAAAAAA==&#10;" fillcolor="gray" stroked="f">
                <v:textbox inset="0,0,0,0">
                  <w:txbxContent>
                    <w:p w14:paraId="03D1E89E"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21AA8D01" w14:textId="77777777" w:rsidR="001C6121" w:rsidRDefault="001C6121">
      <w:pPr>
        <w:spacing w:line="581" w:lineRule="exact"/>
        <w:sectPr w:rsidR="001C6121">
          <w:footerReference w:type="default" r:id="rId92"/>
          <w:pgSz w:w="11905" w:h="16840"/>
          <w:pgMar w:top="400" w:right="0" w:bottom="304" w:left="297" w:header="0" w:footer="56" w:gutter="0"/>
          <w:cols w:space="720"/>
        </w:sectPr>
      </w:pPr>
    </w:p>
    <w:p w14:paraId="26F024E6" w14:textId="77777777" w:rsidR="001C6121" w:rsidRDefault="001C6121">
      <w:pPr>
        <w:pStyle w:val="a3"/>
        <w:spacing w:line="334" w:lineRule="auto"/>
      </w:pPr>
    </w:p>
    <w:p w14:paraId="65C4549C" w14:textId="77777777" w:rsidR="001C6121" w:rsidRDefault="00000000">
      <w:pPr>
        <w:pStyle w:val="a3"/>
        <w:spacing w:line="335" w:lineRule="auto"/>
      </w:pPr>
      <w:r>
        <w:rPr>
          <w:noProof/>
        </w:rPr>
        <w:drawing>
          <wp:anchor distT="0" distB="0" distL="0" distR="0" simplePos="0" relativeHeight="251724800" behindDoc="0" locked="0" layoutInCell="1" allowOverlap="1" wp14:anchorId="0BF619AF" wp14:editId="7B44033F">
            <wp:simplePos x="0" y="0"/>
            <wp:positionH relativeFrom="column">
              <wp:posOffset>0</wp:posOffset>
            </wp:positionH>
            <wp:positionV relativeFrom="paragraph">
              <wp:posOffset>62865</wp:posOffset>
            </wp:positionV>
            <wp:extent cx="7179310" cy="13335"/>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7"/>
                    <a:stretch>
                      <a:fillRect/>
                    </a:stretch>
                  </pic:blipFill>
                  <pic:spPr>
                    <a:xfrm>
                      <a:off x="0" y="0"/>
                      <a:ext cx="7179564" cy="13208"/>
                    </a:xfrm>
                    <a:prstGeom prst="rect">
                      <a:avLst/>
                    </a:prstGeom>
                  </pic:spPr>
                </pic:pic>
              </a:graphicData>
            </a:graphic>
          </wp:anchor>
        </w:drawing>
      </w:r>
    </w:p>
    <w:p w14:paraId="37EEC255" w14:textId="66BBE3DA" w:rsidR="001C6121" w:rsidRDefault="005570F0">
      <w:pPr>
        <w:spacing w:before="120" w:line="215" w:lineRule="auto"/>
        <w:ind w:left="796"/>
        <w:outlineLvl w:val="0"/>
        <w:rPr>
          <w:rFonts w:ascii="微软雅黑" w:eastAsia="微软雅黑" w:hAnsi="微软雅黑" w:cs="微软雅黑" w:hint="eastAsia"/>
          <w:sz w:val="28"/>
          <w:szCs w:val="28"/>
          <w:lang w:eastAsia="zh-CN"/>
        </w:rPr>
      </w:pPr>
      <w:bookmarkStart w:id="88" w:name="_Toc219678436"/>
      <w:bookmarkStart w:id="89" w:name="_Toc219850317"/>
      <w:r>
        <w:rPr>
          <w:rFonts w:ascii="微软雅黑" w:eastAsia="微软雅黑" w:hAnsi="微软雅黑" w:cs="微软雅黑" w:hint="eastAsia"/>
          <w:b/>
          <w:bCs/>
          <w:spacing w:val="-9"/>
          <w:sz w:val="28"/>
          <w:szCs w:val="28"/>
          <w:lang w:eastAsia="zh-CN"/>
        </w:rPr>
        <w:t>5.</w:t>
      </w:r>
      <w:r>
        <w:rPr>
          <w:rFonts w:ascii="微软雅黑" w:eastAsia="微软雅黑" w:hAnsi="微软雅黑" w:cs="微软雅黑"/>
          <w:b/>
          <w:bCs/>
          <w:spacing w:val="-9"/>
          <w:sz w:val="28"/>
          <w:szCs w:val="28"/>
          <w:lang w:eastAsia="zh-CN"/>
        </w:rPr>
        <w:t>设备介绍</w:t>
      </w:r>
      <w:bookmarkEnd w:id="88"/>
      <w:bookmarkEnd w:id="89"/>
    </w:p>
    <w:p w14:paraId="5DA212AA" w14:textId="784DAA80" w:rsidR="001C6121" w:rsidRDefault="005570F0">
      <w:pPr>
        <w:spacing w:before="121" w:line="238" w:lineRule="auto"/>
        <w:ind w:left="784"/>
        <w:outlineLvl w:val="1"/>
        <w:rPr>
          <w:rFonts w:ascii="微软雅黑" w:eastAsia="微软雅黑" w:hAnsi="微软雅黑" w:cs="微软雅黑" w:hint="eastAsia"/>
          <w:b/>
          <w:bCs/>
          <w:spacing w:val="7"/>
          <w:sz w:val="19"/>
          <w:szCs w:val="19"/>
          <w:lang w:eastAsia="zh-CN"/>
        </w:rPr>
      </w:pPr>
      <w:bookmarkStart w:id="90" w:name="bookmark190"/>
      <w:bookmarkStart w:id="91" w:name="_Toc219678437"/>
      <w:bookmarkStart w:id="92" w:name="_Toc219850318"/>
      <w:bookmarkEnd w:id="90"/>
      <w:r>
        <w:rPr>
          <w:rFonts w:ascii="微软雅黑" w:eastAsia="微软雅黑" w:hAnsi="微软雅黑" w:cs="微软雅黑" w:hint="eastAsia"/>
          <w:b/>
          <w:bCs/>
          <w:spacing w:val="7"/>
          <w:sz w:val="19"/>
          <w:szCs w:val="19"/>
          <w:lang w:eastAsia="zh-CN"/>
        </w:rPr>
        <w:t>5.</w:t>
      </w:r>
      <w:r w:rsidR="00535CDC">
        <w:rPr>
          <w:rFonts w:ascii="微软雅黑" w:eastAsia="微软雅黑" w:hAnsi="微软雅黑" w:cs="微软雅黑" w:hint="eastAsia"/>
          <w:b/>
          <w:bCs/>
          <w:spacing w:val="7"/>
          <w:sz w:val="19"/>
          <w:szCs w:val="19"/>
          <w:lang w:eastAsia="zh-CN"/>
        </w:rPr>
        <w:t>0</w:t>
      </w:r>
      <w:r w:rsidR="007760D6">
        <w:rPr>
          <w:rFonts w:ascii="微软雅黑" w:eastAsia="微软雅黑" w:hAnsi="微软雅黑" w:cs="微软雅黑" w:hint="eastAsia"/>
          <w:b/>
          <w:bCs/>
          <w:spacing w:val="7"/>
          <w:sz w:val="19"/>
          <w:szCs w:val="19"/>
          <w:lang w:eastAsia="zh-CN"/>
        </w:rPr>
        <w:t>设备</w:t>
      </w:r>
      <w:r>
        <w:rPr>
          <w:rFonts w:ascii="微软雅黑" w:eastAsia="微软雅黑" w:hAnsi="微软雅黑" w:cs="微软雅黑"/>
          <w:b/>
          <w:bCs/>
          <w:spacing w:val="7"/>
          <w:sz w:val="19"/>
          <w:szCs w:val="19"/>
          <w:lang w:eastAsia="zh-CN"/>
        </w:rPr>
        <w:t>结构介绍</w:t>
      </w:r>
      <w:bookmarkEnd w:id="91"/>
      <w:bookmarkEnd w:id="92"/>
    </w:p>
    <w:p w14:paraId="65DD14C6" w14:textId="4ED902D9" w:rsidR="007760D6" w:rsidRDefault="007760D6" w:rsidP="007760D6">
      <w:pPr>
        <w:spacing w:afterLines="50" w:after="120" w:line="300" w:lineRule="auto"/>
        <w:ind w:left="420" w:firstLineChars="200" w:firstLine="480"/>
        <w:rPr>
          <w:rFonts w:ascii="Times New Roman" w:hAnsi="Times New Roman" w:cs="Times New Roman"/>
          <w:sz w:val="24"/>
          <w:lang w:eastAsia="zh-CN"/>
        </w:rPr>
      </w:pPr>
      <w:proofErr w:type="gramStart"/>
      <w:r>
        <w:rPr>
          <w:rFonts w:ascii="Times New Roman" w:hAnsi="Times New Roman" w:cs="Times New Roman"/>
          <w:bCs/>
          <w:sz w:val="24"/>
          <w:lang w:eastAsia="zh-CN"/>
        </w:rPr>
        <w:t>本设备</w:t>
      </w:r>
      <w:proofErr w:type="gramEnd"/>
      <w:r>
        <w:rPr>
          <w:rFonts w:ascii="Times New Roman" w:hAnsi="Times New Roman" w:cs="Times New Roman"/>
          <w:bCs/>
          <w:sz w:val="24"/>
          <w:lang w:eastAsia="zh-CN"/>
        </w:rPr>
        <w:t>由设备主体和操作面板两部分构成。</w:t>
      </w:r>
      <w:r>
        <w:rPr>
          <w:rFonts w:ascii="Times New Roman" w:hAnsi="Times New Roman" w:cs="Times New Roman"/>
          <w:sz w:val="24"/>
          <w:lang w:eastAsia="zh-CN"/>
        </w:rPr>
        <w:t>设备的运动控制部分由汇川可编程逻辑控制器（</w:t>
      </w:r>
      <w:r>
        <w:rPr>
          <w:rFonts w:ascii="Times New Roman" w:hAnsi="Times New Roman" w:cs="Times New Roman"/>
          <w:bCs/>
          <w:sz w:val="24"/>
          <w:lang w:eastAsia="zh-CN"/>
        </w:rPr>
        <w:t>PLC</w:t>
      </w:r>
      <w:r>
        <w:rPr>
          <w:rFonts w:ascii="Times New Roman" w:hAnsi="Times New Roman" w:cs="Times New Roman"/>
          <w:sz w:val="24"/>
          <w:lang w:eastAsia="zh-CN"/>
        </w:rPr>
        <w:t>）和伺服电机控制。</w:t>
      </w:r>
    </w:p>
    <w:p w14:paraId="6D72CDAA" w14:textId="77777777" w:rsidR="007760D6" w:rsidRDefault="007760D6" w:rsidP="007760D6">
      <w:pPr>
        <w:spacing w:afterLines="50" w:after="120" w:line="300" w:lineRule="auto"/>
        <w:ind w:firstLineChars="200" w:firstLine="480"/>
        <w:rPr>
          <w:rFonts w:ascii="Times New Roman" w:hAnsi="Times New Roman" w:cs="Times New Roman"/>
          <w:sz w:val="24"/>
          <w:lang w:eastAsia="zh-CN"/>
        </w:rPr>
      </w:pPr>
      <w:r>
        <w:rPr>
          <w:rFonts w:ascii="Times New Roman" w:hAnsi="Times New Roman" w:cs="Times New Roman"/>
          <w:sz w:val="24"/>
          <w:lang w:eastAsia="zh-CN"/>
        </w:rPr>
        <w:t>功能特点：</w:t>
      </w:r>
    </w:p>
    <w:p w14:paraId="6848D583" w14:textId="77777777" w:rsidR="007760D6" w:rsidRDefault="007760D6" w:rsidP="007760D6">
      <w:pPr>
        <w:widowControl w:val="0"/>
        <w:numPr>
          <w:ilvl w:val="0"/>
          <w:numId w:val="3"/>
        </w:numPr>
        <w:tabs>
          <w:tab w:val="left" w:pos="420"/>
        </w:tabs>
        <w:kinsoku/>
        <w:autoSpaceDE/>
        <w:autoSpaceDN/>
        <w:adjustRightInd/>
        <w:spacing w:afterLines="50" w:after="120" w:line="300" w:lineRule="auto"/>
        <w:textAlignment w:val="auto"/>
        <w:rPr>
          <w:rFonts w:ascii="Times New Roman" w:hAnsi="Times New Roman" w:cs="Times New Roman"/>
          <w:sz w:val="24"/>
          <w:lang w:eastAsia="zh-CN"/>
        </w:rPr>
      </w:pPr>
      <w:r>
        <w:rPr>
          <w:rFonts w:ascii="Times New Roman" w:hAnsi="Times New Roman" w:cs="Times New Roman"/>
          <w:sz w:val="24"/>
          <w:lang w:eastAsia="zh-CN"/>
        </w:rPr>
        <w:t>设备全自动控制，运行过程无需人员干预。</w:t>
      </w:r>
    </w:p>
    <w:p w14:paraId="4D33EC03" w14:textId="4BAF99A7" w:rsidR="007760D6" w:rsidRDefault="00884F11" w:rsidP="007760D6">
      <w:pPr>
        <w:widowControl w:val="0"/>
        <w:numPr>
          <w:ilvl w:val="0"/>
          <w:numId w:val="3"/>
        </w:numPr>
        <w:tabs>
          <w:tab w:val="left" w:pos="420"/>
        </w:tabs>
        <w:kinsoku/>
        <w:autoSpaceDE/>
        <w:autoSpaceDN/>
        <w:adjustRightInd/>
        <w:spacing w:afterLines="50" w:after="120" w:line="300" w:lineRule="auto"/>
        <w:textAlignment w:val="auto"/>
        <w:rPr>
          <w:rFonts w:ascii="Times New Roman" w:hAnsi="Times New Roman" w:cs="Times New Roman"/>
          <w:sz w:val="24"/>
          <w:lang w:eastAsia="zh-CN"/>
        </w:rPr>
      </w:pPr>
      <w:r>
        <w:rPr>
          <w:rFonts w:ascii="宋体" w:eastAsia="宋体" w:hAnsi="宋体" w:cs="宋体" w:hint="eastAsia"/>
          <w:sz w:val="24"/>
          <w:lang w:eastAsia="zh-CN"/>
        </w:rPr>
        <w:t>码垛</w:t>
      </w:r>
      <w:r w:rsidR="007760D6">
        <w:rPr>
          <w:rFonts w:ascii="Times New Roman" w:hAnsi="Times New Roman" w:cs="Times New Roman"/>
          <w:sz w:val="24"/>
          <w:lang w:eastAsia="zh-CN"/>
        </w:rPr>
        <w:t>装置结构简单，易损件容易更换。</w:t>
      </w:r>
    </w:p>
    <w:p w14:paraId="36E1D643" w14:textId="0CF6CD0C" w:rsidR="007760D6" w:rsidRPr="007760D6" w:rsidRDefault="00884F11" w:rsidP="007760D6">
      <w:pPr>
        <w:widowControl w:val="0"/>
        <w:numPr>
          <w:ilvl w:val="0"/>
          <w:numId w:val="3"/>
        </w:numPr>
        <w:tabs>
          <w:tab w:val="left" w:pos="420"/>
        </w:tabs>
        <w:kinsoku/>
        <w:autoSpaceDE/>
        <w:autoSpaceDN/>
        <w:adjustRightInd/>
        <w:spacing w:afterLines="50" w:after="120" w:line="300" w:lineRule="auto"/>
        <w:textAlignment w:val="auto"/>
        <w:rPr>
          <w:rFonts w:ascii="Times New Roman" w:hAnsi="Times New Roman" w:cs="Times New Roman"/>
          <w:sz w:val="24"/>
          <w:lang w:eastAsia="zh-CN"/>
        </w:rPr>
      </w:pPr>
      <w:r>
        <w:rPr>
          <w:rFonts w:ascii="宋体" w:eastAsia="宋体" w:hAnsi="宋体" w:cs="宋体" w:hint="eastAsia"/>
          <w:sz w:val="24"/>
          <w:lang w:eastAsia="zh-CN"/>
        </w:rPr>
        <w:t>输送分料，码垛，</w:t>
      </w:r>
      <w:r w:rsidR="00324C80">
        <w:rPr>
          <w:rFonts w:ascii="宋体" w:eastAsia="宋体" w:hAnsi="宋体" w:cs="宋体" w:hint="eastAsia"/>
          <w:sz w:val="24"/>
          <w:lang w:eastAsia="zh-CN"/>
        </w:rPr>
        <w:t>放纸机构</w:t>
      </w:r>
      <w:r>
        <w:rPr>
          <w:rFonts w:ascii="宋体" w:eastAsia="宋体" w:hAnsi="宋体" w:cs="宋体" w:hint="eastAsia"/>
          <w:sz w:val="24"/>
          <w:lang w:eastAsia="zh-CN"/>
        </w:rPr>
        <w:t>三部分独立工作</w:t>
      </w:r>
      <w:r w:rsidR="007760D6">
        <w:rPr>
          <w:rFonts w:ascii="Times New Roman" w:hAnsi="Times New Roman" w:cs="Times New Roman"/>
          <w:sz w:val="24"/>
          <w:lang w:eastAsia="zh-CN"/>
        </w:rPr>
        <w:t>，</w:t>
      </w:r>
      <w:r>
        <w:rPr>
          <w:rFonts w:ascii="宋体" w:eastAsia="宋体" w:hAnsi="宋体" w:cs="宋体" w:hint="eastAsia"/>
          <w:sz w:val="24"/>
          <w:lang w:eastAsia="zh-CN"/>
        </w:rPr>
        <w:t>仅通过接口变量交互，</w:t>
      </w:r>
      <w:r w:rsidR="007760D6">
        <w:rPr>
          <w:rFonts w:ascii="Times New Roman" w:hAnsi="Times New Roman" w:cs="Times New Roman"/>
          <w:sz w:val="24"/>
          <w:lang w:eastAsia="zh-CN"/>
        </w:rPr>
        <w:t>高效及稳定；</w:t>
      </w:r>
    </w:p>
    <w:p w14:paraId="10E58C61" w14:textId="77777777" w:rsidR="007760D6" w:rsidRDefault="007760D6" w:rsidP="007760D6">
      <w:pPr>
        <w:spacing w:afterLines="50" w:after="120"/>
        <w:rPr>
          <w:rFonts w:asciiTheme="minorEastAsia" w:hAnsiTheme="minorEastAsia" w:cstheme="minorEastAsia"/>
          <w:sz w:val="24"/>
          <w:lang w:eastAsia="zh-CN"/>
        </w:rPr>
      </w:pPr>
    </w:p>
    <w:p w14:paraId="51471604" w14:textId="467DE80A" w:rsidR="007760D6" w:rsidRDefault="007760D6" w:rsidP="007760D6">
      <w:pPr>
        <w:pStyle w:val="3"/>
        <w:snapToGrid w:val="0"/>
        <w:spacing w:before="0" w:afterLines="50" w:after="120" w:line="240" w:lineRule="auto"/>
        <w:rPr>
          <w:rFonts w:ascii="Times New Roman" w:hAnsi="Times New Roman" w:cs="Times New Roman"/>
          <w:sz w:val="28"/>
          <w:szCs w:val="28"/>
        </w:rPr>
      </w:pPr>
      <w:bookmarkStart w:id="93" w:name="_Toc714"/>
      <w:bookmarkStart w:id="94" w:name="_Toc219445644"/>
      <w:bookmarkStart w:id="95" w:name="_Toc219850319"/>
      <w:r>
        <w:rPr>
          <w:rFonts w:ascii="Times New Roman" w:hAnsi="Times New Roman" w:cs="Times New Roman" w:hint="eastAsia"/>
          <w:sz w:val="28"/>
          <w:szCs w:val="28"/>
        </w:rPr>
        <w:t>5.</w:t>
      </w:r>
      <w:r w:rsidR="00535CDC">
        <w:rPr>
          <w:rFonts w:ascii="Times New Roman" w:hAnsi="Times New Roman" w:cs="Times New Roman" w:hint="eastAsia"/>
          <w:sz w:val="28"/>
          <w:szCs w:val="28"/>
        </w:rPr>
        <w:t>0</w:t>
      </w:r>
      <w:r>
        <w:rPr>
          <w:rFonts w:ascii="Times New Roman" w:hAnsi="Times New Roman" w:cs="Times New Roman"/>
          <w:sz w:val="28"/>
          <w:szCs w:val="28"/>
        </w:rPr>
        <w:t>.</w:t>
      </w:r>
      <w:r w:rsidR="00764A2E">
        <w:rPr>
          <w:rFonts w:ascii="Times New Roman" w:hAnsi="Times New Roman" w:cs="Times New Roman" w:hint="eastAsia"/>
          <w:sz w:val="28"/>
          <w:szCs w:val="28"/>
        </w:rPr>
        <w:t>1</w:t>
      </w:r>
      <w:r>
        <w:rPr>
          <w:rFonts w:ascii="Times New Roman" w:hAnsi="Times New Roman" w:cs="Times New Roman"/>
          <w:sz w:val="28"/>
          <w:szCs w:val="28"/>
        </w:rPr>
        <w:t xml:space="preserve"> </w:t>
      </w:r>
      <w:r>
        <w:rPr>
          <w:rFonts w:ascii="Times New Roman" w:hAnsi="Times New Roman" w:cs="Times New Roman"/>
          <w:sz w:val="28"/>
          <w:szCs w:val="28"/>
        </w:rPr>
        <w:t>基本配置</w:t>
      </w:r>
      <w:bookmarkEnd w:id="93"/>
      <w:bookmarkEnd w:id="94"/>
      <w:bookmarkEnd w:id="95"/>
    </w:p>
    <w:tbl>
      <w:tblPr>
        <w:tblStyle w:val="af"/>
        <w:tblW w:w="499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0"/>
        <w:gridCol w:w="8616"/>
      </w:tblGrid>
      <w:tr w:rsidR="007760D6" w14:paraId="73F967DF" w14:textId="77777777" w:rsidTr="001D1160">
        <w:trPr>
          <w:jc w:val="center"/>
        </w:trPr>
        <w:tc>
          <w:tcPr>
            <w:tcW w:w="1285" w:type="pct"/>
            <w:tcBorders>
              <w:top w:val="single" w:sz="4" w:space="0" w:color="auto"/>
              <w:left w:val="single" w:sz="4" w:space="0" w:color="auto"/>
              <w:bottom w:val="single" w:sz="4" w:space="0" w:color="auto"/>
              <w:right w:val="single" w:sz="4" w:space="0" w:color="auto"/>
            </w:tcBorders>
            <w:vAlign w:val="center"/>
          </w:tcPr>
          <w:p w14:paraId="2F247ACF" w14:textId="7453D0F4" w:rsidR="007760D6" w:rsidRDefault="00884F11" w:rsidP="001D1160">
            <w:pPr>
              <w:spacing w:afterLines="50" w:after="120" w:line="300" w:lineRule="auto"/>
              <w:jc w:val="left"/>
              <w:rPr>
                <w:b/>
                <w:bCs/>
                <w:color w:val="000000" w:themeColor="text1"/>
                <w:sz w:val="24"/>
              </w:rPr>
            </w:pPr>
            <w:r>
              <w:rPr>
                <w:rFonts w:ascii="宋体" w:eastAsia="宋体" w:hAnsi="宋体" w:cs="宋体" w:hint="eastAsia"/>
                <w:b/>
                <w:bCs/>
                <w:color w:val="000000" w:themeColor="text1"/>
                <w:sz w:val="24"/>
                <w:lang w:eastAsia="zh-CN"/>
              </w:rPr>
              <w:t>输送分料</w:t>
            </w:r>
            <w:r w:rsidR="007760D6">
              <w:rPr>
                <w:b/>
                <w:bCs/>
                <w:color w:val="000000" w:themeColor="text1"/>
                <w:sz w:val="24"/>
              </w:rPr>
              <w:t>：</w:t>
            </w:r>
          </w:p>
        </w:tc>
        <w:tc>
          <w:tcPr>
            <w:tcW w:w="3714" w:type="pct"/>
            <w:tcBorders>
              <w:top w:val="single" w:sz="4" w:space="0" w:color="auto"/>
              <w:left w:val="single" w:sz="4" w:space="0" w:color="auto"/>
              <w:bottom w:val="single" w:sz="4" w:space="0" w:color="auto"/>
              <w:right w:val="single" w:sz="4" w:space="0" w:color="auto"/>
            </w:tcBorders>
            <w:vAlign w:val="center"/>
          </w:tcPr>
          <w:p w14:paraId="25882B7F" w14:textId="5DBB1EE7" w:rsidR="007760D6" w:rsidRDefault="007760D6" w:rsidP="001D1160">
            <w:pPr>
              <w:spacing w:afterLines="50" w:after="120" w:line="300" w:lineRule="auto"/>
              <w:jc w:val="left"/>
              <w:rPr>
                <w:sz w:val="24"/>
                <w:lang w:eastAsia="zh-CN"/>
              </w:rPr>
            </w:pPr>
            <w:r>
              <w:rPr>
                <w:sz w:val="24"/>
                <w:lang w:eastAsia="zh-CN"/>
              </w:rPr>
              <w:t>此单元共</w:t>
            </w:r>
            <w:r w:rsidR="00884F11">
              <w:rPr>
                <w:rFonts w:eastAsiaTheme="minorEastAsia" w:hint="eastAsia"/>
                <w:sz w:val="24"/>
                <w:lang w:eastAsia="zh-CN"/>
              </w:rPr>
              <w:t>2</w:t>
            </w:r>
            <w:r>
              <w:rPr>
                <w:sz w:val="24"/>
                <w:lang w:eastAsia="zh-CN"/>
              </w:rPr>
              <w:t>节流水线</w:t>
            </w:r>
            <w:r w:rsidR="00D630BC">
              <w:rPr>
                <w:b/>
                <w:bCs/>
                <w:color w:val="000000" w:themeColor="text1"/>
                <w:sz w:val="24"/>
                <w:highlight w:val="green"/>
                <w:u w:val="single"/>
                <w:lang w:eastAsia="zh-CN"/>
              </w:rPr>
              <w:t>①</w:t>
            </w:r>
            <w:r>
              <w:rPr>
                <w:sz w:val="24"/>
                <w:lang w:eastAsia="zh-CN"/>
              </w:rPr>
              <w:t>，分两段两个电机控制，</w:t>
            </w:r>
            <w:r w:rsidR="00884F11">
              <w:rPr>
                <w:rFonts w:ascii="宋体" w:eastAsia="宋体" w:hAnsi="宋体" w:cs="宋体" w:hint="eastAsia"/>
                <w:sz w:val="24"/>
                <w:lang w:eastAsia="zh-CN"/>
              </w:rPr>
              <w:t>第一段分</w:t>
            </w:r>
            <w:proofErr w:type="gramStart"/>
            <w:r w:rsidR="00884F11">
              <w:rPr>
                <w:rFonts w:ascii="宋体" w:eastAsia="宋体" w:hAnsi="宋体" w:cs="宋体" w:hint="eastAsia"/>
                <w:sz w:val="24"/>
                <w:lang w:eastAsia="zh-CN"/>
              </w:rPr>
              <w:t>料结束</w:t>
            </w:r>
            <w:proofErr w:type="gramEnd"/>
            <w:r w:rsidR="00884F11">
              <w:rPr>
                <w:rFonts w:ascii="宋体" w:eastAsia="宋体" w:hAnsi="宋体" w:cs="宋体" w:hint="eastAsia"/>
                <w:sz w:val="24"/>
                <w:lang w:eastAsia="zh-CN"/>
              </w:rPr>
              <w:t>后边框合料</w:t>
            </w:r>
            <w:r>
              <w:rPr>
                <w:sz w:val="24"/>
                <w:lang w:eastAsia="zh-CN"/>
              </w:rPr>
              <w:t>，然后</w:t>
            </w:r>
            <w:r w:rsidR="00884F11">
              <w:rPr>
                <w:rFonts w:ascii="宋体" w:eastAsia="宋体" w:hAnsi="宋体" w:cs="宋体" w:hint="eastAsia"/>
                <w:sz w:val="24"/>
                <w:lang w:eastAsia="zh-CN"/>
              </w:rPr>
              <w:t>送往第二段</w:t>
            </w:r>
            <w:r>
              <w:rPr>
                <w:sz w:val="24"/>
                <w:lang w:eastAsia="zh-CN"/>
              </w:rPr>
              <w:t>，</w:t>
            </w:r>
            <w:r w:rsidR="00884F11">
              <w:rPr>
                <w:rFonts w:ascii="宋体" w:eastAsia="宋体" w:hAnsi="宋体" w:cs="宋体" w:hint="eastAsia"/>
                <w:sz w:val="24"/>
                <w:lang w:eastAsia="zh-CN"/>
              </w:rPr>
              <w:t>合料后的边框达到需要搬运的数量</w:t>
            </w:r>
            <w:r w:rsidR="00E36D61">
              <w:rPr>
                <w:rFonts w:ascii="宋体" w:eastAsia="宋体" w:hAnsi="宋体" w:cs="宋体" w:hint="eastAsia"/>
                <w:sz w:val="24"/>
                <w:lang w:eastAsia="zh-CN"/>
              </w:rPr>
              <w:t>交互</w:t>
            </w:r>
            <w:r w:rsidR="00884F11">
              <w:rPr>
                <w:rFonts w:ascii="宋体" w:eastAsia="宋体" w:hAnsi="宋体" w:cs="宋体" w:hint="eastAsia"/>
                <w:sz w:val="24"/>
                <w:lang w:eastAsia="zh-CN"/>
              </w:rPr>
              <w:t>搬运机械手取走</w:t>
            </w:r>
            <w:r>
              <w:rPr>
                <w:sz w:val="24"/>
                <w:lang w:eastAsia="zh-CN"/>
              </w:rPr>
              <w:t>。</w:t>
            </w:r>
          </w:p>
        </w:tc>
      </w:tr>
      <w:tr w:rsidR="007760D6" w14:paraId="3C03FC6D" w14:textId="77777777" w:rsidTr="001D1160">
        <w:trPr>
          <w:jc w:val="center"/>
        </w:trPr>
        <w:tc>
          <w:tcPr>
            <w:tcW w:w="1285" w:type="pct"/>
            <w:tcBorders>
              <w:top w:val="single" w:sz="4" w:space="0" w:color="auto"/>
              <w:left w:val="single" w:sz="4" w:space="0" w:color="auto"/>
              <w:bottom w:val="single" w:sz="4" w:space="0" w:color="auto"/>
              <w:right w:val="single" w:sz="4" w:space="0" w:color="auto"/>
            </w:tcBorders>
            <w:vAlign w:val="center"/>
          </w:tcPr>
          <w:p w14:paraId="4212D3D1" w14:textId="62522B0E" w:rsidR="007760D6" w:rsidRDefault="00884F11" w:rsidP="001D1160">
            <w:pPr>
              <w:spacing w:afterLines="50" w:after="120" w:line="300" w:lineRule="auto"/>
              <w:jc w:val="left"/>
              <w:rPr>
                <w:b/>
                <w:bCs/>
                <w:color w:val="000000" w:themeColor="text1"/>
                <w:sz w:val="24"/>
              </w:rPr>
            </w:pPr>
            <w:r>
              <w:rPr>
                <w:rFonts w:ascii="宋体" w:eastAsia="宋体" w:hAnsi="宋体" w:cs="宋体" w:hint="eastAsia"/>
                <w:b/>
                <w:bCs/>
                <w:color w:val="000000" w:themeColor="text1"/>
                <w:sz w:val="24"/>
                <w:lang w:eastAsia="zh-CN"/>
              </w:rPr>
              <w:t>搬运机械手</w:t>
            </w:r>
            <w:r w:rsidR="007760D6">
              <w:rPr>
                <w:b/>
                <w:bCs/>
                <w:color w:val="000000" w:themeColor="text1"/>
                <w:sz w:val="24"/>
              </w:rPr>
              <w:t>：</w:t>
            </w:r>
          </w:p>
        </w:tc>
        <w:tc>
          <w:tcPr>
            <w:tcW w:w="3714" w:type="pct"/>
            <w:tcBorders>
              <w:top w:val="single" w:sz="4" w:space="0" w:color="auto"/>
              <w:left w:val="single" w:sz="4" w:space="0" w:color="auto"/>
              <w:bottom w:val="single" w:sz="4" w:space="0" w:color="auto"/>
              <w:right w:val="single" w:sz="4" w:space="0" w:color="auto"/>
            </w:tcBorders>
            <w:vAlign w:val="center"/>
          </w:tcPr>
          <w:p w14:paraId="6754D1DD" w14:textId="62D69CE2" w:rsidR="007760D6" w:rsidRDefault="007760D6" w:rsidP="001D1160">
            <w:pPr>
              <w:spacing w:afterLines="50" w:after="120" w:line="300" w:lineRule="auto"/>
              <w:jc w:val="left"/>
              <w:rPr>
                <w:color w:val="000000" w:themeColor="text1"/>
                <w:sz w:val="24"/>
                <w:lang w:eastAsia="zh-CN"/>
              </w:rPr>
            </w:pPr>
            <w:r>
              <w:rPr>
                <w:color w:val="000000" w:themeColor="text1"/>
                <w:sz w:val="24"/>
                <w:lang w:eastAsia="zh-CN"/>
              </w:rPr>
              <w:t>此单元由</w:t>
            </w:r>
            <w:r w:rsidR="00324C80">
              <w:rPr>
                <w:rFonts w:ascii="宋体" w:eastAsia="宋体" w:hAnsi="宋体" w:cs="宋体" w:hint="eastAsia"/>
                <w:color w:val="000000" w:themeColor="text1"/>
                <w:sz w:val="24"/>
                <w:lang w:eastAsia="zh-CN"/>
              </w:rPr>
              <w:t>升降伺服，横移伺服以及气缸模组组成</w:t>
            </w:r>
            <w:r>
              <w:rPr>
                <w:color w:val="000000" w:themeColor="text1"/>
                <w:sz w:val="24"/>
                <w:lang w:eastAsia="zh-CN"/>
              </w:rPr>
              <w:t>（如图</w:t>
            </w:r>
            <w:r>
              <w:rPr>
                <w:b/>
                <w:bCs/>
                <w:color w:val="000000" w:themeColor="text1"/>
                <w:sz w:val="24"/>
                <w:highlight w:val="green"/>
                <w:u w:val="single"/>
                <w:lang w:eastAsia="zh-CN"/>
              </w:rPr>
              <w:t>②</w:t>
            </w:r>
            <w:r w:rsidR="00324C80">
              <w:rPr>
                <w:rFonts w:ascii="宋体" w:eastAsia="宋体" w:hAnsi="宋体" w:cs="宋体" w:hint="eastAsia"/>
                <w:b/>
                <w:bCs/>
                <w:color w:val="000000" w:themeColor="text1"/>
                <w:sz w:val="24"/>
                <w:highlight w:val="green"/>
                <w:u w:val="single"/>
                <w:lang w:eastAsia="zh-CN"/>
              </w:rPr>
              <w:t>）</w:t>
            </w:r>
            <w:r>
              <w:rPr>
                <w:color w:val="000000" w:themeColor="text1"/>
                <w:sz w:val="24"/>
                <w:lang w:eastAsia="zh-CN"/>
              </w:rPr>
              <w:t>，</w:t>
            </w:r>
            <w:r w:rsidR="00324C80">
              <w:rPr>
                <w:rFonts w:ascii="宋体" w:eastAsia="宋体" w:hAnsi="宋体" w:cs="宋体" w:hint="eastAsia"/>
                <w:color w:val="000000" w:themeColor="text1"/>
                <w:sz w:val="24"/>
                <w:lang w:eastAsia="zh-CN"/>
              </w:rPr>
              <w:t>收到输送分料的交互要求</w:t>
            </w:r>
            <w:proofErr w:type="gramStart"/>
            <w:r w:rsidR="00324C80">
              <w:rPr>
                <w:rFonts w:ascii="宋体" w:eastAsia="宋体" w:hAnsi="宋体" w:cs="宋体" w:hint="eastAsia"/>
                <w:color w:val="000000" w:themeColor="text1"/>
                <w:sz w:val="24"/>
                <w:lang w:eastAsia="zh-CN"/>
              </w:rPr>
              <w:t>后判断</w:t>
            </w:r>
            <w:proofErr w:type="gramEnd"/>
            <w:r w:rsidR="00324C80">
              <w:rPr>
                <w:rFonts w:ascii="宋体" w:eastAsia="宋体" w:hAnsi="宋体" w:cs="宋体" w:hint="eastAsia"/>
                <w:color w:val="000000" w:themeColor="text1"/>
                <w:sz w:val="24"/>
                <w:lang w:eastAsia="zh-CN"/>
              </w:rPr>
              <w:t>合适条件到取料位置取走产品</w:t>
            </w:r>
            <w:r>
              <w:rPr>
                <w:color w:val="000000" w:themeColor="text1"/>
                <w:sz w:val="24"/>
                <w:lang w:eastAsia="zh-CN"/>
              </w:rPr>
              <w:t>。</w:t>
            </w:r>
          </w:p>
        </w:tc>
      </w:tr>
      <w:tr w:rsidR="007760D6" w14:paraId="68572449" w14:textId="77777777" w:rsidTr="001D1160">
        <w:trPr>
          <w:jc w:val="center"/>
        </w:trPr>
        <w:tc>
          <w:tcPr>
            <w:tcW w:w="1285" w:type="pct"/>
            <w:tcBorders>
              <w:top w:val="single" w:sz="4" w:space="0" w:color="auto"/>
              <w:left w:val="single" w:sz="4" w:space="0" w:color="auto"/>
              <w:bottom w:val="single" w:sz="4" w:space="0" w:color="auto"/>
              <w:right w:val="single" w:sz="4" w:space="0" w:color="auto"/>
            </w:tcBorders>
            <w:vAlign w:val="center"/>
          </w:tcPr>
          <w:p w14:paraId="7FF7C613" w14:textId="14095B90" w:rsidR="007760D6" w:rsidRDefault="00324C80" w:rsidP="001D1160">
            <w:pPr>
              <w:spacing w:afterLines="50" w:after="120" w:line="300" w:lineRule="auto"/>
              <w:jc w:val="left"/>
              <w:rPr>
                <w:b/>
                <w:bCs/>
                <w:color w:val="000000" w:themeColor="text1"/>
                <w:sz w:val="24"/>
              </w:rPr>
            </w:pPr>
            <w:r>
              <w:rPr>
                <w:rFonts w:ascii="宋体" w:eastAsia="宋体" w:hAnsi="宋体" w:cs="宋体" w:hint="eastAsia"/>
                <w:b/>
                <w:bCs/>
                <w:color w:val="000000" w:themeColor="text1"/>
                <w:sz w:val="24"/>
                <w:lang w:eastAsia="zh-CN"/>
              </w:rPr>
              <w:t>放纸机构</w:t>
            </w:r>
            <w:r w:rsidR="007760D6">
              <w:rPr>
                <w:rFonts w:asciiTheme="minorEastAsia" w:hAnsiTheme="minorEastAsia" w:cstheme="minorEastAsia" w:hint="eastAsia"/>
                <w:b/>
                <w:bCs/>
                <w:color w:val="000000" w:themeColor="text1"/>
                <w:sz w:val="24"/>
              </w:rPr>
              <w:t>：</w:t>
            </w:r>
          </w:p>
        </w:tc>
        <w:tc>
          <w:tcPr>
            <w:tcW w:w="3714" w:type="pct"/>
            <w:tcBorders>
              <w:top w:val="single" w:sz="4" w:space="0" w:color="auto"/>
              <w:left w:val="single" w:sz="4" w:space="0" w:color="auto"/>
              <w:bottom w:val="single" w:sz="4" w:space="0" w:color="auto"/>
              <w:right w:val="single" w:sz="4" w:space="0" w:color="auto"/>
            </w:tcBorders>
            <w:vAlign w:val="center"/>
          </w:tcPr>
          <w:p w14:paraId="5F76B6FE" w14:textId="392CD73F" w:rsidR="007760D6" w:rsidRDefault="00C81DBA" w:rsidP="001D1160">
            <w:pPr>
              <w:spacing w:afterLines="50" w:after="120" w:line="300" w:lineRule="auto"/>
              <w:jc w:val="left"/>
              <w:rPr>
                <w:color w:val="000000" w:themeColor="text1"/>
                <w:sz w:val="24"/>
                <w:lang w:eastAsia="zh-CN"/>
              </w:rPr>
            </w:pPr>
            <w:r>
              <w:rPr>
                <w:rFonts w:ascii="宋体" w:eastAsia="宋体" w:hAnsi="宋体" w:cs="宋体" w:hint="eastAsia"/>
                <w:color w:val="000000" w:themeColor="text1"/>
                <w:sz w:val="24"/>
                <w:lang w:eastAsia="zh-CN"/>
              </w:rPr>
              <w:t>此单元由升降伺服，放纸转盘以及裁纸机构组成</w:t>
            </w:r>
            <w:r w:rsidR="007760D6">
              <w:rPr>
                <w:rFonts w:asciiTheme="minorEastAsia" w:hAnsiTheme="minorEastAsia" w:cstheme="minorEastAsia" w:hint="eastAsia"/>
                <w:sz w:val="24"/>
                <w:lang w:eastAsia="zh-CN"/>
              </w:rPr>
              <w:t>。</w:t>
            </w:r>
            <w:r>
              <w:rPr>
                <w:rFonts w:ascii="宋体" w:eastAsia="宋体" w:hAnsi="宋体" w:cs="宋体" w:hint="eastAsia"/>
                <w:sz w:val="24"/>
                <w:lang w:eastAsia="zh-CN"/>
              </w:rPr>
              <w:t>收到搬运机械手交互要求后到指定位置配合搬运机械铺设纸</w:t>
            </w:r>
            <w:r w:rsidR="00D630BC">
              <w:rPr>
                <w:rFonts w:asciiTheme="minorEastAsia" w:eastAsiaTheme="minorEastAsia" w:hAnsiTheme="minorEastAsia" w:cs="Cambria Math" w:hint="eastAsia"/>
                <w:b/>
                <w:bCs/>
                <w:color w:val="000000" w:themeColor="text1"/>
                <w:sz w:val="24"/>
                <w:highlight w:val="green"/>
                <w:u w:val="single"/>
                <w:lang w:eastAsia="zh-CN"/>
              </w:rPr>
              <w:t>③</w:t>
            </w:r>
            <w:r>
              <w:rPr>
                <w:rFonts w:ascii="宋体" w:eastAsia="宋体" w:hAnsi="宋体" w:cs="宋体" w:hint="eastAsia"/>
                <w:sz w:val="24"/>
                <w:lang w:eastAsia="zh-CN"/>
              </w:rPr>
              <w:t>。</w:t>
            </w:r>
          </w:p>
        </w:tc>
      </w:tr>
    </w:tbl>
    <w:p w14:paraId="7217E194" w14:textId="77777777" w:rsidR="007760D6" w:rsidRPr="007760D6" w:rsidRDefault="007760D6" w:rsidP="007760D6">
      <w:pPr>
        <w:spacing w:afterLines="50" w:after="120" w:line="300" w:lineRule="auto"/>
        <w:ind w:firstLineChars="200" w:firstLine="482"/>
        <w:rPr>
          <w:rFonts w:asciiTheme="minorEastAsia" w:hAnsiTheme="minorEastAsia" w:cstheme="minorEastAsia"/>
          <w:b/>
          <w:bCs/>
          <w:color w:val="000000" w:themeColor="text1"/>
          <w:sz w:val="24"/>
          <w:lang w:eastAsia="zh-CN"/>
        </w:rPr>
      </w:pPr>
    </w:p>
    <w:p w14:paraId="1935DB89" w14:textId="27052D96" w:rsidR="007760D6" w:rsidRDefault="00D630BC" w:rsidP="007760D6">
      <w:pPr>
        <w:spacing w:afterLines="50" w:after="120"/>
      </w:pPr>
      <w:r>
        <w:rPr>
          <w:rFonts w:asciiTheme="minorEastAsia" w:hAnsiTheme="minorEastAsia" w:cstheme="minorEastAsia"/>
          <w:noProof/>
          <w:sz w:val="24"/>
        </w:rPr>
        <mc:AlternateContent>
          <mc:Choice Requires="wps">
            <w:drawing>
              <wp:anchor distT="0" distB="0" distL="114300" distR="114300" simplePos="0" relativeHeight="252258304" behindDoc="0" locked="0" layoutInCell="1" allowOverlap="1" wp14:anchorId="0CB2A77E" wp14:editId="1D149398">
                <wp:simplePos x="0" y="0"/>
                <wp:positionH relativeFrom="column">
                  <wp:posOffset>5008245</wp:posOffset>
                </wp:positionH>
                <wp:positionV relativeFrom="paragraph">
                  <wp:posOffset>2588260</wp:posOffset>
                </wp:positionV>
                <wp:extent cx="335915" cy="275590"/>
                <wp:effectExtent l="0" t="0" r="0" b="0"/>
                <wp:wrapNone/>
                <wp:docPr id="1241880950" name="文本框 10"/>
                <wp:cNvGraphicFramePr/>
                <a:graphic xmlns:a="http://schemas.openxmlformats.org/drawingml/2006/main">
                  <a:graphicData uri="http://schemas.microsoft.com/office/word/2010/wordprocessingShape">
                    <wps:wsp>
                      <wps:cNvSpPr txBox="1"/>
                      <wps:spPr>
                        <a:xfrm>
                          <a:off x="0" y="0"/>
                          <a:ext cx="335915" cy="275590"/>
                        </a:xfrm>
                        <a:prstGeom prst="rect">
                          <a:avLst/>
                        </a:prstGeom>
                        <a:noFill/>
                      </wps:spPr>
                      <wps:txbx>
                        <w:txbxContent>
                          <w:p w14:paraId="1EE735BC" w14:textId="77777777" w:rsidR="00D630BC" w:rsidRDefault="00D630BC" w:rsidP="00D630BC">
                            <w:pPr>
                              <w:pStyle w:val="ab"/>
                              <w:widowControl w:val="0"/>
                              <w:numPr>
                                <w:ilvl w:val="0"/>
                                <w:numId w:val="4"/>
                              </w:numPr>
                              <w:shd w:val="clear" w:color="auto" w:fill="00FF00"/>
                              <w:kinsoku/>
                              <w:autoSpaceDE/>
                              <w:autoSpaceDN/>
                              <w:adjustRightInd/>
                              <w:snapToGrid/>
                              <w:ind w:firstLineChars="0"/>
                              <w:jc w:val="both"/>
                              <w:textAlignment w:val="auto"/>
                              <w:rPr>
                                <w:b/>
                                <w:bCs/>
                                <w:color w:val="000000" w:themeColor="text1"/>
                                <w:kern w:val="24"/>
                                <w:sz w:val="24"/>
                                <w14:shadow w14:blurRad="38100" w14:dist="38100" w14:dir="2700000" w14:sx="100000" w14:sy="100000" w14:kx="0" w14:ky="0" w14:algn="tl">
                                  <w14:srgbClr w14:val="000000">
                                    <w14:alpha w14:val="57000"/>
                                  </w14:srgbClr>
                                </w14:shadow>
                              </w:rPr>
                            </w:pPr>
                          </w:p>
                        </w:txbxContent>
                      </wps:txbx>
                      <wps:bodyPr wrap="none" rtlCol="0">
                        <a:spAutoFit/>
                      </wps:bodyPr>
                    </wps:wsp>
                  </a:graphicData>
                </a:graphic>
              </wp:anchor>
            </w:drawing>
          </mc:Choice>
          <mc:Fallback>
            <w:pict>
              <v:shape w14:anchorId="0CB2A77E" id="文本框 10" o:spid="_x0000_s1056" type="#_x0000_t202" style="position:absolute;margin-left:394.35pt;margin-top:203.8pt;width:26.45pt;height:21.7pt;z-index:2522583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" filled="f" stroked="f">
                <v:textbox style="mso-fit-shape-to-text:t">
                  <w:txbxContent>
                    <w:p w14:paraId="1EE735BC" w14:textId="77777777" w:rsidR="00D630BC" w:rsidRDefault="00D630BC" w:rsidP="00D630BC">
                      <w:pPr>
                        <w:pStyle w:val="ab"/>
                        <w:widowControl w:val="0"/>
                        <w:numPr>
                          <w:ilvl w:val="0"/>
                          <w:numId w:val="4"/>
                        </w:numPr>
                        <w:shd w:val="clear" w:color="auto" w:fill="00FF00"/>
                        <w:kinsoku/>
                        <w:autoSpaceDE/>
                        <w:autoSpaceDN/>
                        <w:adjustRightInd/>
                        <w:snapToGrid/>
                        <w:ind w:firstLineChars="0"/>
                        <w:jc w:val="both"/>
                        <w:textAlignment w:val="auto"/>
                        <w:rPr>
                          <w:b/>
                          <w:bCs/>
                          <w:color w:val="000000" w:themeColor="text1"/>
                          <w:kern w:val="24"/>
                          <w:sz w:val="24"/>
                          <w14:shadow w14:blurRad="38100" w14:dist="38100" w14:dir="2700000" w14:sx="100000" w14:sy="100000" w14:kx="0" w14:ky="0" w14:algn="tl">
                            <w14:srgbClr w14:val="000000">
                              <w14:alpha w14:val="57000"/>
                            </w14:srgbClr>
                          </w14:shadow>
                        </w:rPr>
                      </w:pPr>
                    </w:p>
                  </w:txbxContent>
                </v:textbox>
              </v:shape>
            </w:pict>
          </mc:Fallback>
        </mc:AlternateContent>
      </w:r>
      <w:r>
        <w:rPr>
          <w:rFonts w:asciiTheme="minorEastAsia" w:hAnsiTheme="minorEastAsia" w:cstheme="minorEastAsia"/>
          <w:noProof/>
          <w:sz w:val="24"/>
        </w:rPr>
        <mc:AlternateContent>
          <mc:Choice Requires="wps">
            <w:drawing>
              <wp:anchor distT="0" distB="0" distL="114300" distR="114300" simplePos="0" relativeHeight="252242944" behindDoc="0" locked="0" layoutInCell="1" allowOverlap="1" wp14:anchorId="1930FA33" wp14:editId="3B0A6280">
                <wp:simplePos x="0" y="0"/>
                <wp:positionH relativeFrom="column">
                  <wp:posOffset>3113405</wp:posOffset>
                </wp:positionH>
                <wp:positionV relativeFrom="paragraph">
                  <wp:posOffset>611505</wp:posOffset>
                </wp:positionV>
                <wp:extent cx="335915" cy="275590"/>
                <wp:effectExtent l="0" t="0" r="0" b="0"/>
                <wp:wrapNone/>
                <wp:docPr id="376634334" name="文本框 10"/>
                <wp:cNvGraphicFramePr/>
                <a:graphic xmlns:a="http://schemas.openxmlformats.org/drawingml/2006/main">
                  <a:graphicData uri="http://schemas.microsoft.com/office/word/2010/wordprocessingShape">
                    <wps:wsp>
                      <wps:cNvSpPr txBox="1"/>
                      <wps:spPr>
                        <a:xfrm>
                          <a:off x="0" y="0"/>
                          <a:ext cx="335915" cy="275590"/>
                        </a:xfrm>
                        <a:prstGeom prst="rect">
                          <a:avLst/>
                        </a:prstGeom>
                        <a:noFill/>
                      </wps:spPr>
                      <wps:txbx>
                        <w:txbxContent>
                          <w:p w14:paraId="1BC8E4E2" w14:textId="77777777" w:rsidR="007760D6" w:rsidRDefault="007760D6" w:rsidP="007760D6">
                            <w:pPr>
                              <w:pStyle w:val="ab"/>
                              <w:widowControl w:val="0"/>
                              <w:numPr>
                                <w:ilvl w:val="0"/>
                                <w:numId w:val="4"/>
                              </w:numPr>
                              <w:shd w:val="clear" w:color="auto" w:fill="00FF00"/>
                              <w:kinsoku/>
                              <w:autoSpaceDE/>
                              <w:autoSpaceDN/>
                              <w:adjustRightInd/>
                              <w:snapToGrid/>
                              <w:ind w:firstLineChars="0"/>
                              <w:jc w:val="both"/>
                              <w:textAlignment w:val="auto"/>
                              <w:rPr>
                                <w:b/>
                                <w:bCs/>
                                <w:color w:val="000000" w:themeColor="text1"/>
                                <w:kern w:val="24"/>
                                <w:sz w:val="24"/>
                                <w14:shadow w14:blurRad="38100" w14:dist="38100" w14:dir="2700000" w14:sx="100000" w14:sy="100000" w14:kx="0" w14:ky="0" w14:algn="tl">
                                  <w14:srgbClr w14:val="000000">
                                    <w14:alpha w14:val="57000"/>
                                  </w14:srgbClr>
                                </w14:shadow>
                              </w:rPr>
                            </w:pPr>
                          </w:p>
                        </w:txbxContent>
                      </wps:txbx>
                      <wps:bodyPr wrap="none" rtlCol="0">
                        <a:spAutoFit/>
                      </wps:bodyPr>
                    </wps:wsp>
                  </a:graphicData>
                </a:graphic>
              </wp:anchor>
            </w:drawing>
          </mc:Choice>
          <mc:Fallback>
            <w:pict>
              <v:shape w14:anchorId="1930FA33" id="_x0000_s1057" type="#_x0000_t202" style="position:absolute;margin-left:245.15pt;margin-top:48.15pt;width:26.45pt;height:21.7pt;z-index:2522429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" filled="f" stroked="f">
                <v:textbox style="mso-fit-shape-to-text:t">
                  <w:txbxContent>
                    <w:p w14:paraId="1BC8E4E2" w14:textId="77777777" w:rsidR="007760D6" w:rsidRDefault="007760D6" w:rsidP="007760D6">
                      <w:pPr>
                        <w:pStyle w:val="ab"/>
                        <w:widowControl w:val="0"/>
                        <w:numPr>
                          <w:ilvl w:val="0"/>
                          <w:numId w:val="4"/>
                        </w:numPr>
                        <w:shd w:val="clear" w:color="auto" w:fill="00FF00"/>
                        <w:kinsoku/>
                        <w:autoSpaceDE/>
                        <w:autoSpaceDN/>
                        <w:adjustRightInd/>
                        <w:snapToGrid/>
                        <w:ind w:firstLineChars="0"/>
                        <w:jc w:val="both"/>
                        <w:textAlignment w:val="auto"/>
                        <w:rPr>
                          <w:b/>
                          <w:bCs/>
                          <w:color w:val="000000" w:themeColor="text1"/>
                          <w:kern w:val="24"/>
                          <w:sz w:val="24"/>
                          <w14:shadow w14:blurRad="38100" w14:dist="38100" w14:dir="2700000" w14:sx="100000" w14:sy="100000" w14:kx="0" w14:ky="0" w14:algn="tl">
                            <w14:srgbClr w14:val="000000">
                              <w14:alpha w14:val="57000"/>
                            </w14:srgbClr>
                          </w14:shadow>
                        </w:rPr>
                      </w:pPr>
                    </w:p>
                  </w:txbxContent>
                </v:textbox>
              </v:shape>
            </w:pict>
          </mc:Fallback>
        </mc:AlternateContent>
      </w:r>
      <w:r w:rsidR="004B3ECA">
        <w:rPr>
          <w:rFonts w:asciiTheme="minorEastAsia" w:hAnsiTheme="minorEastAsia" w:cstheme="minorEastAsia"/>
          <w:noProof/>
          <w:sz w:val="24"/>
        </w:rPr>
        <mc:AlternateContent>
          <mc:Choice Requires="wps">
            <w:drawing>
              <wp:anchor distT="0" distB="0" distL="114300" distR="114300" simplePos="0" relativeHeight="252243968" behindDoc="0" locked="0" layoutInCell="1" allowOverlap="1" wp14:anchorId="6F0DFCEF" wp14:editId="60436D1A">
                <wp:simplePos x="0" y="0"/>
                <wp:positionH relativeFrom="column">
                  <wp:posOffset>2059305</wp:posOffset>
                </wp:positionH>
                <wp:positionV relativeFrom="paragraph">
                  <wp:posOffset>1288415</wp:posOffset>
                </wp:positionV>
                <wp:extent cx="381000" cy="274320"/>
                <wp:effectExtent l="0" t="0" r="0" b="0"/>
                <wp:wrapNone/>
                <wp:docPr id="1219072726" name="文本框 10"/>
                <wp:cNvGraphicFramePr/>
                <a:graphic xmlns:a="http://schemas.openxmlformats.org/drawingml/2006/main">
                  <a:graphicData uri="http://schemas.microsoft.com/office/word/2010/wordprocessingShape">
                    <wps:wsp>
                      <wps:cNvSpPr txBox="1"/>
                      <wps:spPr>
                        <a:xfrm>
                          <a:off x="0" y="0"/>
                          <a:ext cx="381000" cy="274320"/>
                        </a:xfrm>
                        <a:prstGeom prst="rect">
                          <a:avLst/>
                        </a:prstGeom>
                        <a:noFill/>
                      </wps:spPr>
                      <wps:txbx>
                        <w:txbxContent>
                          <w:p w14:paraId="050184C0" w14:textId="77777777" w:rsidR="007760D6" w:rsidRDefault="007760D6" w:rsidP="007760D6">
                            <w:pPr>
                              <w:shd w:val="clear" w:color="auto" w:fill="00FF00"/>
                              <w:rPr>
                                <w:b/>
                                <w:bCs/>
                                <w:color w:val="000000" w:themeColor="text1"/>
                                <w:kern w:val="24"/>
                                <w:sz w:val="24"/>
                                <w14:shadow w14:blurRad="38100" w14:dist="38100" w14:dir="2700000" w14:sx="100000" w14:sy="100000" w14:kx="0" w14:ky="0" w14:algn="tl">
                                  <w14:srgbClr w14:val="000000">
                                    <w14:alpha w14:val="57000"/>
                                  </w14:srgbClr>
                                </w14:shadow>
                              </w:rPr>
                            </w:pPr>
                            <w:r>
                              <w:rPr>
                                <w:b/>
                                <w:bCs/>
                                <w:color w:val="000000" w:themeColor="text1"/>
                                <w:kern w:val="24"/>
                                <w:sz w:val="24"/>
                                <w14:shadow w14:blurRad="38100" w14:dist="38100" w14:dir="2700000" w14:sx="100000" w14:sy="100000" w14:kx="0" w14:ky="0" w14:algn="tl">
                                  <w14:srgbClr w14:val="000000">
                                    <w14:alpha w14:val="57000"/>
                                  </w14:srgbClr>
                                </w14:shadow>
                              </w:rPr>
                              <w:t>①</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F0DFCEF" id="_x0000_s1058" type="#_x0000_t202" style="position:absolute;margin-left:162.15pt;margin-top:101.45pt;width:30pt;height:21.6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" filled="f" stroked="f">
                <v:textbox>
                  <w:txbxContent>
                    <w:p w14:paraId="050184C0" w14:textId="77777777" w:rsidR="007760D6" w:rsidRDefault="007760D6" w:rsidP="007760D6">
                      <w:pPr>
                        <w:shd w:val="clear" w:color="auto" w:fill="00FF00"/>
                        <w:rPr>
                          <w:b/>
                          <w:bCs/>
                          <w:color w:val="000000" w:themeColor="text1"/>
                          <w:kern w:val="24"/>
                          <w:sz w:val="24"/>
                          <w14:shadow w14:blurRad="38100" w14:dist="38100" w14:dir="2700000" w14:sx="100000" w14:sy="100000" w14:kx="0" w14:ky="0" w14:algn="tl">
                            <w14:srgbClr w14:val="000000">
                              <w14:alpha w14:val="57000"/>
                            </w14:srgbClr>
                          </w14:shadow>
                        </w:rPr>
                      </w:pPr>
                      <w:r>
                        <w:rPr>
                          <w:b/>
                          <w:bCs/>
                          <w:color w:val="000000" w:themeColor="text1"/>
                          <w:kern w:val="24"/>
                          <w:sz w:val="24"/>
                          <w14:shadow w14:blurRad="38100" w14:dist="38100" w14:dir="2700000" w14:sx="100000" w14:sy="100000" w14:kx="0" w14:ky="0" w14:algn="tl">
                            <w14:srgbClr w14:val="000000">
                              <w14:alpha w14:val="57000"/>
                            </w14:srgbClr>
                          </w14:shadow>
                        </w:rPr>
                        <w:t>①</w:t>
                      </w:r>
                    </w:p>
                  </w:txbxContent>
                </v:textbox>
              </v:shape>
            </w:pict>
          </mc:Fallback>
        </mc:AlternateContent>
      </w:r>
      <w:r w:rsidR="007760D6">
        <w:rPr>
          <w:rFonts w:asciiTheme="minorEastAsia" w:hAnsiTheme="minorEastAsia" w:cstheme="minorEastAsia" w:hint="eastAsia"/>
          <w:b/>
          <w:bCs/>
          <w:color w:val="000000" w:themeColor="text1"/>
          <w:sz w:val="24"/>
          <w:lang w:eastAsia="zh-CN"/>
        </w:rPr>
        <w:t xml:space="preserve">              </w:t>
      </w:r>
      <w:r w:rsidR="007760D6">
        <w:rPr>
          <w:noProof/>
        </w:rPr>
        <w:drawing>
          <wp:inline distT="0" distB="0" distL="114300" distR="114300" wp14:anchorId="12D635AA" wp14:editId="6787EEB3">
            <wp:extent cx="5099777" cy="3823335"/>
            <wp:effectExtent l="0" t="0" r="571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099777" cy="3823335"/>
                    </a:xfrm>
                    <a:prstGeom prst="rect">
                      <a:avLst/>
                    </a:prstGeom>
                  </pic:spPr>
                </pic:pic>
              </a:graphicData>
            </a:graphic>
          </wp:inline>
        </w:drawing>
      </w:r>
      <w:r w:rsidR="007760D6">
        <w:t xml:space="preserve"> </w:t>
      </w:r>
    </w:p>
    <w:p w14:paraId="4233D87B" w14:textId="200874AD" w:rsidR="007760D6" w:rsidRDefault="007760D6" w:rsidP="007760D6">
      <w:pPr>
        <w:pStyle w:val="3"/>
        <w:snapToGrid w:val="0"/>
        <w:spacing w:before="0" w:afterLines="50" w:after="120" w:line="240" w:lineRule="auto"/>
        <w:rPr>
          <w:rFonts w:ascii="Times New Roman" w:hAnsi="Times New Roman" w:cs="Times New Roman"/>
          <w:sz w:val="28"/>
          <w:szCs w:val="28"/>
        </w:rPr>
      </w:pPr>
      <w:bookmarkStart w:id="96" w:name="_Toc24161"/>
      <w:bookmarkStart w:id="97" w:name="_Toc219445645"/>
      <w:bookmarkStart w:id="98" w:name="_Toc219850320"/>
      <w:r>
        <w:rPr>
          <w:rFonts w:ascii="Times New Roman" w:hAnsi="Times New Roman" w:cs="Times New Roman" w:hint="eastAsia"/>
          <w:sz w:val="28"/>
          <w:szCs w:val="28"/>
        </w:rPr>
        <w:lastRenderedPageBreak/>
        <w:t>5</w:t>
      </w:r>
      <w:r>
        <w:rPr>
          <w:rFonts w:ascii="Times New Roman" w:hAnsi="Times New Roman" w:cs="Times New Roman"/>
          <w:sz w:val="28"/>
          <w:szCs w:val="28"/>
        </w:rPr>
        <w:t>.</w:t>
      </w:r>
      <w:r w:rsidR="00764A2E">
        <w:rPr>
          <w:rFonts w:ascii="Times New Roman" w:hAnsi="Times New Roman" w:cs="Times New Roman" w:hint="eastAsia"/>
          <w:sz w:val="28"/>
          <w:szCs w:val="28"/>
        </w:rPr>
        <w:t>0</w:t>
      </w:r>
      <w:r>
        <w:rPr>
          <w:rFonts w:ascii="Times New Roman" w:hAnsi="Times New Roman" w:cs="Times New Roman"/>
          <w:sz w:val="28"/>
          <w:szCs w:val="28"/>
        </w:rPr>
        <w:t>.</w:t>
      </w:r>
      <w:r w:rsidR="00764A2E">
        <w:rPr>
          <w:rFonts w:ascii="Times New Roman" w:hAnsi="Times New Roman" w:cs="Times New Roman" w:hint="eastAsia"/>
          <w:sz w:val="28"/>
          <w:szCs w:val="28"/>
        </w:rPr>
        <w:t>2</w:t>
      </w:r>
      <w:r>
        <w:rPr>
          <w:rFonts w:ascii="Times New Roman" w:hAnsi="Times New Roman" w:cs="Times New Roman"/>
          <w:sz w:val="28"/>
          <w:szCs w:val="28"/>
        </w:rPr>
        <w:t xml:space="preserve"> </w:t>
      </w:r>
      <w:r>
        <w:rPr>
          <w:rFonts w:ascii="Times New Roman" w:hAnsi="Times New Roman" w:cs="Times New Roman"/>
          <w:sz w:val="28"/>
          <w:szCs w:val="28"/>
        </w:rPr>
        <w:t>工作原理</w:t>
      </w:r>
      <w:bookmarkEnd w:id="96"/>
      <w:bookmarkEnd w:id="97"/>
      <w:bookmarkEnd w:id="98"/>
      <w:r>
        <w:rPr>
          <w:rFonts w:ascii="Times New Roman" w:eastAsia="宋体" w:hAnsi="Times New Roman" w:cs="Times New Roman"/>
          <w:sz w:val="28"/>
          <w:szCs w:val="28"/>
        </w:rPr>
        <w:tab/>
      </w:r>
    </w:p>
    <w:p w14:paraId="5A04CBFC" w14:textId="02EC5180" w:rsidR="007760D6" w:rsidRDefault="009D55B2" w:rsidP="007760D6">
      <w:pPr>
        <w:rPr>
          <w:rFonts w:asciiTheme="minorEastAsia" w:eastAsiaTheme="minorEastAsia" w:hAnsiTheme="minorEastAsia" w:cstheme="minorEastAsia" w:hint="eastAsia"/>
          <w:b/>
          <w:sz w:val="28"/>
          <w:szCs w:val="28"/>
          <w:lang w:eastAsia="zh-CN"/>
        </w:rPr>
      </w:pPr>
      <w:r>
        <w:rPr>
          <w:rFonts w:hint="eastAsia"/>
        </w:rPr>
        <w:object w:dxaOrig="19213" w:dyaOrig="13465" w14:anchorId="672D68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0.25pt;height:642.3pt" o:ole="">
            <v:imagedata r:id="rId94" o:title=""/>
          </v:shape>
          <o:OLEObject Type="Embed" ProgID="Visio.Drawing.15" ShapeID="_x0000_i1025" DrawAspect="Content" ObjectID="_1831859779" r:id="rId95"/>
        </w:object>
      </w:r>
    </w:p>
    <w:p w14:paraId="44D82A85" w14:textId="77777777" w:rsidR="007760D6" w:rsidRDefault="007760D6" w:rsidP="007760D6">
      <w:pPr>
        <w:rPr>
          <w:rFonts w:asciiTheme="minorEastAsia" w:eastAsiaTheme="minorEastAsia" w:hAnsiTheme="minorEastAsia" w:cstheme="minorEastAsia" w:hint="eastAsia"/>
          <w:b/>
          <w:sz w:val="28"/>
          <w:szCs w:val="28"/>
          <w:lang w:eastAsia="zh-CN"/>
        </w:rPr>
      </w:pPr>
    </w:p>
    <w:p w14:paraId="5E5C1E2C" w14:textId="77777777" w:rsidR="007760D6" w:rsidRDefault="007760D6" w:rsidP="007760D6">
      <w:pPr>
        <w:rPr>
          <w:rFonts w:asciiTheme="minorEastAsia" w:eastAsiaTheme="minorEastAsia" w:hAnsiTheme="minorEastAsia" w:cstheme="minorEastAsia" w:hint="eastAsia"/>
          <w:b/>
          <w:sz w:val="28"/>
          <w:szCs w:val="28"/>
          <w:lang w:eastAsia="zh-CN"/>
        </w:rPr>
      </w:pPr>
    </w:p>
    <w:p w14:paraId="636D932E" w14:textId="77777777" w:rsidR="007760D6" w:rsidRDefault="007760D6" w:rsidP="007760D6">
      <w:pPr>
        <w:rPr>
          <w:rFonts w:asciiTheme="minorEastAsia" w:eastAsiaTheme="minorEastAsia" w:hAnsiTheme="minorEastAsia" w:cstheme="minorEastAsia" w:hint="eastAsia"/>
          <w:b/>
          <w:sz w:val="28"/>
          <w:szCs w:val="28"/>
          <w:lang w:eastAsia="zh-CN"/>
        </w:rPr>
      </w:pPr>
    </w:p>
    <w:p w14:paraId="7C06DFCB" w14:textId="77777777" w:rsidR="007760D6" w:rsidRDefault="007760D6" w:rsidP="007760D6">
      <w:pPr>
        <w:rPr>
          <w:rFonts w:asciiTheme="minorEastAsia" w:eastAsiaTheme="minorEastAsia" w:hAnsiTheme="minorEastAsia" w:cstheme="minorEastAsia" w:hint="eastAsia"/>
          <w:b/>
          <w:sz w:val="28"/>
          <w:szCs w:val="28"/>
          <w:lang w:eastAsia="zh-CN"/>
        </w:rPr>
      </w:pPr>
    </w:p>
    <w:p w14:paraId="5CB533B8" w14:textId="77777777" w:rsidR="007760D6" w:rsidRDefault="007760D6" w:rsidP="007760D6">
      <w:pPr>
        <w:rPr>
          <w:rFonts w:asciiTheme="minorEastAsia" w:eastAsiaTheme="minorEastAsia" w:hAnsiTheme="minorEastAsia" w:cstheme="minorEastAsia" w:hint="eastAsia"/>
          <w:b/>
          <w:sz w:val="28"/>
          <w:szCs w:val="28"/>
          <w:lang w:eastAsia="zh-CN"/>
        </w:rPr>
      </w:pPr>
    </w:p>
    <w:p w14:paraId="18179D7E" w14:textId="77777777" w:rsidR="007760D6" w:rsidRDefault="007760D6" w:rsidP="007760D6">
      <w:pPr>
        <w:rPr>
          <w:rFonts w:asciiTheme="minorEastAsia" w:eastAsiaTheme="minorEastAsia" w:hAnsiTheme="minorEastAsia" w:cstheme="minorEastAsia" w:hint="eastAsia"/>
          <w:b/>
          <w:sz w:val="28"/>
          <w:szCs w:val="28"/>
          <w:lang w:eastAsia="zh-CN"/>
        </w:rPr>
      </w:pPr>
    </w:p>
    <w:p w14:paraId="24646C02" w14:textId="77777777" w:rsidR="00E94503" w:rsidRPr="007760D6" w:rsidRDefault="00E94503" w:rsidP="007760D6">
      <w:pPr>
        <w:rPr>
          <w:rFonts w:asciiTheme="minorEastAsia" w:eastAsiaTheme="minorEastAsia" w:hAnsiTheme="minorEastAsia" w:cstheme="minorEastAsia" w:hint="eastAsia"/>
          <w:b/>
          <w:sz w:val="28"/>
          <w:szCs w:val="28"/>
          <w:lang w:eastAsia="zh-CN"/>
        </w:rPr>
      </w:pPr>
    </w:p>
    <w:p w14:paraId="05127292" w14:textId="28169229" w:rsidR="007760D6" w:rsidRDefault="007760D6" w:rsidP="007760D6">
      <w:pPr>
        <w:pStyle w:val="3"/>
        <w:snapToGrid w:val="0"/>
        <w:spacing w:before="0" w:afterLines="50" w:after="120" w:line="240" w:lineRule="auto"/>
        <w:rPr>
          <w:rFonts w:ascii="Times New Roman" w:hAnsi="Times New Roman" w:cs="Times New Roman"/>
          <w:sz w:val="28"/>
          <w:szCs w:val="28"/>
        </w:rPr>
      </w:pPr>
      <w:bookmarkStart w:id="99" w:name="_Toc219445646"/>
      <w:bookmarkStart w:id="100" w:name="_Toc219850321"/>
      <w:r>
        <w:rPr>
          <w:rFonts w:ascii="Times New Roman" w:hAnsi="Times New Roman" w:cs="Times New Roman" w:hint="eastAsia"/>
          <w:sz w:val="28"/>
          <w:szCs w:val="28"/>
        </w:rPr>
        <w:lastRenderedPageBreak/>
        <w:t>5</w:t>
      </w:r>
      <w:r>
        <w:rPr>
          <w:rFonts w:ascii="Times New Roman" w:hAnsi="Times New Roman" w:cs="Times New Roman"/>
          <w:sz w:val="28"/>
          <w:szCs w:val="28"/>
        </w:rPr>
        <w:t>.</w:t>
      </w:r>
      <w:r w:rsidR="00764A2E">
        <w:rPr>
          <w:rFonts w:ascii="Times New Roman" w:hAnsi="Times New Roman" w:cs="Times New Roman" w:hint="eastAsia"/>
          <w:sz w:val="28"/>
          <w:szCs w:val="28"/>
        </w:rPr>
        <w:t>0</w:t>
      </w:r>
      <w:r>
        <w:rPr>
          <w:rFonts w:ascii="Times New Roman" w:hAnsi="Times New Roman" w:cs="Times New Roman"/>
          <w:sz w:val="28"/>
          <w:szCs w:val="28"/>
        </w:rPr>
        <w:t>.</w:t>
      </w:r>
      <w:r w:rsidR="00764A2E">
        <w:rPr>
          <w:rFonts w:ascii="Times New Roman" w:hAnsi="Times New Roman" w:cs="Times New Roman" w:hint="eastAsia"/>
          <w:sz w:val="28"/>
          <w:szCs w:val="28"/>
        </w:rPr>
        <w:t>3</w:t>
      </w:r>
      <w:r>
        <w:rPr>
          <w:rFonts w:ascii="Times New Roman" w:hAnsi="Times New Roman" w:cs="Times New Roman"/>
          <w:sz w:val="28"/>
          <w:szCs w:val="28"/>
        </w:rPr>
        <w:t>设备主要组成部分</w:t>
      </w:r>
      <w:bookmarkEnd w:id="99"/>
      <w:bookmarkEnd w:id="100"/>
      <w:r w:rsidR="00842FB2">
        <w:rPr>
          <w:rFonts w:ascii="Times New Roman" w:hAnsi="Times New Roman" w:cs="Times New Roman" w:hint="eastAsia"/>
          <w:sz w:val="28"/>
          <w:szCs w:val="28"/>
        </w:rPr>
        <w:t>以及工作流</w:t>
      </w:r>
    </w:p>
    <w:p w14:paraId="618C1D8D" w14:textId="77777777" w:rsidR="007760D6" w:rsidRPr="007760D6" w:rsidRDefault="007760D6" w:rsidP="007760D6">
      <w:pPr>
        <w:rPr>
          <w:rFonts w:asciiTheme="minorEastAsia" w:eastAsiaTheme="minorEastAsia" w:hAnsiTheme="minorEastAsia" w:cstheme="minorEastAsia" w:hint="eastAsia"/>
          <w:sz w:val="28"/>
          <w:szCs w:val="28"/>
          <w:lang w:eastAsia="zh-CN"/>
        </w:rPr>
      </w:pPr>
    </w:p>
    <w:p w14:paraId="575695BE" w14:textId="6CF4F32A" w:rsidR="007760D6" w:rsidRDefault="007760D6" w:rsidP="007760D6">
      <w:r>
        <w:rPr>
          <w:rFonts w:hint="eastAsia"/>
          <w:noProof/>
        </w:rPr>
        <w:drawing>
          <wp:inline distT="0" distB="0" distL="0" distR="0" wp14:anchorId="486FC0B9" wp14:editId="65DAD855">
            <wp:extent cx="6896100" cy="2595677"/>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6" cstate="print">
                      <a:extLst>
                        <a:ext uri="{28A0092B-C50C-407E-A947-70E740481C1C}">
                          <a14:useLocalDpi xmlns:a14="http://schemas.microsoft.com/office/drawing/2010/main" val="0"/>
                        </a:ext>
                      </a:extLst>
                    </a:blip>
                    <a:stretch>
                      <a:fillRect/>
                    </a:stretch>
                  </pic:blipFill>
                  <pic:spPr>
                    <a:xfrm>
                      <a:off x="0" y="0"/>
                      <a:ext cx="6896100" cy="2595677"/>
                    </a:xfrm>
                    <a:prstGeom prst="rect">
                      <a:avLst/>
                    </a:prstGeom>
                  </pic:spPr>
                </pic:pic>
              </a:graphicData>
            </a:graphic>
          </wp:inline>
        </w:drawing>
      </w:r>
    </w:p>
    <w:p w14:paraId="2FBB8CF7" w14:textId="35ED4E95" w:rsidR="007760D6" w:rsidRDefault="00A40A2F" w:rsidP="00A40A2F">
      <w:pPr>
        <w:pStyle w:val="ab"/>
        <w:numPr>
          <w:ilvl w:val="0"/>
          <w:numId w:val="21"/>
        </w:numPr>
        <w:ind w:firstLineChars="0"/>
        <w:rPr>
          <w:rFonts w:eastAsiaTheme="minorEastAsia"/>
          <w:sz w:val="24"/>
          <w:lang w:eastAsia="zh-CN"/>
        </w:rPr>
      </w:pPr>
      <w:r>
        <w:rPr>
          <w:rFonts w:eastAsiaTheme="minorEastAsia" w:hint="eastAsia"/>
          <w:sz w:val="24"/>
          <w:lang w:eastAsia="zh-CN"/>
        </w:rPr>
        <w:t>皮带线</w:t>
      </w:r>
      <w:r w:rsidR="00F846B5">
        <w:rPr>
          <w:rFonts w:eastAsiaTheme="minorEastAsia" w:hint="eastAsia"/>
          <w:sz w:val="24"/>
          <w:lang w:eastAsia="zh-CN"/>
        </w:rPr>
        <w:t>,</w:t>
      </w:r>
      <w:r>
        <w:rPr>
          <w:rFonts w:eastAsiaTheme="minorEastAsia" w:hint="eastAsia"/>
          <w:sz w:val="24"/>
          <w:lang w:eastAsia="zh-CN"/>
        </w:rPr>
        <w:t>主要运行三种工作流</w:t>
      </w:r>
      <w:r w:rsidR="00F846B5">
        <w:rPr>
          <w:rFonts w:eastAsiaTheme="minorEastAsia" w:hint="eastAsia"/>
          <w:sz w:val="24"/>
          <w:lang w:eastAsia="zh-CN"/>
        </w:rPr>
        <w:t>:</w:t>
      </w:r>
      <w:r>
        <w:rPr>
          <w:rFonts w:eastAsiaTheme="minorEastAsia" w:hint="eastAsia"/>
          <w:sz w:val="24"/>
          <w:lang w:eastAsia="zh-CN"/>
        </w:rPr>
        <w:t>运行分料输送工作流，边框合</w:t>
      </w:r>
      <w:proofErr w:type="gramStart"/>
      <w:r>
        <w:rPr>
          <w:rFonts w:eastAsiaTheme="minorEastAsia" w:hint="eastAsia"/>
          <w:sz w:val="24"/>
          <w:lang w:eastAsia="zh-CN"/>
        </w:rPr>
        <w:t>料工作</w:t>
      </w:r>
      <w:proofErr w:type="gramEnd"/>
      <w:r>
        <w:rPr>
          <w:rFonts w:eastAsiaTheme="minorEastAsia" w:hint="eastAsia"/>
          <w:sz w:val="24"/>
          <w:lang w:eastAsia="zh-CN"/>
        </w:rPr>
        <w:t>流以及边框输送计数工作流。</w:t>
      </w:r>
    </w:p>
    <w:p w14:paraId="08869251" w14:textId="4EC9FF13" w:rsidR="00A40A2F" w:rsidRDefault="00A40A2F" w:rsidP="00A40A2F">
      <w:pPr>
        <w:pStyle w:val="ab"/>
        <w:numPr>
          <w:ilvl w:val="0"/>
          <w:numId w:val="21"/>
        </w:numPr>
        <w:ind w:firstLineChars="0"/>
        <w:rPr>
          <w:rFonts w:eastAsiaTheme="minorEastAsia"/>
          <w:sz w:val="24"/>
          <w:lang w:eastAsia="zh-CN"/>
        </w:rPr>
      </w:pPr>
      <w:proofErr w:type="gramStart"/>
      <w:r>
        <w:rPr>
          <w:rFonts w:eastAsiaTheme="minorEastAsia" w:hint="eastAsia"/>
          <w:sz w:val="24"/>
          <w:lang w:eastAsia="zh-CN"/>
        </w:rPr>
        <w:t>码垛机</w:t>
      </w:r>
      <w:proofErr w:type="gramEnd"/>
      <w:r>
        <w:rPr>
          <w:rFonts w:eastAsiaTheme="minorEastAsia" w:hint="eastAsia"/>
          <w:sz w:val="24"/>
          <w:lang w:eastAsia="zh-CN"/>
        </w:rPr>
        <w:t>移栽</w:t>
      </w:r>
      <w:r w:rsidR="00F846B5">
        <w:rPr>
          <w:rFonts w:eastAsiaTheme="minorEastAsia" w:hint="eastAsia"/>
          <w:sz w:val="24"/>
          <w:lang w:eastAsia="zh-CN"/>
        </w:rPr>
        <w:t>,</w:t>
      </w:r>
      <w:r>
        <w:rPr>
          <w:rFonts w:eastAsiaTheme="minorEastAsia" w:hint="eastAsia"/>
          <w:sz w:val="24"/>
          <w:lang w:eastAsia="zh-CN"/>
        </w:rPr>
        <w:t>主要运行三种工作流</w:t>
      </w:r>
      <w:r w:rsidR="00F846B5">
        <w:rPr>
          <w:rFonts w:eastAsiaTheme="minorEastAsia" w:hint="eastAsia"/>
          <w:sz w:val="24"/>
          <w:lang w:eastAsia="zh-CN"/>
        </w:rPr>
        <w:t>:</w:t>
      </w:r>
      <w:r>
        <w:rPr>
          <w:rFonts w:eastAsiaTheme="minorEastAsia" w:hint="eastAsia"/>
          <w:sz w:val="24"/>
          <w:lang w:eastAsia="zh-CN"/>
        </w:rPr>
        <w:t>运行搬运移栽工作流，拉纸铺设工作流以及边框归正工作流。</w:t>
      </w:r>
    </w:p>
    <w:p w14:paraId="50D44EE7" w14:textId="61141E86" w:rsidR="00842FB2" w:rsidRPr="00A40A2F" w:rsidRDefault="00842FB2" w:rsidP="00A40A2F">
      <w:pPr>
        <w:pStyle w:val="ab"/>
        <w:numPr>
          <w:ilvl w:val="0"/>
          <w:numId w:val="21"/>
        </w:numPr>
        <w:ind w:firstLineChars="0"/>
        <w:rPr>
          <w:rFonts w:eastAsiaTheme="minorEastAsia"/>
          <w:sz w:val="24"/>
          <w:lang w:eastAsia="zh-CN"/>
        </w:rPr>
      </w:pPr>
      <w:r>
        <w:rPr>
          <w:rFonts w:eastAsiaTheme="minorEastAsia" w:hint="eastAsia"/>
          <w:sz w:val="24"/>
          <w:lang w:eastAsia="zh-CN"/>
        </w:rPr>
        <w:t>隔纸放料</w:t>
      </w:r>
      <w:proofErr w:type="gramStart"/>
      <w:r>
        <w:rPr>
          <w:rFonts w:eastAsiaTheme="minorEastAsia" w:hint="eastAsia"/>
          <w:sz w:val="24"/>
          <w:lang w:eastAsia="zh-CN"/>
        </w:rPr>
        <w:t>架机构</w:t>
      </w:r>
      <w:proofErr w:type="gramEnd"/>
      <w:r w:rsidR="00F846B5">
        <w:rPr>
          <w:rFonts w:eastAsiaTheme="minorEastAsia" w:hint="eastAsia"/>
          <w:sz w:val="24"/>
          <w:lang w:eastAsia="zh-CN"/>
        </w:rPr>
        <w:t>,</w:t>
      </w:r>
      <w:r>
        <w:rPr>
          <w:rFonts w:eastAsiaTheme="minorEastAsia" w:hint="eastAsia"/>
          <w:sz w:val="24"/>
          <w:lang w:eastAsia="zh-CN"/>
        </w:rPr>
        <w:t>主要运行</w:t>
      </w:r>
      <w:r w:rsidR="00F846B5">
        <w:rPr>
          <w:rFonts w:eastAsiaTheme="minorEastAsia" w:hint="eastAsia"/>
          <w:sz w:val="24"/>
          <w:lang w:eastAsia="zh-CN"/>
        </w:rPr>
        <w:t>二</w:t>
      </w:r>
      <w:r>
        <w:rPr>
          <w:rFonts w:eastAsiaTheme="minorEastAsia" w:hint="eastAsia"/>
          <w:sz w:val="24"/>
          <w:lang w:eastAsia="zh-CN"/>
        </w:rPr>
        <w:t>种工作流</w:t>
      </w:r>
      <w:r w:rsidR="00F846B5">
        <w:rPr>
          <w:rFonts w:eastAsiaTheme="minorEastAsia" w:hint="eastAsia"/>
          <w:sz w:val="24"/>
          <w:lang w:eastAsia="zh-CN"/>
        </w:rPr>
        <w:t>:</w:t>
      </w:r>
      <w:r>
        <w:rPr>
          <w:rFonts w:eastAsiaTheme="minorEastAsia" w:hint="eastAsia"/>
          <w:sz w:val="24"/>
          <w:lang w:eastAsia="zh-CN"/>
        </w:rPr>
        <w:t>运行辅助</w:t>
      </w:r>
      <w:proofErr w:type="gramStart"/>
      <w:r>
        <w:rPr>
          <w:rFonts w:eastAsiaTheme="minorEastAsia" w:hint="eastAsia"/>
          <w:sz w:val="24"/>
          <w:lang w:eastAsia="zh-CN"/>
        </w:rPr>
        <w:t>码垛机</w:t>
      </w:r>
      <w:proofErr w:type="gramEnd"/>
      <w:r>
        <w:rPr>
          <w:rFonts w:eastAsiaTheme="minorEastAsia" w:hint="eastAsia"/>
          <w:sz w:val="24"/>
          <w:lang w:eastAsia="zh-CN"/>
        </w:rPr>
        <w:t>移栽归正的工作流以及辅助</w:t>
      </w:r>
      <w:proofErr w:type="gramStart"/>
      <w:r>
        <w:rPr>
          <w:rFonts w:eastAsiaTheme="minorEastAsia" w:hint="eastAsia"/>
          <w:sz w:val="24"/>
          <w:lang w:eastAsia="zh-CN"/>
        </w:rPr>
        <w:t>码垛机纸</w:t>
      </w:r>
      <w:proofErr w:type="gramEnd"/>
      <w:r>
        <w:rPr>
          <w:rFonts w:eastAsiaTheme="minorEastAsia" w:hint="eastAsia"/>
          <w:sz w:val="24"/>
          <w:lang w:eastAsia="zh-CN"/>
        </w:rPr>
        <w:t>铺设的工作流。</w:t>
      </w:r>
    </w:p>
    <w:p w14:paraId="25644909" w14:textId="55E2F8A2" w:rsidR="00A40A2F" w:rsidRPr="00A40A2F" w:rsidRDefault="00824806" w:rsidP="007760D6">
      <w:pPr>
        <w:rPr>
          <w:rFonts w:eastAsiaTheme="minorEastAsia"/>
          <w:sz w:val="24"/>
          <w:lang w:eastAsia="zh-CN"/>
        </w:rPr>
      </w:pPr>
      <w:r>
        <w:rPr>
          <w:noProof/>
        </w:rPr>
        <w:drawing>
          <wp:anchor distT="0" distB="0" distL="0" distR="0" simplePos="0" relativeHeight="251740160" behindDoc="0" locked="0" layoutInCell="1" allowOverlap="1" wp14:anchorId="723FE50D" wp14:editId="7F694846">
            <wp:simplePos x="0" y="0"/>
            <wp:positionH relativeFrom="margin">
              <wp:align>left</wp:align>
            </wp:positionH>
            <wp:positionV relativeFrom="paragraph">
              <wp:posOffset>85725</wp:posOffset>
            </wp:positionV>
            <wp:extent cx="7179310" cy="13335"/>
            <wp:effectExtent l="0" t="0" r="0" b="0"/>
            <wp:wrapNone/>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7"/>
                    <a:stretch>
                      <a:fillRect/>
                    </a:stretch>
                  </pic:blipFill>
                  <pic:spPr>
                    <a:xfrm>
                      <a:off x="0" y="0"/>
                      <a:ext cx="7179310" cy="13335"/>
                    </a:xfrm>
                    <a:prstGeom prst="rect">
                      <a:avLst/>
                    </a:prstGeom>
                  </pic:spPr>
                </pic:pic>
              </a:graphicData>
            </a:graphic>
          </wp:anchor>
        </w:drawing>
      </w:r>
    </w:p>
    <w:p w14:paraId="537C988B" w14:textId="13DB0F34" w:rsidR="001C6121" w:rsidRPr="00824806" w:rsidRDefault="001C6121">
      <w:pPr>
        <w:pStyle w:val="a3"/>
        <w:spacing w:line="335" w:lineRule="auto"/>
        <w:rPr>
          <w:rFonts w:eastAsiaTheme="minorEastAsia"/>
          <w:lang w:eastAsia="zh-CN"/>
        </w:rPr>
      </w:pPr>
    </w:p>
    <w:p w14:paraId="6DF4DC98" w14:textId="172D4EDC" w:rsidR="001C6121" w:rsidRDefault="005570F0">
      <w:pPr>
        <w:spacing w:before="121" w:line="214" w:lineRule="auto"/>
        <w:ind w:left="778"/>
        <w:outlineLvl w:val="0"/>
        <w:rPr>
          <w:rFonts w:ascii="微软雅黑" w:eastAsia="微软雅黑" w:hAnsi="微软雅黑" w:cs="微软雅黑" w:hint="eastAsia"/>
          <w:sz w:val="28"/>
          <w:szCs w:val="28"/>
          <w:lang w:eastAsia="zh-CN"/>
        </w:rPr>
      </w:pPr>
      <w:bookmarkStart w:id="101" w:name="_Toc219678440"/>
      <w:bookmarkStart w:id="102" w:name="_Toc219850322"/>
      <w:r>
        <w:rPr>
          <w:rFonts w:ascii="微软雅黑" w:eastAsia="微软雅黑" w:hAnsi="微软雅黑" w:cs="微软雅黑" w:hint="eastAsia"/>
          <w:b/>
          <w:bCs/>
          <w:spacing w:val="-8"/>
          <w:sz w:val="28"/>
          <w:szCs w:val="28"/>
          <w:lang w:eastAsia="zh-CN"/>
        </w:rPr>
        <w:t>6.</w:t>
      </w:r>
      <w:r>
        <w:rPr>
          <w:rFonts w:ascii="微软雅黑" w:eastAsia="微软雅黑" w:hAnsi="微软雅黑" w:cs="微软雅黑"/>
          <w:b/>
          <w:bCs/>
          <w:spacing w:val="-8"/>
          <w:sz w:val="28"/>
          <w:szCs w:val="28"/>
          <w:lang w:eastAsia="zh-CN"/>
        </w:rPr>
        <w:t>设备操作规范</w:t>
      </w:r>
      <w:bookmarkEnd w:id="101"/>
      <w:bookmarkEnd w:id="102"/>
    </w:p>
    <w:p w14:paraId="65BF93B9" w14:textId="15FA8378" w:rsidR="001C6121" w:rsidRDefault="005570F0">
      <w:pPr>
        <w:spacing w:before="104" w:line="222" w:lineRule="auto"/>
        <w:ind w:left="771"/>
        <w:outlineLvl w:val="1"/>
        <w:rPr>
          <w:rFonts w:ascii="微软雅黑" w:eastAsia="微软雅黑" w:hAnsi="微软雅黑" w:cs="微软雅黑" w:hint="eastAsia"/>
          <w:sz w:val="19"/>
          <w:szCs w:val="19"/>
          <w:lang w:eastAsia="zh-CN"/>
        </w:rPr>
      </w:pPr>
      <w:bookmarkStart w:id="103" w:name="bookmark192"/>
      <w:bookmarkStart w:id="104" w:name="_Toc219678441"/>
      <w:bookmarkStart w:id="105" w:name="_Toc219850323"/>
      <w:bookmarkEnd w:id="103"/>
      <w:r>
        <w:rPr>
          <w:rFonts w:ascii="微软雅黑" w:eastAsia="微软雅黑" w:hAnsi="微软雅黑" w:cs="微软雅黑" w:hint="eastAsia"/>
          <w:b/>
          <w:bCs/>
          <w:spacing w:val="7"/>
          <w:sz w:val="19"/>
          <w:szCs w:val="19"/>
          <w:lang w:eastAsia="zh-CN"/>
        </w:rPr>
        <w:t>6.</w:t>
      </w:r>
      <w:r w:rsidR="005E4527">
        <w:rPr>
          <w:rFonts w:ascii="微软雅黑" w:eastAsia="微软雅黑" w:hAnsi="微软雅黑" w:cs="微软雅黑" w:hint="eastAsia"/>
          <w:b/>
          <w:bCs/>
          <w:spacing w:val="7"/>
          <w:sz w:val="19"/>
          <w:szCs w:val="19"/>
          <w:lang w:eastAsia="zh-CN"/>
        </w:rPr>
        <w:t>0</w:t>
      </w:r>
      <w:r>
        <w:rPr>
          <w:rFonts w:ascii="微软雅黑" w:eastAsia="微软雅黑" w:hAnsi="微软雅黑" w:cs="微软雅黑"/>
          <w:b/>
          <w:bCs/>
          <w:spacing w:val="7"/>
          <w:sz w:val="19"/>
          <w:szCs w:val="19"/>
          <w:lang w:eastAsia="zh-CN"/>
        </w:rPr>
        <w:t>设备调试前准备</w:t>
      </w:r>
      <w:bookmarkEnd w:id="104"/>
      <w:bookmarkEnd w:id="105"/>
    </w:p>
    <w:p w14:paraId="01931E9D" w14:textId="536EE6D6" w:rsidR="001C6121" w:rsidRDefault="005E4527">
      <w:pPr>
        <w:spacing w:before="171" w:line="238" w:lineRule="auto"/>
        <w:ind w:left="771"/>
        <w:outlineLvl w:val="2"/>
        <w:rPr>
          <w:rFonts w:ascii="微软雅黑" w:eastAsia="微软雅黑" w:hAnsi="微软雅黑" w:cs="微软雅黑" w:hint="eastAsia"/>
          <w:sz w:val="19"/>
          <w:szCs w:val="19"/>
          <w:lang w:eastAsia="zh-CN"/>
        </w:rPr>
      </w:pPr>
      <w:bookmarkStart w:id="106" w:name="bookmark193"/>
      <w:bookmarkStart w:id="107" w:name="_Toc219678442"/>
      <w:bookmarkStart w:id="108" w:name="_Toc219850324"/>
      <w:bookmarkEnd w:id="106"/>
      <w:r>
        <w:rPr>
          <w:rFonts w:ascii="微软雅黑" w:eastAsia="微软雅黑" w:hAnsi="微软雅黑" w:cs="微软雅黑" w:hint="eastAsia"/>
          <w:b/>
          <w:bCs/>
          <w:spacing w:val="5"/>
          <w:sz w:val="19"/>
          <w:szCs w:val="19"/>
          <w:lang w:eastAsia="zh-CN"/>
        </w:rPr>
        <w:t>6.0.1</w:t>
      </w:r>
      <w:r>
        <w:rPr>
          <w:rFonts w:ascii="微软雅黑" w:eastAsia="微软雅黑" w:hAnsi="微软雅黑" w:cs="微软雅黑"/>
          <w:b/>
          <w:bCs/>
          <w:spacing w:val="5"/>
          <w:sz w:val="19"/>
          <w:szCs w:val="19"/>
          <w:lang w:eastAsia="zh-CN"/>
        </w:rPr>
        <w:t>电源和气源</w:t>
      </w:r>
      <w:bookmarkEnd w:id="107"/>
      <w:bookmarkEnd w:id="108"/>
    </w:p>
    <w:p w14:paraId="040A30ED" w14:textId="77777777" w:rsidR="001C6121" w:rsidRDefault="00000000">
      <w:pPr>
        <w:spacing w:before="21" w:line="218" w:lineRule="auto"/>
        <w:ind w:left="791"/>
        <w:rPr>
          <w:rFonts w:ascii="微软雅黑" w:eastAsia="微软雅黑" w:hAnsi="微软雅黑" w:cs="微软雅黑" w:hint="eastAsia"/>
          <w:sz w:val="19"/>
          <w:szCs w:val="19"/>
          <w:lang w:eastAsia="zh-CN"/>
        </w:rPr>
      </w:pPr>
      <w:r>
        <w:rPr>
          <w:rFonts w:ascii="微软雅黑" w:eastAsia="微软雅黑" w:hAnsi="微软雅黑" w:cs="微软雅黑"/>
          <w:spacing w:val="14"/>
          <w:sz w:val="19"/>
          <w:szCs w:val="19"/>
          <w:lang w:eastAsia="zh-CN"/>
        </w:rPr>
        <w:t>电源准备：</w:t>
      </w:r>
    </w:p>
    <w:p w14:paraId="160396F2" w14:textId="77777777" w:rsidR="001C6121" w:rsidRDefault="00000000">
      <w:pPr>
        <w:spacing w:before="108" w:line="207" w:lineRule="auto"/>
        <w:ind w:left="1204"/>
        <w:rPr>
          <w:rFonts w:ascii="微软雅黑" w:eastAsia="微软雅黑" w:hAnsi="微软雅黑" w:cs="微软雅黑" w:hint="eastAsia"/>
          <w:sz w:val="19"/>
          <w:szCs w:val="19"/>
          <w:lang w:eastAsia="zh-CN"/>
        </w:rPr>
      </w:pPr>
      <w:r>
        <w:rPr>
          <w:rFonts w:ascii="微软雅黑" w:eastAsia="微软雅黑" w:hAnsi="微软雅黑" w:cs="微软雅黑"/>
          <w:spacing w:val="11"/>
          <w:sz w:val="19"/>
          <w:szCs w:val="19"/>
          <w:lang w:eastAsia="zh-CN"/>
        </w:rPr>
        <w:t>检查电源插座是否完好，无破损或烧焦现象；</w:t>
      </w:r>
    </w:p>
    <w:p w14:paraId="22C26C49" w14:textId="77777777" w:rsidR="001C6121" w:rsidRDefault="001C6121">
      <w:pPr>
        <w:spacing w:before="32" w:line="218" w:lineRule="auto"/>
        <w:ind w:left="1610"/>
        <w:rPr>
          <w:rFonts w:ascii="微软雅黑" w:eastAsia="微软雅黑" w:hAnsi="微软雅黑" w:cs="微软雅黑" w:hint="eastAsia"/>
          <w:sz w:val="19"/>
          <w:szCs w:val="19"/>
          <w:lang w:eastAsia="zh-CN"/>
        </w:rPr>
      </w:pPr>
    </w:p>
    <w:p w14:paraId="17C0E0BB" w14:textId="77777777" w:rsidR="001C6121" w:rsidRDefault="00000000">
      <w:pPr>
        <w:spacing w:before="110" w:line="207" w:lineRule="auto"/>
        <w:ind w:left="1204"/>
        <w:rPr>
          <w:rFonts w:ascii="微软雅黑" w:eastAsia="微软雅黑" w:hAnsi="微软雅黑" w:cs="微软雅黑" w:hint="eastAsia"/>
          <w:sz w:val="19"/>
          <w:szCs w:val="19"/>
          <w:lang w:eastAsia="zh-CN"/>
        </w:rPr>
      </w:pPr>
      <w:r>
        <w:rPr>
          <w:rFonts w:ascii="微软雅黑" w:eastAsia="微软雅黑" w:hAnsi="微软雅黑" w:cs="微软雅黑"/>
          <w:spacing w:val="15"/>
          <w:sz w:val="19"/>
          <w:szCs w:val="19"/>
          <w:lang w:eastAsia="zh-CN"/>
        </w:rPr>
        <w:t>确认电源电压与设备要求相符，避免电压过高或</w:t>
      </w:r>
      <w:r>
        <w:rPr>
          <w:rFonts w:ascii="微软雅黑" w:eastAsia="微软雅黑" w:hAnsi="微软雅黑" w:cs="微软雅黑"/>
          <w:spacing w:val="14"/>
          <w:sz w:val="19"/>
          <w:szCs w:val="19"/>
          <w:lang w:eastAsia="zh-CN"/>
        </w:rPr>
        <w:t>过低导致设备损坏；</w:t>
      </w:r>
    </w:p>
    <w:p w14:paraId="5D7A1211" w14:textId="77777777" w:rsidR="001C6121" w:rsidRDefault="001C6121">
      <w:pPr>
        <w:spacing w:before="61" w:line="262" w:lineRule="auto"/>
        <w:ind w:left="1610" w:right="1064"/>
        <w:rPr>
          <w:rFonts w:ascii="微软雅黑" w:eastAsia="微软雅黑" w:hAnsi="微软雅黑" w:cs="微软雅黑" w:hint="eastAsia"/>
          <w:sz w:val="19"/>
          <w:szCs w:val="19"/>
          <w:lang w:eastAsia="zh-CN"/>
        </w:rPr>
      </w:pPr>
    </w:p>
    <w:p w14:paraId="2F13EF7E" w14:textId="77777777" w:rsidR="001C6121" w:rsidRDefault="00000000">
      <w:pPr>
        <w:spacing w:before="26" w:line="207" w:lineRule="auto"/>
        <w:ind w:left="1204"/>
        <w:rPr>
          <w:rFonts w:ascii="微软雅黑" w:eastAsia="微软雅黑" w:hAnsi="微软雅黑" w:cs="微软雅黑" w:hint="eastAsia"/>
          <w:sz w:val="19"/>
          <w:szCs w:val="19"/>
          <w:lang w:eastAsia="zh-CN"/>
        </w:rPr>
      </w:pPr>
      <w:r>
        <w:rPr>
          <w:rFonts w:ascii="微软雅黑" w:eastAsia="微软雅黑" w:hAnsi="微软雅黑" w:cs="微软雅黑"/>
          <w:spacing w:val="14"/>
          <w:sz w:val="19"/>
          <w:szCs w:val="19"/>
          <w:lang w:eastAsia="zh-CN"/>
        </w:rPr>
        <w:t>使用合适的电源线，确保线径足够，避免过长或过短的电源</w:t>
      </w:r>
      <w:proofErr w:type="gramStart"/>
      <w:r>
        <w:rPr>
          <w:rFonts w:ascii="微软雅黑" w:eastAsia="微软雅黑" w:hAnsi="微软雅黑" w:cs="微软雅黑"/>
          <w:spacing w:val="14"/>
          <w:sz w:val="19"/>
          <w:szCs w:val="19"/>
          <w:lang w:eastAsia="zh-CN"/>
        </w:rPr>
        <w:t>线导致</w:t>
      </w:r>
      <w:proofErr w:type="gramEnd"/>
      <w:r>
        <w:rPr>
          <w:rFonts w:ascii="微软雅黑" w:eastAsia="微软雅黑" w:hAnsi="微软雅黑" w:cs="微软雅黑"/>
          <w:spacing w:val="14"/>
          <w:sz w:val="19"/>
          <w:szCs w:val="19"/>
          <w:lang w:eastAsia="zh-CN"/>
        </w:rPr>
        <w:t>电压不稳定或安全隐患；</w:t>
      </w:r>
    </w:p>
    <w:p w14:paraId="2AD77C08" w14:textId="77777777" w:rsidR="001C6121" w:rsidRDefault="001C6121">
      <w:pPr>
        <w:spacing w:before="57" w:line="251" w:lineRule="auto"/>
        <w:ind w:left="1592" w:right="1550" w:firstLine="42"/>
        <w:rPr>
          <w:rFonts w:ascii="微软雅黑" w:eastAsia="微软雅黑" w:hAnsi="微软雅黑" w:cs="微软雅黑" w:hint="eastAsia"/>
          <w:sz w:val="19"/>
          <w:szCs w:val="19"/>
          <w:lang w:eastAsia="zh-CN"/>
        </w:rPr>
      </w:pPr>
    </w:p>
    <w:p w14:paraId="27BE0EC8" w14:textId="77777777" w:rsidR="001C6121" w:rsidRDefault="00000000">
      <w:pPr>
        <w:spacing w:before="77" w:line="207" w:lineRule="auto"/>
        <w:ind w:left="1204"/>
        <w:rPr>
          <w:rFonts w:ascii="微软雅黑" w:eastAsia="微软雅黑" w:hAnsi="微软雅黑" w:cs="微软雅黑" w:hint="eastAsia"/>
          <w:sz w:val="19"/>
          <w:szCs w:val="19"/>
          <w:lang w:eastAsia="zh-CN"/>
        </w:rPr>
      </w:pPr>
      <w:r>
        <w:rPr>
          <w:rFonts w:ascii="微软雅黑" w:eastAsia="微软雅黑" w:hAnsi="微软雅黑" w:cs="微软雅黑"/>
          <w:spacing w:val="12"/>
          <w:sz w:val="19"/>
          <w:szCs w:val="19"/>
          <w:lang w:eastAsia="zh-CN"/>
        </w:rPr>
        <w:t>对于需要接地的设备，确保接地线连接可靠，以防电击或设备</w:t>
      </w:r>
      <w:r>
        <w:rPr>
          <w:rFonts w:ascii="微软雅黑" w:eastAsia="微软雅黑" w:hAnsi="微软雅黑" w:cs="微软雅黑"/>
          <w:spacing w:val="11"/>
          <w:sz w:val="19"/>
          <w:szCs w:val="19"/>
          <w:lang w:eastAsia="zh-CN"/>
        </w:rPr>
        <w:t>损坏。</w:t>
      </w:r>
    </w:p>
    <w:p w14:paraId="4149DA42" w14:textId="77777777" w:rsidR="001C6121" w:rsidRDefault="001C6121">
      <w:pPr>
        <w:spacing w:before="64" w:line="255" w:lineRule="auto"/>
        <w:ind w:left="1610" w:right="1064" w:firstLine="19"/>
        <w:rPr>
          <w:rFonts w:ascii="微软雅黑" w:eastAsia="微软雅黑" w:hAnsi="微软雅黑" w:cs="微软雅黑" w:hint="eastAsia"/>
          <w:sz w:val="19"/>
          <w:szCs w:val="19"/>
          <w:lang w:eastAsia="zh-CN"/>
        </w:rPr>
      </w:pPr>
    </w:p>
    <w:p w14:paraId="4946FA61" w14:textId="77777777" w:rsidR="001C6121" w:rsidRDefault="00000000">
      <w:pPr>
        <w:spacing w:before="1" w:line="218" w:lineRule="auto"/>
        <w:ind w:left="772"/>
        <w:rPr>
          <w:rFonts w:ascii="微软雅黑" w:eastAsia="微软雅黑" w:hAnsi="微软雅黑" w:cs="微软雅黑" w:hint="eastAsia"/>
          <w:sz w:val="19"/>
          <w:szCs w:val="19"/>
          <w:lang w:eastAsia="zh-CN"/>
        </w:rPr>
      </w:pPr>
      <w:r>
        <w:rPr>
          <w:rFonts w:ascii="微软雅黑" w:eastAsia="微软雅黑" w:hAnsi="微软雅黑" w:cs="微软雅黑"/>
          <w:spacing w:val="13"/>
          <w:sz w:val="19"/>
          <w:szCs w:val="19"/>
          <w:lang w:eastAsia="zh-CN"/>
        </w:rPr>
        <w:t>气源准备：</w:t>
      </w:r>
    </w:p>
    <w:p w14:paraId="4300445D" w14:textId="77777777" w:rsidR="001C6121" w:rsidRDefault="00000000">
      <w:pPr>
        <w:spacing w:before="105" w:line="207" w:lineRule="auto"/>
        <w:ind w:left="1204"/>
        <w:rPr>
          <w:rFonts w:ascii="微软雅黑" w:eastAsia="微软雅黑" w:hAnsi="微软雅黑" w:cs="微软雅黑" w:hint="eastAsia"/>
          <w:sz w:val="19"/>
          <w:szCs w:val="19"/>
          <w:lang w:eastAsia="zh-CN"/>
        </w:rPr>
      </w:pPr>
      <w:r>
        <w:rPr>
          <w:rFonts w:ascii="微软雅黑" w:eastAsia="微软雅黑" w:hAnsi="微软雅黑" w:cs="微软雅黑"/>
          <w:spacing w:val="11"/>
          <w:sz w:val="19"/>
          <w:szCs w:val="19"/>
          <w:lang w:eastAsia="zh-CN"/>
        </w:rPr>
        <w:t>检查气源管道是否完好无损，无漏气现象；</w:t>
      </w:r>
    </w:p>
    <w:p w14:paraId="7C4B778D" w14:textId="77777777" w:rsidR="001C6121" w:rsidRDefault="00000000">
      <w:pPr>
        <w:spacing w:before="62" w:line="255" w:lineRule="auto"/>
        <w:ind w:left="1204" w:right="1789" w:firstLine="403"/>
        <w:rPr>
          <w:rFonts w:ascii="微软雅黑" w:eastAsia="微软雅黑" w:hAnsi="微软雅黑" w:cs="微软雅黑" w:hint="eastAsia"/>
          <w:sz w:val="19"/>
          <w:szCs w:val="19"/>
          <w:lang w:eastAsia="zh-CN"/>
        </w:rPr>
      </w:pPr>
      <w:r>
        <w:rPr>
          <w:rFonts w:ascii="微软雅黑" w:eastAsia="微软雅黑" w:hAnsi="微软雅黑" w:cs="微软雅黑"/>
          <w:spacing w:val="15"/>
          <w:sz w:val="19"/>
          <w:szCs w:val="19"/>
          <w:lang w:eastAsia="zh-CN"/>
        </w:rPr>
        <w:t>确认气源压力与设备要求相符，避免压力过高或过低影响设备正常运行；</w:t>
      </w:r>
    </w:p>
    <w:p w14:paraId="76365F45" w14:textId="77777777" w:rsidR="001C6121" w:rsidRDefault="001C6121">
      <w:pPr>
        <w:spacing w:before="1" w:line="217" w:lineRule="auto"/>
        <w:ind w:left="1610"/>
        <w:rPr>
          <w:rFonts w:ascii="微软雅黑" w:eastAsia="微软雅黑" w:hAnsi="微软雅黑" w:cs="微软雅黑" w:hint="eastAsia"/>
          <w:sz w:val="19"/>
          <w:szCs w:val="19"/>
          <w:lang w:eastAsia="zh-CN"/>
        </w:rPr>
      </w:pPr>
    </w:p>
    <w:p w14:paraId="1EF1CE6F" w14:textId="77777777" w:rsidR="001C6121" w:rsidRDefault="001C6121">
      <w:pPr>
        <w:spacing w:before="64" w:line="218" w:lineRule="auto"/>
        <w:ind w:left="1624"/>
        <w:rPr>
          <w:rFonts w:ascii="微软雅黑" w:eastAsia="微软雅黑" w:hAnsi="微软雅黑" w:cs="微软雅黑" w:hint="eastAsia"/>
          <w:sz w:val="19"/>
          <w:szCs w:val="19"/>
          <w:lang w:eastAsia="zh-CN"/>
        </w:rPr>
      </w:pPr>
    </w:p>
    <w:p w14:paraId="3D892F3F" w14:textId="77777777" w:rsidR="001C6121" w:rsidRDefault="00000000">
      <w:pPr>
        <w:spacing w:before="108" w:line="207" w:lineRule="auto"/>
        <w:ind w:left="1204"/>
        <w:rPr>
          <w:rFonts w:ascii="微软雅黑" w:eastAsia="微软雅黑" w:hAnsi="微软雅黑" w:cs="微软雅黑" w:hint="eastAsia"/>
          <w:sz w:val="19"/>
          <w:szCs w:val="19"/>
          <w:lang w:eastAsia="zh-CN"/>
        </w:rPr>
      </w:pPr>
      <w:r>
        <w:rPr>
          <w:rFonts w:ascii="微软雅黑" w:eastAsia="微软雅黑" w:hAnsi="微软雅黑" w:cs="微软雅黑"/>
          <w:spacing w:val="14"/>
          <w:sz w:val="19"/>
          <w:szCs w:val="19"/>
          <w:lang w:eastAsia="zh-CN"/>
        </w:rPr>
        <w:t>对于需要过滤或干燥的气源，安装合适的过滤器和干</w:t>
      </w:r>
      <w:r>
        <w:rPr>
          <w:rFonts w:ascii="微软雅黑" w:eastAsia="微软雅黑" w:hAnsi="微软雅黑" w:cs="微软雅黑"/>
          <w:spacing w:val="13"/>
          <w:sz w:val="19"/>
          <w:szCs w:val="19"/>
          <w:lang w:eastAsia="zh-CN"/>
        </w:rPr>
        <w:t>燥器，以确保气源质量满足设备要求；</w:t>
      </w:r>
    </w:p>
    <w:p w14:paraId="52E66332" w14:textId="77777777" w:rsidR="001C6121" w:rsidRDefault="001C6121">
      <w:pPr>
        <w:spacing w:before="53" w:line="233" w:lineRule="auto"/>
        <w:ind w:left="1610" w:right="1060" w:firstLine="19"/>
        <w:rPr>
          <w:rFonts w:ascii="微软雅黑" w:eastAsia="微软雅黑" w:hAnsi="微软雅黑" w:cs="微软雅黑" w:hint="eastAsia"/>
          <w:sz w:val="19"/>
          <w:szCs w:val="19"/>
          <w:lang w:eastAsia="zh-CN"/>
        </w:rPr>
      </w:pPr>
    </w:p>
    <w:p w14:paraId="6B7850CD" w14:textId="77777777" w:rsidR="001C6121" w:rsidRDefault="00000000">
      <w:pPr>
        <w:spacing w:before="113" w:line="207" w:lineRule="auto"/>
        <w:ind w:left="1204"/>
        <w:rPr>
          <w:rFonts w:ascii="微软雅黑" w:eastAsia="微软雅黑" w:hAnsi="微软雅黑" w:cs="微软雅黑" w:hint="eastAsia"/>
          <w:sz w:val="19"/>
          <w:szCs w:val="19"/>
          <w:lang w:eastAsia="zh-CN"/>
        </w:rPr>
      </w:pPr>
      <w:r>
        <w:rPr>
          <w:rFonts w:ascii="微软雅黑" w:eastAsia="微软雅黑" w:hAnsi="微软雅黑" w:cs="微软雅黑"/>
          <w:spacing w:val="15"/>
          <w:sz w:val="19"/>
          <w:szCs w:val="19"/>
          <w:lang w:eastAsia="zh-CN"/>
        </w:rPr>
        <w:t>检查气源管道连接处是否紧固可靠，避免漏气</w:t>
      </w:r>
      <w:r>
        <w:rPr>
          <w:rFonts w:ascii="微软雅黑" w:eastAsia="微软雅黑" w:hAnsi="微软雅黑" w:cs="微软雅黑"/>
          <w:spacing w:val="14"/>
          <w:sz w:val="19"/>
          <w:szCs w:val="19"/>
          <w:lang w:eastAsia="zh-CN"/>
        </w:rPr>
        <w:t>或脱落导致设备故障。</w:t>
      </w:r>
    </w:p>
    <w:p w14:paraId="01C0A7EF" w14:textId="77777777" w:rsidR="001C6121" w:rsidRDefault="001C6121">
      <w:pPr>
        <w:spacing w:before="61" w:line="262" w:lineRule="auto"/>
        <w:ind w:left="1610" w:right="1056"/>
        <w:rPr>
          <w:rFonts w:ascii="微软雅黑" w:eastAsia="微软雅黑" w:hAnsi="微软雅黑" w:cs="微软雅黑" w:hint="eastAsia"/>
          <w:sz w:val="19"/>
          <w:szCs w:val="19"/>
          <w:lang w:eastAsia="zh-CN"/>
        </w:rPr>
      </w:pPr>
    </w:p>
    <w:p w14:paraId="56F73F2F" w14:textId="77777777" w:rsidR="001C6121" w:rsidRDefault="00000000">
      <w:pPr>
        <w:spacing w:before="76"/>
        <w:ind w:left="1176" w:right="1062" w:firstLine="416"/>
        <w:rPr>
          <w:rFonts w:ascii="微软雅黑" w:eastAsia="微软雅黑" w:hAnsi="微软雅黑" w:cs="微软雅黑" w:hint="eastAsia"/>
          <w:sz w:val="19"/>
          <w:szCs w:val="19"/>
          <w:lang w:eastAsia="zh-CN"/>
        </w:rPr>
      </w:pPr>
      <w:r>
        <w:rPr>
          <w:rFonts w:ascii="微软雅黑" w:eastAsia="微软雅黑" w:hAnsi="微软雅黑" w:cs="微软雅黑"/>
          <w:spacing w:val="14"/>
          <w:sz w:val="19"/>
          <w:szCs w:val="19"/>
          <w:lang w:eastAsia="zh-CN"/>
        </w:rPr>
        <w:t>在设备调试前，还应仔细阅读设备说明书，了解设备的电源和气源要求，</w:t>
      </w:r>
      <w:r>
        <w:rPr>
          <w:rFonts w:ascii="微软雅黑" w:eastAsia="微软雅黑" w:hAnsi="微软雅黑" w:cs="微软雅黑"/>
          <w:spacing w:val="13"/>
          <w:sz w:val="19"/>
          <w:szCs w:val="19"/>
          <w:lang w:eastAsia="zh-CN"/>
        </w:rPr>
        <w:t>并按照要求进行准备和连</w:t>
      </w:r>
      <w:r>
        <w:rPr>
          <w:rFonts w:ascii="微软雅黑" w:eastAsia="微软雅黑" w:hAnsi="微软雅黑" w:cs="微软雅黑"/>
          <w:spacing w:val="14"/>
          <w:sz w:val="19"/>
          <w:szCs w:val="19"/>
          <w:lang w:eastAsia="zh-CN"/>
        </w:rPr>
        <w:t>接。同时，确保设备周围的环境整洁、通风良好，</w:t>
      </w:r>
      <w:r>
        <w:rPr>
          <w:rFonts w:ascii="微软雅黑" w:eastAsia="微软雅黑" w:hAnsi="微软雅黑" w:cs="微软雅黑"/>
          <w:spacing w:val="13"/>
          <w:sz w:val="19"/>
          <w:szCs w:val="19"/>
          <w:lang w:eastAsia="zh-CN"/>
        </w:rPr>
        <w:t>避免杂物或灰尘进入设备内部影响性能。</w:t>
      </w:r>
    </w:p>
    <w:p w14:paraId="663FD33A" w14:textId="77777777" w:rsidR="001C6121" w:rsidRDefault="001C6121">
      <w:pPr>
        <w:spacing w:before="5" w:line="263" w:lineRule="auto"/>
        <w:ind w:left="1173" w:right="1054" w:firstLine="456"/>
        <w:jc w:val="both"/>
        <w:rPr>
          <w:rFonts w:ascii="微软雅黑" w:eastAsia="微软雅黑" w:hAnsi="微软雅黑" w:cs="微软雅黑" w:hint="eastAsia"/>
          <w:sz w:val="19"/>
          <w:szCs w:val="19"/>
          <w:lang w:eastAsia="zh-CN"/>
        </w:rPr>
      </w:pPr>
    </w:p>
    <w:p w14:paraId="39975128" w14:textId="77777777" w:rsidR="001C6121" w:rsidRDefault="001C6121">
      <w:pPr>
        <w:pStyle w:val="a3"/>
        <w:spacing w:line="250" w:lineRule="auto"/>
        <w:rPr>
          <w:lang w:eastAsia="zh-CN"/>
        </w:rPr>
      </w:pPr>
    </w:p>
    <w:p w14:paraId="7D113362" w14:textId="77777777" w:rsidR="001C6121" w:rsidRDefault="001C6121">
      <w:pPr>
        <w:pStyle w:val="a3"/>
        <w:spacing w:line="250" w:lineRule="auto"/>
        <w:rPr>
          <w:lang w:eastAsia="zh-CN"/>
        </w:rPr>
      </w:pPr>
    </w:p>
    <w:p w14:paraId="17ED3E39" w14:textId="77777777" w:rsidR="001C6121" w:rsidRDefault="001C6121">
      <w:pPr>
        <w:pStyle w:val="a3"/>
        <w:spacing w:line="250" w:lineRule="auto"/>
        <w:rPr>
          <w:lang w:eastAsia="zh-CN"/>
        </w:rPr>
      </w:pPr>
    </w:p>
    <w:p w14:paraId="0378E1DC" w14:textId="77777777" w:rsidR="001C6121" w:rsidRDefault="001C6121">
      <w:pPr>
        <w:pStyle w:val="a3"/>
        <w:spacing w:line="250" w:lineRule="auto"/>
        <w:rPr>
          <w:lang w:eastAsia="zh-CN"/>
        </w:rPr>
      </w:pPr>
    </w:p>
    <w:p w14:paraId="4F7D5D88" w14:textId="77777777" w:rsidR="001C6121" w:rsidRDefault="001C6121">
      <w:pPr>
        <w:pStyle w:val="a3"/>
        <w:spacing w:line="250" w:lineRule="auto"/>
        <w:rPr>
          <w:lang w:eastAsia="zh-CN"/>
        </w:rPr>
      </w:pPr>
    </w:p>
    <w:p w14:paraId="177A157B" w14:textId="77777777" w:rsidR="001C6121" w:rsidRDefault="001C6121">
      <w:pPr>
        <w:pStyle w:val="a3"/>
        <w:spacing w:line="250" w:lineRule="auto"/>
        <w:rPr>
          <w:lang w:eastAsia="zh-CN"/>
        </w:rPr>
      </w:pPr>
    </w:p>
    <w:p w14:paraId="4196D8D0" w14:textId="77777777" w:rsidR="001C6121" w:rsidRDefault="001C6121">
      <w:pPr>
        <w:pStyle w:val="a3"/>
        <w:spacing w:line="250" w:lineRule="auto"/>
        <w:rPr>
          <w:lang w:eastAsia="zh-CN"/>
        </w:rPr>
      </w:pPr>
    </w:p>
    <w:p w14:paraId="53088831" w14:textId="77777777" w:rsidR="001C6121" w:rsidRDefault="001C6121">
      <w:pPr>
        <w:pStyle w:val="a3"/>
        <w:spacing w:line="251" w:lineRule="auto"/>
        <w:rPr>
          <w:lang w:eastAsia="zh-CN"/>
        </w:rPr>
      </w:pPr>
    </w:p>
    <w:p w14:paraId="095D9778" w14:textId="076DEB21" w:rsidR="001C6121" w:rsidRDefault="001C6121">
      <w:pPr>
        <w:spacing w:line="579" w:lineRule="exact"/>
        <w:rPr>
          <w:lang w:eastAsia="zh-CN"/>
        </w:rPr>
      </w:pPr>
    </w:p>
    <w:p w14:paraId="66889E00" w14:textId="77777777" w:rsidR="001C6121" w:rsidRDefault="001C6121">
      <w:pPr>
        <w:spacing w:line="579" w:lineRule="exact"/>
        <w:rPr>
          <w:lang w:eastAsia="zh-CN"/>
        </w:rPr>
        <w:sectPr w:rsidR="001C6121">
          <w:headerReference w:type="default" r:id="rId97"/>
          <w:footerReference w:type="default" r:id="rId98"/>
          <w:pgSz w:w="11905" w:h="16840"/>
          <w:pgMar w:top="400" w:right="0" w:bottom="304" w:left="297" w:header="0" w:footer="56" w:gutter="0"/>
          <w:cols w:space="720"/>
        </w:sectPr>
      </w:pPr>
    </w:p>
    <w:p w14:paraId="222243D0" w14:textId="77777777" w:rsidR="001C6121" w:rsidRDefault="001C6121">
      <w:pPr>
        <w:pStyle w:val="a3"/>
        <w:spacing w:line="262" w:lineRule="auto"/>
        <w:rPr>
          <w:lang w:eastAsia="zh-CN"/>
        </w:rPr>
      </w:pPr>
    </w:p>
    <w:p w14:paraId="179045ED" w14:textId="77777777" w:rsidR="001C6121" w:rsidRDefault="00000000">
      <w:pPr>
        <w:pStyle w:val="a3"/>
        <w:spacing w:line="262" w:lineRule="auto"/>
        <w:rPr>
          <w:lang w:eastAsia="zh-CN"/>
        </w:rPr>
      </w:pPr>
      <w:r>
        <w:rPr>
          <w:noProof/>
        </w:rPr>
        <w:drawing>
          <wp:anchor distT="0" distB="0" distL="0" distR="0" simplePos="0" relativeHeight="251741184" behindDoc="0" locked="0" layoutInCell="1" allowOverlap="1" wp14:anchorId="557C0C22" wp14:editId="12EA5C0E">
            <wp:simplePos x="0" y="0"/>
            <wp:positionH relativeFrom="column">
              <wp:posOffset>0</wp:posOffset>
            </wp:positionH>
            <wp:positionV relativeFrom="paragraph">
              <wp:posOffset>109220</wp:posOffset>
            </wp:positionV>
            <wp:extent cx="7179310" cy="13335"/>
            <wp:effectExtent l="0" t="0" r="0" b="0"/>
            <wp:wrapNone/>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17"/>
                    <a:stretch>
                      <a:fillRect/>
                    </a:stretch>
                  </pic:blipFill>
                  <pic:spPr>
                    <a:xfrm>
                      <a:off x="0" y="0"/>
                      <a:ext cx="7179564" cy="13208"/>
                    </a:xfrm>
                    <a:prstGeom prst="rect">
                      <a:avLst/>
                    </a:prstGeom>
                  </pic:spPr>
                </pic:pic>
              </a:graphicData>
            </a:graphic>
          </wp:anchor>
        </w:drawing>
      </w:r>
    </w:p>
    <w:p w14:paraId="14D753E4" w14:textId="77777777" w:rsidR="001C6121" w:rsidRDefault="001C6121">
      <w:pPr>
        <w:pStyle w:val="a3"/>
        <w:spacing w:line="263" w:lineRule="auto"/>
        <w:rPr>
          <w:lang w:eastAsia="zh-CN"/>
        </w:rPr>
      </w:pPr>
    </w:p>
    <w:p w14:paraId="23BA0D8C" w14:textId="22BC944D" w:rsidR="001C6121" w:rsidRDefault="005E4527">
      <w:pPr>
        <w:spacing w:before="81" w:line="222" w:lineRule="auto"/>
        <w:ind w:left="771"/>
        <w:outlineLvl w:val="2"/>
        <w:rPr>
          <w:rFonts w:ascii="微软雅黑" w:eastAsia="微软雅黑" w:hAnsi="微软雅黑" w:cs="微软雅黑" w:hint="eastAsia"/>
          <w:sz w:val="19"/>
          <w:szCs w:val="19"/>
          <w:lang w:eastAsia="zh-CN"/>
        </w:rPr>
      </w:pPr>
      <w:bookmarkStart w:id="109" w:name="_Toc219678443"/>
      <w:bookmarkStart w:id="110" w:name="_Toc219850325"/>
      <w:r>
        <w:rPr>
          <w:rFonts w:ascii="微软雅黑" w:eastAsia="微软雅黑" w:hAnsi="微软雅黑" w:cs="微软雅黑" w:hint="eastAsia"/>
          <w:b/>
          <w:bCs/>
          <w:spacing w:val="7"/>
          <w:sz w:val="19"/>
          <w:szCs w:val="19"/>
          <w:lang w:eastAsia="zh-CN"/>
        </w:rPr>
        <w:t>6.0.2</w:t>
      </w:r>
      <w:r>
        <w:rPr>
          <w:rFonts w:ascii="微软雅黑" w:eastAsia="微软雅黑" w:hAnsi="微软雅黑" w:cs="微软雅黑"/>
          <w:b/>
          <w:bCs/>
          <w:spacing w:val="7"/>
          <w:sz w:val="19"/>
          <w:szCs w:val="19"/>
          <w:lang w:eastAsia="zh-CN"/>
        </w:rPr>
        <w:t>调试物料</w:t>
      </w:r>
      <w:bookmarkEnd w:id="109"/>
      <w:bookmarkEnd w:id="110"/>
    </w:p>
    <w:p w14:paraId="33A684C8" w14:textId="77777777" w:rsidR="001C6121" w:rsidRDefault="00000000">
      <w:pPr>
        <w:spacing w:before="77" w:line="229" w:lineRule="auto"/>
        <w:ind w:left="1172"/>
        <w:rPr>
          <w:rFonts w:ascii="微软雅黑" w:eastAsia="微软雅黑" w:hAnsi="微软雅黑" w:cs="微软雅黑" w:hint="eastAsia"/>
          <w:sz w:val="19"/>
          <w:szCs w:val="19"/>
          <w:lang w:eastAsia="zh-CN"/>
        </w:rPr>
      </w:pPr>
      <w:r>
        <w:rPr>
          <w:rFonts w:ascii="微软雅黑" w:eastAsia="微软雅黑" w:hAnsi="微软雅黑" w:cs="微软雅黑"/>
          <w:spacing w:val="13"/>
          <w:sz w:val="19"/>
          <w:szCs w:val="19"/>
          <w:lang w:eastAsia="zh-CN"/>
        </w:rPr>
        <w:t>确保物料（玻璃）的完整性，使其可以正常在设备里运行，禁止</w:t>
      </w:r>
      <w:r>
        <w:rPr>
          <w:rFonts w:ascii="微软雅黑" w:eastAsia="微软雅黑" w:hAnsi="微软雅黑" w:cs="微软雅黑"/>
          <w:spacing w:val="12"/>
          <w:sz w:val="19"/>
          <w:szCs w:val="19"/>
          <w:lang w:eastAsia="zh-CN"/>
        </w:rPr>
        <w:t>使用破损物料。</w:t>
      </w:r>
    </w:p>
    <w:p w14:paraId="1640CD18" w14:textId="77777777" w:rsidR="001C6121" w:rsidRDefault="001C6121">
      <w:pPr>
        <w:spacing w:before="59" w:line="262" w:lineRule="auto"/>
        <w:ind w:left="757" w:right="1059" w:firstLine="451"/>
        <w:rPr>
          <w:rFonts w:ascii="微软雅黑" w:eastAsia="微软雅黑" w:hAnsi="微软雅黑" w:cs="微软雅黑" w:hint="eastAsia"/>
          <w:sz w:val="19"/>
          <w:szCs w:val="19"/>
          <w:lang w:eastAsia="zh-CN"/>
        </w:rPr>
      </w:pPr>
    </w:p>
    <w:p w14:paraId="4F08BC6D" w14:textId="02A2764D" w:rsidR="001C6121" w:rsidRDefault="005E4527">
      <w:pPr>
        <w:spacing w:before="72" w:line="222" w:lineRule="auto"/>
        <w:ind w:left="771"/>
        <w:outlineLvl w:val="2"/>
        <w:rPr>
          <w:rFonts w:ascii="微软雅黑" w:eastAsia="微软雅黑" w:hAnsi="微软雅黑" w:cs="微软雅黑" w:hint="eastAsia"/>
          <w:sz w:val="19"/>
          <w:szCs w:val="19"/>
          <w:lang w:eastAsia="zh-CN"/>
        </w:rPr>
      </w:pPr>
      <w:bookmarkStart w:id="111" w:name="_Toc219678444"/>
      <w:bookmarkStart w:id="112" w:name="_Toc219850326"/>
      <w:r>
        <w:rPr>
          <w:rFonts w:ascii="微软雅黑" w:eastAsia="微软雅黑" w:hAnsi="微软雅黑" w:cs="微软雅黑" w:hint="eastAsia"/>
          <w:b/>
          <w:bCs/>
          <w:spacing w:val="5"/>
          <w:sz w:val="19"/>
          <w:szCs w:val="19"/>
          <w:lang w:eastAsia="zh-CN"/>
        </w:rPr>
        <w:t>6.0.3</w:t>
      </w:r>
      <w:r>
        <w:rPr>
          <w:rFonts w:ascii="微软雅黑" w:eastAsia="微软雅黑" w:hAnsi="微软雅黑" w:cs="微软雅黑"/>
          <w:b/>
          <w:bCs/>
          <w:spacing w:val="5"/>
          <w:sz w:val="19"/>
          <w:szCs w:val="19"/>
          <w:lang w:eastAsia="zh-CN"/>
        </w:rPr>
        <w:t>调试工具</w:t>
      </w:r>
      <w:bookmarkEnd w:id="111"/>
      <w:bookmarkEnd w:id="112"/>
    </w:p>
    <w:p w14:paraId="1D318FF8" w14:textId="77777777" w:rsidR="001C6121" w:rsidRDefault="00000000">
      <w:pPr>
        <w:spacing w:before="85" w:line="266" w:lineRule="auto"/>
        <w:ind w:left="757" w:right="1064" w:firstLine="419"/>
        <w:jc w:val="both"/>
        <w:rPr>
          <w:rFonts w:ascii="微软雅黑" w:eastAsia="微软雅黑" w:hAnsi="微软雅黑" w:cs="微软雅黑" w:hint="eastAsia"/>
          <w:sz w:val="19"/>
          <w:szCs w:val="19"/>
          <w:lang w:eastAsia="zh-CN"/>
        </w:rPr>
      </w:pPr>
      <w:r>
        <w:rPr>
          <w:rFonts w:ascii="微软雅黑" w:eastAsia="微软雅黑" w:hAnsi="微软雅黑" w:cs="微软雅黑"/>
          <w:spacing w:val="17"/>
          <w:sz w:val="19"/>
          <w:szCs w:val="19"/>
          <w:lang w:eastAsia="zh-CN"/>
        </w:rPr>
        <w:t>准备工具准备好可能需要用到的工具（如：内六角、卷尺、水平仪、扳手等</w:t>
      </w:r>
      <w:r>
        <w:rPr>
          <w:rFonts w:ascii="微软雅黑" w:eastAsia="微软雅黑" w:hAnsi="微软雅黑" w:cs="微软雅黑"/>
          <w:spacing w:val="-1"/>
          <w:sz w:val="19"/>
          <w:szCs w:val="19"/>
          <w:lang w:eastAsia="zh-CN"/>
        </w:rPr>
        <w:t>），</w:t>
      </w:r>
      <w:r>
        <w:rPr>
          <w:rFonts w:ascii="微软雅黑" w:eastAsia="微软雅黑" w:hAnsi="微软雅黑" w:cs="微软雅黑"/>
          <w:spacing w:val="17"/>
          <w:sz w:val="19"/>
          <w:szCs w:val="19"/>
          <w:lang w:eastAsia="zh-CN"/>
        </w:rPr>
        <w:t>确保工具的</w:t>
      </w:r>
      <w:r>
        <w:rPr>
          <w:rFonts w:ascii="微软雅黑" w:eastAsia="微软雅黑" w:hAnsi="微软雅黑" w:cs="微软雅黑"/>
          <w:spacing w:val="16"/>
          <w:sz w:val="19"/>
          <w:szCs w:val="19"/>
          <w:lang w:eastAsia="zh-CN"/>
        </w:rPr>
        <w:t>质量和适</w:t>
      </w:r>
      <w:r>
        <w:rPr>
          <w:rFonts w:ascii="微软雅黑" w:eastAsia="微软雅黑" w:hAnsi="微软雅黑" w:cs="微软雅黑"/>
          <w:spacing w:val="17"/>
          <w:sz w:val="19"/>
          <w:szCs w:val="19"/>
          <w:lang w:eastAsia="zh-CN"/>
        </w:rPr>
        <w:t>用性，以便在调试过程中使用如果需要使用测试仪器或设备进行调试，确保这些设备已经准备就绪并处于</w:t>
      </w:r>
      <w:r>
        <w:rPr>
          <w:rFonts w:ascii="微软雅黑" w:eastAsia="微软雅黑" w:hAnsi="微软雅黑" w:cs="微软雅黑"/>
          <w:spacing w:val="10"/>
          <w:sz w:val="19"/>
          <w:szCs w:val="19"/>
          <w:lang w:eastAsia="zh-CN"/>
        </w:rPr>
        <w:t>工作状态。</w:t>
      </w:r>
    </w:p>
    <w:p w14:paraId="116CE5ED" w14:textId="77777777" w:rsidR="001C6121" w:rsidRDefault="001C6121">
      <w:pPr>
        <w:spacing w:before="1" w:line="263" w:lineRule="auto"/>
        <w:ind w:left="753" w:right="1054" w:firstLine="434"/>
        <w:jc w:val="both"/>
        <w:rPr>
          <w:rFonts w:ascii="微软雅黑" w:eastAsia="微软雅黑" w:hAnsi="微软雅黑" w:cs="微软雅黑" w:hint="eastAsia"/>
          <w:sz w:val="19"/>
          <w:szCs w:val="19"/>
          <w:lang w:eastAsia="zh-CN"/>
        </w:rPr>
      </w:pPr>
    </w:p>
    <w:p w14:paraId="19BD7DDB" w14:textId="6BAC01FC" w:rsidR="001C6121" w:rsidRDefault="005E4527">
      <w:pPr>
        <w:spacing w:before="90" w:line="238" w:lineRule="auto"/>
        <w:ind w:left="771"/>
        <w:outlineLvl w:val="2"/>
        <w:rPr>
          <w:rFonts w:ascii="微软雅黑" w:eastAsia="微软雅黑" w:hAnsi="微软雅黑" w:cs="微软雅黑" w:hint="eastAsia"/>
          <w:sz w:val="19"/>
          <w:szCs w:val="19"/>
          <w:lang w:eastAsia="zh-CN"/>
        </w:rPr>
      </w:pPr>
      <w:bookmarkStart w:id="113" w:name="_Toc219678445"/>
      <w:bookmarkStart w:id="114" w:name="_Toc219850327"/>
      <w:r>
        <w:rPr>
          <w:rFonts w:ascii="微软雅黑" w:eastAsia="微软雅黑" w:hAnsi="微软雅黑" w:cs="微软雅黑" w:hint="eastAsia"/>
          <w:b/>
          <w:bCs/>
          <w:spacing w:val="4"/>
          <w:sz w:val="19"/>
          <w:szCs w:val="19"/>
          <w:lang w:eastAsia="zh-CN"/>
        </w:rPr>
        <w:t>6.0.4</w:t>
      </w:r>
      <w:r>
        <w:rPr>
          <w:rFonts w:ascii="微软雅黑" w:eastAsia="微软雅黑" w:hAnsi="微软雅黑" w:cs="微软雅黑"/>
          <w:b/>
          <w:bCs/>
          <w:spacing w:val="4"/>
          <w:sz w:val="19"/>
          <w:szCs w:val="19"/>
          <w:lang w:eastAsia="zh-CN"/>
        </w:rPr>
        <w:t>其他</w:t>
      </w:r>
      <w:bookmarkEnd w:id="113"/>
      <w:bookmarkEnd w:id="114"/>
    </w:p>
    <w:p w14:paraId="1591FC59" w14:textId="77777777" w:rsidR="001C6121" w:rsidRDefault="00000000">
      <w:pPr>
        <w:spacing w:before="66"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3"/>
          <w:sz w:val="19"/>
          <w:szCs w:val="19"/>
          <w:lang w:eastAsia="zh-CN"/>
        </w:rPr>
        <w:t>清洁工作区域保持工作区域整洁，清除杂物和障碍物，确保操作空间宽敞和安全；</w:t>
      </w:r>
    </w:p>
    <w:p w14:paraId="1C8AA83E" w14:textId="77777777" w:rsidR="001C6121" w:rsidRDefault="001C6121">
      <w:pPr>
        <w:spacing w:before="61" w:line="262" w:lineRule="auto"/>
        <w:ind w:left="1190" w:right="1059"/>
        <w:rPr>
          <w:rFonts w:ascii="微软雅黑" w:eastAsia="微软雅黑" w:hAnsi="微软雅黑" w:cs="微软雅黑" w:hint="eastAsia"/>
          <w:sz w:val="19"/>
          <w:szCs w:val="19"/>
          <w:lang w:eastAsia="zh-CN"/>
        </w:rPr>
      </w:pPr>
    </w:p>
    <w:p w14:paraId="0E65180F" w14:textId="77777777" w:rsidR="001C6121" w:rsidRDefault="00000000">
      <w:pPr>
        <w:spacing w:before="65" w:line="251" w:lineRule="auto"/>
        <w:ind w:left="1173" w:right="1042" w:hanging="389"/>
        <w:rPr>
          <w:rFonts w:ascii="微软雅黑" w:eastAsia="微软雅黑" w:hAnsi="微软雅黑" w:cs="微软雅黑" w:hint="eastAsia"/>
          <w:sz w:val="19"/>
          <w:szCs w:val="19"/>
          <w:lang w:eastAsia="zh-CN"/>
        </w:rPr>
      </w:pPr>
      <w:r>
        <w:rPr>
          <w:rFonts w:ascii="微软雅黑" w:eastAsia="微软雅黑" w:hAnsi="微软雅黑" w:cs="微软雅黑"/>
          <w:spacing w:val="13"/>
          <w:sz w:val="19"/>
          <w:szCs w:val="19"/>
          <w:lang w:eastAsia="zh-CN"/>
        </w:rPr>
        <w:t>个人防护装备根据需要穿戴适当的个人防护装备，如安全帽、劳保鞋等，以保护自己</w:t>
      </w:r>
      <w:r>
        <w:rPr>
          <w:rFonts w:ascii="微软雅黑" w:eastAsia="微软雅黑" w:hAnsi="微软雅黑" w:cs="微软雅黑"/>
          <w:spacing w:val="12"/>
          <w:sz w:val="19"/>
          <w:szCs w:val="19"/>
          <w:lang w:eastAsia="zh-CN"/>
        </w:rPr>
        <w:t>免受可能的伤害。</w:t>
      </w:r>
    </w:p>
    <w:p w14:paraId="5758C081" w14:textId="445370D6" w:rsidR="001C6121" w:rsidRDefault="005E4527" w:rsidP="005E4527">
      <w:pPr>
        <w:spacing w:before="60" w:line="223" w:lineRule="auto"/>
        <w:outlineLvl w:val="1"/>
        <w:rPr>
          <w:rFonts w:ascii="微软雅黑" w:eastAsia="微软雅黑" w:hAnsi="微软雅黑" w:cs="微软雅黑" w:hint="eastAsia"/>
          <w:sz w:val="19"/>
          <w:szCs w:val="19"/>
          <w:lang w:eastAsia="zh-CN"/>
        </w:rPr>
      </w:pPr>
      <w:bookmarkStart w:id="115" w:name="_Toc219678446"/>
      <w:bookmarkStart w:id="116" w:name="_Toc219850328"/>
      <w:r>
        <w:rPr>
          <w:rFonts w:ascii="微软雅黑" w:eastAsia="微软雅黑" w:hAnsi="微软雅黑" w:cs="微软雅黑" w:hint="eastAsia"/>
          <w:b/>
          <w:bCs/>
          <w:spacing w:val="6"/>
          <w:sz w:val="19"/>
          <w:szCs w:val="19"/>
          <w:lang w:eastAsia="zh-CN"/>
        </w:rPr>
        <w:t>6.1</w:t>
      </w:r>
      <w:r>
        <w:rPr>
          <w:rFonts w:ascii="微软雅黑" w:eastAsia="微软雅黑" w:hAnsi="微软雅黑" w:cs="微软雅黑"/>
          <w:b/>
          <w:bCs/>
          <w:spacing w:val="6"/>
          <w:sz w:val="19"/>
          <w:szCs w:val="19"/>
          <w:lang w:eastAsia="zh-CN"/>
        </w:rPr>
        <w:t>开机运行前准备</w:t>
      </w:r>
      <w:bookmarkEnd w:id="115"/>
      <w:bookmarkEnd w:id="116"/>
    </w:p>
    <w:p w14:paraId="02DDF287" w14:textId="2D98A419" w:rsidR="001C6121" w:rsidRDefault="005E4527">
      <w:pPr>
        <w:spacing w:before="151" w:line="223" w:lineRule="auto"/>
        <w:ind w:left="771"/>
        <w:outlineLvl w:val="2"/>
        <w:rPr>
          <w:rFonts w:ascii="微软雅黑" w:eastAsia="微软雅黑" w:hAnsi="微软雅黑" w:cs="微软雅黑" w:hint="eastAsia"/>
          <w:sz w:val="19"/>
          <w:szCs w:val="19"/>
          <w:lang w:eastAsia="zh-CN"/>
        </w:rPr>
      </w:pPr>
      <w:bookmarkStart w:id="117" w:name="_Toc219678447"/>
      <w:bookmarkStart w:id="118" w:name="_Toc219850329"/>
      <w:r>
        <w:rPr>
          <w:rFonts w:ascii="微软雅黑" w:eastAsia="微软雅黑" w:hAnsi="微软雅黑" w:cs="微软雅黑" w:hint="eastAsia"/>
          <w:b/>
          <w:bCs/>
          <w:spacing w:val="7"/>
          <w:sz w:val="19"/>
          <w:szCs w:val="19"/>
          <w:lang w:eastAsia="zh-CN"/>
        </w:rPr>
        <w:t>6.1.1</w:t>
      </w:r>
      <w:r>
        <w:rPr>
          <w:rFonts w:ascii="微软雅黑" w:eastAsia="微软雅黑" w:hAnsi="微软雅黑" w:cs="微软雅黑"/>
          <w:b/>
          <w:bCs/>
          <w:spacing w:val="7"/>
          <w:sz w:val="19"/>
          <w:szCs w:val="19"/>
          <w:lang w:eastAsia="zh-CN"/>
        </w:rPr>
        <w:t>设备启动前</w:t>
      </w:r>
      <w:bookmarkEnd w:id="117"/>
      <w:bookmarkEnd w:id="118"/>
    </w:p>
    <w:p w14:paraId="17ADDA78" w14:textId="77777777" w:rsidR="001C6121" w:rsidRDefault="00000000">
      <w:pPr>
        <w:spacing w:before="109"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3"/>
          <w:sz w:val="19"/>
          <w:szCs w:val="19"/>
          <w:lang w:eastAsia="zh-CN"/>
        </w:rPr>
        <w:t>确保设备的电路、气路、机械保护完好，没有损坏；</w:t>
      </w:r>
    </w:p>
    <w:p w14:paraId="03A2F4A2" w14:textId="77777777" w:rsidR="001C6121" w:rsidRDefault="001C6121">
      <w:pPr>
        <w:spacing w:before="58" w:line="262" w:lineRule="auto"/>
        <w:ind w:left="1190" w:right="1059" w:firstLine="19"/>
        <w:rPr>
          <w:rFonts w:ascii="微软雅黑" w:eastAsia="微软雅黑" w:hAnsi="微软雅黑" w:cs="微软雅黑" w:hint="eastAsia"/>
          <w:sz w:val="19"/>
          <w:szCs w:val="19"/>
          <w:lang w:eastAsia="zh-CN"/>
        </w:rPr>
      </w:pPr>
    </w:p>
    <w:p w14:paraId="1D8F9676" w14:textId="77777777" w:rsidR="001C6121" w:rsidRDefault="00000000">
      <w:pPr>
        <w:spacing w:before="28"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3"/>
          <w:sz w:val="19"/>
          <w:szCs w:val="19"/>
          <w:lang w:eastAsia="zh-CN"/>
        </w:rPr>
        <w:t>确保设备稳固固定，设备运行附近没有物品以及人员；</w:t>
      </w:r>
    </w:p>
    <w:p w14:paraId="288BFBC5" w14:textId="77777777" w:rsidR="001C6121" w:rsidRDefault="001C6121">
      <w:pPr>
        <w:spacing w:before="59" w:line="262" w:lineRule="auto"/>
        <w:ind w:left="1204" w:right="1058" w:firstLine="4"/>
        <w:rPr>
          <w:rFonts w:ascii="微软雅黑" w:eastAsia="微软雅黑" w:hAnsi="微软雅黑" w:cs="微软雅黑" w:hint="eastAsia"/>
          <w:sz w:val="19"/>
          <w:szCs w:val="19"/>
          <w:lang w:eastAsia="zh-CN"/>
        </w:rPr>
      </w:pPr>
    </w:p>
    <w:p w14:paraId="1D46724F" w14:textId="77777777" w:rsidR="001C6121" w:rsidRDefault="00000000">
      <w:pPr>
        <w:spacing w:before="26"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2"/>
          <w:sz w:val="19"/>
          <w:szCs w:val="19"/>
          <w:lang w:eastAsia="zh-CN"/>
        </w:rPr>
        <w:t>注意设备的温湿度环境，避免过高或过低的温度，以及潮湿的</w:t>
      </w:r>
      <w:r>
        <w:rPr>
          <w:rFonts w:ascii="微软雅黑" w:eastAsia="微软雅黑" w:hAnsi="微软雅黑" w:cs="微软雅黑"/>
          <w:spacing w:val="11"/>
          <w:sz w:val="19"/>
          <w:szCs w:val="19"/>
          <w:lang w:eastAsia="zh-CN"/>
        </w:rPr>
        <w:t>环境。</w:t>
      </w:r>
    </w:p>
    <w:p w14:paraId="329C0DF4" w14:textId="77777777" w:rsidR="001C6121" w:rsidRDefault="001C6121">
      <w:pPr>
        <w:spacing w:before="61" w:line="262" w:lineRule="auto"/>
        <w:ind w:left="1177" w:right="1060" w:firstLine="31"/>
        <w:rPr>
          <w:rFonts w:ascii="微软雅黑" w:eastAsia="微软雅黑" w:hAnsi="微软雅黑" w:cs="微软雅黑" w:hint="eastAsia"/>
          <w:sz w:val="19"/>
          <w:szCs w:val="19"/>
          <w:lang w:eastAsia="zh-CN"/>
        </w:rPr>
      </w:pPr>
    </w:p>
    <w:p w14:paraId="27D00788" w14:textId="77777777" w:rsidR="001C6121" w:rsidRDefault="001C6121">
      <w:pPr>
        <w:pStyle w:val="a3"/>
        <w:spacing w:line="250" w:lineRule="auto"/>
        <w:rPr>
          <w:lang w:eastAsia="zh-CN"/>
        </w:rPr>
      </w:pPr>
    </w:p>
    <w:p w14:paraId="72BDC797" w14:textId="77777777" w:rsidR="001C6121" w:rsidRDefault="001C6121">
      <w:pPr>
        <w:pStyle w:val="a3"/>
        <w:spacing w:line="250" w:lineRule="auto"/>
        <w:rPr>
          <w:lang w:eastAsia="zh-CN"/>
        </w:rPr>
      </w:pPr>
    </w:p>
    <w:p w14:paraId="759EEE3A" w14:textId="77777777" w:rsidR="001C6121" w:rsidRDefault="001C6121">
      <w:pPr>
        <w:pStyle w:val="a3"/>
        <w:spacing w:line="250" w:lineRule="auto"/>
        <w:rPr>
          <w:lang w:eastAsia="zh-CN"/>
        </w:rPr>
      </w:pPr>
    </w:p>
    <w:p w14:paraId="6D26295E" w14:textId="77777777" w:rsidR="001C6121" w:rsidRDefault="001C6121">
      <w:pPr>
        <w:pStyle w:val="a3"/>
        <w:spacing w:line="250" w:lineRule="auto"/>
        <w:rPr>
          <w:lang w:eastAsia="zh-CN"/>
        </w:rPr>
      </w:pPr>
    </w:p>
    <w:p w14:paraId="6C0DF68E" w14:textId="77777777" w:rsidR="001C6121" w:rsidRDefault="001C6121">
      <w:pPr>
        <w:pStyle w:val="a3"/>
        <w:spacing w:line="250" w:lineRule="auto"/>
        <w:rPr>
          <w:lang w:eastAsia="zh-CN"/>
        </w:rPr>
      </w:pPr>
    </w:p>
    <w:p w14:paraId="6EB885B7" w14:textId="77777777" w:rsidR="001C6121" w:rsidRDefault="001C6121">
      <w:pPr>
        <w:pStyle w:val="a3"/>
        <w:spacing w:line="250" w:lineRule="auto"/>
        <w:rPr>
          <w:lang w:eastAsia="zh-CN"/>
        </w:rPr>
      </w:pPr>
    </w:p>
    <w:p w14:paraId="37EEBF7B" w14:textId="77777777" w:rsidR="001C6121" w:rsidRDefault="001C6121">
      <w:pPr>
        <w:pStyle w:val="a3"/>
        <w:spacing w:line="250" w:lineRule="auto"/>
        <w:rPr>
          <w:lang w:eastAsia="zh-CN"/>
        </w:rPr>
      </w:pPr>
    </w:p>
    <w:p w14:paraId="5D34B137" w14:textId="77777777" w:rsidR="001C6121" w:rsidRDefault="001C6121">
      <w:pPr>
        <w:pStyle w:val="a3"/>
        <w:spacing w:line="250" w:lineRule="auto"/>
        <w:rPr>
          <w:lang w:eastAsia="zh-CN"/>
        </w:rPr>
      </w:pPr>
    </w:p>
    <w:p w14:paraId="497F7B86" w14:textId="77777777" w:rsidR="001C6121" w:rsidRDefault="001C6121">
      <w:pPr>
        <w:pStyle w:val="a3"/>
        <w:spacing w:line="250" w:lineRule="auto"/>
        <w:rPr>
          <w:lang w:eastAsia="zh-CN"/>
        </w:rPr>
      </w:pPr>
    </w:p>
    <w:p w14:paraId="3AB296C7" w14:textId="77777777" w:rsidR="001C6121" w:rsidRDefault="001C6121">
      <w:pPr>
        <w:pStyle w:val="a3"/>
        <w:spacing w:line="250" w:lineRule="auto"/>
        <w:rPr>
          <w:lang w:eastAsia="zh-CN"/>
        </w:rPr>
      </w:pPr>
    </w:p>
    <w:p w14:paraId="704F14A0" w14:textId="77777777" w:rsidR="001C6121" w:rsidRDefault="001C6121">
      <w:pPr>
        <w:pStyle w:val="a3"/>
        <w:spacing w:line="250" w:lineRule="auto"/>
        <w:rPr>
          <w:lang w:eastAsia="zh-CN"/>
        </w:rPr>
      </w:pPr>
    </w:p>
    <w:p w14:paraId="24D73124" w14:textId="77777777" w:rsidR="001C6121" w:rsidRDefault="001C6121">
      <w:pPr>
        <w:pStyle w:val="a3"/>
        <w:spacing w:line="250" w:lineRule="auto"/>
        <w:rPr>
          <w:lang w:eastAsia="zh-CN"/>
        </w:rPr>
      </w:pPr>
    </w:p>
    <w:p w14:paraId="6E850505" w14:textId="77777777" w:rsidR="001C6121" w:rsidRDefault="001C6121">
      <w:pPr>
        <w:pStyle w:val="a3"/>
        <w:spacing w:line="251" w:lineRule="auto"/>
        <w:rPr>
          <w:lang w:eastAsia="zh-CN"/>
        </w:rPr>
      </w:pPr>
    </w:p>
    <w:p w14:paraId="001E93F2" w14:textId="41DBFDE1" w:rsidR="001C6121" w:rsidRDefault="00DA0898">
      <w:pPr>
        <w:spacing w:line="578" w:lineRule="exact"/>
      </w:pPr>
      <w:r>
        <w:rPr>
          <w:noProof/>
          <w:position w:val="-11"/>
        </w:rPr>
        <mc:AlternateContent>
          <mc:Choice Requires="wps">
            <w:drawing>
              <wp:inline distT="0" distB="0" distL="0" distR="0" wp14:anchorId="27F7A41F" wp14:editId="43662D13">
                <wp:extent cx="7207250" cy="367665"/>
                <wp:effectExtent l="0" t="0" r="0" b="4445"/>
                <wp:docPr id="1417643652"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C54598"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27F7A41F" id="Text Box 225" o:spid="_x0000_s1059"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" fillcolor="gray" stroked="f">
                <v:textbox inset="0,0,0,0">
                  <w:txbxContent>
                    <w:p w14:paraId="62C54598"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301E5998" w14:textId="77777777" w:rsidR="001C6121" w:rsidRDefault="001C6121">
      <w:pPr>
        <w:spacing w:line="578" w:lineRule="exact"/>
        <w:sectPr w:rsidR="001C6121">
          <w:footerReference w:type="default" r:id="rId99"/>
          <w:pgSz w:w="11905" w:h="16840"/>
          <w:pgMar w:top="400" w:right="0" w:bottom="304" w:left="297" w:header="0" w:footer="56" w:gutter="0"/>
          <w:cols w:space="720"/>
        </w:sectPr>
      </w:pPr>
    </w:p>
    <w:p w14:paraId="175FFC48" w14:textId="77777777" w:rsidR="001C6121" w:rsidRDefault="001C6121">
      <w:pPr>
        <w:pStyle w:val="a3"/>
        <w:spacing w:line="262" w:lineRule="auto"/>
      </w:pPr>
    </w:p>
    <w:p w14:paraId="585E12C6" w14:textId="77777777" w:rsidR="001C6121" w:rsidRDefault="00000000">
      <w:pPr>
        <w:pStyle w:val="a3"/>
        <w:spacing w:line="262" w:lineRule="auto"/>
      </w:pPr>
      <w:r>
        <w:rPr>
          <w:noProof/>
        </w:rPr>
        <w:drawing>
          <wp:anchor distT="0" distB="0" distL="0" distR="0" simplePos="0" relativeHeight="251742208" behindDoc="0" locked="0" layoutInCell="1" allowOverlap="1" wp14:anchorId="62600011" wp14:editId="17EF7EF8">
            <wp:simplePos x="0" y="0"/>
            <wp:positionH relativeFrom="column">
              <wp:posOffset>0</wp:posOffset>
            </wp:positionH>
            <wp:positionV relativeFrom="paragraph">
              <wp:posOffset>109220</wp:posOffset>
            </wp:positionV>
            <wp:extent cx="7179310" cy="13335"/>
            <wp:effectExtent l="0" t="0" r="0" b="0"/>
            <wp:wrapNone/>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7"/>
                    <a:stretch>
                      <a:fillRect/>
                    </a:stretch>
                  </pic:blipFill>
                  <pic:spPr>
                    <a:xfrm>
                      <a:off x="0" y="0"/>
                      <a:ext cx="7179564" cy="13208"/>
                    </a:xfrm>
                    <a:prstGeom prst="rect">
                      <a:avLst/>
                    </a:prstGeom>
                  </pic:spPr>
                </pic:pic>
              </a:graphicData>
            </a:graphic>
          </wp:anchor>
        </w:drawing>
      </w:r>
    </w:p>
    <w:p w14:paraId="2C030DBF" w14:textId="77777777" w:rsidR="001C6121" w:rsidRDefault="001C6121">
      <w:pPr>
        <w:pStyle w:val="a3"/>
        <w:spacing w:line="263" w:lineRule="auto"/>
      </w:pPr>
    </w:p>
    <w:p w14:paraId="0C332DBC" w14:textId="3ACEF247" w:rsidR="001C6121" w:rsidRDefault="005E4527">
      <w:pPr>
        <w:spacing w:before="81" w:line="222" w:lineRule="auto"/>
        <w:ind w:left="771"/>
        <w:outlineLvl w:val="2"/>
        <w:rPr>
          <w:rFonts w:ascii="微软雅黑" w:eastAsia="微软雅黑" w:hAnsi="微软雅黑" w:cs="微软雅黑" w:hint="eastAsia"/>
          <w:sz w:val="19"/>
          <w:szCs w:val="19"/>
          <w:lang w:eastAsia="zh-CN"/>
        </w:rPr>
      </w:pPr>
      <w:bookmarkStart w:id="119" w:name="_Toc219678448"/>
      <w:bookmarkStart w:id="120" w:name="_Toc219850330"/>
      <w:r>
        <w:rPr>
          <w:rFonts w:ascii="微软雅黑" w:eastAsia="微软雅黑" w:hAnsi="微软雅黑" w:cs="微软雅黑" w:hint="eastAsia"/>
          <w:b/>
          <w:bCs/>
          <w:spacing w:val="10"/>
          <w:sz w:val="19"/>
          <w:szCs w:val="19"/>
          <w:lang w:eastAsia="zh-CN"/>
        </w:rPr>
        <w:t>6.1.2</w:t>
      </w:r>
      <w:r>
        <w:rPr>
          <w:rFonts w:ascii="微软雅黑" w:eastAsia="微软雅黑" w:hAnsi="微软雅黑" w:cs="微软雅黑"/>
          <w:b/>
          <w:bCs/>
          <w:spacing w:val="10"/>
          <w:sz w:val="19"/>
          <w:szCs w:val="19"/>
          <w:lang w:eastAsia="zh-CN"/>
        </w:rPr>
        <w:t>设备通电通气后</w:t>
      </w:r>
      <w:bookmarkEnd w:id="119"/>
      <w:bookmarkEnd w:id="120"/>
    </w:p>
    <w:p w14:paraId="226E3481" w14:textId="77777777" w:rsidR="001C6121" w:rsidRDefault="00000000">
      <w:pPr>
        <w:spacing w:before="109"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3"/>
          <w:sz w:val="19"/>
          <w:szCs w:val="19"/>
          <w:lang w:eastAsia="zh-CN"/>
        </w:rPr>
        <w:t>进行安全检查，确保设备启动正常且没有安全隐患；</w:t>
      </w:r>
    </w:p>
    <w:p w14:paraId="78E0FCF8" w14:textId="77777777" w:rsidR="001C6121" w:rsidRDefault="001C6121">
      <w:pPr>
        <w:spacing w:before="57" w:line="272" w:lineRule="auto"/>
        <w:ind w:left="1204" w:right="1059" w:hanging="14"/>
        <w:rPr>
          <w:rFonts w:ascii="微软雅黑" w:eastAsia="微软雅黑" w:hAnsi="微软雅黑" w:cs="微软雅黑" w:hint="eastAsia"/>
          <w:sz w:val="19"/>
          <w:szCs w:val="19"/>
          <w:lang w:eastAsia="zh-CN"/>
        </w:rPr>
      </w:pPr>
    </w:p>
    <w:p w14:paraId="6A55BA91" w14:textId="77777777" w:rsidR="001C6121" w:rsidRDefault="00000000">
      <w:pPr>
        <w:spacing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2"/>
          <w:sz w:val="19"/>
          <w:szCs w:val="19"/>
          <w:lang w:eastAsia="zh-CN"/>
        </w:rPr>
        <w:t>仔细阅读设备的说明书，了解设备的功能和操作方法；</w:t>
      </w:r>
    </w:p>
    <w:p w14:paraId="75E32BE8" w14:textId="77777777" w:rsidR="001C6121" w:rsidRDefault="001C6121">
      <w:pPr>
        <w:spacing w:before="58" w:line="264" w:lineRule="auto"/>
        <w:ind w:left="1204" w:right="1061" w:firstLine="4"/>
        <w:rPr>
          <w:rFonts w:ascii="微软雅黑" w:eastAsia="微软雅黑" w:hAnsi="微软雅黑" w:cs="微软雅黑" w:hint="eastAsia"/>
          <w:sz w:val="19"/>
          <w:szCs w:val="19"/>
          <w:lang w:eastAsia="zh-CN"/>
        </w:rPr>
      </w:pPr>
    </w:p>
    <w:p w14:paraId="27185E51" w14:textId="77777777" w:rsidR="001C6121" w:rsidRDefault="00000000">
      <w:pPr>
        <w:spacing w:before="23"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2"/>
          <w:sz w:val="19"/>
          <w:szCs w:val="19"/>
          <w:lang w:eastAsia="zh-CN"/>
        </w:rPr>
        <w:t>准备必要的工具，以便在需要时进行维护或</w:t>
      </w:r>
      <w:r>
        <w:rPr>
          <w:rFonts w:ascii="微软雅黑" w:eastAsia="微软雅黑" w:hAnsi="微软雅黑" w:cs="微软雅黑"/>
          <w:spacing w:val="11"/>
          <w:sz w:val="19"/>
          <w:szCs w:val="19"/>
          <w:lang w:eastAsia="zh-CN"/>
        </w:rPr>
        <w:t>调试；</w:t>
      </w:r>
    </w:p>
    <w:p w14:paraId="6CE706CA" w14:textId="77777777" w:rsidR="001C6121" w:rsidRDefault="001C6121">
      <w:pPr>
        <w:spacing w:before="32" w:line="218" w:lineRule="auto"/>
        <w:ind w:left="1190"/>
        <w:rPr>
          <w:rFonts w:ascii="微软雅黑" w:eastAsia="微软雅黑" w:hAnsi="微软雅黑" w:cs="微软雅黑" w:hint="eastAsia"/>
          <w:sz w:val="19"/>
          <w:szCs w:val="19"/>
          <w:lang w:eastAsia="zh-CN"/>
        </w:rPr>
      </w:pPr>
    </w:p>
    <w:p w14:paraId="75FC6A84" w14:textId="77777777" w:rsidR="001C6121" w:rsidRDefault="00000000">
      <w:pPr>
        <w:spacing w:before="111" w:line="207" w:lineRule="auto"/>
        <w:ind w:left="784"/>
        <w:rPr>
          <w:rFonts w:ascii="微软雅黑" w:eastAsia="微软雅黑" w:hAnsi="微软雅黑" w:cs="微软雅黑" w:hint="eastAsia"/>
          <w:sz w:val="19"/>
          <w:szCs w:val="19"/>
          <w:lang w:eastAsia="zh-CN"/>
        </w:rPr>
      </w:pPr>
      <w:r>
        <w:rPr>
          <w:rFonts w:ascii="微软雅黑" w:eastAsia="微软雅黑" w:hAnsi="微软雅黑" w:cs="微软雅黑"/>
          <w:spacing w:val="13"/>
          <w:sz w:val="19"/>
          <w:szCs w:val="19"/>
          <w:lang w:eastAsia="zh-CN"/>
        </w:rPr>
        <w:t>测试设备，确保设备正常运行并符合预期的功能。</w:t>
      </w:r>
    </w:p>
    <w:p w14:paraId="6F8F42F6" w14:textId="77777777" w:rsidR="001C6121" w:rsidRDefault="001C6121">
      <w:pPr>
        <w:spacing w:before="32" w:line="218" w:lineRule="auto"/>
        <w:ind w:left="1177"/>
        <w:rPr>
          <w:rFonts w:ascii="微软雅黑" w:eastAsia="微软雅黑" w:hAnsi="微软雅黑" w:cs="微软雅黑" w:hint="eastAsia"/>
          <w:sz w:val="19"/>
          <w:szCs w:val="19"/>
          <w:lang w:eastAsia="zh-CN"/>
        </w:rPr>
      </w:pPr>
    </w:p>
    <w:p w14:paraId="6608BEB1" w14:textId="4E7822EF" w:rsidR="001C6121" w:rsidRDefault="005E4527">
      <w:pPr>
        <w:spacing w:before="172" w:line="238" w:lineRule="auto"/>
        <w:ind w:left="771"/>
        <w:outlineLvl w:val="2"/>
        <w:rPr>
          <w:rFonts w:ascii="微软雅黑" w:eastAsia="微软雅黑" w:hAnsi="微软雅黑" w:cs="微软雅黑" w:hint="eastAsia"/>
          <w:sz w:val="19"/>
          <w:szCs w:val="19"/>
        </w:rPr>
      </w:pPr>
      <w:bookmarkStart w:id="121" w:name="_Toc219678449"/>
      <w:bookmarkStart w:id="122" w:name="_Toc219850331"/>
      <w:r>
        <w:rPr>
          <w:rFonts w:ascii="微软雅黑" w:eastAsia="微软雅黑" w:hAnsi="微软雅黑" w:cs="微软雅黑" w:hint="eastAsia"/>
          <w:b/>
          <w:bCs/>
          <w:spacing w:val="4"/>
          <w:sz w:val="19"/>
          <w:szCs w:val="19"/>
          <w:lang w:eastAsia="zh-CN"/>
        </w:rPr>
        <w:t>6.1.3</w:t>
      </w:r>
      <w:r>
        <w:rPr>
          <w:rFonts w:ascii="微软雅黑" w:eastAsia="微软雅黑" w:hAnsi="微软雅黑" w:cs="微软雅黑"/>
          <w:b/>
          <w:bCs/>
          <w:spacing w:val="4"/>
          <w:sz w:val="19"/>
          <w:szCs w:val="19"/>
        </w:rPr>
        <w:t>其他</w:t>
      </w:r>
      <w:bookmarkEnd w:id="121"/>
      <w:bookmarkEnd w:id="122"/>
    </w:p>
    <w:p w14:paraId="788878B8" w14:textId="77777777" w:rsidR="001C6121" w:rsidRDefault="00000000">
      <w:pPr>
        <w:spacing w:before="88" w:line="177" w:lineRule="auto"/>
        <w:ind w:left="1148"/>
        <w:rPr>
          <w:rFonts w:ascii="微软雅黑" w:eastAsia="微软雅黑" w:hAnsi="微软雅黑" w:cs="微软雅黑" w:hint="eastAsia"/>
          <w:sz w:val="19"/>
          <w:szCs w:val="19"/>
        </w:rPr>
      </w:pPr>
      <w:r>
        <w:rPr>
          <w:rFonts w:ascii="微软雅黑" w:eastAsia="微软雅黑" w:hAnsi="微软雅黑" w:cs="微软雅黑"/>
          <w:spacing w:val="6"/>
          <w:sz w:val="19"/>
          <w:szCs w:val="19"/>
        </w:rPr>
        <w:t>无</w:t>
      </w:r>
    </w:p>
    <w:p w14:paraId="268C24AE" w14:textId="77777777" w:rsidR="001C6121" w:rsidRDefault="001C6121">
      <w:pPr>
        <w:pStyle w:val="a3"/>
        <w:spacing w:line="242" w:lineRule="auto"/>
      </w:pPr>
    </w:p>
    <w:p w14:paraId="6967E82C" w14:textId="77777777" w:rsidR="001C6121" w:rsidRDefault="001C6121">
      <w:pPr>
        <w:pStyle w:val="a3"/>
        <w:spacing w:line="242" w:lineRule="auto"/>
      </w:pPr>
    </w:p>
    <w:p w14:paraId="5242CC54" w14:textId="77777777" w:rsidR="001C6121" w:rsidRDefault="001C6121">
      <w:pPr>
        <w:pStyle w:val="a3"/>
        <w:spacing w:line="242" w:lineRule="auto"/>
      </w:pPr>
    </w:p>
    <w:p w14:paraId="67A5A561" w14:textId="77777777" w:rsidR="001C6121" w:rsidRDefault="001C6121">
      <w:pPr>
        <w:pStyle w:val="a3"/>
        <w:spacing w:line="242" w:lineRule="auto"/>
      </w:pPr>
    </w:p>
    <w:p w14:paraId="58C66589" w14:textId="77777777" w:rsidR="001C6121" w:rsidRDefault="001C6121">
      <w:pPr>
        <w:pStyle w:val="a3"/>
        <w:spacing w:line="242" w:lineRule="auto"/>
      </w:pPr>
    </w:p>
    <w:p w14:paraId="4E3216CE" w14:textId="77777777" w:rsidR="001C6121" w:rsidRDefault="001C6121">
      <w:pPr>
        <w:pStyle w:val="a3"/>
        <w:spacing w:line="242" w:lineRule="auto"/>
      </w:pPr>
    </w:p>
    <w:p w14:paraId="72A1B519" w14:textId="77777777" w:rsidR="001C6121" w:rsidRDefault="001C6121">
      <w:pPr>
        <w:pStyle w:val="a3"/>
        <w:spacing w:line="242" w:lineRule="auto"/>
      </w:pPr>
    </w:p>
    <w:p w14:paraId="40AD7F3C" w14:textId="77777777" w:rsidR="001C6121" w:rsidRDefault="001C6121">
      <w:pPr>
        <w:pStyle w:val="a3"/>
        <w:spacing w:line="242" w:lineRule="auto"/>
      </w:pPr>
    </w:p>
    <w:p w14:paraId="5AF70413" w14:textId="77777777" w:rsidR="001C6121" w:rsidRDefault="001C6121">
      <w:pPr>
        <w:pStyle w:val="a3"/>
        <w:spacing w:line="242" w:lineRule="auto"/>
      </w:pPr>
    </w:p>
    <w:p w14:paraId="51644097" w14:textId="77777777" w:rsidR="001C6121" w:rsidRDefault="001C6121">
      <w:pPr>
        <w:pStyle w:val="a3"/>
        <w:spacing w:line="242" w:lineRule="auto"/>
      </w:pPr>
    </w:p>
    <w:p w14:paraId="0E0ECC15" w14:textId="77777777" w:rsidR="001C6121" w:rsidRDefault="001C6121">
      <w:pPr>
        <w:pStyle w:val="a3"/>
        <w:spacing w:line="242" w:lineRule="auto"/>
      </w:pPr>
    </w:p>
    <w:p w14:paraId="68B7F255" w14:textId="77777777" w:rsidR="001C6121" w:rsidRDefault="001C6121">
      <w:pPr>
        <w:pStyle w:val="a3"/>
        <w:spacing w:line="242" w:lineRule="auto"/>
      </w:pPr>
    </w:p>
    <w:p w14:paraId="73D88343" w14:textId="77777777" w:rsidR="001C6121" w:rsidRDefault="001C6121">
      <w:pPr>
        <w:pStyle w:val="a3"/>
        <w:spacing w:line="242" w:lineRule="auto"/>
      </w:pPr>
    </w:p>
    <w:p w14:paraId="5430A01E" w14:textId="77777777" w:rsidR="001C6121" w:rsidRDefault="001C6121">
      <w:pPr>
        <w:pStyle w:val="a3"/>
        <w:spacing w:line="242" w:lineRule="auto"/>
      </w:pPr>
    </w:p>
    <w:p w14:paraId="687B859F" w14:textId="77777777" w:rsidR="001C6121" w:rsidRDefault="001C6121">
      <w:pPr>
        <w:pStyle w:val="a3"/>
        <w:spacing w:line="242" w:lineRule="auto"/>
      </w:pPr>
    </w:p>
    <w:p w14:paraId="65C22616" w14:textId="77777777" w:rsidR="001C6121" w:rsidRDefault="001C6121">
      <w:pPr>
        <w:pStyle w:val="a3"/>
        <w:spacing w:line="242" w:lineRule="auto"/>
      </w:pPr>
    </w:p>
    <w:p w14:paraId="643C0776" w14:textId="77777777" w:rsidR="001C6121" w:rsidRDefault="001C6121">
      <w:pPr>
        <w:pStyle w:val="a3"/>
        <w:spacing w:line="242" w:lineRule="auto"/>
      </w:pPr>
    </w:p>
    <w:p w14:paraId="6DF7222A" w14:textId="77777777" w:rsidR="001C6121" w:rsidRDefault="001C6121">
      <w:pPr>
        <w:pStyle w:val="a3"/>
        <w:spacing w:line="242" w:lineRule="auto"/>
      </w:pPr>
    </w:p>
    <w:p w14:paraId="3CE69F77" w14:textId="77777777" w:rsidR="001C6121" w:rsidRDefault="001C6121">
      <w:pPr>
        <w:pStyle w:val="a3"/>
        <w:spacing w:line="242" w:lineRule="auto"/>
      </w:pPr>
    </w:p>
    <w:p w14:paraId="76807BF5" w14:textId="77777777" w:rsidR="001C6121" w:rsidRDefault="001C6121">
      <w:pPr>
        <w:pStyle w:val="a3"/>
        <w:spacing w:line="242" w:lineRule="auto"/>
      </w:pPr>
    </w:p>
    <w:p w14:paraId="3A205D24" w14:textId="77777777" w:rsidR="001C6121" w:rsidRDefault="001C6121">
      <w:pPr>
        <w:pStyle w:val="a3"/>
        <w:spacing w:line="242" w:lineRule="auto"/>
      </w:pPr>
    </w:p>
    <w:p w14:paraId="06A200BA" w14:textId="77777777" w:rsidR="001C6121" w:rsidRDefault="001C6121">
      <w:pPr>
        <w:pStyle w:val="a3"/>
        <w:spacing w:line="242" w:lineRule="auto"/>
      </w:pPr>
    </w:p>
    <w:p w14:paraId="1002A076" w14:textId="77777777" w:rsidR="001C6121" w:rsidRDefault="001C6121">
      <w:pPr>
        <w:pStyle w:val="a3"/>
        <w:spacing w:line="242" w:lineRule="auto"/>
      </w:pPr>
    </w:p>
    <w:p w14:paraId="4FD28DE2" w14:textId="77777777" w:rsidR="001C6121" w:rsidRDefault="001C6121">
      <w:pPr>
        <w:pStyle w:val="a3"/>
        <w:spacing w:line="242" w:lineRule="auto"/>
      </w:pPr>
    </w:p>
    <w:p w14:paraId="5B99E7B9" w14:textId="77777777" w:rsidR="001C6121" w:rsidRDefault="001C6121">
      <w:pPr>
        <w:pStyle w:val="a3"/>
        <w:spacing w:line="242" w:lineRule="auto"/>
      </w:pPr>
    </w:p>
    <w:p w14:paraId="3A5B8F21" w14:textId="77777777" w:rsidR="001C6121" w:rsidRDefault="001C6121">
      <w:pPr>
        <w:pStyle w:val="a3"/>
        <w:spacing w:line="242" w:lineRule="auto"/>
      </w:pPr>
    </w:p>
    <w:p w14:paraId="658EC68B" w14:textId="77777777" w:rsidR="001C6121" w:rsidRDefault="001C6121">
      <w:pPr>
        <w:pStyle w:val="a3"/>
        <w:spacing w:line="242" w:lineRule="auto"/>
      </w:pPr>
    </w:p>
    <w:p w14:paraId="3163AF5E" w14:textId="77777777" w:rsidR="001C6121" w:rsidRDefault="001C6121">
      <w:pPr>
        <w:pStyle w:val="a3"/>
        <w:spacing w:line="242" w:lineRule="auto"/>
      </w:pPr>
    </w:p>
    <w:p w14:paraId="584B8010" w14:textId="77777777" w:rsidR="001C6121" w:rsidRDefault="001C6121">
      <w:pPr>
        <w:pStyle w:val="a3"/>
        <w:spacing w:line="242" w:lineRule="auto"/>
      </w:pPr>
    </w:p>
    <w:p w14:paraId="637CDAA0" w14:textId="77777777" w:rsidR="001C6121" w:rsidRDefault="001C6121">
      <w:pPr>
        <w:pStyle w:val="a3"/>
        <w:spacing w:line="242" w:lineRule="auto"/>
      </w:pPr>
    </w:p>
    <w:p w14:paraId="47DC0CC8" w14:textId="77777777" w:rsidR="001C6121" w:rsidRDefault="001C6121">
      <w:pPr>
        <w:pStyle w:val="a3"/>
        <w:spacing w:line="242" w:lineRule="auto"/>
      </w:pPr>
    </w:p>
    <w:p w14:paraId="5FE33AA2" w14:textId="77777777" w:rsidR="001C6121" w:rsidRDefault="001C6121">
      <w:pPr>
        <w:pStyle w:val="a3"/>
        <w:spacing w:line="242" w:lineRule="auto"/>
      </w:pPr>
    </w:p>
    <w:p w14:paraId="2B4D3ADC" w14:textId="77777777" w:rsidR="001C6121" w:rsidRDefault="001C6121">
      <w:pPr>
        <w:pStyle w:val="a3"/>
        <w:spacing w:line="242" w:lineRule="auto"/>
      </w:pPr>
    </w:p>
    <w:p w14:paraId="4CD7D3E0" w14:textId="77777777" w:rsidR="001C6121" w:rsidRDefault="001C6121">
      <w:pPr>
        <w:pStyle w:val="a3"/>
        <w:spacing w:line="242" w:lineRule="auto"/>
      </w:pPr>
    </w:p>
    <w:p w14:paraId="0EE81CEF" w14:textId="77777777" w:rsidR="001C6121" w:rsidRDefault="001C6121">
      <w:pPr>
        <w:pStyle w:val="a3"/>
        <w:spacing w:line="242" w:lineRule="auto"/>
      </w:pPr>
    </w:p>
    <w:p w14:paraId="79AAA728" w14:textId="77777777" w:rsidR="001C6121" w:rsidRDefault="001C6121">
      <w:pPr>
        <w:pStyle w:val="a3"/>
        <w:spacing w:line="242" w:lineRule="auto"/>
      </w:pPr>
    </w:p>
    <w:p w14:paraId="22DB9B6D" w14:textId="77777777" w:rsidR="001C6121" w:rsidRDefault="001C6121">
      <w:pPr>
        <w:pStyle w:val="a3"/>
        <w:spacing w:line="242" w:lineRule="auto"/>
      </w:pPr>
    </w:p>
    <w:p w14:paraId="5DE65BAB" w14:textId="77777777" w:rsidR="001C6121" w:rsidRDefault="001C6121">
      <w:pPr>
        <w:pStyle w:val="a3"/>
        <w:spacing w:line="243" w:lineRule="auto"/>
      </w:pPr>
    </w:p>
    <w:p w14:paraId="69579C5D" w14:textId="77777777" w:rsidR="001C6121" w:rsidRDefault="001C6121">
      <w:pPr>
        <w:pStyle w:val="a3"/>
        <w:spacing w:line="243" w:lineRule="auto"/>
      </w:pPr>
    </w:p>
    <w:p w14:paraId="6116958B" w14:textId="77777777" w:rsidR="001C6121" w:rsidRDefault="001C6121">
      <w:pPr>
        <w:pStyle w:val="a3"/>
        <w:spacing w:line="243" w:lineRule="auto"/>
      </w:pPr>
    </w:p>
    <w:p w14:paraId="3A73D5B4" w14:textId="2A32B491" w:rsidR="001C6121" w:rsidRDefault="00DA0898">
      <w:pPr>
        <w:spacing w:before="1" w:line="578" w:lineRule="exact"/>
      </w:pPr>
      <w:r>
        <w:rPr>
          <w:noProof/>
          <w:position w:val="-11"/>
        </w:rPr>
        <mc:AlternateContent>
          <mc:Choice Requires="wps">
            <w:drawing>
              <wp:inline distT="0" distB="0" distL="0" distR="0" wp14:anchorId="01B0579C" wp14:editId="262D12B0">
                <wp:extent cx="7207250" cy="367665"/>
                <wp:effectExtent l="0" t="3810" r="0" b="0"/>
                <wp:docPr id="1476847903"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196B57"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01B0579C" id="Text Box 224" o:spid="_x0000_s1060"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" fillcolor="gray" stroked="f">
                <v:textbox inset="0,0,0,0">
                  <w:txbxContent>
                    <w:p w14:paraId="6E196B57"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08DA3CED" w14:textId="77777777" w:rsidR="001C6121" w:rsidRDefault="001C6121">
      <w:pPr>
        <w:spacing w:line="578" w:lineRule="exact"/>
        <w:sectPr w:rsidR="001C6121">
          <w:footerReference w:type="default" r:id="rId100"/>
          <w:pgSz w:w="11905" w:h="16840"/>
          <w:pgMar w:top="400" w:right="0" w:bottom="304" w:left="297" w:header="0" w:footer="56" w:gutter="0"/>
          <w:cols w:space="720"/>
        </w:sectPr>
      </w:pPr>
    </w:p>
    <w:p w14:paraId="78A41983" w14:textId="77777777" w:rsidR="001C6121" w:rsidRDefault="00000000">
      <w:pPr>
        <w:spacing w:line="31" w:lineRule="exact"/>
      </w:pPr>
      <w:r>
        <w:rPr>
          <w:noProof/>
        </w:rPr>
        <w:lastRenderedPageBreak/>
        <w:drawing>
          <wp:inline distT="0" distB="0" distL="0" distR="0" wp14:anchorId="651DAD33" wp14:editId="3E8A59D7">
            <wp:extent cx="7179310" cy="19050"/>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45"/>
                    <a:stretch>
                      <a:fillRect/>
                    </a:stretch>
                  </pic:blipFill>
                  <pic:spPr>
                    <a:xfrm>
                      <a:off x="0" y="0"/>
                      <a:ext cx="7179564" cy="19684"/>
                    </a:xfrm>
                    <a:prstGeom prst="rect">
                      <a:avLst/>
                    </a:prstGeom>
                  </pic:spPr>
                </pic:pic>
              </a:graphicData>
            </a:graphic>
          </wp:inline>
        </w:drawing>
      </w:r>
    </w:p>
    <w:p w14:paraId="1E4DFAC7" w14:textId="7FB6E314" w:rsidR="001E42E4" w:rsidRPr="001E42E4" w:rsidRDefault="005E4527" w:rsidP="001E42E4">
      <w:pPr>
        <w:spacing w:before="330" w:line="214" w:lineRule="auto"/>
        <w:outlineLvl w:val="0"/>
        <w:rPr>
          <w:rFonts w:ascii="微软雅黑" w:eastAsia="微软雅黑" w:hAnsi="微软雅黑" w:cs="微软雅黑" w:hint="eastAsia"/>
          <w:sz w:val="28"/>
          <w:szCs w:val="28"/>
          <w:lang w:eastAsia="zh-CN"/>
        </w:rPr>
      </w:pPr>
      <w:bookmarkStart w:id="123" w:name="_Toc219678450"/>
      <w:bookmarkStart w:id="124" w:name="_Toc219850332"/>
      <w:r>
        <w:rPr>
          <w:rFonts w:ascii="微软雅黑" w:eastAsia="微软雅黑" w:hAnsi="微软雅黑" w:cs="微软雅黑" w:hint="eastAsia"/>
          <w:b/>
          <w:bCs/>
          <w:spacing w:val="-8"/>
          <w:sz w:val="28"/>
          <w:szCs w:val="28"/>
          <w:lang w:eastAsia="zh-CN"/>
        </w:rPr>
        <w:t>7.</w:t>
      </w:r>
      <w:r>
        <w:rPr>
          <w:rFonts w:ascii="微软雅黑" w:eastAsia="微软雅黑" w:hAnsi="微软雅黑" w:cs="微软雅黑"/>
          <w:b/>
          <w:bCs/>
          <w:spacing w:val="-8"/>
          <w:sz w:val="28"/>
          <w:szCs w:val="28"/>
          <w:lang w:eastAsia="zh-CN"/>
        </w:rPr>
        <w:t>设备操作说明</w:t>
      </w:r>
      <w:bookmarkStart w:id="125" w:name="bookmark194"/>
      <w:bookmarkEnd w:id="123"/>
      <w:bookmarkEnd w:id="124"/>
      <w:bookmarkEnd w:id="125"/>
    </w:p>
    <w:p w14:paraId="309A5D04" w14:textId="15F1ABD2" w:rsidR="001E42E4" w:rsidRDefault="001E42E4" w:rsidP="001E42E4">
      <w:pPr>
        <w:pStyle w:val="2"/>
        <w:snapToGrid w:val="0"/>
        <w:spacing w:before="0" w:afterLines="50" w:after="120" w:line="240" w:lineRule="auto"/>
        <w:ind w:firstLine="420"/>
        <w:rPr>
          <w:rFonts w:ascii="Times New Roman" w:eastAsiaTheme="minorEastAsia" w:hAnsi="Times New Roman" w:cs="Times New Roman"/>
          <w:sz w:val="28"/>
          <w:szCs w:val="28"/>
        </w:rPr>
      </w:pPr>
      <w:bookmarkStart w:id="126" w:name="_Toc24828"/>
      <w:bookmarkStart w:id="127" w:name="_Toc25461"/>
      <w:bookmarkStart w:id="128" w:name="_Toc20225"/>
      <w:bookmarkStart w:id="129" w:name="_Toc8656"/>
      <w:bookmarkStart w:id="130" w:name="_Toc30766"/>
      <w:bookmarkStart w:id="131" w:name="_Toc28649"/>
      <w:bookmarkStart w:id="132" w:name="_Toc1304"/>
      <w:bookmarkStart w:id="133" w:name="_Toc219445665"/>
      <w:bookmarkStart w:id="134" w:name="_Toc219850333"/>
      <w:r>
        <w:rPr>
          <w:rFonts w:ascii="Times New Roman" w:eastAsiaTheme="minorEastAsia" w:hAnsi="Times New Roman" w:cs="Times New Roman" w:hint="eastAsia"/>
          <w:sz w:val="28"/>
          <w:szCs w:val="28"/>
        </w:rPr>
        <w:t>7</w:t>
      </w:r>
      <w:r>
        <w:rPr>
          <w:rFonts w:ascii="Times New Roman" w:eastAsiaTheme="minorEastAsia" w:hAnsi="Times New Roman" w:cs="Times New Roman"/>
          <w:sz w:val="28"/>
          <w:szCs w:val="28"/>
        </w:rPr>
        <w:t>.</w:t>
      </w:r>
      <w:r w:rsidR="00764A2E">
        <w:rPr>
          <w:rFonts w:ascii="Times New Roman" w:eastAsiaTheme="minorEastAsia" w:hAnsi="Times New Roman" w:cs="Times New Roman" w:hint="eastAsia"/>
          <w:sz w:val="28"/>
          <w:szCs w:val="28"/>
        </w:rPr>
        <w:t>0</w:t>
      </w:r>
      <w:r>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操作</w:t>
      </w:r>
      <w:bookmarkEnd w:id="126"/>
      <w:bookmarkEnd w:id="127"/>
      <w:bookmarkEnd w:id="128"/>
      <w:bookmarkEnd w:id="129"/>
      <w:bookmarkEnd w:id="130"/>
      <w:r>
        <w:rPr>
          <w:rFonts w:ascii="Times New Roman" w:eastAsiaTheme="minorEastAsia" w:hAnsi="Times New Roman" w:cs="Times New Roman"/>
          <w:sz w:val="28"/>
          <w:szCs w:val="28"/>
        </w:rPr>
        <w:t>台</w:t>
      </w:r>
      <w:bookmarkEnd w:id="131"/>
      <w:bookmarkEnd w:id="132"/>
      <w:bookmarkEnd w:id="133"/>
      <w:bookmarkEnd w:id="134"/>
    </w:p>
    <w:p w14:paraId="2CEF2930" w14:textId="40CE7521" w:rsidR="001E42E4" w:rsidRDefault="001E42E4" w:rsidP="001E42E4">
      <w:pPr>
        <w:spacing w:afterLines="50" w:after="120" w:line="300" w:lineRule="auto"/>
        <w:ind w:firstLine="482"/>
        <w:rPr>
          <w:rFonts w:asciiTheme="minorEastAsia" w:hAnsiTheme="minorEastAsia" w:cstheme="minorEastAsia"/>
          <w:sz w:val="24"/>
          <w:lang w:eastAsia="zh-CN"/>
        </w:rPr>
      </w:pPr>
      <w:proofErr w:type="gramStart"/>
      <w:r>
        <w:rPr>
          <w:rFonts w:ascii="Times New Roman" w:hAnsi="Times New Roman" w:cs="Times New Roman"/>
          <w:sz w:val="24"/>
          <w:lang w:eastAsia="zh-CN"/>
        </w:rPr>
        <w:t>本设备</w:t>
      </w:r>
      <w:proofErr w:type="gramEnd"/>
      <w:r>
        <w:rPr>
          <w:rFonts w:ascii="Times New Roman" w:hAnsi="Times New Roman" w:cs="Times New Roman"/>
          <w:sz w:val="24"/>
          <w:lang w:eastAsia="zh-CN"/>
        </w:rPr>
        <w:t>配备操作台，由人机界面、急停按钮和复位按钮构成，如下图所示。</w:t>
      </w:r>
    </w:p>
    <w:p w14:paraId="6E0BDBE5" w14:textId="4B704AF4" w:rsidR="001E42E4" w:rsidRDefault="009A2A47" w:rsidP="001E42E4">
      <w:pPr>
        <w:spacing w:afterLines="50" w:after="120"/>
        <w:rPr>
          <w:rFonts w:asciiTheme="minorEastAsia" w:hAnsiTheme="minorEastAsia" w:cstheme="minorEastAsia"/>
          <w:sz w:val="24"/>
        </w:rPr>
      </w:pPr>
      <w:r>
        <w:rPr>
          <w:noProof/>
          <w:snapToGrid/>
          <w:sz w:val="24"/>
        </w:rPr>
        <mc:AlternateContent>
          <mc:Choice Requires="wps">
            <w:drawing>
              <wp:anchor distT="0" distB="0" distL="114300" distR="114300" simplePos="0" relativeHeight="252265472" behindDoc="0" locked="0" layoutInCell="1" allowOverlap="1" wp14:anchorId="75BFCFDB" wp14:editId="69D6857C">
                <wp:simplePos x="0" y="0"/>
                <wp:positionH relativeFrom="page">
                  <wp:posOffset>3474720</wp:posOffset>
                </wp:positionH>
                <wp:positionV relativeFrom="page">
                  <wp:posOffset>1478280</wp:posOffset>
                </wp:positionV>
                <wp:extent cx="1634490" cy="449580"/>
                <wp:effectExtent l="419100" t="0" r="22860" b="236220"/>
                <wp:wrapNone/>
                <wp:docPr id="1253552040" name="标注: 线形 473"/>
                <wp:cNvGraphicFramePr/>
                <a:graphic xmlns:a="http://schemas.openxmlformats.org/drawingml/2006/main">
                  <a:graphicData uri="http://schemas.microsoft.com/office/word/2010/wordprocessingShape">
                    <wps:wsp>
                      <wps:cNvSpPr/>
                      <wps:spPr>
                        <a:xfrm>
                          <a:off x="0" y="0"/>
                          <a:ext cx="1634490" cy="449580"/>
                        </a:xfrm>
                        <a:prstGeom prst="borderCallout1">
                          <a:avLst>
                            <a:gd name="adj1" fmla="val 53537"/>
                            <a:gd name="adj2" fmla="val 4632"/>
                            <a:gd name="adj3" fmla="val 142449"/>
                            <a:gd name="adj4" fmla="val -24913"/>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A79B8D" w14:textId="17E0D781" w:rsidR="009A2A47" w:rsidRPr="00824806" w:rsidRDefault="009A2A47" w:rsidP="009A2A47">
                            <w:pPr>
                              <w:jc w:val="center"/>
                              <w:rPr>
                                <w:rFonts w:eastAsiaTheme="minorEastAsia"/>
                                <w:color w:val="FFFF00"/>
                                <w:lang w:eastAsia="zh-CN"/>
                              </w:rPr>
                            </w:pPr>
                            <w:r>
                              <w:rPr>
                                <w:rFonts w:eastAsiaTheme="minorEastAsia" w:hint="eastAsia"/>
                                <w:color w:val="FFFF00"/>
                                <w:lang w:eastAsia="zh-CN"/>
                              </w:rPr>
                              <w:t>HMI</w:t>
                            </w:r>
                            <w:r>
                              <w:rPr>
                                <w:rFonts w:eastAsiaTheme="minorEastAsia" w:hint="eastAsia"/>
                                <w:color w:val="FFFF00"/>
                                <w:lang w:eastAsia="zh-CN"/>
                              </w:rPr>
                              <w:t>交互界面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BFCFDB"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标注: 线形 473" o:spid="_x0000_s1061" type="#_x0000_t47" style="position:absolute;margin-left:273.6pt;margin-top:116.4pt;width:128.7pt;height:35.4pt;z-index:25226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" adj="-5381,30769,1001,11564" fillcolor="#4f81bd [3204]" strokecolor="#0a121c [484]" strokeweight="2pt">
                <v:textbox>
                  <w:txbxContent>
                    <w:p w14:paraId="10A79B8D" w14:textId="17E0D781" w:rsidR="009A2A47" w:rsidRPr="00824806" w:rsidRDefault="009A2A47" w:rsidP="009A2A47">
                      <w:pPr>
                        <w:jc w:val="center"/>
                        <w:rPr>
                          <w:rFonts w:eastAsiaTheme="minorEastAsia"/>
                          <w:color w:val="FFFF00"/>
                          <w:lang w:eastAsia="zh-CN"/>
                        </w:rPr>
                      </w:pPr>
                      <w:r>
                        <w:rPr>
                          <w:rFonts w:eastAsiaTheme="minorEastAsia" w:hint="eastAsia"/>
                          <w:color w:val="FFFF00"/>
                          <w:lang w:eastAsia="zh-CN"/>
                        </w:rPr>
                        <w:t>HMI</w:t>
                      </w:r>
                      <w:r>
                        <w:rPr>
                          <w:rFonts w:eastAsiaTheme="minorEastAsia" w:hint="eastAsia"/>
                          <w:color w:val="FFFF00"/>
                          <w:lang w:eastAsia="zh-CN"/>
                        </w:rPr>
                        <w:t>交互界面</w:t>
                      </w:r>
                    </w:p>
                  </w:txbxContent>
                </v:textbox>
                <o:callout v:ext="edit" minusy="t"/>
                <w10:wrap anchorx="page" anchory="page"/>
              </v:shape>
            </w:pict>
          </mc:Fallback>
        </mc:AlternateContent>
      </w:r>
      <w:r>
        <w:rPr>
          <w:noProof/>
          <w:snapToGrid/>
          <w:sz w:val="24"/>
        </w:rPr>
        <mc:AlternateContent>
          <mc:Choice Requires="wps">
            <w:drawing>
              <wp:anchor distT="0" distB="0" distL="114300" distR="114300" simplePos="0" relativeHeight="252263424" behindDoc="0" locked="0" layoutInCell="1" allowOverlap="1" wp14:anchorId="29ADEDAE" wp14:editId="2B0A280E">
                <wp:simplePos x="0" y="0"/>
                <wp:positionH relativeFrom="page">
                  <wp:align>center</wp:align>
                </wp:positionH>
                <wp:positionV relativeFrom="page">
                  <wp:posOffset>3931920</wp:posOffset>
                </wp:positionV>
                <wp:extent cx="982980" cy="449580"/>
                <wp:effectExtent l="0" t="0" r="312420" b="369570"/>
                <wp:wrapNone/>
                <wp:docPr id="210427325" name="标注: 线形 473"/>
                <wp:cNvGraphicFramePr/>
                <a:graphic xmlns:a="http://schemas.openxmlformats.org/drawingml/2006/main">
                  <a:graphicData uri="http://schemas.microsoft.com/office/word/2010/wordprocessingShape">
                    <wps:wsp>
                      <wps:cNvSpPr/>
                      <wps:spPr>
                        <a:xfrm>
                          <a:off x="3131820" y="3931920"/>
                          <a:ext cx="982980" cy="449580"/>
                        </a:xfrm>
                        <a:prstGeom prst="borderCallout1">
                          <a:avLst>
                            <a:gd name="adj1" fmla="val 106079"/>
                            <a:gd name="adj2" fmla="val 75922"/>
                            <a:gd name="adj3" fmla="val 172957"/>
                            <a:gd name="adj4" fmla="val 1278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692B64" w14:textId="4102FF3B" w:rsidR="009A2A47" w:rsidRPr="00824806" w:rsidRDefault="009A2A47" w:rsidP="009A2A47">
                            <w:pPr>
                              <w:jc w:val="center"/>
                              <w:rPr>
                                <w:rFonts w:eastAsiaTheme="minorEastAsia"/>
                                <w:color w:val="FFFF00"/>
                                <w:lang w:eastAsia="zh-CN"/>
                              </w:rPr>
                            </w:pPr>
                            <w:r>
                              <w:rPr>
                                <w:rFonts w:eastAsiaTheme="minorEastAsia" w:hint="eastAsia"/>
                                <w:color w:val="FFFF00"/>
                                <w:lang w:eastAsia="zh-CN"/>
                              </w:rPr>
                              <w:t>急停按钮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DEDAE" id="_x0000_s1062" type="#_x0000_t47" style="position:absolute;margin-left:0;margin-top:309.6pt;width:77.4pt;height:35.4pt;z-index:25226342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" adj="27605,37359,16399,22913" fillcolor="#4f81bd [3204]" strokecolor="#0a121c [484]" strokeweight="2pt">
                <v:textbox>
                  <w:txbxContent>
                    <w:p w14:paraId="33692B64" w14:textId="4102FF3B" w:rsidR="009A2A47" w:rsidRPr="00824806" w:rsidRDefault="009A2A47" w:rsidP="009A2A47">
                      <w:pPr>
                        <w:jc w:val="center"/>
                        <w:rPr>
                          <w:rFonts w:eastAsiaTheme="minorEastAsia"/>
                          <w:color w:val="FFFF00"/>
                          <w:lang w:eastAsia="zh-CN"/>
                        </w:rPr>
                      </w:pPr>
                      <w:r>
                        <w:rPr>
                          <w:rFonts w:eastAsiaTheme="minorEastAsia" w:hint="eastAsia"/>
                          <w:color w:val="FFFF00"/>
                          <w:lang w:eastAsia="zh-CN"/>
                        </w:rPr>
                        <w:t>急停按钮</w:t>
                      </w:r>
                    </w:p>
                  </w:txbxContent>
                </v:textbox>
                <o:callout v:ext="edit" minusx="t" minusy="t"/>
                <w10:wrap anchorx="page" anchory="page"/>
              </v:shape>
            </w:pict>
          </mc:Fallback>
        </mc:AlternateContent>
      </w:r>
      <w:r>
        <w:rPr>
          <w:noProof/>
          <w:snapToGrid/>
          <w:sz w:val="24"/>
        </w:rPr>
        <mc:AlternateContent>
          <mc:Choice Requires="wps">
            <w:drawing>
              <wp:anchor distT="0" distB="0" distL="114300" distR="114300" simplePos="0" relativeHeight="252261376" behindDoc="0" locked="0" layoutInCell="1" allowOverlap="1" wp14:anchorId="7FC35114" wp14:editId="5907AA50">
                <wp:simplePos x="0" y="0"/>
                <wp:positionH relativeFrom="page">
                  <wp:posOffset>1813560</wp:posOffset>
                </wp:positionH>
                <wp:positionV relativeFrom="page">
                  <wp:posOffset>3878580</wp:posOffset>
                </wp:positionV>
                <wp:extent cx="982980" cy="449580"/>
                <wp:effectExtent l="0" t="0" r="312420" b="369570"/>
                <wp:wrapNone/>
                <wp:docPr id="889910076" name="标注: 线形 473"/>
                <wp:cNvGraphicFramePr/>
                <a:graphic xmlns:a="http://schemas.openxmlformats.org/drawingml/2006/main">
                  <a:graphicData uri="http://schemas.microsoft.com/office/word/2010/wordprocessingShape">
                    <wps:wsp>
                      <wps:cNvSpPr/>
                      <wps:spPr>
                        <a:xfrm>
                          <a:off x="0" y="0"/>
                          <a:ext cx="982980" cy="449580"/>
                        </a:xfrm>
                        <a:prstGeom prst="borderCallout1">
                          <a:avLst>
                            <a:gd name="adj1" fmla="val 85740"/>
                            <a:gd name="adj2" fmla="val 103829"/>
                            <a:gd name="adj3" fmla="val 172957"/>
                            <a:gd name="adj4" fmla="val 1278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2BE36D" w14:textId="09A1FA88" w:rsidR="009A2A47" w:rsidRPr="00824806" w:rsidRDefault="009A2A47" w:rsidP="009A2A47">
                            <w:pPr>
                              <w:jc w:val="center"/>
                              <w:rPr>
                                <w:rFonts w:eastAsiaTheme="minorEastAsia"/>
                                <w:color w:val="FFFF00"/>
                                <w:lang w:eastAsia="zh-CN"/>
                              </w:rPr>
                            </w:pPr>
                            <w:r>
                              <w:rPr>
                                <w:rFonts w:eastAsiaTheme="minorEastAsia" w:hint="eastAsia"/>
                                <w:color w:val="FFFF00"/>
                                <w:lang w:eastAsia="zh-CN"/>
                              </w:rPr>
                              <w:t>复位</w:t>
                            </w:r>
                            <w:r w:rsidRPr="00824806">
                              <w:rPr>
                                <w:rFonts w:eastAsiaTheme="minorEastAsia" w:hint="eastAsia"/>
                                <w:color w:val="FFFF00"/>
                                <w:lang w:eastAsia="zh-CN"/>
                              </w:rPr>
                              <w:t>按钮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35114" id="_x0000_s1063" type="#_x0000_t47" style="position:absolute;margin-left:142.8pt;margin-top:305.4pt;width:77.4pt;height:35.4pt;z-index:25226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" adj="27605,37359,22427,18520" fillcolor="#4f81bd [3204]" strokecolor="#0a121c [484]" strokeweight="2pt">
                <v:textbox>
                  <w:txbxContent>
                    <w:p w14:paraId="5E2BE36D" w14:textId="09A1FA88" w:rsidR="009A2A47" w:rsidRPr="00824806" w:rsidRDefault="009A2A47" w:rsidP="009A2A47">
                      <w:pPr>
                        <w:jc w:val="center"/>
                        <w:rPr>
                          <w:rFonts w:eastAsiaTheme="minorEastAsia"/>
                          <w:color w:val="FFFF00"/>
                          <w:lang w:eastAsia="zh-CN"/>
                        </w:rPr>
                      </w:pPr>
                      <w:r>
                        <w:rPr>
                          <w:rFonts w:eastAsiaTheme="minorEastAsia" w:hint="eastAsia"/>
                          <w:color w:val="FFFF00"/>
                          <w:lang w:eastAsia="zh-CN"/>
                        </w:rPr>
                        <w:t>复位</w:t>
                      </w:r>
                      <w:r w:rsidRPr="00824806">
                        <w:rPr>
                          <w:rFonts w:eastAsiaTheme="minorEastAsia" w:hint="eastAsia"/>
                          <w:color w:val="FFFF00"/>
                          <w:lang w:eastAsia="zh-CN"/>
                        </w:rPr>
                        <w:t>按钮</w:t>
                      </w:r>
                    </w:p>
                  </w:txbxContent>
                </v:textbox>
                <o:callout v:ext="edit" minusx="t" minusy="t"/>
                <w10:wrap anchorx="page" anchory="page"/>
              </v:shape>
            </w:pict>
          </mc:Fallback>
        </mc:AlternateContent>
      </w:r>
      <w:r w:rsidR="00824806">
        <w:rPr>
          <w:noProof/>
          <w:snapToGrid/>
          <w:sz w:val="24"/>
        </w:rPr>
        <mc:AlternateContent>
          <mc:Choice Requires="wps">
            <w:drawing>
              <wp:anchor distT="0" distB="0" distL="114300" distR="114300" simplePos="0" relativeHeight="252259328" behindDoc="0" locked="0" layoutInCell="1" allowOverlap="1" wp14:anchorId="04C8B091" wp14:editId="24A9427E">
                <wp:simplePos x="0" y="0"/>
                <wp:positionH relativeFrom="page">
                  <wp:posOffset>236220</wp:posOffset>
                </wp:positionH>
                <wp:positionV relativeFrom="page">
                  <wp:posOffset>4168140</wp:posOffset>
                </wp:positionV>
                <wp:extent cx="563880" cy="784860"/>
                <wp:effectExtent l="0" t="0" r="312420" b="15240"/>
                <wp:wrapNone/>
                <wp:docPr id="157085213" name="标注: 线形 473"/>
                <wp:cNvGraphicFramePr/>
                <a:graphic xmlns:a="http://schemas.openxmlformats.org/drawingml/2006/main">
                  <a:graphicData uri="http://schemas.microsoft.com/office/word/2010/wordprocessingShape">
                    <wps:wsp>
                      <wps:cNvSpPr/>
                      <wps:spPr>
                        <a:xfrm>
                          <a:off x="0" y="0"/>
                          <a:ext cx="563880" cy="784860"/>
                        </a:xfrm>
                        <a:prstGeom prst="borderCallout1">
                          <a:avLst>
                            <a:gd name="adj1" fmla="val 85740"/>
                            <a:gd name="adj2" fmla="val 103829"/>
                            <a:gd name="adj3" fmla="val 81432"/>
                            <a:gd name="adj4" fmla="val 149505"/>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62873F" w14:textId="3E0CECF7" w:rsidR="00824806" w:rsidRPr="00824806" w:rsidRDefault="00824806" w:rsidP="00824806">
                            <w:pPr>
                              <w:jc w:val="center"/>
                              <w:rPr>
                                <w:rFonts w:eastAsiaTheme="minorEastAsia"/>
                                <w:color w:val="FFFF00"/>
                                <w:lang w:eastAsia="zh-CN"/>
                              </w:rPr>
                            </w:pPr>
                            <w:r w:rsidRPr="00824806">
                              <w:rPr>
                                <w:rFonts w:eastAsiaTheme="minorEastAsia" w:hint="eastAsia"/>
                                <w:color w:val="FFFF00"/>
                                <w:lang w:eastAsia="zh-CN"/>
                              </w:rPr>
                              <w:t>暂停按钮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C8B091" id="_x0000_s1064" type="#_x0000_t47" style="position:absolute;margin-left:18.6pt;margin-top:328.2pt;width:44.4pt;height:61.8pt;z-index:25225932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" adj="32293,17589,22427,18520" fillcolor="#4f81bd [3204]" strokecolor="#0a121c [484]" strokeweight="2pt">
                <v:textbox>
                  <w:txbxContent>
                    <w:p w14:paraId="4C62873F" w14:textId="3E0CECF7" w:rsidR="00824806" w:rsidRPr="00824806" w:rsidRDefault="00824806" w:rsidP="00824806">
                      <w:pPr>
                        <w:jc w:val="center"/>
                        <w:rPr>
                          <w:rFonts w:eastAsiaTheme="minorEastAsia"/>
                          <w:color w:val="FFFF00"/>
                          <w:lang w:eastAsia="zh-CN"/>
                        </w:rPr>
                      </w:pPr>
                      <w:r w:rsidRPr="00824806">
                        <w:rPr>
                          <w:rFonts w:eastAsiaTheme="minorEastAsia" w:hint="eastAsia"/>
                          <w:color w:val="FFFF00"/>
                          <w:lang w:eastAsia="zh-CN"/>
                        </w:rPr>
                        <w:t>暂停按钮</w:t>
                      </w:r>
                    </w:p>
                  </w:txbxContent>
                </v:textbox>
                <o:callout v:ext="edit" minusx="t"/>
                <w10:wrap anchorx="page" anchory="page"/>
              </v:shape>
            </w:pict>
          </mc:Fallback>
        </mc:AlternateContent>
      </w:r>
      <w:r w:rsidR="00824806">
        <w:rPr>
          <w:noProof/>
          <w:sz w:val="24"/>
        </w:rPr>
        <mc:AlternateContent>
          <mc:Choice Requires="wps">
            <w:drawing>
              <wp:anchor distT="0" distB="0" distL="114300" distR="114300" simplePos="0" relativeHeight="252248064" behindDoc="0" locked="0" layoutInCell="1" allowOverlap="1" wp14:anchorId="7B944035" wp14:editId="18820FB8">
                <wp:simplePos x="0" y="0"/>
                <wp:positionH relativeFrom="margin">
                  <wp:posOffset>1074420</wp:posOffset>
                </wp:positionH>
                <wp:positionV relativeFrom="paragraph">
                  <wp:posOffset>645795</wp:posOffset>
                </wp:positionV>
                <wp:extent cx="802005" cy="309245"/>
                <wp:effectExtent l="0" t="0" r="17145" b="14605"/>
                <wp:wrapNone/>
                <wp:docPr id="1901904731" name="文本框 1901904731"/>
                <wp:cNvGraphicFramePr/>
                <a:graphic xmlns:a="http://schemas.openxmlformats.org/drawingml/2006/main">
                  <a:graphicData uri="http://schemas.microsoft.com/office/word/2010/wordprocessingShape">
                    <wps:wsp>
                      <wps:cNvSpPr txBox="1"/>
                      <wps:spPr>
                        <a:xfrm>
                          <a:off x="0" y="0"/>
                          <a:ext cx="802005" cy="309245"/>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6350">
                          <a:solidFill>
                            <a:srgbClr val="00B050"/>
                          </a:solidFill>
                        </a:ln>
                      </wps:spPr>
                      <wps:style>
                        <a:lnRef idx="0">
                          <a:schemeClr val="accent1"/>
                        </a:lnRef>
                        <a:fillRef idx="0">
                          <a:schemeClr val="accent1"/>
                        </a:fillRef>
                        <a:effectRef idx="0">
                          <a:schemeClr val="accent1"/>
                        </a:effectRef>
                        <a:fontRef idx="minor">
                          <a:schemeClr val="dk1"/>
                        </a:fontRef>
                      </wps:style>
                      <wps:txbx>
                        <w:txbxContent>
                          <w:p w14:paraId="3F9D05B4" w14:textId="4490655D" w:rsidR="00764A2E" w:rsidRPr="00764A2E" w:rsidRDefault="00764A2E" w:rsidP="00764A2E">
                            <w:pPr>
                              <w:rPr>
                                <w:rFonts w:ascii="宋体" w:eastAsia="宋体" w:hAnsi="宋体" w:cs="宋体" w:hint="eastAsia"/>
                                <w:color w:val="00B050"/>
                                <w:sz w:val="24"/>
                                <w:lang w:eastAsia="zh-CN"/>
                              </w:rPr>
                            </w:pPr>
                            <w:r>
                              <w:rPr>
                                <w:rFonts w:ascii="宋体" w:eastAsia="宋体" w:hAnsi="宋体" w:cs="宋体" w:hint="eastAsia"/>
                                <w:color w:val="00B050"/>
                                <w:sz w:val="24"/>
                                <w:lang w:eastAsia="zh-CN"/>
                              </w:rPr>
                              <w:t>安全门锁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B944035" id="文本框 1901904731" o:spid="_x0000_s1065" type="#_x0000_t202" style="position:absolute;margin-left:84.6pt;margin-top:50.85pt;width:63.15pt;height:24.35pt;z-index:2522480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" fillcolor="#f6f8fb [180]" strokecolor="#00b050" strokeweight=".5pt">
                <v:fill color2="#cad9eb [980]" colors="0 #f6f9fc;48497f #b0c6e1;54395f #b0c6e1;1 #cad9eb" focus="100%" type="gradient"/>
                <v:textbox>
                  <w:txbxContent>
                    <w:p w14:paraId="3F9D05B4" w14:textId="4490655D" w:rsidR="00764A2E" w:rsidRPr="00764A2E" w:rsidRDefault="00764A2E" w:rsidP="00764A2E">
                      <w:pPr>
                        <w:rPr>
                          <w:rFonts w:ascii="宋体" w:eastAsia="宋体" w:hAnsi="宋体" w:cs="宋体" w:hint="eastAsia"/>
                          <w:color w:val="00B050"/>
                          <w:sz w:val="24"/>
                          <w:lang w:eastAsia="zh-CN"/>
                        </w:rPr>
                      </w:pPr>
                      <w:r>
                        <w:rPr>
                          <w:rFonts w:ascii="宋体" w:eastAsia="宋体" w:hAnsi="宋体" w:cs="宋体" w:hint="eastAsia"/>
                          <w:color w:val="00B050"/>
                          <w:sz w:val="24"/>
                          <w:lang w:eastAsia="zh-CN"/>
                        </w:rPr>
                        <w:t>安全门锁</w:t>
                      </w:r>
                    </w:p>
                  </w:txbxContent>
                </v:textbox>
                <w10:wrap anchorx="margin"/>
              </v:shape>
            </w:pict>
          </mc:Fallback>
        </mc:AlternateContent>
      </w:r>
      <w:r w:rsidR="00824806">
        <w:rPr>
          <w:noProof/>
          <w:sz w:val="24"/>
        </w:rPr>
        <mc:AlternateContent>
          <mc:Choice Requires="wps">
            <w:drawing>
              <wp:anchor distT="0" distB="0" distL="114300" distR="114300" simplePos="0" relativeHeight="252065792" behindDoc="0" locked="0" layoutInCell="1" allowOverlap="1" wp14:anchorId="2AE0AA04" wp14:editId="38B5F898">
                <wp:simplePos x="0" y="0"/>
                <wp:positionH relativeFrom="column">
                  <wp:posOffset>2021206</wp:posOffset>
                </wp:positionH>
                <wp:positionV relativeFrom="paragraph">
                  <wp:posOffset>2470784</wp:posOffset>
                </wp:positionV>
                <wp:extent cx="586740" cy="64135"/>
                <wp:effectExtent l="0" t="57150" r="22860" b="31115"/>
                <wp:wrapNone/>
                <wp:docPr id="1557455216" name="直接箭头连接符 5"/>
                <wp:cNvGraphicFramePr/>
                <a:graphic xmlns:a="http://schemas.openxmlformats.org/drawingml/2006/main">
                  <a:graphicData uri="http://schemas.microsoft.com/office/word/2010/wordprocessingShape">
                    <wps:wsp>
                      <wps:cNvCnPr/>
                      <wps:spPr>
                        <a:xfrm flipV="1">
                          <a:off x="0" y="0"/>
                          <a:ext cx="586740" cy="64135"/>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F570437" id="_x0000_t32" coordsize="21600,21600" o:spt="32" o:oned="t" path="m,l21600,21600e" filled="f">
                <v:path arrowok="t" fillok="f" o:connecttype="none"/>
                <o:lock v:ext="edit" shapetype="t"/>
              </v:shapetype>
              <v:shape id="直接箭头连接符 5" o:spid="_x0000_s1026" type="#_x0000_t32" style="position:absolute;margin-left:159.15pt;margin-top:194.55pt;width:46.2pt;height:5.05pt;flip:y;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" strokecolor="#7030a0">
                <v:stroke endarrow="block"/>
              </v:shape>
            </w:pict>
          </mc:Fallback>
        </mc:AlternateContent>
      </w:r>
      <w:r w:rsidR="00EE1CF8">
        <w:rPr>
          <w:noProof/>
          <w:sz w:val="24"/>
        </w:rPr>
        <mc:AlternateContent>
          <mc:Choice Requires="wps">
            <w:drawing>
              <wp:anchor distT="0" distB="0" distL="114300" distR="114300" simplePos="0" relativeHeight="252250112" behindDoc="0" locked="0" layoutInCell="1" allowOverlap="1" wp14:anchorId="0E46888D" wp14:editId="5976F52C">
                <wp:simplePos x="0" y="0"/>
                <wp:positionH relativeFrom="column">
                  <wp:posOffset>1464945</wp:posOffset>
                </wp:positionH>
                <wp:positionV relativeFrom="paragraph">
                  <wp:posOffset>695325</wp:posOffset>
                </wp:positionV>
                <wp:extent cx="129540" cy="1051560"/>
                <wp:effectExtent l="38100" t="38100" r="22860" b="15240"/>
                <wp:wrapNone/>
                <wp:docPr id="1656053534" name="直接箭头连接符 5"/>
                <wp:cNvGraphicFramePr/>
                <a:graphic xmlns:a="http://schemas.openxmlformats.org/drawingml/2006/main">
                  <a:graphicData uri="http://schemas.microsoft.com/office/word/2010/wordprocessingShape">
                    <wps:wsp>
                      <wps:cNvCnPr/>
                      <wps:spPr>
                        <a:xfrm flipH="1" flipV="1">
                          <a:off x="0" y="0"/>
                          <a:ext cx="129540" cy="1051560"/>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4417FB1" id="_x0000_t32" coordsize="21600,21600" o:spt="32" o:oned="t" path="m,l21600,21600e" filled="f">
                <v:path arrowok="t" fillok="f" o:connecttype="none"/>
                <o:lock v:ext="edit" shapetype="t"/>
              </v:shapetype>
              <v:shape id="直接箭头连接符 5" o:spid="_x0000_s1026" type="#_x0000_t32" style="position:absolute;margin-left:115.35pt;margin-top:54.75pt;width:10.2pt;height:82.8pt;flip:x y;z-index:25225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" strokecolor="#7030a0">
                <v:stroke endarrow="block"/>
              </v:shape>
            </w:pict>
          </mc:Fallback>
        </mc:AlternateContent>
      </w:r>
      <w:r w:rsidR="001E42E4">
        <w:rPr>
          <w:noProof/>
        </w:rPr>
        <w:drawing>
          <wp:inline distT="0" distB="0" distL="114300" distR="114300" wp14:anchorId="06E13202" wp14:editId="0B5DF503">
            <wp:extent cx="6262726" cy="4309745"/>
            <wp:effectExtent l="0" t="0" r="5080" b="0"/>
            <wp:docPr id="1221238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38681" name="图片 1"/>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0" y="0"/>
                      <a:ext cx="6295176" cy="4332076"/>
                    </a:xfrm>
                    <a:prstGeom prst="rect">
                      <a:avLst/>
                    </a:prstGeom>
                    <a:noFill/>
                    <a:ln>
                      <a:noFill/>
                    </a:ln>
                  </pic:spPr>
                </pic:pic>
              </a:graphicData>
            </a:graphic>
          </wp:inline>
        </w:drawing>
      </w:r>
    </w:p>
    <w:p w14:paraId="57FFC8A4" w14:textId="47AC63CD" w:rsidR="001E42E4" w:rsidRDefault="001E42E4" w:rsidP="001E42E4">
      <w:pPr>
        <w:pStyle w:val="3"/>
        <w:snapToGrid w:val="0"/>
        <w:spacing w:before="0" w:afterLines="50" w:after="120" w:line="240" w:lineRule="auto"/>
        <w:rPr>
          <w:rFonts w:ascii="Times New Roman" w:eastAsia="宋体" w:hAnsi="Times New Roman" w:cs="Times New Roman"/>
          <w:sz w:val="28"/>
          <w:szCs w:val="28"/>
        </w:rPr>
      </w:pPr>
      <w:bookmarkStart w:id="135" w:name="_Toc11178"/>
      <w:bookmarkStart w:id="136" w:name="_Toc219445666"/>
      <w:bookmarkStart w:id="137" w:name="_Toc219850334"/>
      <w:bookmarkStart w:id="138" w:name="_Toc944"/>
      <w:bookmarkStart w:id="139" w:name="_Toc32632"/>
      <w:bookmarkStart w:id="140" w:name="_Toc27018"/>
      <w:r>
        <w:rPr>
          <w:rFonts w:ascii="Times New Roman" w:eastAsia="宋体" w:hAnsi="Times New Roman" w:cs="Times New Roman" w:hint="eastAsia"/>
          <w:sz w:val="28"/>
          <w:szCs w:val="28"/>
        </w:rPr>
        <w:t>7</w:t>
      </w:r>
      <w:r>
        <w:rPr>
          <w:rFonts w:ascii="Times New Roman" w:eastAsia="宋体" w:hAnsi="Times New Roman" w:cs="Times New Roman"/>
          <w:sz w:val="28"/>
          <w:szCs w:val="28"/>
        </w:rPr>
        <w:t>.</w:t>
      </w:r>
      <w:r w:rsidR="00764A2E">
        <w:rPr>
          <w:rFonts w:ascii="Times New Roman" w:eastAsia="宋体" w:hAnsi="Times New Roman" w:cs="Times New Roman" w:hint="eastAsia"/>
          <w:sz w:val="28"/>
          <w:szCs w:val="28"/>
        </w:rPr>
        <w:t>0</w:t>
      </w:r>
      <w:r>
        <w:rPr>
          <w:rFonts w:ascii="Times New Roman" w:eastAsia="宋体" w:hAnsi="Times New Roman" w:cs="Times New Roman"/>
          <w:sz w:val="28"/>
          <w:szCs w:val="28"/>
        </w:rPr>
        <w:t>.</w:t>
      </w:r>
      <w:r>
        <w:rPr>
          <w:rFonts w:ascii="Times New Roman" w:eastAsia="宋体" w:hAnsi="Times New Roman" w:cs="Times New Roman" w:hint="eastAsia"/>
          <w:sz w:val="28"/>
          <w:szCs w:val="28"/>
        </w:rPr>
        <w:t>1</w:t>
      </w:r>
      <w:r>
        <w:rPr>
          <w:rFonts w:ascii="Times New Roman" w:eastAsia="宋体" w:hAnsi="Times New Roman" w:cs="Times New Roman"/>
          <w:sz w:val="28"/>
          <w:szCs w:val="28"/>
        </w:rPr>
        <w:t xml:space="preserve"> </w:t>
      </w:r>
      <w:r>
        <w:rPr>
          <w:rFonts w:ascii="Times New Roman" w:eastAsia="宋体" w:hAnsi="Times New Roman" w:cs="Times New Roman"/>
          <w:sz w:val="28"/>
          <w:szCs w:val="28"/>
        </w:rPr>
        <w:t>人机界面</w:t>
      </w:r>
      <w:bookmarkEnd w:id="135"/>
      <w:bookmarkEnd w:id="136"/>
      <w:bookmarkEnd w:id="137"/>
    </w:p>
    <w:p w14:paraId="0AC11D83" w14:textId="77777777" w:rsidR="001E42E4" w:rsidRDefault="001E42E4" w:rsidP="001E42E4">
      <w:pPr>
        <w:spacing w:afterLines="50" w:after="120" w:line="300" w:lineRule="auto"/>
        <w:ind w:firstLineChars="200" w:firstLine="480"/>
        <w:rPr>
          <w:sz w:val="24"/>
          <w:lang w:eastAsia="zh-CN"/>
        </w:rPr>
      </w:pPr>
      <w:r>
        <w:rPr>
          <w:rFonts w:ascii="Times New Roman" w:eastAsia="宋体" w:hAnsi="Times New Roman" w:cs="Times New Roman"/>
          <w:sz w:val="24"/>
          <w:lang w:eastAsia="zh-CN"/>
        </w:rPr>
        <w:t>人机界面又称为触摸屏，用于操作控制、数据显示、参数设备、故障报警等信息的显示。各种不同的信息分</w:t>
      </w:r>
      <w:proofErr w:type="gramStart"/>
      <w:r>
        <w:rPr>
          <w:rFonts w:ascii="Times New Roman" w:eastAsia="宋体" w:hAnsi="Times New Roman" w:cs="Times New Roman"/>
          <w:sz w:val="24"/>
          <w:lang w:eastAsia="zh-CN"/>
        </w:rPr>
        <w:t>页显示</w:t>
      </w:r>
      <w:proofErr w:type="gramEnd"/>
      <w:r>
        <w:rPr>
          <w:rFonts w:ascii="Times New Roman" w:eastAsia="宋体" w:hAnsi="Times New Roman" w:cs="Times New Roman"/>
          <w:sz w:val="24"/>
          <w:lang w:eastAsia="zh-CN"/>
        </w:rPr>
        <w:t>于不同的画面中，各画面可来回切换。具体操作请见本手册第</w:t>
      </w:r>
      <w:r>
        <w:rPr>
          <w:rFonts w:ascii="Times New Roman" w:eastAsia="宋体" w:hAnsi="Times New Roman" w:cs="Times New Roman"/>
          <w:sz w:val="24"/>
          <w:lang w:eastAsia="zh-CN"/>
        </w:rPr>
        <w:t>5</w:t>
      </w:r>
      <w:r>
        <w:rPr>
          <w:rFonts w:ascii="Times New Roman" w:eastAsia="宋体" w:hAnsi="Times New Roman" w:cs="Times New Roman"/>
          <w:sz w:val="24"/>
          <w:lang w:eastAsia="zh-CN"/>
        </w:rPr>
        <w:t>章。</w:t>
      </w:r>
    </w:p>
    <w:p w14:paraId="2D95ED94" w14:textId="59689AFA" w:rsidR="001E42E4" w:rsidRDefault="001E42E4" w:rsidP="001E42E4">
      <w:pPr>
        <w:pStyle w:val="3"/>
        <w:snapToGrid w:val="0"/>
        <w:spacing w:before="0" w:afterLines="50" w:after="120" w:line="240" w:lineRule="auto"/>
        <w:rPr>
          <w:rFonts w:ascii="Times New Roman" w:hAnsi="Times New Roman" w:cs="Times New Roman"/>
          <w:sz w:val="28"/>
          <w:szCs w:val="28"/>
        </w:rPr>
      </w:pPr>
      <w:bookmarkStart w:id="141" w:name="_Toc819"/>
      <w:bookmarkStart w:id="142" w:name="_Toc4703"/>
      <w:bookmarkStart w:id="143" w:name="_Toc3938"/>
      <w:bookmarkStart w:id="144" w:name="_Toc6907"/>
      <w:bookmarkStart w:id="145" w:name="_Toc219445667"/>
      <w:bookmarkStart w:id="146" w:name="_Toc219850335"/>
      <w:bookmarkEnd w:id="138"/>
      <w:bookmarkEnd w:id="139"/>
      <w:bookmarkEnd w:id="140"/>
      <w:r>
        <w:rPr>
          <w:rFonts w:ascii="Times New Roman" w:hAnsi="Times New Roman" w:cs="Times New Roman" w:hint="eastAsia"/>
          <w:sz w:val="28"/>
          <w:szCs w:val="28"/>
        </w:rPr>
        <w:t>7</w:t>
      </w:r>
      <w:r>
        <w:rPr>
          <w:rFonts w:ascii="Times New Roman" w:hAnsi="Times New Roman" w:cs="Times New Roman"/>
          <w:sz w:val="28"/>
          <w:szCs w:val="28"/>
        </w:rPr>
        <w:t>.</w:t>
      </w:r>
      <w:r w:rsidR="00764A2E">
        <w:rPr>
          <w:rFonts w:ascii="Times New Roman" w:hAnsi="Times New Roman" w:cs="Times New Roman" w:hint="eastAsia"/>
          <w:sz w:val="28"/>
          <w:szCs w:val="28"/>
        </w:rPr>
        <w:t>0</w:t>
      </w:r>
      <w:r>
        <w:rPr>
          <w:rFonts w:ascii="Times New Roman" w:hAnsi="Times New Roman" w:cs="Times New Roman"/>
          <w:sz w:val="28"/>
          <w:szCs w:val="28"/>
        </w:rPr>
        <w:t>.</w:t>
      </w:r>
      <w:r>
        <w:rPr>
          <w:rFonts w:ascii="Times New Roman" w:hAnsi="Times New Roman" w:cs="Times New Roman" w:hint="eastAsia"/>
          <w:sz w:val="28"/>
          <w:szCs w:val="28"/>
        </w:rPr>
        <w:t>2</w:t>
      </w:r>
      <w:r>
        <w:rPr>
          <w:rFonts w:ascii="Times New Roman" w:hAnsi="Times New Roman" w:cs="Times New Roman"/>
          <w:sz w:val="28"/>
          <w:szCs w:val="28"/>
        </w:rPr>
        <w:t xml:space="preserve"> </w:t>
      </w:r>
      <w:r>
        <w:rPr>
          <w:rFonts w:ascii="Times New Roman" w:hAnsi="Times New Roman" w:cs="Times New Roman"/>
          <w:sz w:val="28"/>
          <w:szCs w:val="28"/>
        </w:rPr>
        <w:t>急停按钮</w:t>
      </w:r>
      <w:bookmarkEnd w:id="141"/>
      <w:bookmarkEnd w:id="142"/>
      <w:bookmarkEnd w:id="143"/>
      <w:bookmarkEnd w:id="144"/>
      <w:bookmarkEnd w:id="145"/>
      <w:bookmarkEnd w:id="146"/>
    </w:p>
    <w:p w14:paraId="6BC80913" w14:textId="77777777" w:rsidR="001E42E4" w:rsidRDefault="001E42E4" w:rsidP="001E42E4">
      <w:pPr>
        <w:spacing w:afterLines="50" w:after="120" w:line="300" w:lineRule="auto"/>
        <w:ind w:firstLineChars="200" w:firstLine="480"/>
        <w:rPr>
          <w:rFonts w:ascii="Times New Roman" w:hAnsi="Times New Roman" w:cs="Times New Roman"/>
          <w:sz w:val="24"/>
          <w:lang w:eastAsia="zh-CN"/>
        </w:rPr>
      </w:pPr>
      <w:r>
        <w:rPr>
          <w:rFonts w:ascii="Times New Roman" w:hAnsi="Times New Roman" w:cs="Times New Roman"/>
          <w:bCs/>
          <w:sz w:val="24"/>
          <w:lang w:eastAsia="zh-CN"/>
        </w:rPr>
        <w:t>急停按钮为蘑菇形红色自锁按钮，位于操作面板及安全围网上。设备调试、设备运转过程中异常及危及人身安全时，及时按下急停按钮即可使设备各模式输出信号紧急停止。</w:t>
      </w:r>
      <w:r>
        <w:rPr>
          <w:rFonts w:ascii="Times New Roman" w:hAnsi="Times New Roman" w:cs="Times New Roman"/>
          <w:sz w:val="24"/>
          <w:lang w:eastAsia="zh-CN"/>
        </w:rPr>
        <w:t>按下此按钮后需顺时针方向旋转方可复位。按下此按钮，</w:t>
      </w:r>
      <w:r>
        <w:rPr>
          <w:rFonts w:ascii="Times New Roman" w:hAnsi="Times New Roman" w:cs="Times New Roman"/>
          <w:sz w:val="24"/>
          <w:lang w:eastAsia="zh-CN"/>
        </w:rPr>
        <w:t>PLC</w:t>
      </w:r>
      <w:r>
        <w:rPr>
          <w:rFonts w:ascii="Times New Roman" w:hAnsi="Times New Roman" w:cs="Times New Roman"/>
          <w:sz w:val="24"/>
          <w:lang w:eastAsia="zh-CN"/>
        </w:rPr>
        <w:t>中各个输出点的电压被中断，同时给</w:t>
      </w:r>
      <w:r>
        <w:rPr>
          <w:rFonts w:ascii="Times New Roman" w:hAnsi="Times New Roman" w:cs="Times New Roman"/>
          <w:sz w:val="24"/>
          <w:lang w:eastAsia="zh-CN"/>
        </w:rPr>
        <w:t>PLC</w:t>
      </w:r>
      <w:r>
        <w:rPr>
          <w:rFonts w:ascii="Times New Roman" w:hAnsi="Times New Roman" w:cs="Times New Roman"/>
          <w:sz w:val="24"/>
          <w:lang w:eastAsia="zh-CN"/>
        </w:rPr>
        <w:t>的输入一个急停的信号，并停止</w:t>
      </w:r>
      <w:r>
        <w:rPr>
          <w:rFonts w:ascii="Times New Roman" w:hAnsi="Times New Roman" w:cs="Times New Roman"/>
          <w:sz w:val="24"/>
          <w:lang w:eastAsia="zh-CN"/>
        </w:rPr>
        <w:t>PLC</w:t>
      </w:r>
      <w:r>
        <w:rPr>
          <w:rFonts w:ascii="Times New Roman" w:hAnsi="Times New Roman" w:cs="Times New Roman"/>
          <w:sz w:val="24"/>
          <w:lang w:eastAsia="zh-CN"/>
        </w:rPr>
        <w:t>中的控制输出。</w:t>
      </w:r>
    </w:p>
    <w:p w14:paraId="74111496" w14:textId="77777777" w:rsidR="001E42E4" w:rsidRDefault="001E42E4" w:rsidP="00752285">
      <w:pPr>
        <w:widowControl w:val="0"/>
        <w:kinsoku/>
        <w:autoSpaceDE/>
        <w:autoSpaceDN/>
        <w:adjustRightInd/>
        <w:spacing w:afterLines="50" w:after="120" w:line="300" w:lineRule="auto"/>
        <w:ind w:left="425"/>
        <w:jc w:val="both"/>
        <w:textAlignment w:val="auto"/>
        <w:rPr>
          <w:rFonts w:ascii="Times New Roman" w:hAnsi="Times New Roman" w:cs="Times New Roman"/>
          <w:sz w:val="24"/>
          <w:lang w:eastAsia="zh-CN"/>
        </w:rPr>
      </w:pPr>
      <w:r>
        <w:rPr>
          <w:rFonts w:ascii="Times New Roman" w:hAnsi="Times New Roman" w:cs="Times New Roman"/>
          <w:sz w:val="24"/>
          <w:lang w:eastAsia="zh-CN"/>
        </w:rPr>
        <w:t>在设备调试、设备运转过程中异常及危及人身安全时，使设备各模式输出信号紧急停止。</w:t>
      </w:r>
      <w:r>
        <w:rPr>
          <w:rFonts w:ascii="Times New Roman" w:hAnsi="Times New Roman" w:cs="Times New Roman"/>
          <w:sz w:val="24"/>
          <w:lang w:eastAsia="zh-CN"/>
        </w:rPr>
        <w:t xml:space="preserve">  </w:t>
      </w:r>
    </w:p>
    <w:p w14:paraId="62B59708" w14:textId="77777777" w:rsidR="001E42E4" w:rsidRDefault="001E42E4" w:rsidP="001E42E4">
      <w:pPr>
        <w:spacing w:afterLines="50" w:after="120" w:line="300" w:lineRule="auto"/>
        <w:rPr>
          <w:rFonts w:asciiTheme="minorEastAsia" w:hAnsiTheme="minorEastAsia" w:cstheme="minorEastAsia"/>
          <w:color w:val="000000" w:themeColor="text1"/>
          <w:sz w:val="24"/>
          <w:lang w:eastAsia="zh-CN"/>
        </w:rPr>
      </w:pPr>
      <w:r>
        <w:rPr>
          <w:rFonts w:hint="eastAsia"/>
          <w:noProof/>
          <w:sz w:val="24"/>
        </w:rPr>
        <w:drawing>
          <wp:inline distT="0" distB="0" distL="114300" distR="114300" wp14:anchorId="545F74DD" wp14:editId="6D131980">
            <wp:extent cx="684530" cy="308610"/>
            <wp:effectExtent l="0" t="0" r="1270" b="15240"/>
            <wp:docPr id="319" name="图片 319" descr="要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319" descr="要点"/>
                    <pic:cNvPicPr>
                      <a:picLocks noChangeAspect="1"/>
                    </pic:cNvPicPr>
                  </pic:nvPicPr>
                  <pic:blipFill>
                    <a:blip r:embed="rId102"/>
                    <a:stretch>
                      <a:fillRect/>
                    </a:stretch>
                  </pic:blipFill>
                  <pic:spPr>
                    <a:xfrm>
                      <a:off x="0" y="0"/>
                      <a:ext cx="684530" cy="308610"/>
                    </a:xfrm>
                    <a:prstGeom prst="rect">
                      <a:avLst/>
                    </a:prstGeom>
                  </pic:spPr>
                </pic:pic>
              </a:graphicData>
            </a:graphic>
          </wp:inline>
        </w:drawing>
      </w:r>
      <w:r>
        <w:rPr>
          <w:rFonts w:asciiTheme="minorEastAsia" w:hAnsiTheme="minorEastAsia" w:cstheme="minorEastAsia" w:hint="eastAsia"/>
          <w:color w:val="000000" w:themeColor="text1"/>
          <w:sz w:val="24"/>
          <w:lang w:eastAsia="zh-CN"/>
        </w:rPr>
        <w:t>以下情况需使用急停按钮：</w:t>
      </w:r>
    </w:p>
    <w:p w14:paraId="4D3BC729" w14:textId="4655934B" w:rsidR="001E42E4" w:rsidRPr="00E90E81" w:rsidRDefault="001E42E4" w:rsidP="00E90E81">
      <w:pPr>
        <w:widowControl w:val="0"/>
        <w:numPr>
          <w:ilvl w:val="0"/>
          <w:numId w:val="10"/>
        </w:numPr>
        <w:kinsoku/>
        <w:autoSpaceDE/>
        <w:autoSpaceDN/>
        <w:adjustRightInd/>
        <w:snapToGrid/>
        <w:spacing w:afterLines="50" w:after="120" w:line="300" w:lineRule="auto"/>
        <w:jc w:val="both"/>
        <w:textAlignment w:val="auto"/>
        <w:rPr>
          <w:rFonts w:asciiTheme="minorEastAsia" w:hAnsiTheme="minorEastAsia" w:cstheme="minorEastAsia"/>
          <w:color w:val="000000" w:themeColor="text1"/>
          <w:sz w:val="24"/>
          <w:lang w:eastAsia="zh-CN"/>
        </w:rPr>
      </w:pPr>
      <w:r>
        <w:rPr>
          <w:rFonts w:asciiTheme="minorEastAsia" w:hAnsiTheme="minorEastAsia" w:cstheme="minorEastAsia" w:hint="eastAsia"/>
          <w:color w:val="000000" w:themeColor="text1"/>
          <w:sz w:val="24"/>
          <w:lang w:eastAsia="zh-CN"/>
        </w:rPr>
        <w:t>异常情况下需紧急停止；</w:t>
      </w:r>
      <w:r w:rsidR="00E90E81" w:rsidRPr="00E90E81">
        <w:rPr>
          <w:rFonts w:asciiTheme="minorEastAsia" w:hAnsiTheme="minorEastAsia" w:cstheme="minorEastAsia"/>
          <w:color w:val="000000" w:themeColor="text1"/>
          <w:sz w:val="24"/>
          <w:lang w:eastAsia="zh-CN"/>
        </w:rPr>
        <w:t xml:space="preserve"> </w:t>
      </w:r>
    </w:p>
    <w:p w14:paraId="09544C82" w14:textId="3FD91E82" w:rsidR="001E42E4" w:rsidRDefault="00E90E81" w:rsidP="001E42E4">
      <w:pPr>
        <w:widowControl w:val="0"/>
        <w:numPr>
          <w:ilvl w:val="0"/>
          <w:numId w:val="10"/>
        </w:numPr>
        <w:kinsoku/>
        <w:autoSpaceDE/>
        <w:autoSpaceDN/>
        <w:adjustRightInd/>
        <w:snapToGrid/>
        <w:spacing w:afterLines="50" w:after="120" w:line="300" w:lineRule="auto"/>
        <w:jc w:val="both"/>
        <w:textAlignment w:val="auto"/>
        <w:rPr>
          <w:rFonts w:asciiTheme="minorEastAsia" w:hAnsiTheme="minorEastAsia" w:cstheme="minorEastAsia"/>
          <w:sz w:val="24"/>
        </w:rPr>
      </w:pPr>
      <w:proofErr w:type="spellStart"/>
      <w:r>
        <w:rPr>
          <w:rFonts w:ascii="宋体" w:eastAsia="宋体" w:hAnsi="宋体" w:cs="宋体" w:hint="eastAsia"/>
          <w:color w:val="000000" w:themeColor="text1"/>
          <w:sz w:val="24"/>
        </w:rPr>
        <w:t>整机需要停机</w:t>
      </w:r>
      <w:proofErr w:type="spellEnd"/>
      <w:r>
        <w:rPr>
          <w:rFonts w:ascii="宋体" w:eastAsia="宋体" w:hAnsi="宋体" w:cs="宋体" w:hint="eastAsia"/>
          <w:color w:val="000000" w:themeColor="text1"/>
          <w:sz w:val="24"/>
        </w:rPr>
        <w:t>。</w:t>
      </w:r>
    </w:p>
    <w:p w14:paraId="0207DE30" w14:textId="4725DECF" w:rsidR="001E42E4" w:rsidRDefault="001E42E4" w:rsidP="001E42E4">
      <w:pPr>
        <w:pStyle w:val="3"/>
        <w:snapToGrid w:val="0"/>
        <w:spacing w:before="0" w:afterLines="50" w:after="120" w:line="240" w:lineRule="auto"/>
        <w:rPr>
          <w:rFonts w:ascii="Times New Roman" w:hAnsi="Times New Roman" w:cs="Times New Roman"/>
          <w:sz w:val="28"/>
          <w:szCs w:val="28"/>
        </w:rPr>
      </w:pPr>
      <w:bookmarkStart w:id="147" w:name="_Toc24980"/>
      <w:bookmarkStart w:id="148" w:name="_Toc16200"/>
      <w:bookmarkStart w:id="149" w:name="_Toc14857"/>
      <w:bookmarkStart w:id="150" w:name="_Toc1060"/>
      <w:bookmarkStart w:id="151" w:name="_Toc219445668"/>
      <w:bookmarkStart w:id="152" w:name="_Toc219850336"/>
      <w:r>
        <w:rPr>
          <w:rFonts w:ascii="Times New Roman" w:hAnsi="Times New Roman" w:cs="Times New Roman" w:hint="eastAsia"/>
          <w:sz w:val="28"/>
          <w:szCs w:val="28"/>
        </w:rPr>
        <w:t>7</w:t>
      </w:r>
      <w:r>
        <w:rPr>
          <w:rFonts w:ascii="Times New Roman" w:hAnsi="Times New Roman" w:cs="Times New Roman"/>
          <w:sz w:val="28"/>
          <w:szCs w:val="28"/>
        </w:rPr>
        <w:t>.</w:t>
      </w:r>
      <w:r w:rsidR="00764A2E">
        <w:rPr>
          <w:rFonts w:ascii="Times New Roman" w:hAnsi="Times New Roman" w:cs="Times New Roman" w:hint="eastAsia"/>
          <w:sz w:val="28"/>
          <w:szCs w:val="28"/>
        </w:rPr>
        <w:t>0</w:t>
      </w:r>
      <w:r>
        <w:rPr>
          <w:rFonts w:ascii="Times New Roman" w:hAnsi="Times New Roman" w:cs="Times New Roman"/>
          <w:sz w:val="28"/>
          <w:szCs w:val="28"/>
        </w:rPr>
        <w:t>.</w:t>
      </w:r>
      <w:r>
        <w:rPr>
          <w:rFonts w:ascii="Times New Roman" w:hAnsi="Times New Roman" w:cs="Times New Roman" w:hint="eastAsia"/>
          <w:sz w:val="28"/>
          <w:szCs w:val="28"/>
        </w:rPr>
        <w:t>3</w:t>
      </w:r>
      <w:r>
        <w:rPr>
          <w:rFonts w:ascii="Times New Roman" w:hAnsi="Times New Roman" w:cs="Times New Roman"/>
          <w:sz w:val="28"/>
          <w:szCs w:val="28"/>
        </w:rPr>
        <w:t xml:space="preserve"> </w:t>
      </w:r>
      <w:r>
        <w:rPr>
          <w:rFonts w:ascii="Times New Roman" w:hAnsi="Times New Roman" w:cs="Times New Roman"/>
          <w:sz w:val="28"/>
          <w:szCs w:val="28"/>
        </w:rPr>
        <w:t>复位按钮</w:t>
      </w:r>
      <w:bookmarkEnd w:id="147"/>
      <w:bookmarkEnd w:id="148"/>
      <w:bookmarkEnd w:id="149"/>
      <w:bookmarkEnd w:id="150"/>
      <w:bookmarkEnd w:id="151"/>
      <w:bookmarkEnd w:id="152"/>
    </w:p>
    <w:p w14:paraId="02E38B71" w14:textId="77777777" w:rsidR="001E42E4" w:rsidRDefault="001E42E4" w:rsidP="001E42E4">
      <w:pPr>
        <w:spacing w:afterLines="50" w:after="120" w:line="300" w:lineRule="auto"/>
        <w:ind w:firstLineChars="200" w:firstLine="480"/>
        <w:rPr>
          <w:sz w:val="24"/>
          <w:lang w:eastAsia="zh-CN"/>
        </w:rPr>
      </w:pPr>
      <w:r>
        <w:rPr>
          <w:rFonts w:hint="eastAsia"/>
          <w:sz w:val="24"/>
          <w:lang w:eastAsia="zh-CN"/>
        </w:rPr>
        <w:t>此按钮主要功能为各种模式下报警故障解除。</w:t>
      </w:r>
    </w:p>
    <w:p w14:paraId="6281AAEA" w14:textId="1F0CF10C" w:rsidR="00764A2E" w:rsidRDefault="00764A2E" w:rsidP="00764A2E">
      <w:pPr>
        <w:spacing w:afterLines="50" w:after="120" w:line="300" w:lineRule="auto"/>
        <w:ind w:firstLineChars="200" w:firstLine="480"/>
        <w:rPr>
          <w:sz w:val="24"/>
          <w:lang w:eastAsia="zh-CN"/>
        </w:rPr>
      </w:pPr>
    </w:p>
    <w:p w14:paraId="59C7DB41" w14:textId="77777777" w:rsidR="001E42E4" w:rsidRPr="00764A2E" w:rsidRDefault="001E42E4" w:rsidP="001E42E4">
      <w:pPr>
        <w:spacing w:afterLines="50" w:after="120"/>
        <w:rPr>
          <w:sz w:val="24"/>
          <w:lang w:eastAsia="zh-CN"/>
        </w:rPr>
      </w:pPr>
    </w:p>
    <w:p w14:paraId="6333342A" w14:textId="77777777" w:rsidR="001E42E4" w:rsidRDefault="001E42E4" w:rsidP="001E42E4">
      <w:pPr>
        <w:spacing w:afterLines="50" w:after="120"/>
        <w:rPr>
          <w:sz w:val="24"/>
          <w:lang w:eastAsia="zh-CN"/>
        </w:rPr>
      </w:pPr>
    </w:p>
    <w:p w14:paraId="3E650A25" w14:textId="77777777" w:rsidR="001E42E4" w:rsidRDefault="001E42E4" w:rsidP="001E42E4">
      <w:pPr>
        <w:spacing w:afterLines="50" w:after="120"/>
        <w:rPr>
          <w:sz w:val="24"/>
          <w:lang w:eastAsia="zh-CN"/>
        </w:rPr>
      </w:pPr>
    </w:p>
    <w:p w14:paraId="454313F1" w14:textId="77777777" w:rsidR="001E42E4" w:rsidRDefault="001E42E4" w:rsidP="001E42E4">
      <w:pPr>
        <w:spacing w:afterLines="50" w:after="120"/>
        <w:rPr>
          <w:sz w:val="24"/>
          <w:lang w:eastAsia="zh-CN"/>
        </w:rPr>
      </w:pPr>
    </w:p>
    <w:p w14:paraId="3960F0F9" w14:textId="77777777" w:rsidR="001E42E4" w:rsidRDefault="001E42E4" w:rsidP="001E42E4">
      <w:pPr>
        <w:spacing w:afterLines="50" w:after="120"/>
        <w:rPr>
          <w:sz w:val="24"/>
          <w:lang w:eastAsia="zh-CN"/>
        </w:rPr>
      </w:pPr>
    </w:p>
    <w:p w14:paraId="570953ED" w14:textId="77777777" w:rsidR="001E42E4" w:rsidRDefault="001E42E4" w:rsidP="001E42E4">
      <w:pPr>
        <w:spacing w:afterLines="50" w:after="120"/>
        <w:rPr>
          <w:sz w:val="24"/>
          <w:lang w:eastAsia="zh-CN"/>
        </w:rPr>
      </w:pPr>
    </w:p>
    <w:p w14:paraId="1BE59247" w14:textId="77777777" w:rsidR="001E42E4" w:rsidRDefault="001E42E4" w:rsidP="001E42E4">
      <w:pPr>
        <w:spacing w:afterLines="50" w:after="120"/>
        <w:rPr>
          <w:sz w:val="24"/>
          <w:lang w:eastAsia="zh-CN"/>
        </w:rPr>
      </w:pPr>
    </w:p>
    <w:p w14:paraId="512965D7" w14:textId="77777777" w:rsidR="001E42E4" w:rsidRDefault="001E42E4" w:rsidP="001E42E4">
      <w:pPr>
        <w:spacing w:afterLines="50" w:after="120"/>
        <w:rPr>
          <w:rFonts w:asciiTheme="minorEastAsia" w:hAnsiTheme="minorEastAsia" w:cstheme="minorEastAsia"/>
          <w:sz w:val="24"/>
          <w:lang w:eastAsia="zh-CN"/>
        </w:rPr>
      </w:pPr>
    </w:p>
    <w:p w14:paraId="3C34BDDA" w14:textId="77777777" w:rsidR="001E42E4" w:rsidRDefault="001E42E4" w:rsidP="001E42E4">
      <w:pPr>
        <w:rPr>
          <w:rFonts w:asciiTheme="minorEastAsia" w:hAnsiTheme="minorEastAsia" w:cstheme="minorEastAsia"/>
          <w:sz w:val="28"/>
          <w:szCs w:val="28"/>
          <w:lang w:eastAsia="zh-CN"/>
        </w:rPr>
      </w:pPr>
      <w:bookmarkStart w:id="153" w:name="_Toc13170"/>
      <w:bookmarkStart w:id="154" w:name="_Toc22300"/>
      <w:bookmarkStart w:id="155" w:name="_Toc12126"/>
      <w:bookmarkStart w:id="156" w:name="_Toc6967"/>
      <w:bookmarkStart w:id="157" w:name="_Toc11631"/>
      <w:bookmarkStart w:id="158" w:name="_Toc30480"/>
      <w:bookmarkStart w:id="159" w:name="_Toc27768"/>
      <w:r>
        <w:rPr>
          <w:rFonts w:asciiTheme="minorEastAsia" w:hAnsiTheme="minorEastAsia" w:cstheme="minorEastAsia" w:hint="eastAsia"/>
          <w:sz w:val="28"/>
          <w:szCs w:val="28"/>
          <w:lang w:eastAsia="zh-CN"/>
        </w:rPr>
        <w:br w:type="page"/>
      </w:r>
    </w:p>
    <w:p w14:paraId="10B06169" w14:textId="6A1FF4F5" w:rsidR="001E42E4" w:rsidRDefault="001E42E4" w:rsidP="001E42E4">
      <w:pPr>
        <w:pStyle w:val="2"/>
        <w:spacing w:before="0" w:afterLines="50" w:after="120" w:line="240" w:lineRule="auto"/>
        <w:ind w:firstLine="420"/>
        <w:rPr>
          <w:rFonts w:ascii="Times New Roman" w:eastAsia="宋体" w:hAnsi="Times New Roman" w:cs="Times New Roman"/>
          <w:sz w:val="28"/>
          <w:szCs w:val="28"/>
        </w:rPr>
      </w:pPr>
      <w:bookmarkStart w:id="160" w:name="_Toc219445672"/>
      <w:bookmarkStart w:id="161" w:name="_Toc219850340"/>
      <w:r>
        <w:rPr>
          <w:rFonts w:ascii="Times New Roman" w:eastAsia="宋体" w:hAnsi="Times New Roman" w:cs="Times New Roman" w:hint="eastAsia"/>
          <w:sz w:val="28"/>
          <w:szCs w:val="28"/>
        </w:rPr>
        <w:lastRenderedPageBreak/>
        <w:t>7</w:t>
      </w:r>
      <w:r>
        <w:rPr>
          <w:rFonts w:ascii="Times New Roman" w:eastAsia="宋体" w:hAnsi="Times New Roman" w:cs="Times New Roman"/>
          <w:sz w:val="28"/>
          <w:szCs w:val="28"/>
        </w:rPr>
        <w:t>.</w:t>
      </w:r>
      <w:r w:rsidR="0048188C">
        <w:rPr>
          <w:rFonts w:ascii="Times New Roman" w:eastAsia="宋体" w:hAnsi="Times New Roman" w:cs="Times New Roman" w:hint="eastAsia"/>
          <w:sz w:val="28"/>
          <w:szCs w:val="28"/>
        </w:rPr>
        <w:t>1</w:t>
      </w:r>
      <w:r>
        <w:rPr>
          <w:rFonts w:ascii="Times New Roman" w:eastAsia="宋体" w:hAnsi="Times New Roman" w:cs="Times New Roman"/>
          <w:sz w:val="28"/>
          <w:szCs w:val="28"/>
        </w:rPr>
        <w:t xml:space="preserve"> </w:t>
      </w:r>
      <w:r>
        <w:rPr>
          <w:rFonts w:ascii="Times New Roman" w:eastAsia="宋体" w:hAnsi="Times New Roman" w:cs="Times New Roman"/>
          <w:sz w:val="28"/>
          <w:szCs w:val="28"/>
        </w:rPr>
        <w:t>警示灯</w:t>
      </w:r>
      <w:bookmarkEnd w:id="160"/>
      <w:bookmarkEnd w:id="161"/>
    </w:p>
    <w:tbl>
      <w:tblPr>
        <w:tblStyle w:val="af"/>
        <w:tblpPr w:leftFromText="180" w:rightFromText="180" w:vertAnchor="text" w:horzAnchor="page" w:tblpX="1279" w:tblpY="98"/>
        <w:tblOverlap w:val="never"/>
        <w:tblW w:w="4985" w:type="pct"/>
        <w:tblLook w:val="04A0" w:firstRow="1" w:lastRow="0" w:firstColumn="1" w:lastColumn="0" w:noHBand="0" w:noVBand="1"/>
      </w:tblPr>
      <w:tblGrid>
        <w:gridCol w:w="1048"/>
        <w:gridCol w:w="1970"/>
        <w:gridCol w:w="2747"/>
        <w:gridCol w:w="1256"/>
        <w:gridCol w:w="1651"/>
        <w:gridCol w:w="1654"/>
        <w:gridCol w:w="1237"/>
      </w:tblGrid>
      <w:tr w:rsidR="001E42E4" w14:paraId="5D42EA7C" w14:textId="77777777">
        <w:trPr>
          <w:trHeight w:val="768"/>
        </w:trPr>
        <w:tc>
          <w:tcPr>
            <w:tcW w:w="5000" w:type="pct"/>
            <w:gridSpan w:val="7"/>
            <w:vAlign w:val="center"/>
          </w:tcPr>
          <w:p w14:paraId="5995A760" w14:textId="77777777" w:rsidR="001E42E4" w:rsidRDefault="001E42E4" w:rsidP="008E4603">
            <w:pPr>
              <w:jc w:val="center"/>
              <w:rPr>
                <w:rFonts w:asciiTheme="minorEastAsia" w:hAnsiTheme="minorEastAsia" w:cstheme="minorEastAsia"/>
                <w:sz w:val="24"/>
              </w:rPr>
            </w:pPr>
            <w:proofErr w:type="spellStart"/>
            <w:r>
              <w:rPr>
                <w:rFonts w:asciiTheme="minorEastAsia" w:hAnsiTheme="minorEastAsia" w:cstheme="minorEastAsia" w:hint="eastAsia"/>
                <w:b/>
                <w:bCs/>
                <w:sz w:val="32"/>
                <w:szCs w:val="32"/>
              </w:rPr>
              <w:t>三色灯亮灯标准</w:t>
            </w:r>
            <w:proofErr w:type="spellEnd"/>
          </w:p>
        </w:tc>
      </w:tr>
      <w:tr w:rsidR="001E42E4" w14:paraId="5D124340" w14:textId="77777777">
        <w:trPr>
          <w:trHeight w:val="373"/>
        </w:trPr>
        <w:tc>
          <w:tcPr>
            <w:tcW w:w="453" w:type="pct"/>
            <w:vMerge w:val="restart"/>
            <w:vAlign w:val="center"/>
          </w:tcPr>
          <w:p w14:paraId="6B2A845D" w14:textId="77777777" w:rsidR="001E42E4" w:rsidRDefault="001E42E4" w:rsidP="008E4603">
            <w:pPr>
              <w:spacing w:afterLines="50" w:after="120"/>
              <w:jc w:val="center"/>
              <w:rPr>
                <w:rFonts w:asciiTheme="minorEastAsia" w:hAnsiTheme="minorEastAsia" w:cstheme="minorEastAsia"/>
                <w:sz w:val="24"/>
              </w:rPr>
            </w:pPr>
            <w:r>
              <w:rPr>
                <w:noProof/>
              </w:rPr>
              <w:drawing>
                <wp:inline distT="0" distB="0" distL="114300" distR="114300" wp14:anchorId="1A88C896" wp14:editId="0C83EE8C">
                  <wp:extent cx="391795" cy="1685925"/>
                  <wp:effectExtent l="0" t="0" r="4445" b="5715"/>
                  <wp:docPr id="2" name="图片 56" descr="警示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6" descr="警示灯"/>
                          <pic:cNvPicPr>
                            <a:picLocks noChangeAspect="1"/>
                          </pic:cNvPicPr>
                        </pic:nvPicPr>
                        <pic:blipFill>
                          <a:blip r:embed="rId103"/>
                          <a:srcRect l="-149" t="4333"/>
                          <a:stretch>
                            <a:fillRect/>
                          </a:stretch>
                        </pic:blipFill>
                        <pic:spPr>
                          <a:xfrm>
                            <a:off x="0" y="0"/>
                            <a:ext cx="391795" cy="1685925"/>
                          </a:xfrm>
                          <a:prstGeom prst="rect">
                            <a:avLst/>
                          </a:prstGeom>
                        </pic:spPr>
                      </pic:pic>
                    </a:graphicData>
                  </a:graphic>
                </wp:inline>
              </w:drawing>
            </w:r>
            <w:r>
              <w:rPr>
                <w:rFonts w:asciiTheme="minorEastAsia" w:hAnsiTheme="minorEastAsia" w:cstheme="minorEastAsia" w:hint="eastAsia"/>
                <w:sz w:val="24"/>
              </w:rPr>
              <w:t>`</w:t>
            </w:r>
          </w:p>
        </w:tc>
        <w:tc>
          <w:tcPr>
            <w:tcW w:w="852" w:type="pct"/>
            <w:vAlign w:val="center"/>
          </w:tcPr>
          <w:p w14:paraId="5924E483" w14:textId="77777777" w:rsidR="001E42E4" w:rsidRDefault="001E42E4" w:rsidP="008E4603">
            <w:pPr>
              <w:spacing w:line="300" w:lineRule="auto"/>
              <w:jc w:val="center"/>
              <w:rPr>
                <w:sz w:val="24"/>
              </w:rPr>
            </w:pPr>
            <w:proofErr w:type="spellStart"/>
            <w:r>
              <w:rPr>
                <w:sz w:val="24"/>
              </w:rPr>
              <w:t>运行转态</w:t>
            </w:r>
            <w:proofErr w:type="spellEnd"/>
          </w:p>
        </w:tc>
        <w:tc>
          <w:tcPr>
            <w:tcW w:w="1188" w:type="pct"/>
            <w:vAlign w:val="center"/>
          </w:tcPr>
          <w:p w14:paraId="775F51D3" w14:textId="77777777" w:rsidR="001E42E4" w:rsidRDefault="001E42E4" w:rsidP="008E4603">
            <w:pPr>
              <w:spacing w:line="300" w:lineRule="auto"/>
              <w:jc w:val="center"/>
              <w:rPr>
                <w:sz w:val="24"/>
              </w:rPr>
            </w:pPr>
            <w:proofErr w:type="spellStart"/>
            <w:r>
              <w:rPr>
                <w:sz w:val="24"/>
              </w:rPr>
              <w:t>描述</w:t>
            </w:r>
            <w:proofErr w:type="spellEnd"/>
          </w:p>
        </w:tc>
        <w:tc>
          <w:tcPr>
            <w:tcW w:w="543" w:type="pct"/>
            <w:vAlign w:val="center"/>
          </w:tcPr>
          <w:p w14:paraId="1ED2FC7F" w14:textId="77777777" w:rsidR="001E42E4" w:rsidRDefault="001E42E4" w:rsidP="008E4603">
            <w:pPr>
              <w:spacing w:line="300" w:lineRule="auto"/>
              <w:jc w:val="center"/>
              <w:rPr>
                <w:sz w:val="24"/>
              </w:rPr>
            </w:pPr>
            <w:proofErr w:type="spellStart"/>
            <w:r>
              <w:rPr>
                <w:sz w:val="24"/>
              </w:rPr>
              <w:t>红灯</w:t>
            </w:r>
            <w:proofErr w:type="spellEnd"/>
          </w:p>
        </w:tc>
        <w:tc>
          <w:tcPr>
            <w:tcW w:w="714" w:type="pct"/>
            <w:vAlign w:val="center"/>
          </w:tcPr>
          <w:p w14:paraId="1F2D5CE5" w14:textId="77777777" w:rsidR="001E42E4" w:rsidRDefault="001E42E4" w:rsidP="008E4603">
            <w:pPr>
              <w:spacing w:line="300" w:lineRule="auto"/>
              <w:jc w:val="center"/>
              <w:rPr>
                <w:sz w:val="24"/>
              </w:rPr>
            </w:pPr>
            <w:proofErr w:type="spellStart"/>
            <w:r>
              <w:rPr>
                <w:sz w:val="24"/>
              </w:rPr>
              <w:t>黄灯</w:t>
            </w:r>
            <w:proofErr w:type="spellEnd"/>
          </w:p>
        </w:tc>
        <w:tc>
          <w:tcPr>
            <w:tcW w:w="715" w:type="pct"/>
            <w:vAlign w:val="center"/>
          </w:tcPr>
          <w:p w14:paraId="2A517EFB" w14:textId="77777777" w:rsidR="001E42E4" w:rsidRDefault="001E42E4" w:rsidP="008E4603">
            <w:pPr>
              <w:spacing w:line="300" w:lineRule="auto"/>
              <w:jc w:val="center"/>
              <w:rPr>
                <w:sz w:val="24"/>
              </w:rPr>
            </w:pPr>
            <w:proofErr w:type="spellStart"/>
            <w:r>
              <w:rPr>
                <w:sz w:val="24"/>
              </w:rPr>
              <w:t>绿灯</w:t>
            </w:r>
            <w:proofErr w:type="spellEnd"/>
          </w:p>
        </w:tc>
        <w:tc>
          <w:tcPr>
            <w:tcW w:w="532" w:type="pct"/>
            <w:vAlign w:val="center"/>
          </w:tcPr>
          <w:p w14:paraId="13812918" w14:textId="77777777" w:rsidR="001E42E4" w:rsidRDefault="001E42E4" w:rsidP="008E4603">
            <w:pPr>
              <w:spacing w:line="300" w:lineRule="auto"/>
              <w:jc w:val="center"/>
              <w:rPr>
                <w:sz w:val="24"/>
              </w:rPr>
            </w:pPr>
            <w:proofErr w:type="spellStart"/>
            <w:r>
              <w:rPr>
                <w:sz w:val="24"/>
              </w:rPr>
              <w:t>蜂鸣器</w:t>
            </w:r>
            <w:proofErr w:type="spellEnd"/>
          </w:p>
        </w:tc>
      </w:tr>
      <w:tr w:rsidR="001E42E4" w14:paraId="28D2B8D4" w14:textId="77777777">
        <w:trPr>
          <w:trHeight w:val="381"/>
        </w:trPr>
        <w:tc>
          <w:tcPr>
            <w:tcW w:w="453" w:type="pct"/>
            <w:vMerge/>
            <w:vAlign w:val="center"/>
          </w:tcPr>
          <w:p w14:paraId="20AADDAC" w14:textId="77777777" w:rsidR="001E42E4" w:rsidRDefault="001E42E4" w:rsidP="008E4603">
            <w:pPr>
              <w:spacing w:afterLines="50" w:after="120"/>
              <w:jc w:val="center"/>
              <w:rPr>
                <w:rFonts w:asciiTheme="minorEastAsia" w:hAnsiTheme="minorEastAsia" w:cstheme="minorEastAsia"/>
                <w:sz w:val="24"/>
              </w:rPr>
            </w:pPr>
          </w:p>
        </w:tc>
        <w:tc>
          <w:tcPr>
            <w:tcW w:w="852" w:type="pct"/>
            <w:vMerge w:val="restart"/>
          </w:tcPr>
          <w:p w14:paraId="5606C6C8" w14:textId="77777777" w:rsidR="001E42E4" w:rsidRDefault="001E42E4" w:rsidP="008E4603">
            <w:pPr>
              <w:spacing w:line="300" w:lineRule="auto"/>
              <w:jc w:val="center"/>
              <w:rPr>
                <w:sz w:val="24"/>
              </w:rPr>
            </w:pPr>
          </w:p>
          <w:p w14:paraId="5D04C271" w14:textId="77777777" w:rsidR="001E42E4" w:rsidRDefault="001E42E4" w:rsidP="008E4603">
            <w:pPr>
              <w:spacing w:line="300" w:lineRule="auto"/>
              <w:jc w:val="center"/>
              <w:rPr>
                <w:sz w:val="24"/>
              </w:rPr>
            </w:pPr>
          </w:p>
          <w:p w14:paraId="1AA45673" w14:textId="77777777" w:rsidR="001E42E4" w:rsidRDefault="001E42E4" w:rsidP="008E4603">
            <w:pPr>
              <w:spacing w:line="300" w:lineRule="auto"/>
              <w:ind w:firstLineChars="100" w:firstLine="240"/>
              <w:rPr>
                <w:sz w:val="24"/>
              </w:rPr>
            </w:pPr>
            <w:proofErr w:type="spellStart"/>
            <w:r>
              <w:rPr>
                <w:sz w:val="24"/>
              </w:rPr>
              <w:t>运行状态</w:t>
            </w:r>
            <w:proofErr w:type="spellEnd"/>
          </w:p>
        </w:tc>
        <w:tc>
          <w:tcPr>
            <w:tcW w:w="1188" w:type="pct"/>
            <w:vAlign w:val="center"/>
          </w:tcPr>
          <w:p w14:paraId="2D9534BF" w14:textId="77777777" w:rsidR="001E42E4" w:rsidRDefault="001E42E4" w:rsidP="008E4603">
            <w:pPr>
              <w:spacing w:line="300" w:lineRule="auto"/>
              <w:jc w:val="center"/>
              <w:rPr>
                <w:sz w:val="24"/>
              </w:rPr>
            </w:pPr>
            <w:proofErr w:type="spellStart"/>
            <w:r>
              <w:rPr>
                <w:sz w:val="24"/>
              </w:rPr>
              <w:t>待机模式中</w:t>
            </w:r>
            <w:proofErr w:type="spellEnd"/>
          </w:p>
        </w:tc>
        <w:tc>
          <w:tcPr>
            <w:tcW w:w="543" w:type="pct"/>
            <w:vAlign w:val="center"/>
          </w:tcPr>
          <w:p w14:paraId="50155B5A" w14:textId="77777777" w:rsidR="001E42E4" w:rsidRDefault="001E42E4" w:rsidP="008E4603">
            <w:pPr>
              <w:spacing w:line="300" w:lineRule="auto"/>
              <w:jc w:val="center"/>
              <w:rPr>
                <w:sz w:val="24"/>
              </w:rPr>
            </w:pPr>
            <w:r>
              <w:rPr>
                <w:sz w:val="24"/>
              </w:rPr>
              <w:t>OFF</w:t>
            </w:r>
          </w:p>
        </w:tc>
        <w:tc>
          <w:tcPr>
            <w:tcW w:w="714" w:type="pct"/>
            <w:vAlign w:val="center"/>
          </w:tcPr>
          <w:p w14:paraId="5E5E6EF9" w14:textId="77777777" w:rsidR="001E42E4" w:rsidRDefault="001E42E4" w:rsidP="008E4603">
            <w:pPr>
              <w:spacing w:line="300" w:lineRule="auto"/>
              <w:jc w:val="center"/>
              <w:rPr>
                <w:sz w:val="24"/>
              </w:rPr>
            </w:pPr>
            <w:r>
              <w:rPr>
                <w:sz w:val="24"/>
              </w:rPr>
              <w:t>OFF</w:t>
            </w:r>
          </w:p>
        </w:tc>
        <w:tc>
          <w:tcPr>
            <w:tcW w:w="715" w:type="pct"/>
            <w:vAlign w:val="center"/>
          </w:tcPr>
          <w:p w14:paraId="67D43A25" w14:textId="77777777" w:rsidR="001E42E4" w:rsidRDefault="001E42E4" w:rsidP="008E4603">
            <w:pPr>
              <w:spacing w:line="300" w:lineRule="auto"/>
              <w:jc w:val="center"/>
              <w:rPr>
                <w:sz w:val="24"/>
              </w:rPr>
            </w:pPr>
            <w:r>
              <w:rPr>
                <w:sz w:val="24"/>
              </w:rPr>
              <w:t>ON-OFF</w:t>
            </w:r>
          </w:p>
        </w:tc>
        <w:tc>
          <w:tcPr>
            <w:tcW w:w="532" w:type="pct"/>
            <w:vAlign w:val="center"/>
          </w:tcPr>
          <w:p w14:paraId="53C788AA" w14:textId="77777777" w:rsidR="001E42E4" w:rsidRDefault="001E42E4" w:rsidP="008E4603">
            <w:pPr>
              <w:spacing w:line="300" w:lineRule="auto"/>
              <w:jc w:val="center"/>
              <w:rPr>
                <w:sz w:val="24"/>
              </w:rPr>
            </w:pPr>
            <w:r>
              <w:rPr>
                <w:sz w:val="24"/>
              </w:rPr>
              <w:t>OFF</w:t>
            </w:r>
          </w:p>
        </w:tc>
      </w:tr>
      <w:tr w:rsidR="001E42E4" w14:paraId="2940787F" w14:textId="77777777">
        <w:trPr>
          <w:trHeight w:val="373"/>
        </w:trPr>
        <w:tc>
          <w:tcPr>
            <w:tcW w:w="453" w:type="pct"/>
            <w:vMerge/>
            <w:vAlign w:val="center"/>
          </w:tcPr>
          <w:p w14:paraId="3709530A" w14:textId="77777777" w:rsidR="001E42E4" w:rsidRDefault="001E42E4" w:rsidP="008E4603">
            <w:pPr>
              <w:spacing w:afterLines="50" w:after="120"/>
              <w:jc w:val="center"/>
              <w:rPr>
                <w:rFonts w:asciiTheme="minorEastAsia" w:hAnsiTheme="minorEastAsia" w:cstheme="minorEastAsia"/>
                <w:sz w:val="24"/>
              </w:rPr>
            </w:pPr>
          </w:p>
        </w:tc>
        <w:tc>
          <w:tcPr>
            <w:tcW w:w="852" w:type="pct"/>
            <w:vMerge/>
          </w:tcPr>
          <w:p w14:paraId="7BC37F0B" w14:textId="77777777" w:rsidR="001E42E4" w:rsidRDefault="001E42E4" w:rsidP="008E4603">
            <w:pPr>
              <w:spacing w:line="300" w:lineRule="auto"/>
              <w:jc w:val="center"/>
              <w:rPr>
                <w:sz w:val="24"/>
              </w:rPr>
            </w:pPr>
          </w:p>
        </w:tc>
        <w:tc>
          <w:tcPr>
            <w:tcW w:w="1188" w:type="pct"/>
            <w:vAlign w:val="center"/>
          </w:tcPr>
          <w:p w14:paraId="15EDD617" w14:textId="77777777" w:rsidR="001E42E4" w:rsidRDefault="001E42E4" w:rsidP="008E4603">
            <w:pPr>
              <w:tabs>
                <w:tab w:val="left" w:pos="490"/>
              </w:tabs>
              <w:spacing w:line="300" w:lineRule="auto"/>
              <w:jc w:val="center"/>
              <w:rPr>
                <w:sz w:val="24"/>
              </w:rPr>
            </w:pPr>
            <w:proofErr w:type="spellStart"/>
            <w:r>
              <w:rPr>
                <w:sz w:val="24"/>
              </w:rPr>
              <w:t>回原点模式中</w:t>
            </w:r>
            <w:proofErr w:type="spellEnd"/>
          </w:p>
        </w:tc>
        <w:tc>
          <w:tcPr>
            <w:tcW w:w="543" w:type="pct"/>
            <w:vAlign w:val="center"/>
          </w:tcPr>
          <w:p w14:paraId="603AE507" w14:textId="77777777" w:rsidR="001E42E4" w:rsidRDefault="001E42E4" w:rsidP="008E4603">
            <w:pPr>
              <w:spacing w:line="300" w:lineRule="auto"/>
              <w:jc w:val="center"/>
              <w:rPr>
                <w:sz w:val="24"/>
              </w:rPr>
            </w:pPr>
            <w:r>
              <w:rPr>
                <w:sz w:val="24"/>
              </w:rPr>
              <w:t>OFF</w:t>
            </w:r>
          </w:p>
        </w:tc>
        <w:tc>
          <w:tcPr>
            <w:tcW w:w="714" w:type="pct"/>
            <w:vAlign w:val="center"/>
          </w:tcPr>
          <w:p w14:paraId="4E7131FB" w14:textId="77777777" w:rsidR="001E42E4" w:rsidRDefault="001E42E4" w:rsidP="008E4603">
            <w:pPr>
              <w:spacing w:line="300" w:lineRule="auto"/>
              <w:jc w:val="center"/>
              <w:rPr>
                <w:sz w:val="24"/>
              </w:rPr>
            </w:pPr>
            <w:r>
              <w:rPr>
                <w:sz w:val="24"/>
              </w:rPr>
              <w:t>ON-OFF</w:t>
            </w:r>
          </w:p>
        </w:tc>
        <w:tc>
          <w:tcPr>
            <w:tcW w:w="715" w:type="pct"/>
            <w:vAlign w:val="center"/>
          </w:tcPr>
          <w:p w14:paraId="67974E5C" w14:textId="77777777" w:rsidR="001E42E4" w:rsidRDefault="001E42E4" w:rsidP="008E4603">
            <w:pPr>
              <w:spacing w:line="300" w:lineRule="auto"/>
              <w:jc w:val="center"/>
              <w:rPr>
                <w:sz w:val="24"/>
              </w:rPr>
            </w:pPr>
            <w:r>
              <w:rPr>
                <w:sz w:val="24"/>
              </w:rPr>
              <w:t>ON-OFF</w:t>
            </w:r>
          </w:p>
        </w:tc>
        <w:tc>
          <w:tcPr>
            <w:tcW w:w="532" w:type="pct"/>
            <w:vAlign w:val="center"/>
          </w:tcPr>
          <w:p w14:paraId="32A61A01" w14:textId="77777777" w:rsidR="001E42E4" w:rsidRDefault="001E42E4" w:rsidP="008E4603">
            <w:pPr>
              <w:spacing w:line="300" w:lineRule="auto"/>
              <w:jc w:val="center"/>
              <w:rPr>
                <w:sz w:val="24"/>
              </w:rPr>
            </w:pPr>
            <w:r>
              <w:rPr>
                <w:sz w:val="24"/>
              </w:rPr>
              <w:t>ON-OFF</w:t>
            </w:r>
          </w:p>
        </w:tc>
      </w:tr>
      <w:tr w:rsidR="001E42E4" w14:paraId="3E80BE04" w14:textId="77777777">
        <w:trPr>
          <w:trHeight w:val="373"/>
        </w:trPr>
        <w:tc>
          <w:tcPr>
            <w:tcW w:w="453" w:type="pct"/>
            <w:vMerge/>
            <w:vAlign w:val="center"/>
          </w:tcPr>
          <w:p w14:paraId="295B7BB3" w14:textId="77777777" w:rsidR="001E42E4" w:rsidRDefault="001E42E4" w:rsidP="008E4603">
            <w:pPr>
              <w:spacing w:afterLines="50" w:after="120"/>
              <w:jc w:val="center"/>
              <w:rPr>
                <w:rFonts w:asciiTheme="minorEastAsia" w:hAnsiTheme="minorEastAsia" w:cstheme="minorEastAsia"/>
                <w:sz w:val="24"/>
              </w:rPr>
            </w:pPr>
          </w:p>
        </w:tc>
        <w:tc>
          <w:tcPr>
            <w:tcW w:w="852" w:type="pct"/>
            <w:vMerge/>
          </w:tcPr>
          <w:p w14:paraId="35A55A85" w14:textId="77777777" w:rsidR="001E42E4" w:rsidRDefault="001E42E4" w:rsidP="008E4603">
            <w:pPr>
              <w:spacing w:line="300" w:lineRule="auto"/>
              <w:jc w:val="center"/>
              <w:rPr>
                <w:sz w:val="24"/>
              </w:rPr>
            </w:pPr>
          </w:p>
        </w:tc>
        <w:tc>
          <w:tcPr>
            <w:tcW w:w="1188" w:type="pct"/>
            <w:vAlign w:val="center"/>
          </w:tcPr>
          <w:p w14:paraId="238E67A6" w14:textId="77777777" w:rsidR="001E42E4" w:rsidRDefault="001E42E4" w:rsidP="008E4603">
            <w:pPr>
              <w:spacing w:line="300" w:lineRule="auto"/>
              <w:jc w:val="center"/>
              <w:rPr>
                <w:sz w:val="24"/>
              </w:rPr>
            </w:pPr>
            <w:proofErr w:type="spellStart"/>
            <w:r>
              <w:rPr>
                <w:sz w:val="24"/>
              </w:rPr>
              <w:t>手动模式中</w:t>
            </w:r>
            <w:proofErr w:type="spellEnd"/>
          </w:p>
        </w:tc>
        <w:tc>
          <w:tcPr>
            <w:tcW w:w="543" w:type="pct"/>
            <w:vAlign w:val="center"/>
          </w:tcPr>
          <w:p w14:paraId="292B2226" w14:textId="77777777" w:rsidR="001E42E4" w:rsidRDefault="001E42E4" w:rsidP="008E4603">
            <w:pPr>
              <w:spacing w:line="300" w:lineRule="auto"/>
              <w:jc w:val="center"/>
              <w:rPr>
                <w:sz w:val="24"/>
              </w:rPr>
            </w:pPr>
            <w:r>
              <w:rPr>
                <w:sz w:val="24"/>
              </w:rPr>
              <w:t>OFF</w:t>
            </w:r>
          </w:p>
        </w:tc>
        <w:tc>
          <w:tcPr>
            <w:tcW w:w="714" w:type="pct"/>
            <w:vAlign w:val="center"/>
          </w:tcPr>
          <w:p w14:paraId="76C9D349" w14:textId="77777777" w:rsidR="001E42E4" w:rsidRDefault="001E42E4" w:rsidP="008E4603">
            <w:pPr>
              <w:spacing w:line="300" w:lineRule="auto"/>
              <w:jc w:val="center"/>
              <w:rPr>
                <w:sz w:val="24"/>
              </w:rPr>
            </w:pPr>
            <w:r>
              <w:rPr>
                <w:sz w:val="24"/>
              </w:rPr>
              <w:t>OFF</w:t>
            </w:r>
          </w:p>
        </w:tc>
        <w:tc>
          <w:tcPr>
            <w:tcW w:w="715" w:type="pct"/>
            <w:vAlign w:val="center"/>
          </w:tcPr>
          <w:p w14:paraId="37BB7C4D" w14:textId="77777777" w:rsidR="001E42E4" w:rsidRDefault="001E42E4" w:rsidP="008E4603">
            <w:pPr>
              <w:spacing w:line="300" w:lineRule="auto"/>
              <w:jc w:val="center"/>
              <w:rPr>
                <w:sz w:val="24"/>
              </w:rPr>
            </w:pPr>
            <w:r>
              <w:rPr>
                <w:sz w:val="24"/>
              </w:rPr>
              <w:t>ON-OFF</w:t>
            </w:r>
          </w:p>
        </w:tc>
        <w:tc>
          <w:tcPr>
            <w:tcW w:w="532" w:type="pct"/>
            <w:vAlign w:val="center"/>
          </w:tcPr>
          <w:p w14:paraId="2E9C554A" w14:textId="77777777" w:rsidR="001E42E4" w:rsidRDefault="001E42E4" w:rsidP="008E4603">
            <w:pPr>
              <w:spacing w:line="300" w:lineRule="auto"/>
              <w:jc w:val="center"/>
              <w:rPr>
                <w:sz w:val="24"/>
              </w:rPr>
            </w:pPr>
            <w:r>
              <w:rPr>
                <w:sz w:val="24"/>
              </w:rPr>
              <w:t>OFF</w:t>
            </w:r>
          </w:p>
        </w:tc>
      </w:tr>
      <w:tr w:rsidR="001E42E4" w14:paraId="47B032C1" w14:textId="77777777">
        <w:trPr>
          <w:trHeight w:val="373"/>
        </w:trPr>
        <w:tc>
          <w:tcPr>
            <w:tcW w:w="453" w:type="pct"/>
            <w:vMerge/>
            <w:vAlign w:val="center"/>
          </w:tcPr>
          <w:p w14:paraId="6C0679E4" w14:textId="77777777" w:rsidR="001E42E4" w:rsidRDefault="001E42E4" w:rsidP="008E4603">
            <w:pPr>
              <w:spacing w:afterLines="50" w:after="120"/>
              <w:jc w:val="center"/>
              <w:rPr>
                <w:rFonts w:asciiTheme="minorEastAsia" w:hAnsiTheme="minorEastAsia" w:cstheme="minorEastAsia"/>
                <w:sz w:val="24"/>
              </w:rPr>
            </w:pPr>
          </w:p>
        </w:tc>
        <w:tc>
          <w:tcPr>
            <w:tcW w:w="852" w:type="pct"/>
            <w:vMerge/>
          </w:tcPr>
          <w:p w14:paraId="4F7F02E2" w14:textId="77777777" w:rsidR="001E42E4" w:rsidRDefault="001E42E4" w:rsidP="008E4603">
            <w:pPr>
              <w:spacing w:line="300" w:lineRule="auto"/>
              <w:jc w:val="center"/>
              <w:rPr>
                <w:sz w:val="24"/>
              </w:rPr>
            </w:pPr>
          </w:p>
        </w:tc>
        <w:tc>
          <w:tcPr>
            <w:tcW w:w="1188" w:type="pct"/>
            <w:vAlign w:val="center"/>
          </w:tcPr>
          <w:p w14:paraId="569E7709" w14:textId="77777777" w:rsidR="001E42E4" w:rsidRDefault="001E42E4" w:rsidP="008E4603">
            <w:pPr>
              <w:tabs>
                <w:tab w:val="left" w:pos="545"/>
              </w:tabs>
              <w:spacing w:line="300" w:lineRule="auto"/>
              <w:ind w:firstLineChars="100" w:firstLine="240"/>
              <w:rPr>
                <w:sz w:val="24"/>
              </w:rPr>
            </w:pPr>
            <w:proofErr w:type="spellStart"/>
            <w:r>
              <w:rPr>
                <w:sz w:val="24"/>
              </w:rPr>
              <w:t>准备模式中</w:t>
            </w:r>
            <w:proofErr w:type="spellEnd"/>
          </w:p>
        </w:tc>
        <w:tc>
          <w:tcPr>
            <w:tcW w:w="543" w:type="pct"/>
            <w:vAlign w:val="center"/>
          </w:tcPr>
          <w:p w14:paraId="1849736E" w14:textId="77777777" w:rsidR="001E42E4" w:rsidRDefault="001E42E4" w:rsidP="008E4603">
            <w:pPr>
              <w:spacing w:line="300" w:lineRule="auto"/>
              <w:jc w:val="center"/>
              <w:rPr>
                <w:sz w:val="24"/>
              </w:rPr>
            </w:pPr>
            <w:r>
              <w:rPr>
                <w:sz w:val="24"/>
              </w:rPr>
              <w:t>OFF</w:t>
            </w:r>
          </w:p>
        </w:tc>
        <w:tc>
          <w:tcPr>
            <w:tcW w:w="714" w:type="pct"/>
            <w:vAlign w:val="center"/>
          </w:tcPr>
          <w:p w14:paraId="54DE10A9" w14:textId="77777777" w:rsidR="001E42E4" w:rsidRDefault="001E42E4" w:rsidP="008E4603">
            <w:pPr>
              <w:spacing w:line="300" w:lineRule="auto"/>
              <w:jc w:val="center"/>
              <w:rPr>
                <w:sz w:val="24"/>
              </w:rPr>
            </w:pPr>
            <w:r>
              <w:rPr>
                <w:sz w:val="24"/>
              </w:rPr>
              <w:t>ON-OFF</w:t>
            </w:r>
          </w:p>
        </w:tc>
        <w:tc>
          <w:tcPr>
            <w:tcW w:w="715" w:type="pct"/>
            <w:vAlign w:val="center"/>
          </w:tcPr>
          <w:p w14:paraId="66320B18" w14:textId="77777777" w:rsidR="001E42E4" w:rsidRDefault="001E42E4" w:rsidP="008E4603">
            <w:pPr>
              <w:spacing w:line="300" w:lineRule="auto"/>
              <w:jc w:val="center"/>
              <w:rPr>
                <w:sz w:val="24"/>
              </w:rPr>
            </w:pPr>
            <w:r>
              <w:rPr>
                <w:sz w:val="24"/>
              </w:rPr>
              <w:t>ON-OFF</w:t>
            </w:r>
          </w:p>
        </w:tc>
        <w:tc>
          <w:tcPr>
            <w:tcW w:w="532" w:type="pct"/>
            <w:vAlign w:val="center"/>
          </w:tcPr>
          <w:p w14:paraId="28E0808C" w14:textId="77777777" w:rsidR="001E42E4" w:rsidRDefault="001E42E4" w:rsidP="008E4603">
            <w:pPr>
              <w:spacing w:line="300" w:lineRule="auto"/>
              <w:jc w:val="center"/>
              <w:rPr>
                <w:sz w:val="24"/>
              </w:rPr>
            </w:pPr>
            <w:r>
              <w:rPr>
                <w:sz w:val="24"/>
              </w:rPr>
              <w:t>ON-OFF</w:t>
            </w:r>
          </w:p>
        </w:tc>
      </w:tr>
      <w:tr w:rsidR="001E42E4" w14:paraId="4E3F6E95" w14:textId="77777777">
        <w:trPr>
          <w:trHeight w:val="373"/>
        </w:trPr>
        <w:tc>
          <w:tcPr>
            <w:tcW w:w="453" w:type="pct"/>
            <w:vMerge/>
            <w:vAlign w:val="center"/>
          </w:tcPr>
          <w:p w14:paraId="4D980349" w14:textId="77777777" w:rsidR="001E42E4" w:rsidRDefault="001E42E4" w:rsidP="008E4603">
            <w:pPr>
              <w:spacing w:afterLines="50" w:after="120"/>
              <w:jc w:val="center"/>
              <w:rPr>
                <w:rFonts w:asciiTheme="minorEastAsia" w:hAnsiTheme="minorEastAsia" w:cstheme="minorEastAsia"/>
                <w:sz w:val="24"/>
              </w:rPr>
            </w:pPr>
          </w:p>
        </w:tc>
        <w:tc>
          <w:tcPr>
            <w:tcW w:w="852" w:type="pct"/>
            <w:vMerge/>
          </w:tcPr>
          <w:p w14:paraId="5BC2D3F2" w14:textId="77777777" w:rsidR="001E42E4" w:rsidRDefault="001E42E4" w:rsidP="008E4603">
            <w:pPr>
              <w:spacing w:line="300" w:lineRule="auto"/>
              <w:jc w:val="center"/>
              <w:rPr>
                <w:sz w:val="24"/>
              </w:rPr>
            </w:pPr>
          </w:p>
        </w:tc>
        <w:tc>
          <w:tcPr>
            <w:tcW w:w="1188" w:type="pct"/>
            <w:vAlign w:val="center"/>
          </w:tcPr>
          <w:p w14:paraId="5C49CF3E" w14:textId="77777777" w:rsidR="001E42E4" w:rsidRDefault="001E42E4" w:rsidP="008E4603">
            <w:pPr>
              <w:spacing w:line="300" w:lineRule="auto"/>
              <w:jc w:val="center"/>
              <w:rPr>
                <w:sz w:val="24"/>
              </w:rPr>
            </w:pPr>
            <w:proofErr w:type="spellStart"/>
            <w:r>
              <w:rPr>
                <w:sz w:val="24"/>
              </w:rPr>
              <w:t>自动模式中</w:t>
            </w:r>
            <w:proofErr w:type="spellEnd"/>
          </w:p>
        </w:tc>
        <w:tc>
          <w:tcPr>
            <w:tcW w:w="543" w:type="pct"/>
            <w:vAlign w:val="center"/>
          </w:tcPr>
          <w:p w14:paraId="16A05FAF" w14:textId="77777777" w:rsidR="001E42E4" w:rsidRDefault="001E42E4" w:rsidP="008E4603">
            <w:pPr>
              <w:spacing w:line="300" w:lineRule="auto"/>
              <w:jc w:val="center"/>
              <w:rPr>
                <w:sz w:val="24"/>
              </w:rPr>
            </w:pPr>
            <w:r>
              <w:rPr>
                <w:sz w:val="24"/>
              </w:rPr>
              <w:t>OFF</w:t>
            </w:r>
          </w:p>
        </w:tc>
        <w:tc>
          <w:tcPr>
            <w:tcW w:w="714" w:type="pct"/>
            <w:vAlign w:val="center"/>
          </w:tcPr>
          <w:p w14:paraId="21836E1B" w14:textId="77777777" w:rsidR="001E42E4" w:rsidRDefault="001E42E4" w:rsidP="008E4603">
            <w:pPr>
              <w:spacing w:line="300" w:lineRule="auto"/>
              <w:jc w:val="center"/>
              <w:rPr>
                <w:sz w:val="24"/>
              </w:rPr>
            </w:pPr>
            <w:r>
              <w:rPr>
                <w:sz w:val="24"/>
              </w:rPr>
              <w:t>OFF</w:t>
            </w:r>
          </w:p>
        </w:tc>
        <w:tc>
          <w:tcPr>
            <w:tcW w:w="715" w:type="pct"/>
            <w:vAlign w:val="center"/>
          </w:tcPr>
          <w:p w14:paraId="4A23B7C2" w14:textId="77777777" w:rsidR="001E42E4" w:rsidRDefault="001E42E4" w:rsidP="008E4603">
            <w:pPr>
              <w:spacing w:line="300" w:lineRule="auto"/>
              <w:jc w:val="center"/>
              <w:rPr>
                <w:sz w:val="24"/>
              </w:rPr>
            </w:pPr>
            <w:r>
              <w:rPr>
                <w:sz w:val="24"/>
              </w:rPr>
              <w:t>ON</w:t>
            </w:r>
          </w:p>
        </w:tc>
        <w:tc>
          <w:tcPr>
            <w:tcW w:w="532" w:type="pct"/>
            <w:vAlign w:val="center"/>
          </w:tcPr>
          <w:p w14:paraId="574D5EEC" w14:textId="77777777" w:rsidR="001E42E4" w:rsidRDefault="001E42E4" w:rsidP="008E4603">
            <w:pPr>
              <w:spacing w:line="300" w:lineRule="auto"/>
              <w:jc w:val="center"/>
              <w:rPr>
                <w:sz w:val="24"/>
              </w:rPr>
            </w:pPr>
            <w:r>
              <w:rPr>
                <w:sz w:val="24"/>
              </w:rPr>
              <w:t>OFF</w:t>
            </w:r>
          </w:p>
        </w:tc>
      </w:tr>
      <w:tr w:rsidR="001E42E4" w14:paraId="0A5369FC" w14:textId="77777777">
        <w:trPr>
          <w:trHeight w:val="373"/>
        </w:trPr>
        <w:tc>
          <w:tcPr>
            <w:tcW w:w="453" w:type="pct"/>
            <w:vMerge/>
            <w:vAlign w:val="center"/>
          </w:tcPr>
          <w:p w14:paraId="728224B7" w14:textId="77777777" w:rsidR="001E42E4" w:rsidRDefault="001E42E4" w:rsidP="008E4603">
            <w:pPr>
              <w:spacing w:afterLines="50" w:after="120"/>
              <w:jc w:val="center"/>
              <w:rPr>
                <w:rFonts w:asciiTheme="minorEastAsia" w:hAnsiTheme="minorEastAsia" w:cstheme="minorEastAsia"/>
                <w:sz w:val="24"/>
              </w:rPr>
            </w:pPr>
          </w:p>
        </w:tc>
        <w:tc>
          <w:tcPr>
            <w:tcW w:w="852" w:type="pct"/>
            <w:vMerge w:val="restart"/>
            <w:vAlign w:val="center"/>
          </w:tcPr>
          <w:p w14:paraId="05C7717A" w14:textId="77777777" w:rsidR="001E42E4" w:rsidRDefault="001E42E4" w:rsidP="008E4603">
            <w:pPr>
              <w:spacing w:line="300" w:lineRule="auto"/>
              <w:jc w:val="center"/>
              <w:rPr>
                <w:sz w:val="24"/>
              </w:rPr>
            </w:pPr>
            <w:proofErr w:type="spellStart"/>
            <w:r>
              <w:rPr>
                <w:sz w:val="24"/>
              </w:rPr>
              <w:t>暂停状态</w:t>
            </w:r>
            <w:proofErr w:type="spellEnd"/>
          </w:p>
        </w:tc>
        <w:tc>
          <w:tcPr>
            <w:tcW w:w="1188" w:type="pct"/>
            <w:vAlign w:val="center"/>
          </w:tcPr>
          <w:p w14:paraId="4F590580" w14:textId="77777777" w:rsidR="001E42E4" w:rsidRDefault="001E42E4" w:rsidP="008E4603">
            <w:pPr>
              <w:spacing w:line="300" w:lineRule="auto"/>
              <w:jc w:val="center"/>
              <w:rPr>
                <w:sz w:val="24"/>
              </w:rPr>
            </w:pPr>
            <w:proofErr w:type="spellStart"/>
            <w:r>
              <w:rPr>
                <w:sz w:val="24"/>
              </w:rPr>
              <w:t>准备模式报警</w:t>
            </w:r>
            <w:proofErr w:type="spellEnd"/>
          </w:p>
        </w:tc>
        <w:tc>
          <w:tcPr>
            <w:tcW w:w="543" w:type="pct"/>
            <w:vAlign w:val="center"/>
          </w:tcPr>
          <w:p w14:paraId="2534D179" w14:textId="77777777" w:rsidR="001E42E4" w:rsidRDefault="001E42E4" w:rsidP="008E4603">
            <w:pPr>
              <w:spacing w:line="300" w:lineRule="auto"/>
              <w:jc w:val="center"/>
              <w:rPr>
                <w:sz w:val="24"/>
              </w:rPr>
            </w:pPr>
            <w:r>
              <w:rPr>
                <w:sz w:val="24"/>
              </w:rPr>
              <w:t>OFF</w:t>
            </w:r>
          </w:p>
        </w:tc>
        <w:tc>
          <w:tcPr>
            <w:tcW w:w="714" w:type="pct"/>
            <w:vAlign w:val="center"/>
          </w:tcPr>
          <w:p w14:paraId="7654DDDB" w14:textId="77777777" w:rsidR="001E42E4" w:rsidRDefault="001E42E4" w:rsidP="008E4603">
            <w:pPr>
              <w:spacing w:line="300" w:lineRule="auto"/>
              <w:jc w:val="center"/>
              <w:rPr>
                <w:sz w:val="24"/>
              </w:rPr>
            </w:pPr>
            <w:r>
              <w:rPr>
                <w:sz w:val="24"/>
              </w:rPr>
              <w:t>ON-OFF</w:t>
            </w:r>
          </w:p>
        </w:tc>
        <w:tc>
          <w:tcPr>
            <w:tcW w:w="715" w:type="pct"/>
            <w:vAlign w:val="center"/>
          </w:tcPr>
          <w:p w14:paraId="30CFFEAA" w14:textId="77777777" w:rsidR="001E42E4" w:rsidRDefault="001E42E4" w:rsidP="008E4603">
            <w:pPr>
              <w:spacing w:line="300" w:lineRule="auto"/>
              <w:jc w:val="center"/>
              <w:rPr>
                <w:sz w:val="24"/>
              </w:rPr>
            </w:pPr>
            <w:r>
              <w:rPr>
                <w:sz w:val="24"/>
              </w:rPr>
              <w:t>ON-OFF</w:t>
            </w:r>
          </w:p>
        </w:tc>
        <w:tc>
          <w:tcPr>
            <w:tcW w:w="532" w:type="pct"/>
            <w:vAlign w:val="center"/>
          </w:tcPr>
          <w:p w14:paraId="36698D03" w14:textId="77777777" w:rsidR="001E42E4" w:rsidRDefault="001E42E4" w:rsidP="008E4603">
            <w:pPr>
              <w:spacing w:line="300" w:lineRule="auto"/>
              <w:jc w:val="center"/>
              <w:rPr>
                <w:sz w:val="24"/>
              </w:rPr>
            </w:pPr>
            <w:r>
              <w:rPr>
                <w:sz w:val="24"/>
              </w:rPr>
              <w:t>ON-OFF</w:t>
            </w:r>
          </w:p>
        </w:tc>
      </w:tr>
      <w:tr w:rsidR="001E42E4" w14:paraId="0236A3B5" w14:textId="77777777">
        <w:trPr>
          <w:trHeight w:val="373"/>
        </w:trPr>
        <w:tc>
          <w:tcPr>
            <w:tcW w:w="453" w:type="pct"/>
            <w:vMerge/>
            <w:vAlign w:val="center"/>
          </w:tcPr>
          <w:p w14:paraId="3D159D5F" w14:textId="77777777" w:rsidR="001E42E4" w:rsidRDefault="001E42E4" w:rsidP="008E4603">
            <w:pPr>
              <w:spacing w:afterLines="50" w:after="120"/>
              <w:jc w:val="center"/>
              <w:rPr>
                <w:rFonts w:asciiTheme="minorEastAsia" w:hAnsiTheme="minorEastAsia" w:cstheme="minorEastAsia"/>
                <w:sz w:val="24"/>
              </w:rPr>
            </w:pPr>
          </w:p>
        </w:tc>
        <w:tc>
          <w:tcPr>
            <w:tcW w:w="852" w:type="pct"/>
            <w:vMerge/>
            <w:vAlign w:val="center"/>
          </w:tcPr>
          <w:p w14:paraId="01432187" w14:textId="77777777" w:rsidR="001E42E4" w:rsidRDefault="001E42E4" w:rsidP="008E4603">
            <w:pPr>
              <w:spacing w:line="300" w:lineRule="auto"/>
              <w:jc w:val="center"/>
              <w:rPr>
                <w:sz w:val="24"/>
              </w:rPr>
            </w:pPr>
          </w:p>
        </w:tc>
        <w:tc>
          <w:tcPr>
            <w:tcW w:w="1188" w:type="pct"/>
            <w:vAlign w:val="center"/>
          </w:tcPr>
          <w:p w14:paraId="0769ED9F" w14:textId="77777777" w:rsidR="001E42E4" w:rsidRDefault="001E42E4" w:rsidP="008E4603">
            <w:pPr>
              <w:spacing w:line="300" w:lineRule="auto"/>
              <w:jc w:val="center"/>
              <w:rPr>
                <w:sz w:val="24"/>
              </w:rPr>
            </w:pPr>
            <w:proofErr w:type="spellStart"/>
            <w:r>
              <w:rPr>
                <w:sz w:val="24"/>
              </w:rPr>
              <w:t>自动模式报警</w:t>
            </w:r>
            <w:proofErr w:type="spellEnd"/>
          </w:p>
        </w:tc>
        <w:tc>
          <w:tcPr>
            <w:tcW w:w="543" w:type="pct"/>
            <w:vAlign w:val="center"/>
          </w:tcPr>
          <w:p w14:paraId="05CD9B5F" w14:textId="77777777" w:rsidR="001E42E4" w:rsidRDefault="001E42E4" w:rsidP="008E4603">
            <w:pPr>
              <w:spacing w:line="300" w:lineRule="auto"/>
              <w:jc w:val="center"/>
              <w:rPr>
                <w:sz w:val="24"/>
              </w:rPr>
            </w:pPr>
            <w:r>
              <w:rPr>
                <w:sz w:val="24"/>
              </w:rPr>
              <w:t>OFF</w:t>
            </w:r>
          </w:p>
        </w:tc>
        <w:tc>
          <w:tcPr>
            <w:tcW w:w="714" w:type="pct"/>
            <w:vAlign w:val="center"/>
          </w:tcPr>
          <w:p w14:paraId="3BCE49BE" w14:textId="77777777" w:rsidR="001E42E4" w:rsidRDefault="001E42E4" w:rsidP="008E4603">
            <w:pPr>
              <w:spacing w:line="300" w:lineRule="auto"/>
              <w:jc w:val="center"/>
              <w:rPr>
                <w:sz w:val="24"/>
              </w:rPr>
            </w:pPr>
            <w:r>
              <w:rPr>
                <w:sz w:val="24"/>
              </w:rPr>
              <w:t>ON-OFF</w:t>
            </w:r>
          </w:p>
        </w:tc>
        <w:tc>
          <w:tcPr>
            <w:tcW w:w="715" w:type="pct"/>
            <w:vAlign w:val="center"/>
          </w:tcPr>
          <w:p w14:paraId="73EFBF05" w14:textId="77777777" w:rsidR="001E42E4" w:rsidRDefault="001E42E4" w:rsidP="008E4603">
            <w:pPr>
              <w:spacing w:line="300" w:lineRule="auto"/>
              <w:jc w:val="center"/>
              <w:rPr>
                <w:sz w:val="24"/>
              </w:rPr>
            </w:pPr>
            <w:r>
              <w:rPr>
                <w:sz w:val="24"/>
              </w:rPr>
              <w:t>ON-OFF</w:t>
            </w:r>
          </w:p>
        </w:tc>
        <w:tc>
          <w:tcPr>
            <w:tcW w:w="532" w:type="pct"/>
            <w:vAlign w:val="center"/>
          </w:tcPr>
          <w:p w14:paraId="4F8025CA" w14:textId="77777777" w:rsidR="001E42E4" w:rsidRDefault="001E42E4" w:rsidP="008E4603">
            <w:pPr>
              <w:spacing w:line="300" w:lineRule="auto"/>
              <w:jc w:val="center"/>
              <w:rPr>
                <w:sz w:val="24"/>
              </w:rPr>
            </w:pPr>
            <w:r>
              <w:rPr>
                <w:sz w:val="24"/>
              </w:rPr>
              <w:t>ON-OFF</w:t>
            </w:r>
          </w:p>
        </w:tc>
      </w:tr>
      <w:tr w:rsidR="001E42E4" w14:paraId="7145AAA4" w14:textId="77777777">
        <w:trPr>
          <w:trHeight w:val="385"/>
        </w:trPr>
        <w:tc>
          <w:tcPr>
            <w:tcW w:w="453" w:type="pct"/>
            <w:vMerge/>
            <w:vAlign w:val="center"/>
          </w:tcPr>
          <w:p w14:paraId="05330AC2" w14:textId="77777777" w:rsidR="001E42E4" w:rsidRDefault="001E42E4" w:rsidP="008E4603">
            <w:pPr>
              <w:spacing w:afterLines="50" w:after="120"/>
              <w:jc w:val="center"/>
              <w:rPr>
                <w:rFonts w:asciiTheme="minorEastAsia" w:hAnsiTheme="minorEastAsia" w:cstheme="minorEastAsia"/>
                <w:sz w:val="24"/>
              </w:rPr>
            </w:pPr>
          </w:p>
        </w:tc>
        <w:tc>
          <w:tcPr>
            <w:tcW w:w="852" w:type="pct"/>
            <w:vAlign w:val="center"/>
          </w:tcPr>
          <w:p w14:paraId="12306A35" w14:textId="77777777" w:rsidR="001E42E4" w:rsidRDefault="001E42E4" w:rsidP="008E4603">
            <w:pPr>
              <w:spacing w:line="300" w:lineRule="auto"/>
              <w:jc w:val="center"/>
              <w:rPr>
                <w:sz w:val="24"/>
              </w:rPr>
            </w:pPr>
            <w:proofErr w:type="spellStart"/>
            <w:r>
              <w:rPr>
                <w:sz w:val="24"/>
              </w:rPr>
              <w:t>停机状态</w:t>
            </w:r>
            <w:proofErr w:type="spellEnd"/>
          </w:p>
        </w:tc>
        <w:tc>
          <w:tcPr>
            <w:tcW w:w="1188" w:type="pct"/>
            <w:vAlign w:val="center"/>
          </w:tcPr>
          <w:p w14:paraId="6667206D" w14:textId="77777777" w:rsidR="001E42E4" w:rsidRDefault="001E42E4" w:rsidP="008E4603">
            <w:pPr>
              <w:spacing w:line="300" w:lineRule="auto"/>
              <w:jc w:val="center"/>
              <w:rPr>
                <w:sz w:val="24"/>
              </w:rPr>
            </w:pPr>
            <w:proofErr w:type="spellStart"/>
            <w:r>
              <w:rPr>
                <w:sz w:val="24"/>
              </w:rPr>
              <w:t>异常停机报警</w:t>
            </w:r>
            <w:proofErr w:type="spellEnd"/>
          </w:p>
        </w:tc>
        <w:tc>
          <w:tcPr>
            <w:tcW w:w="543" w:type="pct"/>
            <w:vAlign w:val="center"/>
          </w:tcPr>
          <w:p w14:paraId="1D53D47F" w14:textId="77777777" w:rsidR="001E42E4" w:rsidRDefault="001E42E4" w:rsidP="008E4603">
            <w:pPr>
              <w:spacing w:line="300" w:lineRule="auto"/>
              <w:jc w:val="center"/>
              <w:rPr>
                <w:sz w:val="24"/>
              </w:rPr>
            </w:pPr>
            <w:r>
              <w:rPr>
                <w:sz w:val="24"/>
              </w:rPr>
              <w:t>ON</w:t>
            </w:r>
          </w:p>
        </w:tc>
        <w:tc>
          <w:tcPr>
            <w:tcW w:w="714" w:type="pct"/>
            <w:vAlign w:val="center"/>
          </w:tcPr>
          <w:p w14:paraId="340BD4AB" w14:textId="77777777" w:rsidR="001E42E4" w:rsidRDefault="001E42E4" w:rsidP="008E4603">
            <w:pPr>
              <w:spacing w:line="300" w:lineRule="auto"/>
              <w:jc w:val="center"/>
              <w:rPr>
                <w:sz w:val="24"/>
              </w:rPr>
            </w:pPr>
            <w:r>
              <w:rPr>
                <w:sz w:val="24"/>
              </w:rPr>
              <w:t>ON-OFF</w:t>
            </w:r>
          </w:p>
        </w:tc>
        <w:tc>
          <w:tcPr>
            <w:tcW w:w="715" w:type="pct"/>
            <w:vAlign w:val="center"/>
          </w:tcPr>
          <w:p w14:paraId="44EA775E" w14:textId="77777777" w:rsidR="001E42E4" w:rsidRDefault="001E42E4" w:rsidP="008E4603">
            <w:pPr>
              <w:spacing w:line="300" w:lineRule="auto"/>
              <w:jc w:val="center"/>
              <w:rPr>
                <w:sz w:val="24"/>
              </w:rPr>
            </w:pPr>
            <w:r>
              <w:rPr>
                <w:sz w:val="24"/>
              </w:rPr>
              <w:t>OFF</w:t>
            </w:r>
          </w:p>
        </w:tc>
        <w:tc>
          <w:tcPr>
            <w:tcW w:w="532" w:type="pct"/>
            <w:vAlign w:val="center"/>
          </w:tcPr>
          <w:p w14:paraId="71F2236B" w14:textId="77777777" w:rsidR="001E42E4" w:rsidRDefault="001E42E4" w:rsidP="008E4603">
            <w:pPr>
              <w:spacing w:line="300" w:lineRule="auto"/>
              <w:jc w:val="center"/>
              <w:rPr>
                <w:sz w:val="24"/>
              </w:rPr>
            </w:pPr>
            <w:r>
              <w:rPr>
                <w:sz w:val="24"/>
              </w:rPr>
              <w:t>ON-OFF</w:t>
            </w:r>
          </w:p>
        </w:tc>
      </w:tr>
    </w:tbl>
    <w:p w14:paraId="18B04FA4" w14:textId="77777777" w:rsidR="001E42E4" w:rsidRDefault="001E42E4" w:rsidP="001E42E4">
      <w:pPr>
        <w:rPr>
          <w:rFonts w:ascii="Times New Roman" w:hAnsi="Times New Roman" w:cs="Times New Roman"/>
          <w:sz w:val="28"/>
          <w:szCs w:val="28"/>
        </w:rPr>
      </w:pPr>
      <w:r>
        <w:rPr>
          <w:rFonts w:ascii="Times New Roman" w:hAnsi="Times New Roman" w:cs="Times New Roman"/>
          <w:sz w:val="28"/>
          <w:szCs w:val="28"/>
        </w:rPr>
        <w:br w:type="page"/>
      </w:r>
    </w:p>
    <w:p w14:paraId="3EEBF602" w14:textId="53E4CDC9" w:rsidR="001E42E4" w:rsidRDefault="001E42E4" w:rsidP="001E42E4">
      <w:pPr>
        <w:pStyle w:val="2"/>
        <w:snapToGrid w:val="0"/>
        <w:spacing w:before="0" w:afterLines="50" w:after="120" w:line="240" w:lineRule="auto"/>
        <w:rPr>
          <w:rFonts w:ascii="Times New Roman" w:eastAsia="宋体" w:hAnsi="Times New Roman" w:cs="Times New Roman"/>
          <w:sz w:val="28"/>
          <w:szCs w:val="28"/>
        </w:rPr>
      </w:pPr>
      <w:bookmarkStart w:id="162" w:name="_Toc8995"/>
      <w:bookmarkStart w:id="163" w:name="_Toc219445673"/>
      <w:bookmarkStart w:id="164" w:name="_Toc219850341"/>
      <w:bookmarkStart w:id="165" w:name="_Toc15495"/>
      <w:bookmarkStart w:id="166" w:name="_Toc17567"/>
      <w:bookmarkStart w:id="167" w:name="_Toc16178"/>
      <w:bookmarkStart w:id="168" w:name="_Toc23283"/>
      <w:bookmarkStart w:id="169" w:name="_Toc17212"/>
      <w:bookmarkEnd w:id="153"/>
      <w:bookmarkEnd w:id="154"/>
      <w:bookmarkEnd w:id="155"/>
      <w:bookmarkEnd w:id="156"/>
      <w:bookmarkEnd w:id="157"/>
      <w:bookmarkEnd w:id="158"/>
      <w:bookmarkEnd w:id="159"/>
      <w:r>
        <w:rPr>
          <w:rFonts w:ascii="Times New Roman" w:eastAsia="宋体" w:hAnsi="Times New Roman" w:cs="Times New Roman" w:hint="eastAsia"/>
          <w:sz w:val="28"/>
          <w:szCs w:val="28"/>
        </w:rPr>
        <w:lastRenderedPageBreak/>
        <w:t>7</w:t>
      </w:r>
      <w:r>
        <w:rPr>
          <w:rFonts w:ascii="Times New Roman" w:eastAsia="宋体" w:hAnsi="Times New Roman" w:cs="Times New Roman"/>
          <w:sz w:val="28"/>
          <w:szCs w:val="28"/>
        </w:rPr>
        <w:t>.</w:t>
      </w:r>
      <w:r w:rsidR="0048188C">
        <w:rPr>
          <w:rFonts w:ascii="Times New Roman" w:eastAsia="宋体" w:hAnsi="Times New Roman" w:cs="Times New Roman" w:hint="eastAsia"/>
          <w:sz w:val="28"/>
          <w:szCs w:val="28"/>
        </w:rPr>
        <w:t>2</w:t>
      </w:r>
      <w:r>
        <w:rPr>
          <w:rFonts w:ascii="Times New Roman" w:eastAsia="宋体" w:hAnsi="Times New Roman" w:cs="Times New Roman"/>
          <w:sz w:val="28"/>
          <w:szCs w:val="28"/>
        </w:rPr>
        <w:t xml:space="preserve"> </w:t>
      </w:r>
      <w:r>
        <w:rPr>
          <w:rFonts w:ascii="Times New Roman" w:eastAsia="宋体" w:hAnsi="Times New Roman" w:cs="Times New Roman"/>
          <w:sz w:val="28"/>
          <w:szCs w:val="28"/>
        </w:rPr>
        <w:t>操作流程</w:t>
      </w:r>
      <w:bookmarkEnd w:id="162"/>
      <w:bookmarkEnd w:id="163"/>
      <w:bookmarkEnd w:id="164"/>
    </w:p>
    <w:p w14:paraId="7D4983BD" w14:textId="77777777" w:rsidR="001E42E4" w:rsidRDefault="001E42E4" w:rsidP="001E42E4">
      <w:pPr>
        <w:widowControl w:val="0"/>
        <w:numPr>
          <w:ilvl w:val="0"/>
          <w:numId w:val="11"/>
        </w:numPr>
        <w:kinsoku/>
        <w:autoSpaceDE/>
        <w:autoSpaceDN/>
        <w:adjustRightInd/>
        <w:spacing w:afterLines="50" w:after="120" w:line="300" w:lineRule="auto"/>
        <w:jc w:val="both"/>
        <w:textAlignment w:val="auto"/>
        <w:rPr>
          <w:rFonts w:ascii="Times New Roman" w:eastAsia="宋体" w:hAnsi="Times New Roman" w:cs="Times New Roman"/>
          <w:b/>
          <w:bCs/>
          <w:sz w:val="24"/>
        </w:rPr>
      </w:pPr>
      <w:proofErr w:type="spellStart"/>
      <w:r>
        <w:rPr>
          <w:rFonts w:ascii="Times New Roman" w:eastAsia="宋体" w:hAnsi="Times New Roman" w:cs="Times New Roman"/>
          <w:b/>
          <w:bCs/>
          <w:sz w:val="24"/>
        </w:rPr>
        <w:t>开机前准备</w:t>
      </w:r>
      <w:proofErr w:type="spellEnd"/>
    </w:p>
    <w:p w14:paraId="084FE1C6" w14:textId="77777777" w:rsidR="001E42E4" w:rsidRDefault="001E42E4" w:rsidP="001E42E4">
      <w:pPr>
        <w:spacing w:afterLines="50" w:after="120" w:line="300" w:lineRule="auto"/>
        <w:ind w:right="119"/>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设备就位</w:t>
      </w:r>
      <w:r>
        <w:rPr>
          <w:rFonts w:ascii="Times New Roman" w:eastAsia="宋体" w:hAnsi="Times New Roman" w:cs="Times New Roman"/>
          <w:sz w:val="24"/>
          <w:lang w:eastAsia="zh-CN"/>
        </w:rPr>
        <w:t>(</w:t>
      </w:r>
      <w:r>
        <w:rPr>
          <w:rFonts w:ascii="Times New Roman" w:eastAsia="宋体" w:hAnsi="Times New Roman" w:cs="Times New Roman"/>
          <w:sz w:val="24"/>
          <w:lang w:eastAsia="zh-CN"/>
        </w:rPr>
        <w:t>按设计位置摆放</w:t>
      </w:r>
      <w:r>
        <w:rPr>
          <w:rFonts w:ascii="Times New Roman" w:eastAsia="宋体" w:hAnsi="Times New Roman" w:cs="Times New Roman"/>
          <w:sz w:val="24"/>
          <w:lang w:eastAsia="zh-CN"/>
        </w:rPr>
        <w:t>)</w:t>
      </w:r>
      <w:r>
        <w:rPr>
          <w:rFonts w:ascii="Times New Roman" w:eastAsia="宋体" w:hAnsi="Times New Roman" w:cs="Times New Roman"/>
          <w:sz w:val="24"/>
          <w:lang w:eastAsia="zh-CN"/>
        </w:rPr>
        <w:t>。</w:t>
      </w:r>
    </w:p>
    <w:p w14:paraId="7B9522FF" w14:textId="77777777" w:rsidR="001E42E4" w:rsidRDefault="001E42E4" w:rsidP="001E42E4">
      <w:pPr>
        <w:spacing w:afterLines="50" w:after="120" w:line="300" w:lineRule="auto"/>
        <w:ind w:right="119"/>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检查各机械，电气部分有无异常</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w:t>
      </w:r>
    </w:p>
    <w:p w14:paraId="236C8813" w14:textId="77777777" w:rsidR="001E42E4" w:rsidRDefault="001E42E4" w:rsidP="001E42E4">
      <w:pPr>
        <w:spacing w:afterLines="50" w:after="120" w:line="300" w:lineRule="auto"/>
        <w:ind w:right="119"/>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检查各输送皮带有无异常。</w:t>
      </w:r>
    </w:p>
    <w:p w14:paraId="15AD0910" w14:textId="77777777" w:rsidR="001E42E4" w:rsidRDefault="001E42E4" w:rsidP="001E42E4">
      <w:pPr>
        <w:widowControl w:val="0"/>
        <w:numPr>
          <w:ilvl w:val="0"/>
          <w:numId w:val="11"/>
        </w:numPr>
        <w:kinsoku/>
        <w:autoSpaceDE/>
        <w:autoSpaceDN/>
        <w:adjustRightInd/>
        <w:spacing w:afterLines="50" w:after="120" w:line="300" w:lineRule="auto"/>
        <w:jc w:val="both"/>
        <w:textAlignment w:val="auto"/>
        <w:rPr>
          <w:rFonts w:ascii="Times New Roman" w:eastAsia="宋体" w:hAnsi="Times New Roman" w:cs="Times New Roman"/>
          <w:b/>
          <w:bCs/>
          <w:sz w:val="24"/>
        </w:rPr>
      </w:pPr>
      <w:proofErr w:type="spellStart"/>
      <w:r>
        <w:rPr>
          <w:rFonts w:ascii="Times New Roman" w:eastAsia="宋体" w:hAnsi="Times New Roman" w:cs="Times New Roman"/>
          <w:b/>
          <w:bCs/>
          <w:sz w:val="24"/>
        </w:rPr>
        <w:t>开机</w:t>
      </w:r>
      <w:proofErr w:type="spellEnd"/>
    </w:p>
    <w:p w14:paraId="2A415B38" w14:textId="77777777" w:rsidR="001E42E4" w:rsidRDefault="001E42E4" w:rsidP="001E42E4">
      <w:pPr>
        <w:spacing w:afterLines="50" w:after="120" w:line="300" w:lineRule="auto"/>
        <w:ind w:right="119"/>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接通电源：</w:t>
      </w:r>
      <w:r>
        <w:rPr>
          <w:rFonts w:ascii="Times New Roman" w:eastAsia="宋体" w:hAnsi="Times New Roman" w:cs="Times New Roman"/>
          <w:sz w:val="24"/>
          <w:lang w:eastAsia="zh-CN"/>
        </w:rPr>
        <w:t>380V(</w:t>
      </w:r>
      <w:r>
        <w:rPr>
          <w:rFonts w:ascii="Times New Roman" w:eastAsia="宋体" w:hAnsi="Times New Roman" w:cs="Times New Roman"/>
          <w:sz w:val="24"/>
          <w:lang w:eastAsia="zh-CN"/>
        </w:rPr>
        <w:t>三相</w:t>
      </w:r>
      <w:r>
        <w:rPr>
          <w:rFonts w:ascii="Times New Roman" w:eastAsia="宋体" w:hAnsi="Times New Roman" w:cs="Times New Roman"/>
          <w:sz w:val="24"/>
          <w:lang w:eastAsia="zh-CN"/>
        </w:rPr>
        <w:t>+</w:t>
      </w:r>
      <w:r>
        <w:rPr>
          <w:rFonts w:ascii="Times New Roman" w:eastAsia="宋体" w:hAnsi="Times New Roman" w:cs="Times New Roman"/>
          <w:sz w:val="24"/>
          <w:lang w:eastAsia="zh-CN"/>
        </w:rPr>
        <w:t>零线</w:t>
      </w:r>
      <w:r>
        <w:rPr>
          <w:rFonts w:ascii="Times New Roman" w:eastAsia="宋体" w:hAnsi="Times New Roman" w:cs="Times New Roman"/>
          <w:sz w:val="24"/>
          <w:lang w:eastAsia="zh-CN"/>
        </w:rPr>
        <w:t>+</w:t>
      </w:r>
      <w:r>
        <w:rPr>
          <w:rFonts w:ascii="Times New Roman" w:eastAsia="宋体" w:hAnsi="Times New Roman" w:cs="Times New Roman"/>
          <w:sz w:val="24"/>
          <w:lang w:eastAsia="zh-CN"/>
        </w:rPr>
        <w:t>接地</w:t>
      </w:r>
      <w:r>
        <w:rPr>
          <w:rFonts w:ascii="Times New Roman" w:eastAsia="宋体" w:hAnsi="Times New Roman" w:cs="Times New Roman"/>
          <w:sz w:val="24"/>
          <w:lang w:eastAsia="zh-CN"/>
        </w:rPr>
        <w:t>)</w:t>
      </w:r>
      <w:r>
        <w:rPr>
          <w:rFonts w:ascii="Times New Roman" w:eastAsia="宋体" w:hAnsi="Times New Roman" w:cs="Times New Roman"/>
          <w:sz w:val="24"/>
          <w:lang w:eastAsia="zh-CN"/>
        </w:rPr>
        <w:t>。</w:t>
      </w:r>
    </w:p>
    <w:p w14:paraId="285533DC" w14:textId="77777777" w:rsidR="001E42E4" w:rsidRDefault="001E42E4" w:rsidP="001E42E4">
      <w:pPr>
        <w:spacing w:afterLines="50" w:after="120" w:line="300" w:lineRule="auto"/>
        <w:ind w:right="119"/>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接通：气源</w:t>
      </w:r>
      <w:r>
        <w:rPr>
          <w:rFonts w:ascii="Times New Roman" w:eastAsia="宋体" w:hAnsi="Times New Roman" w:cs="Times New Roman"/>
          <w:sz w:val="24"/>
          <w:lang w:eastAsia="zh-CN"/>
        </w:rPr>
        <w:t>0.8Mpa</w:t>
      </w:r>
      <w:r>
        <w:rPr>
          <w:rFonts w:ascii="Times New Roman" w:eastAsia="宋体" w:hAnsi="Times New Roman" w:cs="Times New Roman"/>
          <w:sz w:val="24"/>
          <w:lang w:eastAsia="zh-CN"/>
        </w:rPr>
        <w:t>，缓冲气缸气压</w:t>
      </w:r>
      <w:r>
        <w:rPr>
          <w:rFonts w:ascii="Times New Roman" w:eastAsia="宋体" w:hAnsi="Times New Roman" w:cs="Times New Roman"/>
          <w:sz w:val="24"/>
          <w:lang w:eastAsia="zh-CN"/>
        </w:rPr>
        <w:t>0.2~0.3Mpa</w:t>
      </w:r>
      <w:r>
        <w:rPr>
          <w:rFonts w:ascii="Times New Roman" w:eastAsia="宋体" w:hAnsi="Times New Roman" w:cs="Times New Roman"/>
          <w:sz w:val="24"/>
          <w:lang w:eastAsia="zh-CN"/>
        </w:rPr>
        <w:t>。</w:t>
      </w:r>
    </w:p>
    <w:p w14:paraId="67B34175" w14:textId="77777777" w:rsidR="001E42E4" w:rsidRDefault="001E42E4" w:rsidP="001E42E4">
      <w:pPr>
        <w:spacing w:afterLines="50" w:after="120" w:line="300" w:lineRule="auto"/>
        <w:ind w:right="119"/>
        <w:rPr>
          <w:rFonts w:ascii="Times New Roman" w:eastAsia="宋体" w:hAnsi="Times New Roman" w:cs="Times New Roman"/>
          <w:sz w:val="24"/>
          <w:lang w:eastAsia="zh-CN"/>
        </w:rPr>
      </w:pPr>
      <w:r>
        <w:rPr>
          <w:rFonts w:ascii="Times New Roman" w:eastAsia="宋体" w:hAnsi="Times New Roman" w:cs="Times New Roman"/>
          <w:sz w:val="24"/>
          <w:lang w:eastAsia="zh-CN"/>
        </w:rPr>
        <w:t>√ PLC</w:t>
      </w:r>
      <w:r>
        <w:rPr>
          <w:rFonts w:ascii="Times New Roman" w:eastAsia="宋体" w:hAnsi="Times New Roman" w:cs="Times New Roman"/>
          <w:sz w:val="24"/>
          <w:lang w:eastAsia="zh-CN"/>
        </w:rPr>
        <w:t>处于</w:t>
      </w:r>
      <w:r>
        <w:rPr>
          <w:rFonts w:ascii="Times New Roman" w:eastAsia="宋体" w:hAnsi="Times New Roman" w:cs="Times New Roman"/>
          <w:sz w:val="24"/>
          <w:lang w:eastAsia="zh-CN"/>
        </w:rPr>
        <w:t>RUN</w:t>
      </w:r>
      <w:r>
        <w:rPr>
          <w:rFonts w:ascii="Times New Roman" w:eastAsia="宋体" w:hAnsi="Times New Roman" w:cs="Times New Roman"/>
          <w:sz w:val="24"/>
          <w:lang w:eastAsia="zh-CN"/>
        </w:rPr>
        <w:t>状态</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w:t>
      </w:r>
    </w:p>
    <w:p w14:paraId="62E30ABB" w14:textId="77777777" w:rsidR="001E42E4" w:rsidRDefault="001E42E4" w:rsidP="001E42E4">
      <w:pPr>
        <w:spacing w:afterLines="50" w:after="120" w:line="300" w:lineRule="auto"/>
        <w:ind w:right="119"/>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确认人机界面画面。</w:t>
      </w:r>
    </w:p>
    <w:p w14:paraId="3B1F90FC" w14:textId="77777777" w:rsidR="001E42E4" w:rsidRDefault="001E42E4" w:rsidP="001E42E4">
      <w:pPr>
        <w:spacing w:afterLines="50" w:after="120" w:line="300" w:lineRule="auto"/>
        <w:ind w:right="119"/>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确认手动操作每个机构控制执行是否正常</w:t>
      </w:r>
      <w:r>
        <w:rPr>
          <w:rFonts w:ascii="Times New Roman" w:eastAsia="宋体" w:hAnsi="Times New Roman" w:cs="Times New Roman"/>
          <w:sz w:val="24"/>
          <w:highlight w:val="yellow"/>
          <w:lang w:eastAsia="zh-CN"/>
        </w:rPr>
        <w:t>（新机第一次必须要此操作</w:t>
      </w:r>
      <w:r>
        <w:rPr>
          <w:rFonts w:ascii="Times New Roman" w:eastAsia="宋体" w:hAnsi="Times New Roman" w:cs="Times New Roman"/>
          <w:sz w:val="24"/>
          <w:highlight w:val="yellow"/>
          <w:lang w:eastAsia="zh-CN"/>
        </w:rPr>
        <w:t>!</w:t>
      </w:r>
      <w:r>
        <w:rPr>
          <w:rFonts w:ascii="Times New Roman" w:eastAsia="宋体" w:hAnsi="Times New Roman" w:cs="Times New Roman"/>
          <w:sz w:val="24"/>
          <w:highlight w:val="yellow"/>
          <w:lang w:eastAsia="zh-CN"/>
        </w:rPr>
        <w:t>）</w:t>
      </w:r>
      <w:r>
        <w:rPr>
          <w:rFonts w:ascii="Times New Roman" w:eastAsia="宋体" w:hAnsi="Times New Roman" w:cs="Times New Roman"/>
          <w:sz w:val="24"/>
          <w:lang w:eastAsia="zh-CN"/>
        </w:rPr>
        <w:t>。</w:t>
      </w:r>
    </w:p>
    <w:p w14:paraId="4509E059" w14:textId="77777777" w:rsidR="001E42E4" w:rsidRDefault="001E42E4" w:rsidP="001E42E4">
      <w:pPr>
        <w:spacing w:afterLines="50" w:after="120" w:line="300" w:lineRule="auto"/>
        <w:ind w:right="119"/>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伺服电机回原点操作</w:t>
      </w:r>
      <w:r>
        <w:rPr>
          <w:rFonts w:ascii="Times New Roman" w:eastAsia="宋体" w:hAnsi="Times New Roman" w:cs="Times New Roman"/>
          <w:sz w:val="24"/>
          <w:highlight w:val="yellow"/>
          <w:lang w:eastAsia="zh-CN"/>
        </w:rPr>
        <w:t>（新机第一次必须要此操作</w:t>
      </w:r>
      <w:r>
        <w:rPr>
          <w:rFonts w:ascii="Times New Roman" w:eastAsia="宋体" w:hAnsi="Times New Roman" w:cs="Times New Roman"/>
          <w:sz w:val="24"/>
          <w:highlight w:val="yellow"/>
          <w:lang w:eastAsia="zh-CN"/>
        </w:rPr>
        <w:t>!</w:t>
      </w:r>
      <w:r>
        <w:rPr>
          <w:rFonts w:ascii="Times New Roman" w:eastAsia="宋体" w:hAnsi="Times New Roman" w:cs="Times New Roman"/>
          <w:sz w:val="24"/>
          <w:highlight w:val="yellow"/>
          <w:lang w:eastAsia="zh-CN"/>
        </w:rPr>
        <w:t>）</w:t>
      </w:r>
      <w:r>
        <w:rPr>
          <w:rFonts w:ascii="Times New Roman" w:eastAsia="宋体" w:hAnsi="Times New Roman" w:cs="Times New Roman"/>
          <w:sz w:val="24"/>
          <w:lang w:eastAsia="zh-CN"/>
        </w:rPr>
        <w:t>。</w:t>
      </w:r>
    </w:p>
    <w:p w14:paraId="26F09724" w14:textId="77777777" w:rsidR="001E42E4" w:rsidRDefault="001E42E4" w:rsidP="001E42E4">
      <w:pPr>
        <w:spacing w:afterLines="50" w:after="120" w:line="300" w:lineRule="auto"/>
        <w:ind w:right="119"/>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自动运行中的坐标位置教点设置</w:t>
      </w:r>
      <w:r>
        <w:rPr>
          <w:rFonts w:ascii="Times New Roman" w:eastAsia="宋体" w:hAnsi="Times New Roman" w:cs="Times New Roman"/>
          <w:sz w:val="24"/>
          <w:highlight w:val="yellow"/>
          <w:lang w:eastAsia="zh-CN"/>
        </w:rPr>
        <w:t>（新机第一次必须要此操作</w:t>
      </w:r>
      <w:r>
        <w:rPr>
          <w:rFonts w:ascii="Times New Roman" w:eastAsia="宋体" w:hAnsi="Times New Roman" w:cs="Times New Roman"/>
          <w:sz w:val="24"/>
          <w:highlight w:val="yellow"/>
          <w:lang w:eastAsia="zh-CN"/>
        </w:rPr>
        <w:t>!</w:t>
      </w:r>
      <w:r>
        <w:rPr>
          <w:rFonts w:ascii="Times New Roman" w:eastAsia="宋体" w:hAnsi="Times New Roman" w:cs="Times New Roman"/>
          <w:sz w:val="24"/>
          <w:highlight w:val="yellow"/>
          <w:lang w:eastAsia="zh-CN"/>
        </w:rPr>
        <w:t>）</w:t>
      </w:r>
      <w:r>
        <w:rPr>
          <w:rFonts w:ascii="Times New Roman" w:eastAsia="宋体" w:hAnsi="Times New Roman" w:cs="Times New Roman"/>
          <w:sz w:val="24"/>
          <w:lang w:eastAsia="zh-CN"/>
        </w:rPr>
        <w:t>。</w:t>
      </w:r>
    </w:p>
    <w:p w14:paraId="76E30DA0" w14:textId="77777777" w:rsidR="001E42E4" w:rsidRDefault="001E42E4" w:rsidP="001E42E4">
      <w:pPr>
        <w:spacing w:afterLines="50" w:after="120" w:line="300" w:lineRule="auto"/>
        <w:ind w:right="119"/>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准备模式启动操作。</w:t>
      </w:r>
    </w:p>
    <w:p w14:paraId="7F8EB340" w14:textId="77777777" w:rsidR="001E42E4" w:rsidRDefault="001E42E4" w:rsidP="001E42E4">
      <w:pPr>
        <w:spacing w:afterLines="50" w:after="120" w:line="300" w:lineRule="auto"/>
        <w:ind w:right="119"/>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自动运行启动操作</w:t>
      </w:r>
      <w:r>
        <w:rPr>
          <w:rFonts w:ascii="Times New Roman" w:eastAsia="宋体" w:hAnsi="Times New Roman" w:cs="Times New Roman"/>
          <w:sz w:val="24"/>
          <w:lang w:eastAsia="zh-CN"/>
        </w:rPr>
        <w:t>--</w:t>
      </w:r>
      <w:r>
        <w:rPr>
          <w:rFonts w:ascii="Times New Roman" w:eastAsia="宋体" w:hAnsi="Times New Roman" w:cs="Times New Roman"/>
          <w:sz w:val="24"/>
          <w:lang w:eastAsia="zh-CN"/>
        </w:rPr>
        <w:t>自动运行中。</w:t>
      </w:r>
    </w:p>
    <w:p w14:paraId="207F8F78" w14:textId="77777777" w:rsidR="001E42E4" w:rsidRDefault="001E42E4" w:rsidP="001E42E4">
      <w:pPr>
        <w:widowControl w:val="0"/>
        <w:numPr>
          <w:ilvl w:val="0"/>
          <w:numId w:val="11"/>
        </w:numPr>
        <w:kinsoku/>
        <w:autoSpaceDE/>
        <w:autoSpaceDN/>
        <w:adjustRightInd/>
        <w:spacing w:afterLines="50" w:after="120" w:line="300" w:lineRule="auto"/>
        <w:jc w:val="both"/>
        <w:textAlignment w:val="auto"/>
        <w:rPr>
          <w:rFonts w:ascii="Times New Roman" w:eastAsia="宋体" w:hAnsi="Times New Roman" w:cs="Times New Roman"/>
          <w:b/>
          <w:bCs/>
          <w:sz w:val="24"/>
        </w:rPr>
      </w:pPr>
      <w:proofErr w:type="spellStart"/>
      <w:r>
        <w:rPr>
          <w:rFonts w:ascii="Times New Roman" w:eastAsia="宋体" w:hAnsi="Times New Roman" w:cs="Times New Roman"/>
          <w:b/>
          <w:bCs/>
          <w:sz w:val="24"/>
        </w:rPr>
        <w:t>关机</w:t>
      </w:r>
      <w:proofErr w:type="spellEnd"/>
      <w:r>
        <w:rPr>
          <w:rFonts w:ascii="Times New Roman" w:eastAsia="宋体" w:hAnsi="Times New Roman" w:cs="Times New Roman"/>
          <w:b/>
          <w:bCs/>
          <w:sz w:val="24"/>
        </w:rPr>
        <w:t xml:space="preserve"> </w:t>
      </w:r>
    </w:p>
    <w:p w14:paraId="58AFB3C0" w14:textId="77777777" w:rsidR="001E42E4" w:rsidRDefault="001E42E4" w:rsidP="001E42E4">
      <w:pPr>
        <w:spacing w:afterLines="50" w:after="120" w:line="300" w:lineRule="auto"/>
        <w:rPr>
          <w:rFonts w:ascii="Times New Roman" w:eastAsia="宋体" w:hAnsi="Times New Roman" w:cs="Times New Roman"/>
          <w:sz w:val="24"/>
        </w:rPr>
      </w:pPr>
      <w:r>
        <w:rPr>
          <w:rFonts w:ascii="Times New Roman" w:eastAsia="宋体" w:hAnsi="Times New Roman" w:cs="Times New Roman"/>
          <w:sz w:val="24"/>
        </w:rPr>
        <w:t xml:space="preserve">√ </w:t>
      </w:r>
      <w:proofErr w:type="spellStart"/>
      <w:r>
        <w:rPr>
          <w:rFonts w:ascii="Times New Roman" w:eastAsia="宋体" w:hAnsi="Times New Roman" w:cs="Times New Roman"/>
          <w:sz w:val="24"/>
        </w:rPr>
        <w:t>按下紧急停止按钮</w:t>
      </w:r>
      <w:proofErr w:type="spellEnd"/>
      <w:r>
        <w:rPr>
          <w:rFonts w:ascii="Times New Roman" w:eastAsia="宋体" w:hAnsi="Times New Roman" w:cs="Times New Roman"/>
          <w:sz w:val="24"/>
        </w:rPr>
        <w:t>。</w:t>
      </w:r>
    </w:p>
    <w:p w14:paraId="678FBFB0" w14:textId="77777777" w:rsidR="001E42E4" w:rsidRDefault="001E42E4" w:rsidP="001E42E4">
      <w:pPr>
        <w:spacing w:afterLines="50" w:after="120"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停止自动运行</w:t>
      </w:r>
      <w:r>
        <w:rPr>
          <w:rFonts w:ascii="Times New Roman" w:eastAsia="宋体" w:hAnsi="Times New Roman" w:cs="Times New Roman"/>
          <w:sz w:val="24"/>
          <w:lang w:eastAsia="zh-CN"/>
        </w:rPr>
        <w:t>/</w:t>
      </w:r>
      <w:r>
        <w:rPr>
          <w:rFonts w:ascii="Times New Roman" w:eastAsia="宋体" w:hAnsi="Times New Roman" w:cs="Times New Roman"/>
          <w:sz w:val="24"/>
          <w:lang w:eastAsia="zh-CN"/>
        </w:rPr>
        <w:t>手动运行</w:t>
      </w:r>
      <w:r>
        <w:rPr>
          <w:rFonts w:ascii="Times New Roman" w:eastAsia="宋体" w:hAnsi="Times New Roman" w:cs="Times New Roman"/>
          <w:sz w:val="24"/>
          <w:lang w:eastAsia="zh-CN"/>
        </w:rPr>
        <w:t>/</w:t>
      </w:r>
      <w:r>
        <w:rPr>
          <w:rFonts w:ascii="Times New Roman" w:eastAsia="宋体" w:hAnsi="Times New Roman" w:cs="Times New Roman"/>
          <w:sz w:val="24"/>
          <w:lang w:eastAsia="zh-CN"/>
        </w:rPr>
        <w:t>回原点</w:t>
      </w:r>
      <w:r>
        <w:rPr>
          <w:rFonts w:ascii="Times New Roman" w:eastAsia="宋体" w:hAnsi="Times New Roman" w:cs="Times New Roman"/>
          <w:sz w:val="24"/>
          <w:lang w:eastAsia="zh-CN"/>
        </w:rPr>
        <w:t>/</w:t>
      </w:r>
      <w:r>
        <w:rPr>
          <w:rFonts w:ascii="Times New Roman" w:eastAsia="宋体" w:hAnsi="Times New Roman" w:cs="Times New Roman"/>
          <w:sz w:val="24"/>
          <w:lang w:eastAsia="zh-CN"/>
        </w:rPr>
        <w:t>准备。</w:t>
      </w:r>
    </w:p>
    <w:p w14:paraId="10B9B535" w14:textId="77777777" w:rsidR="001E42E4" w:rsidRDefault="001E42E4" w:rsidP="001E42E4">
      <w:pPr>
        <w:spacing w:afterLines="50" w:after="120"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关闭气源。</w:t>
      </w:r>
    </w:p>
    <w:p w14:paraId="3F6965CE" w14:textId="77777777" w:rsidR="001E42E4" w:rsidRDefault="001E42E4" w:rsidP="001E42E4">
      <w:pPr>
        <w:spacing w:afterLines="50" w:after="120"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关闭电源。</w:t>
      </w:r>
    </w:p>
    <w:p w14:paraId="4973687A" w14:textId="77777777" w:rsidR="001E42E4" w:rsidRDefault="001E42E4" w:rsidP="001E42E4">
      <w:pPr>
        <w:spacing w:afterLines="50" w:after="120" w:line="300" w:lineRule="auto"/>
        <w:rPr>
          <w:rFonts w:ascii="Times New Roman" w:eastAsia="宋体" w:hAnsi="Times New Roman" w:cs="Times New Roman"/>
          <w:sz w:val="24"/>
          <w:lang w:eastAsia="zh-CN"/>
        </w:rPr>
      </w:pPr>
    </w:p>
    <w:p w14:paraId="6B7BE596" w14:textId="77777777" w:rsidR="001E42E4" w:rsidRDefault="001E42E4" w:rsidP="001E42E4">
      <w:pPr>
        <w:ind w:left="516" w:firstLineChars="200" w:firstLine="480"/>
        <w:rPr>
          <w:rFonts w:asciiTheme="minorEastAsia" w:hAnsiTheme="minorEastAsia" w:cstheme="minorEastAsia"/>
          <w:sz w:val="24"/>
          <w:lang w:eastAsia="zh-CN"/>
        </w:rPr>
      </w:pPr>
    </w:p>
    <w:p w14:paraId="0B23A075" w14:textId="77777777" w:rsidR="001E42E4" w:rsidRDefault="001E42E4" w:rsidP="001E42E4">
      <w:pPr>
        <w:ind w:left="516" w:firstLineChars="200" w:firstLine="480"/>
        <w:rPr>
          <w:rFonts w:asciiTheme="minorEastAsia" w:hAnsiTheme="minorEastAsia" w:cstheme="minorEastAsia"/>
          <w:sz w:val="24"/>
          <w:lang w:eastAsia="zh-CN"/>
        </w:rPr>
      </w:pPr>
    </w:p>
    <w:p w14:paraId="70CF70CF" w14:textId="77777777" w:rsidR="001E42E4" w:rsidRDefault="001E42E4" w:rsidP="001E42E4">
      <w:pPr>
        <w:ind w:left="516" w:firstLineChars="200" w:firstLine="480"/>
        <w:rPr>
          <w:rFonts w:asciiTheme="minorEastAsia" w:hAnsiTheme="minorEastAsia" w:cstheme="minorEastAsia"/>
          <w:sz w:val="24"/>
          <w:lang w:eastAsia="zh-CN"/>
        </w:rPr>
      </w:pPr>
    </w:p>
    <w:p w14:paraId="612799E7" w14:textId="77777777" w:rsidR="001E42E4" w:rsidRDefault="001E42E4" w:rsidP="001E42E4">
      <w:pPr>
        <w:ind w:left="516" w:firstLineChars="200" w:firstLine="480"/>
        <w:rPr>
          <w:rFonts w:asciiTheme="minorEastAsia" w:hAnsiTheme="minorEastAsia" w:cstheme="minorEastAsia"/>
          <w:sz w:val="24"/>
          <w:lang w:eastAsia="zh-CN"/>
        </w:rPr>
      </w:pPr>
    </w:p>
    <w:p w14:paraId="4748118D" w14:textId="77777777" w:rsidR="001E42E4" w:rsidRDefault="001E42E4" w:rsidP="001E42E4">
      <w:pPr>
        <w:ind w:left="516" w:firstLineChars="200" w:firstLine="480"/>
        <w:rPr>
          <w:rFonts w:asciiTheme="minorEastAsia" w:hAnsiTheme="minorEastAsia" w:cstheme="minorEastAsia"/>
          <w:sz w:val="24"/>
          <w:lang w:eastAsia="zh-CN"/>
        </w:rPr>
      </w:pPr>
    </w:p>
    <w:p w14:paraId="32D637DF" w14:textId="77777777" w:rsidR="001E42E4" w:rsidRDefault="001E42E4" w:rsidP="001E42E4">
      <w:pPr>
        <w:ind w:left="516" w:firstLineChars="200" w:firstLine="480"/>
        <w:rPr>
          <w:rFonts w:asciiTheme="minorEastAsia" w:hAnsiTheme="minorEastAsia" w:cstheme="minorEastAsia"/>
          <w:sz w:val="24"/>
          <w:lang w:eastAsia="zh-CN"/>
        </w:rPr>
      </w:pPr>
    </w:p>
    <w:p w14:paraId="5F2A4432" w14:textId="77777777" w:rsidR="001E42E4" w:rsidRDefault="001E42E4" w:rsidP="001E42E4">
      <w:pPr>
        <w:ind w:left="516" w:firstLineChars="200" w:firstLine="480"/>
        <w:rPr>
          <w:rFonts w:asciiTheme="minorEastAsia" w:hAnsiTheme="minorEastAsia" w:cstheme="minorEastAsia"/>
          <w:sz w:val="24"/>
          <w:lang w:eastAsia="zh-CN"/>
        </w:rPr>
      </w:pPr>
    </w:p>
    <w:p w14:paraId="7387185D" w14:textId="30A103C7" w:rsidR="001E42E4" w:rsidRDefault="001E42E4" w:rsidP="001E42E4">
      <w:pPr>
        <w:pStyle w:val="2"/>
        <w:snapToGrid w:val="0"/>
        <w:spacing w:before="0" w:afterLines="50" w:after="120" w:line="240" w:lineRule="auto"/>
      </w:pPr>
      <w:bookmarkStart w:id="170" w:name="_Toc6238"/>
      <w:bookmarkStart w:id="171" w:name="_Toc3648"/>
      <w:bookmarkStart w:id="172" w:name="_Toc219445674"/>
      <w:bookmarkStart w:id="173" w:name="_Toc219850342"/>
      <w:r>
        <w:rPr>
          <w:rFonts w:ascii="Times New Roman" w:eastAsiaTheme="minorEastAsia" w:hAnsi="Times New Roman" w:cs="Times New Roman" w:hint="eastAsia"/>
          <w:sz w:val="28"/>
          <w:szCs w:val="28"/>
        </w:rPr>
        <w:t>7</w:t>
      </w:r>
      <w:r>
        <w:rPr>
          <w:rFonts w:ascii="Times New Roman" w:eastAsiaTheme="minorEastAsia" w:hAnsi="Times New Roman" w:cs="Times New Roman"/>
          <w:sz w:val="28"/>
          <w:szCs w:val="28"/>
        </w:rPr>
        <w:t>.</w:t>
      </w:r>
      <w:bookmarkEnd w:id="165"/>
      <w:bookmarkEnd w:id="166"/>
      <w:r w:rsidR="0048188C">
        <w:rPr>
          <w:rFonts w:ascii="Times New Roman" w:eastAsiaTheme="minorEastAsia" w:hAnsi="Times New Roman" w:cs="Times New Roman" w:hint="eastAsia"/>
          <w:sz w:val="28"/>
          <w:szCs w:val="28"/>
        </w:rPr>
        <w:t>3</w:t>
      </w:r>
      <w:r>
        <w:rPr>
          <w:rFonts w:ascii="Times New Roman" w:eastAsiaTheme="minorEastAsia" w:hAnsi="Times New Roman" w:cs="Times New Roman"/>
          <w:sz w:val="28"/>
          <w:szCs w:val="28"/>
        </w:rPr>
        <w:t>操作方式</w:t>
      </w:r>
      <w:bookmarkEnd w:id="167"/>
      <w:bookmarkEnd w:id="168"/>
      <w:bookmarkEnd w:id="169"/>
      <w:bookmarkEnd w:id="170"/>
      <w:bookmarkEnd w:id="171"/>
      <w:bookmarkEnd w:id="172"/>
      <w:bookmarkEnd w:id="173"/>
    </w:p>
    <w:p w14:paraId="20BE9EB3" w14:textId="77777777" w:rsidR="001E42E4" w:rsidRDefault="001E42E4" w:rsidP="001E42E4">
      <w:pPr>
        <w:spacing w:afterLines="50" w:after="120" w:line="300" w:lineRule="auto"/>
        <w:ind w:firstLineChars="200" w:firstLine="482"/>
        <w:rPr>
          <w:rFonts w:ascii="宋体" w:eastAsia="宋体" w:hAnsi="宋体" w:cs="宋体" w:hint="eastAsia"/>
          <w:b/>
          <w:bCs/>
          <w:sz w:val="24"/>
          <w:lang w:eastAsia="zh-CN"/>
        </w:rPr>
      </w:pPr>
      <w:r>
        <w:rPr>
          <w:rFonts w:ascii="宋体" w:eastAsia="宋体" w:hAnsi="宋体" w:cs="宋体" w:hint="eastAsia"/>
          <w:b/>
          <w:bCs/>
          <w:sz w:val="24"/>
          <w:lang w:eastAsia="zh-CN"/>
        </w:rPr>
        <w:t>设备初始化及运行：</w:t>
      </w:r>
    </w:p>
    <w:p w14:paraId="4BDAF6B1" w14:textId="77777777" w:rsidR="001E42E4" w:rsidRDefault="001E42E4" w:rsidP="001E42E4">
      <w:pPr>
        <w:spacing w:afterLines="50" w:after="120" w:line="300" w:lineRule="auto"/>
        <w:ind w:firstLineChars="200" w:firstLine="480"/>
        <w:rPr>
          <w:rFonts w:ascii="宋体" w:eastAsia="宋体" w:hAnsi="宋体" w:cs="宋体" w:hint="eastAsia"/>
          <w:sz w:val="24"/>
          <w:lang w:eastAsia="zh-CN"/>
        </w:rPr>
      </w:pPr>
      <w:r>
        <w:rPr>
          <w:rFonts w:ascii="宋体" w:eastAsia="宋体" w:hAnsi="宋体" w:cs="宋体" w:hint="eastAsia"/>
          <w:sz w:val="24"/>
          <w:lang w:eastAsia="zh-CN"/>
        </w:rPr>
        <w:t>自动运行模式为设备正常运行之状态，操作前须先行检查机械，电气为正确的状态（主页面的状态显示框），按下HMI准备按钮，设备将会初始化。</w:t>
      </w:r>
    </w:p>
    <w:p w14:paraId="789BCA16" w14:textId="7D37FC45" w:rsidR="00C6346C" w:rsidRDefault="00C6346C" w:rsidP="00636219">
      <w:pPr>
        <w:pStyle w:val="af3"/>
        <w:rPr>
          <w:rFonts w:ascii="宋体" w:eastAsia="宋体" w:hAnsi="宋体" w:cs="宋体" w:hint="eastAsia"/>
          <w:sz w:val="24"/>
          <w:lang w:eastAsia="zh-CN"/>
        </w:rPr>
      </w:pPr>
      <w:r>
        <w:rPr>
          <w:rFonts w:ascii="宋体" w:eastAsia="宋体" w:hAnsi="宋体" w:cs="宋体" w:hint="eastAsia"/>
          <w:sz w:val="24"/>
          <w:lang w:eastAsia="zh-CN"/>
        </w:rPr>
        <w:t>注意：</w:t>
      </w:r>
      <w:proofErr w:type="gramStart"/>
      <w:r>
        <w:rPr>
          <w:rFonts w:ascii="宋体" w:eastAsia="宋体" w:hAnsi="宋体" w:cs="宋体" w:hint="eastAsia"/>
          <w:sz w:val="24"/>
          <w:lang w:eastAsia="zh-CN"/>
        </w:rPr>
        <w:t>本设备</w:t>
      </w:r>
      <w:proofErr w:type="gramEnd"/>
      <w:r>
        <w:rPr>
          <w:rFonts w:ascii="宋体" w:eastAsia="宋体" w:hAnsi="宋体" w:cs="宋体" w:hint="eastAsia"/>
          <w:sz w:val="24"/>
          <w:lang w:eastAsia="zh-CN"/>
        </w:rPr>
        <w:t>的</w:t>
      </w:r>
      <w:r w:rsidR="00395FD6">
        <w:rPr>
          <w:rFonts w:ascii="宋体" w:eastAsia="宋体" w:hAnsi="宋体" w:cs="宋体" w:hint="eastAsia"/>
          <w:sz w:val="24"/>
          <w:lang w:eastAsia="zh-CN"/>
        </w:rPr>
        <w:t>皮带线,码垛移栽，隔纸放料机构分别</w:t>
      </w:r>
      <w:r>
        <w:rPr>
          <w:rFonts w:ascii="宋体" w:eastAsia="宋体" w:hAnsi="宋体" w:cs="宋体" w:hint="eastAsia"/>
          <w:sz w:val="24"/>
          <w:lang w:eastAsia="zh-CN"/>
        </w:rPr>
        <w:t>独立运行</w:t>
      </w:r>
      <w:r w:rsidR="00973D38">
        <w:rPr>
          <w:rFonts w:ascii="宋体" w:eastAsia="宋体" w:hAnsi="宋体" w:cs="宋体" w:hint="eastAsia"/>
          <w:sz w:val="24"/>
          <w:lang w:eastAsia="zh-CN"/>
        </w:rPr>
        <w:t>，主界面</w:t>
      </w:r>
      <w:r w:rsidR="00636219">
        <w:rPr>
          <w:rFonts w:ascii="宋体" w:eastAsia="宋体" w:hAnsi="宋体" w:cs="宋体" w:hint="eastAsia"/>
          <w:sz w:val="24"/>
          <w:lang w:eastAsia="zh-CN"/>
        </w:rPr>
        <w:t>（</w:t>
      </w:r>
      <w:r w:rsidR="00636219">
        <w:rPr>
          <w:rFonts w:ascii="宋体" w:eastAsia="宋体" w:hAnsi="宋体" w:cs="宋体" w:hint="eastAsia"/>
          <w:lang w:eastAsia="zh-CN"/>
        </w:rPr>
        <w:t>图</w:t>
      </w:r>
      <w:r w:rsidR="00636219">
        <w:rPr>
          <w:lang w:eastAsia="zh-CN"/>
        </w:rPr>
        <w:t xml:space="preserve"> </w:t>
      </w:r>
      <w:r w:rsidR="00636219">
        <w:fldChar w:fldCharType="begin"/>
      </w:r>
      <w:r w:rsidR="00636219">
        <w:rPr>
          <w:lang w:eastAsia="zh-CN"/>
        </w:rPr>
        <w:instrText xml:space="preserve"> SEQ </w:instrText>
      </w:r>
      <w:r w:rsidR="00636219">
        <w:rPr>
          <w:lang w:eastAsia="zh-CN"/>
        </w:rPr>
        <w:instrText>图</w:instrText>
      </w:r>
      <w:r w:rsidR="00636219">
        <w:rPr>
          <w:lang w:eastAsia="zh-CN"/>
        </w:rPr>
        <w:instrText xml:space="preserve"> \* ARABIC </w:instrText>
      </w:r>
      <w:r w:rsidR="00636219">
        <w:fldChar w:fldCharType="separate"/>
      </w:r>
      <w:r w:rsidR="00636219">
        <w:rPr>
          <w:noProof/>
          <w:lang w:eastAsia="zh-CN"/>
        </w:rPr>
        <w:t>1</w:t>
      </w:r>
      <w:r w:rsidR="00636219">
        <w:fldChar w:fldCharType="end"/>
      </w:r>
      <w:r w:rsidR="00636219">
        <w:rPr>
          <w:rFonts w:hint="eastAsia"/>
          <w:lang w:eastAsia="zh-CN"/>
        </w:rPr>
        <w:t>）</w:t>
      </w:r>
      <w:r>
        <w:rPr>
          <w:rFonts w:ascii="宋体" w:eastAsia="宋体" w:hAnsi="宋体" w:cs="宋体" w:hint="eastAsia"/>
          <w:sz w:val="24"/>
          <w:lang w:eastAsia="zh-CN"/>
        </w:rPr>
        <w:t>，仅通过交互接口协作运行。整机启动需要</w:t>
      </w:r>
      <w:r w:rsidR="00395FD6">
        <w:rPr>
          <w:rFonts w:ascii="宋体" w:eastAsia="宋体" w:hAnsi="宋体" w:cs="宋体" w:hint="eastAsia"/>
          <w:sz w:val="24"/>
          <w:lang w:eastAsia="zh-CN"/>
        </w:rPr>
        <w:t>三个部分全部启动运行。同时停止也是，每个部分单独的准备，启动，和停止流程。</w:t>
      </w:r>
    </w:p>
    <w:p w14:paraId="6FC1DC92" w14:textId="1F6AD519" w:rsidR="00395FD6" w:rsidRDefault="00395FD6" w:rsidP="001E42E4">
      <w:pPr>
        <w:spacing w:afterLines="50" w:after="120" w:line="300" w:lineRule="auto"/>
        <w:ind w:firstLineChars="200" w:firstLine="480"/>
        <w:rPr>
          <w:rFonts w:ascii="宋体" w:eastAsia="宋体" w:hAnsi="宋体" w:cs="宋体" w:hint="eastAsia"/>
          <w:sz w:val="24"/>
          <w:lang w:eastAsia="zh-CN"/>
        </w:rPr>
      </w:pPr>
      <w:r>
        <w:rPr>
          <w:rFonts w:ascii="宋体" w:eastAsia="宋体" w:hAnsi="宋体" w:cs="宋体" w:hint="eastAsia"/>
          <w:sz w:val="24"/>
          <w:lang w:eastAsia="zh-CN"/>
        </w:rPr>
        <w:t>三个部分</w:t>
      </w:r>
      <w:r w:rsidR="001F2234">
        <w:rPr>
          <w:rFonts w:ascii="宋体" w:eastAsia="宋体" w:hAnsi="宋体" w:cs="宋体" w:hint="eastAsia"/>
          <w:sz w:val="24"/>
          <w:lang w:eastAsia="zh-CN"/>
        </w:rPr>
        <w:t>，</w:t>
      </w:r>
      <w:r>
        <w:rPr>
          <w:rFonts w:ascii="宋体" w:eastAsia="宋体" w:hAnsi="宋体" w:cs="宋体" w:hint="eastAsia"/>
          <w:sz w:val="24"/>
          <w:lang w:eastAsia="zh-CN"/>
        </w:rPr>
        <w:t>分开</w:t>
      </w:r>
      <w:r w:rsidR="001F2234">
        <w:rPr>
          <w:rFonts w:ascii="宋体" w:eastAsia="宋体" w:hAnsi="宋体" w:cs="宋体" w:hint="eastAsia"/>
          <w:sz w:val="24"/>
          <w:lang w:eastAsia="zh-CN"/>
        </w:rPr>
        <w:t>独立</w:t>
      </w:r>
      <w:r>
        <w:rPr>
          <w:rFonts w:ascii="宋体" w:eastAsia="宋体" w:hAnsi="宋体" w:cs="宋体" w:hint="eastAsia"/>
          <w:sz w:val="24"/>
          <w:lang w:eastAsia="zh-CN"/>
        </w:rPr>
        <w:t>运行，减少了故障停机再启动的时间，提高</w:t>
      </w:r>
      <w:proofErr w:type="gramStart"/>
      <w:r w:rsidR="001F2234">
        <w:rPr>
          <w:rFonts w:ascii="宋体" w:eastAsia="宋体" w:hAnsi="宋体" w:cs="宋体" w:hint="eastAsia"/>
          <w:sz w:val="24"/>
          <w:lang w:eastAsia="zh-CN"/>
        </w:rPr>
        <w:t>稼</w:t>
      </w:r>
      <w:proofErr w:type="gramEnd"/>
      <w:r w:rsidR="001F2234">
        <w:rPr>
          <w:rFonts w:ascii="宋体" w:eastAsia="宋体" w:hAnsi="宋体" w:cs="宋体" w:hint="eastAsia"/>
          <w:sz w:val="24"/>
          <w:lang w:eastAsia="zh-CN"/>
        </w:rPr>
        <w:t>动率。</w:t>
      </w:r>
    </w:p>
    <w:p w14:paraId="2BCF6EAC" w14:textId="6268ECD4" w:rsidR="00636219" w:rsidRDefault="00636219" w:rsidP="00636219">
      <w:pPr>
        <w:pStyle w:val="af3"/>
        <w:keepNext/>
        <w:rPr>
          <w:lang w:eastAsia="zh-CN"/>
        </w:rPr>
      </w:pPr>
    </w:p>
    <w:p w14:paraId="4056C6E3" w14:textId="6D26666D" w:rsidR="001F2234" w:rsidRDefault="004A3035" w:rsidP="001F2234">
      <w:pPr>
        <w:keepNext/>
        <w:spacing w:afterLines="50" w:after="120"/>
        <w:ind w:right="120"/>
        <w:jc w:val="center"/>
      </w:pPr>
      <w:r>
        <w:rPr>
          <w:noProof/>
          <w:snapToGrid/>
        </w:rPr>
        <mc:AlternateContent>
          <mc:Choice Requires="wps">
            <w:drawing>
              <wp:anchor distT="0" distB="0" distL="114300" distR="114300" simplePos="0" relativeHeight="252289024" behindDoc="0" locked="0" layoutInCell="1" allowOverlap="1" wp14:anchorId="644D1767" wp14:editId="753456E9">
                <wp:simplePos x="0" y="0"/>
                <wp:positionH relativeFrom="page">
                  <wp:posOffset>1290955</wp:posOffset>
                </wp:positionH>
                <wp:positionV relativeFrom="paragraph">
                  <wp:posOffset>152400</wp:posOffset>
                </wp:positionV>
                <wp:extent cx="23446" cy="345830"/>
                <wp:effectExtent l="0" t="0" r="34290" b="35560"/>
                <wp:wrapNone/>
                <wp:docPr id="631662026" name="直接连接符 479"/>
                <wp:cNvGraphicFramePr/>
                <a:graphic xmlns:a="http://schemas.openxmlformats.org/drawingml/2006/main">
                  <a:graphicData uri="http://schemas.microsoft.com/office/word/2010/wordprocessingShape">
                    <wps:wsp>
                      <wps:cNvCnPr/>
                      <wps:spPr>
                        <a:xfrm flipH="1">
                          <a:off x="0" y="0"/>
                          <a:ext cx="23446" cy="3458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BF1DA8" id="直接连接符 479" o:spid="_x0000_s1026" style="position:absolute;flip:x;z-index:25228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01.65pt,12pt" to="103.5pt,3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" strokecolor="#4579b8 [3044]">
                <w10:wrap anchorx="page"/>
              </v:line>
            </w:pict>
          </mc:Fallback>
        </mc:AlternateContent>
      </w:r>
      <w:r w:rsidR="00C06188">
        <w:rPr>
          <w:noProof/>
          <w:snapToGrid/>
        </w:rPr>
        <mc:AlternateContent>
          <mc:Choice Requires="wps">
            <w:drawing>
              <wp:anchor distT="0" distB="0" distL="114300" distR="114300" simplePos="0" relativeHeight="252277760" behindDoc="0" locked="0" layoutInCell="1" allowOverlap="1" wp14:anchorId="601465E4" wp14:editId="47750D1E">
                <wp:simplePos x="0" y="0"/>
                <wp:positionH relativeFrom="page">
                  <wp:posOffset>4437184</wp:posOffset>
                </wp:positionH>
                <wp:positionV relativeFrom="paragraph">
                  <wp:posOffset>2556559</wp:posOffset>
                </wp:positionV>
                <wp:extent cx="515815" cy="533937"/>
                <wp:effectExtent l="0" t="0" r="17780" b="19050"/>
                <wp:wrapNone/>
                <wp:docPr id="1219904883" name="直接连接符 479"/>
                <wp:cNvGraphicFramePr/>
                <a:graphic xmlns:a="http://schemas.openxmlformats.org/drawingml/2006/main">
                  <a:graphicData uri="http://schemas.microsoft.com/office/word/2010/wordprocessingShape">
                    <wps:wsp>
                      <wps:cNvCnPr/>
                      <wps:spPr>
                        <a:xfrm flipH="1">
                          <a:off x="0" y="0"/>
                          <a:ext cx="515815" cy="53393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7CB35C" id="直接连接符 479" o:spid="_x0000_s1026" style="position:absolute;flip:x;z-index:252277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49.4pt,201.3pt" to="390pt,2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" strokecolor="#4579b8 [3044]">
                <w10:wrap anchorx="page"/>
              </v:line>
            </w:pict>
          </mc:Fallback>
        </mc:AlternateContent>
      </w:r>
      <w:r w:rsidR="00C06188">
        <w:rPr>
          <w:noProof/>
          <w:snapToGrid/>
        </w:rPr>
        <mc:AlternateContent>
          <mc:Choice Requires="wps">
            <w:drawing>
              <wp:anchor distT="0" distB="0" distL="114300" distR="114300" simplePos="0" relativeHeight="252275712" behindDoc="0" locked="0" layoutInCell="1" allowOverlap="1" wp14:anchorId="3AB0C184" wp14:editId="529314E5">
                <wp:simplePos x="0" y="0"/>
                <wp:positionH relativeFrom="page">
                  <wp:posOffset>3733801</wp:posOffset>
                </wp:positionH>
                <wp:positionV relativeFrom="paragraph">
                  <wp:posOffset>2575072</wp:posOffset>
                </wp:positionV>
                <wp:extent cx="23446" cy="345830"/>
                <wp:effectExtent l="0" t="0" r="34290" b="35560"/>
                <wp:wrapNone/>
                <wp:docPr id="267574993" name="直接连接符 479"/>
                <wp:cNvGraphicFramePr/>
                <a:graphic xmlns:a="http://schemas.openxmlformats.org/drawingml/2006/main">
                  <a:graphicData uri="http://schemas.microsoft.com/office/word/2010/wordprocessingShape">
                    <wps:wsp>
                      <wps:cNvCnPr/>
                      <wps:spPr>
                        <a:xfrm flipH="1">
                          <a:off x="0" y="0"/>
                          <a:ext cx="23446" cy="3458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A427EA" id="直接连接符 479" o:spid="_x0000_s1026" style="position:absolute;flip:x;z-index:25227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94pt,202.75pt" to="295.85pt,2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" strokecolor="#4579b8 [3044]">
                <w10:wrap anchorx="page"/>
              </v:line>
            </w:pict>
          </mc:Fallback>
        </mc:AlternateContent>
      </w:r>
      <w:r w:rsidR="00C06188">
        <w:rPr>
          <w:noProof/>
          <w:snapToGrid/>
        </w:rPr>
        <mc:AlternateContent>
          <mc:Choice Requires="wps">
            <w:drawing>
              <wp:anchor distT="0" distB="0" distL="114300" distR="114300" simplePos="0" relativeHeight="252269568" behindDoc="0" locked="0" layoutInCell="1" allowOverlap="1" wp14:anchorId="38F5DD88" wp14:editId="163E10D9">
                <wp:simplePos x="0" y="0"/>
                <wp:positionH relativeFrom="column">
                  <wp:posOffset>2443236</wp:posOffset>
                </wp:positionH>
                <wp:positionV relativeFrom="paragraph">
                  <wp:posOffset>2422672</wp:posOffset>
                </wp:positionV>
                <wp:extent cx="515815" cy="603738"/>
                <wp:effectExtent l="0" t="0" r="36830" b="25400"/>
                <wp:wrapNone/>
                <wp:docPr id="1909012538" name="直接连接符 479"/>
                <wp:cNvGraphicFramePr/>
                <a:graphic xmlns:a="http://schemas.openxmlformats.org/drawingml/2006/main">
                  <a:graphicData uri="http://schemas.microsoft.com/office/word/2010/wordprocessingShape">
                    <wps:wsp>
                      <wps:cNvCnPr/>
                      <wps:spPr>
                        <a:xfrm>
                          <a:off x="0" y="0"/>
                          <a:ext cx="515815" cy="60373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A78DAB" id="直接连接符 479" o:spid="_x0000_s1026" style="position:absolute;z-index:2522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4pt,190.75pt" to="233pt,2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" strokecolor="#4579b8 [3044]"/>
            </w:pict>
          </mc:Fallback>
        </mc:AlternateContent>
      </w:r>
      <w:r w:rsidR="00C06188">
        <w:rPr>
          <w:noProof/>
          <w:snapToGrid/>
        </w:rPr>
        <mc:AlternateContent>
          <mc:Choice Requires="wps">
            <w:drawing>
              <wp:anchor distT="0" distB="0" distL="114300" distR="114300" simplePos="0" relativeHeight="252273664" behindDoc="0" locked="0" layoutInCell="1" allowOverlap="1" wp14:anchorId="4F6CEC73" wp14:editId="632726CE">
                <wp:simplePos x="0" y="0"/>
                <wp:positionH relativeFrom="column">
                  <wp:posOffset>4647173</wp:posOffset>
                </wp:positionH>
                <wp:positionV relativeFrom="paragraph">
                  <wp:posOffset>2305441</wp:posOffset>
                </wp:positionV>
                <wp:extent cx="550399" cy="239395"/>
                <wp:effectExtent l="0" t="0" r="21590" b="27305"/>
                <wp:wrapNone/>
                <wp:docPr id="1433126374" name="矩形: 圆角 476"/>
                <wp:cNvGraphicFramePr/>
                <a:graphic xmlns:a="http://schemas.openxmlformats.org/drawingml/2006/main">
                  <a:graphicData uri="http://schemas.microsoft.com/office/word/2010/wordprocessingShape">
                    <wps:wsp>
                      <wps:cNvSpPr/>
                      <wps:spPr>
                        <a:xfrm>
                          <a:off x="0" y="0"/>
                          <a:ext cx="550399" cy="239395"/>
                        </a:xfrm>
                        <a:prstGeom prst="roundRect">
                          <a:avLst>
                            <a:gd name="adj" fmla="val 50000"/>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FEFB80" id="矩形: 圆角 476" o:spid="_x0000_s1026" style="position:absolute;margin-left:365.9pt;margin-top:181.55pt;width:43.35pt;height:18.85pt;z-index:25227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" filled="f" strokecolor="#0a121c [484]" strokeweight="2pt"/>
            </w:pict>
          </mc:Fallback>
        </mc:AlternateContent>
      </w:r>
      <w:r w:rsidR="00C06188">
        <w:rPr>
          <w:noProof/>
          <w:snapToGrid/>
        </w:rPr>
        <mc:AlternateContent>
          <mc:Choice Requires="wps">
            <w:drawing>
              <wp:anchor distT="0" distB="0" distL="114300" distR="114300" simplePos="0" relativeHeight="252271616" behindDoc="0" locked="0" layoutInCell="1" allowOverlap="1" wp14:anchorId="0CC65C48" wp14:editId="5EC0DFD8">
                <wp:simplePos x="0" y="0"/>
                <wp:positionH relativeFrom="column">
                  <wp:posOffset>3170067</wp:posOffset>
                </wp:positionH>
                <wp:positionV relativeFrom="paragraph">
                  <wp:posOffset>2317164</wp:posOffset>
                </wp:positionV>
                <wp:extent cx="632460" cy="239395"/>
                <wp:effectExtent l="0" t="0" r="15240" b="27305"/>
                <wp:wrapNone/>
                <wp:docPr id="723538048" name="矩形: 圆角 476"/>
                <wp:cNvGraphicFramePr/>
                <a:graphic xmlns:a="http://schemas.openxmlformats.org/drawingml/2006/main">
                  <a:graphicData uri="http://schemas.microsoft.com/office/word/2010/wordprocessingShape">
                    <wps:wsp>
                      <wps:cNvSpPr/>
                      <wps:spPr>
                        <a:xfrm>
                          <a:off x="0" y="0"/>
                          <a:ext cx="632460" cy="239395"/>
                        </a:xfrm>
                        <a:prstGeom prst="roundRect">
                          <a:avLst>
                            <a:gd name="adj" fmla="val 50000"/>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174EE8A" id="矩形: 圆角 476" o:spid="_x0000_s1026" style="position:absolute;margin-left:249.6pt;margin-top:182.45pt;width:49.8pt;height:18.85pt;z-index:252271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" filled="f" strokecolor="#0a121c [484]" strokeweight="2pt"/>
            </w:pict>
          </mc:Fallback>
        </mc:AlternateContent>
      </w:r>
      <w:r w:rsidR="00594852">
        <w:rPr>
          <w:noProof/>
          <w:snapToGrid/>
        </w:rPr>
        <mc:AlternateContent>
          <mc:Choice Requires="wps">
            <w:drawing>
              <wp:anchor distT="0" distB="0" distL="114300" distR="114300" simplePos="0" relativeHeight="252267520" behindDoc="0" locked="0" layoutInCell="1" allowOverlap="1" wp14:anchorId="6A4846D0" wp14:editId="57E3DAE9">
                <wp:simplePos x="0" y="0"/>
                <wp:positionH relativeFrom="column">
                  <wp:posOffset>1810190</wp:posOffset>
                </wp:positionH>
                <wp:positionV relativeFrom="paragraph">
                  <wp:posOffset>2281995</wp:posOffset>
                </wp:positionV>
                <wp:extent cx="632460" cy="239639"/>
                <wp:effectExtent l="0" t="0" r="15240" b="27305"/>
                <wp:wrapNone/>
                <wp:docPr id="1817298569" name="矩形: 圆角 476"/>
                <wp:cNvGraphicFramePr/>
                <a:graphic xmlns:a="http://schemas.openxmlformats.org/drawingml/2006/main">
                  <a:graphicData uri="http://schemas.microsoft.com/office/word/2010/wordprocessingShape">
                    <wps:wsp>
                      <wps:cNvSpPr/>
                      <wps:spPr>
                        <a:xfrm>
                          <a:off x="0" y="0"/>
                          <a:ext cx="632460" cy="239639"/>
                        </a:xfrm>
                        <a:prstGeom prst="roundRect">
                          <a:avLst>
                            <a:gd name="adj" fmla="val 50000"/>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F9F36E2" id="矩形: 圆角 476" o:spid="_x0000_s1026" style="position:absolute;margin-left:142.55pt;margin-top:179.7pt;width:49.8pt;height:18.85pt;z-index:252267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" filled="f" strokecolor="#0a121c [484]" strokeweight="2pt"/>
            </w:pict>
          </mc:Fallback>
        </mc:AlternateContent>
      </w:r>
      <w:r w:rsidR="001E42E4">
        <w:rPr>
          <w:noProof/>
        </w:rPr>
        <w:drawing>
          <wp:inline distT="0" distB="0" distL="114300" distR="114300" wp14:anchorId="4918EBF3" wp14:editId="5B51F489">
            <wp:extent cx="5077336" cy="2856001"/>
            <wp:effectExtent l="0" t="0" r="0" b="190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077336" cy="2856001"/>
                    </a:xfrm>
                    <a:prstGeom prst="rect">
                      <a:avLst/>
                    </a:prstGeom>
                    <a:noFill/>
                    <a:ln>
                      <a:noFill/>
                    </a:ln>
                  </pic:spPr>
                </pic:pic>
              </a:graphicData>
            </a:graphic>
          </wp:inline>
        </w:drawing>
      </w:r>
    </w:p>
    <w:p w14:paraId="2A36D0F3" w14:textId="3C2678B0" w:rsidR="001E42E4" w:rsidRDefault="00594852" w:rsidP="001F2234">
      <w:pPr>
        <w:pStyle w:val="af3"/>
        <w:jc w:val="center"/>
        <w:rPr>
          <w:rFonts w:asciiTheme="minorEastAsia" w:hAnsiTheme="minorEastAsia" w:cstheme="minorEastAsia" w:hint="eastAsia"/>
          <w:sz w:val="24"/>
          <w:lang w:eastAsia="zh-CN"/>
        </w:rPr>
      </w:pPr>
      <w:r>
        <w:rPr>
          <w:noProof/>
          <w:snapToGrid/>
        </w:rPr>
        <mc:AlternateContent>
          <mc:Choice Requires="wps">
            <w:drawing>
              <wp:anchor distT="0" distB="0" distL="114300" distR="114300" simplePos="0" relativeHeight="252268544" behindDoc="0" locked="0" layoutInCell="1" allowOverlap="1" wp14:anchorId="52787945" wp14:editId="61CDB171">
                <wp:simplePos x="0" y="0"/>
                <wp:positionH relativeFrom="column">
                  <wp:posOffset>2988359</wp:posOffset>
                </wp:positionH>
                <wp:positionV relativeFrom="paragraph">
                  <wp:posOffset>4786</wp:posOffset>
                </wp:positionV>
                <wp:extent cx="1242206" cy="474785"/>
                <wp:effectExtent l="0" t="0" r="15240" b="20955"/>
                <wp:wrapNone/>
                <wp:docPr id="701341684" name="流程图: 可选过程 477"/>
                <wp:cNvGraphicFramePr/>
                <a:graphic xmlns:a="http://schemas.openxmlformats.org/drawingml/2006/main">
                  <a:graphicData uri="http://schemas.microsoft.com/office/word/2010/wordprocessingShape">
                    <wps:wsp>
                      <wps:cNvSpPr/>
                      <wps:spPr>
                        <a:xfrm>
                          <a:off x="0" y="0"/>
                          <a:ext cx="1242206" cy="474785"/>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2E66641" w14:textId="207C87BF" w:rsidR="00594852" w:rsidRPr="00594852" w:rsidRDefault="00594852" w:rsidP="00594852">
                            <w:pPr>
                              <w:jc w:val="center"/>
                              <w:rPr>
                                <w:rFonts w:ascii="宋体" w:eastAsia="宋体" w:hAnsi="宋体" w:cs="宋体" w:hint="eastAsia"/>
                                <w:color w:val="FFFF00"/>
                                <w:lang w:eastAsia="zh-CN"/>
                              </w:rPr>
                            </w:pPr>
                            <w:r w:rsidRPr="00594852">
                              <w:rPr>
                                <w:rFonts w:ascii="宋体" w:eastAsia="宋体" w:hAnsi="宋体" w:cs="宋体" w:hint="eastAsia"/>
                                <w:color w:val="FFFF00"/>
                                <w:lang w:eastAsia="zh-CN"/>
                              </w:rPr>
                              <w:t>准备</w:t>
                            </w:r>
                            <w:r w:rsidR="004A3035">
                              <w:rPr>
                                <w:rFonts w:ascii="宋体" w:eastAsia="宋体" w:hAnsi="宋体" w:cs="宋体" w:hint="eastAsia"/>
                                <w:color w:val="FFFF00"/>
                                <w:lang w:eastAsia="zh-CN"/>
                              </w:rPr>
                              <w:t>：</w:t>
                            </w:r>
                            <w:r w:rsidRPr="00594852">
                              <w:rPr>
                                <w:rFonts w:ascii="宋体" w:eastAsia="宋体" w:hAnsi="宋体" w:cs="宋体" w:hint="eastAsia"/>
                                <w:color w:val="FFFF00"/>
                                <w:lang w:eastAsia="zh-CN"/>
                              </w:rPr>
                              <w:t>初始化</w:t>
                            </w:r>
                            <w:r w:rsidR="00C61BA6">
                              <w:rPr>
                                <w:rFonts w:ascii="宋体" w:eastAsia="宋体" w:hAnsi="宋体" w:cs="宋体" w:hint="eastAsia"/>
                                <w:color w:val="FFFF00"/>
                                <w:lang w:eastAsia="zh-CN"/>
                              </w:rPr>
                              <w:t>对应部分</w:t>
                            </w:r>
                            <w:r w:rsidRPr="00594852">
                              <w:rPr>
                                <w:rFonts w:ascii="宋体" w:eastAsia="宋体" w:hAnsi="宋体" w:cs="宋体" w:hint="eastAsia"/>
                                <w:color w:val="FFFF00"/>
                                <w:lang w:eastAsia="zh-CN"/>
                              </w:rPr>
                              <w:t>操作</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78794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477" o:spid="_x0000_s1066" type="#_x0000_t176" style="position:absolute;left:0;text-align:left;margin-left:235.3pt;margin-top:.4pt;width:97.8pt;height:37.4pt;z-index:25226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" fillcolor="#4f81bd [3204]" strokecolor="#0a121c [484]" strokeweight="2pt">
                <v:textbox>
                  <w:txbxContent>
                    <w:p w14:paraId="02E66641" w14:textId="207C87BF" w:rsidR="00594852" w:rsidRPr="00594852" w:rsidRDefault="00594852" w:rsidP="00594852">
                      <w:pPr>
                        <w:jc w:val="center"/>
                        <w:rPr>
                          <w:rFonts w:ascii="宋体" w:eastAsia="宋体" w:hAnsi="宋体" w:cs="宋体" w:hint="eastAsia"/>
                          <w:color w:val="FFFF00"/>
                          <w:lang w:eastAsia="zh-CN"/>
                        </w:rPr>
                      </w:pPr>
                      <w:r w:rsidRPr="00594852">
                        <w:rPr>
                          <w:rFonts w:ascii="宋体" w:eastAsia="宋体" w:hAnsi="宋体" w:cs="宋体" w:hint="eastAsia"/>
                          <w:color w:val="FFFF00"/>
                          <w:lang w:eastAsia="zh-CN"/>
                        </w:rPr>
                        <w:t>准备</w:t>
                      </w:r>
                      <w:r w:rsidR="004A3035">
                        <w:rPr>
                          <w:rFonts w:ascii="宋体" w:eastAsia="宋体" w:hAnsi="宋体" w:cs="宋体" w:hint="eastAsia"/>
                          <w:color w:val="FFFF00"/>
                          <w:lang w:eastAsia="zh-CN"/>
                        </w:rPr>
                        <w:t>：</w:t>
                      </w:r>
                      <w:r w:rsidRPr="00594852">
                        <w:rPr>
                          <w:rFonts w:ascii="宋体" w:eastAsia="宋体" w:hAnsi="宋体" w:cs="宋体" w:hint="eastAsia"/>
                          <w:color w:val="FFFF00"/>
                          <w:lang w:eastAsia="zh-CN"/>
                        </w:rPr>
                        <w:t>初始化</w:t>
                      </w:r>
                      <w:r w:rsidR="00C61BA6">
                        <w:rPr>
                          <w:rFonts w:ascii="宋体" w:eastAsia="宋体" w:hAnsi="宋体" w:cs="宋体" w:hint="eastAsia"/>
                          <w:color w:val="FFFF00"/>
                          <w:lang w:eastAsia="zh-CN"/>
                        </w:rPr>
                        <w:t>对应部分</w:t>
                      </w:r>
                      <w:r w:rsidRPr="00594852">
                        <w:rPr>
                          <w:rFonts w:ascii="宋体" w:eastAsia="宋体" w:hAnsi="宋体" w:cs="宋体" w:hint="eastAsia"/>
                          <w:color w:val="FFFF00"/>
                          <w:lang w:eastAsia="zh-CN"/>
                        </w:rPr>
                        <w:t>操作</w:t>
                      </w:r>
                    </w:p>
                  </w:txbxContent>
                </v:textbox>
              </v:shape>
            </w:pict>
          </mc:Fallback>
        </mc:AlternateContent>
      </w:r>
      <w:r w:rsidR="001F2234">
        <w:rPr>
          <w:rFonts w:hint="eastAsia"/>
        </w:rPr>
        <w:t>图</w:t>
      </w:r>
      <w:r w:rsidR="001F2234">
        <w:t xml:space="preserve"> </w:t>
      </w:r>
      <w:r w:rsidR="00636219">
        <w:rPr>
          <w:rFonts w:hint="eastAsia"/>
          <w:lang w:eastAsia="zh-CN"/>
        </w:rPr>
        <w:t>1</w:t>
      </w:r>
    </w:p>
    <w:p w14:paraId="13FABC4B" w14:textId="4639F8C8" w:rsidR="001E42E4" w:rsidRDefault="001E42E4" w:rsidP="001E42E4">
      <w:pPr>
        <w:spacing w:beforeLines="100" w:before="240" w:afterLines="50" w:after="120"/>
        <w:rPr>
          <w:color w:val="000000" w:themeColor="text1"/>
          <w:sz w:val="24"/>
        </w:rPr>
      </w:pPr>
    </w:p>
    <w:p w14:paraId="15163DB3" w14:textId="3909D91D" w:rsidR="001E42E4" w:rsidRDefault="004A3035" w:rsidP="001E42E4">
      <w:pPr>
        <w:spacing w:beforeLines="100" w:before="240" w:afterLines="50" w:after="120"/>
        <w:jc w:val="center"/>
        <w:rPr>
          <w:color w:val="000000" w:themeColor="text1"/>
          <w:sz w:val="24"/>
        </w:rPr>
      </w:pPr>
      <w:r>
        <w:rPr>
          <w:noProof/>
          <w:snapToGrid/>
        </w:rPr>
        <mc:AlternateContent>
          <mc:Choice Requires="wps">
            <w:drawing>
              <wp:anchor distT="0" distB="0" distL="114300" distR="114300" simplePos="0" relativeHeight="252295168" behindDoc="0" locked="0" layoutInCell="1" allowOverlap="1" wp14:anchorId="17A75C2D" wp14:editId="56067E34">
                <wp:simplePos x="0" y="0"/>
                <wp:positionH relativeFrom="column">
                  <wp:posOffset>4359959</wp:posOffset>
                </wp:positionH>
                <wp:positionV relativeFrom="paragraph">
                  <wp:posOffset>1469781</wp:posOffset>
                </wp:positionV>
                <wp:extent cx="445868" cy="568374"/>
                <wp:effectExtent l="0" t="0" r="30480" b="22225"/>
                <wp:wrapNone/>
                <wp:docPr id="676064087" name="直接连接符 479"/>
                <wp:cNvGraphicFramePr/>
                <a:graphic xmlns:a="http://schemas.openxmlformats.org/drawingml/2006/main">
                  <a:graphicData uri="http://schemas.microsoft.com/office/word/2010/wordprocessingShape">
                    <wps:wsp>
                      <wps:cNvCnPr/>
                      <wps:spPr>
                        <a:xfrm flipH="1" flipV="1">
                          <a:off x="0" y="0"/>
                          <a:ext cx="445868" cy="56837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D45AE5" id="直接连接符 479" o:spid="_x0000_s1026" style="position:absolute;flip:x y;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3pt,115.75pt" to="378.4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" strokecolor="#4579b8 [3044]"/>
            </w:pict>
          </mc:Fallback>
        </mc:AlternateContent>
      </w:r>
      <w:r>
        <w:rPr>
          <w:noProof/>
          <w:snapToGrid/>
        </w:rPr>
        <mc:AlternateContent>
          <mc:Choice Requires="wps">
            <w:drawing>
              <wp:anchor distT="0" distB="0" distL="114300" distR="114300" simplePos="0" relativeHeight="252293120" behindDoc="0" locked="0" layoutInCell="1" allowOverlap="1" wp14:anchorId="2E09F67C" wp14:editId="28F59696">
                <wp:simplePos x="0" y="0"/>
                <wp:positionH relativeFrom="column">
                  <wp:posOffset>3357636</wp:posOffset>
                </wp:positionH>
                <wp:positionV relativeFrom="paragraph">
                  <wp:posOffset>1516673</wp:posOffset>
                </wp:positionV>
                <wp:extent cx="222738" cy="509368"/>
                <wp:effectExtent l="0" t="0" r="25400" b="24130"/>
                <wp:wrapNone/>
                <wp:docPr id="1767315856" name="直接连接符 479"/>
                <wp:cNvGraphicFramePr/>
                <a:graphic xmlns:a="http://schemas.openxmlformats.org/drawingml/2006/main">
                  <a:graphicData uri="http://schemas.microsoft.com/office/word/2010/wordprocessingShape">
                    <wps:wsp>
                      <wps:cNvCnPr/>
                      <wps:spPr>
                        <a:xfrm flipV="1">
                          <a:off x="0" y="0"/>
                          <a:ext cx="222738" cy="50936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9903F1" id="直接连接符 479" o:spid="_x0000_s1026" style="position:absolute;flip:y;z-index:25229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4pt,119.4pt" to="281.9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" strokecolor="#4579b8 [3044]"/>
            </w:pict>
          </mc:Fallback>
        </mc:AlternateContent>
      </w:r>
      <w:r>
        <w:rPr>
          <w:noProof/>
          <w:snapToGrid/>
        </w:rPr>
        <mc:AlternateContent>
          <mc:Choice Requires="wps">
            <w:drawing>
              <wp:anchor distT="0" distB="0" distL="114300" distR="114300" simplePos="0" relativeHeight="252285952" behindDoc="0" locked="0" layoutInCell="1" allowOverlap="1" wp14:anchorId="044752F6" wp14:editId="5ADC6814">
                <wp:simplePos x="0" y="0"/>
                <wp:positionH relativeFrom="column">
                  <wp:posOffset>4559398</wp:posOffset>
                </wp:positionH>
                <wp:positionV relativeFrom="paragraph">
                  <wp:posOffset>2055495</wp:posOffset>
                </wp:positionV>
                <wp:extent cx="474345" cy="239395"/>
                <wp:effectExtent l="0" t="0" r="20955" b="27305"/>
                <wp:wrapNone/>
                <wp:docPr id="2131477046" name="矩形: 圆角 476"/>
                <wp:cNvGraphicFramePr/>
                <a:graphic xmlns:a="http://schemas.openxmlformats.org/drawingml/2006/main">
                  <a:graphicData uri="http://schemas.microsoft.com/office/word/2010/wordprocessingShape">
                    <wps:wsp>
                      <wps:cNvSpPr/>
                      <wps:spPr>
                        <a:xfrm>
                          <a:off x="0" y="0"/>
                          <a:ext cx="474345" cy="239395"/>
                        </a:xfrm>
                        <a:prstGeom prst="roundRect">
                          <a:avLst>
                            <a:gd name="adj" fmla="val 50000"/>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45CB0C" id="矩形: 圆角 476" o:spid="_x0000_s1026" style="position:absolute;margin-left:359pt;margin-top:161.85pt;width:37.35pt;height:18.85pt;z-index:25228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" filled="f" strokecolor="#0a121c [484]" strokeweight="2pt"/>
            </w:pict>
          </mc:Fallback>
        </mc:AlternateContent>
      </w:r>
      <w:r>
        <w:rPr>
          <w:noProof/>
          <w:snapToGrid/>
        </w:rPr>
        <mc:AlternateContent>
          <mc:Choice Requires="wps">
            <w:drawing>
              <wp:anchor distT="0" distB="0" distL="114300" distR="114300" simplePos="0" relativeHeight="252283904" behindDoc="0" locked="0" layoutInCell="1" allowOverlap="1" wp14:anchorId="49795BD7" wp14:editId="07A286E7">
                <wp:simplePos x="0" y="0"/>
                <wp:positionH relativeFrom="column">
                  <wp:posOffset>3117703</wp:posOffset>
                </wp:positionH>
                <wp:positionV relativeFrom="paragraph">
                  <wp:posOffset>2055495</wp:posOffset>
                </wp:positionV>
                <wp:extent cx="474345" cy="239395"/>
                <wp:effectExtent l="0" t="0" r="20955" b="27305"/>
                <wp:wrapNone/>
                <wp:docPr id="2072708432" name="矩形: 圆角 476"/>
                <wp:cNvGraphicFramePr/>
                <a:graphic xmlns:a="http://schemas.openxmlformats.org/drawingml/2006/main">
                  <a:graphicData uri="http://schemas.microsoft.com/office/word/2010/wordprocessingShape">
                    <wps:wsp>
                      <wps:cNvSpPr/>
                      <wps:spPr>
                        <a:xfrm>
                          <a:off x="0" y="0"/>
                          <a:ext cx="474345" cy="239395"/>
                        </a:xfrm>
                        <a:prstGeom prst="roundRect">
                          <a:avLst>
                            <a:gd name="adj" fmla="val 50000"/>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85273D" id="矩形: 圆角 476" o:spid="_x0000_s1026" style="position:absolute;margin-left:245.5pt;margin-top:161.85pt;width:37.35pt;height:18.85pt;z-index:25228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" filled="f" strokecolor="#0a121c [484]" strokeweight="2pt"/>
            </w:pict>
          </mc:Fallback>
        </mc:AlternateContent>
      </w:r>
      <w:r>
        <w:rPr>
          <w:noProof/>
          <w:snapToGrid/>
        </w:rPr>
        <mc:AlternateContent>
          <mc:Choice Requires="wps">
            <w:drawing>
              <wp:anchor distT="0" distB="0" distL="114300" distR="114300" simplePos="0" relativeHeight="252281856" behindDoc="0" locked="0" layoutInCell="1" allowOverlap="1" wp14:anchorId="36FF6F29" wp14:editId="53C65CBA">
                <wp:simplePos x="0" y="0"/>
                <wp:positionH relativeFrom="column">
                  <wp:posOffset>1455567</wp:posOffset>
                </wp:positionH>
                <wp:positionV relativeFrom="paragraph">
                  <wp:posOffset>2055495</wp:posOffset>
                </wp:positionV>
                <wp:extent cx="574040" cy="239395"/>
                <wp:effectExtent l="0" t="0" r="16510" b="27305"/>
                <wp:wrapNone/>
                <wp:docPr id="173311963" name="矩形: 圆角 476"/>
                <wp:cNvGraphicFramePr/>
                <a:graphic xmlns:a="http://schemas.openxmlformats.org/drawingml/2006/main">
                  <a:graphicData uri="http://schemas.microsoft.com/office/word/2010/wordprocessingShape">
                    <wps:wsp>
                      <wps:cNvSpPr/>
                      <wps:spPr>
                        <a:xfrm>
                          <a:off x="0" y="0"/>
                          <a:ext cx="574040" cy="239395"/>
                        </a:xfrm>
                        <a:prstGeom prst="roundRect">
                          <a:avLst>
                            <a:gd name="adj" fmla="val 50000"/>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B740BC" id="矩形: 圆角 476" o:spid="_x0000_s1026" style="position:absolute;margin-left:114.6pt;margin-top:161.85pt;width:45.2pt;height:18.85pt;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" filled="f" strokecolor="#0a121c [484]" strokeweight="2pt"/>
            </w:pict>
          </mc:Fallback>
        </mc:AlternateContent>
      </w:r>
      <w:r>
        <w:rPr>
          <w:noProof/>
          <w:snapToGrid/>
        </w:rPr>
        <mc:AlternateContent>
          <mc:Choice Requires="wps">
            <w:drawing>
              <wp:anchor distT="0" distB="0" distL="114300" distR="114300" simplePos="0" relativeHeight="252291072" behindDoc="0" locked="0" layoutInCell="1" allowOverlap="1" wp14:anchorId="3ABEA013" wp14:editId="10323F8B">
                <wp:simplePos x="0" y="0"/>
                <wp:positionH relativeFrom="column">
                  <wp:posOffset>2079820</wp:posOffset>
                </wp:positionH>
                <wp:positionV relativeFrom="paragraph">
                  <wp:posOffset>1240691</wp:posOffset>
                </wp:positionV>
                <wp:extent cx="1189697" cy="815243"/>
                <wp:effectExtent l="0" t="0" r="29845" b="23495"/>
                <wp:wrapNone/>
                <wp:docPr id="1588208579" name="直接连接符 479"/>
                <wp:cNvGraphicFramePr/>
                <a:graphic xmlns:a="http://schemas.openxmlformats.org/drawingml/2006/main">
                  <a:graphicData uri="http://schemas.microsoft.com/office/word/2010/wordprocessingShape">
                    <wps:wsp>
                      <wps:cNvCnPr/>
                      <wps:spPr>
                        <a:xfrm flipV="1">
                          <a:off x="0" y="0"/>
                          <a:ext cx="1189697" cy="81524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7E1539" id="直接连接符 479" o:spid="_x0000_s1026" style="position:absolute;flip:y;z-index:25229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75pt,97.7pt" to="257.45pt,16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" strokecolor="#4579b8 [3044]"/>
            </w:pict>
          </mc:Fallback>
        </mc:AlternateContent>
      </w:r>
      <w:r>
        <w:rPr>
          <w:noProof/>
          <w:snapToGrid/>
        </w:rPr>
        <mc:AlternateContent>
          <mc:Choice Requires="wps">
            <w:drawing>
              <wp:anchor distT="0" distB="0" distL="114300" distR="114300" simplePos="0" relativeHeight="252279808" behindDoc="0" locked="0" layoutInCell="1" allowOverlap="1" wp14:anchorId="334ABFC0" wp14:editId="0F12D53E">
                <wp:simplePos x="0" y="0"/>
                <wp:positionH relativeFrom="column">
                  <wp:posOffset>3170018</wp:posOffset>
                </wp:positionH>
                <wp:positionV relativeFrom="paragraph">
                  <wp:posOffset>1023961</wp:posOffset>
                </wp:positionV>
                <wp:extent cx="1242206" cy="474785"/>
                <wp:effectExtent l="0" t="0" r="15240" b="20955"/>
                <wp:wrapNone/>
                <wp:docPr id="1344988295" name="流程图: 可选过程 477"/>
                <wp:cNvGraphicFramePr/>
                <a:graphic xmlns:a="http://schemas.openxmlformats.org/drawingml/2006/main">
                  <a:graphicData uri="http://schemas.microsoft.com/office/word/2010/wordprocessingShape">
                    <wps:wsp>
                      <wps:cNvSpPr/>
                      <wps:spPr>
                        <a:xfrm>
                          <a:off x="0" y="0"/>
                          <a:ext cx="1242206" cy="474785"/>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29E56B" w14:textId="742A7274" w:rsidR="004A3035" w:rsidRPr="00594852" w:rsidRDefault="004A3035" w:rsidP="004A3035">
                            <w:pPr>
                              <w:jc w:val="center"/>
                              <w:rPr>
                                <w:rFonts w:ascii="宋体" w:eastAsia="宋体" w:hAnsi="宋体" w:cs="宋体" w:hint="eastAsia"/>
                                <w:color w:val="FFFF00"/>
                                <w:lang w:eastAsia="zh-CN"/>
                              </w:rPr>
                            </w:pPr>
                            <w:r>
                              <w:rPr>
                                <w:rFonts w:ascii="宋体" w:eastAsia="宋体" w:hAnsi="宋体" w:cs="宋体" w:hint="eastAsia"/>
                                <w:color w:val="FFFF00"/>
                                <w:lang w:eastAsia="zh-CN"/>
                              </w:rPr>
                              <w:t>自动：当前对应部分开始自动运行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ABFC0" id="_x0000_s1067" type="#_x0000_t176" style="position:absolute;left:0;text-align:left;margin-left:249.6pt;margin-top:80.65pt;width:97.8pt;height:37.4pt;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" fillcolor="#4f81bd [3204]" strokecolor="#0a121c [484]" strokeweight="2pt">
                <v:textbox>
                  <w:txbxContent>
                    <w:p w14:paraId="2C29E56B" w14:textId="742A7274" w:rsidR="004A3035" w:rsidRPr="00594852" w:rsidRDefault="004A3035" w:rsidP="004A3035">
                      <w:pPr>
                        <w:jc w:val="center"/>
                        <w:rPr>
                          <w:rFonts w:ascii="宋体" w:eastAsia="宋体" w:hAnsi="宋体" w:cs="宋体" w:hint="eastAsia"/>
                          <w:color w:val="FFFF00"/>
                          <w:lang w:eastAsia="zh-CN"/>
                        </w:rPr>
                      </w:pPr>
                      <w:r>
                        <w:rPr>
                          <w:rFonts w:ascii="宋体" w:eastAsia="宋体" w:hAnsi="宋体" w:cs="宋体" w:hint="eastAsia"/>
                          <w:color w:val="FFFF00"/>
                          <w:lang w:eastAsia="zh-CN"/>
                        </w:rPr>
                        <w:t>自动：当前对应部分开始自动运行</w:t>
                      </w:r>
                    </w:p>
                  </w:txbxContent>
                </v:textbox>
              </v:shape>
            </w:pict>
          </mc:Fallback>
        </mc:AlternateContent>
      </w:r>
      <w:r w:rsidR="001E42E4">
        <w:rPr>
          <w:noProof/>
        </w:rPr>
        <w:drawing>
          <wp:inline distT="0" distB="0" distL="114300" distR="114300" wp14:anchorId="6FDDD19A" wp14:editId="49DAF9D0">
            <wp:extent cx="4954286" cy="2844165"/>
            <wp:effectExtent l="0" t="0" r="0" b="0"/>
            <wp:docPr id="13033049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04920" name="图片 3"/>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4965352" cy="2850518"/>
                    </a:xfrm>
                    <a:prstGeom prst="rect">
                      <a:avLst/>
                    </a:prstGeom>
                    <a:noFill/>
                    <a:ln>
                      <a:noFill/>
                    </a:ln>
                  </pic:spPr>
                </pic:pic>
              </a:graphicData>
            </a:graphic>
          </wp:inline>
        </w:drawing>
      </w:r>
    </w:p>
    <w:p w14:paraId="1149B533" w14:textId="5DF6386C" w:rsidR="001E42E4" w:rsidRDefault="001E42E4" w:rsidP="001E42E4">
      <w:pPr>
        <w:spacing w:beforeLines="100" w:before="240" w:afterLines="50" w:after="120" w:line="40" w:lineRule="exact"/>
        <w:rPr>
          <w:color w:val="000000" w:themeColor="text1"/>
          <w:sz w:val="24"/>
        </w:rPr>
      </w:pPr>
    </w:p>
    <w:p w14:paraId="53B92FB5" w14:textId="0FF4704A" w:rsidR="001E42E4" w:rsidRDefault="00E23699" w:rsidP="001E42E4">
      <w:pPr>
        <w:spacing w:afterLines="50" w:after="120" w:line="300" w:lineRule="auto"/>
        <w:rPr>
          <w:rFonts w:ascii="Times New Roman" w:hAnsi="Times New Roman" w:cs="Times New Roman"/>
          <w:sz w:val="24"/>
          <w:lang w:eastAsia="zh-CN"/>
        </w:rPr>
      </w:pPr>
      <w:r>
        <w:rPr>
          <w:rFonts w:ascii="宋体" w:eastAsia="宋体" w:hAnsi="宋体" w:cs="宋体" w:hint="eastAsia"/>
          <w:color w:val="000000" w:themeColor="text1"/>
          <w:sz w:val="24"/>
          <w:lang w:eastAsia="zh-CN"/>
        </w:rPr>
        <w:t>准备</w:t>
      </w:r>
      <w:r w:rsidR="001E42E4">
        <w:rPr>
          <w:rFonts w:ascii="Times New Roman" w:hAnsi="Times New Roman" w:cs="Times New Roman"/>
          <w:sz w:val="24"/>
          <w:lang w:eastAsia="zh-CN"/>
        </w:rPr>
        <w:t>完成后点</w:t>
      </w:r>
      <w:r w:rsidR="001E42E4">
        <w:rPr>
          <w:rFonts w:ascii="Times New Roman" w:hAnsi="Times New Roman" w:cs="Times New Roman"/>
          <w:sz w:val="24"/>
          <w:lang w:eastAsia="zh-CN"/>
        </w:rPr>
        <w:t>HMI</w:t>
      </w:r>
      <w:r w:rsidR="001E42E4">
        <w:rPr>
          <w:rFonts w:ascii="Times New Roman" w:hAnsi="Times New Roman" w:cs="Times New Roman"/>
          <w:sz w:val="24"/>
          <w:lang w:eastAsia="zh-CN"/>
        </w:rPr>
        <w:t>主画面上的自动运行按钮。</w:t>
      </w:r>
    </w:p>
    <w:p w14:paraId="026805DA" w14:textId="703B0689" w:rsidR="001E42E4" w:rsidRDefault="001E42E4" w:rsidP="001E42E4">
      <w:pPr>
        <w:spacing w:afterLines="50" w:after="120" w:line="300" w:lineRule="auto"/>
        <w:rPr>
          <w:rFonts w:ascii="Times New Roman" w:hAnsi="Times New Roman" w:cs="Times New Roman"/>
          <w:color w:val="000000" w:themeColor="text1"/>
          <w:sz w:val="24"/>
          <w:lang w:eastAsia="zh-CN"/>
        </w:rPr>
      </w:pPr>
      <w:r>
        <w:rPr>
          <w:rFonts w:ascii="Times New Roman" w:hAnsi="Times New Roman" w:cs="Times New Roman"/>
          <w:b/>
          <w:bCs/>
          <w:sz w:val="24"/>
          <w:lang w:eastAsia="zh-CN"/>
        </w:rPr>
        <w:t>注意</w:t>
      </w:r>
      <w:r w:rsidR="000832D4">
        <w:rPr>
          <w:rFonts w:ascii="宋体" w:eastAsia="宋体" w:hAnsi="宋体" w:cs="宋体" w:hint="eastAsia"/>
          <w:b/>
          <w:bCs/>
          <w:sz w:val="24"/>
          <w:lang w:eastAsia="zh-CN"/>
        </w:rPr>
        <w:t>自动模式</w:t>
      </w:r>
      <w:r>
        <w:rPr>
          <w:rFonts w:ascii="Times New Roman" w:hAnsi="Times New Roman" w:cs="Times New Roman"/>
          <w:sz w:val="24"/>
          <w:lang w:eastAsia="zh-CN"/>
        </w:rPr>
        <w:t>：</w:t>
      </w:r>
      <w:r>
        <w:rPr>
          <w:rFonts w:ascii="Times New Roman" w:hAnsi="Times New Roman" w:cs="Times New Roman"/>
          <w:b/>
          <w:bCs/>
          <w:sz w:val="24"/>
          <w:lang w:eastAsia="zh-CN"/>
        </w:rPr>
        <w:t>进入自动模式之前先确定参数设置的相应参数是否设置正确。</w:t>
      </w:r>
    </w:p>
    <w:p w14:paraId="6BB54087" w14:textId="02CDD499" w:rsidR="001E42E4" w:rsidRDefault="001E42E4" w:rsidP="001E42E4">
      <w:pPr>
        <w:spacing w:afterLines="50" w:after="120" w:line="300" w:lineRule="auto"/>
        <w:rPr>
          <w:rFonts w:ascii="Times New Roman" w:eastAsiaTheme="minorEastAsia" w:hAnsi="Times New Roman" w:cs="Times New Roman"/>
          <w:sz w:val="24"/>
          <w:lang w:eastAsia="zh-CN"/>
        </w:rPr>
      </w:pPr>
      <w:r>
        <w:rPr>
          <w:rFonts w:ascii="Times New Roman" w:hAnsi="Times New Roman" w:cs="Times New Roman"/>
          <w:color w:val="000000" w:themeColor="text1"/>
          <w:sz w:val="24"/>
          <w:lang w:eastAsia="zh-CN"/>
        </w:rPr>
        <w:t>进入</w:t>
      </w:r>
      <w:r>
        <w:rPr>
          <w:rFonts w:ascii="Times New Roman" w:hAnsi="Times New Roman" w:cs="Times New Roman"/>
          <w:sz w:val="24"/>
          <w:lang w:eastAsia="zh-CN"/>
        </w:rPr>
        <w:t>自动运行模式后，</w:t>
      </w:r>
      <w:r>
        <w:rPr>
          <w:rFonts w:ascii="Times New Roman" w:hAnsi="Times New Roman" w:cs="Times New Roman"/>
          <w:sz w:val="24"/>
          <w:lang w:eastAsia="zh-CN"/>
        </w:rPr>
        <w:t>HMI</w:t>
      </w:r>
      <w:r>
        <w:rPr>
          <w:rFonts w:ascii="Times New Roman" w:hAnsi="Times New Roman" w:cs="Times New Roman"/>
          <w:sz w:val="24"/>
          <w:lang w:eastAsia="zh-CN"/>
        </w:rPr>
        <w:t>主画面上设备状态显示</w:t>
      </w:r>
      <w:r>
        <w:rPr>
          <w:rFonts w:ascii="Times New Roman" w:hAnsi="Times New Roman" w:cs="Times New Roman"/>
          <w:sz w:val="24"/>
          <w:lang w:eastAsia="zh-CN"/>
        </w:rPr>
        <w:t>“</w:t>
      </w:r>
      <w:r>
        <w:rPr>
          <w:rFonts w:ascii="Times New Roman" w:hAnsi="Times New Roman" w:cs="Times New Roman"/>
          <w:sz w:val="24"/>
          <w:lang w:eastAsia="zh-CN"/>
        </w:rPr>
        <w:t>自动运行</w:t>
      </w:r>
      <w:r>
        <w:rPr>
          <w:rFonts w:ascii="Times New Roman" w:hAnsi="Times New Roman" w:cs="Times New Roman"/>
          <w:sz w:val="24"/>
          <w:lang w:eastAsia="zh-CN"/>
        </w:rPr>
        <w:t>”</w:t>
      </w:r>
      <w:r>
        <w:rPr>
          <w:rFonts w:ascii="Times New Roman" w:hAnsi="Times New Roman" w:cs="Times New Roman"/>
          <w:sz w:val="24"/>
          <w:lang w:eastAsia="zh-CN"/>
        </w:rPr>
        <w:t>状态。</w:t>
      </w:r>
    </w:p>
    <w:p w14:paraId="5B8E6F25" w14:textId="77777777" w:rsidR="00561B59" w:rsidRPr="00561B59" w:rsidRDefault="00561B59" w:rsidP="001E42E4">
      <w:pPr>
        <w:spacing w:afterLines="50" w:after="120" w:line="300" w:lineRule="auto"/>
        <w:rPr>
          <w:rFonts w:ascii="Times New Roman" w:eastAsiaTheme="minorEastAsia" w:hAnsi="Times New Roman" w:cs="Times New Roman" w:hint="eastAsia"/>
          <w:sz w:val="24"/>
          <w:lang w:eastAsia="zh-CN"/>
        </w:rPr>
      </w:pPr>
    </w:p>
    <w:p w14:paraId="721A9D32" w14:textId="5A605447" w:rsidR="000832D4" w:rsidRDefault="000832D4" w:rsidP="001E42E4">
      <w:pPr>
        <w:spacing w:afterLines="50" w:after="120" w:line="300" w:lineRule="auto"/>
        <w:rPr>
          <w:rFonts w:ascii="Times New Roman" w:eastAsiaTheme="minorEastAsia" w:hAnsi="Times New Roman" w:cs="Times New Roman"/>
          <w:b/>
          <w:bCs/>
          <w:sz w:val="24"/>
          <w:lang w:eastAsia="zh-CN"/>
        </w:rPr>
      </w:pPr>
      <w:r>
        <w:rPr>
          <w:rFonts w:ascii="Times New Roman" w:eastAsiaTheme="minorEastAsia" w:hAnsi="Times New Roman" w:cs="Times New Roman" w:hint="eastAsia"/>
          <w:b/>
          <w:bCs/>
          <w:sz w:val="24"/>
          <w:lang w:eastAsia="zh-CN"/>
        </w:rPr>
        <w:t>注意切换运行模式：自动</w:t>
      </w:r>
      <w:r w:rsidR="004D03DA">
        <w:rPr>
          <w:rFonts w:ascii="Times New Roman" w:eastAsiaTheme="minorEastAsia" w:hAnsi="Times New Roman" w:cs="Times New Roman" w:hint="eastAsia"/>
          <w:b/>
          <w:bCs/>
          <w:sz w:val="24"/>
          <w:lang w:eastAsia="zh-CN"/>
        </w:rPr>
        <w:t>运行</w:t>
      </w:r>
      <w:r>
        <w:rPr>
          <w:rFonts w:ascii="Times New Roman" w:eastAsiaTheme="minorEastAsia" w:hAnsi="Times New Roman" w:cs="Times New Roman" w:hint="eastAsia"/>
          <w:b/>
          <w:bCs/>
          <w:sz w:val="24"/>
          <w:lang w:eastAsia="zh-CN"/>
        </w:rPr>
        <w:t>-&gt;</w:t>
      </w:r>
      <w:r>
        <w:rPr>
          <w:rFonts w:ascii="Times New Roman" w:eastAsiaTheme="minorEastAsia" w:hAnsi="Times New Roman" w:cs="Times New Roman" w:hint="eastAsia"/>
          <w:b/>
          <w:bCs/>
          <w:sz w:val="24"/>
          <w:lang w:eastAsia="zh-CN"/>
        </w:rPr>
        <w:t>手动</w:t>
      </w:r>
      <w:r w:rsidR="004D03DA">
        <w:rPr>
          <w:rFonts w:ascii="Times New Roman" w:eastAsiaTheme="minorEastAsia" w:hAnsi="Times New Roman" w:cs="Times New Roman" w:hint="eastAsia"/>
          <w:b/>
          <w:bCs/>
          <w:sz w:val="24"/>
          <w:lang w:eastAsia="zh-CN"/>
        </w:rPr>
        <w:t>运行</w:t>
      </w:r>
      <w:r>
        <w:rPr>
          <w:rFonts w:ascii="Times New Roman" w:eastAsiaTheme="minorEastAsia" w:hAnsi="Times New Roman" w:cs="Times New Roman" w:hint="eastAsia"/>
          <w:b/>
          <w:bCs/>
          <w:sz w:val="24"/>
          <w:lang w:eastAsia="zh-CN"/>
        </w:rPr>
        <w:t>，</w:t>
      </w:r>
      <w:r w:rsidRPr="000832D4">
        <w:rPr>
          <w:rFonts w:ascii="Times New Roman" w:eastAsiaTheme="minorEastAsia" w:hAnsi="Times New Roman" w:cs="Times New Roman" w:hint="eastAsia"/>
          <w:b/>
          <w:bCs/>
          <w:sz w:val="24"/>
          <w:lang w:eastAsia="zh-CN"/>
        </w:rPr>
        <w:t>正确且安全的</w:t>
      </w:r>
      <w:proofErr w:type="gramStart"/>
      <w:r w:rsidRPr="000832D4">
        <w:rPr>
          <w:rFonts w:ascii="Times New Roman" w:eastAsiaTheme="minorEastAsia" w:hAnsi="Times New Roman" w:cs="Times New Roman" w:hint="eastAsia"/>
          <w:b/>
          <w:bCs/>
          <w:sz w:val="24"/>
          <w:lang w:eastAsia="zh-CN"/>
        </w:rPr>
        <w:t>的</w:t>
      </w:r>
      <w:proofErr w:type="gramEnd"/>
      <w:r w:rsidRPr="000832D4">
        <w:rPr>
          <w:rFonts w:ascii="Times New Roman" w:eastAsiaTheme="minorEastAsia" w:hAnsi="Times New Roman" w:cs="Times New Roman" w:hint="eastAsia"/>
          <w:b/>
          <w:bCs/>
          <w:sz w:val="24"/>
          <w:lang w:eastAsia="zh-CN"/>
        </w:rPr>
        <w:t>从自动模式切换到手动</w:t>
      </w:r>
    </w:p>
    <w:p w14:paraId="260979D1" w14:textId="5C864C50" w:rsidR="00F1567A" w:rsidRPr="000832D4" w:rsidRDefault="00F1567A" w:rsidP="001E42E4">
      <w:pPr>
        <w:spacing w:afterLines="50" w:after="120" w:line="300" w:lineRule="auto"/>
        <w:rPr>
          <w:rFonts w:ascii="Times New Roman" w:eastAsiaTheme="minorEastAsia" w:hAnsi="Times New Roman" w:cs="Times New Roman"/>
          <w:b/>
          <w:bCs/>
          <w:sz w:val="24"/>
          <w:lang w:eastAsia="zh-CN"/>
        </w:rPr>
      </w:pPr>
      <w:r>
        <w:rPr>
          <w:rFonts w:ascii="Times New Roman" w:eastAsiaTheme="minorEastAsia" w:hAnsi="Times New Roman" w:cs="Times New Roman" w:hint="eastAsia"/>
          <w:b/>
          <w:bCs/>
          <w:sz w:val="24"/>
          <w:lang w:eastAsia="zh-CN"/>
        </w:rPr>
        <w:t>自动单步运行：</w:t>
      </w:r>
    </w:p>
    <w:p w14:paraId="04801F54" w14:textId="1B2F143B" w:rsidR="001E42E4" w:rsidRDefault="001E42E4" w:rsidP="001E42E4">
      <w:pPr>
        <w:widowControl w:val="0"/>
        <w:numPr>
          <w:ilvl w:val="0"/>
          <w:numId w:val="12"/>
        </w:numPr>
        <w:kinsoku/>
        <w:autoSpaceDE/>
        <w:autoSpaceDN/>
        <w:adjustRightInd/>
        <w:spacing w:afterLines="50" w:after="120" w:line="300" w:lineRule="auto"/>
        <w:jc w:val="both"/>
        <w:textAlignment w:val="auto"/>
        <w:rPr>
          <w:rFonts w:asciiTheme="minorEastAsia" w:hAnsiTheme="minorEastAsia" w:cstheme="minorEastAsia"/>
          <w:sz w:val="24"/>
          <w:lang w:eastAsia="zh-CN"/>
        </w:rPr>
      </w:pPr>
      <w:r>
        <w:rPr>
          <w:rFonts w:asciiTheme="minorEastAsia" w:hAnsiTheme="minorEastAsia" w:cstheme="minorEastAsia" w:hint="eastAsia"/>
          <w:sz w:val="24"/>
          <w:lang w:eastAsia="zh-CN"/>
        </w:rPr>
        <w:t>点击“</w:t>
      </w:r>
      <w:r>
        <w:rPr>
          <w:rFonts w:ascii="Times New Roman" w:hAnsi="Times New Roman" w:cs="Times New Roman"/>
          <w:noProof/>
        </w:rPr>
        <w:drawing>
          <wp:inline distT="0" distB="0" distL="114300" distR="114300" wp14:anchorId="276D3497" wp14:editId="23875F85">
            <wp:extent cx="582930" cy="323850"/>
            <wp:effectExtent l="0" t="0" r="1270" b="6350"/>
            <wp:docPr id="295515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06"/>
                    <a:stretch>
                      <a:fillRect/>
                    </a:stretch>
                  </pic:blipFill>
                  <pic:spPr>
                    <a:xfrm>
                      <a:off x="0" y="0"/>
                      <a:ext cx="582930" cy="323850"/>
                    </a:xfrm>
                    <a:prstGeom prst="rect">
                      <a:avLst/>
                    </a:prstGeom>
                    <a:noFill/>
                    <a:ln>
                      <a:noFill/>
                    </a:ln>
                  </pic:spPr>
                </pic:pic>
              </a:graphicData>
            </a:graphic>
          </wp:inline>
        </w:drawing>
      </w:r>
      <w:r>
        <w:rPr>
          <w:rFonts w:asciiTheme="minorEastAsia" w:hAnsiTheme="minorEastAsia" w:cstheme="minorEastAsia" w:hint="eastAsia"/>
          <w:sz w:val="24"/>
          <w:lang w:eastAsia="zh-CN"/>
        </w:rPr>
        <w:t>”，停止设备</w:t>
      </w:r>
      <w:r w:rsidR="00561B59">
        <w:rPr>
          <w:rFonts w:ascii="宋体" w:eastAsia="宋体" w:hAnsi="宋体" w:cs="宋体" w:hint="eastAsia"/>
          <w:sz w:val="24"/>
          <w:lang w:eastAsia="zh-CN"/>
        </w:rPr>
        <w:t>当前部分</w:t>
      </w:r>
      <w:r>
        <w:rPr>
          <w:rFonts w:asciiTheme="minorEastAsia" w:hAnsiTheme="minorEastAsia" w:cstheme="minorEastAsia" w:hint="eastAsia"/>
          <w:sz w:val="24"/>
          <w:lang w:eastAsia="zh-CN"/>
        </w:rPr>
        <w:t>当前自动状态；</w:t>
      </w:r>
    </w:p>
    <w:p w14:paraId="423E7FE1" w14:textId="2C10FD1C" w:rsidR="001E42E4" w:rsidRDefault="001E42E4" w:rsidP="001E42E4">
      <w:pPr>
        <w:widowControl w:val="0"/>
        <w:numPr>
          <w:ilvl w:val="0"/>
          <w:numId w:val="12"/>
        </w:numPr>
        <w:kinsoku/>
        <w:autoSpaceDE/>
        <w:autoSpaceDN/>
        <w:adjustRightInd/>
        <w:spacing w:afterLines="50" w:after="120" w:line="300" w:lineRule="auto"/>
        <w:jc w:val="both"/>
        <w:textAlignment w:val="auto"/>
        <w:rPr>
          <w:rFonts w:asciiTheme="minorEastAsia" w:hAnsiTheme="minorEastAsia" w:cstheme="minorEastAsia"/>
          <w:sz w:val="24"/>
          <w:lang w:eastAsia="zh-CN"/>
        </w:rPr>
      </w:pPr>
      <w:r>
        <w:rPr>
          <w:rFonts w:asciiTheme="minorEastAsia" w:hAnsiTheme="minorEastAsia" w:cstheme="minorEastAsia" w:hint="eastAsia"/>
          <w:sz w:val="24"/>
          <w:lang w:eastAsia="zh-CN"/>
        </w:rPr>
        <w:t>点击“</w:t>
      </w:r>
      <w:r>
        <w:rPr>
          <w:rFonts w:ascii="Times New Roman" w:hAnsi="Times New Roman" w:cs="Times New Roman"/>
          <w:noProof/>
        </w:rPr>
        <w:drawing>
          <wp:inline distT="0" distB="0" distL="114300" distR="114300" wp14:anchorId="1B6842EA" wp14:editId="09DBDD6F">
            <wp:extent cx="624205" cy="323850"/>
            <wp:effectExtent l="0" t="0" r="10795" b="6350"/>
            <wp:docPr id="19724014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
                    <pic:cNvPicPr>
                      <a:picLocks noChangeAspect="1"/>
                    </pic:cNvPicPr>
                  </pic:nvPicPr>
                  <pic:blipFill>
                    <a:blip r:embed="rId107"/>
                    <a:stretch>
                      <a:fillRect/>
                    </a:stretch>
                  </pic:blipFill>
                  <pic:spPr>
                    <a:xfrm>
                      <a:off x="0" y="0"/>
                      <a:ext cx="624205" cy="323850"/>
                    </a:xfrm>
                    <a:prstGeom prst="rect">
                      <a:avLst/>
                    </a:prstGeom>
                    <a:noFill/>
                    <a:ln>
                      <a:noFill/>
                    </a:ln>
                  </pic:spPr>
                </pic:pic>
              </a:graphicData>
            </a:graphic>
          </wp:inline>
        </w:drawing>
      </w:r>
      <w:r>
        <w:rPr>
          <w:rFonts w:asciiTheme="minorEastAsia" w:hAnsiTheme="minorEastAsia" w:cstheme="minorEastAsia" w:hint="eastAsia"/>
          <w:sz w:val="24"/>
          <w:lang w:eastAsia="zh-CN"/>
        </w:rPr>
        <w:t>”，设备</w:t>
      </w:r>
      <w:r w:rsidR="00561B59">
        <w:rPr>
          <w:rFonts w:ascii="宋体" w:eastAsia="宋体" w:hAnsi="宋体" w:cs="宋体" w:hint="eastAsia"/>
          <w:sz w:val="24"/>
          <w:lang w:eastAsia="zh-CN"/>
        </w:rPr>
        <w:t>当前部分</w:t>
      </w:r>
      <w:r>
        <w:rPr>
          <w:rFonts w:asciiTheme="minorEastAsia" w:hAnsiTheme="minorEastAsia" w:cstheme="minorEastAsia" w:hint="eastAsia"/>
          <w:sz w:val="24"/>
          <w:lang w:eastAsia="zh-CN"/>
        </w:rPr>
        <w:t>执行当前动作，完成后即停止；</w:t>
      </w:r>
    </w:p>
    <w:p w14:paraId="72BCB493" w14:textId="50C85066" w:rsidR="001E42E4" w:rsidRDefault="001E42E4" w:rsidP="001E42E4">
      <w:pPr>
        <w:widowControl w:val="0"/>
        <w:numPr>
          <w:ilvl w:val="0"/>
          <w:numId w:val="12"/>
        </w:numPr>
        <w:kinsoku/>
        <w:autoSpaceDE/>
        <w:autoSpaceDN/>
        <w:adjustRightInd/>
        <w:spacing w:afterLines="50" w:after="120" w:line="300" w:lineRule="auto"/>
        <w:jc w:val="both"/>
        <w:textAlignment w:val="auto"/>
        <w:rPr>
          <w:rFonts w:asciiTheme="minorEastAsia" w:hAnsiTheme="minorEastAsia" w:cstheme="minorEastAsia"/>
          <w:sz w:val="24"/>
          <w:lang w:eastAsia="zh-CN"/>
        </w:rPr>
      </w:pPr>
      <w:r>
        <w:rPr>
          <w:rFonts w:asciiTheme="minorEastAsia" w:hAnsiTheme="minorEastAsia" w:cstheme="minorEastAsia" w:hint="eastAsia"/>
          <w:sz w:val="24"/>
          <w:lang w:eastAsia="zh-CN"/>
        </w:rPr>
        <w:t>再次点击“</w:t>
      </w:r>
      <w:r>
        <w:rPr>
          <w:rFonts w:ascii="Times New Roman" w:hAnsi="Times New Roman" w:cs="Times New Roman"/>
          <w:noProof/>
        </w:rPr>
        <w:drawing>
          <wp:inline distT="0" distB="0" distL="114300" distR="114300" wp14:anchorId="52CA974E" wp14:editId="411B7D14">
            <wp:extent cx="624205" cy="323850"/>
            <wp:effectExtent l="0" t="0" r="10795" b="6350"/>
            <wp:docPr id="1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3"/>
                    <pic:cNvPicPr>
                      <a:picLocks noChangeAspect="1"/>
                    </pic:cNvPicPr>
                  </pic:nvPicPr>
                  <pic:blipFill>
                    <a:blip r:embed="rId107"/>
                    <a:stretch>
                      <a:fillRect/>
                    </a:stretch>
                  </pic:blipFill>
                  <pic:spPr>
                    <a:xfrm>
                      <a:off x="0" y="0"/>
                      <a:ext cx="624205" cy="323850"/>
                    </a:xfrm>
                    <a:prstGeom prst="rect">
                      <a:avLst/>
                    </a:prstGeom>
                    <a:noFill/>
                    <a:ln>
                      <a:noFill/>
                    </a:ln>
                  </pic:spPr>
                </pic:pic>
              </a:graphicData>
            </a:graphic>
          </wp:inline>
        </w:drawing>
      </w:r>
      <w:r>
        <w:rPr>
          <w:rFonts w:asciiTheme="minorEastAsia" w:hAnsiTheme="minorEastAsia" w:cstheme="minorEastAsia" w:hint="eastAsia"/>
          <w:sz w:val="24"/>
          <w:lang w:eastAsia="zh-CN"/>
        </w:rPr>
        <w:t>”，</w:t>
      </w:r>
      <w:r w:rsidR="00561B59">
        <w:rPr>
          <w:rFonts w:ascii="宋体" w:eastAsia="宋体" w:hAnsi="宋体" w:cs="宋体" w:hint="eastAsia"/>
          <w:sz w:val="24"/>
          <w:lang w:eastAsia="zh-CN"/>
        </w:rPr>
        <w:t>重复点击此按钮，直到</w:t>
      </w:r>
      <w:r>
        <w:rPr>
          <w:rFonts w:asciiTheme="minorEastAsia" w:hAnsiTheme="minorEastAsia" w:cstheme="minorEastAsia" w:hint="eastAsia"/>
          <w:sz w:val="24"/>
          <w:lang w:eastAsia="zh-CN"/>
        </w:rPr>
        <w:t>设备</w:t>
      </w:r>
      <w:r w:rsidR="005F3F97">
        <w:rPr>
          <w:rFonts w:ascii="宋体" w:eastAsia="宋体" w:hAnsi="宋体" w:cs="宋体" w:hint="eastAsia"/>
          <w:sz w:val="24"/>
          <w:lang w:eastAsia="zh-CN"/>
        </w:rPr>
        <w:t>停在安全且合适的位置</w:t>
      </w:r>
      <w:r>
        <w:rPr>
          <w:rFonts w:asciiTheme="minorEastAsia" w:hAnsiTheme="minorEastAsia" w:cstheme="minorEastAsia" w:hint="eastAsia"/>
          <w:sz w:val="24"/>
          <w:lang w:eastAsia="zh-CN"/>
        </w:rPr>
        <w:t>；</w:t>
      </w:r>
    </w:p>
    <w:p w14:paraId="4C686370" w14:textId="045A641E" w:rsidR="001E42E4" w:rsidRDefault="001E42E4" w:rsidP="005F3F97">
      <w:pPr>
        <w:widowControl w:val="0"/>
        <w:tabs>
          <w:tab w:val="left" w:pos="680"/>
        </w:tabs>
        <w:kinsoku/>
        <w:autoSpaceDE/>
        <w:autoSpaceDN/>
        <w:adjustRightInd/>
        <w:spacing w:afterLines="50" w:after="120" w:line="300" w:lineRule="auto"/>
        <w:ind w:left="896"/>
        <w:jc w:val="both"/>
        <w:textAlignment w:val="auto"/>
        <w:rPr>
          <w:rFonts w:asciiTheme="minorEastAsia" w:hAnsiTheme="minorEastAsia" w:cstheme="minorEastAsia"/>
          <w:sz w:val="24"/>
          <w:lang w:eastAsia="zh-CN"/>
        </w:rPr>
      </w:pPr>
    </w:p>
    <w:p w14:paraId="7C0D65E8" w14:textId="1CD4959F" w:rsidR="005F3F97" w:rsidRDefault="005F3F97" w:rsidP="005F3F97">
      <w:pPr>
        <w:pStyle w:val="ab"/>
        <w:ind w:firstLine="480"/>
        <w:rPr>
          <w:rFonts w:asciiTheme="minorEastAsia" w:hAnsiTheme="minorEastAsia" w:cstheme="minorEastAsia"/>
          <w:sz w:val="24"/>
          <w:lang w:eastAsia="zh-CN"/>
        </w:rPr>
      </w:pPr>
      <w:r>
        <w:rPr>
          <w:rFonts w:ascii="宋体" w:eastAsia="宋体" w:hAnsi="宋体" w:cs="宋体" w:hint="eastAsia"/>
          <w:sz w:val="24"/>
          <w:lang w:eastAsia="zh-CN"/>
        </w:rPr>
        <w:t>注意：整个</w:t>
      </w:r>
      <w:proofErr w:type="gramStart"/>
      <w:r>
        <w:rPr>
          <w:rFonts w:ascii="宋体" w:eastAsia="宋体" w:hAnsi="宋体" w:cs="宋体" w:hint="eastAsia"/>
          <w:sz w:val="24"/>
          <w:lang w:eastAsia="zh-CN"/>
        </w:rPr>
        <w:t>码垛机</w:t>
      </w:r>
      <w:proofErr w:type="gramEnd"/>
      <w:r>
        <w:rPr>
          <w:rFonts w:ascii="宋体" w:eastAsia="宋体" w:hAnsi="宋体" w:cs="宋体" w:hint="eastAsia"/>
          <w:sz w:val="24"/>
          <w:lang w:eastAsia="zh-CN"/>
        </w:rPr>
        <w:t>系统分开独立控制，所以对应部分手动操作也需要分开。</w:t>
      </w:r>
    </w:p>
    <w:p w14:paraId="46F2223B" w14:textId="477D06AE" w:rsidR="001E42E4" w:rsidRPr="005F3F97" w:rsidRDefault="005F3F97" w:rsidP="005F3F97">
      <w:pPr>
        <w:widowControl w:val="0"/>
        <w:kinsoku/>
        <w:autoSpaceDE/>
        <w:autoSpaceDN/>
        <w:adjustRightInd/>
        <w:spacing w:afterLines="50" w:after="120" w:line="300" w:lineRule="auto"/>
        <w:ind w:left="896"/>
        <w:jc w:val="both"/>
        <w:textAlignment w:val="auto"/>
        <w:rPr>
          <w:rFonts w:asciiTheme="minorEastAsia" w:hAnsiTheme="minorEastAsia" w:cstheme="minorEastAsia"/>
          <w:sz w:val="24"/>
          <w:lang w:eastAsia="zh-CN"/>
        </w:rPr>
      </w:pPr>
      <w:r>
        <w:rPr>
          <w:rFonts w:asciiTheme="minorEastAsia" w:eastAsiaTheme="minorEastAsia" w:hAnsiTheme="minorEastAsia" w:cstheme="minorEastAsia" w:hint="eastAsia"/>
          <w:sz w:val="24"/>
          <w:lang w:eastAsia="zh-CN"/>
        </w:rPr>
        <w:t>操作人员判断满足切换手动模式的条件后，按照下列顺序操作切换手动模式</w:t>
      </w:r>
    </w:p>
    <w:p w14:paraId="52181B4E" w14:textId="063DC421" w:rsidR="001E42E4" w:rsidRDefault="001E42E4" w:rsidP="001E42E4">
      <w:pPr>
        <w:widowControl w:val="0"/>
        <w:numPr>
          <w:ilvl w:val="0"/>
          <w:numId w:val="13"/>
        </w:numPr>
        <w:kinsoku/>
        <w:autoSpaceDE/>
        <w:autoSpaceDN/>
        <w:adjustRightInd/>
        <w:spacing w:afterLines="50" w:after="120" w:line="300" w:lineRule="auto"/>
        <w:jc w:val="both"/>
        <w:textAlignment w:val="auto"/>
        <w:rPr>
          <w:rFonts w:asciiTheme="minorEastAsia" w:hAnsiTheme="minorEastAsia" w:cstheme="minorEastAsia"/>
          <w:sz w:val="24"/>
          <w:lang w:eastAsia="zh-CN"/>
        </w:rPr>
      </w:pPr>
      <w:r>
        <w:rPr>
          <w:rFonts w:asciiTheme="minorEastAsia" w:hAnsiTheme="minorEastAsia" w:cstheme="minorEastAsia" w:hint="eastAsia"/>
          <w:sz w:val="24"/>
          <w:lang w:eastAsia="zh-CN"/>
        </w:rPr>
        <w:t>在</w:t>
      </w:r>
      <w:r w:rsidR="005F3F97">
        <w:rPr>
          <w:rFonts w:asciiTheme="minorEastAsia" w:eastAsiaTheme="minorEastAsia" w:hAnsiTheme="minorEastAsia" w:cstheme="minorEastAsia" w:hint="eastAsia"/>
          <w:sz w:val="24"/>
          <w:lang w:eastAsia="zh-CN"/>
        </w:rPr>
        <w:t>HMI</w:t>
      </w:r>
      <w:r w:rsidR="00845B23">
        <w:rPr>
          <w:rFonts w:asciiTheme="minorEastAsia" w:eastAsiaTheme="minorEastAsia" w:hAnsiTheme="minorEastAsia" w:cstheme="minorEastAsia" w:hint="eastAsia"/>
          <w:sz w:val="24"/>
          <w:lang w:eastAsia="zh-CN"/>
        </w:rPr>
        <w:t>主页</w:t>
      </w:r>
      <w:r>
        <w:rPr>
          <w:rFonts w:asciiTheme="minorEastAsia" w:hAnsiTheme="minorEastAsia" w:cstheme="minorEastAsia" w:hint="eastAsia"/>
          <w:sz w:val="24"/>
          <w:lang w:eastAsia="zh-CN"/>
        </w:rPr>
        <w:t>按下“</w:t>
      </w:r>
      <w:r w:rsidR="005F3F97">
        <w:rPr>
          <w:rFonts w:asciiTheme="minorEastAsia" w:eastAsiaTheme="minorEastAsia" w:hAnsiTheme="minorEastAsia" w:cstheme="minorEastAsia" w:hint="eastAsia"/>
          <w:sz w:val="24"/>
          <w:lang w:eastAsia="zh-CN"/>
        </w:rPr>
        <w:t>STOP</w:t>
      </w:r>
      <w:r>
        <w:rPr>
          <w:rFonts w:asciiTheme="minorEastAsia" w:hAnsiTheme="minorEastAsia" w:cstheme="minorEastAsia" w:hint="eastAsia"/>
          <w:sz w:val="24"/>
          <w:lang w:eastAsia="zh-CN"/>
        </w:rPr>
        <w:t>”按钮，停止设备当前</w:t>
      </w:r>
      <w:r w:rsidR="00845B23">
        <w:rPr>
          <w:rFonts w:ascii="宋体" w:eastAsia="宋体" w:hAnsi="宋体" w:cs="宋体" w:hint="eastAsia"/>
          <w:sz w:val="24"/>
          <w:lang w:eastAsia="zh-CN"/>
        </w:rPr>
        <w:t>部分的</w:t>
      </w:r>
      <w:r>
        <w:rPr>
          <w:rFonts w:asciiTheme="minorEastAsia" w:hAnsiTheme="minorEastAsia" w:cstheme="minorEastAsia" w:hint="eastAsia"/>
          <w:sz w:val="24"/>
          <w:lang w:eastAsia="zh-CN"/>
        </w:rPr>
        <w:t>自动状态；</w:t>
      </w:r>
    </w:p>
    <w:p w14:paraId="01DC726E" w14:textId="76513E04" w:rsidR="001E42E4" w:rsidRDefault="001E42E4" w:rsidP="001E42E4">
      <w:pPr>
        <w:widowControl w:val="0"/>
        <w:numPr>
          <w:ilvl w:val="0"/>
          <w:numId w:val="13"/>
        </w:numPr>
        <w:kinsoku/>
        <w:autoSpaceDE/>
        <w:autoSpaceDN/>
        <w:adjustRightInd/>
        <w:spacing w:afterLines="50" w:after="120" w:line="300" w:lineRule="auto"/>
        <w:jc w:val="both"/>
        <w:textAlignment w:val="auto"/>
        <w:rPr>
          <w:rFonts w:asciiTheme="minorEastAsia" w:hAnsiTheme="minorEastAsia" w:cstheme="minorEastAsia"/>
          <w:sz w:val="24"/>
          <w:lang w:eastAsia="zh-CN"/>
        </w:rPr>
      </w:pPr>
      <w:r>
        <w:rPr>
          <w:rFonts w:asciiTheme="minorEastAsia" w:hAnsiTheme="minorEastAsia" w:cstheme="minorEastAsia" w:hint="eastAsia"/>
          <w:sz w:val="24"/>
          <w:lang w:eastAsia="zh-CN"/>
        </w:rPr>
        <w:t>其次按下“复位”按钮，清除设备报警；</w:t>
      </w:r>
    </w:p>
    <w:p w14:paraId="20156086" w14:textId="77777777" w:rsidR="00561B59" w:rsidRPr="00561B59" w:rsidRDefault="001E42E4" w:rsidP="001E42E4">
      <w:pPr>
        <w:widowControl w:val="0"/>
        <w:numPr>
          <w:ilvl w:val="0"/>
          <w:numId w:val="13"/>
        </w:numPr>
        <w:kinsoku/>
        <w:autoSpaceDE/>
        <w:autoSpaceDN/>
        <w:adjustRightInd/>
        <w:spacing w:afterLines="50" w:after="120" w:line="300" w:lineRule="auto"/>
        <w:jc w:val="both"/>
        <w:textAlignment w:val="auto"/>
        <w:rPr>
          <w:rFonts w:asciiTheme="minorEastAsia" w:hAnsiTheme="minorEastAsia" w:cstheme="minorEastAsia"/>
          <w:sz w:val="28"/>
          <w:szCs w:val="28"/>
          <w:lang w:eastAsia="zh-CN"/>
        </w:rPr>
      </w:pPr>
      <w:r>
        <w:rPr>
          <w:rFonts w:asciiTheme="minorEastAsia" w:hAnsiTheme="minorEastAsia" w:cstheme="minorEastAsia" w:hint="eastAsia"/>
          <w:sz w:val="24"/>
          <w:lang w:eastAsia="zh-CN"/>
        </w:rPr>
        <w:t>最后进入</w:t>
      </w:r>
      <w:r>
        <w:rPr>
          <w:rFonts w:asciiTheme="minorEastAsia" w:hAnsiTheme="minorEastAsia" w:cstheme="minorEastAsia" w:hint="eastAsia"/>
          <w:sz w:val="24"/>
          <w:lang w:eastAsia="zh-CN"/>
        </w:rPr>
        <w:t>HMI</w:t>
      </w:r>
      <w:r>
        <w:rPr>
          <w:rFonts w:asciiTheme="minorEastAsia" w:hAnsiTheme="minorEastAsia" w:cstheme="minorEastAsia" w:hint="eastAsia"/>
          <w:sz w:val="24"/>
          <w:lang w:eastAsia="zh-CN"/>
        </w:rPr>
        <w:t>人机界面操作“手动操作”页面，执行需要的设备的动作</w:t>
      </w:r>
    </w:p>
    <w:p w14:paraId="011E9971" w14:textId="5FF5C2C5" w:rsidR="001E42E4" w:rsidRPr="00561B59" w:rsidRDefault="00561B59" w:rsidP="001E42E4">
      <w:pPr>
        <w:widowControl w:val="0"/>
        <w:numPr>
          <w:ilvl w:val="0"/>
          <w:numId w:val="13"/>
        </w:numPr>
        <w:kinsoku/>
        <w:autoSpaceDE/>
        <w:autoSpaceDN/>
        <w:adjustRightInd/>
        <w:spacing w:afterLines="50" w:after="120" w:line="300" w:lineRule="auto"/>
        <w:jc w:val="both"/>
        <w:textAlignment w:val="auto"/>
        <w:rPr>
          <w:rFonts w:asciiTheme="minorEastAsia" w:hAnsiTheme="minorEastAsia" w:cstheme="minorEastAsia"/>
          <w:sz w:val="28"/>
          <w:szCs w:val="28"/>
          <w:lang w:eastAsia="zh-CN"/>
        </w:rPr>
      </w:pPr>
      <w:r>
        <w:rPr>
          <w:rFonts w:asciiTheme="minorEastAsia" w:eastAsiaTheme="minorEastAsia" w:hAnsiTheme="minorEastAsia" w:cstheme="minorEastAsia" w:hint="eastAsia"/>
          <w:sz w:val="24"/>
          <w:lang w:eastAsia="zh-CN"/>
        </w:rPr>
        <w:t>选择需要手动的设备部分</w:t>
      </w:r>
      <w:r w:rsidR="001E42E4">
        <w:rPr>
          <w:rFonts w:asciiTheme="minorEastAsia" w:hAnsiTheme="minorEastAsia" w:cstheme="minorEastAsia" w:hint="eastAsia"/>
          <w:sz w:val="24"/>
          <w:lang w:eastAsia="zh-CN"/>
        </w:rPr>
        <w:t>。</w:t>
      </w:r>
    </w:p>
    <w:p w14:paraId="4A629599" w14:textId="74703EA6" w:rsidR="00561B59" w:rsidRPr="000832D4" w:rsidRDefault="00561B59" w:rsidP="00561B59">
      <w:pPr>
        <w:widowControl w:val="0"/>
        <w:tabs>
          <w:tab w:val="left" w:pos="680"/>
        </w:tabs>
        <w:kinsoku/>
        <w:autoSpaceDE/>
        <w:autoSpaceDN/>
        <w:adjustRightInd/>
        <w:spacing w:afterLines="50" w:after="120" w:line="300" w:lineRule="auto"/>
        <w:ind w:left="896"/>
        <w:jc w:val="both"/>
        <w:textAlignment w:val="auto"/>
        <w:rPr>
          <w:rFonts w:asciiTheme="minorEastAsia" w:hAnsiTheme="minorEastAsia" w:cstheme="minorEastAsia"/>
          <w:sz w:val="28"/>
          <w:szCs w:val="28"/>
          <w:lang w:eastAsia="zh-CN"/>
        </w:rPr>
      </w:pPr>
      <w:r w:rsidRPr="00561B59">
        <w:rPr>
          <w:rFonts w:asciiTheme="minorEastAsia" w:hAnsiTheme="minorEastAsia" w:cstheme="minorEastAsia"/>
          <w:sz w:val="28"/>
          <w:szCs w:val="28"/>
          <w:lang w:eastAsia="zh-CN"/>
        </w:rPr>
        <w:drawing>
          <wp:inline distT="0" distB="0" distL="0" distR="0" wp14:anchorId="1120617D" wp14:editId="3EDCE671">
            <wp:extent cx="2352675" cy="3543300"/>
            <wp:effectExtent l="0" t="0" r="9525" b="0"/>
            <wp:docPr id="1862890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90589" name=""/>
                    <pic:cNvPicPr/>
                  </pic:nvPicPr>
                  <pic:blipFill>
                    <a:blip r:embed="rId108">
                      <a:extLst>
                        <a:ext uri="{28A0092B-C50C-407E-A947-70E740481C1C}">
                          <a14:useLocalDpi xmlns:a14="http://schemas.microsoft.com/office/drawing/2010/main" val="0"/>
                        </a:ext>
                      </a:extLst>
                    </a:blip>
                    <a:stretch>
                      <a:fillRect/>
                    </a:stretch>
                  </pic:blipFill>
                  <pic:spPr>
                    <a:xfrm>
                      <a:off x="0" y="0"/>
                      <a:ext cx="2352675" cy="3543300"/>
                    </a:xfrm>
                    <a:prstGeom prst="rect">
                      <a:avLst/>
                    </a:prstGeom>
                  </pic:spPr>
                </pic:pic>
              </a:graphicData>
            </a:graphic>
          </wp:inline>
        </w:drawing>
      </w:r>
    </w:p>
    <w:p w14:paraId="62C34207" w14:textId="49A85B91" w:rsidR="000832D4" w:rsidRDefault="004D03DA" w:rsidP="000832D4">
      <w:pPr>
        <w:widowControl w:val="0"/>
        <w:tabs>
          <w:tab w:val="left" w:pos="680"/>
        </w:tabs>
        <w:kinsoku/>
        <w:autoSpaceDE/>
        <w:autoSpaceDN/>
        <w:adjustRightInd/>
        <w:spacing w:afterLines="50" w:after="120" w:line="300" w:lineRule="auto"/>
        <w:jc w:val="both"/>
        <w:textAlignment w:val="auto"/>
        <w:rPr>
          <w:rFonts w:asciiTheme="minorEastAsia" w:eastAsiaTheme="minorEastAsia" w:hAnsiTheme="minorEastAsia" w:cstheme="minorEastAsia" w:hint="eastAsia"/>
          <w:sz w:val="28"/>
          <w:szCs w:val="28"/>
          <w:lang w:eastAsia="zh-CN"/>
        </w:rPr>
      </w:pPr>
      <w:r>
        <w:rPr>
          <w:noProof/>
        </w:rPr>
        <w:drawing>
          <wp:anchor distT="0" distB="0" distL="114300" distR="114300" simplePos="0" relativeHeight="252252160" behindDoc="0" locked="0" layoutInCell="1" allowOverlap="1" wp14:anchorId="60F68509" wp14:editId="4AC41BFD">
            <wp:simplePos x="0" y="0"/>
            <wp:positionH relativeFrom="column">
              <wp:posOffset>209550</wp:posOffset>
            </wp:positionH>
            <wp:positionV relativeFrom="paragraph">
              <wp:posOffset>3810</wp:posOffset>
            </wp:positionV>
            <wp:extent cx="5591810" cy="417830"/>
            <wp:effectExtent l="0" t="0" r="8890" b="1270"/>
            <wp:wrapSquare wrapText="bothSides"/>
            <wp:docPr id="5524077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07757" name="图片 4"/>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0" y="0"/>
                      <a:ext cx="5591810" cy="417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4FBB6C" w14:textId="5ACD99B3" w:rsidR="004D03DA" w:rsidRDefault="005F3F97" w:rsidP="000832D4">
      <w:pPr>
        <w:widowControl w:val="0"/>
        <w:tabs>
          <w:tab w:val="left" w:pos="680"/>
        </w:tabs>
        <w:kinsoku/>
        <w:autoSpaceDE/>
        <w:autoSpaceDN/>
        <w:adjustRightInd/>
        <w:spacing w:afterLines="50" w:after="120" w:line="300" w:lineRule="auto"/>
        <w:jc w:val="both"/>
        <w:textAlignment w:val="auto"/>
        <w:rPr>
          <w:rFonts w:asciiTheme="minorEastAsia" w:eastAsiaTheme="minorEastAsia" w:hAnsiTheme="minorEastAsia" w:cstheme="minorEastAsia" w:hint="eastAsia"/>
          <w:sz w:val="28"/>
          <w:szCs w:val="28"/>
          <w:lang w:eastAsia="zh-CN"/>
        </w:rPr>
      </w:pPr>
      <w:r>
        <w:rPr>
          <w:noProof/>
        </w:rPr>
        <mc:AlternateContent>
          <mc:Choice Requires="wps">
            <w:drawing>
              <wp:anchor distT="0" distB="0" distL="114300" distR="114300" simplePos="0" relativeHeight="251660287" behindDoc="1" locked="0" layoutInCell="1" allowOverlap="1" wp14:anchorId="774112F7" wp14:editId="771305D7">
                <wp:simplePos x="0" y="0"/>
                <wp:positionH relativeFrom="page">
                  <wp:posOffset>2603842</wp:posOffset>
                </wp:positionH>
                <wp:positionV relativeFrom="paragraph">
                  <wp:posOffset>173697</wp:posOffset>
                </wp:positionV>
                <wp:extent cx="2076450" cy="510540"/>
                <wp:effectExtent l="1466850" t="209550" r="19050" b="22860"/>
                <wp:wrapNone/>
                <wp:docPr id="1161516659" name="矩形标注 119"/>
                <wp:cNvGraphicFramePr/>
                <a:graphic xmlns:a="http://schemas.openxmlformats.org/drawingml/2006/main">
                  <a:graphicData uri="http://schemas.microsoft.com/office/word/2010/wordprocessingShape">
                    <wps:wsp>
                      <wps:cNvSpPr/>
                      <wps:spPr>
                        <a:xfrm>
                          <a:off x="0" y="0"/>
                          <a:ext cx="2076450" cy="510540"/>
                        </a:xfrm>
                        <a:prstGeom prst="wedgeRectCallout">
                          <a:avLst>
                            <a:gd name="adj1" fmla="val -120286"/>
                            <a:gd name="adj2" fmla="val -87645"/>
                          </a:avLst>
                        </a:prstGeom>
                        <a:solidFill>
                          <a:srgbClr val="FFFF0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66E30D" w14:textId="184E27F3" w:rsidR="004D03DA" w:rsidRPr="004D03DA" w:rsidRDefault="004D03DA" w:rsidP="004D03DA">
                            <w:pPr>
                              <w:jc w:val="center"/>
                              <w:rPr>
                                <w:rFonts w:ascii="宋体" w:eastAsia="宋体" w:hAnsi="宋体" w:cs="宋体" w:hint="eastAsia"/>
                                <w:color w:val="FF0000"/>
                                <w:sz w:val="24"/>
                                <w:lang w:eastAsia="zh-CN"/>
                              </w:rPr>
                            </w:pPr>
                            <w:r>
                              <w:rPr>
                                <w:rFonts w:ascii="宋体" w:eastAsia="宋体" w:hAnsi="宋体" w:cs="宋体" w:hint="eastAsia"/>
                                <w:color w:val="FF0000"/>
                                <w:sz w:val="24"/>
                                <w:lang w:eastAsia="zh-CN"/>
                              </w:rPr>
                              <w:t>按下确认，按钮变绿，</w:t>
                            </w:r>
                            <w:r>
                              <w:rPr>
                                <w:rFonts w:ascii="宋体" w:eastAsia="宋体" w:hAnsi="宋体" w:cs="宋体"/>
                                <w:color w:val="FF0000"/>
                                <w:sz w:val="24"/>
                                <w:lang w:eastAsia="zh-CN"/>
                              </w:rPr>
                              <w:br/>
                            </w:r>
                            <w:r>
                              <w:rPr>
                                <w:rFonts w:ascii="宋体" w:eastAsia="宋体" w:hAnsi="宋体" w:cs="宋体" w:hint="eastAsia"/>
                                <w:color w:val="FF0000"/>
                                <w:sz w:val="24"/>
                                <w:lang w:eastAsia="zh-CN"/>
                              </w:rPr>
                              <w:t>进入手动模式</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74112F7"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矩形标注 119" o:spid="_x0000_s1068" type="#_x0000_t61" style="position:absolute;left:0;text-align:left;margin-left:205.05pt;margin-top:13.7pt;width:163.5pt;height:40.2pt;z-index:-25165619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" adj="-15182,-8131" fillcolor="yellow" strokecolor="#7030a0" strokeweight="2pt">
                <v:textbox>
                  <w:txbxContent>
                    <w:p w14:paraId="1466E30D" w14:textId="184E27F3" w:rsidR="004D03DA" w:rsidRPr="004D03DA" w:rsidRDefault="004D03DA" w:rsidP="004D03DA">
                      <w:pPr>
                        <w:jc w:val="center"/>
                        <w:rPr>
                          <w:rFonts w:ascii="宋体" w:eastAsia="宋体" w:hAnsi="宋体" w:cs="宋体" w:hint="eastAsia"/>
                          <w:color w:val="FF0000"/>
                          <w:sz w:val="24"/>
                          <w:lang w:eastAsia="zh-CN"/>
                        </w:rPr>
                      </w:pPr>
                      <w:r>
                        <w:rPr>
                          <w:rFonts w:ascii="宋体" w:eastAsia="宋体" w:hAnsi="宋体" w:cs="宋体" w:hint="eastAsia"/>
                          <w:color w:val="FF0000"/>
                          <w:sz w:val="24"/>
                          <w:lang w:eastAsia="zh-CN"/>
                        </w:rPr>
                        <w:t>按下确认，按钮变绿，</w:t>
                      </w:r>
                      <w:r>
                        <w:rPr>
                          <w:rFonts w:ascii="宋体" w:eastAsia="宋体" w:hAnsi="宋体" w:cs="宋体"/>
                          <w:color w:val="FF0000"/>
                          <w:sz w:val="24"/>
                          <w:lang w:eastAsia="zh-CN"/>
                        </w:rPr>
                        <w:br/>
                      </w:r>
                      <w:r>
                        <w:rPr>
                          <w:rFonts w:ascii="宋体" w:eastAsia="宋体" w:hAnsi="宋体" w:cs="宋体" w:hint="eastAsia"/>
                          <w:color w:val="FF0000"/>
                          <w:sz w:val="24"/>
                          <w:lang w:eastAsia="zh-CN"/>
                        </w:rPr>
                        <w:t>进入手动模式</w:t>
                      </w:r>
                    </w:p>
                  </w:txbxContent>
                </v:textbox>
                <w10:wrap anchorx="page"/>
              </v:shape>
            </w:pict>
          </mc:Fallback>
        </mc:AlternateContent>
      </w:r>
    </w:p>
    <w:p w14:paraId="07971B80" w14:textId="77777777" w:rsidR="005F3F97" w:rsidRDefault="005F3F97" w:rsidP="004D03DA">
      <w:pPr>
        <w:spacing w:afterLines="50" w:after="120" w:line="300" w:lineRule="auto"/>
        <w:rPr>
          <w:rFonts w:ascii="Times New Roman" w:eastAsiaTheme="minorEastAsia" w:hAnsi="Times New Roman" w:cs="Times New Roman"/>
          <w:b/>
          <w:bCs/>
          <w:sz w:val="24"/>
          <w:lang w:eastAsia="zh-CN"/>
        </w:rPr>
      </w:pPr>
    </w:p>
    <w:p w14:paraId="101543C9" w14:textId="1338DD86" w:rsidR="004D03DA" w:rsidRPr="000832D4" w:rsidRDefault="004D03DA" w:rsidP="004D03DA">
      <w:pPr>
        <w:spacing w:afterLines="50" w:after="120" w:line="300" w:lineRule="auto"/>
        <w:rPr>
          <w:rFonts w:ascii="Times New Roman" w:eastAsiaTheme="minorEastAsia" w:hAnsi="Times New Roman" w:cs="Times New Roman"/>
          <w:b/>
          <w:bCs/>
          <w:sz w:val="24"/>
          <w:lang w:eastAsia="zh-CN"/>
        </w:rPr>
      </w:pPr>
      <w:r>
        <w:rPr>
          <w:rFonts w:ascii="Times New Roman" w:eastAsiaTheme="minorEastAsia" w:hAnsi="Times New Roman" w:cs="Times New Roman" w:hint="eastAsia"/>
          <w:b/>
          <w:bCs/>
          <w:sz w:val="24"/>
          <w:lang w:eastAsia="zh-CN"/>
        </w:rPr>
        <w:t>注意切换运行模式：手动运行</w:t>
      </w:r>
      <w:r>
        <w:rPr>
          <w:rFonts w:ascii="Times New Roman" w:eastAsiaTheme="minorEastAsia" w:hAnsi="Times New Roman" w:cs="Times New Roman" w:hint="eastAsia"/>
          <w:b/>
          <w:bCs/>
          <w:sz w:val="24"/>
          <w:lang w:eastAsia="zh-CN"/>
        </w:rPr>
        <w:t>-&gt;</w:t>
      </w:r>
      <w:r>
        <w:rPr>
          <w:rFonts w:ascii="Times New Roman" w:eastAsiaTheme="minorEastAsia" w:hAnsi="Times New Roman" w:cs="Times New Roman" w:hint="eastAsia"/>
          <w:b/>
          <w:bCs/>
          <w:sz w:val="24"/>
          <w:lang w:eastAsia="zh-CN"/>
        </w:rPr>
        <w:t>自动运行，</w:t>
      </w:r>
      <w:r w:rsidRPr="000832D4">
        <w:rPr>
          <w:rFonts w:ascii="Times New Roman" w:eastAsiaTheme="minorEastAsia" w:hAnsi="Times New Roman" w:cs="Times New Roman" w:hint="eastAsia"/>
          <w:b/>
          <w:bCs/>
          <w:sz w:val="24"/>
          <w:lang w:eastAsia="zh-CN"/>
        </w:rPr>
        <w:t>正确且安全的</w:t>
      </w:r>
      <w:proofErr w:type="gramStart"/>
      <w:r w:rsidRPr="000832D4">
        <w:rPr>
          <w:rFonts w:ascii="Times New Roman" w:eastAsiaTheme="minorEastAsia" w:hAnsi="Times New Roman" w:cs="Times New Roman" w:hint="eastAsia"/>
          <w:b/>
          <w:bCs/>
          <w:sz w:val="24"/>
          <w:lang w:eastAsia="zh-CN"/>
        </w:rPr>
        <w:t>的</w:t>
      </w:r>
      <w:proofErr w:type="gramEnd"/>
      <w:r w:rsidRPr="000832D4">
        <w:rPr>
          <w:rFonts w:ascii="Times New Roman" w:eastAsiaTheme="minorEastAsia" w:hAnsi="Times New Roman" w:cs="Times New Roman" w:hint="eastAsia"/>
          <w:b/>
          <w:bCs/>
          <w:sz w:val="24"/>
          <w:lang w:eastAsia="zh-CN"/>
        </w:rPr>
        <w:t>从</w:t>
      </w:r>
      <w:r>
        <w:rPr>
          <w:rFonts w:ascii="Times New Roman" w:eastAsiaTheme="minorEastAsia" w:hAnsi="Times New Roman" w:cs="Times New Roman" w:hint="eastAsia"/>
          <w:b/>
          <w:bCs/>
          <w:sz w:val="24"/>
          <w:lang w:eastAsia="zh-CN"/>
        </w:rPr>
        <w:t>手动</w:t>
      </w:r>
      <w:r w:rsidRPr="000832D4">
        <w:rPr>
          <w:rFonts w:ascii="Times New Roman" w:eastAsiaTheme="minorEastAsia" w:hAnsi="Times New Roman" w:cs="Times New Roman" w:hint="eastAsia"/>
          <w:b/>
          <w:bCs/>
          <w:sz w:val="24"/>
          <w:lang w:eastAsia="zh-CN"/>
        </w:rPr>
        <w:t>动模式切换到</w:t>
      </w:r>
      <w:r>
        <w:rPr>
          <w:rFonts w:ascii="Times New Roman" w:eastAsiaTheme="minorEastAsia" w:hAnsi="Times New Roman" w:cs="Times New Roman" w:hint="eastAsia"/>
          <w:b/>
          <w:bCs/>
          <w:sz w:val="24"/>
          <w:lang w:eastAsia="zh-CN"/>
        </w:rPr>
        <w:t>自动</w:t>
      </w:r>
      <w:r w:rsidRPr="000832D4">
        <w:rPr>
          <w:rFonts w:ascii="Times New Roman" w:eastAsiaTheme="minorEastAsia" w:hAnsi="Times New Roman" w:cs="Times New Roman" w:hint="eastAsia"/>
          <w:b/>
          <w:bCs/>
          <w:sz w:val="24"/>
          <w:lang w:eastAsia="zh-CN"/>
        </w:rPr>
        <w:t>动</w:t>
      </w:r>
    </w:p>
    <w:p w14:paraId="78B2CCCE" w14:textId="0A99C7C9" w:rsidR="001E42E4" w:rsidRDefault="001E42E4" w:rsidP="001E42E4">
      <w:pPr>
        <w:spacing w:afterLines="50" w:after="120" w:line="300" w:lineRule="auto"/>
        <w:jc w:val="center"/>
        <w:rPr>
          <w:b/>
          <w:bCs/>
          <w:sz w:val="28"/>
          <w:szCs w:val="28"/>
          <w:lang w:eastAsia="zh-CN"/>
        </w:rPr>
      </w:pPr>
    </w:p>
    <w:p w14:paraId="7119FE40" w14:textId="62C217AD" w:rsidR="00845B23" w:rsidRDefault="00845B23" w:rsidP="00845B23">
      <w:pPr>
        <w:widowControl w:val="0"/>
        <w:numPr>
          <w:ilvl w:val="0"/>
          <w:numId w:val="22"/>
        </w:numPr>
        <w:kinsoku/>
        <w:autoSpaceDE/>
        <w:autoSpaceDN/>
        <w:adjustRightInd/>
        <w:spacing w:afterLines="50" w:after="120" w:line="300" w:lineRule="auto"/>
        <w:jc w:val="both"/>
        <w:textAlignment w:val="auto"/>
        <w:rPr>
          <w:rFonts w:asciiTheme="minorEastAsia" w:hAnsiTheme="minorEastAsia" w:cstheme="minorEastAsia"/>
          <w:sz w:val="24"/>
          <w:lang w:eastAsia="zh-CN"/>
        </w:rPr>
      </w:pPr>
      <w:r>
        <w:rPr>
          <w:rFonts w:asciiTheme="minorEastAsia" w:hAnsiTheme="minorEastAsia" w:cstheme="minorEastAsia" w:hint="eastAsia"/>
          <w:sz w:val="24"/>
          <w:lang w:eastAsia="zh-CN"/>
        </w:rPr>
        <w:t>在</w:t>
      </w:r>
      <w:r>
        <w:rPr>
          <w:rFonts w:asciiTheme="minorEastAsia" w:eastAsiaTheme="minorEastAsia" w:hAnsiTheme="minorEastAsia" w:cstheme="minorEastAsia" w:hint="eastAsia"/>
          <w:sz w:val="24"/>
          <w:lang w:eastAsia="zh-CN"/>
        </w:rPr>
        <w:t>HMI主页</w:t>
      </w:r>
      <w:r>
        <w:rPr>
          <w:rFonts w:asciiTheme="minorEastAsia" w:hAnsiTheme="minorEastAsia" w:cstheme="minorEastAsia" w:hint="eastAsia"/>
          <w:sz w:val="24"/>
          <w:lang w:eastAsia="zh-CN"/>
        </w:rPr>
        <w:t>按下“</w:t>
      </w:r>
      <w:r>
        <w:rPr>
          <w:rFonts w:asciiTheme="minorEastAsia" w:eastAsiaTheme="minorEastAsia" w:hAnsiTheme="minorEastAsia" w:cstheme="minorEastAsia" w:hint="eastAsia"/>
          <w:sz w:val="24"/>
          <w:lang w:eastAsia="zh-CN"/>
        </w:rPr>
        <w:t>STOP</w:t>
      </w:r>
      <w:r>
        <w:rPr>
          <w:rFonts w:asciiTheme="minorEastAsia" w:hAnsiTheme="minorEastAsia" w:cstheme="minorEastAsia" w:hint="eastAsia"/>
          <w:sz w:val="24"/>
          <w:lang w:eastAsia="zh-CN"/>
        </w:rPr>
        <w:t>”按钮，停止设备当前</w:t>
      </w:r>
      <w:r>
        <w:rPr>
          <w:rFonts w:ascii="宋体" w:eastAsia="宋体" w:hAnsi="宋体" w:cs="宋体" w:hint="eastAsia"/>
          <w:sz w:val="24"/>
          <w:lang w:eastAsia="zh-CN"/>
        </w:rPr>
        <w:t>部分的手</w:t>
      </w:r>
      <w:r>
        <w:rPr>
          <w:rFonts w:asciiTheme="minorEastAsia" w:hAnsiTheme="minorEastAsia" w:cstheme="minorEastAsia" w:hint="eastAsia"/>
          <w:sz w:val="24"/>
          <w:lang w:eastAsia="zh-CN"/>
        </w:rPr>
        <w:t>动状态；</w:t>
      </w:r>
    </w:p>
    <w:p w14:paraId="0D3BD06B" w14:textId="77777777" w:rsidR="00845B23" w:rsidRDefault="00845B23" w:rsidP="00845B23">
      <w:pPr>
        <w:widowControl w:val="0"/>
        <w:numPr>
          <w:ilvl w:val="0"/>
          <w:numId w:val="22"/>
        </w:numPr>
        <w:kinsoku/>
        <w:autoSpaceDE/>
        <w:autoSpaceDN/>
        <w:adjustRightInd/>
        <w:spacing w:afterLines="50" w:after="120" w:line="300" w:lineRule="auto"/>
        <w:jc w:val="both"/>
        <w:textAlignment w:val="auto"/>
        <w:rPr>
          <w:rFonts w:asciiTheme="minorEastAsia" w:hAnsiTheme="minorEastAsia" w:cstheme="minorEastAsia"/>
          <w:sz w:val="24"/>
          <w:lang w:eastAsia="zh-CN"/>
        </w:rPr>
      </w:pPr>
      <w:r>
        <w:rPr>
          <w:rFonts w:asciiTheme="minorEastAsia" w:hAnsiTheme="minorEastAsia" w:cstheme="minorEastAsia" w:hint="eastAsia"/>
          <w:sz w:val="24"/>
          <w:lang w:eastAsia="zh-CN"/>
        </w:rPr>
        <w:t>其次按下“复位”按钮，清除设备报警；</w:t>
      </w:r>
    </w:p>
    <w:p w14:paraId="4AB75364" w14:textId="7BAA1326" w:rsidR="00845B23" w:rsidRPr="00845B23" w:rsidRDefault="00845B23" w:rsidP="00845B23">
      <w:pPr>
        <w:widowControl w:val="0"/>
        <w:numPr>
          <w:ilvl w:val="0"/>
          <w:numId w:val="22"/>
        </w:numPr>
        <w:kinsoku/>
        <w:autoSpaceDE/>
        <w:autoSpaceDN/>
        <w:adjustRightInd/>
        <w:spacing w:afterLines="50" w:after="120" w:line="300" w:lineRule="auto"/>
        <w:jc w:val="both"/>
        <w:textAlignment w:val="auto"/>
        <w:rPr>
          <w:rFonts w:asciiTheme="minorEastAsia" w:hAnsiTheme="minorEastAsia" w:cstheme="minorEastAsia"/>
          <w:sz w:val="28"/>
          <w:szCs w:val="28"/>
          <w:lang w:eastAsia="zh-CN"/>
        </w:rPr>
      </w:pPr>
      <w:r>
        <w:rPr>
          <w:rFonts w:ascii="宋体" w:eastAsia="宋体" w:hAnsi="宋体" w:cs="宋体" w:hint="eastAsia"/>
          <w:sz w:val="24"/>
          <w:lang w:eastAsia="zh-CN"/>
        </w:rPr>
        <w:t>然后</w:t>
      </w:r>
      <w:r>
        <w:rPr>
          <w:rFonts w:asciiTheme="minorEastAsia" w:hAnsiTheme="minorEastAsia" w:cstheme="minorEastAsia" w:hint="eastAsia"/>
          <w:sz w:val="24"/>
          <w:lang w:eastAsia="zh-CN"/>
        </w:rPr>
        <w:t>在</w:t>
      </w:r>
      <w:r>
        <w:rPr>
          <w:rFonts w:asciiTheme="minorEastAsia" w:eastAsiaTheme="minorEastAsia" w:hAnsiTheme="minorEastAsia" w:cstheme="minorEastAsia" w:hint="eastAsia"/>
          <w:sz w:val="24"/>
          <w:lang w:eastAsia="zh-CN"/>
        </w:rPr>
        <w:t>HMI主页</w:t>
      </w:r>
      <w:r>
        <w:rPr>
          <w:rFonts w:asciiTheme="minorEastAsia" w:hAnsiTheme="minorEastAsia" w:cstheme="minorEastAsia" w:hint="eastAsia"/>
          <w:sz w:val="24"/>
          <w:lang w:eastAsia="zh-CN"/>
        </w:rPr>
        <w:t>按下“</w:t>
      </w:r>
      <w:r>
        <w:rPr>
          <w:rFonts w:asciiTheme="minorEastAsia" w:eastAsiaTheme="minorEastAsia" w:hAnsiTheme="minorEastAsia" w:cstheme="minorEastAsia" w:hint="eastAsia"/>
          <w:sz w:val="24"/>
          <w:lang w:eastAsia="zh-CN"/>
        </w:rPr>
        <w:t>准备</w:t>
      </w:r>
      <w:r>
        <w:rPr>
          <w:rFonts w:asciiTheme="minorEastAsia" w:hAnsiTheme="minorEastAsia" w:cstheme="minorEastAsia" w:hint="eastAsia"/>
          <w:sz w:val="24"/>
          <w:lang w:eastAsia="zh-CN"/>
        </w:rPr>
        <w:t>”按钮</w:t>
      </w:r>
      <w:r>
        <w:rPr>
          <w:rFonts w:ascii="宋体" w:eastAsia="宋体" w:hAnsi="宋体" w:cs="宋体" w:hint="eastAsia"/>
          <w:sz w:val="24"/>
          <w:lang w:eastAsia="zh-CN"/>
        </w:rPr>
        <w:t>。</w:t>
      </w:r>
    </w:p>
    <w:p w14:paraId="3B39297E" w14:textId="4B811F5D" w:rsidR="00845B23" w:rsidRPr="000832D4" w:rsidRDefault="00845B23" w:rsidP="00561B59">
      <w:pPr>
        <w:widowControl w:val="0"/>
        <w:tabs>
          <w:tab w:val="left" w:pos="680"/>
        </w:tabs>
        <w:kinsoku/>
        <w:autoSpaceDE/>
        <w:autoSpaceDN/>
        <w:adjustRightInd/>
        <w:spacing w:afterLines="50" w:after="120" w:line="300" w:lineRule="auto"/>
        <w:ind w:left="896"/>
        <w:jc w:val="both"/>
        <w:textAlignment w:val="auto"/>
        <w:rPr>
          <w:rFonts w:asciiTheme="minorEastAsia" w:hAnsiTheme="minorEastAsia" w:cstheme="minorEastAsia" w:hint="eastAsia"/>
          <w:sz w:val="28"/>
          <w:szCs w:val="28"/>
          <w:lang w:eastAsia="zh-CN"/>
        </w:rPr>
      </w:pPr>
    </w:p>
    <w:p w14:paraId="6C7F8019" w14:textId="77777777" w:rsidR="00845B23" w:rsidRPr="00561B59" w:rsidRDefault="004D03DA" w:rsidP="00845B23">
      <w:pPr>
        <w:keepNext/>
        <w:widowControl w:val="0"/>
        <w:tabs>
          <w:tab w:val="left" w:pos="680"/>
        </w:tabs>
        <w:kinsoku/>
        <w:autoSpaceDE/>
        <w:autoSpaceDN/>
        <w:adjustRightInd/>
        <w:spacing w:afterLines="50" w:after="120" w:line="300" w:lineRule="auto"/>
        <w:ind w:left="850"/>
        <w:jc w:val="both"/>
        <w:textAlignment w:val="auto"/>
        <w:rPr>
          <w:rFonts w:eastAsiaTheme="minorEastAsia" w:hint="eastAsia"/>
          <w:lang w:eastAsia="zh-CN"/>
        </w:rPr>
      </w:pPr>
      <w:r w:rsidRPr="004D03DA">
        <w:rPr>
          <w:rFonts w:asciiTheme="minorEastAsia" w:hAnsiTheme="minorEastAsia" w:cstheme="minorEastAsia"/>
          <w:noProof/>
          <w:sz w:val="24"/>
          <w:lang w:eastAsia="zh-CN"/>
        </w:rPr>
        <w:drawing>
          <wp:inline distT="0" distB="0" distL="0" distR="0" wp14:anchorId="539B071F" wp14:editId="5672486D">
            <wp:extent cx="5447758" cy="371527"/>
            <wp:effectExtent l="0" t="0" r="635" b="9525"/>
            <wp:docPr id="1506388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88502" name="图片 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447758" cy="371527"/>
                    </a:xfrm>
                    <a:prstGeom prst="rect">
                      <a:avLst/>
                    </a:prstGeom>
                  </pic:spPr>
                </pic:pic>
              </a:graphicData>
            </a:graphic>
          </wp:inline>
        </w:drawing>
      </w:r>
    </w:p>
    <w:p w14:paraId="7609C3B7" w14:textId="6D5E51BA" w:rsidR="004D03DA" w:rsidRDefault="00845B23" w:rsidP="00845B23">
      <w:pPr>
        <w:pStyle w:val="af3"/>
        <w:jc w:val="both"/>
        <w:rPr>
          <w:rFonts w:asciiTheme="minorEastAsia" w:eastAsiaTheme="minorEastAsia" w:hAnsiTheme="minorEastAsia" w:cstheme="minorEastAsia" w:hint="eastAsia"/>
          <w:sz w:val="24"/>
          <w:lang w:eastAsia="zh-CN"/>
        </w:rPr>
      </w:pPr>
      <w:r>
        <w:rPr>
          <w:rFonts w:ascii="宋体" w:eastAsia="宋体" w:hAnsi="宋体" w:cs="宋体"/>
          <w:lang w:eastAsia="zh-CN"/>
        </w:rPr>
        <w:tab/>
      </w:r>
      <w:r>
        <w:rPr>
          <w:rFonts w:ascii="宋体" w:eastAsia="宋体" w:hAnsi="宋体" w:cs="宋体"/>
          <w:lang w:eastAsia="zh-CN"/>
        </w:rPr>
        <w:tab/>
      </w:r>
      <w:r>
        <w:rPr>
          <w:rFonts w:ascii="宋体" w:eastAsia="宋体" w:hAnsi="宋体" w:cs="宋体"/>
          <w:lang w:eastAsia="zh-CN"/>
        </w:rPr>
        <w:tab/>
      </w:r>
      <w:r>
        <w:rPr>
          <w:rFonts w:ascii="宋体" w:eastAsia="宋体" w:hAnsi="宋体" w:cs="宋体"/>
          <w:lang w:eastAsia="zh-CN"/>
        </w:rPr>
        <w:tab/>
      </w:r>
      <w:r>
        <w:rPr>
          <w:rFonts w:ascii="宋体" w:eastAsia="宋体" w:hAnsi="宋体" w:cs="宋体"/>
          <w:lang w:eastAsia="zh-CN"/>
        </w:rPr>
        <w:tab/>
      </w:r>
      <w:r>
        <w:rPr>
          <w:rFonts w:ascii="宋体" w:eastAsia="宋体" w:hAnsi="宋体" w:cs="宋体"/>
          <w:lang w:eastAsia="zh-CN"/>
        </w:rPr>
        <w:tab/>
      </w:r>
      <w:r>
        <w:rPr>
          <w:rFonts w:ascii="宋体" w:eastAsia="宋体" w:hAnsi="宋体" w:cs="宋体"/>
          <w:lang w:eastAsia="zh-CN"/>
        </w:rPr>
        <w:tab/>
      </w:r>
      <w:r>
        <w:rPr>
          <w:rFonts w:ascii="宋体" w:eastAsia="宋体" w:hAnsi="宋体" w:cs="宋体"/>
          <w:lang w:eastAsia="zh-CN"/>
        </w:rPr>
        <w:tab/>
      </w:r>
      <w:r>
        <w:rPr>
          <w:rFonts w:ascii="宋体" w:eastAsia="宋体" w:hAnsi="宋体" w:cs="宋体"/>
          <w:lang w:eastAsia="zh-CN"/>
        </w:rPr>
        <w:tab/>
      </w:r>
      <w:r>
        <w:rPr>
          <w:rFonts w:ascii="宋体" w:eastAsia="宋体" w:hAnsi="宋体" w:cs="宋体"/>
          <w:lang w:eastAsia="zh-CN"/>
        </w:rPr>
        <w:tab/>
      </w:r>
      <w:r>
        <w:rPr>
          <w:rFonts w:ascii="宋体" w:eastAsia="宋体" w:hAnsi="宋体" w:cs="宋体"/>
          <w:lang w:eastAsia="zh-CN"/>
        </w:rPr>
        <w:tab/>
      </w:r>
      <w:r>
        <w:rPr>
          <w:rFonts w:ascii="宋体" w:eastAsia="宋体" w:hAnsi="宋体" w:cs="宋体"/>
          <w:lang w:eastAsia="zh-CN"/>
        </w:rPr>
        <w:tab/>
      </w:r>
      <w:r>
        <w:rPr>
          <w:rFonts w:ascii="宋体" w:eastAsia="宋体" w:hAnsi="宋体" w:cs="宋体"/>
          <w:lang w:eastAsia="zh-CN"/>
        </w:rPr>
        <w:tab/>
      </w:r>
      <w:r>
        <w:rPr>
          <w:rFonts w:ascii="宋体" w:eastAsia="宋体" w:hAnsi="宋体" w:cs="宋体" w:hint="eastAsia"/>
        </w:rPr>
        <w:t>准备</w:t>
      </w:r>
      <w:r>
        <w:t xml:space="preserve">1 </w:t>
      </w:r>
    </w:p>
    <w:p w14:paraId="2AB04B1A" w14:textId="77777777" w:rsidR="00845B23" w:rsidRDefault="00845B23" w:rsidP="004D03DA">
      <w:pPr>
        <w:widowControl w:val="0"/>
        <w:tabs>
          <w:tab w:val="left" w:pos="680"/>
        </w:tabs>
        <w:kinsoku/>
        <w:autoSpaceDE/>
        <w:autoSpaceDN/>
        <w:adjustRightInd/>
        <w:spacing w:afterLines="50" w:after="120" w:line="300" w:lineRule="auto"/>
        <w:ind w:left="850"/>
        <w:jc w:val="both"/>
        <w:textAlignment w:val="auto"/>
        <w:rPr>
          <w:rFonts w:asciiTheme="minorEastAsia" w:eastAsiaTheme="minorEastAsia" w:hAnsiTheme="minorEastAsia" w:cstheme="minorEastAsia"/>
          <w:sz w:val="24"/>
          <w:lang w:eastAsia="zh-CN"/>
        </w:rPr>
      </w:pPr>
    </w:p>
    <w:p w14:paraId="4DD31EA0" w14:textId="77777777" w:rsidR="00561B59" w:rsidRDefault="00561B59" w:rsidP="004D03DA">
      <w:pPr>
        <w:widowControl w:val="0"/>
        <w:tabs>
          <w:tab w:val="left" w:pos="680"/>
        </w:tabs>
        <w:kinsoku/>
        <w:autoSpaceDE/>
        <w:autoSpaceDN/>
        <w:adjustRightInd/>
        <w:spacing w:afterLines="50" w:after="120" w:line="300" w:lineRule="auto"/>
        <w:ind w:left="850"/>
        <w:jc w:val="both"/>
        <w:textAlignment w:val="auto"/>
        <w:rPr>
          <w:rFonts w:asciiTheme="minorEastAsia" w:eastAsiaTheme="minorEastAsia" w:hAnsiTheme="minorEastAsia" w:cstheme="minorEastAsia"/>
          <w:sz w:val="24"/>
          <w:lang w:eastAsia="zh-CN"/>
        </w:rPr>
      </w:pPr>
    </w:p>
    <w:p w14:paraId="4C03256A" w14:textId="3BB98D8B" w:rsidR="00561B59" w:rsidRPr="00561B59" w:rsidRDefault="00561B59" w:rsidP="00561B59">
      <w:pPr>
        <w:pStyle w:val="ab"/>
        <w:widowControl w:val="0"/>
        <w:numPr>
          <w:ilvl w:val="0"/>
          <w:numId w:val="22"/>
        </w:numPr>
        <w:kinsoku/>
        <w:autoSpaceDE/>
        <w:autoSpaceDN/>
        <w:adjustRightInd/>
        <w:spacing w:afterLines="50" w:after="120" w:line="300" w:lineRule="auto"/>
        <w:ind w:firstLineChars="0"/>
        <w:jc w:val="both"/>
        <w:textAlignment w:val="auto"/>
        <w:rPr>
          <w:rFonts w:asciiTheme="minorEastAsia" w:eastAsiaTheme="minorEastAsia" w:hAnsiTheme="minorEastAsia" w:cstheme="minorEastAsia" w:hint="eastAsia"/>
          <w:sz w:val="24"/>
          <w:lang w:eastAsia="zh-CN"/>
        </w:rPr>
      </w:pPr>
      <w:r w:rsidRPr="00561B59">
        <w:rPr>
          <w:rFonts w:ascii="宋体" w:eastAsia="宋体" w:hAnsi="宋体" w:cs="宋体" w:hint="eastAsia"/>
          <w:sz w:val="28"/>
          <w:szCs w:val="28"/>
          <w:lang w:eastAsia="zh-CN"/>
        </w:rPr>
        <w:lastRenderedPageBreak/>
        <w:t>准备完成后，自动按钮出现，按下自动按钮就可以自动启动了。</w:t>
      </w:r>
    </w:p>
    <w:p w14:paraId="032F6968" w14:textId="77777777" w:rsidR="00845B23" w:rsidRDefault="00845B23" w:rsidP="00845B23">
      <w:pPr>
        <w:keepNext/>
        <w:widowControl w:val="0"/>
        <w:tabs>
          <w:tab w:val="left" w:pos="680"/>
        </w:tabs>
        <w:kinsoku/>
        <w:autoSpaceDE/>
        <w:autoSpaceDN/>
        <w:adjustRightInd/>
        <w:spacing w:afterLines="50" w:after="120" w:line="300" w:lineRule="auto"/>
        <w:ind w:left="850"/>
        <w:jc w:val="both"/>
        <w:textAlignment w:val="auto"/>
      </w:pPr>
      <w:r w:rsidRPr="00845B23">
        <w:rPr>
          <w:rFonts w:asciiTheme="minorEastAsia" w:eastAsiaTheme="minorEastAsia" w:hAnsiTheme="minorEastAsia" w:cstheme="minorEastAsia"/>
          <w:noProof/>
          <w:sz w:val="24"/>
          <w:lang w:eastAsia="zh-CN"/>
        </w:rPr>
        <w:drawing>
          <wp:inline distT="0" distB="0" distL="0" distR="0" wp14:anchorId="2128F2F9" wp14:editId="50309088">
            <wp:extent cx="6720449" cy="402590"/>
            <wp:effectExtent l="0" t="0" r="4445" b="0"/>
            <wp:docPr id="435865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65786" name=""/>
                    <pic:cNvPicPr/>
                  </pic:nvPicPr>
                  <pic:blipFill>
                    <a:blip r:embed="rId111"/>
                    <a:stretch>
                      <a:fillRect/>
                    </a:stretch>
                  </pic:blipFill>
                  <pic:spPr>
                    <a:xfrm>
                      <a:off x="0" y="0"/>
                      <a:ext cx="6727729" cy="403026"/>
                    </a:xfrm>
                    <a:prstGeom prst="rect">
                      <a:avLst/>
                    </a:prstGeom>
                  </pic:spPr>
                </pic:pic>
              </a:graphicData>
            </a:graphic>
          </wp:inline>
        </w:drawing>
      </w:r>
    </w:p>
    <w:p w14:paraId="04EAA741" w14:textId="3E409CA4" w:rsidR="00845B23" w:rsidRDefault="00845B23" w:rsidP="00845B23">
      <w:pPr>
        <w:pStyle w:val="af3"/>
        <w:ind w:left="4620" w:firstLine="840"/>
        <w:jc w:val="both"/>
        <w:rPr>
          <w:rFonts w:asciiTheme="minorEastAsia" w:eastAsiaTheme="minorEastAsia" w:hAnsiTheme="minorEastAsia" w:cstheme="minorEastAsia" w:hint="eastAsia"/>
          <w:sz w:val="24"/>
          <w:lang w:eastAsia="zh-CN"/>
        </w:rPr>
      </w:pPr>
      <w:r>
        <w:rPr>
          <w:rFonts w:ascii="宋体" w:eastAsia="宋体" w:hAnsi="宋体" w:cs="宋体" w:hint="eastAsia"/>
          <w:lang w:eastAsia="zh-CN"/>
        </w:rPr>
        <w:t>自动</w:t>
      </w:r>
      <w:r>
        <w:rPr>
          <w:lang w:eastAsia="zh-CN"/>
        </w:rPr>
        <w:t xml:space="preserve"> </w:t>
      </w:r>
      <w:r>
        <w:fldChar w:fldCharType="begin"/>
      </w:r>
      <w:r>
        <w:rPr>
          <w:lang w:eastAsia="zh-CN"/>
        </w:rPr>
        <w:instrText xml:space="preserve"> SEQ </w:instrText>
      </w:r>
      <w:r>
        <w:rPr>
          <w:lang w:eastAsia="zh-CN"/>
        </w:rPr>
        <w:instrText>自动</w:instrText>
      </w:r>
      <w:r>
        <w:rPr>
          <w:lang w:eastAsia="zh-CN"/>
        </w:rPr>
        <w:instrText xml:space="preserve"> \* ARABIC </w:instrText>
      </w:r>
      <w:r>
        <w:fldChar w:fldCharType="separate"/>
      </w:r>
      <w:r>
        <w:rPr>
          <w:noProof/>
          <w:lang w:eastAsia="zh-CN"/>
        </w:rPr>
        <w:t>1</w:t>
      </w:r>
      <w:r>
        <w:fldChar w:fldCharType="end"/>
      </w:r>
    </w:p>
    <w:p w14:paraId="73CB1618" w14:textId="77777777" w:rsidR="00845B23" w:rsidRPr="00845B23" w:rsidRDefault="00845B23" w:rsidP="004D03DA">
      <w:pPr>
        <w:widowControl w:val="0"/>
        <w:tabs>
          <w:tab w:val="left" w:pos="680"/>
        </w:tabs>
        <w:kinsoku/>
        <w:autoSpaceDE/>
        <w:autoSpaceDN/>
        <w:adjustRightInd/>
        <w:spacing w:afterLines="50" w:after="120" w:line="300" w:lineRule="auto"/>
        <w:ind w:left="850"/>
        <w:jc w:val="both"/>
        <w:textAlignment w:val="auto"/>
        <w:rPr>
          <w:rFonts w:asciiTheme="minorEastAsia" w:eastAsiaTheme="minorEastAsia" w:hAnsiTheme="minorEastAsia" w:cstheme="minorEastAsia" w:hint="eastAsia"/>
          <w:sz w:val="24"/>
          <w:lang w:eastAsia="zh-CN"/>
        </w:rPr>
      </w:pPr>
    </w:p>
    <w:p w14:paraId="737CB572" w14:textId="68146E1E" w:rsidR="004D03DA" w:rsidRPr="00A60220" w:rsidRDefault="004D03DA" w:rsidP="00845B23">
      <w:pPr>
        <w:widowControl w:val="0"/>
        <w:tabs>
          <w:tab w:val="left" w:pos="680"/>
        </w:tabs>
        <w:kinsoku/>
        <w:autoSpaceDE/>
        <w:autoSpaceDN/>
        <w:adjustRightInd/>
        <w:spacing w:afterLines="50" w:after="120" w:line="300" w:lineRule="auto"/>
        <w:ind w:left="850"/>
        <w:jc w:val="both"/>
        <w:textAlignment w:val="auto"/>
        <w:rPr>
          <w:rFonts w:asciiTheme="minorEastAsia" w:hAnsiTheme="minorEastAsia" w:cstheme="minorEastAsia"/>
          <w:sz w:val="24"/>
          <w:lang w:eastAsia="zh-CN"/>
        </w:rPr>
      </w:pPr>
    </w:p>
    <w:p w14:paraId="1B97AC50" w14:textId="2721DC87" w:rsidR="00DB3E7F" w:rsidRDefault="00055AA8" w:rsidP="00DB3E7F">
      <w:pPr>
        <w:pStyle w:val="1"/>
        <w:spacing w:before="0" w:afterLines="50" w:after="120" w:line="240" w:lineRule="auto"/>
        <w:rPr>
          <w:rFonts w:ascii="Times New Roman" w:hAnsi="Times New Roman" w:cs="Times New Roman"/>
          <w:sz w:val="28"/>
          <w:szCs w:val="28"/>
          <w:lang w:eastAsia="zh-CN"/>
        </w:rPr>
      </w:pPr>
      <w:bookmarkStart w:id="174" w:name="bookmark195"/>
      <w:bookmarkStart w:id="175" w:name="_Toc3544"/>
      <w:bookmarkStart w:id="176" w:name="_Toc219445675"/>
      <w:bookmarkStart w:id="177" w:name="_Toc219850343"/>
      <w:bookmarkEnd w:id="174"/>
      <w:r>
        <w:rPr>
          <w:rFonts w:ascii="Times New Roman" w:eastAsiaTheme="minorEastAsia" w:hAnsi="Times New Roman" w:cs="Times New Roman" w:hint="eastAsia"/>
          <w:sz w:val="28"/>
          <w:szCs w:val="28"/>
          <w:lang w:eastAsia="zh-CN"/>
        </w:rPr>
        <w:t>8</w:t>
      </w:r>
      <w:r w:rsidR="00DB3E7F">
        <w:rPr>
          <w:rFonts w:ascii="Times New Roman" w:hAnsi="Times New Roman" w:cs="Times New Roman"/>
          <w:sz w:val="28"/>
          <w:szCs w:val="28"/>
          <w:lang w:eastAsia="zh-CN"/>
        </w:rPr>
        <w:t xml:space="preserve">. </w:t>
      </w:r>
      <w:r w:rsidR="00DB3E7F">
        <w:rPr>
          <w:rFonts w:ascii="Times New Roman" w:hAnsi="Times New Roman" w:cs="Times New Roman"/>
          <w:sz w:val="28"/>
          <w:szCs w:val="28"/>
          <w:lang w:eastAsia="zh-CN"/>
        </w:rPr>
        <w:t>人机界面</w:t>
      </w:r>
      <w:bookmarkEnd w:id="175"/>
      <w:bookmarkEnd w:id="176"/>
      <w:bookmarkEnd w:id="177"/>
    </w:p>
    <w:p w14:paraId="24BA365B" w14:textId="39415166" w:rsidR="00DB3E7F" w:rsidRDefault="00055AA8" w:rsidP="00DB3E7F">
      <w:pPr>
        <w:pStyle w:val="2"/>
        <w:snapToGrid w:val="0"/>
        <w:spacing w:before="0" w:afterLines="50" w:after="120" w:line="240" w:lineRule="auto"/>
        <w:rPr>
          <w:rFonts w:ascii="Times New Roman" w:eastAsiaTheme="minorEastAsia" w:hAnsi="Times New Roman" w:cs="Times New Roman"/>
          <w:sz w:val="28"/>
          <w:szCs w:val="28"/>
        </w:rPr>
      </w:pPr>
      <w:bookmarkStart w:id="178" w:name="_Toc30117"/>
      <w:bookmarkStart w:id="179" w:name="_Toc3046"/>
      <w:bookmarkStart w:id="180" w:name="_Toc9360"/>
      <w:bookmarkStart w:id="181" w:name="_Toc26070"/>
      <w:bookmarkStart w:id="182" w:name="_Toc13042"/>
      <w:bookmarkStart w:id="183" w:name="_Toc29696"/>
      <w:bookmarkStart w:id="184" w:name="_Toc23113"/>
      <w:bookmarkStart w:id="185" w:name="_Toc10216"/>
      <w:bookmarkStart w:id="186" w:name="_Toc219445676"/>
      <w:bookmarkStart w:id="187" w:name="_Toc219850344"/>
      <w:r>
        <w:rPr>
          <w:rFonts w:ascii="Times New Roman" w:eastAsiaTheme="minorEastAsia" w:hAnsi="Times New Roman" w:cs="Times New Roman" w:hint="eastAsia"/>
          <w:sz w:val="28"/>
          <w:szCs w:val="28"/>
        </w:rPr>
        <w:t>8</w:t>
      </w:r>
      <w:r w:rsidR="00DB3E7F">
        <w:rPr>
          <w:rFonts w:ascii="Times New Roman" w:eastAsiaTheme="minorEastAsia" w:hAnsi="Times New Roman" w:cs="Times New Roman"/>
          <w:sz w:val="28"/>
          <w:szCs w:val="28"/>
        </w:rPr>
        <w:t>.</w:t>
      </w:r>
      <w:r w:rsidR="00DB3E7F">
        <w:rPr>
          <w:rFonts w:ascii="Times New Roman" w:eastAsiaTheme="minorEastAsia" w:hAnsi="Times New Roman" w:cs="Times New Roman" w:hint="eastAsia"/>
          <w:sz w:val="28"/>
          <w:szCs w:val="28"/>
        </w:rPr>
        <w:t>0</w:t>
      </w:r>
      <w:r w:rsidR="00DB3E7F">
        <w:rPr>
          <w:rFonts w:ascii="Times New Roman" w:eastAsiaTheme="minorEastAsia" w:hAnsi="Times New Roman" w:cs="Times New Roman"/>
          <w:sz w:val="28"/>
          <w:szCs w:val="28"/>
        </w:rPr>
        <w:t xml:space="preserve"> </w:t>
      </w:r>
      <w:r w:rsidR="00DB3E7F">
        <w:rPr>
          <w:rFonts w:ascii="Times New Roman" w:eastAsiaTheme="minorEastAsia" w:hAnsi="Times New Roman" w:cs="Times New Roman"/>
          <w:sz w:val="28"/>
          <w:szCs w:val="28"/>
        </w:rPr>
        <w:t>主页面</w:t>
      </w:r>
      <w:bookmarkEnd w:id="178"/>
      <w:bookmarkEnd w:id="179"/>
      <w:bookmarkEnd w:id="180"/>
      <w:bookmarkEnd w:id="181"/>
      <w:bookmarkEnd w:id="182"/>
      <w:bookmarkEnd w:id="183"/>
      <w:bookmarkEnd w:id="184"/>
      <w:bookmarkEnd w:id="185"/>
      <w:bookmarkEnd w:id="186"/>
      <w:bookmarkEnd w:id="187"/>
    </w:p>
    <w:p w14:paraId="16C40ADE" w14:textId="77777777" w:rsidR="00DB3E7F" w:rsidRDefault="00DB3E7F" w:rsidP="00DB3E7F">
      <w:pPr>
        <w:spacing w:afterLines="50" w:after="120" w:line="300" w:lineRule="auto"/>
        <w:ind w:firstLineChars="200" w:firstLine="480"/>
        <w:rPr>
          <w:rFonts w:eastAsiaTheme="minorEastAsia"/>
          <w:sz w:val="24"/>
          <w:lang w:eastAsia="zh-CN"/>
        </w:rPr>
      </w:pPr>
      <w:r>
        <w:rPr>
          <w:rFonts w:hint="eastAsia"/>
          <w:sz w:val="24"/>
          <w:lang w:eastAsia="zh-CN"/>
        </w:rPr>
        <w:t>设备接电后，操作面板即会自动显示主页面，如下图所示。主页面上可分为功能按钮和设备状态条。功能按钮为操作设备或辅助设备运行的主要按钮。设备状态条实时显示设备当前状态。</w:t>
      </w:r>
    </w:p>
    <w:p w14:paraId="5B9D3B64" w14:textId="77777777" w:rsidR="00A72AFF" w:rsidRDefault="00A72AFF" w:rsidP="00A72AFF">
      <w:pPr>
        <w:keepNext/>
        <w:spacing w:afterLines="50" w:after="120" w:line="300" w:lineRule="auto"/>
        <w:ind w:firstLineChars="200" w:firstLine="480"/>
      </w:pPr>
      <w:r w:rsidRPr="00A72AFF">
        <w:rPr>
          <w:rFonts w:eastAsiaTheme="minorEastAsia"/>
          <w:noProof/>
          <w:sz w:val="24"/>
          <w:lang w:eastAsia="zh-CN"/>
        </w:rPr>
        <w:drawing>
          <wp:inline distT="0" distB="0" distL="0" distR="0" wp14:anchorId="6833441E" wp14:editId="16CECE94">
            <wp:extent cx="7371080" cy="4146550"/>
            <wp:effectExtent l="0" t="0" r="1270" b="6350"/>
            <wp:docPr id="840148920" name="图片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7371080" cy="4146550"/>
                    </a:xfrm>
                    <a:prstGeom prst="rect">
                      <a:avLst/>
                    </a:prstGeom>
                    <a:noFill/>
                    <a:ln>
                      <a:noFill/>
                    </a:ln>
                  </pic:spPr>
                </pic:pic>
              </a:graphicData>
            </a:graphic>
          </wp:inline>
        </w:drawing>
      </w:r>
    </w:p>
    <w:p w14:paraId="0CD0E124" w14:textId="7C059968" w:rsidR="00A72AFF" w:rsidRPr="00A72AFF" w:rsidRDefault="00A72AFF" w:rsidP="00A72AFF">
      <w:pPr>
        <w:pStyle w:val="af3"/>
        <w:rPr>
          <w:rFonts w:eastAsiaTheme="minorEastAsia"/>
          <w:sz w:val="24"/>
          <w:lang w:eastAsia="zh-CN"/>
        </w:rPr>
      </w:pP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proofErr w:type="spellStart"/>
      <w:r>
        <w:rPr>
          <w:rFonts w:hint="eastAsia"/>
        </w:rPr>
        <w:t>主页面</w:t>
      </w:r>
      <w:proofErr w:type="spellEnd"/>
      <w:r>
        <w:t xml:space="preserve"> </w:t>
      </w:r>
      <w:r>
        <w:fldChar w:fldCharType="begin"/>
      </w:r>
      <w:r>
        <w:instrText xml:space="preserve"> SEQ </w:instrText>
      </w:r>
      <w:r>
        <w:instrText>主页面</w:instrText>
      </w:r>
      <w:r>
        <w:instrText xml:space="preserve"> \* ARABIC </w:instrText>
      </w:r>
      <w:r>
        <w:fldChar w:fldCharType="separate"/>
      </w:r>
      <w:r>
        <w:rPr>
          <w:noProof/>
        </w:rPr>
        <w:t>1</w:t>
      </w:r>
      <w:r>
        <w:fldChar w:fldCharType="end"/>
      </w:r>
    </w:p>
    <w:p w14:paraId="5E66F4DB" w14:textId="4878F6B1" w:rsidR="00DB3E7F" w:rsidRPr="00A72AFF" w:rsidRDefault="00DB3E7F" w:rsidP="00A72AFF">
      <w:pPr>
        <w:spacing w:afterLines="50" w:after="120" w:line="300" w:lineRule="auto"/>
        <w:ind w:firstLineChars="200" w:firstLine="482"/>
        <w:rPr>
          <w:rFonts w:eastAsiaTheme="minorEastAsia"/>
          <w:b/>
          <w:bCs/>
          <w:sz w:val="24"/>
          <w:lang w:eastAsia="zh-CN"/>
        </w:rPr>
      </w:pPr>
      <w:r>
        <w:rPr>
          <w:rFonts w:hint="eastAsia"/>
          <w:b/>
          <w:bCs/>
          <w:sz w:val="24"/>
          <w:lang w:eastAsia="zh-CN"/>
        </w:rPr>
        <w:t>功能按钮</w:t>
      </w:r>
      <w:r w:rsidR="00A72AFF">
        <w:rPr>
          <w:rFonts w:ascii="宋体" w:eastAsia="宋体" w:hAnsi="宋体" w:cs="宋体" w:hint="eastAsia"/>
          <w:b/>
          <w:bCs/>
          <w:sz w:val="24"/>
          <w:lang w:eastAsia="zh-CN"/>
        </w:rPr>
        <w:t>介绍：</w:t>
      </w:r>
    </w:p>
    <w:tbl>
      <w:tblPr>
        <w:tblStyle w:val="af"/>
        <w:tblpPr w:leftFromText="181" w:rightFromText="181" w:vertAnchor="text" w:tblpXSpec="center" w:tblpY="1"/>
        <w:tblOverlap w:val="never"/>
        <w:tblW w:w="4998" w:type="pct"/>
        <w:tblBorders>
          <w:left w:val="none" w:sz="0" w:space="0" w:color="auto"/>
          <w:right w:val="none" w:sz="0" w:space="0" w:color="auto"/>
          <w:insideV w:val="none" w:sz="0" w:space="0" w:color="auto"/>
        </w:tblBorders>
        <w:tblLook w:val="04A0" w:firstRow="1" w:lastRow="0" w:firstColumn="1" w:lastColumn="0" w:noHBand="0" w:noVBand="1"/>
      </w:tblPr>
      <w:tblGrid>
        <w:gridCol w:w="669"/>
        <w:gridCol w:w="1685"/>
        <w:gridCol w:w="2232"/>
        <w:gridCol w:w="7017"/>
      </w:tblGrid>
      <w:tr w:rsidR="008D133A" w14:paraId="4CDC85F8" w14:textId="77777777" w:rsidTr="008D133A">
        <w:trPr>
          <w:trHeight w:hRule="exact" w:val="317"/>
        </w:trPr>
        <w:tc>
          <w:tcPr>
            <w:tcW w:w="288" w:type="pct"/>
            <w:shd w:val="clear" w:color="auto" w:fill="BFBFBF" w:themeFill="background1" w:themeFillShade="BF"/>
            <w:vAlign w:val="center"/>
          </w:tcPr>
          <w:p w14:paraId="2ECC66C7" w14:textId="77777777" w:rsidR="00DB3E7F" w:rsidRDefault="00DB3E7F" w:rsidP="008D133A">
            <w:pPr>
              <w:rPr>
                <w:rFonts w:asciiTheme="minorEastAsia" w:hAnsiTheme="minorEastAsia" w:cstheme="minorEastAsia"/>
                <w:b/>
                <w:bCs/>
                <w:sz w:val="24"/>
              </w:rPr>
            </w:pPr>
            <w:proofErr w:type="spellStart"/>
            <w:r>
              <w:rPr>
                <w:rFonts w:asciiTheme="minorEastAsia" w:hAnsiTheme="minorEastAsia" w:cstheme="minorEastAsia" w:hint="eastAsia"/>
                <w:b/>
                <w:bCs/>
                <w:sz w:val="24"/>
              </w:rPr>
              <w:t>序号</w:t>
            </w:r>
            <w:proofErr w:type="spellEnd"/>
          </w:p>
        </w:tc>
        <w:tc>
          <w:tcPr>
            <w:tcW w:w="726" w:type="pct"/>
            <w:shd w:val="clear" w:color="auto" w:fill="BFBFBF" w:themeFill="background1" w:themeFillShade="BF"/>
            <w:vAlign w:val="center"/>
          </w:tcPr>
          <w:p w14:paraId="728FA560" w14:textId="77777777" w:rsidR="00DB3E7F" w:rsidRDefault="00DB3E7F" w:rsidP="008D133A">
            <w:pPr>
              <w:jc w:val="center"/>
              <w:rPr>
                <w:rFonts w:asciiTheme="minorEastAsia" w:hAnsiTheme="minorEastAsia" w:cstheme="minorEastAsia"/>
                <w:b/>
                <w:bCs/>
                <w:sz w:val="24"/>
              </w:rPr>
            </w:pPr>
            <w:proofErr w:type="spellStart"/>
            <w:r>
              <w:rPr>
                <w:rFonts w:asciiTheme="minorEastAsia" w:hAnsiTheme="minorEastAsia" w:cstheme="minorEastAsia" w:hint="eastAsia"/>
                <w:b/>
                <w:bCs/>
                <w:sz w:val="24"/>
              </w:rPr>
              <w:t>按钮名称</w:t>
            </w:r>
            <w:proofErr w:type="spellEnd"/>
          </w:p>
        </w:tc>
        <w:tc>
          <w:tcPr>
            <w:tcW w:w="962" w:type="pct"/>
            <w:shd w:val="clear" w:color="auto" w:fill="BFBFBF" w:themeFill="background1" w:themeFillShade="BF"/>
          </w:tcPr>
          <w:p w14:paraId="0BC83FDA" w14:textId="77777777" w:rsidR="00DB3E7F" w:rsidRDefault="00DB3E7F" w:rsidP="008D133A">
            <w:pPr>
              <w:jc w:val="center"/>
              <w:rPr>
                <w:rFonts w:asciiTheme="minorEastAsia" w:hAnsiTheme="minorEastAsia" w:cstheme="minorEastAsia"/>
                <w:b/>
                <w:bCs/>
                <w:sz w:val="24"/>
              </w:rPr>
            </w:pPr>
            <w:proofErr w:type="spellStart"/>
            <w:r>
              <w:rPr>
                <w:rFonts w:asciiTheme="minorEastAsia" w:hAnsiTheme="minorEastAsia" w:cstheme="minorEastAsia" w:hint="eastAsia"/>
                <w:b/>
                <w:bCs/>
                <w:sz w:val="24"/>
              </w:rPr>
              <w:t>按钮显示</w:t>
            </w:r>
            <w:proofErr w:type="spellEnd"/>
          </w:p>
        </w:tc>
        <w:tc>
          <w:tcPr>
            <w:tcW w:w="3024" w:type="pct"/>
            <w:shd w:val="clear" w:color="auto" w:fill="BFBFBF" w:themeFill="background1" w:themeFillShade="BF"/>
            <w:vAlign w:val="center"/>
          </w:tcPr>
          <w:p w14:paraId="1C4637EF" w14:textId="77777777" w:rsidR="00DB3E7F" w:rsidRPr="00A72AFF" w:rsidRDefault="00DB3E7F" w:rsidP="008D133A">
            <w:pPr>
              <w:jc w:val="center"/>
              <w:rPr>
                <w:rFonts w:asciiTheme="minorEastAsia" w:eastAsiaTheme="minorEastAsia" w:hAnsiTheme="minorEastAsia" w:cstheme="minorEastAsia" w:hint="eastAsia"/>
                <w:b/>
                <w:bCs/>
                <w:sz w:val="24"/>
                <w:lang w:eastAsia="zh-CN"/>
              </w:rPr>
            </w:pPr>
            <w:proofErr w:type="spellStart"/>
            <w:r>
              <w:rPr>
                <w:rFonts w:asciiTheme="minorEastAsia" w:hAnsiTheme="minorEastAsia" w:cstheme="minorEastAsia" w:hint="eastAsia"/>
                <w:b/>
                <w:bCs/>
                <w:sz w:val="24"/>
              </w:rPr>
              <w:t>说明</w:t>
            </w:r>
            <w:proofErr w:type="spellEnd"/>
          </w:p>
        </w:tc>
      </w:tr>
      <w:tr w:rsidR="008D133A" w14:paraId="31DD9DF7" w14:textId="77777777" w:rsidTr="008D133A">
        <w:trPr>
          <w:trHeight w:val="567"/>
        </w:trPr>
        <w:tc>
          <w:tcPr>
            <w:tcW w:w="288" w:type="pct"/>
            <w:vAlign w:val="center"/>
          </w:tcPr>
          <w:p w14:paraId="430C5322" w14:textId="77777777" w:rsidR="00DB3E7F" w:rsidRDefault="00DB3E7F" w:rsidP="008D133A">
            <w:pPr>
              <w:jc w:val="center"/>
              <w:textAlignment w:val="center"/>
              <w:rPr>
                <w:sz w:val="24"/>
              </w:rPr>
            </w:pPr>
            <w:r>
              <w:rPr>
                <w:sz w:val="24"/>
              </w:rPr>
              <w:t>1</w:t>
            </w:r>
          </w:p>
        </w:tc>
        <w:tc>
          <w:tcPr>
            <w:tcW w:w="726" w:type="pct"/>
            <w:vAlign w:val="center"/>
          </w:tcPr>
          <w:p w14:paraId="4ADE2999" w14:textId="4CAE6CBE" w:rsidR="00DB3E7F" w:rsidRDefault="00E36D61" w:rsidP="008D133A">
            <w:pPr>
              <w:jc w:val="center"/>
              <w:textAlignment w:val="center"/>
              <w:rPr>
                <w:rFonts w:asciiTheme="minorEastAsia" w:hAnsiTheme="minorEastAsia" w:cstheme="minorEastAsia"/>
              </w:rPr>
            </w:pPr>
            <w:proofErr w:type="spellStart"/>
            <w:r>
              <w:rPr>
                <w:rFonts w:ascii="宋体" w:eastAsia="宋体" w:hAnsi="宋体" w:cs="宋体" w:hint="eastAsia"/>
                <w:sz w:val="24"/>
              </w:rPr>
              <w:t>码垛</w:t>
            </w:r>
            <w:r w:rsidR="00DB3E7F">
              <w:rPr>
                <w:rFonts w:asciiTheme="minorEastAsia" w:hAnsiTheme="minorEastAsia" w:cstheme="minorEastAsia" w:hint="eastAsia"/>
                <w:sz w:val="24"/>
              </w:rPr>
              <w:t>完成</w:t>
            </w:r>
            <w:proofErr w:type="spellEnd"/>
          </w:p>
        </w:tc>
        <w:tc>
          <w:tcPr>
            <w:tcW w:w="962" w:type="pct"/>
            <w:vAlign w:val="center"/>
          </w:tcPr>
          <w:p w14:paraId="47EEC226" w14:textId="77777777" w:rsidR="00DB3E7F" w:rsidRDefault="00DB3E7F" w:rsidP="008D133A">
            <w:pPr>
              <w:jc w:val="center"/>
              <w:textAlignment w:val="center"/>
              <w:rPr>
                <w:rFonts w:asciiTheme="minorEastAsia" w:hAnsiTheme="minorEastAsia" w:cstheme="minorEastAsia"/>
              </w:rPr>
            </w:pPr>
            <w:r>
              <w:rPr>
                <w:noProof/>
              </w:rPr>
              <w:drawing>
                <wp:inline distT="0" distB="0" distL="114300" distR="114300" wp14:anchorId="4EC7E9E6" wp14:editId="66650C92">
                  <wp:extent cx="617220" cy="323850"/>
                  <wp:effectExtent l="0" t="0" r="5080" b="6350"/>
                  <wp:docPr id="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pic:cNvPicPr>
                            <a:picLocks noChangeAspect="1"/>
                          </pic:cNvPicPr>
                        </pic:nvPicPr>
                        <pic:blipFill>
                          <a:blip r:embed="rId113"/>
                          <a:stretch>
                            <a:fillRect/>
                          </a:stretch>
                        </pic:blipFill>
                        <pic:spPr>
                          <a:xfrm>
                            <a:off x="0" y="0"/>
                            <a:ext cx="617220" cy="323850"/>
                          </a:xfrm>
                          <a:prstGeom prst="rect">
                            <a:avLst/>
                          </a:prstGeom>
                          <a:noFill/>
                          <a:ln>
                            <a:noFill/>
                          </a:ln>
                        </pic:spPr>
                      </pic:pic>
                    </a:graphicData>
                  </a:graphic>
                </wp:inline>
              </w:drawing>
            </w:r>
          </w:p>
        </w:tc>
        <w:tc>
          <w:tcPr>
            <w:tcW w:w="3024" w:type="pct"/>
            <w:vAlign w:val="center"/>
          </w:tcPr>
          <w:p w14:paraId="2D9B1767" w14:textId="2B6A362E" w:rsidR="00DB3E7F" w:rsidRDefault="00DB3E7F" w:rsidP="008D133A">
            <w:pPr>
              <w:textAlignment w:val="center"/>
              <w:rPr>
                <w:rFonts w:asciiTheme="minorEastAsia" w:hAnsiTheme="minorEastAsia" w:cstheme="minorEastAsia"/>
                <w:lang w:eastAsia="zh-CN"/>
              </w:rPr>
            </w:pPr>
            <w:r>
              <w:rPr>
                <w:sz w:val="24"/>
                <w:lang w:eastAsia="zh-CN"/>
              </w:rPr>
              <w:t>点击此按钮，设备内部组件本次</w:t>
            </w:r>
            <w:proofErr w:type="gramStart"/>
            <w:r>
              <w:rPr>
                <w:sz w:val="24"/>
                <w:lang w:eastAsia="zh-CN"/>
              </w:rPr>
              <w:t>不</w:t>
            </w:r>
            <w:proofErr w:type="gramEnd"/>
            <w:r w:rsidR="00E36D61">
              <w:rPr>
                <w:rFonts w:ascii="宋体" w:eastAsia="宋体" w:hAnsi="宋体" w:cs="宋体" w:hint="eastAsia"/>
                <w:sz w:val="24"/>
                <w:lang w:eastAsia="zh-CN"/>
              </w:rPr>
              <w:t>码垛</w:t>
            </w:r>
          </w:p>
        </w:tc>
      </w:tr>
      <w:tr w:rsidR="008D133A" w14:paraId="717B89F6" w14:textId="77777777" w:rsidTr="008D133A">
        <w:trPr>
          <w:trHeight w:val="567"/>
        </w:trPr>
        <w:tc>
          <w:tcPr>
            <w:tcW w:w="288" w:type="pct"/>
            <w:vAlign w:val="center"/>
          </w:tcPr>
          <w:p w14:paraId="1E01D484" w14:textId="77777777" w:rsidR="00DB3E7F" w:rsidRDefault="00DB3E7F" w:rsidP="008D133A">
            <w:pPr>
              <w:jc w:val="center"/>
              <w:textAlignment w:val="center"/>
              <w:rPr>
                <w:sz w:val="24"/>
              </w:rPr>
            </w:pPr>
            <w:r>
              <w:rPr>
                <w:sz w:val="24"/>
              </w:rPr>
              <w:t>2</w:t>
            </w:r>
          </w:p>
        </w:tc>
        <w:tc>
          <w:tcPr>
            <w:tcW w:w="726" w:type="pct"/>
            <w:vAlign w:val="center"/>
          </w:tcPr>
          <w:p w14:paraId="47427FE1" w14:textId="77777777" w:rsidR="00DB3E7F" w:rsidRDefault="00DB3E7F" w:rsidP="008D133A">
            <w:pPr>
              <w:jc w:val="center"/>
              <w:textAlignment w:val="center"/>
              <w:rPr>
                <w:rFonts w:asciiTheme="minorEastAsia" w:hAnsiTheme="minorEastAsia" w:cstheme="minorEastAsia"/>
              </w:rPr>
            </w:pPr>
            <w:proofErr w:type="spellStart"/>
            <w:r>
              <w:rPr>
                <w:sz w:val="24"/>
              </w:rPr>
              <w:t>产量</w:t>
            </w:r>
            <w:r>
              <w:rPr>
                <w:rFonts w:hint="eastAsia"/>
                <w:sz w:val="24"/>
              </w:rPr>
              <w:t>界面</w:t>
            </w:r>
            <w:proofErr w:type="spellEnd"/>
          </w:p>
        </w:tc>
        <w:tc>
          <w:tcPr>
            <w:tcW w:w="962" w:type="pct"/>
            <w:vAlign w:val="center"/>
          </w:tcPr>
          <w:p w14:paraId="5D30AFDB" w14:textId="77777777" w:rsidR="00DB3E7F" w:rsidRDefault="00DB3E7F" w:rsidP="008D133A">
            <w:pPr>
              <w:jc w:val="center"/>
              <w:textAlignment w:val="center"/>
              <w:rPr>
                <w:rFonts w:asciiTheme="minorEastAsia" w:hAnsiTheme="minorEastAsia" w:cstheme="minorEastAsia"/>
              </w:rPr>
            </w:pPr>
            <w:r>
              <w:rPr>
                <w:noProof/>
              </w:rPr>
              <w:drawing>
                <wp:inline distT="0" distB="0" distL="114300" distR="114300" wp14:anchorId="4DA02C15" wp14:editId="14C802D0">
                  <wp:extent cx="615315" cy="311150"/>
                  <wp:effectExtent l="0" t="0" r="6985" b="6350"/>
                  <wp:docPr id="148658958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
                          <pic:cNvPicPr>
                            <a:picLocks noChangeAspect="1"/>
                          </pic:cNvPicPr>
                        </pic:nvPicPr>
                        <pic:blipFill>
                          <a:blip r:embed="rId114"/>
                          <a:stretch>
                            <a:fillRect/>
                          </a:stretch>
                        </pic:blipFill>
                        <pic:spPr>
                          <a:xfrm>
                            <a:off x="0" y="0"/>
                            <a:ext cx="615315" cy="311150"/>
                          </a:xfrm>
                          <a:prstGeom prst="rect">
                            <a:avLst/>
                          </a:prstGeom>
                          <a:noFill/>
                          <a:ln>
                            <a:noFill/>
                          </a:ln>
                        </pic:spPr>
                      </pic:pic>
                    </a:graphicData>
                  </a:graphic>
                </wp:inline>
              </w:drawing>
            </w:r>
          </w:p>
        </w:tc>
        <w:tc>
          <w:tcPr>
            <w:tcW w:w="3024" w:type="pct"/>
            <w:vAlign w:val="center"/>
          </w:tcPr>
          <w:p w14:paraId="2FD74B96" w14:textId="77777777" w:rsidR="00DB3E7F" w:rsidRDefault="00DB3E7F" w:rsidP="008D133A">
            <w:pPr>
              <w:jc w:val="left"/>
              <w:textAlignment w:val="center"/>
              <w:rPr>
                <w:rFonts w:asciiTheme="minorEastAsia" w:hAnsiTheme="minorEastAsia" w:cstheme="minorEastAsia"/>
                <w:lang w:eastAsia="zh-CN"/>
              </w:rPr>
            </w:pPr>
            <w:r>
              <w:rPr>
                <w:sz w:val="24"/>
                <w:lang w:eastAsia="zh-CN"/>
              </w:rPr>
              <w:t>点击此按钮，进入产量画面</w:t>
            </w:r>
          </w:p>
        </w:tc>
      </w:tr>
      <w:tr w:rsidR="008D133A" w14:paraId="0F196B99" w14:textId="77777777" w:rsidTr="008D133A">
        <w:trPr>
          <w:trHeight w:val="567"/>
        </w:trPr>
        <w:tc>
          <w:tcPr>
            <w:tcW w:w="288" w:type="pct"/>
            <w:vAlign w:val="center"/>
          </w:tcPr>
          <w:p w14:paraId="2B68A5B8" w14:textId="77777777" w:rsidR="00DB3E7F" w:rsidRDefault="00DB3E7F" w:rsidP="008D133A">
            <w:pPr>
              <w:jc w:val="center"/>
              <w:textAlignment w:val="center"/>
              <w:rPr>
                <w:sz w:val="24"/>
              </w:rPr>
            </w:pPr>
            <w:r>
              <w:rPr>
                <w:sz w:val="24"/>
              </w:rPr>
              <w:t>3</w:t>
            </w:r>
          </w:p>
        </w:tc>
        <w:tc>
          <w:tcPr>
            <w:tcW w:w="726" w:type="pct"/>
            <w:vAlign w:val="center"/>
          </w:tcPr>
          <w:p w14:paraId="68AA475A" w14:textId="77777777" w:rsidR="00DB3E7F" w:rsidRDefault="00DB3E7F" w:rsidP="008D133A">
            <w:pPr>
              <w:jc w:val="center"/>
              <w:textAlignment w:val="center"/>
              <w:rPr>
                <w:rFonts w:asciiTheme="minorEastAsia" w:hAnsiTheme="minorEastAsia" w:cstheme="minorEastAsia"/>
              </w:rPr>
            </w:pPr>
            <w:r>
              <w:rPr>
                <w:sz w:val="24"/>
              </w:rPr>
              <w:t>I/</w:t>
            </w:r>
            <w:proofErr w:type="spellStart"/>
            <w:r>
              <w:rPr>
                <w:sz w:val="24"/>
              </w:rPr>
              <w:t>O</w:t>
            </w:r>
            <w:r>
              <w:rPr>
                <w:rFonts w:hint="eastAsia"/>
                <w:sz w:val="24"/>
              </w:rPr>
              <w:t>界面</w:t>
            </w:r>
            <w:proofErr w:type="spellEnd"/>
          </w:p>
        </w:tc>
        <w:tc>
          <w:tcPr>
            <w:tcW w:w="962" w:type="pct"/>
            <w:vAlign w:val="center"/>
          </w:tcPr>
          <w:p w14:paraId="67803AC8" w14:textId="77777777" w:rsidR="00DB3E7F" w:rsidRDefault="00DB3E7F" w:rsidP="008D133A">
            <w:pPr>
              <w:jc w:val="center"/>
              <w:textAlignment w:val="center"/>
              <w:rPr>
                <w:rFonts w:asciiTheme="minorEastAsia" w:hAnsiTheme="minorEastAsia" w:cstheme="minorEastAsia"/>
              </w:rPr>
            </w:pPr>
            <w:r>
              <w:rPr>
                <w:noProof/>
              </w:rPr>
              <w:drawing>
                <wp:inline distT="0" distB="0" distL="114300" distR="114300" wp14:anchorId="5820AF97" wp14:editId="78FD1F60">
                  <wp:extent cx="615315" cy="311150"/>
                  <wp:effectExtent l="0" t="0" r="6985" b="6350"/>
                  <wp:docPr id="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
                          <pic:cNvPicPr>
                            <a:picLocks noChangeAspect="1"/>
                          </pic:cNvPicPr>
                        </pic:nvPicPr>
                        <pic:blipFill>
                          <a:blip r:embed="rId115"/>
                          <a:stretch>
                            <a:fillRect/>
                          </a:stretch>
                        </pic:blipFill>
                        <pic:spPr>
                          <a:xfrm>
                            <a:off x="0" y="0"/>
                            <a:ext cx="615315" cy="311150"/>
                          </a:xfrm>
                          <a:prstGeom prst="rect">
                            <a:avLst/>
                          </a:prstGeom>
                          <a:noFill/>
                          <a:ln>
                            <a:noFill/>
                          </a:ln>
                        </pic:spPr>
                      </pic:pic>
                    </a:graphicData>
                  </a:graphic>
                </wp:inline>
              </w:drawing>
            </w:r>
          </w:p>
        </w:tc>
        <w:tc>
          <w:tcPr>
            <w:tcW w:w="3024" w:type="pct"/>
            <w:vAlign w:val="center"/>
          </w:tcPr>
          <w:p w14:paraId="3D5C0ADC" w14:textId="77777777" w:rsidR="00DB3E7F" w:rsidRDefault="00DB3E7F" w:rsidP="008D133A">
            <w:pPr>
              <w:jc w:val="left"/>
              <w:textAlignment w:val="center"/>
              <w:rPr>
                <w:rFonts w:asciiTheme="minorEastAsia" w:hAnsiTheme="minorEastAsia" w:cstheme="minorEastAsia"/>
                <w:lang w:eastAsia="zh-CN"/>
              </w:rPr>
            </w:pPr>
            <w:r>
              <w:rPr>
                <w:sz w:val="24"/>
                <w:lang w:eastAsia="zh-CN"/>
              </w:rPr>
              <w:t>点击此按钮，进入</w:t>
            </w:r>
            <w:r>
              <w:rPr>
                <w:sz w:val="24"/>
                <w:lang w:eastAsia="zh-CN"/>
              </w:rPr>
              <w:t>I/O</w:t>
            </w:r>
            <w:r>
              <w:rPr>
                <w:rFonts w:hint="eastAsia"/>
                <w:sz w:val="24"/>
                <w:lang w:eastAsia="zh-CN"/>
              </w:rPr>
              <w:t>画</w:t>
            </w:r>
            <w:r>
              <w:rPr>
                <w:sz w:val="24"/>
                <w:lang w:eastAsia="zh-CN"/>
              </w:rPr>
              <w:t>面，查看输入</w:t>
            </w:r>
            <w:r>
              <w:rPr>
                <w:sz w:val="24"/>
                <w:lang w:eastAsia="zh-CN"/>
              </w:rPr>
              <w:t>/</w:t>
            </w:r>
            <w:r>
              <w:rPr>
                <w:sz w:val="24"/>
                <w:lang w:eastAsia="zh-CN"/>
              </w:rPr>
              <w:t>输出状态</w:t>
            </w:r>
          </w:p>
        </w:tc>
      </w:tr>
      <w:tr w:rsidR="008D133A" w14:paraId="66EED7BA" w14:textId="77777777" w:rsidTr="008D133A">
        <w:trPr>
          <w:trHeight w:val="567"/>
        </w:trPr>
        <w:tc>
          <w:tcPr>
            <w:tcW w:w="288" w:type="pct"/>
            <w:vAlign w:val="center"/>
          </w:tcPr>
          <w:p w14:paraId="5D417F9B" w14:textId="77777777" w:rsidR="00DB3E7F" w:rsidRDefault="00DB3E7F" w:rsidP="008D133A">
            <w:pPr>
              <w:jc w:val="center"/>
              <w:textAlignment w:val="center"/>
              <w:rPr>
                <w:sz w:val="24"/>
              </w:rPr>
            </w:pPr>
            <w:r>
              <w:rPr>
                <w:sz w:val="24"/>
              </w:rPr>
              <w:t>4</w:t>
            </w:r>
          </w:p>
        </w:tc>
        <w:tc>
          <w:tcPr>
            <w:tcW w:w="726" w:type="pct"/>
            <w:vAlign w:val="center"/>
          </w:tcPr>
          <w:p w14:paraId="34C951E6" w14:textId="77777777" w:rsidR="00DB3E7F" w:rsidRDefault="00DB3E7F" w:rsidP="008D133A">
            <w:pPr>
              <w:jc w:val="center"/>
              <w:textAlignment w:val="center"/>
              <w:rPr>
                <w:rFonts w:asciiTheme="minorEastAsia" w:hAnsiTheme="minorEastAsia" w:cstheme="minorEastAsia"/>
              </w:rPr>
            </w:pPr>
            <w:proofErr w:type="spellStart"/>
            <w:r>
              <w:rPr>
                <w:sz w:val="24"/>
              </w:rPr>
              <w:t>参数设置</w:t>
            </w:r>
            <w:proofErr w:type="spellEnd"/>
          </w:p>
        </w:tc>
        <w:tc>
          <w:tcPr>
            <w:tcW w:w="962" w:type="pct"/>
            <w:vAlign w:val="center"/>
          </w:tcPr>
          <w:p w14:paraId="2A57B04F" w14:textId="1CBAE548" w:rsidR="00DB3E7F" w:rsidRDefault="00DB3E7F" w:rsidP="008D133A">
            <w:pPr>
              <w:jc w:val="center"/>
              <w:textAlignment w:val="center"/>
              <w:rPr>
                <w:rFonts w:asciiTheme="minorEastAsia" w:hAnsiTheme="minorEastAsia" w:cstheme="minorEastAsia"/>
              </w:rPr>
            </w:pPr>
            <w:r>
              <w:rPr>
                <w:noProof/>
              </w:rPr>
              <w:drawing>
                <wp:inline distT="0" distB="0" distL="114300" distR="114300" wp14:anchorId="21A998D1" wp14:editId="55A55C07">
                  <wp:extent cx="615315" cy="314960"/>
                  <wp:effectExtent l="0" t="0" r="6985" b="2540"/>
                  <wp:docPr id="14716927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8"/>
                          <pic:cNvPicPr>
                            <a:picLocks noChangeAspect="1"/>
                          </pic:cNvPicPr>
                        </pic:nvPicPr>
                        <pic:blipFill>
                          <a:blip r:embed="rId116"/>
                          <a:stretch>
                            <a:fillRect/>
                          </a:stretch>
                        </pic:blipFill>
                        <pic:spPr>
                          <a:xfrm>
                            <a:off x="0" y="0"/>
                            <a:ext cx="615315" cy="314960"/>
                          </a:xfrm>
                          <a:prstGeom prst="rect">
                            <a:avLst/>
                          </a:prstGeom>
                          <a:noFill/>
                          <a:ln>
                            <a:noFill/>
                          </a:ln>
                        </pic:spPr>
                      </pic:pic>
                    </a:graphicData>
                  </a:graphic>
                </wp:inline>
              </w:drawing>
            </w:r>
          </w:p>
        </w:tc>
        <w:tc>
          <w:tcPr>
            <w:tcW w:w="3024" w:type="pct"/>
            <w:vAlign w:val="center"/>
          </w:tcPr>
          <w:p w14:paraId="011392AE" w14:textId="77777777" w:rsidR="00DB3E7F" w:rsidRDefault="00DB3E7F" w:rsidP="008D133A">
            <w:pPr>
              <w:jc w:val="left"/>
              <w:textAlignment w:val="center"/>
              <w:rPr>
                <w:rFonts w:asciiTheme="minorEastAsia" w:hAnsiTheme="minorEastAsia" w:cstheme="minorEastAsia"/>
                <w:lang w:eastAsia="zh-CN"/>
              </w:rPr>
            </w:pPr>
            <w:r>
              <w:rPr>
                <w:sz w:val="24"/>
                <w:lang w:eastAsia="zh-CN"/>
              </w:rPr>
              <w:t>点击此按钮，进入设定参数</w:t>
            </w:r>
            <w:r>
              <w:rPr>
                <w:rFonts w:hint="eastAsia"/>
                <w:sz w:val="24"/>
                <w:lang w:eastAsia="zh-CN"/>
              </w:rPr>
              <w:t>画</w:t>
            </w:r>
            <w:r>
              <w:rPr>
                <w:sz w:val="24"/>
                <w:lang w:eastAsia="zh-CN"/>
              </w:rPr>
              <w:t>面</w:t>
            </w:r>
            <w:r>
              <w:rPr>
                <w:rFonts w:hint="eastAsia"/>
                <w:sz w:val="24"/>
                <w:lang w:eastAsia="zh-CN"/>
              </w:rPr>
              <w:t>（包括修改密码）</w:t>
            </w:r>
          </w:p>
        </w:tc>
      </w:tr>
      <w:tr w:rsidR="008D133A" w14:paraId="1F7CE82C" w14:textId="77777777" w:rsidTr="008D133A">
        <w:trPr>
          <w:trHeight w:val="567"/>
        </w:trPr>
        <w:tc>
          <w:tcPr>
            <w:tcW w:w="288" w:type="pct"/>
            <w:vAlign w:val="center"/>
          </w:tcPr>
          <w:p w14:paraId="73D6F573" w14:textId="77777777" w:rsidR="00DB3E7F" w:rsidRDefault="00DB3E7F" w:rsidP="008D133A">
            <w:pPr>
              <w:jc w:val="center"/>
              <w:textAlignment w:val="center"/>
              <w:rPr>
                <w:sz w:val="24"/>
              </w:rPr>
            </w:pPr>
            <w:r>
              <w:rPr>
                <w:sz w:val="24"/>
              </w:rPr>
              <w:t>5</w:t>
            </w:r>
          </w:p>
        </w:tc>
        <w:tc>
          <w:tcPr>
            <w:tcW w:w="726" w:type="pct"/>
            <w:vAlign w:val="center"/>
          </w:tcPr>
          <w:p w14:paraId="18934440" w14:textId="2741A489" w:rsidR="00DB3E7F" w:rsidRDefault="00DB3E7F" w:rsidP="008D133A">
            <w:pPr>
              <w:jc w:val="center"/>
              <w:textAlignment w:val="center"/>
              <w:rPr>
                <w:rFonts w:asciiTheme="minorEastAsia" w:hAnsiTheme="minorEastAsia" w:cstheme="minorEastAsia"/>
              </w:rPr>
            </w:pPr>
            <w:proofErr w:type="spellStart"/>
            <w:r>
              <w:rPr>
                <w:sz w:val="24"/>
              </w:rPr>
              <w:t>原点</w:t>
            </w:r>
            <w:r>
              <w:rPr>
                <w:rFonts w:hint="eastAsia"/>
                <w:sz w:val="24"/>
              </w:rPr>
              <w:t>界面</w:t>
            </w:r>
            <w:proofErr w:type="spellEnd"/>
          </w:p>
        </w:tc>
        <w:tc>
          <w:tcPr>
            <w:tcW w:w="962" w:type="pct"/>
            <w:vAlign w:val="center"/>
          </w:tcPr>
          <w:p w14:paraId="64AE0E4F" w14:textId="3FB2EA7B" w:rsidR="00DB3E7F" w:rsidRDefault="00DB3E7F" w:rsidP="008D133A">
            <w:pPr>
              <w:jc w:val="center"/>
              <w:textAlignment w:val="center"/>
              <w:rPr>
                <w:rFonts w:asciiTheme="minorEastAsia" w:hAnsiTheme="minorEastAsia" w:cstheme="minorEastAsia"/>
              </w:rPr>
            </w:pPr>
            <w:r>
              <w:rPr>
                <w:noProof/>
              </w:rPr>
              <w:drawing>
                <wp:inline distT="0" distB="0" distL="114300" distR="114300" wp14:anchorId="11E73FAD" wp14:editId="49B4B080">
                  <wp:extent cx="615315" cy="313055"/>
                  <wp:effectExtent l="0" t="0" r="6985" b="4445"/>
                  <wp:docPr id="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
                          <pic:cNvPicPr>
                            <a:picLocks noChangeAspect="1"/>
                          </pic:cNvPicPr>
                        </pic:nvPicPr>
                        <pic:blipFill>
                          <a:blip r:embed="rId117"/>
                          <a:stretch>
                            <a:fillRect/>
                          </a:stretch>
                        </pic:blipFill>
                        <pic:spPr>
                          <a:xfrm>
                            <a:off x="0" y="0"/>
                            <a:ext cx="615315" cy="313055"/>
                          </a:xfrm>
                          <a:prstGeom prst="rect">
                            <a:avLst/>
                          </a:prstGeom>
                          <a:noFill/>
                          <a:ln>
                            <a:noFill/>
                          </a:ln>
                        </pic:spPr>
                      </pic:pic>
                    </a:graphicData>
                  </a:graphic>
                </wp:inline>
              </w:drawing>
            </w:r>
          </w:p>
        </w:tc>
        <w:tc>
          <w:tcPr>
            <w:tcW w:w="3024" w:type="pct"/>
            <w:vAlign w:val="center"/>
          </w:tcPr>
          <w:p w14:paraId="0467DC59" w14:textId="77777777" w:rsidR="00DB3E7F" w:rsidRDefault="00DB3E7F" w:rsidP="008D133A">
            <w:pPr>
              <w:jc w:val="left"/>
              <w:textAlignment w:val="center"/>
              <w:rPr>
                <w:rFonts w:asciiTheme="minorEastAsia" w:hAnsiTheme="minorEastAsia" w:cstheme="minorEastAsia"/>
                <w:sz w:val="24"/>
                <w:lang w:eastAsia="zh-CN"/>
              </w:rPr>
            </w:pPr>
            <w:r>
              <w:rPr>
                <w:rFonts w:asciiTheme="minorEastAsia" w:hAnsiTheme="minorEastAsia" w:cstheme="minorEastAsia" w:hint="eastAsia"/>
                <w:sz w:val="24"/>
                <w:lang w:eastAsia="zh-CN"/>
              </w:rPr>
              <w:t>点击此按钮，进入原点画面，可进行</w:t>
            </w:r>
            <w:proofErr w:type="gramStart"/>
            <w:r>
              <w:rPr>
                <w:rFonts w:asciiTheme="minorEastAsia" w:hAnsiTheme="minorEastAsia" w:cstheme="minorEastAsia" w:hint="eastAsia"/>
                <w:sz w:val="24"/>
                <w:lang w:eastAsia="zh-CN"/>
              </w:rPr>
              <w:t>各轴回</w:t>
            </w:r>
            <w:proofErr w:type="gramEnd"/>
            <w:r>
              <w:rPr>
                <w:rFonts w:asciiTheme="minorEastAsia" w:hAnsiTheme="minorEastAsia" w:cstheme="minorEastAsia" w:hint="eastAsia"/>
                <w:sz w:val="24"/>
                <w:lang w:eastAsia="zh-CN"/>
              </w:rPr>
              <w:t>原点操作</w:t>
            </w:r>
          </w:p>
        </w:tc>
      </w:tr>
      <w:tr w:rsidR="008D133A" w14:paraId="718DF8AB" w14:textId="77777777" w:rsidTr="008D133A">
        <w:trPr>
          <w:trHeight w:val="567"/>
        </w:trPr>
        <w:tc>
          <w:tcPr>
            <w:tcW w:w="288" w:type="pct"/>
            <w:vAlign w:val="center"/>
          </w:tcPr>
          <w:p w14:paraId="15E3AF69" w14:textId="77777777" w:rsidR="00DB3E7F" w:rsidRDefault="00DB3E7F" w:rsidP="008D133A">
            <w:pPr>
              <w:jc w:val="center"/>
              <w:textAlignment w:val="center"/>
              <w:rPr>
                <w:sz w:val="24"/>
              </w:rPr>
            </w:pPr>
            <w:r>
              <w:rPr>
                <w:sz w:val="24"/>
              </w:rPr>
              <w:t>6</w:t>
            </w:r>
          </w:p>
        </w:tc>
        <w:tc>
          <w:tcPr>
            <w:tcW w:w="726" w:type="pct"/>
            <w:vAlign w:val="center"/>
          </w:tcPr>
          <w:p w14:paraId="5ACD174D" w14:textId="77777777" w:rsidR="00DB3E7F" w:rsidRDefault="00DB3E7F" w:rsidP="008D133A">
            <w:pPr>
              <w:jc w:val="center"/>
              <w:textAlignment w:val="center"/>
              <w:rPr>
                <w:rFonts w:asciiTheme="minorEastAsia" w:hAnsiTheme="minorEastAsia" w:cstheme="minorEastAsia"/>
                <w:sz w:val="24"/>
              </w:rPr>
            </w:pPr>
            <w:proofErr w:type="spellStart"/>
            <w:r>
              <w:rPr>
                <w:rFonts w:asciiTheme="minorEastAsia" w:hAnsiTheme="minorEastAsia" w:cstheme="minorEastAsia" w:hint="eastAsia"/>
                <w:sz w:val="24"/>
              </w:rPr>
              <w:t>报警消音</w:t>
            </w:r>
            <w:proofErr w:type="spellEnd"/>
          </w:p>
        </w:tc>
        <w:tc>
          <w:tcPr>
            <w:tcW w:w="962" w:type="pct"/>
            <w:vAlign w:val="center"/>
          </w:tcPr>
          <w:p w14:paraId="0903BBBE" w14:textId="711663E1" w:rsidR="00DB3E7F" w:rsidRDefault="00DB3E7F" w:rsidP="008D133A">
            <w:pPr>
              <w:jc w:val="center"/>
              <w:textAlignment w:val="center"/>
              <w:rPr>
                <w:rFonts w:asciiTheme="minorEastAsia" w:hAnsiTheme="minorEastAsia" w:cstheme="minorEastAsia"/>
              </w:rPr>
            </w:pPr>
            <w:r>
              <w:rPr>
                <w:noProof/>
              </w:rPr>
              <w:drawing>
                <wp:inline distT="0" distB="0" distL="114300" distR="114300" wp14:anchorId="7B8AC01E" wp14:editId="17BF1395">
                  <wp:extent cx="615315" cy="328930"/>
                  <wp:effectExtent l="0" t="0" r="6985" b="1270"/>
                  <wp:docPr id="4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1"/>
                          <pic:cNvPicPr>
                            <a:picLocks noChangeAspect="1"/>
                          </pic:cNvPicPr>
                        </pic:nvPicPr>
                        <pic:blipFill>
                          <a:blip r:embed="rId118"/>
                          <a:stretch>
                            <a:fillRect/>
                          </a:stretch>
                        </pic:blipFill>
                        <pic:spPr>
                          <a:xfrm>
                            <a:off x="0" y="0"/>
                            <a:ext cx="615315" cy="328930"/>
                          </a:xfrm>
                          <a:prstGeom prst="rect">
                            <a:avLst/>
                          </a:prstGeom>
                          <a:noFill/>
                          <a:ln>
                            <a:noFill/>
                          </a:ln>
                        </pic:spPr>
                      </pic:pic>
                    </a:graphicData>
                  </a:graphic>
                </wp:inline>
              </w:drawing>
            </w:r>
          </w:p>
        </w:tc>
        <w:tc>
          <w:tcPr>
            <w:tcW w:w="3024" w:type="pct"/>
            <w:vAlign w:val="center"/>
          </w:tcPr>
          <w:p w14:paraId="6F462889" w14:textId="77777777" w:rsidR="00DB3E7F" w:rsidRDefault="00DB3E7F" w:rsidP="008D133A">
            <w:pPr>
              <w:jc w:val="left"/>
              <w:textAlignment w:val="center"/>
              <w:rPr>
                <w:rFonts w:asciiTheme="minorEastAsia" w:hAnsiTheme="minorEastAsia" w:cstheme="minorEastAsia"/>
                <w:sz w:val="24"/>
                <w:lang w:eastAsia="zh-CN"/>
              </w:rPr>
            </w:pPr>
            <w:r>
              <w:rPr>
                <w:rFonts w:asciiTheme="minorEastAsia" w:hAnsiTheme="minorEastAsia" w:cstheme="minorEastAsia" w:hint="eastAsia"/>
                <w:sz w:val="24"/>
                <w:lang w:eastAsia="zh-CN"/>
              </w:rPr>
              <w:t>点击此按钮，设备报警灯将停止蜂鸣</w:t>
            </w:r>
          </w:p>
        </w:tc>
      </w:tr>
      <w:tr w:rsidR="008D133A" w14:paraId="63310CB6" w14:textId="77777777" w:rsidTr="008D133A">
        <w:trPr>
          <w:trHeight w:val="567"/>
        </w:trPr>
        <w:tc>
          <w:tcPr>
            <w:tcW w:w="288" w:type="pct"/>
            <w:vAlign w:val="center"/>
          </w:tcPr>
          <w:p w14:paraId="6E899D59" w14:textId="77777777" w:rsidR="00DB3E7F" w:rsidRDefault="00DB3E7F" w:rsidP="008D133A">
            <w:pPr>
              <w:jc w:val="center"/>
              <w:textAlignment w:val="center"/>
              <w:rPr>
                <w:sz w:val="24"/>
              </w:rPr>
            </w:pPr>
            <w:r>
              <w:rPr>
                <w:sz w:val="24"/>
              </w:rPr>
              <w:lastRenderedPageBreak/>
              <w:t>7</w:t>
            </w:r>
          </w:p>
        </w:tc>
        <w:tc>
          <w:tcPr>
            <w:tcW w:w="726" w:type="pct"/>
            <w:vAlign w:val="center"/>
          </w:tcPr>
          <w:p w14:paraId="30664875" w14:textId="77777777" w:rsidR="00DB3E7F" w:rsidRDefault="00DB3E7F" w:rsidP="008D133A">
            <w:pPr>
              <w:jc w:val="center"/>
              <w:textAlignment w:val="center"/>
              <w:rPr>
                <w:rFonts w:asciiTheme="minorEastAsia" w:hAnsiTheme="minorEastAsia" w:cstheme="minorEastAsia"/>
                <w:sz w:val="24"/>
              </w:rPr>
            </w:pPr>
            <w:proofErr w:type="spellStart"/>
            <w:r>
              <w:rPr>
                <w:rFonts w:asciiTheme="minorEastAsia" w:hAnsiTheme="minorEastAsia" w:cstheme="minorEastAsia" w:hint="eastAsia"/>
                <w:sz w:val="24"/>
              </w:rPr>
              <w:t>报警界面</w:t>
            </w:r>
            <w:proofErr w:type="spellEnd"/>
          </w:p>
        </w:tc>
        <w:tc>
          <w:tcPr>
            <w:tcW w:w="962" w:type="pct"/>
            <w:vAlign w:val="center"/>
          </w:tcPr>
          <w:p w14:paraId="5EF68459" w14:textId="60604881" w:rsidR="00DB3E7F" w:rsidRDefault="00DB3E7F" w:rsidP="008D133A">
            <w:pPr>
              <w:spacing w:line="360" w:lineRule="auto"/>
              <w:jc w:val="center"/>
              <w:textAlignment w:val="center"/>
              <w:rPr>
                <w:rFonts w:asciiTheme="minorEastAsia" w:hAnsiTheme="minorEastAsia" w:cstheme="minorEastAsia"/>
              </w:rPr>
            </w:pPr>
            <w:r>
              <w:rPr>
                <w:noProof/>
              </w:rPr>
              <w:drawing>
                <wp:inline distT="0" distB="0" distL="114300" distR="114300" wp14:anchorId="3AA0070D" wp14:editId="3886655F">
                  <wp:extent cx="615315" cy="320675"/>
                  <wp:effectExtent l="0" t="0" r="6985" b="9525"/>
                  <wp:docPr id="16539870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2"/>
                          <pic:cNvPicPr>
                            <a:picLocks noChangeAspect="1"/>
                          </pic:cNvPicPr>
                        </pic:nvPicPr>
                        <pic:blipFill>
                          <a:blip r:embed="rId119"/>
                          <a:stretch>
                            <a:fillRect/>
                          </a:stretch>
                        </pic:blipFill>
                        <pic:spPr>
                          <a:xfrm>
                            <a:off x="0" y="0"/>
                            <a:ext cx="615315" cy="320675"/>
                          </a:xfrm>
                          <a:prstGeom prst="rect">
                            <a:avLst/>
                          </a:prstGeom>
                          <a:noFill/>
                          <a:ln>
                            <a:noFill/>
                          </a:ln>
                        </pic:spPr>
                      </pic:pic>
                    </a:graphicData>
                  </a:graphic>
                </wp:inline>
              </w:drawing>
            </w:r>
          </w:p>
        </w:tc>
        <w:tc>
          <w:tcPr>
            <w:tcW w:w="3024" w:type="pct"/>
            <w:vAlign w:val="center"/>
          </w:tcPr>
          <w:p w14:paraId="32402DFD" w14:textId="77777777" w:rsidR="00DB3E7F" w:rsidRDefault="00DB3E7F" w:rsidP="008D133A">
            <w:pPr>
              <w:jc w:val="left"/>
              <w:textAlignment w:val="center"/>
              <w:rPr>
                <w:rFonts w:asciiTheme="minorEastAsia" w:hAnsiTheme="minorEastAsia" w:cstheme="minorEastAsia"/>
                <w:lang w:eastAsia="zh-CN"/>
              </w:rPr>
            </w:pPr>
            <w:r>
              <w:rPr>
                <w:sz w:val="24"/>
                <w:lang w:eastAsia="zh-CN"/>
              </w:rPr>
              <w:t>点击此按钮，进入报警页面，查看报警信息</w:t>
            </w:r>
          </w:p>
        </w:tc>
      </w:tr>
      <w:tr w:rsidR="008D133A" w14:paraId="763DEE89" w14:textId="77777777" w:rsidTr="008D133A">
        <w:trPr>
          <w:trHeight w:val="567"/>
        </w:trPr>
        <w:tc>
          <w:tcPr>
            <w:tcW w:w="288" w:type="pct"/>
            <w:vAlign w:val="center"/>
          </w:tcPr>
          <w:p w14:paraId="6BC19F18" w14:textId="77777777" w:rsidR="00DB3E7F" w:rsidRDefault="00DB3E7F" w:rsidP="008D133A">
            <w:pPr>
              <w:jc w:val="center"/>
              <w:textAlignment w:val="center"/>
              <w:rPr>
                <w:sz w:val="24"/>
              </w:rPr>
            </w:pPr>
            <w:r>
              <w:rPr>
                <w:sz w:val="24"/>
              </w:rPr>
              <w:t>8</w:t>
            </w:r>
          </w:p>
        </w:tc>
        <w:tc>
          <w:tcPr>
            <w:tcW w:w="726" w:type="pct"/>
            <w:vAlign w:val="center"/>
          </w:tcPr>
          <w:p w14:paraId="7E015B05" w14:textId="77777777" w:rsidR="00DB3E7F" w:rsidRDefault="00DB3E7F" w:rsidP="008D133A">
            <w:pPr>
              <w:jc w:val="center"/>
              <w:textAlignment w:val="center"/>
              <w:rPr>
                <w:rFonts w:asciiTheme="minorEastAsia" w:hAnsiTheme="minorEastAsia" w:cstheme="minorEastAsia"/>
                <w:sz w:val="20"/>
                <w:szCs w:val="20"/>
              </w:rPr>
            </w:pPr>
            <w:proofErr w:type="spellStart"/>
            <w:r>
              <w:rPr>
                <w:rFonts w:asciiTheme="minorEastAsia" w:hAnsiTheme="minorEastAsia" w:cstheme="minorEastAsia" w:hint="eastAsia"/>
                <w:sz w:val="20"/>
                <w:szCs w:val="20"/>
              </w:rPr>
              <w:t>暂停按钮</w:t>
            </w:r>
            <w:proofErr w:type="spellEnd"/>
          </w:p>
        </w:tc>
        <w:tc>
          <w:tcPr>
            <w:tcW w:w="962" w:type="pct"/>
            <w:vAlign w:val="center"/>
          </w:tcPr>
          <w:p w14:paraId="150DC009" w14:textId="5237044C" w:rsidR="00DB3E7F" w:rsidRDefault="008D133A" w:rsidP="008D133A">
            <w:pPr>
              <w:spacing w:line="360" w:lineRule="auto"/>
              <w:textAlignment w:val="center"/>
              <w:rPr>
                <w:rFonts w:asciiTheme="minorEastAsia" w:hAnsiTheme="minorEastAsia" w:cstheme="minorEastAsia"/>
              </w:rPr>
            </w:pPr>
            <w:r>
              <w:rPr>
                <w:noProof/>
              </w:rPr>
              <w:drawing>
                <wp:anchor distT="0" distB="0" distL="114300" distR="114300" simplePos="0" relativeHeight="252201984" behindDoc="1" locked="0" layoutInCell="1" allowOverlap="1" wp14:anchorId="092A8F03" wp14:editId="368BD8FE">
                  <wp:simplePos x="0" y="0"/>
                  <wp:positionH relativeFrom="column">
                    <wp:posOffset>351790</wp:posOffset>
                  </wp:positionH>
                  <wp:positionV relativeFrom="paragraph">
                    <wp:posOffset>-41910</wp:posOffset>
                  </wp:positionV>
                  <wp:extent cx="615315" cy="311150"/>
                  <wp:effectExtent l="0" t="0" r="0" b="0"/>
                  <wp:wrapTight wrapText="bothSides">
                    <wp:wrapPolygon edited="0">
                      <wp:start x="0" y="0"/>
                      <wp:lineTo x="0" y="19837"/>
                      <wp:lineTo x="20731" y="19837"/>
                      <wp:lineTo x="20731" y="0"/>
                      <wp:lineTo x="0" y="0"/>
                    </wp:wrapPolygon>
                  </wp:wrapTight>
                  <wp:docPr id="48265538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3"/>
                          <pic:cNvPicPr>
                            <a:picLocks noChangeAspect="1"/>
                          </pic:cNvPicPr>
                        </pic:nvPicPr>
                        <pic:blipFill>
                          <a:blip r:embed="rId120"/>
                          <a:stretch>
                            <a:fillRect/>
                          </a:stretch>
                        </pic:blipFill>
                        <pic:spPr>
                          <a:xfrm>
                            <a:off x="0" y="0"/>
                            <a:ext cx="615315" cy="311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3E7F">
              <w:rPr>
                <w:rFonts w:asciiTheme="minorEastAsia" w:hAnsiTheme="minorEastAsia" w:cstheme="minorEastAsia" w:hint="eastAsia"/>
              </w:rPr>
              <w:t xml:space="preserve">              </w:t>
            </w:r>
          </w:p>
        </w:tc>
        <w:tc>
          <w:tcPr>
            <w:tcW w:w="3024" w:type="pct"/>
            <w:vAlign w:val="center"/>
          </w:tcPr>
          <w:p w14:paraId="4B8CDE6E" w14:textId="39858473" w:rsidR="00DB3E7F" w:rsidRDefault="00DB3E7F" w:rsidP="008D133A">
            <w:pPr>
              <w:jc w:val="left"/>
              <w:textAlignment w:val="center"/>
              <w:rPr>
                <w:rFonts w:asciiTheme="minorEastAsia" w:hAnsiTheme="minorEastAsia" w:cstheme="minorEastAsia"/>
                <w:lang w:eastAsia="zh-CN"/>
              </w:rPr>
            </w:pPr>
            <w:r>
              <w:rPr>
                <w:sz w:val="24"/>
                <w:lang w:eastAsia="zh-CN"/>
              </w:rPr>
              <w:t>在自动运行状态下，点击此按钮，系统将完成当前动作后停止，此状态下，点击复位按钮，将在自动模式下进行单步动作。</w:t>
            </w:r>
          </w:p>
        </w:tc>
      </w:tr>
      <w:tr w:rsidR="008D133A" w14:paraId="0096ABA2" w14:textId="77777777" w:rsidTr="008D133A">
        <w:tblPrEx>
          <w:tblBorders>
            <w:left w:val="single" w:sz="4" w:space="0" w:color="auto"/>
            <w:right w:val="single" w:sz="4" w:space="0" w:color="auto"/>
            <w:insideV w:val="single" w:sz="4" w:space="0" w:color="auto"/>
          </w:tblBorders>
        </w:tblPrEx>
        <w:trPr>
          <w:trHeight w:hRule="exact" w:val="317"/>
        </w:trPr>
        <w:tc>
          <w:tcPr>
            <w:tcW w:w="288" w:type="pct"/>
            <w:shd w:val="clear" w:color="auto" w:fill="BFBFBF" w:themeFill="background1" w:themeFillShade="BF"/>
            <w:vAlign w:val="center"/>
          </w:tcPr>
          <w:p w14:paraId="40F4F009" w14:textId="77777777" w:rsidR="00DB3E7F" w:rsidRDefault="00DB3E7F" w:rsidP="008D133A">
            <w:pPr>
              <w:rPr>
                <w:rFonts w:asciiTheme="minorEastAsia" w:hAnsiTheme="minorEastAsia" w:cstheme="minorEastAsia"/>
                <w:b/>
                <w:bCs/>
                <w:sz w:val="24"/>
              </w:rPr>
            </w:pPr>
            <w:proofErr w:type="spellStart"/>
            <w:r>
              <w:rPr>
                <w:rFonts w:asciiTheme="minorEastAsia" w:hAnsiTheme="minorEastAsia" w:cstheme="minorEastAsia" w:hint="eastAsia"/>
                <w:b/>
                <w:bCs/>
                <w:sz w:val="24"/>
              </w:rPr>
              <w:t>序号</w:t>
            </w:r>
            <w:proofErr w:type="spellEnd"/>
          </w:p>
        </w:tc>
        <w:tc>
          <w:tcPr>
            <w:tcW w:w="726" w:type="pct"/>
            <w:shd w:val="clear" w:color="auto" w:fill="BFBFBF" w:themeFill="background1" w:themeFillShade="BF"/>
            <w:vAlign w:val="center"/>
          </w:tcPr>
          <w:p w14:paraId="0FA96343" w14:textId="77777777" w:rsidR="00DB3E7F" w:rsidRDefault="00DB3E7F" w:rsidP="008D133A">
            <w:pPr>
              <w:jc w:val="center"/>
              <w:rPr>
                <w:rFonts w:asciiTheme="minorEastAsia" w:hAnsiTheme="minorEastAsia" w:cstheme="minorEastAsia"/>
                <w:b/>
                <w:bCs/>
                <w:sz w:val="24"/>
              </w:rPr>
            </w:pPr>
            <w:proofErr w:type="spellStart"/>
            <w:r>
              <w:rPr>
                <w:rFonts w:asciiTheme="minorEastAsia" w:hAnsiTheme="minorEastAsia" w:cstheme="minorEastAsia" w:hint="eastAsia"/>
                <w:b/>
                <w:bCs/>
                <w:sz w:val="24"/>
              </w:rPr>
              <w:t>按钮名称</w:t>
            </w:r>
            <w:proofErr w:type="spellEnd"/>
          </w:p>
        </w:tc>
        <w:tc>
          <w:tcPr>
            <w:tcW w:w="962" w:type="pct"/>
            <w:shd w:val="clear" w:color="auto" w:fill="BFBFBF" w:themeFill="background1" w:themeFillShade="BF"/>
            <w:vAlign w:val="center"/>
          </w:tcPr>
          <w:p w14:paraId="7051BA95" w14:textId="23FFE737" w:rsidR="00DB3E7F" w:rsidRDefault="00DB3E7F" w:rsidP="008D133A">
            <w:pPr>
              <w:jc w:val="center"/>
              <w:rPr>
                <w:rFonts w:asciiTheme="minorEastAsia" w:hAnsiTheme="minorEastAsia" w:cstheme="minorEastAsia"/>
                <w:b/>
                <w:bCs/>
                <w:sz w:val="24"/>
              </w:rPr>
            </w:pPr>
            <w:proofErr w:type="spellStart"/>
            <w:r>
              <w:rPr>
                <w:rFonts w:asciiTheme="minorEastAsia" w:hAnsiTheme="minorEastAsia" w:cstheme="minorEastAsia" w:hint="eastAsia"/>
                <w:b/>
                <w:bCs/>
                <w:sz w:val="24"/>
              </w:rPr>
              <w:t>按钮显示</w:t>
            </w:r>
            <w:proofErr w:type="spellEnd"/>
          </w:p>
        </w:tc>
        <w:tc>
          <w:tcPr>
            <w:tcW w:w="3024" w:type="pct"/>
            <w:shd w:val="clear" w:color="auto" w:fill="BFBFBF" w:themeFill="background1" w:themeFillShade="BF"/>
            <w:vAlign w:val="center"/>
          </w:tcPr>
          <w:p w14:paraId="0A6FDDA5" w14:textId="77777777" w:rsidR="00DB3E7F" w:rsidRDefault="00DB3E7F" w:rsidP="008D133A">
            <w:pPr>
              <w:jc w:val="center"/>
              <w:rPr>
                <w:rFonts w:asciiTheme="minorEastAsia" w:hAnsiTheme="minorEastAsia" w:cstheme="minorEastAsia"/>
                <w:b/>
                <w:bCs/>
                <w:sz w:val="24"/>
              </w:rPr>
            </w:pPr>
            <w:proofErr w:type="spellStart"/>
            <w:r>
              <w:rPr>
                <w:rFonts w:asciiTheme="minorEastAsia" w:hAnsiTheme="minorEastAsia" w:cstheme="minorEastAsia" w:hint="eastAsia"/>
                <w:b/>
                <w:bCs/>
                <w:sz w:val="24"/>
              </w:rPr>
              <w:t>说明</w:t>
            </w:r>
            <w:proofErr w:type="spellEnd"/>
          </w:p>
        </w:tc>
      </w:tr>
      <w:tr w:rsidR="008D133A" w14:paraId="2444D5D2" w14:textId="77777777" w:rsidTr="008D133A">
        <w:tblPrEx>
          <w:tblBorders>
            <w:left w:val="single" w:sz="4" w:space="0" w:color="auto"/>
            <w:right w:val="single" w:sz="4" w:space="0" w:color="auto"/>
            <w:insideV w:val="single" w:sz="4" w:space="0" w:color="auto"/>
          </w:tblBorders>
        </w:tblPrEx>
        <w:trPr>
          <w:trHeight w:val="624"/>
        </w:trPr>
        <w:tc>
          <w:tcPr>
            <w:tcW w:w="288" w:type="pct"/>
            <w:vAlign w:val="center"/>
          </w:tcPr>
          <w:p w14:paraId="2F430B2B" w14:textId="77777777" w:rsidR="00DB3E7F" w:rsidRDefault="00DB3E7F" w:rsidP="008D133A">
            <w:pPr>
              <w:jc w:val="center"/>
              <w:rPr>
                <w:sz w:val="24"/>
              </w:rPr>
            </w:pPr>
            <w:r>
              <w:rPr>
                <w:sz w:val="24"/>
              </w:rPr>
              <w:t>9</w:t>
            </w:r>
          </w:p>
        </w:tc>
        <w:tc>
          <w:tcPr>
            <w:tcW w:w="726" w:type="pct"/>
            <w:vAlign w:val="center"/>
          </w:tcPr>
          <w:p w14:paraId="3A1035A2" w14:textId="77777777" w:rsidR="00DB3E7F" w:rsidRDefault="00DB3E7F" w:rsidP="008D133A">
            <w:pPr>
              <w:jc w:val="center"/>
              <w:rPr>
                <w:sz w:val="24"/>
              </w:rPr>
            </w:pPr>
            <w:proofErr w:type="spellStart"/>
            <w:r>
              <w:rPr>
                <w:sz w:val="24"/>
              </w:rPr>
              <w:t>准备</w:t>
            </w:r>
            <w:r>
              <w:rPr>
                <w:rFonts w:hint="eastAsia"/>
                <w:sz w:val="24"/>
              </w:rPr>
              <w:t>按钮</w:t>
            </w:r>
            <w:proofErr w:type="spellEnd"/>
          </w:p>
        </w:tc>
        <w:tc>
          <w:tcPr>
            <w:tcW w:w="962" w:type="pct"/>
            <w:vAlign w:val="center"/>
          </w:tcPr>
          <w:p w14:paraId="1AE651FF" w14:textId="0C84EAA1" w:rsidR="00DB3E7F" w:rsidRDefault="00DB3E7F" w:rsidP="008D133A">
            <w:pPr>
              <w:spacing w:line="360" w:lineRule="auto"/>
              <w:jc w:val="center"/>
              <w:rPr>
                <w:sz w:val="24"/>
              </w:rPr>
            </w:pPr>
            <w:r>
              <w:rPr>
                <w:noProof/>
              </w:rPr>
              <w:drawing>
                <wp:inline distT="0" distB="0" distL="114300" distR="114300" wp14:anchorId="31DDFD99" wp14:editId="2C56AB8D">
                  <wp:extent cx="615315" cy="320675"/>
                  <wp:effectExtent l="0" t="0" r="6985" b="9525"/>
                  <wp:docPr id="6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4"/>
                          <pic:cNvPicPr>
                            <a:picLocks noChangeAspect="1"/>
                          </pic:cNvPicPr>
                        </pic:nvPicPr>
                        <pic:blipFill>
                          <a:blip r:embed="rId121"/>
                          <a:stretch>
                            <a:fillRect/>
                          </a:stretch>
                        </pic:blipFill>
                        <pic:spPr>
                          <a:xfrm>
                            <a:off x="0" y="0"/>
                            <a:ext cx="615315" cy="320675"/>
                          </a:xfrm>
                          <a:prstGeom prst="rect">
                            <a:avLst/>
                          </a:prstGeom>
                          <a:noFill/>
                          <a:ln>
                            <a:noFill/>
                          </a:ln>
                        </pic:spPr>
                      </pic:pic>
                    </a:graphicData>
                  </a:graphic>
                </wp:inline>
              </w:drawing>
            </w:r>
          </w:p>
        </w:tc>
        <w:tc>
          <w:tcPr>
            <w:tcW w:w="3024" w:type="pct"/>
            <w:vAlign w:val="center"/>
          </w:tcPr>
          <w:p w14:paraId="10E46008" w14:textId="77777777" w:rsidR="00DB3E7F" w:rsidRDefault="00DB3E7F" w:rsidP="008D133A">
            <w:pPr>
              <w:jc w:val="left"/>
              <w:rPr>
                <w:sz w:val="24"/>
                <w:lang w:eastAsia="zh-CN"/>
              </w:rPr>
            </w:pPr>
            <w:r>
              <w:rPr>
                <w:sz w:val="24"/>
                <w:lang w:eastAsia="zh-CN"/>
              </w:rPr>
              <w:t>点击此按钮，设备将进行初始化动作，初始化完成后切换自动</w:t>
            </w:r>
          </w:p>
        </w:tc>
      </w:tr>
      <w:tr w:rsidR="008D133A" w14:paraId="5BE3D659" w14:textId="77777777" w:rsidTr="008D133A">
        <w:tblPrEx>
          <w:tblBorders>
            <w:left w:val="single" w:sz="4" w:space="0" w:color="auto"/>
            <w:right w:val="single" w:sz="4" w:space="0" w:color="auto"/>
            <w:insideV w:val="single" w:sz="4" w:space="0" w:color="auto"/>
          </w:tblBorders>
        </w:tblPrEx>
        <w:trPr>
          <w:trHeight w:val="624"/>
        </w:trPr>
        <w:tc>
          <w:tcPr>
            <w:tcW w:w="288" w:type="pct"/>
            <w:vAlign w:val="center"/>
          </w:tcPr>
          <w:p w14:paraId="7FCB94A1" w14:textId="77777777" w:rsidR="00DB3E7F" w:rsidRDefault="00DB3E7F" w:rsidP="008D133A">
            <w:pPr>
              <w:jc w:val="center"/>
              <w:rPr>
                <w:sz w:val="24"/>
              </w:rPr>
            </w:pPr>
            <w:r>
              <w:rPr>
                <w:sz w:val="24"/>
              </w:rPr>
              <w:t>10</w:t>
            </w:r>
          </w:p>
        </w:tc>
        <w:tc>
          <w:tcPr>
            <w:tcW w:w="726" w:type="pct"/>
            <w:vAlign w:val="center"/>
          </w:tcPr>
          <w:p w14:paraId="4011DF4C" w14:textId="77777777" w:rsidR="00DB3E7F" w:rsidRDefault="00DB3E7F" w:rsidP="008D133A">
            <w:pPr>
              <w:jc w:val="center"/>
              <w:rPr>
                <w:sz w:val="24"/>
              </w:rPr>
            </w:pPr>
            <w:proofErr w:type="spellStart"/>
            <w:r>
              <w:rPr>
                <w:sz w:val="24"/>
              </w:rPr>
              <w:t>手动</w:t>
            </w:r>
            <w:r>
              <w:rPr>
                <w:rFonts w:hint="eastAsia"/>
                <w:sz w:val="24"/>
              </w:rPr>
              <w:t>界面</w:t>
            </w:r>
            <w:proofErr w:type="spellEnd"/>
          </w:p>
        </w:tc>
        <w:tc>
          <w:tcPr>
            <w:tcW w:w="962" w:type="pct"/>
            <w:vAlign w:val="center"/>
          </w:tcPr>
          <w:p w14:paraId="08B0355D" w14:textId="77777777" w:rsidR="00DB3E7F" w:rsidRDefault="00DB3E7F" w:rsidP="008D133A">
            <w:pPr>
              <w:spacing w:line="360" w:lineRule="auto"/>
              <w:jc w:val="center"/>
              <w:rPr>
                <w:sz w:val="24"/>
              </w:rPr>
            </w:pPr>
            <w:r>
              <w:rPr>
                <w:noProof/>
              </w:rPr>
              <w:drawing>
                <wp:inline distT="0" distB="0" distL="114300" distR="114300" wp14:anchorId="14001951" wp14:editId="62D7EAC7">
                  <wp:extent cx="615315" cy="314960"/>
                  <wp:effectExtent l="0" t="0" r="6985" b="2540"/>
                  <wp:docPr id="35793074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5"/>
                          <pic:cNvPicPr>
                            <a:picLocks noChangeAspect="1"/>
                          </pic:cNvPicPr>
                        </pic:nvPicPr>
                        <pic:blipFill>
                          <a:blip r:embed="rId122"/>
                          <a:stretch>
                            <a:fillRect/>
                          </a:stretch>
                        </pic:blipFill>
                        <pic:spPr>
                          <a:xfrm>
                            <a:off x="0" y="0"/>
                            <a:ext cx="615315" cy="314960"/>
                          </a:xfrm>
                          <a:prstGeom prst="rect">
                            <a:avLst/>
                          </a:prstGeom>
                          <a:noFill/>
                          <a:ln>
                            <a:noFill/>
                          </a:ln>
                        </pic:spPr>
                      </pic:pic>
                    </a:graphicData>
                  </a:graphic>
                </wp:inline>
              </w:drawing>
            </w:r>
          </w:p>
        </w:tc>
        <w:tc>
          <w:tcPr>
            <w:tcW w:w="3024" w:type="pct"/>
            <w:vAlign w:val="center"/>
          </w:tcPr>
          <w:p w14:paraId="6AFBE096" w14:textId="77777777" w:rsidR="00DB3E7F" w:rsidRDefault="00DB3E7F" w:rsidP="008D133A">
            <w:pPr>
              <w:jc w:val="left"/>
              <w:rPr>
                <w:sz w:val="24"/>
                <w:lang w:eastAsia="zh-CN"/>
              </w:rPr>
            </w:pPr>
            <w:r>
              <w:rPr>
                <w:sz w:val="24"/>
                <w:lang w:eastAsia="zh-CN"/>
              </w:rPr>
              <w:t>点击此按钮，进入手动操作页面（包含校点页面）</w:t>
            </w:r>
          </w:p>
        </w:tc>
      </w:tr>
      <w:tr w:rsidR="008D133A" w14:paraId="3A59D2BD" w14:textId="77777777" w:rsidTr="008D133A">
        <w:tblPrEx>
          <w:tblBorders>
            <w:left w:val="single" w:sz="4" w:space="0" w:color="auto"/>
            <w:right w:val="single" w:sz="4" w:space="0" w:color="auto"/>
            <w:insideV w:val="single" w:sz="4" w:space="0" w:color="auto"/>
          </w:tblBorders>
        </w:tblPrEx>
        <w:trPr>
          <w:trHeight w:val="624"/>
        </w:trPr>
        <w:tc>
          <w:tcPr>
            <w:tcW w:w="288" w:type="pct"/>
            <w:vAlign w:val="center"/>
          </w:tcPr>
          <w:p w14:paraId="4EA2F7E9" w14:textId="77777777" w:rsidR="00DB3E7F" w:rsidRDefault="00DB3E7F" w:rsidP="008D133A">
            <w:pPr>
              <w:jc w:val="center"/>
              <w:rPr>
                <w:sz w:val="24"/>
              </w:rPr>
            </w:pPr>
            <w:r>
              <w:rPr>
                <w:sz w:val="24"/>
              </w:rPr>
              <w:t>11</w:t>
            </w:r>
          </w:p>
        </w:tc>
        <w:tc>
          <w:tcPr>
            <w:tcW w:w="726" w:type="pct"/>
            <w:vAlign w:val="center"/>
          </w:tcPr>
          <w:p w14:paraId="5D0D8ED8" w14:textId="77777777" w:rsidR="00DB3E7F" w:rsidRDefault="00DB3E7F" w:rsidP="008D133A">
            <w:pPr>
              <w:jc w:val="center"/>
              <w:rPr>
                <w:sz w:val="24"/>
              </w:rPr>
            </w:pPr>
            <w:proofErr w:type="spellStart"/>
            <w:r>
              <w:rPr>
                <w:rFonts w:hint="eastAsia"/>
                <w:sz w:val="24"/>
              </w:rPr>
              <w:t>伺服状态</w:t>
            </w:r>
            <w:proofErr w:type="spellEnd"/>
          </w:p>
        </w:tc>
        <w:tc>
          <w:tcPr>
            <w:tcW w:w="962" w:type="pct"/>
            <w:vAlign w:val="center"/>
          </w:tcPr>
          <w:p w14:paraId="6C2DCF34" w14:textId="77777777" w:rsidR="00DB3E7F" w:rsidRDefault="00DB3E7F" w:rsidP="008D133A">
            <w:pPr>
              <w:spacing w:line="360" w:lineRule="auto"/>
              <w:jc w:val="center"/>
            </w:pPr>
            <w:r>
              <w:rPr>
                <w:noProof/>
              </w:rPr>
              <w:drawing>
                <wp:inline distT="0" distB="0" distL="114300" distR="114300" wp14:anchorId="1056B088" wp14:editId="68BF1BE2">
                  <wp:extent cx="615315" cy="305435"/>
                  <wp:effectExtent l="0" t="0" r="6985" b="12065"/>
                  <wp:docPr id="6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6"/>
                          <pic:cNvPicPr>
                            <a:picLocks noChangeAspect="1"/>
                          </pic:cNvPicPr>
                        </pic:nvPicPr>
                        <pic:blipFill>
                          <a:blip r:embed="rId123"/>
                          <a:stretch>
                            <a:fillRect/>
                          </a:stretch>
                        </pic:blipFill>
                        <pic:spPr>
                          <a:xfrm>
                            <a:off x="0" y="0"/>
                            <a:ext cx="615315" cy="305435"/>
                          </a:xfrm>
                          <a:prstGeom prst="rect">
                            <a:avLst/>
                          </a:prstGeom>
                          <a:noFill/>
                          <a:ln>
                            <a:noFill/>
                          </a:ln>
                        </pic:spPr>
                      </pic:pic>
                    </a:graphicData>
                  </a:graphic>
                </wp:inline>
              </w:drawing>
            </w:r>
          </w:p>
        </w:tc>
        <w:tc>
          <w:tcPr>
            <w:tcW w:w="3024" w:type="pct"/>
            <w:vAlign w:val="center"/>
          </w:tcPr>
          <w:p w14:paraId="3472FCD2" w14:textId="77777777" w:rsidR="00DB3E7F" w:rsidRDefault="00DB3E7F" w:rsidP="008D133A">
            <w:pPr>
              <w:jc w:val="left"/>
              <w:rPr>
                <w:sz w:val="24"/>
                <w:lang w:eastAsia="zh-CN"/>
              </w:rPr>
            </w:pPr>
            <w:r>
              <w:rPr>
                <w:sz w:val="24"/>
                <w:lang w:eastAsia="zh-CN"/>
              </w:rPr>
              <w:t>点击此按钮，进入</w:t>
            </w:r>
            <w:r>
              <w:rPr>
                <w:rFonts w:hint="eastAsia"/>
                <w:sz w:val="24"/>
                <w:lang w:eastAsia="zh-CN"/>
              </w:rPr>
              <w:t>伺服状态监视画</w:t>
            </w:r>
            <w:r>
              <w:rPr>
                <w:sz w:val="24"/>
                <w:lang w:eastAsia="zh-CN"/>
              </w:rPr>
              <w:t>面</w:t>
            </w:r>
          </w:p>
        </w:tc>
      </w:tr>
      <w:tr w:rsidR="008D133A" w14:paraId="6E583FE2" w14:textId="77777777" w:rsidTr="008D133A">
        <w:tblPrEx>
          <w:tblBorders>
            <w:left w:val="single" w:sz="4" w:space="0" w:color="auto"/>
            <w:right w:val="single" w:sz="4" w:space="0" w:color="auto"/>
            <w:insideV w:val="single" w:sz="4" w:space="0" w:color="auto"/>
          </w:tblBorders>
        </w:tblPrEx>
        <w:trPr>
          <w:trHeight w:val="624"/>
        </w:trPr>
        <w:tc>
          <w:tcPr>
            <w:tcW w:w="288" w:type="pct"/>
            <w:vAlign w:val="center"/>
          </w:tcPr>
          <w:p w14:paraId="5A9070BB" w14:textId="39FF692C" w:rsidR="003D1B37" w:rsidRPr="003D1B37" w:rsidRDefault="003D1B37" w:rsidP="008D133A">
            <w:pPr>
              <w:jc w:val="center"/>
              <w:rPr>
                <w:rFonts w:eastAsiaTheme="minorEastAsia"/>
                <w:sz w:val="24"/>
                <w:lang w:eastAsia="zh-CN"/>
              </w:rPr>
            </w:pPr>
            <w:r>
              <w:rPr>
                <w:rFonts w:eastAsiaTheme="minorEastAsia" w:hint="eastAsia"/>
                <w:sz w:val="24"/>
                <w:lang w:eastAsia="zh-CN"/>
              </w:rPr>
              <w:t>12</w:t>
            </w:r>
          </w:p>
        </w:tc>
        <w:tc>
          <w:tcPr>
            <w:tcW w:w="726" w:type="pct"/>
            <w:vAlign w:val="center"/>
          </w:tcPr>
          <w:p w14:paraId="724191DE" w14:textId="1F4DFFB9" w:rsidR="003D1B37" w:rsidRDefault="003D1B37" w:rsidP="008D133A">
            <w:pPr>
              <w:jc w:val="center"/>
              <w:rPr>
                <w:sz w:val="24"/>
                <w:lang w:eastAsia="zh-CN"/>
              </w:rPr>
            </w:pPr>
            <w:r>
              <w:rPr>
                <w:rFonts w:ascii="宋体" w:eastAsia="宋体" w:hAnsi="宋体" w:cs="宋体" w:hint="eastAsia"/>
                <w:sz w:val="24"/>
                <w:lang w:eastAsia="zh-CN"/>
              </w:rPr>
              <w:t>维修界面</w:t>
            </w:r>
          </w:p>
        </w:tc>
        <w:tc>
          <w:tcPr>
            <w:tcW w:w="962" w:type="pct"/>
            <w:vAlign w:val="center"/>
          </w:tcPr>
          <w:p w14:paraId="5885ECFB" w14:textId="4CCA57C5" w:rsidR="003D1B37" w:rsidRDefault="003D1B37" w:rsidP="008D133A">
            <w:pPr>
              <w:spacing w:line="360" w:lineRule="auto"/>
              <w:jc w:val="center"/>
              <w:rPr>
                <w:noProof/>
              </w:rPr>
            </w:pPr>
            <w:r w:rsidRPr="003D1B37">
              <w:rPr>
                <w:noProof/>
              </w:rPr>
              <w:drawing>
                <wp:inline distT="0" distB="0" distL="0" distR="0" wp14:anchorId="099607E5" wp14:editId="40014D09">
                  <wp:extent cx="1280160" cy="388620"/>
                  <wp:effectExtent l="0" t="0" r="0" b="0"/>
                  <wp:docPr id="310145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45380" name=""/>
                          <pic:cNvPicPr/>
                        </pic:nvPicPr>
                        <pic:blipFill>
                          <a:blip r:embed="rId124"/>
                          <a:stretch>
                            <a:fillRect/>
                          </a:stretch>
                        </pic:blipFill>
                        <pic:spPr>
                          <a:xfrm>
                            <a:off x="0" y="0"/>
                            <a:ext cx="1280345" cy="388676"/>
                          </a:xfrm>
                          <a:prstGeom prst="rect">
                            <a:avLst/>
                          </a:prstGeom>
                        </pic:spPr>
                      </pic:pic>
                    </a:graphicData>
                  </a:graphic>
                </wp:inline>
              </w:drawing>
            </w:r>
          </w:p>
        </w:tc>
        <w:tc>
          <w:tcPr>
            <w:tcW w:w="3024" w:type="pct"/>
            <w:vAlign w:val="center"/>
          </w:tcPr>
          <w:p w14:paraId="24E1326D" w14:textId="23B51C1B" w:rsidR="003D1B37" w:rsidRPr="008D133A" w:rsidRDefault="008D133A" w:rsidP="008D133A">
            <w:pPr>
              <w:rPr>
                <w:rFonts w:eastAsiaTheme="minorEastAsia"/>
                <w:sz w:val="24"/>
                <w:lang w:eastAsia="zh-CN"/>
              </w:rPr>
            </w:pPr>
            <w:r>
              <w:rPr>
                <w:rFonts w:eastAsiaTheme="minorEastAsia" w:hint="eastAsia"/>
                <w:sz w:val="24"/>
                <w:lang w:eastAsia="zh-CN"/>
              </w:rPr>
              <w:t>点击此按钮，进入维修界面</w:t>
            </w:r>
          </w:p>
        </w:tc>
      </w:tr>
    </w:tbl>
    <w:p w14:paraId="22F67D52" w14:textId="77777777" w:rsidR="00DB3E7F" w:rsidRDefault="00DB3E7F" w:rsidP="00DB3E7F">
      <w:pPr>
        <w:spacing w:afterLines="50" w:after="120"/>
        <w:rPr>
          <w:b/>
          <w:bCs/>
          <w:sz w:val="32"/>
          <w:szCs w:val="32"/>
          <w:lang w:eastAsia="zh-CN"/>
        </w:rPr>
      </w:pPr>
    </w:p>
    <w:p w14:paraId="65327267" w14:textId="77777777" w:rsidR="00DB3E7F" w:rsidRDefault="00DB3E7F" w:rsidP="00DB3E7F">
      <w:pPr>
        <w:spacing w:afterLines="50" w:after="120" w:line="300" w:lineRule="auto"/>
        <w:ind w:firstLineChars="200" w:firstLine="482"/>
        <w:rPr>
          <w:b/>
          <w:bCs/>
          <w:sz w:val="24"/>
        </w:rPr>
      </w:pPr>
      <w:proofErr w:type="spellStart"/>
      <w:r>
        <w:rPr>
          <w:rFonts w:hint="eastAsia"/>
          <w:b/>
          <w:bCs/>
          <w:sz w:val="24"/>
        </w:rPr>
        <w:t>设备状态条</w:t>
      </w:r>
      <w:proofErr w:type="spellEnd"/>
    </w:p>
    <w:p w14:paraId="5B5BBB6C" w14:textId="09801109" w:rsidR="00DB3E7F" w:rsidRDefault="008D133A" w:rsidP="00DB3E7F">
      <w:pPr>
        <w:spacing w:afterLines="50" w:after="120"/>
        <w:ind w:firstLineChars="200" w:firstLine="482"/>
        <w:rPr>
          <w:b/>
          <w:bCs/>
          <w:sz w:val="24"/>
        </w:rPr>
      </w:pPr>
      <w:r w:rsidRPr="008D133A">
        <w:rPr>
          <w:b/>
          <w:bCs/>
          <w:noProof/>
          <w:sz w:val="24"/>
        </w:rPr>
        <w:drawing>
          <wp:inline distT="0" distB="0" distL="0" distR="0" wp14:anchorId="111A47AF" wp14:editId="4E2A4B6D">
            <wp:extent cx="7371080" cy="3956685"/>
            <wp:effectExtent l="0" t="0" r="1270" b="5715"/>
            <wp:docPr id="1654904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04654" name=""/>
                    <pic:cNvPicPr/>
                  </pic:nvPicPr>
                  <pic:blipFill>
                    <a:blip r:embed="rId125"/>
                    <a:stretch>
                      <a:fillRect/>
                    </a:stretch>
                  </pic:blipFill>
                  <pic:spPr>
                    <a:xfrm>
                      <a:off x="0" y="0"/>
                      <a:ext cx="7371080" cy="3956685"/>
                    </a:xfrm>
                    <a:prstGeom prst="rect">
                      <a:avLst/>
                    </a:prstGeom>
                  </pic:spPr>
                </pic:pic>
              </a:graphicData>
            </a:graphic>
          </wp:inline>
        </w:drawing>
      </w:r>
    </w:p>
    <w:tbl>
      <w:tblPr>
        <w:tblStyle w:val="af"/>
        <w:tblW w:w="4998" w:type="pct"/>
        <w:tblBorders>
          <w:left w:val="none" w:sz="0" w:space="0" w:color="auto"/>
          <w:right w:val="none" w:sz="0" w:space="0" w:color="auto"/>
          <w:insideV w:val="none" w:sz="0" w:space="0" w:color="auto"/>
        </w:tblBorders>
        <w:tblLook w:val="04A0" w:firstRow="1" w:lastRow="0" w:firstColumn="1" w:lastColumn="0" w:noHBand="0" w:noVBand="1"/>
      </w:tblPr>
      <w:tblGrid>
        <w:gridCol w:w="934"/>
        <w:gridCol w:w="2558"/>
        <w:gridCol w:w="2676"/>
        <w:gridCol w:w="5435"/>
      </w:tblGrid>
      <w:tr w:rsidR="00DB3E7F" w14:paraId="354BDDE9" w14:textId="77777777">
        <w:trPr>
          <w:trHeight w:hRule="exact" w:val="317"/>
        </w:trPr>
        <w:tc>
          <w:tcPr>
            <w:tcW w:w="402" w:type="pct"/>
            <w:shd w:val="clear" w:color="auto" w:fill="BFBFBF" w:themeFill="background1" w:themeFillShade="BF"/>
            <w:vAlign w:val="center"/>
          </w:tcPr>
          <w:p w14:paraId="69320E8D" w14:textId="77777777" w:rsidR="00DB3E7F" w:rsidRDefault="00DB3E7F" w:rsidP="008E4603">
            <w:pPr>
              <w:rPr>
                <w:rFonts w:asciiTheme="minorEastAsia" w:hAnsiTheme="minorEastAsia" w:cstheme="minorEastAsia"/>
                <w:b/>
                <w:bCs/>
                <w:sz w:val="24"/>
              </w:rPr>
            </w:pPr>
            <w:proofErr w:type="spellStart"/>
            <w:r>
              <w:rPr>
                <w:rFonts w:asciiTheme="minorEastAsia" w:hAnsiTheme="minorEastAsia" w:cstheme="minorEastAsia" w:hint="eastAsia"/>
                <w:b/>
                <w:bCs/>
                <w:sz w:val="24"/>
              </w:rPr>
              <w:t>序号</w:t>
            </w:r>
            <w:proofErr w:type="spellEnd"/>
          </w:p>
        </w:tc>
        <w:tc>
          <w:tcPr>
            <w:tcW w:w="1102" w:type="pct"/>
            <w:shd w:val="clear" w:color="auto" w:fill="BFBFBF" w:themeFill="background1" w:themeFillShade="BF"/>
            <w:vAlign w:val="center"/>
          </w:tcPr>
          <w:p w14:paraId="40651BC7" w14:textId="77777777" w:rsidR="00DB3E7F" w:rsidRDefault="00DB3E7F" w:rsidP="008E4603">
            <w:pPr>
              <w:jc w:val="center"/>
              <w:rPr>
                <w:rFonts w:asciiTheme="minorEastAsia" w:hAnsiTheme="minorEastAsia" w:cstheme="minorEastAsia"/>
                <w:b/>
                <w:bCs/>
                <w:sz w:val="24"/>
              </w:rPr>
            </w:pPr>
            <w:proofErr w:type="spellStart"/>
            <w:r>
              <w:rPr>
                <w:rFonts w:asciiTheme="minorEastAsia" w:hAnsiTheme="minorEastAsia" w:cstheme="minorEastAsia" w:hint="eastAsia"/>
                <w:b/>
                <w:bCs/>
                <w:sz w:val="24"/>
              </w:rPr>
              <w:t>状态名称</w:t>
            </w:r>
            <w:proofErr w:type="spellEnd"/>
          </w:p>
        </w:tc>
        <w:tc>
          <w:tcPr>
            <w:tcW w:w="1153" w:type="pct"/>
            <w:shd w:val="clear" w:color="auto" w:fill="BFBFBF" w:themeFill="background1" w:themeFillShade="BF"/>
            <w:vAlign w:val="center"/>
          </w:tcPr>
          <w:p w14:paraId="01E771FF" w14:textId="77777777" w:rsidR="00DB3E7F" w:rsidRDefault="00DB3E7F" w:rsidP="008E4603">
            <w:pPr>
              <w:jc w:val="center"/>
              <w:rPr>
                <w:rFonts w:asciiTheme="minorEastAsia" w:hAnsiTheme="minorEastAsia" w:cstheme="minorEastAsia"/>
                <w:b/>
                <w:bCs/>
                <w:sz w:val="24"/>
              </w:rPr>
            </w:pPr>
            <w:proofErr w:type="spellStart"/>
            <w:r>
              <w:rPr>
                <w:rFonts w:asciiTheme="minorEastAsia" w:hAnsiTheme="minorEastAsia" w:cstheme="minorEastAsia" w:hint="eastAsia"/>
                <w:b/>
                <w:bCs/>
                <w:sz w:val="24"/>
              </w:rPr>
              <w:t>状态显示</w:t>
            </w:r>
            <w:proofErr w:type="spellEnd"/>
          </w:p>
        </w:tc>
        <w:tc>
          <w:tcPr>
            <w:tcW w:w="2341" w:type="pct"/>
            <w:shd w:val="clear" w:color="auto" w:fill="BFBFBF" w:themeFill="background1" w:themeFillShade="BF"/>
            <w:vAlign w:val="center"/>
          </w:tcPr>
          <w:p w14:paraId="270CE8CE" w14:textId="77777777" w:rsidR="00DB3E7F" w:rsidRDefault="00DB3E7F" w:rsidP="008E4603">
            <w:pPr>
              <w:jc w:val="center"/>
              <w:rPr>
                <w:rFonts w:asciiTheme="minorEastAsia" w:hAnsiTheme="minorEastAsia" w:cstheme="minorEastAsia"/>
                <w:b/>
                <w:bCs/>
                <w:sz w:val="24"/>
              </w:rPr>
            </w:pPr>
            <w:proofErr w:type="spellStart"/>
            <w:r>
              <w:rPr>
                <w:rFonts w:asciiTheme="minorEastAsia" w:hAnsiTheme="minorEastAsia" w:cstheme="minorEastAsia" w:hint="eastAsia"/>
                <w:b/>
                <w:bCs/>
                <w:sz w:val="24"/>
              </w:rPr>
              <w:t>说明</w:t>
            </w:r>
            <w:proofErr w:type="spellEnd"/>
          </w:p>
        </w:tc>
      </w:tr>
      <w:tr w:rsidR="00DB3E7F" w14:paraId="2156A2DC" w14:textId="77777777">
        <w:trPr>
          <w:trHeight w:hRule="exact" w:val="431"/>
        </w:trPr>
        <w:tc>
          <w:tcPr>
            <w:tcW w:w="402" w:type="pct"/>
            <w:vAlign w:val="center"/>
          </w:tcPr>
          <w:p w14:paraId="3A8D1188" w14:textId="77777777" w:rsidR="00DB3E7F" w:rsidRDefault="00DB3E7F" w:rsidP="008E4603">
            <w:pPr>
              <w:jc w:val="center"/>
              <w:rPr>
                <w:sz w:val="24"/>
              </w:rPr>
            </w:pPr>
            <w:r>
              <w:rPr>
                <w:sz w:val="24"/>
              </w:rPr>
              <w:t>1</w:t>
            </w:r>
          </w:p>
        </w:tc>
        <w:tc>
          <w:tcPr>
            <w:tcW w:w="1102" w:type="pct"/>
            <w:vAlign w:val="center"/>
          </w:tcPr>
          <w:p w14:paraId="50E658BC" w14:textId="77777777" w:rsidR="00DB3E7F" w:rsidRDefault="00DB3E7F" w:rsidP="008E4603">
            <w:pPr>
              <w:jc w:val="center"/>
              <w:rPr>
                <w:sz w:val="24"/>
              </w:rPr>
            </w:pPr>
            <w:proofErr w:type="spellStart"/>
            <w:r>
              <w:rPr>
                <w:sz w:val="24"/>
              </w:rPr>
              <w:t>周期时间</w:t>
            </w:r>
            <w:proofErr w:type="spellEnd"/>
          </w:p>
        </w:tc>
        <w:tc>
          <w:tcPr>
            <w:tcW w:w="1153" w:type="pct"/>
            <w:vAlign w:val="center"/>
          </w:tcPr>
          <w:p w14:paraId="2FE70555" w14:textId="77777777" w:rsidR="00DB3E7F" w:rsidRDefault="00DB3E7F" w:rsidP="008E4603">
            <w:pPr>
              <w:jc w:val="center"/>
              <w:rPr>
                <w:sz w:val="24"/>
              </w:rPr>
            </w:pPr>
            <w:r>
              <w:rPr>
                <w:noProof/>
                <w:sz w:val="24"/>
              </w:rPr>
              <w:drawing>
                <wp:inline distT="0" distB="0" distL="114300" distR="114300" wp14:anchorId="30831244" wp14:editId="2F607F7D">
                  <wp:extent cx="1222375" cy="201295"/>
                  <wp:effectExtent l="0" t="0" r="9525" b="1905"/>
                  <wp:docPr id="154965967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8"/>
                          <pic:cNvPicPr>
                            <a:picLocks noChangeAspect="1"/>
                          </pic:cNvPicPr>
                        </pic:nvPicPr>
                        <pic:blipFill>
                          <a:blip r:embed="rId126"/>
                          <a:stretch>
                            <a:fillRect/>
                          </a:stretch>
                        </pic:blipFill>
                        <pic:spPr>
                          <a:xfrm>
                            <a:off x="0" y="0"/>
                            <a:ext cx="1222375" cy="201295"/>
                          </a:xfrm>
                          <a:prstGeom prst="rect">
                            <a:avLst/>
                          </a:prstGeom>
                          <a:noFill/>
                          <a:ln>
                            <a:noFill/>
                          </a:ln>
                        </pic:spPr>
                      </pic:pic>
                    </a:graphicData>
                  </a:graphic>
                </wp:inline>
              </w:drawing>
            </w:r>
          </w:p>
        </w:tc>
        <w:tc>
          <w:tcPr>
            <w:tcW w:w="2341" w:type="pct"/>
            <w:vAlign w:val="center"/>
          </w:tcPr>
          <w:p w14:paraId="4CC449F9" w14:textId="77777777" w:rsidR="00DB3E7F" w:rsidRDefault="00DB3E7F" w:rsidP="008E4603">
            <w:pPr>
              <w:jc w:val="left"/>
              <w:rPr>
                <w:sz w:val="24"/>
                <w:lang w:eastAsia="zh-CN"/>
              </w:rPr>
            </w:pPr>
            <w:r>
              <w:rPr>
                <w:sz w:val="24"/>
                <w:lang w:eastAsia="zh-CN"/>
              </w:rPr>
              <w:t>设备完成一次完整动作所需时间</w:t>
            </w:r>
          </w:p>
        </w:tc>
      </w:tr>
      <w:tr w:rsidR="00DB3E7F" w14:paraId="62B0ABE5" w14:textId="77777777">
        <w:trPr>
          <w:trHeight w:hRule="exact" w:val="431"/>
        </w:trPr>
        <w:tc>
          <w:tcPr>
            <w:tcW w:w="402" w:type="pct"/>
            <w:vAlign w:val="center"/>
          </w:tcPr>
          <w:p w14:paraId="13B29DC1" w14:textId="77777777" w:rsidR="00DB3E7F" w:rsidRDefault="00DB3E7F" w:rsidP="008E4603">
            <w:pPr>
              <w:jc w:val="center"/>
              <w:rPr>
                <w:sz w:val="24"/>
              </w:rPr>
            </w:pPr>
            <w:r>
              <w:rPr>
                <w:sz w:val="24"/>
              </w:rPr>
              <w:t>2</w:t>
            </w:r>
          </w:p>
        </w:tc>
        <w:tc>
          <w:tcPr>
            <w:tcW w:w="1102" w:type="pct"/>
            <w:vAlign w:val="center"/>
          </w:tcPr>
          <w:p w14:paraId="465AA1B2" w14:textId="77777777" w:rsidR="00DB3E7F" w:rsidRDefault="00DB3E7F" w:rsidP="008E4603">
            <w:pPr>
              <w:jc w:val="center"/>
              <w:rPr>
                <w:sz w:val="24"/>
              </w:rPr>
            </w:pPr>
            <w:proofErr w:type="spellStart"/>
            <w:r>
              <w:rPr>
                <w:sz w:val="24"/>
              </w:rPr>
              <w:t>上游</w:t>
            </w:r>
            <w:r>
              <w:rPr>
                <w:sz w:val="24"/>
              </w:rPr>
              <w:t>OK</w:t>
            </w:r>
            <w:r>
              <w:rPr>
                <w:sz w:val="24"/>
              </w:rPr>
              <w:t>入料请求</w:t>
            </w:r>
            <w:proofErr w:type="spellEnd"/>
          </w:p>
        </w:tc>
        <w:tc>
          <w:tcPr>
            <w:tcW w:w="1153" w:type="pct"/>
            <w:vAlign w:val="center"/>
          </w:tcPr>
          <w:p w14:paraId="1DFA066D" w14:textId="77777777" w:rsidR="00DB3E7F" w:rsidRDefault="00DB3E7F" w:rsidP="008E4603">
            <w:pPr>
              <w:jc w:val="center"/>
              <w:rPr>
                <w:sz w:val="24"/>
              </w:rPr>
            </w:pPr>
            <w:r>
              <w:rPr>
                <w:noProof/>
                <w:sz w:val="24"/>
              </w:rPr>
              <w:drawing>
                <wp:inline distT="0" distB="0" distL="114300" distR="114300" wp14:anchorId="2407AE83" wp14:editId="55BE91BC">
                  <wp:extent cx="1222375" cy="200025"/>
                  <wp:effectExtent l="0" t="0" r="9525" b="3175"/>
                  <wp:docPr id="193897511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9"/>
                          <pic:cNvPicPr>
                            <a:picLocks noChangeAspect="1"/>
                          </pic:cNvPicPr>
                        </pic:nvPicPr>
                        <pic:blipFill>
                          <a:blip r:embed="rId127"/>
                          <a:stretch>
                            <a:fillRect/>
                          </a:stretch>
                        </pic:blipFill>
                        <pic:spPr>
                          <a:xfrm>
                            <a:off x="0" y="0"/>
                            <a:ext cx="1222375" cy="200025"/>
                          </a:xfrm>
                          <a:prstGeom prst="rect">
                            <a:avLst/>
                          </a:prstGeom>
                          <a:noFill/>
                          <a:ln>
                            <a:noFill/>
                          </a:ln>
                        </pic:spPr>
                      </pic:pic>
                    </a:graphicData>
                  </a:graphic>
                </wp:inline>
              </w:drawing>
            </w:r>
          </w:p>
        </w:tc>
        <w:tc>
          <w:tcPr>
            <w:tcW w:w="2341" w:type="pct"/>
            <w:vAlign w:val="center"/>
          </w:tcPr>
          <w:p w14:paraId="1BD5587E" w14:textId="77777777" w:rsidR="00DB3E7F" w:rsidRDefault="00DB3E7F" w:rsidP="008E4603">
            <w:pPr>
              <w:jc w:val="left"/>
              <w:rPr>
                <w:sz w:val="24"/>
                <w:lang w:eastAsia="zh-CN"/>
              </w:rPr>
            </w:pPr>
            <w:r>
              <w:rPr>
                <w:sz w:val="24"/>
                <w:lang w:eastAsia="zh-CN"/>
              </w:rPr>
              <w:t>上游请求本站</w:t>
            </w:r>
            <w:r>
              <w:rPr>
                <w:sz w:val="24"/>
                <w:lang w:eastAsia="zh-CN"/>
              </w:rPr>
              <w:t>OK</w:t>
            </w:r>
            <w:r>
              <w:rPr>
                <w:sz w:val="24"/>
                <w:lang w:eastAsia="zh-CN"/>
              </w:rPr>
              <w:t>信号交互状态</w:t>
            </w:r>
          </w:p>
        </w:tc>
      </w:tr>
      <w:tr w:rsidR="00DB3E7F" w14:paraId="36823C8F" w14:textId="77777777">
        <w:trPr>
          <w:trHeight w:hRule="exact" w:val="431"/>
        </w:trPr>
        <w:tc>
          <w:tcPr>
            <w:tcW w:w="402" w:type="pct"/>
            <w:vAlign w:val="center"/>
          </w:tcPr>
          <w:p w14:paraId="2EBF4D07" w14:textId="77777777" w:rsidR="00DB3E7F" w:rsidRDefault="00DB3E7F" w:rsidP="008E4603">
            <w:pPr>
              <w:jc w:val="center"/>
              <w:rPr>
                <w:sz w:val="24"/>
              </w:rPr>
            </w:pPr>
            <w:r>
              <w:rPr>
                <w:sz w:val="24"/>
              </w:rPr>
              <w:t>3</w:t>
            </w:r>
          </w:p>
        </w:tc>
        <w:tc>
          <w:tcPr>
            <w:tcW w:w="1102" w:type="pct"/>
            <w:vAlign w:val="center"/>
          </w:tcPr>
          <w:p w14:paraId="7BFAE167" w14:textId="77777777" w:rsidR="00DB3E7F" w:rsidRDefault="00DB3E7F" w:rsidP="008E4603">
            <w:pPr>
              <w:jc w:val="center"/>
              <w:rPr>
                <w:sz w:val="24"/>
              </w:rPr>
            </w:pPr>
            <w:proofErr w:type="spellStart"/>
            <w:r>
              <w:rPr>
                <w:sz w:val="24"/>
              </w:rPr>
              <w:t>上游</w:t>
            </w:r>
            <w:r>
              <w:rPr>
                <w:sz w:val="24"/>
              </w:rPr>
              <w:t>NG</w:t>
            </w:r>
            <w:r>
              <w:rPr>
                <w:sz w:val="24"/>
              </w:rPr>
              <w:t>入料请求</w:t>
            </w:r>
            <w:proofErr w:type="spellEnd"/>
          </w:p>
          <w:p w14:paraId="62A620C8" w14:textId="77777777" w:rsidR="00DB3E7F" w:rsidRDefault="00DB3E7F" w:rsidP="008E4603">
            <w:pPr>
              <w:jc w:val="center"/>
              <w:rPr>
                <w:sz w:val="24"/>
              </w:rPr>
            </w:pPr>
          </w:p>
        </w:tc>
        <w:tc>
          <w:tcPr>
            <w:tcW w:w="1153" w:type="pct"/>
            <w:vAlign w:val="center"/>
          </w:tcPr>
          <w:p w14:paraId="1A4475F2" w14:textId="77777777" w:rsidR="00DB3E7F" w:rsidRDefault="00DB3E7F" w:rsidP="008E4603">
            <w:pPr>
              <w:jc w:val="center"/>
              <w:rPr>
                <w:sz w:val="24"/>
              </w:rPr>
            </w:pPr>
            <w:r>
              <w:rPr>
                <w:noProof/>
              </w:rPr>
              <w:drawing>
                <wp:inline distT="0" distB="0" distL="114300" distR="114300" wp14:anchorId="0AE9B157" wp14:editId="42451A7E">
                  <wp:extent cx="1270000" cy="205740"/>
                  <wp:effectExtent l="0" t="0" r="0" b="10160"/>
                  <wp:docPr id="7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0"/>
                          <pic:cNvPicPr>
                            <a:picLocks noChangeAspect="1"/>
                          </pic:cNvPicPr>
                        </pic:nvPicPr>
                        <pic:blipFill>
                          <a:blip r:embed="rId128"/>
                          <a:stretch>
                            <a:fillRect/>
                          </a:stretch>
                        </pic:blipFill>
                        <pic:spPr>
                          <a:xfrm>
                            <a:off x="0" y="0"/>
                            <a:ext cx="1270000" cy="205740"/>
                          </a:xfrm>
                          <a:prstGeom prst="rect">
                            <a:avLst/>
                          </a:prstGeom>
                          <a:noFill/>
                          <a:ln>
                            <a:noFill/>
                          </a:ln>
                        </pic:spPr>
                      </pic:pic>
                    </a:graphicData>
                  </a:graphic>
                </wp:inline>
              </w:drawing>
            </w:r>
          </w:p>
        </w:tc>
        <w:tc>
          <w:tcPr>
            <w:tcW w:w="2341" w:type="pct"/>
            <w:vAlign w:val="center"/>
          </w:tcPr>
          <w:p w14:paraId="4F6D7DDC" w14:textId="77777777" w:rsidR="00DB3E7F" w:rsidRDefault="00DB3E7F" w:rsidP="008E4603">
            <w:pPr>
              <w:jc w:val="left"/>
              <w:rPr>
                <w:sz w:val="24"/>
                <w:lang w:eastAsia="zh-CN"/>
              </w:rPr>
            </w:pPr>
            <w:r>
              <w:rPr>
                <w:sz w:val="24"/>
                <w:lang w:eastAsia="zh-CN"/>
              </w:rPr>
              <w:t>上游请求本站</w:t>
            </w:r>
            <w:r>
              <w:rPr>
                <w:sz w:val="24"/>
                <w:lang w:eastAsia="zh-CN"/>
              </w:rPr>
              <w:t>NG</w:t>
            </w:r>
            <w:r>
              <w:rPr>
                <w:sz w:val="24"/>
                <w:lang w:eastAsia="zh-CN"/>
              </w:rPr>
              <w:t>信号交互状态</w:t>
            </w:r>
          </w:p>
        </w:tc>
      </w:tr>
      <w:tr w:rsidR="00DB3E7F" w14:paraId="3433D54A" w14:textId="77777777">
        <w:trPr>
          <w:trHeight w:hRule="exact" w:val="402"/>
        </w:trPr>
        <w:tc>
          <w:tcPr>
            <w:tcW w:w="402" w:type="pct"/>
            <w:vAlign w:val="center"/>
          </w:tcPr>
          <w:p w14:paraId="3D5A1969" w14:textId="77777777" w:rsidR="00DB3E7F" w:rsidRDefault="00DB3E7F" w:rsidP="008E4603">
            <w:pPr>
              <w:jc w:val="center"/>
              <w:rPr>
                <w:sz w:val="24"/>
              </w:rPr>
            </w:pPr>
            <w:r>
              <w:rPr>
                <w:sz w:val="24"/>
              </w:rPr>
              <w:t>4</w:t>
            </w:r>
          </w:p>
        </w:tc>
        <w:tc>
          <w:tcPr>
            <w:tcW w:w="1102" w:type="pct"/>
            <w:vAlign w:val="center"/>
          </w:tcPr>
          <w:p w14:paraId="448D945B" w14:textId="31D6F9AD" w:rsidR="00DB3E7F" w:rsidRDefault="00DB3E7F" w:rsidP="008E4603">
            <w:pPr>
              <w:jc w:val="center"/>
              <w:rPr>
                <w:sz w:val="24"/>
              </w:rPr>
            </w:pPr>
            <w:proofErr w:type="spellStart"/>
            <w:r>
              <w:rPr>
                <w:sz w:val="24"/>
              </w:rPr>
              <w:t>上游入料</w:t>
            </w:r>
            <w:r>
              <w:rPr>
                <w:rFonts w:hint="eastAsia"/>
                <w:sz w:val="24"/>
              </w:rPr>
              <w:t>可</w:t>
            </w:r>
            <w:proofErr w:type="spellEnd"/>
          </w:p>
        </w:tc>
        <w:tc>
          <w:tcPr>
            <w:tcW w:w="1153" w:type="pct"/>
            <w:vAlign w:val="center"/>
          </w:tcPr>
          <w:p w14:paraId="06813E47" w14:textId="77777777" w:rsidR="00DB3E7F" w:rsidRDefault="00DB3E7F" w:rsidP="008E4603">
            <w:pPr>
              <w:jc w:val="center"/>
              <w:rPr>
                <w:sz w:val="24"/>
              </w:rPr>
            </w:pPr>
            <w:r>
              <w:rPr>
                <w:noProof/>
              </w:rPr>
              <w:drawing>
                <wp:inline distT="0" distB="0" distL="114300" distR="114300" wp14:anchorId="70161CFA" wp14:editId="1B628E6B">
                  <wp:extent cx="1270000" cy="208915"/>
                  <wp:effectExtent l="0" t="0" r="0" b="6985"/>
                  <wp:docPr id="63870185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1"/>
                          <pic:cNvPicPr>
                            <a:picLocks noChangeAspect="1"/>
                          </pic:cNvPicPr>
                        </pic:nvPicPr>
                        <pic:blipFill>
                          <a:blip r:embed="rId129"/>
                          <a:stretch>
                            <a:fillRect/>
                          </a:stretch>
                        </pic:blipFill>
                        <pic:spPr>
                          <a:xfrm>
                            <a:off x="0" y="0"/>
                            <a:ext cx="1270000" cy="208915"/>
                          </a:xfrm>
                          <a:prstGeom prst="rect">
                            <a:avLst/>
                          </a:prstGeom>
                          <a:noFill/>
                          <a:ln>
                            <a:noFill/>
                          </a:ln>
                        </pic:spPr>
                      </pic:pic>
                    </a:graphicData>
                  </a:graphic>
                </wp:inline>
              </w:drawing>
            </w:r>
          </w:p>
        </w:tc>
        <w:tc>
          <w:tcPr>
            <w:tcW w:w="2341" w:type="pct"/>
            <w:vAlign w:val="center"/>
          </w:tcPr>
          <w:p w14:paraId="273EEDC1" w14:textId="77777777" w:rsidR="00DB3E7F" w:rsidRDefault="00DB3E7F" w:rsidP="008E4603">
            <w:pPr>
              <w:jc w:val="left"/>
              <w:rPr>
                <w:sz w:val="24"/>
                <w:lang w:eastAsia="zh-CN"/>
              </w:rPr>
            </w:pPr>
            <w:r>
              <w:rPr>
                <w:sz w:val="24"/>
                <w:lang w:eastAsia="zh-CN"/>
              </w:rPr>
              <w:t>本站响应上游信号交互状态</w:t>
            </w:r>
          </w:p>
        </w:tc>
      </w:tr>
      <w:tr w:rsidR="00DB3E7F" w14:paraId="4B6CD61D" w14:textId="77777777">
        <w:trPr>
          <w:trHeight w:hRule="exact" w:val="431"/>
        </w:trPr>
        <w:tc>
          <w:tcPr>
            <w:tcW w:w="402" w:type="pct"/>
            <w:vAlign w:val="center"/>
          </w:tcPr>
          <w:p w14:paraId="438A38FF" w14:textId="77777777" w:rsidR="00DB3E7F" w:rsidRDefault="00DB3E7F" w:rsidP="008E4603">
            <w:pPr>
              <w:jc w:val="center"/>
              <w:rPr>
                <w:sz w:val="24"/>
              </w:rPr>
            </w:pPr>
            <w:r>
              <w:rPr>
                <w:sz w:val="24"/>
              </w:rPr>
              <w:t>5</w:t>
            </w:r>
          </w:p>
        </w:tc>
        <w:tc>
          <w:tcPr>
            <w:tcW w:w="1102" w:type="pct"/>
            <w:vAlign w:val="center"/>
          </w:tcPr>
          <w:p w14:paraId="28B9628F" w14:textId="56BA064F" w:rsidR="00DB3E7F" w:rsidRDefault="00DB3E7F" w:rsidP="008E4603">
            <w:pPr>
              <w:jc w:val="center"/>
              <w:rPr>
                <w:sz w:val="24"/>
              </w:rPr>
            </w:pPr>
            <w:proofErr w:type="spellStart"/>
            <w:r>
              <w:rPr>
                <w:sz w:val="24"/>
              </w:rPr>
              <w:t>下游出料请求</w:t>
            </w:r>
            <w:proofErr w:type="spellEnd"/>
          </w:p>
        </w:tc>
        <w:tc>
          <w:tcPr>
            <w:tcW w:w="1153" w:type="pct"/>
            <w:vAlign w:val="center"/>
          </w:tcPr>
          <w:p w14:paraId="6B06CC35" w14:textId="77777777" w:rsidR="00DB3E7F" w:rsidRDefault="00DB3E7F" w:rsidP="008E4603">
            <w:pPr>
              <w:jc w:val="center"/>
              <w:rPr>
                <w:sz w:val="24"/>
              </w:rPr>
            </w:pPr>
            <w:r>
              <w:rPr>
                <w:noProof/>
              </w:rPr>
              <w:drawing>
                <wp:inline distT="0" distB="0" distL="114300" distR="114300" wp14:anchorId="2EFE726B" wp14:editId="72783AA6">
                  <wp:extent cx="1270000" cy="198755"/>
                  <wp:effectExtent l="0" t="0" r="0" b="4445"/>
                  <wp:docPr id="8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2"/>
                          <pic:cNvPicPr>
                            <a:picLocks noChangeAspect="1"/>
                          </pic:cNvPicPr>
                        </pic:nvPicPr>
                        <pic:blipFill>
                          <a:blip r:embed="rId130"/>
                          <a:stretch>
                            <a:fillRect/>
                          </a:stretch>
                        </pic:blipFill>
                        <pic:spPr>
                          <a:xfrm>
                            <a:off x="0" y="0"/>
                            <a:ext cx="1270000" cy="198755"/>
                          </a:xfrm>
                          <a:prstGeom prst="rect">
                            <a:avLst/>
                          </a:prstGeom>
                          <a:noFill/>
                          <a:ln>
                            <a:noFill/>
                          </a:ln>
                        </pic:spPr>
                      </pic:pic>
                    </a:graphicData>
                  </a:graphic>
                </wp:inline>
              </w:drawing>
            </w:r>
          </w:p>
        </w:tc>
        <w:tc>
          <w:tcPr>
            <w:tcW w:w="2341" w:type="pct"/>
            <w:vAlign w:val="center"/>
          </w:tcPr>
          <w:p w14:paraId="7ED4F94C" w14:textId="77777777" w:rsidR="00DB3E7F" w:rsidRDefault="00DB3E7F" w:rsidP="008E4603">
            <w:pPr>
              <w:jc w:val="left"/>
              <w:rPr>
                <w:sz w:val="24"/>
                <w:lang w:eastAsia="zh-CN"/>
              </w:rPr>
            </w:pPr>
            <w:r>
              <w:rPr>
                <w:sz w:val="24"/>
                <w:lang w:eastAsia="zh-CN"/>
              </w:rPr>
              <w:t>下游响应本站信号交互状态</w:t>
            </w:r>
          </w:p>
        </w:tc>
      </w:tr>
      <w:tr w:rsidR="00DB3E7F" w14:paraId="25F8DC4E" w14:textId="77777777">
        <w:trPr>
          <w:trHeight w:hRule="exact" w:val="431"/>
        </w:trPr>
        <w:tc>
          <w:tcPr>
            <w:tcW w:w="402" w:type="pct"/>
            <w:vAlign w:val="center"/>
          </w:tcPr>
          <w:p w14:paraId="295EF9F7" w14:textId="77777777" w:rsidR="00DB3E7F" w:rsidRDefault="00DB3E7F" w:rsidP="008E4603">
            <w:pPr>
              <w:jc w:val="center"/>
              <w:rPr>
                <w:sz w:val="24"/>
              </w:rPr>
            </w:pPr>
            <w:r>
              <w:rPr>
                <w:sz w:val="24"/>
              </w:rPr>
              <w:t>6</w:t>
            </w:r>
          </w:p>
        </w:tc>
        <w:tc>
          <w:tcPr>
            <w:tcW w:w="1102" w:type="pct"/>
            <w:vAlign w:val="center"/>
          </w:tcPr>
          <w:p w14:paraId="3BA853FE" w14:textId="6220FCE2" w:rsidR="00DB3E7F" w:rsidRDefault="00DB3E7F" w:rsidP="008E4603">
            <w:pPr>
              <w:jc w:val="center"/>
              <w:rPr>
                <w:sz w:val="24"/>
              </w:rPr>
            </w:pPr>
            <w:proofErr w:type="spellStart"/>
            <w:r>
              <w:rPr>
                <w:sz w:val="24"/>
              </w:rPr>
              <w:t>下游</w:t>
            </w:r>
            <w:r>
              <w:rPr>
                <w:rFonts w:hint="eastAsia"/>
                <w:sz w:val="24"/>
              </w:rPr>
              <w:t>OK</w:t>
            </w:r>
            <w:r>
              <w:rPr>
                <w:sz w:val="24"/>
              </w:rPr>
              <w:t>出料可</w:t>
            </w:r>
            <w:proofErr w:type="spellEnd"/>
          </w:p>
        </w:tc>
        <w:tc>
          <w:tcPr>
            <w:tcW w:w="1153" w:type="pct"/>
            <w:vAlign w:val="center"/>
          </w:tcPr>
          <w:p w14:paraId="43AB1A41" w14:textId="77777777" w:rsidR="00DB3E7F" w:rsidRDefault="00DB3E7F" w:rsidP="008E4603">
            <w:pPr>
              <w:jc w:val="center"/>
              <w:rPr>
                <w:sz w:val="24"/>
              </w:rPr>
            </w:pPr>
            <w:r>
              <w:rPr>
                <w:noProof/>
              </w:rPr>
              <w:drawing>
                <wp:inline distT="0" distB="0" distL="114300" distR="114300" wp14:anchorId="096EF2F6" wp14:editId="006B7634">
                  <wp:extent cx="1270000" cy="212725"/>
                  <wp:effectExtent l="0" t="0" r="0" b="3175"/>
                  <wp:docPr id="57361120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3"/>
                          <pic:cNvPicPr>
                            <a:picLocks noChangeAspect="1"/>
                          </pic:cNvPicPr>
                        </pic:nvPicPr>
                        <pic:blipFill>
                          <a:blip r:embed="rId131"/>
                          <a:stretch>
                            <a:fillRect/>
                          </a:stretch>
                        </pic:blipFill>
                        <pic:spPr>
                          <a:xfrm>
                            <a:off x="0" y="0"/>
                            <a:ext cx="1270000" cy="212725"/>
                          </a:xfrm>
                          <a:prstGeom prst="rect">
                            <a:avLst/>
                          </a:prstGeom>
                          <a:noFill/>
                          <a:ln>
                            <a:noFill/>
                          </a:ln>
                        </pic:spPr>
                      </pic:pic>
                    </a:graphicData>
                  </a:graphic>
                </wp:inline>
              </w:drawing>
            </w:r>
          </w:p>
        </w:tc>
        <w:tc>
          <w:tcPr>
            <w:tcW w:w="2341" w:type="pct"/>
            <w:vAlign w:val="center"/>
          </w:tcPr>
          <w:p w14:paraId="161B076F" w14:textId="77777777" w:rsidR="00DB3E7F" w:rsidRDefault="00DB3E7F" w:rsidP="008E4603">
            <w:pPr>
              <w:jc w:val="left"/>
              <w:rPr>
                <w:sz w:val="24"/>
                <w:lang w:eastAsia="zh-CN"/>
              </w:rPr>
            </w:pPr>
            <w:r>
              <w:rPr>
                <w:sz w:val="24"/>
                <w:lang w:eastAsia="zh-CN"/>
              </w:rPr>
              <w:t>本站请求下游</w:t>
            </w:r>
            <w:r>
              <w:rPr>
                <w:sz w:val="24"/>
                <w:lang w:eastAsia="zh-CN"/>
              </w:rPr>
              <w:t>OK</w:t>
            </w:r>
            <w:r>
              <w:rPr>
                <w:sz w:val="24"/>
                <w:lang w:eastAsia="zh-CN"/>
              </w:rPr>
              <w:t>信号交互状态</w:t>
            </w:r>
          </w:p>
        </w:tc>
      </w:tr>
      <w:tr w:rsidR="00DB3E7F" w14:paraId="2A38F068" w14:textId="77777777">
        <w:trPr>
          <w:trHeight w:hRule="exact" w:val="431"/>
        </w:trPr>
        <w:tc>
          <w:tcPr>
            <w:tcW w:w="402" w:type="pct"/>
            <w:vAlign w:val="center"/>
          </w:tcPr>
          <w:p w14:paraId="572871E7" w14:textId="77777777" w:rsidR="00DB3E7F" w:rsidRDefault="00DB3E7F" w:rsidP="008E4603">
            <w:pPr>
              <w:jc w:val="center"/>
              <w:rPr>
                <w:sz w:val="24"/>
              </w:rPr>
            </w:pPr>
            <w:r>
              <w:rPr>
                <w:sz w:val="24"/>
              </w:rPr>
              <w:t>7</w:t>
            </w:r>
          </w:p>
        </w:tc>
        <w:tc>
          <w:tcPr>
            <w:tcW w:w="1102" w:type="pct"/>
            <w:vAlign w:val="center"/>
          </w:tcPr>
          <w:p w14:paraId="45A69564" w14:textId="6C1CE1C6" w:rsidR="00DB3E7F" w:rsidRDefault="00DB3E7F" w:rsidP="008E4603">
            <w:pPr>
              <w:jc w:val="center"/>
              <w:rPr>
                <w:sz w:val="24"/>
              </w:rPr>
            </w:pPr>
            <w:proofErr w:type="spellStart"/>
            <w:r>
              <w:rPr>
                <w:sz w:val="24"/>
              </w:rPr>
              <w:t>下游</w:t>
            </w:r>
            <w:r>
              <w:rPr>
                <w:rFonts w:hint="eastAsia"/>
                <w:sz w:val="24"/>
              </w:rPr>
              <w:t>NG</w:t>
            </w:r>
            <w:r>
              <w:rPr>
                <w:sz w:val="24"/>
              </w:rPr>
              <w:t>出料可</w:t>
            </w:r>
            <w:proofErr w:type="spellEnd"/>
          </w:p>
        </w:tc>
        <w:tc>
          <w:tcPr>
            <w:tcW w:w="1153" w:type="pct"/>
            <w:vAlign w:val="center"/>
          </w:tcPr>
          <w:p w14:paraId="22BDFB71" w14:textId="77777777" w:rsidR="00DB3E7F" w:rsidRDefault="00DB3E7F" w:rsidP="008E4603">
            <w:pPr>
              <w:jc w:val="center"/>
              <w:rPr>
                <w:sz w:val="24"/>
              </w:rPr>
            </w:pPr>
            <w:r>
              <w:rPr>
                <w:noProof/>
              </w:rPr>
              <w:drawing>
                <wp:inline distT="0" distB="0" distL="114300" distR="114300" wp14:anchorId="35A24A29" wp14:editId="2E03D340">
                  <wp:extent cx="1270000" cy="199390"/>
                  <wp:effectExtent l="0" t="0" r="0" b="3810"/>
                  <wp:docPr id="164699475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5"/>
                          <pic:cNvPicPr>
                            <a:picLocks noChangeAspect="1"/>
                          </pic:cNvPicPr>
                        </pic:nvPicPr>
                        <pic:blipFill>
                          <a:blip r:embed="rId132"/>
                          <a:stretch>
                            <a:fillRect/>
                          </a:stretch>
                        </pic:blipFill>
                        <pic:spPr>
                          <a:xfrm>
                            <a:off x="0" y="0"/>
                            <a:ext cx="1270000" cy="199390"/>
                          </a:xfrm>
                          <a:prstGeom prst="rect">
                            <a:avLst/>
                          </a:prstGeom>
                          <a:noFill/>
                          <a:ln>
                            <a:noFill/>
                          </a:ln>
                        </pic:spPr>
                      </pic:pic>
                    </a:graphicData>
                  </a:graphic>
                </wp:inline>
              </w:drawing>
            </w:r>
          </w:p>
        </w:tc>
        <w:tc>
          <w:tcPr>
            <w:tcW w:w="2341" w:type="pct"/>
            <w:vAlign w:val="center"/>
          </w:tcPr>
          <w:p w14:paraId="6D63D6EB" w14:textId="77777777" w:rsidR="00DB3E7F" w:rsidRDefault="00DB3E7F" w:rsidP="008E4603">
            <w:pPr>
              <w:jc w:val="left"/>
              <w:rPr>
                <w:sz w:val="24"/>
                <w:lang w:eastAsia="zh-CN"/>
              </w:rPr>
            </w:pPr>
            <w:r>
              <w:rPr>
                <w:sz w:val="24"/>
                <w:lang w:eastAsia="zh-CN"/>
              </w:rPr>
              <w:t>本站请求下游</w:t>
            </w:r>
            <w:r>
              <w:rPr>
                <w:sz w:val="24"/>
                <w:lang w:eastAsia="zh-CN"/>
              </w:rPr>
              <w:t>NG</w:t>
            </w:r>
            <w:r>
              <w:rPr>
                <w:sz w:val="24"/>
                <w:lang w:eastAsia="zh-CN"/>
              </w:rPr>
              <w:t>信号交互状态</w:t>
            </w:r>
          </w:p>
        </w:tc>
      </w:tr>
      <w:tr w:rsidR="00DB3E7F" w14:paraId="0F0AE84B" w14:textId="77777777">
        <w:trPr>
          <w:trHeight w:hRule="exact" w:val="431"/>
        </w:trPr>
        <w:tc>
          <w:tcPr>
            <w:tcW w:w="402" w:type="pct"/>
            <w:vAlign w:val="center"/>
          </w:tcPr>
          <w:p w14:paraId="656B8325" w14:textId="77777777" w:rsidR="00DB3E7F" w:rsidRDefault="00DB3E7F" w:rsidP="008E4603">
            <w:pPr>
              <w:jc w:val="center"/>
              <w:rPr>
                <w:sz w:val="24"/>
              </w:rPr>
            </w:pPr>
            <w:r>
              <w:rPr>
                <w:sz w:val="24"/>
              </w:rPr>
              <w:t>8</w:t>
            </w:r>
          </w:p>
        </w:tc>
        <w:tc>
          <w:tcPr>
            <w:tcW w:w="1102" w:type="pct"/>
            <w:vAlign w:val="center"/>
          </w:tcPr>
          <w:p w14:paraId="68931993" w14:textId="77777777" w:rsidR="00DB3E7F" w:rsidRDefault="00DB3E7F" w:rsidP="008E4603">
            <w:pPr>
              <w:jc w:val="center"/>
              <w:rPr>
                <w:sz w:val="24"/>
              </w:rPr>
            </w:pPr>
            <w:proofErr w:type="spellStart"/>
            <w:r>
              <w:rPr>
                <w:sz w:val="24"/>
              </w:rPr>
              <w:t>异常</w:t>
            </w:r>
            <w:r>
              <w:rPr>
                <w:rFonts w:hint="eastAsia"/>
                <w:sz w:val="24"/>
              </w:rPr>
              <w:t>信息</w:t>
            </w:r>
            <w:proofErr w:type="spellEnd"/>
          </w:p>
        </w:tc>
        <w:tc>
          <w:tcPr>
            <w:tcW w:w="1153" w:type="pct"/>
            <w:vAlign w:val="center"/>
          </w:tcPr>
          <w:p w14:paraId="6E491542" w14:textId="5B731974" w:rsidR="00DB3E7F" w:rsidRDefault="00DB3E7F" w:rsidP="008E4603">
            <w:pPr>
              <w:jc w:val="center"/>
              <w:rPr>
                <w:sz w:val="24"/>
              </w:rPr>
            </w:pPr>
            <w:r>
              <w:rPr>
                <w:noProof/>
              </w:rPr>
              <w:drawing>
                <wp:inline distT="0" distB="0" distL="114300" distR="114300" wp14:anchorId="63CC00B6" wp14:editId="5C98F551">
                  <wp:extent cx="1270635" cy="186055"/>
                  <wp:effectExtent l="0" t="0" r="12065" b="4445"/>
                  <wp:docPr id="8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6"/>
                          <pic:cNvPicPr>
                            <a:picLocks noChangeAspect="1"/>
                          </pic:cNvPicPr>
                        </pic:nvPicPr>
                        <pic:blipFill>
                          <a:blip r:embed="rId133"/>
                          <a:stretch>
                            <a:fillRect/>
                          </a:stretch>
                        </pic:blipFill>
                        <pic:spPr>
                          <a:xfrm>
                            <a:off x="0" y="0"/>
                            <a:ext cx="1270635" cy="186055"/>
                          </a:xfrm>
                          <a:prstGeom prst="rect">
                            <a:avLst/>
                          </a:prstGeom>
                          <a:noFill/>
                          <a:ln>
                            <a:noFill/>
                          </a:ln>
                        </pic:spPr>
                      </pic:pic>
                    </a:graphicData>
                  </a:graphic>
                </wp:inline>
              </w:drawing>
            </w:r>
          </w:p>
        </w:tc>
        <w:tc>
          <w:tcPr>
            <w:tcW w:w="2341" w:type="pct"/>
            <w:vAlign w:val="center"/>
          </w:tcPr>
          <w:p w14:paraId="04C184A9" w14:textId="5791CA99" w:rsidR="00DB3E7F" w:rsidRDefault="00DB3E7F" w:rsidP="008E4603">
            <w:pPr>
              <w:jc w:val="left"/>
              <w:rPr>
                <w:sz w:val="24"/>
                <w:lang w:eastAsia="zh-CN"/>
              </w:rPr>
            </w:pPr>
            <w:r>
              <w:rPr>
                <w:sz w:val="24"/>
                <w:lang w:eastAsia="zh-CN"/>
              </w:rPr>
              <w:t>设备运行时若出现故障，提示故障信息</w:t>
            </w:r>
          </w:p>
        </w:tc>
      </w:tr>
      <w:tr w:rsidR="00DB3E7F" w14:paraId="5A4328A8" w14:textId="77777777">
        <w:trPr>
          <w:trHeight w:hRule="exact" w:val="431"/>
        </w:trPr>
        <w:tc>
          <w:tcPr>
            <w:tcW w:w="402" w:type="pct"/>
            <w:vAlign w:val="center"/>
          </w:tcPr>
          <w:p w14:paraId="307E2EC2" w14:textId="77777777" w:rsidR="00DB3E7F" w:rsidRDefault="00DB3E7F" w:rsidP="008E4603">
            <w:pPr>
              <w:jc w:val="center"/>
              <w:rPr>
                <w:sz w:val="24"/>
              </w:rPr>
            </w:pPr>
            <w:r>
              <w:rPr>
                <w:sz w:val="24"/>
              </w:rPr>
              <w:t>9</w:t>
            </w:r>
          </w:p>
        </w:tc>
        <w:tc>
          <w:tcPr>
            <w:tcW w:w="1102" w:type="pct"/>
            <w:vAlign w:val="center"/>
          </w:tcPr>
          <w:p w14:paraId="73D49414" w14:textId="77777777" w:rsidR="00DB3E7F" w:rsidRDefault="00DB3E7F" w:rsidP="008E4603">
            <w:pPr>
              <w:jc w:val="center"/>
              <w:rPr>
                <w:rFonts w:asciiTheme="minorEastAsia" w:hAnsiTheme="minorEastAsia" w:cstheme="minorEastAsia"/>
                <w:sz w:val="24"/>
              </w:rPr>
            </w:pPr>
            <w:proofErr w:type="spellStart"/>
            <w:r>
              <w:rPr>
                <w:rFonts w:asciiTheme="minorEastAsia" w:hAnsiTheme="minorEastAsia" w:cstheme="minorEastAsia" w:hint="eastAsia"/>
                <w:sz w:val="24"/>
              </w:rPr>
              <w:t>设备状态</w:t>
            </w:r>
            <w:proofErr w:type="spellEnd"/>
          </w:p>
        </w:tc>
        <w:tc>
          <w:tcPr>
            <w:tcW w:w="1153" w:type="pct"/>
            <w:vAlign w:val="center"/>
          </w:tcPr>
          <w:p w14:paraId="3D41A7AC" w14:textId="77777777" w:rsidR="00DB3E7F" w:rsidRDefault="00DB3E7F" w:rsidP="008E4603">
            <w:pPr>
              <w:jc w:val="center"/>
              <w:rPr>
                <w:rFonts w:asciiTheme="minorEastAsia" w:hAnsiTheme="minorEastAsia" w:cstheme="minorEastAsia"/>
              </w:rPr>
            </w:pPr>
            <w:r>
              <w:rPr>
                <w:noProof/>
              </w:rPr>
              <w:drawing>
                <wp:inline distT="0" distB="0" distL="114300" distR="114300" wp14:anchorId="6534640B" wp14:editId="25EEECCA">
                  <wp:extent cx="1271270" cy="108585"/>
                  <wp:effectExtent l="0" t="0" r="11430" b="5715"/>
                  <wp:docPr id="141389549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7"/>
                          <pic:cNvPicPr>
                            <a:picLocks noChangeAspect="1"/>
                          </pic:cNvPicPr>
                        </pic:nvPicPr>
                        <pic:blipFill>
                          <a:blip r:embed="rId134"/>
                          <a:stretch>
                            <a:fillRect/>
                          </a:stretch>
                        </pic:blipFill>
                        <pic:spPr>
                          <a:xfrm>
                            <a:off x="0" y="0"/>
                            <a:ext cx="1271270" cy="108585"/>
                          </a:xfrm>
                          <a:prstGeom prst="rect">
                            <a:avLst/>
                          </a:prstGeom>
                          <a:noFill/>
                          <a:ln>
                            <a:noFill/>
                          </a:ln>
                        </pic:spPr>
                      </pic:pic>
                    </a:graphicData>
                  </a:graphic>
                </wp:inline>
              </w:drawing>
            </w:r>
          </w:p>
        </w:tc>
        <w:tc>
          <w:tcPr>
            <w:tcW w:w="2341" w:type="pct"/>
            <w:vAlign w:val="center"/>
          </w:tcPr>
          <w:p w14:paraId="1ACA3440" w14:textId="084CC6CE" w:rsidR="00DB3E7F" w:rsidRDefault="00DB3E7F" w:rsidP="008E4603">
            <w:pPr>
              <w:jc w:val="left"/>
              <w:rPr>
                <w:rFonts w:asciiTheme="minorEastAsia" w:hAnsiTheme="minorEastAsia" w:cstheme="minorEastAsia"/>
              </w:rPr>
            </w:pPr>
            <w:proofErr w:type="spellStart"/>
            <w:r>
              <w:rPr>
                <w:rFonts w:asciiTheme="minorEastAsia" w:hAnsiTheme="minorEastAsia" w:cstheme="minorEastAsia" w:hint="eastAsia"/>
                <w:sz w:val="24"/>
              </w:rPr>
              <w:t>设备当前的运行状态</w:t>
            </w:r>
            <w:proofErr w:type="spellEnd"/>
          </w:p>
        </w:tc>
      </w:tr>
    </w:tbl>
    <w:p w14:paraId="5D7B91B7" w14:textId="69A45B51" w:rsidR="00DB3E7F" w:rsidRDefault="0029287A" w:rsidP="00DB3E7F">
      <w:r>
        <w:rPr>
          <w:noProof/>
          <w:sz w:val="28"/>
        </w:rPr>
        <w:lastRenderedPageBreak/>
        <mc:AlternateContent>
          <mc:Choice Requires="wps">
            <w:drawing>
              <wp:anchor distT="0" distB="0" distL="114300" distR="114300" simplePos="0" relativeHeight="252152832" behindDoc="0" locked="0" layoutInCell="1" allowOverlap="1" wp14:anchorId="7E4A875A" wp14:editId="0FAB247D">
                <wp:simplePos x="0" y="0"/>
                <wp:positionH relativeFrom="column">
                  <wp:posOffset>4817745</wp:posOffset>
                </wp:positionH>
                <wp:positionV relativeFrom="page">
                  <wp:posOffset>2796540</wp:posOffset>
                </wp:positionV>
                <wp:extent cx="1245235" cy="454025"/>
                <wp:effectExtent l="209550" t="0" r="12065" b="346075"/>
                <wp:wrapNone/>
                <wp:docPr id="2079044913" name="矩形标注 190"/>
                <wp:cNvGraphicFramePr/>
                <a:graphic xmlns:a="http://schemas.openxmlformats.org/drawingml/2006/main">
                  <a:graphicData uri="http://schemas.microsoft.com/office/word/2010/wordprocessingShape">
                    <wps:wsp>
                      <wps:cNvSpPr/>
                      <wps:spPr>
                        <a:xfrm>
                          <a:off x="0" y="0"/>
                          <a:ext cx="1245235" cy="454025"/>
                        </a:xfrm>
                        <a:prstGeom prst="wedgeRectCallout">
                          <a:avLst>
                            <a:gd name="adj1" fmla="val -66318"/>
                            <a:gd name="adj2" fmla="val 120521"/>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63194C"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2.</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下一页</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查看</w:t>
                            </w:r>
                            <w:r>
                              <w:rPr>
                                <w:rFonts w:ascii="Times New Roman" w:hAnsi="Times New Roman" w:cs="Times New Roman"/>
                                <w:color w:val="000000" w:themeColor="text1"/>
                                <w:sz w:val="20"/>
                                <w:szCs w:val="20"/>
                                <w:lang w:eastAsia="zh-CN"/>
                              </w:rPr>
                              <w:t>I/O</w:t>
                            </w:r>
                            <w:r>
                              <w:rPr>
                                <w:rFonts w:ascii="Times New Roman" w:hAnsi="Times New Roman" w:cs="Times New Roman"/>
                                <w:color w:val="000000" w:themeColor="text1"/>
                                <w:sz w:val="20"/>
                                <w:szCs w:val="20"/>
                                <w:lang w:eastAsia="zh-CN"/>
                              </w:rPr>
                              <w:t>画面</w:t>
                            </w:r>
                            <w:r>
                              <w:rPr>
                                <w:rFonts w:ascii="Times New Roman" w:hAnsi="Times New Roman" w:cs="Times New Roman"/>
                                <w:color w:val="000000" w:themeColor="text1"/>
                                <w:sz w:val="20"/>
                                <w:szCs w:val="20"/>
                                <w:lang w:eastAsia="zh-CN"/>
                              </w:rPr>
                              <w:t>2#</w:t>
                            </w:r>
                            <w:r>
                              <w:rPr>
                                <w:rFonts w:ascii="Times New Roman" w:hAnsi="Times New Roman" w:cs="Times New Roman"/>
                                <w:color w:val="000000" w:themeColor="text1"/>
                                <w:sz w:val="20"/>
                                <w:szCs w:val="20"/>
                                <w:lang w:eastAsia="zh-CN"/>
                              </w:rPr>
                              <w:t>。</w:t>
                            </w:r>
                          </w:p>
                          <w:p w14:paraId="30CE707F" w14:textId="77777777" w:rsidR="00DB3E7F" w:rsidRDefault="00DB3E7F" w:rsidP="00DB3E7F">
                            <w:pPr>
                              <w:rPr>
                                <w:rFonts w:asciiTheme="minorEastAsia" w:hAnsiTheme="minorEastAsia" w:cstheme="minorEastAsia"/>
                                <w:color w:val="000000" w:themeColor="text1"/>
                                <w:sz w:val="18"/>
                                <w:szCs w:val="18"/>
                                <w:lang w:eastAsia="zh-CN"/>
                              </w:rPr>
                            </w:pPr>
                          </w:p>
                          <w:p w14:paraId="7ABE8396" w14:textId="77777777" w:rsidR="00DB3E7F" w:rsidRDefault="00DB3E7F" w:rsidP="00DB3E7F">
                            <w:pPr>
                              <w:rPr>
                                <w:color w:val="000000" w:themeColor="text1"/>
                                <w:sz w:val="16"/>
                                <w:szCs w:val="16"/>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E4A875A" id="矩形标注 190" o:spid="_x0000_s1069" type="#_x0000_t61" style="position:absolute;margin-left:379.35pt;margin-top:220.2pt;width:98.05pt;height:35.75pt;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" adj="-3525,36833" fillcolor="#ccc0d9 [1303]" strokecolor="black [3213]" strokeweight="2pt">
                <v:textbox>
                  <w:txbxContent>
                    <w:p w14:paraId="6C63194C"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2.</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下一页</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查看</w:t>
                      </w:r>
                      <w:r>
                        <w:rPr>
                          <w:rFonts w:ascii="Times New Roman" w:hAnsi="Times New Roman" w:cs="Times New Roman"/>
                          <w:color w:val="000000" w:themeColor="text1"/>
                          <w:sz w:val="20"/>
                          <w:szCs w:val="20"/>
                          <w:lang w:eastAsia="zh-CN"/>
                        </w:rPr>
                        <w:t>I/O</w:t>
                      </w:r>
                      <w:r>
                        <w:rPr>
                          <w:rFonts w:ascii="Times New Roman" w:hAnsi="Times New Roman" w:cs="Times New Roman"/>
                          <w:color w:val="000000" w:themeColor="text1"/>
                          <w:sz w:val="20"/>
                          <w:szCs w:val="20"/>
                          <w:lang w:eastAsia="zh-CN"/>
                        </w:rPr>
                        <w:t>画面</w:t>
                      </w:r>
                      <w:r>
                        <w:rPr>
                          <w:rFonts w:ascii="Times New Roman" w:hAnsi="Times New Roman" w:cs="Times New Roman"/>
                          <w:color w:val="000000" w:themeColor="text1"/>
                          <w:sz w:val="20"/>
                          <w:szCs w:val="20"/>
                          <w:lang w:eastAsia="zh-CN"/>
                        </w:rPr>
                        <w:t>2#</w:t>
                      </w:r>
                      <w:r>
                        <w:rPr>
                          <w:rFonts w:ascii="Times New Roman" w:hAnsi="Times New Roman" w:cs="Times New Roman"/>
                          <w:color w:val="000000" w:themeColor="text1"/>
                          <w:sz w:val="20"/>
                          <w:szCs w:val="20"/>
                          <w:lang w:eastAsia="zh-CN"/>
                        </w:rPr>
                        <w:t>。</w:t>
                      </w:r>
                    </w:p>
                    <w:p w14:paraId="30CE707F" w14:textId="77777777" w:rsidR="00DB3E7F" w:rsidRDefault="00DB3E7F" w:rsidP="00DB3E7F">
                      <w:pPr>
                        <w:rPr>
                          <w:rFonts w:asciiTheme="minorEastAsia" w:hAnsiTheme="minorEastAsia" w:cstheme="minorEastAsia"/>
                          <w:color w:val="000000" w:themeColor="text1"/>
                          <w:sz w:val="18"/>
                          <w:szCs w:val="18"/>
                          <w:lang w:eastAsia="zh-CN"/>
                        </w:rPr>
                      </w:pPr>
                    </w:p>
                    <w:p w14:paraId="7ABE8396" w14:textId="77777777" w:rsidR="00DB3E7F" w:rsidRDefault="00DB3E7F" w:rsidP="00DB3E7F">
                      <w:pPr>
                        <w:rPr>
                          <w:color w:val="000000" w:themeColor="text1"/>
                          <w:sz w:val="16"/>
                          <w:szCs w:val="16"/>
                          <w:lang w:eastAsia="zh-CN"/>
                        </w:rPr>
                      </w:pPr>
                    </w:p>
                  </w:txbxContent>
                </v:textbox>
                <w10:wrap anchory="page"/>
              </v:shape>
            </w:pict>
          </mc:Fallback>
        </mc:AlternateContent>
      </w:r>
    </w:p>
    <w:p w14:paraId="68920DC4" w14:textId="09701CC2" w:rsidR="00DB3E7F" w:rsidRDefault="00055AA8" w:rsidP="00DB3E7F">
      <w:pPr>
        <w:pStyle w:val="2"/>
        <w:snapToGrid w:val="0"/>
        <w:spacing w:before="0" w:afterLines="50" w:after="120" w:line="240" w:lineRule="auto"/>
        <w:rPr>
          <w:rFonts w:ascii="Times New Roman" w:eastAsiaTheme="minorEastAsia" w:hAnsi="Times New Roman" w:cs="Times New Roman"/>
          <w:sz w:val="28"/>
          <w:szCs w:val="28"/>
        </w:rPr>
      </w:pPr>
      <w:bookmarkStart w:id="188" w:name="_Toc9752"/>
      <w:bookmarkStart w:id="189" w:name="_Toc28354"/>
      <w:bookmarkStart w:id="190" w:name="_Toc21574"/>
      <w:bookmarkStart w:id="191" w:name="_Toc10146"/>
      <w:bookmarkStart w:id="192" w:name="_Toc821"/>
      <w:bookmarkStart w:id="193" w:name="_Toc2820"/>
      <w:bookmarkStart w:id="194" w:name="_Toc24246"/>
      <w:bookmarkStart w:id="195" w:name="_Toc31619"/>
      <w:bookmarkStart w:id="196" w:name="_Toc219445677"/>
      <w:bookmarkStart w:id="197" w:name="_Toc219850345"/>
      <w:r>
        <w:rPr>
          <w:rFonts w:ascii="Times New Roman" w:eastAsiaTheme="minorEastAsia" w:hAnsi="Times New Roman" w:cs="Times New Roman" w:hint="eastAsia"/>
          <w:sz w:val="28"/>
          <w:szCs w:val="28"/>
        </w:rPr>
        <w:t>8</w:t>
      </w:r>
      <w:r w:rsidR="00DB3E7F">
        <w:rPr>
          <w:rFonts w:ascii="Times New Roman" w:eastAsiaTheme="minorEastAsia" w:hAnsi="Times New Roman" w:cs="Times New Roman"/>
          <w:sz w:val="28"/>
          <w:szCs w:val="28"/>
        </w:rPr>
        <w:t>.</w:t>
      </w:r>
      <w:r w:rsidR="00DB3E7F">
        <w:rPr>
          <w:rFonts w:ascii="Times New Roman" w:eastAsiaTheme="minorEastAsia" w:hAnsi="Times New Roman" w:cs="Times New Roman" w:hint="eastAsia"/>
          <w:sz w:val="28"/>
          <w:szCs w:val="28"/>
        </w:rPr>
        <w:t>1</w:t>
      </w:r>
      <w:r w:rsidR="00DB3E7F">
        <w:rPr>
          <w:rFonts w:ascii="Times New Roman" w:eastAsiaTheme="minorEastAsia" w:hAnsi="Times New Roman" w:cs="Times New Roman"/>
          <w:sz w:val="28"/>
          <w:szCs w:val="28"/>
        </w:rPr>
        <w:t xml:space="preserve"> </w:t>
      </w:r>
      <w:bookmarkEnd w:id="188"/>
      <w:r w:rsidR="00DB3E7F">
        <w:rPr>
          <w:rFonts w:ascii="Times New Roman" w:eastAsiaTheme="minorEastAsia" w:hAnsi="Times New Roman" w:cs="Times New Roman"/>
          <w:sz w:val="28"/>
          <w:szCs w:val="28"/>
        </w:rPr>
        <w:t>I/</w:t>
      </w:r>
      <w:r w:rsidR="00DB3E7F">
        <w:rPr>
          <w:rFonts w:ascii="Times New Roman" w:eastAsiaTheme="minorEastAsia" w:hAnsi="Times New Roman" w:cs="Times New Roman" w:hint="eastAsia"/>
          <w:sz w:val="28"/>
          <w:szCs w:val="28"/>
        </w:rPr>
        <w:t>O</w:t>
      </w:r>
      <w:bookmarkEnd w:id="189"/>
      <w:bookmarkEnd w:id="190"/>
      <w:bookmarkEnd w:id="191"/>
      <w:bookmarkEnd w:id="192"/>
      <w:bookmarkEnd w:id="193"/>
      <w:bookmarkEnd w:id="194"/>
      <w:bookmarkEnd w:id="195"/>
      <w:r w:rsidR="00DB3E7F">
        <w:rPr>
          <w:rFonts w:ascii="Times New Roman" w:eastAsiaTheme="minorEastAsia" w:hAnsi="Times New Roman" w:cs="Times New Roman" w:hint="eastAsia"/>
          <w:sz w:val="28"/>
          <w:szCs w:val="28"/>
        </w:rPr>
        <w:t>界面</w:t>
      </w:r>
      <w:bookmarkEnd w:id="196"/>
      <w:bookmarkEnd w:id="197"/>
    </w:p>
    <w:p w14:paraId="462714CF" w14:textId="7CE207A6" w:rsidR="00DB3E7F" w:rsidRDefault="00055AA8" w:rsidP="00DB3E7F">
      <w:pPr>
        <w:pStyle w:val="3"/>
        <w:snapToGrid w:val="0"/>
        <w:spacing w:before="0" w:afterLines="50" w:after="120" w:line="240" w:lineRule="auto"/>
        <w:rPr>
          <w:rFonts w:asciiTheme="minorEastAsia" w:hAnsiTheme="minorEastAsia" w:cstheme="minorEastAsia" w:hint="eastAsia"/>
          <w:sz w:val="28"/>
          <w:szCs w:val="28"/>
        </w:rPr>
      </w:pPr>
      <w:bookmarkStart w:id="198" w:name="_Toc16355"/>
      <w:bookmarkStart w:id="199" w:name="_Toc19539"/>
      <w:bookmarkStart w:id="200" w:name="_Toc8866"/>
      <w:bookmarkStart w:id="201" w:name="_Toc219445678"/>
      <w:bookmarkStart w:id="202" w:name="_Toc219850346"/>
      <w:r>
        <w:rPr>
          <w:rFonts w:ascii="Times New Roman" w:hAnsi="Times New Roman" w:cs="Times New Roman" w:hint="eastAsia"/>
          <w:sz w:val="28"/>
          <w:szCs w:val="28"/>
        </w:rPr>
        <w:t>8</w:t>
      </w:r>
      <w:r w:rsidR="00DB3E7F">
        <w:rPr>
          <w:rFonts w:ascii="Times New Roman" w:hAnsi="Times New Roman" w:cs="Times New Roman"/>
          <w:sz w:val="28"/>
          <w:szCs w:val="28"/>
        </w:rPr>
        <w:t>.</w:t>
      </w:r>
      <w:r w:rsidR="00DB3E7F">
        <w:rPr>
          <w:rFonts w:ascii="Times New Roman" w:hAnsi="Times New Roman" w:cs="Times New Roman" w:hint="eastAsia"/>
          <w:sz w:val="28"/>
          <w:szCs w:val="28"/>
        </w:rPr>
        <w:t>1</w:t>
      </w:r>
      <w:r w:rsidR="00DB3E7F">
        <w:rPr>
          <w:rFonts w:ascii="Times New Roman" w:hAnsi="Times New Roman" w:cs="Times New Roman"/>
          <w:sz w:val="28"/>
          <w:szCs w:val="28"/>
        </w:rPr>
        <w:t>.</w:t>
      </w:r>
      <w:r>
        <w:rPr>
          <w:rFonts w:ascii="Times New Roman" w:hAnsi="Times New Roman" w:cs="Times New Roman" w:hint="eastAsia"/>
          <w:sz w:val="28"/>
          <w:szCs w:val="28"/>
        </w:rPr>
        <w:t>0</w:t>
      </w:r>
      <w:r w:rsidR="00DB3E7F">
        <w:rPr>
          <w:rFonts w:ascii="Times New Roman" w:hAnsi="Times New Roman" w:cs="Times New Roman" w:hint="eastAsia"/>
          <w:sz w:val="28"/>
          <w:szCs w:val="28"/>
        </w:rPr>
        <w:t xml:space="preserve"> </w:t>
      </w:r>
      <w:r w:rsidR="00DB3E7F">
        <w:rPr>
          <w:rFonts w:ascii="Times New Roman" w:hAnsi="Times New Roman" w:cs="Times New Roman"/>
          <w:sz w:val="28"/>
          <w:szCs w:val="28"/>
        </w:rPr>
        <w:t>操作步骤</w:t>
      </w:r>
      <w:bookmarkEnd w:id="198"/>
      <w:bookmarkEnd w:id="199"/>
      <w:bookmarkEnd w:id="200"/>
      <w:bookmarkEnd w:id="201"/>
      <w:bookmarkEnd w:id="202"/>
    </w:p>
    <w:p w14:paraId="645625A9" w14:textId="75A9DBB9" w:rsidR="00DB3E7F" w:rsidRDefault="0029287A" w:rsidP="00DB3E7F">
      <w:pPr>
        <w:rPr>
          <w:sz w:val="24"/>
        </w:rPr>
      </w:pPr>
      <w:r>
        <w:rPr>
          <w:noProof/>
          <w:sz w:val="28"/>
        </w:rPr>
        <mc:AlternateContent>
          <mc:Choice Requires="wps">
            <w:drawing>
              <wp:anchor distT="0" distB="0" distL="114300" distR="114300" simplePos="0" relativeHeight="252153856" behindDoc="0" locked="0" layoutInCell="1" allowOverlap="1" wp14:anchorId="3DE386F2" wp14:editId="08F26F20">
                <wp:simplePos x="0" y="0"/>
                <wp:positionH relativeFrom="column">
                  <wp:posOffset>4389755</wp:posOffset>
                </wp:positionH>
                <wp:positionV relativeFrom="page">
                  <wp:posOffset>4456430</wp:posOffset>
                </wp:positionV>
                <wp:extent cx="1245235" cy="449580"/>
                <wp:effectExtent l="0" t="0" r="12065" b="617220"/>
                <wp:wrapNone/>
                <wp:docPr id="191" name="矩形标注 191"/>
                <wp:cNvGraphicFramePr/>
                <a:graphic xmlns:a="http://schemas.openxmlformats.org/drawingml/2006/main">
                  <a:graphicData uri="http://schemas.microsoft.com/office/word/2010/wordprocessingShape">
                    <wps:wsp>
                      <wps:cNvSpPr/>
                      <wps:spPr>
                        <a:xfrm>
                          <a:off x="0" y="0"/>
                          <a:ext cx="1245235" cy="449580"/>
                        </a:xfrm>
                        <a:prstGeom prst="wedgeRectCallout">
                          <a:avLst>
                            <a:gd name="adj1" fmla="val 49337"/>
                            <a:gd name="adj2" fmla="val 177032"/>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30B4D6"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3.</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关闭</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按钮，退出</w:t>
                            </w:r>
                            <w:r>
                              <w:rPr>
                                <w:rFonts w:ascii="Times New Roman" w:hAnsi="Times New Roman" w:cs="Times New Roman"/>
                                <w:color w:val="000000" w:themeColor="text1"/>
                                <w:sz w:val="20"/>
                                <w:szCs w:val="20"/>
                                <w:lang w:eastAsia="zh-CN"/>
                              </w:rPr>
                              <w:t>I/O</w:t>
                            </w:r>
                            <w:r>
                              <w:rPr>
                                <w:rFonts w:ascii="Times New Roman" w:hAnsi="Times New Roman" w:cs="Times New Roman"/>
                                <w:color w:val="000000" w:themeColor="text1"/>
                                <w:sz w:val="20"/>
                                <w:szCs w:val="20"/>
                                <w:lang w:eastAsia="zh-CN"/>
                              </w:rPr>
                              <w:t>画面。</w:t>
                            </w:r>
                          </w:p>
                          <w:p w14:paraId="10964911" w14:textId="77777777" w:rsidR="00DB3E7F" w:rsidRDefault="00DB3E7F" w:rsidP="00DB3E7F">
                            <w:pPr>
                              <w:rPr>
                                <w:rFonts w:asciiTheme="minorEastAsia" w:hAnsiTheme="minorEastAsia" w:cstheme="minorEastAsia"/>
                                <w:color w:val="000000" w:themeColor="text1"/>
                                <w:sz w:val="18"/>
                                <w:szCs w:val="18"/>
                                <w:lang w:eastAsia="zh-CN"/>
                              </w:rPr>
                            </w:pPr>
                          </w:p>
                          <w:p w14:paraId="707DC40D" w14:textId="77777777" w:rsidR="00DB3E7F" w:rsidRDefault="00DB3E7F" w:rsidP="00DB3E7F">
                            <w:pPr>
                              <w:rPr>
                                <w:color w:val="000000" w:themeColor="text1"/>
                                <w:sz w:val="16"/>
                                <w:szCs w:val="16"/>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DE386F2" id="矩形标注 191" o:spid="_x0000_s1070" type="#_x0000_t61" style="position:absolute;margin-left:345.65pt;margin-top:350.9pt;width:98.05pt;height:35.4pt;z-index:25215385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" adj="21457,49039" fillcolor="#ccc0d9 [1303]" strokecolor="black [3213]" strokeweight="2pt">
                <v:textbox>
                  <w:txbxContent>
                    <w:p w14:paraId="3D30B4D6"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3.</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关闭</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按钮，退出</w:t>
                      </w:r>
                      <w:r>
                        <w:rPr>
                          <w:rFonts w:ascii="Times New Roman" w:hAnsi="Times New Roman" w:cs="Times New Roman"/>
                          <w:color w:val="000000" w:themeColor="text1"/>
                          <w:sz w:val="20"/>
                          <w:szCs w:val="20"/>
                          <w:lang w:eastAsia="zh-CN"/>
                        </w:rPr>
                        <w:t>I/O</w:t>
                      </w:r>
                      <w:r>
                        <w:rPr>
                          <w:rFonts w:ascii="Times New Roman" w:hAnsi="Times New Roman" w:cs="Times New Roman"/>
                          <w:color w:val="000000" w:themeColor="text1"/>
                          <w:sz w:val="20"/>
                          <w:szCs w:val="20"/>
                          <w:lang w:eastAsia="zh-CN"/>
                        </w:rPr>
                        <w:t>画面。</w:t>
                      </w:r>
                    </w:p>
                    <w:p w14:paraId="10964911" w14:textId="77777777" w:rsidR="00DB3E7F" w:rsidRDefault="00DB3E7F" w:rsidP="00DB3E7F">
                      <w:pPr>
                        <w:rPr>
                          <w:rFonts w:asciiTheme="minorEastAsia" w:hAnsiTheme="minorEastAsia" w:cstheme="minorEastAsia"/>
                          <w:color w:val="000000" w:themeColor="text1"/>
                          <w:sz w:val="18"/>
                          <w:szCs w:val="18"/>
                          <w:lang w:eastAsia="zh-CN"/>
                        </w:rPr>
                      </w:pPr>
                    </w:p>
                    <w:p w14:paraId="707DC40D" w14:textId="77777777" w:rsidR="00DB3E7F" w:rsidRDefault="00DB3E7F" w:rsidP="00DB3E7F">
                      <w:pPr>
                        <w:rPr>
                          <w:color w:val="000000" w:themeColor="text1"/>
                          <w:sz w:val="16"/>
                          <w:szCs w:val="16"/>
                          <w:lang w:eastAsia="zh-CN"/>
                        </w:rPr>
                      </w:pPr>
                    </w:p>
                  </w:txbxContent>
                </v:textbox>
                <w10:wrap anchory="page"/>
              </v:shape>
            </w:pict>
          </mc:Fallback>
        </mc:AlternateContent>
      </w:r>
      <w:r>
        <w:rPr>
          <w:noProof/>
          <w:sz w:val="28"/>
        </w:rPr>
        <mc:AlternateContent>
          <mc:Choice Requires="wps">
            <w:drawing>
              <wp:anchor distT="0" distB="0" distL="114300" distR="114300" simplePos="0" relativeHeight="252151808" behindDoc="0" locked="0" layoutInCell="1" allowOverlap="1" wp14:anchorId="14FCE24E" wp14:editId="1B5558B1">
                <wp:simplePos x="0" y="0"/>
                <wp:positionH relativeFrom="column">
                  <wp:posOffset>1070610</wp:posOffset>
                </wp:positionH>
                <wp:positionV relativeFrom="page">
                  <wp:posOffset>4279265</wp:posOffset>
                </wp:positionV>
                <wp:extent cx="1005205" cy="647065"/>
                <wp:effectExtent l="6350" t="6350" r="487045" b="6985"/>
                <wp:wrapNone/>
                <wp:docPr id="1485466165" name="矩形标注 186"/>
                <wp:cNvGraphicFramePr/>
                <a:graphic xmlns:a="http://schemas.openxmlformats.org/drawingml/2006/main">
                  <a:graphicData uri="http://schemas.microsoft.com/office/word/2010/wordprocessingShape">
                    <wps:wsp>
                      <wps:cNvSpPr/>
                      <wps:spPr>
                        <a:xfrm>
                          <a:off x="0" y="0"/>
                          <a:ext cx="1005205" cy="647065"/>
                        </a:xfrm>
                        <a:prstGeom prst="wedgeRectCallout">
                          <a:avLst>
                            <a:gd name="adj1" fmla="val 93967"/>
                            <a:gd name="adj2" fmla="val -20720"/>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032BD7"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1.</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“I/O</w:t>
                            </w:r>
                            <w:r>
                              <w:rPr>
                                <w:rFonts w:ascii="Times New Roman" w:hAnsi="Times New Roman" w:cs="Times New Roman" w:hint="eastAsia"/>
                                <w:color w:val="000000" w:themeColor="text1"/>
                                <w:sz w:val="20"/>
                                <w:szCs w:val="20"/>
                                <w:lang w:eastAsia="zh-CN"/>
                              </w:rPr>
                              <w:t>界面</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按钮，进入</w:t>
                            </w:r>
                            <w:r>
                              <w:rPr>
                                <w:rFonts w:ascii="Times New Roman" w:hAnsi="Times New Roman" w:cs="Times New Roman" w:hint="eastAsia"/>
                                <w:color w:val="000000" w:themeColor="text1"/>
                                <w:sz w:val="20"/>
                                <w:szCs w:val="20"/>
                                <w:lang w:eastAsia="zh-CN"/>
                              </w:rPr>
                              <w:t>I/0</w:t>
                            </w:r>
                            <w:r>
                              <w:rPr>
                                <w:rFonts w:ascii="Times New Roman" w:hAnsi="Times New Roman" w:cs="Times New Roman" w:hint="eastAsia"/>
                                <w:color w:val="000000" w:themeColor="text1"/>
                                <w:sz w:val="20"/>
                                <w:szCs w:val="20"/>
                                <w:lang w:eastAsia="zh-CN"/>
                              </w:rPr>
                              <w:t>画面</w:t>
                            </w:r>
                            <w:r>
                              <w:rPr>
                                <w:rFonts w:ascii="Times New Roman" w:hAnsi="Times New Roman" w:cs="Times New Roman"/>
                                <w:color w:val="000000" w:themeColor="text1"/>
                                <w:sz w:val="20"/>
                                <w:szCs w:val="20"/>
                                <w:lang w:eastAsia="zh-CN"/>
                              </w:rPr>
                              <w:t>1</w:t>
                            </w:r>
                            <w:r>
                              <w:rPr>
                                <w:rFonts w:ascii="Times New Roman" w:hAnsi="Times New Roman" w:cs="Times New Roman" w:hint="eastAsia"/>
                                <w:color w:val="000000" w:themeColor="text1"/>
                                <w:sz w:val="20"/>
                                <w:szCs w:val="20"/>
                                <w:lang w:eastAsia="zh-CN"/>
                              </w:rPr>
                              <w:t>#</w:t>
                            </w:r>
                            <w:r>
                              <w:rPr>
                                <w:rFonts w:ascii="Times New Roman" w:hAnsi="Times New Roman" w:cs="Times New Roman"/>
                                <w:color w:val="000000" w:themeColor="text1"/>
                                <w:sz w:val="20"/>
                                <w:szCs w:val="20"/>
                                <w:lang w:eastAsia="zh-CN"/>
                              </w:rPr>
                              <w:t>。</w:t>
                            </w:r>
                          </w:p>
                          <w:p w14:paraId="0EB5B811" w14:textId="77777777" w:rsidR="00DB3E7F" w:rsidRDefault="00DB3E7F" w:rsidP="00DB3E7F">
                            <w:pPr>
                              <w:rPr>
                                <w:color w:val="000000" w:themeColor="text1"/>
                                <w:sz w:val="16"/>
                                <w:szCs w:val="16"/>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4FCE24E" id="矩形标注 186" o:spid="_x0000_s1071" type="#_x0000_t61" style="position:absolute;margin-left:84.3pt;margin-top:336.95pt;width:79.15pt;height:50.95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" adj="31097,6324" fillcolor="#ccc0d9 [1303]" strokecolor="black [3213]" strokeweight="2pt">
                <v:textbox>
                  <w:txbxContent>
                    <w:p w14:paraId="42032BD7"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1.</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“I/O</w:t>
                      </w:r>
                      <w:r>
                        <w:rPr>
                          <w:rFonts w:ascii="Times New Roman" w:hAnsi="Times New Roman" w:cs="Times New Roman" w:hint="eastAsia"/>
                          <w:color w:val="000000" w:themeColor="text1"/>
                          <w:sz w:val="20"/>
                          <w:szCs w:val="20"/>
                          <w:lang w:eastAsia="zh-CN"/>
                        </w:rPr>
                        <w:t>界面</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按钮，进入</w:t>
                      </w:r>
                      <w:r>
                        <w:rPr>
                          <w:rFonts w:ascii="Times New Roman" w:hAnsi="Times New Roman" w:cs="Times New Roman" w:hint="eastAsia"/>
                          <w:color w:val="000000" w:themeColor="text1"/>
                          <w:sz w:val="20"/>
                          <w:szCs w:val="20"/>
                          <w:lang w:eastAsia="zh-CN"/>
                        </w:rPr>
                        <w:t>I/0</w:t>
                      </w:r>
                      <w:r>
                        <w:rPr>
                          <w:rFonts w:ascii="Times New Roman" w:hAnsi="Times New Roman" w:cs="Times New Roman" w:hint="eastAsia"/>
                          <w:color w:val="000000" w:themeColor="text1"/>
                          <w:sz w:val="20"/>
                          <w:szCs w:val="20"/>
                          <w:lang w:eastAsia="zh-CN"/>
                        </w:rPr>
                        <w:t>画面</w:t>
                      </w:r>
                      <w:r>
                        <w:rPr>
                          <w:rFonts w:ascii="Times New Roman" w:hAnsi="Times New Roman" w:cs="Times New Roman"/>
                          <w:color w:val="000000" w:themeColor="text1"/>
                          <w:sz w:val="20"/>
                          <w:szCs w:val="20"/>
                          <w:lang w:eastAsia="zh-CN"/>
                        </w:rPr>
                        <w:t>1</w:t>
                      </w:r>
                      <w:r>
                        <w:rPr>
                          <w:rFonts w:ascii="Times New Roman" w:hAnsi="Times New Roman" w:cs="Times New Roman" w:hint="eastAsia"/>
                          <w:color w:val="000000" w:themeColor="text1"/>
                          <w:sz w:val="20"/>
                          <w:szCs w:val="20"/>
                          <w:lang w:eastAsia="zh-CN"/>
                        </w:rPr>
                        <w:t>#</w:t>
                      </w:r>
                      <w:r>
                        <w:rPr>
                          <w:rFonts w:ascii="Times New Roman" w:hAnsi="Times New Roman" w:cs="Times New Roman"/>
                          <w:color w:val="000000" w:themeColor="text1"/>
                          <w:sz w:val="20"/>
                          <w:szCs w:val="20"/>
                          <w:lang w:eastAsia="zh-CN"/>
                        </w:rPr>
                        <w:t>。</w:t>
                      </w:r>
                    </w:p>
                    <w:p w14:paraId="0EB5B811" w14:textId="77777777" w:rsidR="00DB3E7F" w:rsidRDefault="00DB3E7F" w:rsidP="00DB3E7F">
                      <w:pPr>
                        <w:rPr>
                          <w:color w:val="000000" w:themeColor="text1"/>
                          <w:sz w:val="16"/>
                          <w:szCs w:val="16"/>
                          <w:lang w:eastAsia="zh-CN"/>
                        </w:rPr>
                      </w:pPr>
                    </w:p>
                  </w:txbxContent>
                </v:textbox>
                <w10:wrap anchory="page"/>
              </v:shape>
            </w:pict>
          </mc:Fallback>
        </mc:AlternateContent>
      </w:r>
      <w:r w:rsidR="00DB3E7F">
        <w:rPr>
          <w:noProof/>
          <w:sz w:val="24"/>
        </w:rPr>
        <mc:AlternateContent>
          <mc:Choice Requires="wps">
            <w:drawing>
              <wp:anchor distT="0" distB="0" distL="114300" distR="114300" simplePos="0" relativeHeight="252079104" behindDoc="0" locked="0" layoutInCell="1" allowOverlap="1" wp14:anchorId="5D8041F7" wp14:editId="1594CC1E">
                <wp:simplePos x="0" y="0"/>
                <wp:positionH relativeFrom="column">
                  <wp:posOffset>2823845</wp:posOffset>
                </wp:positionH>
                <wp:positionV relativeFrom="paragraph">
                  <wp:posOffset>826770</wp:posOffset>
                </wp:positionV>
                <wp:extent cx="319405" cy="130175"/>
                <wp:effectExtent l="0" t="19050" r="42545" b="41275"/>
                <wp:wrapNone/>
                <wp:docPr id="71" name="右箭头 71"/>
                <wp:cNvGraphicFramePr/>
                <a:graphic xmlns:a="http://schemas.openxmlformats.org/drawingml/2006/main">
                  <a:graphicData uri="http://schemas.microsoft.com/office/word/2010/wordprocessingShape">
                    <wps:wsp>
                      <wps:cNvSpPr/>
                      <wps:spPr>
                        <a:xfrm>
                          <a:off x="0" y="0"/>
                          <a:ext cx="31940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E81E1D7" id="右箭头 71" o:spid="_x0000_s1026" type="#_x0000_t13" style="position:absolute;margin-left:222.35pt;margin-top:65.1pt;width:25.15pt;height:10.25pt;z-index:252079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" adj="17198" fillcolor="red" strokecolor="#622423 [1605]" strokeweight="2pt"/>
            </w:pict>
          </mc:Fallback>
        </mc:AlternateContent>
      </w:r>
      <w:r w:rsidR="00DB3E7F">
        <w:rPr>
          <w:noProof/>
          <w:sz w:val="24"/>
        </w:rPr>
        <mc:AlternateContent>
          <mc:Choice Requires="wps">
            <w:drawing>
              <wp:anchor distT="0" distB="0" distL="114300" distR="114300" simplePos="0" relativeHeight="252077056" behindDoc="0" locked="0" layoutInCell="1" allowOverlap="1" wp14:anchorId="471DCE7B" wp14:editId="5D8716A7">
                <wp:simplePos x="0" y="0"/>
                <wp:positionH relativeFrom="column">
                  <wp:posOffset>4492625</wp:posOffset>
                </wp:positionH>
                <wp:positionV relativeFrom="paragraph">
                  <wp:posOffset>29210</wp:posOffset>
                </wp:positionV>
                <wp:extent cx="478790" cy="234315"/>
                <wp:effectExtent l="14605" t="14605" r="20955" b="17780"/>
                <wp:wrapNone/>
                <wp:docPr id="201" name="椭圆 201"/>
                <wp:cNvGraphicFramePr/>
                <a:graphic xmlns:a="http://schemas.openxmlformats.org/drawingml/2006/main">
                  <a:graphicData uri="http://schemas.microsoft.com/office/word/2010/wordprocessingShape">
                    <wps:wsp>
                      <wps:cNvSpPr/>
                      <wps:spPr>
                        <a:xfrm>
                          <a:off x="0" y="0"/>
                          <a:ext cx="478790" cy="23431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CB0E52" w14:textId="77777777" w:rsidR="00DB3E7F" w:rsidRDefault="00DB3E7F" w:rsidP="00DB3E7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71DCE7B" id="椭圆 201" o:spid="_x0000_s1072" style="position:absolute;margin-left:353.75pt;margin-top:2.3pt;width:37.7pt;height:18.45pt;z-index:252077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" filled="f" strokecolor="red" strokeweight="2.25pt">
                <v:textbox>
                  <w:txbxContent>
                    <w:p w14:paraId="79CB0E52" w14:textId="77777777" w:rsidR="00DB3E7F" w:rsidRDefault="00DB3E7F" w:rsidP="00DB3E7F">
                      <w:pPr>
                        <w:jc w:val="center"/>
                      </w:pPr>
                    </w:p>
                  </w:txbxContent>
                </v:textbox>
              </v:oval>
            </w:pict>
          </mc:Fallback>
        </mc:AlternateContent>
      </w:r>
      <w:r w:rsidR="00DB3E7F">
        <w:rPr>
          <w:noProof/>
        </w:rPr>
        <w:drawing>
          <wp:inline distT="0" distB="0" distL="114300" distR="114300" wp14:anchorId="227CF9EF" wp14:editId="667FDEBA">
            <wp:extent cx="2830802" cy="2164080"/>
            <wp:effectExtent l="0" t="0" r="8255" b="7620"/>
            <wp:docPr id="79536849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68499" name="图片 28"/>
                    <pic:cNvPicPr>
                      <a:picLocks noChangeAspect="1"/>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2869363" cy="2193559"/>
                    </a:xfrm>
                    <a:prstGeom prst="rect">
                      <a:avLst/>
                    </a:prstGeom>
                    <a:noFill/>
                    <a:ln>
                      <a:noFill/>
                    </a:ln>
                  </pic:spPr>
                </pic:pic>
              </a:graphicData>
            </a:graphic>
          </wp:inline>
        </w:drawing>
      </w:r>
      <w:r w:rsidR="00DB3E7F">
        <w:rPr>
          <w:noProof/>
          <w:sz w:val="24"/>
        </w:rPr>
        <mc:AlternateContent>
          <mc:Choice Requires="wps">
            <w:drawing>
              <wp:anchor distT="0" distB="0" distL="114300" distR="114300" simplePos="0" relativeHeight="252076032" behindDoc="0" locked="0" layoutInCell="1" allowOverlap="1" wp14:anchorId="4FCE9EED" wp14:editId="44B3CE5A">
                <wp:simplePos x="0" y="0"/>
                <wp:positionH relativeFrom="column">
                  <wp:posOffset>2390775</wp:posOffset>
                </wp:positionH>
                <wp:positionV relativeFrom="paragraph">
                  <wp:posOffset>927100</wp:posOffset>
                </wp:positionV>
                <wp:extent cx="458470" cy="213360"/>
                <wp:effectExtent l="19050" t="19050" r="17780" b="15240"/>
                <wp:wrapNone/>
                <wp:docPr id="87" name="椭圆 87"/>
                <wp:cNvGraphicFramePr/>
                <a:graphic xmlns:a="http://schemas.openxmlformats.org/drawingml/2006/main">
                  <a:graphicData uri="http://schemas.microsoft.com/office/word/2010/wordprocessingShape">
                    <wps:wsp>
                      <wps:cNvSpPr/>
                      <wps:spPr>
                        <a:xfrm>
                          <a:off x="0" y="0"/>
                          <a:ext cx="458470" cy="21336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F87B35F" id="椭圆 87" o:spid="_x0000_s1026" style="position:absolute;margin-left:188.25pt;margin-top:73pt;width:36.1pt;height:16.8pt;z-index:252076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" filled="f" strokecolor="red" strokeweight="2.25pt"/>
            </w:pict>
          </mc:Fallback>
        </mc:AlternateContent>
      </w:r>
      <w:r w:rsidR="00DB3E7F">
        <w:rPr>
          <w:rFonts w:hint="eastAsia"/>
          <w:sz w:val="24"/>
        </w:rPr>
        <w:t xml:space="preserve">    </w:t>
      </w:r>
      <w:r w:rsidR="00DB3E7F">
        <w:rPr>
          <w:noProof/>
        </w:rPr>
        <w:drawing>
          <wp:inline distT="0" distB="0" distL="114300" distR="114300" wp14:anchorId="41002DE2" wp14:editId="64174EFD">
            <wp:extent cx="2824480" cy="2182495"/>
            <wp:effectExtent l="0" t="0" r="0" b="8255"/>
            <wp:docPr id="99714419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9"/>
                    <pic:cNvPicPr>
                      <a:picLocks noChangeAspect="1"/>
                    </pic:cNvPicPr>
                  </pic:nvPicPr>
                  <pic:blipFill>
                    <a:blip r:embed="rId136"/>
                    <a:stretch>
                      <a:fillRect/>
                    </a:stretch>
                  </pic:blipFill>
                  <pic:spPr>
                    <a:xfrm>
                      <a:off x="0" y="0"/>
                      <a:ext cx="2824480" cy="2182495"/>
                    </a:xfrm>
                    <a:prstGeom prst="rect">
                      <a:avLst/>
                    </a:prstGeom>
                    <a:noFill/>
                    <a:ln>
                      <a:noFill/>
                    </a:ln>
                  </pic:spPr>
                </pic:pic>
              </a:graphicData>
            </a:graphic>
          </wp:inline>
        </w:drawing>
      </w:r>
    </w:p>
    <w:p w14:paraId="57EFA3C7" w14:textId="722AA255" w:rsidR="00DB3E7F" w:rsidRDefault="0029287A" w:rsidP="00DB3E7F">
      <w:pPr>
        <w:ind w:leftChars="2400" w:left="5040"/>
        <w:rPr>
          <w:sz w:val="28"/>
        </w:rPr>
      </w:pPr>
      <w:r>
        <w:rPr>
          <w:noProof/>
          <w:sz w:val="28"/>
        </w:rPr>
        <mc:AlternateContent>
          <mc:Choice Requires="wps">
            <w:drawing>
              <wp:anchor distT="0" distB="0" distL="114300" distR="114300" simplePos="0" relativeHeight="252155904" behindDoc="0" locked="0" layoutInCell="1" allowOverlap="1" wp14:anchorId="6852EE2F" wp14:editId="3C1E4555">
                <wp:simplePos x="0" y="0"/>
                <wp:positionH relativeFrom="column">
                  <wp:posOffset>1929765</wp:posOffset>
                </wp:positionH>
                <wp:positionV relativeFrom="page">
                  <wp:posOffset>5795010</wp:posOffset>
                </wp:positionV>
                <wp:extent cx="742315" cy="256540"/>
                <wp:effectExtent l="0" t="0" r="324485" b="200660"/>
                <wp:wrapNone/>
                <wp:docPr id="193" name="矩形标注 193"/>
                <wp:cNvGraphicFramePr/>
                <a:graphic xmlns:a="http://schemas.openxmlformats.org/drawingml/2006/main">
                  <a:graphicData uri="http://schemas.microsoft.com/office/word/2010/wordprocessingShape">
                    <wps:wsp>
                      <wps:cNvSpPr/>
                      <wps:spPr>
                        <a:xfrm>
                          <a:off x="0" y="0"/>
                          <a:ext cx="742315" cy="256540"/>
                        </a:xfrm>
                        <a:prstGeom prst="wedgeRectCallout">
                          <a:avLst>
                            <a:gd name="adj1" fmla="val 88707"/>
                            <a:gd name="adj2" fmla="val 124258"/>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F1514D" w14:textId="77777777" w:rsidR="00DB3E7F" w:rsidRDefault="00DB3E7F" w:rsidP="00DB3E7F">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ON</w:t>
                            </w:r>
                            <w:r>
                              <w:rPr>
                                <w:rFonts w:ascii="Times New Roman" w:hAnsi="Times New Roman" w:cs="Times New Roman"/>
                                <w:color w:val="000000" w:themeColor="text1"/>
                                <w:sz w:val="20"/>
                                <w:szCs w:val="20"/>
                              </w:rPr>
                              <w:t>状态</w:t>
                            </w:r>
                          </w:p>
                          <w:p w14:paraId="2DC8FE5F" w14:textId="77777777" w:rsidR="00DB3E7F" w:rsidRDefault="00DB3E7F" w:rsidP="00DB3E7F">
                            <w:pPr>
                              <w:rPr>
                                <w:rFonts w:asciiTheme="minorEastAsia" w:hAnsiTheme="minorEastAsia" w:cstheme="minorEastAsia"/>
                                <w:color w:val="000000" w:themeColor="text1"/>
                                <w:sz w:val="18"/>
                                <w:szCs w:val="18"/>
                              </w:rPr>
                            </w:pPr>
                          </w:p>
                          <w:p w14:paraId="12D33EAF" w14:textId="77777777" w:rsidR="00DB3E7F" w:rsidRDefault="00DB3E7F" w:rsidP="00DB3E7F">
                            <w:pP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852EE2F" id="矩形标注 193" o:spid="_x0000_s1073" type="#_x0000_t61" style="position:absolute;left:0;text-align:left;margin-left:151.95pt;margin-top:456.3pt;width:58.45pt;height:20.2pt;z-index:25215590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" adj="29961,37640" fillcolor="#ccc0d9 [1303]" strokecolor="black [3213]" strokeweight="2pt">
                <v:textbox>
                  <w:txbxContent>
                    <w:p w14:paraId="7DF1514D" w14:textId="77777777" w:rsidR="00DB3E7F" w:rsidRDefault="00DB3E7F" w:rsidP="00DB3E7F">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ON</w:t>
                      </w:r>
                      <w:r>
                        <w:rPr>
                          <w:rFonts w:ascii="Times New Roman" w:hAnsi="Times New Roman" w:cs="Times New Roman"/>
                          <w:color w:val="000000" w:themeColor="text1"/>
                          <w:sz w:val="20"/>
                          <w:szCs w:val="20"/>
                        </w:rPr>
                        <w:t>状态</w:t>
                      </w:r>
                    </w:p>
                    <w:p w14:paraId="2DC8FE5F" w14:textId="77777777" w:rsidR="00DB3E7F" w:rsidRDefault="00DB3E7F" w:rsidP="00DB3E7F">
                      <w:pPr>
                        <w:rPr>
                          <w:rFonts w:asciiTheme="minorEastAsia" w:hAnsiTheme="minorEastAsia" w:cstheme="minorEastAsia"/>
                          <w:color w:val="000000" w:themeColor="text1"/>
                          <w:sz w:val="18"/>
                          <w:szCs w:val="18"/>
                        </w:rPr>
                      </w:pPr>
                    </w:p>
                    <w:p w14:paraId="12D33EAF" w14:textId="77777777" w:rsidR="00DB3E7F" w:rsidRDefault="00DB3E7F" w:rsidP="00DB3E7F">
                      <w:pPr>
                        <w:rPr>
                          <w:color w:val="000000" w:themeColor="text1"/>
                          <w:sz w:val="16"/>
                          <w:szCs w:val="16"/>
                        </w:rPr>
                      </w:pPr>
                    </w:p>
                  </w:txbxContent>
                </v:textbox>
                <w10:wrap anchory="page"/>
              </v:shape>
            </w:pict>
          </mc:Fallback>
        </mc:AlternateContent>
      </w:r>
      <w:r w:rsidR="00DB3E7F">
        <w:rPr>
          <w:noProof/>
          <w:sz w:val="24"/>
        </w:rPr>
        <mc:AlternateContent>
          <mc:Choice Requires="wps">
            <w:drawing>
              <wp:anchor distT="0" distB="0" distL="114300" distR="114300" simplePos="0" relativeHeight="252114944" behindDoc="0" locked="0" layoutInCell="1" allowOverlap="1" wp14:anchorId="28031B79" wp14:editId="5CBEF685">
                <wp:simplePos x="0" y="0"/>
                <wp:positionH relativeFrom="column">
                  <wp:posOffset>4336732</wp:posOffset>
                </wp:positionH>
                <wp:positionV relativeFrom="paragraph">
                  <wp:posOffset>67628</wp:posOffset>
                </wp:positionV>
                <wp:extent cx="241300" cy="130175"/>
                <wp:effectExtent l="15875" t="6350" r="21590" b="11430"/>
                <wp:wrapNone/>
                <wp:docPr id="5" name="右箭头 5"/>
                <wp:cNvGraphicFramePr/>
                <a:graphic xmlns:a="http://schemas.openxmlformats.org/drawingml/2006/main">
                  <a:graphicData uri="http://schemas.microsoft.com/office/word/2010/wordprocessingShape">
                    <wps:wsp>
                      <wps:cNvSpPr/>
                      <wps:spPr>
                        <a:xfrm rot="5400000">
                          <a:off x="0" y="0"/>
                          <a:ext cx="241300"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DA0B755" id="右箭头 5" o:spid="_x0000_s1026" type="#_x0000_t13" style="position:absolute;margin-left:341.45pt;margin-top:5.35pt;width:19pt;height:10.25pt;rotation:90;z-index:252114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" adj="15774" fillcolor="red" strokecolor="#622423 [1605]" strokeweight="2pt"/>
            </w:pict>
          </mc:Fallback>
        </mc:AlternateContent>
      </w:r>
    </w:p>
    <w:p w14:paraId="1F6AEBE7" w14:textId="166219D5" w:rsidR="00DB3E7F" w:rsidRDefault="0029287A" w:rsidP="00DB3E7F">
      <w:pPr>
        <w:rPr>
          <w:rFonts w:asciiTheme="minorEastAsia" w:hAnsiTheme="minorEastAsia" w:cstheme="minorEastAsia"/>
          <w:b/>
          <w:sz w:val="28"/>
          <w:szCs w:val="28"/>
        </w:rPr>
      </w:pPr>
      <w:r>
        <w:rPr>
          <w:noProof/>
          <w:sz w:val="24"/>
        </w:rPr>
        <mc:AlternateContent>
          <mc:Choice Requires="wps">
            <w:drawing>
              <wp:anchor distT="0" distB="0" distL="114300" distR="114300" simplePos="0" relativeHeight="252080128" behindDoc="0" locked="0" layoutInCell="1" allowOverlap="1" wp14:anchorId="1FA93468" wp14:editId="51282600">
                <wp:simplePos x="0" y="0"/>
                <wp:positionH relativeFrom="column">
                  <wp:posOffset>5405120</wp:posOffset>
                </wp:positionH>
                <wp:positionV relativeFrom="paragraph">
                  <wp:posOffset>30480</wp:posOffset>
                </wp:positionV>
                <wp:extent cx="312420" cy="217805"/>
                <wp:effectExtent l="19050" t="19050" r="11430" b="10795"/>
                <wp:wrapNone/>
                <wp:docPr id="49" name="椭圆 49"/>
                <wp:cNvGraphicFramePr/>
                <a:graphic xmlns:a="http://schemas.openxmlformats.org/drawingml/2006/main">
                  <a:graphicData uri="http://schemas.microsoft.com/office/word/2010/wordprocessingShape">
                    <wps:wsp>
                      <wps:cNvSpPr/>
                      <wps:spPr>
                        <a:xfrm>
                          <a:off x="0" y="0"/>
                          <a:ext cx="312420" cy="21780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186D94" w14:textId="77777777" w:rsidR="00DB3E7F" w:rsidRDefault="00DB3E7F" w:rsidP="00DB3E7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FA93468" id="椭圆 49" o:spid="_x0000_s1074" style="position:absolute;margin-left:425.6pt;margin-top:2.4pt;width:24.6pt;height:17.15pt;z-index:252080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" filled="f" strokecolor="red" strokeweight="2.25pt">
                <v:textbox>
                  <w:txbxContent>
                    <w:p w14:paraId="4D186D94" w14:textId="77777777" w:rsidR="00DB3E7F" w:rsidRDefault="00DB3E7F" w:rsidP="00DB3E7F">
                      <w:pPr>
                        <w:jc w:val="center"/>
                      </w:pPr>
                    </w:p>
                  </w:txbxContent>
                </v:textbox>
              </v:oval>
            </w:pict>
          </mc:Fallback>
        </mc:AlternateContent>
      </w:r>
      <w:r>
        <w:rPr>
          <w:noProof/>
          <w:sz w:val="28"/>
        </w:rPr>
        <mc:AlternateContent>
          <mc:Choice Requires="wps">
            <w:drawing>
              <wp:anchor distT="0" distB="0" distL="114300" distR="114300" simplePos="0" relativeHeight="252154880" behindDoc="0" locked="0" layoutInCell="1" allowOverlap="1" wp14:anchorId="59FEBF59" wp14:editId="23C2797B">
                <wp:simplePos x="0" y="0"/>
                <wp:positionH relativeFrom="margin">
                  <wp:posOffset>1099185</wp:posOffset>
                </wp:positionH>
                <wp:positionV relativeFrom="page">
                  <wp:align>center</wp:align>
                </wp:positionV>
                <wp:extent cx="782955" cy="256540"/>
                <wp:effectExtent l="0" t="2209800" r="1293495" b="10160"/>
                <wp:wrapNone/>
                <wp:docPr id="717918038" name="矩形标注 192"/>
                <wp:cNvGraphicFramePr/>
                <a:graphic xmlns:a="http://schemas.openxmlformats.org/drawingml/2006/main">
                  <a:graphicData uri="http://schemas.microsoft.com/office/word/2010/wordprocessingShape">
                    <wps:wsp>
                      <wps:cNvSpPr/>
                      <wps:spPr>
                        <a:xfrm>
                          <a:off x="1287780" y="6115050"/>
                          <a:ext cx="782955" cy="256540"/>
                        </a:xfrm>
                        <a:prstGeom prst="wedgeRectCallout">
                          <a:avLst>
                            <a:gd name="adj1" fmla="val 211720"/>
                            <a:gd name="adj2" fmla="val -935148"/>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97E1AA" w14:textId="77777777" w:rsidR="00DB3E7F" w:rsidRDefault="00DB3E7F" w:rsidP="00DB3E7F">
                            <w:pPr>
                              <w:rPr>
                                <w:rFonts w:ascii="Times New Roman" w:hAnsi="Times New Roman" w:cs="Times New Roman"/>
                                <w:color w:val="000000" w:themeColor="text1"/>
                                <w:sz w:val="20"/>
                                <w:szCs w:val="20"/>
                              </w:rPr>
                            </w:pPr>
                            <w:proofErr w:type="spellStart"/>
                            <w:r>
                              <w:rPr>
                                <w:rFonts w:ascii="Times New Roman" w:hAnsi="Times New Roman" w:cs="Times New Roman"/>
                                <w:color w:val="000000" w:themeColor="text1"/>
                                <w:sz w:val="20"/>
                                <w:szCs w:val="20"/>
                              </w:rPr>
                              <w:t>OFF</w:t>
                            </w:r>
                            <w:r>
                              <w:rPr>
                                <w:rFonts w:ascii="Times New Roman" w:hAnsi="Times New Roman" w:cs="Times New Roman"/>
                                <w:color w:val="000000" w:themeColor="text1"/>
                                <w:sz w:val="20"/>
                                <w:szCs w:val="20"/>
                              </w:rPr>
                              <w:t>状态</w:t>
                            </w:r>
                            <w:proofErr w:type="spellEnd"/>
                          </w:p>
                          <w:p w14:paraId="70B90B46" w14:textId="77777777" w:rsidR="00DB3E7F" w:rsidRDefault="00DB3E7F" w:rsidP="00DB3E7F">
                            <w:pPr>
                              <w:rPr>
                                <w:rFonts w:asciiTheme="minorEastAsia" w:hAnsiTheme="minorEastAsia" w:cstheme="minorEastAsia"/>
                                <w:color w:val="000000" w:themeColor="text1"/>
                                <w:sz w:val="18"/>
                                <w:szCs w:val="18"/>
                              </w:rPr>
                            </w:pPr>
                          </w:p>
                          <w:p w14:paraId="05F27871" w14:textId="77777777" w:rsidR="00DB3E7F" w:rsidRDefault="00DB3E7F" w:rsidP="00DB3E7F">
                            <w:pP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9FEBF59" id="矩形标注 192" o:spid="_x0000_s1075" type="#_x0000_t61" style="position:absolute;margin-left:86.55pt;margin-top:0;width:61.65pt;height:20.2pt;z-index:252154880;visibility:visible;mso-wrap-style:square;mso-wrap-distance-left:9pt;mso-wrap-distance-top:0;mso-wrap-distance-right:9pt;mso-wrap-distance-bottom:0;mso-position-horizontal:absolute;mso-position-horizontal-relative:margin;mso-position-vertical:center;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" adj="56532,-191192" fillcolor="#ccc0d9 [1303]" strokecolor="black [3213]" strokeweight="2pt">
                <v:textbox>
                  <w:txbxContent>
                    <w:p w14:paraId="2F97E1AA" w14:textId="77777777" w:rsidR="00DB3E7F" w:rsidRDefault="00DB3E7F" w:rsidP="00DB3E7F">
                      <w:pPr>
                        <w:rPr>
                          <w:rFonts w:ascii="Times New Roman" w:hAnsi="Times New Roman" w:cs="Times New Roman"/>
                          <w:color w:val="000000" w:themeColor="text1"/>
                          <w:sz w:val="20"/>
                          <w:szCs w:val="20"/>
                        </w:rPr>
                      </w:pPr>
                      <w:proofErr w:type="spellStart"/>
                      <w:r>
                        <w:rPr>
                          <w:rFonts w:ascii="Times New Roman" w:hAnsi="Times New Roman" w:cs="Times New Roman"/>
                          <w:color w:val="000000" w:themeColor="text1"/>
                          <w:sz w:val="20"/>
                          <w:szCs w:val="20"/>
                        </w:rPr>
                        <w:t>OFF</w:t>
                      </w:r>
                      <w:r>
                        <w:rPr>
                          <w:rFonts w:ascii="Times New Roman" w:hAnsi="Times New Roman" w:cs="Times New Roman"/>
                          <w:color w:val="000000" w:themeColor="text1"/>
                          <w:sz w:val="20"/>
                          <w:szCs w:val="20"/>
                        </w:rPr>
                        <w:t>状态</w:t>
                      </w:r>
                      <w:proofErr w:type="spellEnd"/>
                    </w:p>
                    <w:p w14:paraId="70B90B46" w14:textId="77777777" w:rsidR="00DB3E7F" w:rsidRDefault="00DB3E7F" w:rsidP="00DB3E7F">
                      <w:pPr>
                        <w:rPr>
                          <w:rFonts w:asciiTheme="minorEastAsia" w:hAnsiTheme="minorEastAsia" w:cstheme="minorEastAsia"/>
                          <w:color w:val="000000" w:themeColor="text1"/>
                          <w:sz w:val="18"/>
                          <w:szCs w:val="18"/>
                        </w:rPr>
                      </w:pPr>
                    </w:p>
                    <w:p w14:paraId="05F27871" w14:textId="77777777" w:rsidR="00DB3E7F" w:rsidRDefault="00DB3E7F" w:rsidP="00DB3E7F">
                      <w:pPr>
                        <w:rPr>
                          <w:color w:val="000000" w:themeColor="text1"/>
                          <w:sz w:val="16"/>
                          <w:szCs w:val="16"/>
                        </w:rPr>
                      </w:pPr>
                    </w:p>
                  </w:txbxContent>
                </v:textbox>
                <w10:wrap anchorx="margin" anchory="page"/>
              </v:shape>
            </w:pict>
          </mc:Fallback>
        </mc:AlternateContent>
      </w:r>
      <w:r w:rsidR="00DB3E7F">
        <w:rPr>
          <w:rFonts w:hint="eastAsia"/>
        </w:rPr>
        <w:t xml:space="preserve">                                               </w:t>
      </w:r>
      <w:r w:rsidR="00DB3E7F">
        <w:rPr>
          <w:rFonts w:asciiTheme="minorEastAsia" w:hAnsiTheme="minorEastAsia" w:cstheme="minorEastAsia" w:hint="eastAsia"/>
          <w:b/>
          <w:sz w:val="28"/>
          <w:szCs w:val="28"/>
        </w:rPr>
        <w:t xml:space="preserve">             </w:t>
      </w:r>
      <w:r>
        <w:rPr>
          <w:noProof/>
        </w:rPr>
        <w:drawing>
          <wp:inline distT="0" distB="0" distL="114300" distR="114300" wp14:anchorId="7184F88A" wp14:editId="77CEB726">
            <wp:extent cx="2813050" cy="2430780"/>
            <wp:effectExtent l="0" t="0" r="6350" b="7620"/>
            <wp:docPr id="9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30"/>
                    <pic:cNvPicPr>
                      <a:picLocks noChangeAspect="1"/>
                    </pic:cNvPicPr>
                  </pic:nvPicPr>
                  <pic:blipFill>
                    <a:blip r:embed="rId137"/>
                    <a:stretch>
                      <a:fillRect/>
                    </a:stretch>
                  </pic:blipFill>
                  <pic:spPr>
                    <a:xfrm>
                      <a:off x="0" y="0"/>
                      <a:ext cx="2813050" cy="2430780"/>
                    </a:xfrm>
                    <a:prstGeom prst="rect">
                      <a:avLst/>
                    </a:prstGeom>
                    <a:noFill/>
                    <a:ln>
                      <a:noFill/>
                    </a:ln>
                  </pic:spPr>
                </pic:pic>
              </a:graphicData>
            </a:graphic>
          </wp:inline>
        </w:drawing>
      </w:r>
      <w:r w:rsidR="00DB3E7F">
        <w:rPr>
          <w:rFonts w:asciiTheme="minorEastAsia" w:hAnsiTheme="minorEastAsia" w:cstheme="minorEastAsia" w:hint="eastAsia"/>
          <w:b/>
          <w:sz w:val="28"/>
          <w:szCs w:val="28"/>
        </w:rPr>
        <w:t xml:space="preserve">                     </w:t>
      </w:r>
    </w:p>
    <w:p w14:paraId="63E8B1E4" w14:textId="77777777" w:rsidR="00DB3E7F" w:rsidRDefault="00DB3E7F" w:rsidP="00DB3E7F">
      <w:r>
        <w:rPr>
          <w:rFonts w:hint="eastAsia"/>
          <w:sz w:val="24"/>
        </w:rPr>
        <w:t xml:space="preserve">                            </w:t>
      </w:r>
    </w:p>
    <w:p w14:paraId="70FD61C6" w14:textId="5A185E03" w:rsidR="00DB3E7F" w:rsidRDefault="00055AA8" w:rsidP="00DB3E7F">
      <w:pPr>
        <w:pStyle w:val="3"/>
        <w:snapToGrid w:val="0"/>
        <w:spacing w:before="0" w:afterLines="50" w:after="120" w:line="240" w:lineRule="auto"/>
        <w:rPr>
          <w:rFonts w:ascii="Times New Roman" w:hAnsi="Times New Roman" w:cs="Times New Roman"/>
          <w:sz w:val="28"/>
          <w:szCs w:val="28"/>
        </w:rPr>
      </w:pPr>
      <w:bookmarkStart w:id="203" w:name="_Toc4194"/>
      <w:bookmarkStart w:id="204" w:name="_Toc14601"/>
      <w:bookmarkStart w:id="205" w:name="_Toc16554"/>
      <w:bookmarkStart w:id="206" w:name="_Toc219445679"/>
      <w:bookmarkStart w:id="207" w:name="_Toc219850347"/>
      <w:r>
        <w:rPr>
          <w:rFonts w:ascii="Times New Roman" w:hAnsi="Times New Roman" w:cs="Times New Roman" w:hint="eastAsia"/>
          <w:sz w:val="28"/>
          <w:szCs w:val="28"/>
        </w:rPr>
        <w:t>8</w:t>
      </w:r>
      <w:r w:rsidR="00DB3E7F">
        <w:rPr>
          <w:rFonts w:ascii="Times New Roman" w:hAnsi="Times New Roman" w:cs="Times New Roman"/>
          <w:sz w:val="28"/>
          <w:szCs w:val="28"/>
        </w:rPr>
        <w:t>.</w:t>
      </w:r>
      <w:r>
        <w:rPr>
          <w:rFonts w:ascii="Times New Roman" w:hAnsi="Times New Roman" w:cs="Times New Roman" w:hint="eastAsia"/>
          <w:sz w:val="28"/>
          <w:szCs w:val="28"/>
        </w:rPr>
        <w:t>1</w:t>
      </w:r>
      <w:r w:rsidR="00DB3E7F">
        <w:rPr>
          <w:rFonts w:ascii="Times New Roman" w:hAnsi="Times New Roman" w:cs="Times New Roman"/>
          <w:sz w:val="28"/>
          <w:szCs w:val="28"/>
        </w:rPr>
        <w:t>.</w:t>
      </w:r>
      <w:r>
        <w:rPr>
          <w:rFonts w:ascii="Times New Roman" w:hAnsi="Times New Roman" w:cs="Times New Roman" w:hint="eastAsia"/>
          <w:sz w:val="28"/>
          <w:szCs w:val="28"/>
        </w:rPr>
        <w:t>1</w:t>
      </w:r>
      <w:r w:rsidR="00DB3E7F">
        <w:rPr>
          <w:rFonts w:ascii="Times New Roman" w:hAnsi="Times New Roman" w:cs="Times New Roman" w:hint="eastAsia"/>
          <w:sz w:val="28"/>
          <w:szCs w:val="28"/>
        </w:rPr>
        <w:t xml:space="preserve"> </w:t>
      </w:r>
      <w:r w:rsidR="00DB3E7F">
        <w:rPr>
          <w:rFonts w:ascii="Times New Roman" w:hAnsi="Times New Roman" w:cs="Times New Roman"/>
          <w:sz w:val="28"/>
          <w:szCs w:val="28"/>
        </w:rPr>
        <w:t>重要说明</w:t>
      </w:r>
      <w:bookmarkEnd w:id="203"/>
      <w:bookmarkEnd w:id="204"/>
      <w:bookmarkEnd w:id="205"/>
      <w:bookmarkEnd w:id="206"/>
      <w:bookmarkEnd w:id="207"/>
    </w:p>
    <w:p w14:paraId="439CE2FD" w14:textId="77777777" w:rsidR="00DB3E7F" w:rsidRDefault="00DB3E7F" w:rsidP="00DB3E7F">
      <w:pPr>
        <w:spacing w:afterLines="50" w:after="120" w:line="300" w:lineRule="auto"/>
        <w:ind w:firstLineChars="200" w:firstLine="480"/>
        <w:rPr>
          <w:sz w:val="24"/>
          <w:lang w:eastAsia="zh-CN"/>
        </w:rPr>
      </w:pPr>
      <w:r>
        <w:rPr>
          <w:rFonts w:hint="eastAsia"/>
          <w:sz w:val="24"/>
          <w:lang w:eastAsia="zh-CN"/>
        </w:rPr>
        <w:t>当设备出现故障时，可检查每个输入输出点的问题，例如由于某个输入点松动或者损坏导致的某些问题使设备不能正常工作。方便查找问题和调试。当某个点接通时，相应的点的信号灯点亮！</w:t>
      </w:r>
    </w:p>
    <w:p w14:paraId="74BCD9B3" w14:textId="77777777" w:rsidR="00DB3E7F" w:rsidRDefault="00DB3E7F" w:rsidP="00DB3E7F">
      <w:pPr>
        <w:rPr>
          <w:rFonts w:asciiTheme="minorEastAsia" w:hAnsiTheme="minorEastAsia" w:cstheme="minorEastAsia"/>
          <w:bCs/>
          <w:sz w:val="24"/>
          <w:lang w:eastAsia="zh-CN"/>
        </w:rPr>
      </w:pPr>
    </w:p>
    <w:p w14:paraId="0BF8A769" w14:textId="77777777" w:rsidR="00DB3E7F" w:rsidRDefault="00DB3E7F" w:rsidP="00DB3E7F">
      <w:pPr>
        <w:rPr>
          <w:rFonts w:asciiTheme="minorEastAsia" w:hAnsiTheme="minorEastAsia" w:cstheme="minorEastAsia"/>
          <w:bCs/>
          <w:sz w:val="24"/>
          <w:lang w:eastAsia="zh-CN"/>
        </w:rPr>
      </w:pPr>
    </w:p>
    <w:p w14:paraId="5D3B1287" w14:textId="77777777" w:rsidR="00DB3E7F" w:rsidRDefault="00DB3E7F" w:rsidP="00DB3E7F">
      <w:pPr>
        <w:rPr>
          <w:rFonts w:asciiTheme="minorEastAsia" w:hAnsiTheme="minorEastAsia" w:cstheme="minorEastAsia"/>
          <w:bCs/>
          <w:sz w:val="24"/>
          <w:lang w:eastAsia="zh-CN"/>
        </w:rPr>
      </w:pPr>
    </w:p>
    <w:p w14:paraId="3E42A567" w14:textId="77777777" w:rsidR="00DB3E7F" w:rsidRDefault="00DB3E7F" w:rsidP="00DB3E7F">
      <w:pPr>
        <w:rPr>
          <w:rFonts w:asciiTheme="minorEastAsia" w:hAnsiTheme="minorEastAsia" w:cstheme="minorEastAsia"/>
          <w:bCs/>
          <w:sz w:val="24"/>
          <w:lang w:eastAsia="zh-CN"/>
        </w:rPr>
      </w:pPr>
    </w:p>
    <w:p w14:paraId="1DD02A86" w14:textId="77777777" w:rsidR="00DB3E7F" w:rsidRDefault="00DB3E7F" w:rsidP="00DB3E7F">
      <w:pPr>
        <w:rPr>
          <w:rFonts w:asciiTheme="minorEastAsia" w:hAnsiTheme="minorEastAsia" w:cstheme="minorEastAsia"/>
          <w:bCs/>
          <w:sz w:val="24"/>
          <w:lang w:eastAsia="zh-CN"/>
        </w:rPr>
      </w:pPr>
    </w:p>
    <w:p w14:paraId="55FC22CE" w14:textId="006BBAC5" w:rsidR="00DB3E7F" w:rsidRDefault="00055AA8" w:rsidP="00DB3E7F">
      <w:pPr>
        <w:pStyle w:val="2"/>
        <w:snapToGrid w:val="0"/>
        <w:spacing w:before="0" w:afterLines="50" w:after="120" w:line="240" w:lineRule="auto"/>
        <w:rPr>
          <w:rFonts w:ascii="Times New Roman" w:eastAsiaTheme="minorEastAsia" w:hAnsi="Times New Roman" w:cs="Times New Roman"/>
          <w:sz w:val="28"/>
          <w:szCs w:val="28"/>
        </w:rPr>
      </w:pPr>
      <w:bookmarkStart w:id="208" w:name="_Toc22025"/>
      <w:bookmarkStart w:id="209" w:name="_Toc3316"/>
      <w:bookmarkStart w:id="210" w:name="_Toc27061"/>
      <w:bookmarkStart w:id="211" w:name="_Toc17640"/>
      <w:bookmarkStart w:id="212" w:name="_Toc22353"/>
      <w:bookmarkStart w:id="213" w:name="_Toc22374"/>
      <w:bookmarkStart w:id="214" w:name="_Toc12618"/>
      <w:bookmarkStart w:id="215" w:name="_Toc19944"/>
      <w:bookmarkStart w:id="216" w:name="_Toc219445680"/>
      <w:bookmarkStart w:id="217" w:name="_Toc219850348"/>
      <w:r>
        <w:rPr>
          <w:rFonts w:ascii="Times New Roman" w:eastAsiaTheme="minorEastAsia" w:hAnsi="Times New Roman" w:cs="Times New Roman" w:hint="eastAsia"/>
          <w:sz w:val="28"/>
          <w:szCs w:val="28"/>
        </w:rPr>
        <w:t>8</w:t>
      </w:r>
      <w:r w:rsidR="00DB3E7F">
        <w:rPr>
          <w:rFonts w:ascii="Times New Roman" w:eastAsiaTheme="minorEastAsia" w:hAnsi="Times New Roman" w:cs="Times New Roman"/>
          <w:sz w:val="28"/>
          <w:szCs w:val="28"/>
        </w:rPr>
        <w:t>.</w:t>
      </w:r>
      <w:r>
        <w:rPr>
          <w:rFonts w:ascii="Times New Roman" w:eastAsiaTheme="minorEastAsia" w:hAnsi="Times New Roman" w:cs="Times New Roman" w:hint="eastAsia"/>
          <w:sz w:val="28"/>
          <w:szCs w:val="28"/>
        </w:rPr>
        <w:t>2</w:t>
      </w:r>
      <w:r w:rsidR="00DB3E7F">
        <w:rPr>
          <w:rFonts w:ascii="Times New Roman" w:eastAsiaTheme="minorEastAsia" w:hAnsi="Times New Roman" w:cs="Times New Roman"/>
          <w:sz w:val="28"/>
          <w:szCs w:val="28"/>
        </w:rPr>
        <w:t>参数</w:t>
      </w:r>
      <w:bookmarkEnd w:id="208"/>
      <w:bookmarkEnd w:id="209"/>
      <w:bookmarkEnd w:id="210"/>
      <w:bookmarkEnd w:id="211"/>
      <w:bookmarkEnd w:id="212"/>
      <w:bookmarkEnd w:id="213"/>
      <w:bookmarkEnd w:id="214"/>
      <w:bookmarkEnd w:id="215"/>
      <w:r w:rsidR="00DB3E7F">
        <w:rPr>
          <w:rFonts w:ascii="Times New Roman" w:eastAsiaTheme="minorEastAsia" w:hAnsi="Times New Roman" w:cs="Times New Roman" w:hint="eastAsia"/>
          <w:sz w:val="28"/>
          <w:szCs w:val="28"/>
        </w:rPr>
        <w:t>界面</w:t>
      </w:r>
      <w:bookmarkEnd w:id="216"/>
      <w:bookmarkEnd w:id="217"/>
    </w:p>
    <w:p w14:paraId="44D027A8" w14:textId="7E23F75F" w:rsidR="00DB3E7F" w:rsidRDefault="00055AA8" w:rsidP="00DB3E7F">
      <w:pPr>
        <w:pStyle w:val="3"/>
        <w:snapToGrid w:val="0"/>
        <w:spacing w:before="0" w:afterLines="50" w:after="120" w:line="240" w:lineRule="auto"/>
        <w:rPr>
          <w:rFonts w:ascii="Times New Roman" w:hAnsi="Times New Roman" w:cs="Times New Roman"/>
          <w:sz w:val="28"/>
          <w:szCs w:val="28"/>
        </w:rPr>
      </w:pPr>
      <w:bookmarkStart w:id="218" w:name="_Toc8114"/>
      <w:bookmarkStart w:id="219" w:name="_Toc6641"/>
      <w:bookmarkStart w:id="220" w:name="_Toc23234"/>
      <w:bookmarkStart w:id="221" w:name="_Toc219445681"/>
      <w:bookmarkStart w:id="222" w:name="_Toc219850349"/>
      <w:r>
        <w:rPr>
          <w:rFonts w:ascii="Times New Roman" w:hAnsi="Times New Roman" w:cs="Times New Roman" w:hint="eastAsia"/>
          <w:sz w:val="28"/>
          <w:szCs w:val="28"/>
        </w:rPr>
        <w:t>8</w:t>
      </w:r>
      <w:r w:rsidR="00DB3E7F">
        <w:rPr>
          <w:rFonts w:ascii="Times New Roman" w:hAnsi="Times New Roman" w:cs="Times New Roman"/>
          <w:sz w:val="28"/>
          <w:szCs w:val="28"/>
        </w:rPr>
        <w:t>.</w:t>
      </w:r>
      <w:r>
        <w:rPr>
          <w:rFonts w:ascii="Times New Roman" w:hAnsi="Times New Roman" w:cs="Times New Roman" w:hint="eastAsia"/>
          <w:sz w:val="28"/>
          <w:szCs w:val="28"/>
        </w:rPr>
        <w:t>2</w:t>
      </w:r>
      <w:r w:rsidR="00DB3E7F">
        <w:rPr>
          <w:rFonts w:ascii="Times New Roman" w:hAnsi="Times New Roman" w:cs="Times New Roman"/>
          <w:sz w:val="28"/>
          <w:szCs w:val="28"/>
        </w:rPr>
        <w:t>.</w:t>
      </w:r>
      <w:r>
        <w:rPr>
          <w:rFonts w:ascii="Times New Roman" w:hAnsi="Times New Roman" w:cs="Times New Roman" w:hint="eastAsia"/>
          <w:sz w:val="28"/>
          <w:szCs w:val="28"/>
        </w:rPr>
        <w:t>0</w:t>
      </w:r>
      <w:r w:rsidR="00DB3E7F">
        <w:rPr>
          <w:rFonts w:ascii="Times New Roman" w:hAnsi="Times New Roman" w:cs="Times New Roman" w:hint="eastAsia"/>
          <w:sz w:val="28"/>
          <w:szCs w:val="28"/>
        </w:rPr>
        <w:t xml:space="preserve"> </w:t>
      </w:r>
      <w:r w:rsidR="00DB3E7F">
        <w:rPr>
          <w:rFonts w:ascii="Times New Roman" w:hAnsi="Times New Roman" w:cs="Times New Roman"/>
          <w:sz w:val="28"/>
          <w:szCs w:val="28"/>
        </w:rPr>
        <w:t>操作步骤</w:t>
      </w:r>
      <w:bookmarkEnd w:id="218"/>
      <w:bookmarkEnd w:id="219"/>
      <w:bookmarkEnd w:id="220"/>
      <w:bookmarkEnd w:id="221"/>
      <w:bookmarkEnd w:id="222"/>
    </w:p>
    <w:p w14:paraId="008E2450" w14:textId="1AE190A1" w:rsidR="00DB3E7F" w:rsidRDefault="0029287A" w:rsidP="00DB3E7F">
      <w:pPr>
        <w:rPr>
          <w:sz w:val="24"/>
          <w:lang w:eastAsia="zh-CN"/>
        </w:rPr>
      </w:pPr>
      <w:r>
        <w:rPr>
          <w:noProof/>
          <w:sz w:val="28"/>
        </w:rPr>
        <mc:AlternateContent>
          <mc:Choice Requires="wps">
            <w:drawing>
              <wp:anchor distT="0" distB="0" distL="114300" distR="114300" simplePos="0" relativeHeight="252160000" behindDoc="0" locked="0" layoutInCell="1" allowOverlap="1" wp14:anchorId="7C68240E" wp14:editId="54BC55FC">
                <wp:simplePos x="0" y="0"/>
                <wp:positionH relativeFrom="column">
                  <wp:posOffset>5325745</wp:posOffset>
                </wp:positionH>
                <wp:positionV relativeFrom="page">
                  <wp:posOffset>2038350</wp:posOffset>
                </wp:positionV>
                <wp:extent cx="902335" cy="241300"/>
                <wp:effectExtent l="287655" t="283845" r="16510" b="8255"/>
                <wp:wrapNone/>
                <wp:docPr id="217" name="矩形标注 217"/>
                <wp:cNvGraphicFramePr/>
                <a:graphic xmlns:a="http://schemas.openxmlformats.org/drawingml/2006/main">
                  <a:graphicData uri="http://schemas.microsoft.com/office/word/2010/wordprocessingShape">
                    <wps:wsp>
                      <wps:cNvSpPr/>
                      <wps:spPr>
                        <a:xfrm>
                          <a:off x="0" y="0"/>
                          <a:ext cx="902335" cy="241300"/>
                        </a:xfrm>
                        <a:prstGeom prst="wedgeRectCallout">
                          <a:avLst>
                            <a:gd name="adj1" fmla="val -76821"/>
                            <a:gd name="adj2" fmla="val -157255"/>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0724DE" w14:textId="77777777" w:rsidR="00DB3E7F" w:rsidRDefault="00DB3E7F" w:rsidP="00DB3E7F">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r>
                              <w:rPr>
                                <w:rFonts w:ascii="Times New Roman" w:hAnsi="Times New Roman" w:cs="Times New Roman"/>
                                <w:color w:val="000000" w:themeColor="text1"/>
                                <w:sz w:val="20"/>
                                <w:szCs w:val="20"/>
                              </w:rPr>
                              <w:t>输入密码。</w:t>
                            </w:r>
                          </w:p>
                          <w:p w14:paraId="321E30C4" w14:textId="77777777" w:rsidR="00DB3E7F" w:rsidRDefault="00DB3E7F" w:rsidP="00DB3E7F">
                            <w:pPr>
                              <w:rPr>
                                <w:rFonts w:asciiTheme="minorEastAsia" w:hAnsiTheme="minorEastAsia" w:cstheme="minorEastAsia"/>
                                <w:color w:val="000000" w:themeColor="text1"/>
                                <w:sz w:val="18"/>
                                <w:szCs w:val="18"/>
                              </w:rPr>
                            </w:pPr>
                          </w:p>
                          <w:p w14:paraId="4B419A0E" w14:textId="77777777" w:rsidR="00DB3E7F" w:rsidRDefault="00DB3E7F" w:rsidP="00DB3E7F">
                            <w:pP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C68240E" id="矩形标注 217" o:spid="_x0000_s1076" type="#_x0000_t61" style="position:absolute;margin-left:419.35pt;margin-top:160.5pt;width:71.05pt;height:19pt;z-index:25216000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" adj="-5793,-23167" fillcolor="#ccc0d9 [1303]" strokecolor="black [3213]" strokeweight="2pt">
                <v:textbox>
                  <w:txbxContent>
                    <w:p w14:paraId="490724DE" w14:textId="77777777" w:rsidR="00DB3E7F" w:rsidRDefault="00DB3E7F" w:rsidP="00DB3E7F">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r>
                        <w:rPr>
                          <w:rFonts w:ascii="Times New Roman" w:hAnsi="Times New Roman" w:cs="Times New Roman"/>
                          <w:color w:val="000000" w:themeColor="text1"/>
                          <w:sz w:val="20"/>
                          <w:szCs w:val="20"/>
                        </w:rPr>
                        <w:t>输入密码。</w:t>
                      </w:r>
                    </w:p>
                    <w:p w14:paraId="321E30C4" w14:textId="77777777" w:rsidR="00DB3E7F" w:rsidRDefault="00DB3E7F" w:rsidP="00DB3E7F">
                      <w:pPr>
                        <w:rPr>
                          <w:rFonts w:asciiTheme="minorEastAsia" w:hAnsiTheme="minorEastAsia" w:cstheme="minorEastAsia"/>
                          <w:color w:val="000000" w:themeColor="text1"/>
                          <w:sz w:val="18"/>
                          <w:szCs w:val="18"/>
                        </w:rPr>
                      </w:pPr>
                    </w:p>
                    <w:p w14:paraId="4B419A0E" w14:textId="77777777" w:rsidR="00DB3E7F" w:rsidRDefault="00DB3E7F" w:rsidP="00DB3E7F">
                      <w:pPr>
                        <w:rPr>
                          <w:color w:val="000000" w:themeColor="text1"/>
                          <w:sz w:val="16"/>
                          <w:szCs w:val="16"/>
                        </w:rPr>
                      </w:pPr>
                    </w:p>
                  </w:txbxContent>
                </v:textbox>
                <w10:wrap anchory="page"/>
              </v:shape>
            </w:pict>
          </mc:Fallback>
        </mc:AlternateContent>
      </w:r>
      <w:r>
        <w:rPr>
          <w:noProof/>
          <w:sz w:val="28"/>
        </w:rPr>
        <mc:AlternateContent>
          <mc:Choice Requires="wps">
            <w:drawing>
              <wp:anchor distT="0" distB="0" distL="114300" distR="114300" simplePos="0" relativeHeight="252161024" behindDoc="0" locked="0" layoutInCell="1" allowOverlap="1" wp14:anchorId="319C8F62" wp14:editId="08B215A6">
                <wp:simplePos x="0" y="0"/>
                <wp:positionH relativeFrom="column">
                  <wp:posOffset>1007745</wp:posOffset>
                </wp:positionH>
                <wp:positionV relativeFrom="page">
                  <wp:posOffset>1695450</wp:posOffset>
                </wp:positionV>
                <wp:extent cx="981710" cy="466725"/>
                <wp:effectExtent l="0" t="0" r="599440" b="28575"/>
                <wp:wrapNone/>
                <wp:docPr id="225" name="矩形标注 225"/>
                <wp:cNvGraphicFramePr/>
                <a:graphic xmlns:a="http://schemas.openxmlformats.org/drawingml/2006/main">
                  <a:graphicData uri="http://schemas.microsoft.com/office/word/2010/wordprocessingShape">
                    <wps:wsp>
                      <wps:cNvSpPr/>
                      <wps:spPr>
                        <a:xfrm>
                          <a:off x="0" y="0"/>
                          <a:ext cx="981710" cy="466725"/>
                        </a:xfrm>
                        <a:prstGeom prst="wedgeRectCallout">
                          <a:avLst>
                            <a:gd name="adj1" fmla="val 107568"/>
                            <a:gd name="adj2" fmla="val 24967"/>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D70D60"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1.</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参数界面</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w:t>
                            </w:r>
                          </w:p>
                          <w:p w14:paraId="0C28F006" w14:textId="77777777" w:rsidR="00DB3E7F" w:rsidRDefault="00DB3E7F" w:rsidP="00DB3E7F">
                            <w:pPr>
                              <w:rPr>
                                <w:rFonts w:asciiTheme="minorEastAsia" w:hAnsiTheme="minorEastAsia" w:cstheme="minorEastAsia"/>
                                <w:color w:val="000000" w:themeColor="text1"/>
                                <w:sz w:val="18"/>
                                <w:szCs w:val="18"/>
                                <w:lang w:eastAsia="zh-CN"/>
                              </w:rPr>
                            </w:pPr>
                          </w:p>
                          <w:p w14:paraId="198CC8FC" w14:textId="77777777" w:rsidR="00DB3E7F" w:rsidRDefault="00DB3E7F" w:rsidP="00DB3E7F">
                            <w:pPr>
                              <w:rPr>
                                <w:color w:val="000000" w:themeColor="text1"/>
                                <w:sz w:val="16"/>
                                <w:szCs w:val="16"/>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19C8F62" id="矩形标注 225" o:spid="_x0000_s1077" type="#_x0000_t61" style="position:absolute;margin-left:79.35pt;margin-top:133.5pt;width:77.3pt;height:36.75pt;z-index:25216102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" adj="34035,16193" fillcolor="#ccc0d9 [1303]" strokecolor="black [3213]" strokeweight="2pt">
                <v:textbox>
                  <w:txbxContent>
                    <w:p w14:paraId="23D70D60"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1.</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参数界面</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w:t>
                      </w:r>
                    </w:p>
                    <w:p w14:paraId="0C28F006" w14:textId="77777777" w:rsidR="00DB3E7F" w:rsidRDefault="00DB3E7F" w:rsidP="00DB3E7F">
                      <w:pPr>
                        <w:rPr>
                          <w:rFonts w:asciiTheme="minorEastAsia" w:hAnsiTheme="minorEastAsia" w:cstheme="minorEastAsia"/>
                          <w:color w:val="000000" w:themeColor="text1"/>
                          <w:sz w:val="18"/>
                          <w:szCs w:val="18"/>
                          <w:lang w:eastAsia="zh-CN"/>
                        </w:rPr>
                      </w:pPr>
                    </w:p>
                    <w:p w14:paraId="198CC8FC" w14:textId="77777777" w:rsidR="00DB3E7F" w:rsidRDefault="00DB3E7F" w:rsidP="00DB3E7F">
                      <w:pPr>
                        <w:rPr>
                          <w:color w:val="000000" w:themeColor="text1"/>
                          <w:sz w:val="16"/>
                          <w:szCs w:val="16"/>
                          <w:lang w:eastAsia="zh-CN"/>
                        </w:rPr>
                      </w:pPr>
                    </w:p>
                  </w:txbxContent>
                </v:textbox>
                <w10:wrap anchory="page"/>
              </v:shape>
            </w:pict>
          </mc:Fallback>
        </mc:AlternateContent>
      </w:r>
      <w:r w:rsidR="00DB3E7F">
        <w:rPr>
          <w:noProof/>
          <w:sz w:val="24"/>
        </w:rPr>
        <mc:AlternateContent>
          <mc:Choice Requires="wps">
            <w:drawing>
              <wp:anchor distT="0" distB="0" distL="114300" distR="114300" simplePos="0" relativeHeight="252071936" behindDoc="0" locked="0" layoutInCell="1" allowOverlap="1" wp14:anchorId="45F68115" wp14:editId="784D912A">
                <wp:simplePos x="0" y="0"/>
                <wp:positionH relativeFrom="column">
                  <wp:posOffset>2430780</wp:posOffset>
                </wp:positionH>
                <wp:positionV relativeFrom="paragraph">
                  <wp:posOffset>1103630</wp:posOffset>
                </wp:positionV>
                <wp:extent cx="417830" cy="240665"/>
                <wp:effectExtent l="19050" t="19050" r="20320" b="26035"/>
                <wp:wrapNone/>
                <wp:docPr id="1960642997" name="椭圆 1960642997"/>
                <wp:cNvGraphicFramePr/>
                <a:graphic xmlns:a="http://schemas.openxmlformats.org/drawingml/2006/main">
                  <a:graphicData uri="http://schemas.microsoft.com/office/word/2010/wordprocessingShape">
                    <wps:wsp>
                      <wps:cNvSpPr/>
                      <wps:spPr>
                        <a:xfrm>
                          <a:off x="0" y="0"/>
                          <a:ext cx="417830" cy="24066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387FE40" id="椭圆 1960642997" o:spid="_x0000_s1026" style="position:absolute;margin-left:191.4pt;margin-top:86.9pt;width:32.9pt;height:18.95pt;z-index:252071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" filled="f" strokecolor="red" strokeweight="2.25pt"/>
            </w:pict>
          </mc:Fallback>
        </mc:AlternateContent>
      </w:r>
      <w:r w:rsidR="00DB3E7F">
        <w:rPr>
          <w:noProof/>
          <w:sz w:val="24"/>
        </w:rPr>
        <mc:AlternateContent>
          <mc:Choice Requires="wps">
            <w:drawing>
              <wp:anchor distT="0" distB="0" distL="114300" distR="114300" simplePos="0" relativeHeight="252070912" behindDoc="0" locked="0" layoutInCell="1" allowOverlap="1" wp14:anchorId="1604AB47" wp14:editId="4C2B6D0D">
                <wp:simplePos x="0" y="0"/>
                <wp:positionH relativeFrom="column">
                  <wp:posOffset>2835910</wp:posOffset>
                </wp:positionH>
                <wp:positionV relativeFrom="paragraph">
                  <wp:posOffset>873125</wp:posOffset>
                </wp:positionV>
                <wp:extent cx="319405" cy="130175"/>
                <wp:effectExtent l="6350" t="15240" r="17145" b="26035"/>
                <wp:wrapNone/>
                <wp:docPr id="55" name="右箭头 55"/>
                <wp:cNvGraphicFramePr/>
                <a:graphic xmlns:a="http://schemas.openxmlformats.org/drawingml/2006/main">
                  <a:graphicData uri="http://schemas.microsoft.com/office/word/2010/wordprocessingShape">
                    <wps:wsp>
                      <wps:cNvSpPr/>
                      <wps:spPr>
                        <a:xfrm>
                          <a:off x="3604260" y="2543810"/>
                          <a:ext cx="31940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823BF2D" id="右箭头 55" o:spid="_x0000_s1026" type="#_x0000_t13" style="position:absolute;margin-left:223.3pt;margin-top:68.75pt;width:25.15pt;height:10.25pt;z-index:252070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" adj="17198" fillcolor="red" strokecolor="#622423 [1605]" strokeweight="2pt"/>
            </w:pict>
          </mc:Fallback>
        </mc:AlternateContent>
      </w:r>
      <w:r w:rsidR="00DB3E7F">
        <w:rPr>
          <w:noProof/>
          <w:sz w:val="24"/>
        </w:rPr>
        <mc:AlternateContent>
          <mc:Choice Requires="wps">
            <w:drawing>
              <wp:anchor distT="0" distB="0" distL="114300" distR="114300" simplePos="0" relativeHeight="252083200" behindDoc="0" locked="0" layoutInCell="1" allowOverlap="1" wp14:anchorId="68A0EA01" wp14:editId="1E32CCA6">
                <wp:simplePos x="0" y="0"/>
                <wp:positionH relativeFrom="column">
                  <wp:posOffset>5117465</wp:posOffset>
                </wp:positionH>
                <wp:positionV relativeFrom="paragraph">
                  <wp:posOffset>1261745</wp:posOffset>
                </wp:positionV>
                <wp:extent cx="209550" cy="471170"/>
                <wp:effectExtent l="14605" t="14605" r="19685" b="17145"/>
                <wp:wrapNone/>
                <wp:docPr id="122416197" name="椭圆 122416197"/>
                <wp:cNvGraphicFramePr/>
                <a:graphic xmlns:a="http://schemas.openxmlformats.org/drawingml/2006/main">
                  <a:graphicData uri="http://schemas.microsoft.com/office/word/2010/wordprocessingShape">
                    <wps:wsp>
                      <wps:cNvSpPr/>
                      <wps:spPr>
                        <a:xfrm>
                          <a:off x="0" y="0"/>
                          <a:ext cx="209550" cy="47117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2098319" id="椭圆 122416197" o:spid="_x0000_s1026" style="position:absolute;margin-left:402.95pt;margin-top:99.35pt;width:16.5pt;height:37.1pt;z-index:252083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" filled="f" strokecolor="red" strokeweight="2.25pt"/>
            </w:pict>
          </mc:Fallback>
        </mc:AlternateContent>
      </w:r>
      <w:r w:rsidR="00DB3E7F">
        <w:rPr>
          <w:rFonts w:asciiTheme="minorEastAsia" w:hAnsiTheme="minorEastAsia" w:cstheme="minorEastAsia" w:hint="eastAsia"/>
          <w:noProof/>
          <w:sz w:val="24"/>
        </w:rPr>
        <mc:AlternateContent>
          <mc:Choice Requires="wps">
            <w:drawing>
              <wp:anchor distT="0" distB="0" distL="114300" distR="114300" simplePos="0" relativeHeight="252081152" behindDoc="0" locked="0" layoutInCell="1" allowOverlap="1" wp14:anchorId="6B36F964" wp14:editId="370A51FD">
                <wp:simplePos x="0" y="0"/>
                <wp:positionH relativeFrom="column">
                  <wp:posOffset>4434840</wp:posOffset>
                </wp:positionH>
                <wp:positionV relativeFrom="paragraph">
                  <wp:posOffset>1818640</wp:posOffset>
                </wp:positionV>
                <wp:extent cx="262890" cy="130175"/>
                <wp:effectExtent l="15875" t="6350" r="25400" b="16510"/>
                <wp:wrapNone/>
                <wp:docPr id="83" name="右箭头 83"/>
                <wp:cNvGraphicFramePr/>
                <a:graphic xmlns:a="http://schemas.openxmlformats.org/drawingml/2006/main">
                  <a:graphicData uri="http://schemas.microsoft.com/office/word/2010/wordprocessingShape">
                    <wps:wsp>
                      <wps:cNvSpPr/>
                      <wps:spPr>
                        <a:xfrm rot="5400000">
                          <a:off x="0" y="0"/>
                          <a:ext cx="262890"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0F8F900" id="右箭头 83" o:spid="_x0000_s1026" type="#_x0000_t13" style="position:absolute;margin-left:349.2pt;margin-top:143.2pt;width:20.7pt;height:10.25pt;rotation:90;z-index:252081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" adj="16252" fillcolor="red" strokecolor="#622423 [1605]" strokeweight="2pt"/>
            </w:pict>
          </mc:Fallback>
        </mc:AlternateContent>
      </w:r>
      <w:r w:rsidR="00DB3E7F">
        <w:rPr>
          <w:noProof/>
          <w:sz w:val="24"/>
        </w:rPr>
        <mc:AlternateContent>
          <mc:Choice Requires="wps">
            <w:drawing>
              <wp:anchor distT="0" distB="0" distL="114300" distR="114300" simplePos="0" relativeHeight="252084224" behindDoc="0" locked="0" layoutInCell="1" allowOverlap="1" wp14:anchorId="21F824EA" wp14:editId="47ACDBDB">
                <wp:simplePos x="0" y="0"/>
                <wp:positionH relativeFrom="column">
                  <wp:posOffset>4654550</wp:posOffset>
                </wp:positionH>
                <wp:positionV relativeFrom="paragraph">
                  <wp:posOffset>133350</wp:posOffset>
                </wp:positionV>
                <wp:extent cx="767715" cy="272415"/>
                <wp:effectExtent l="14605" t="14605" r="17780" b="17780"/>
                <wp:wrapNone/>
                <wp:docPr id="382275843" name="椭圆 382275843"/>
                <wp:cNvGraphicFramePr/>
                <a:graphic xmlns:a="http://schemas.openxmlformats.org/drawingml/2006/main">
                  <a:graphicData uri="http://schemas.microsoft.com/office/word/2010/wordprocessingShape">
                    <wps:wsp>
                      <wps:cNvSpPr/>
                      <wps:spPr>
                        <a:xfrm>
                          <a:off x="0" y="0"/>
                          <a:ext cx="767715" cy="27241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0AFAC75" id="椭圆 382275843" o:spid="_x0000_s1026" style="position:absolute;margin-left:366.5pt;margin-top:10.5pt;width:60.45pt;height:21.45pt;z-index:252084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" filled="f" strokecolor="red" strokeweight="2.25pt"/>
            </w:pict>
          </mc:Fallback>
        </mc:AlternateContent>
      </w:r>
      <w:r w:rsidR="00DB3E7F">
        <w:rPr>
          <w:noProof/>
        </w:rPr>
        <w:drawing>
          <wp:inline distT="0" distB="0" distL="114300" distR="114300" wp14:anchorId="4D7B38E6" wp14:editId="26CB7623">
            <wp:extent cx="2830802" cy="1680210"/>
            <wp:effectExtent l="0" t="0" r="8255" b="0"/>
            <wp:docPr id="10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8"/>
                    <pic:cNvPicPr>
                      <a:picLocks noChangeAspect="1"/>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2835719" cy="1683128"/>
                    </a:xfrm>
                    <a:prstGeom prst="rect">
                      <a:avLst/>
                    </a:prstGeom>
                    <a:noFill/>
                    <a:ln>
                      <a:noFill/>
                    </a:ln>
                  </pic:spPr>
                </pic:pic>
              </a:graphicData>
            </a:graphic>
          </wp:inline>
        </w:drawing>
      </w:r>
      <w:r w:rsidR="00DB3E7F">
        <w:rPr>
          <w:rFonts w:hint="eastAsia"/>
          <w:sz w:val="24"/>
          <w:lang w:eastAsia="zh-CN"/>
        </w:rPr>
        <w:t xml:space="preserve">  </w:t>
      </w:r>
      <w:r w:rsidR="00DB3E7F">
        <w:rPr>
          <w:sz w:val="24"/>
          <w:lang w:eastAsia="zh-CN"/>
        </w:rPr>
        <w:t xml:space="preserve"> </w:t>
      </w:r>
      <w:r w:rsidR="00DB3E7F">
        <w:rPr>
          <w:rFonts w:hint="eastAsia"/>
          <w:sz w:val="24"/>
          <w:lang w:eastAsia="zh-CN"/>
        </w:rPr>
        <w:t xml:space="preserve"> </w:t>
      </w:r>
      <w:r w:rsidR="00DB3E7F">
        <w:rPr>
          <w:rFonts w:asciiTheme="minorEastAsia" w:hAnsiTheme="minorEastAsia" w:cstheme="minorEastAsia" w:hint="eastAsia"/>
          <w:b/>
          <w:noProof/>
          <w:sz w:val="28"/>
          <w:szCs w:val="28"/>
        </w:rPr>
        <w:drawing>
          <wp:inline distT="0" distB="0" distL="114300" distR="114300" wp14:anchorId="184C6F26" wp14:editId="4750CB89">
            <wp:extent cx="2818765" cy="1710055"/>
            <wp:effectExtent l="0" t="0" r="635" b="4445"/>
            <wp:docPr id="1415830988" name="图片 141583098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62" descr="1"/>
                    <pic:cNvPicPr>
                      <a:picLocks noChangeAspect="1"/>
                    </pic:cNvPicPr>
                  </pic:nvPicPr>
                  <pic:blipFill>
                    <a:blip r:embed="rId139"/>
                    <a:stretch>
                      <a:fillRect/>
                    </a:stretch>
                  </pic:blipFill>
                  <pic:spPr>
                    <a:xfrm>
                      <a:off x="0" y="0"/>
                      <a:ext cx="2818765" cy="1710055"/>
                    </a:xfrm>
                    <a:prstGeom prst="rect">
                      <a:avLst/>
                    </a:prstGeom>
                  </pic:spPr>
                </pic:pic>
              </a:graphicData>
            </a:graphic>
          </wp:inline>
        </w:drawing>
      </w:r>
      <w:r w:rsidR="00DB3E7F">
        <w:rPr>
          <w:rFonts w:asciiTheme="minorEastAsia" w:hAnsiTheme="minorEastAsia" w:cstheme="minorEastAsia" w:hint="eastAsia"/>
          <w:b/>
          <w:sz w:val="28"/>
          <w:szCs w:val="28"/>
          <w:lang w:eastAsia="zh-CN"/>
        </w:rPr>
        <w:t xml:space="preserve">    </w:t>
      </w:r>
    </w:p>
    <w:p w14:paraId="6813C117" w14:textId="77777777" w:rsidR="00DB3E7F" w:rsidRDefault="00DB3E7F" w:rsidP="00DB3E7F">
      <w:pPr>
        <w:rPr>
          <w:sz w:val="24"/>
          <w:lang w:eastAsia="zh-CN"/>
        </w:rPr>
      </w:pPr>
    </w:p>
    <w:p w14:paraId="58E379C1" w14:textId="6FCCA5D7" w:rsidR="00DB3E7F" w:rsidRDefault="0029287A" w:rsidP="00DB3E7F">
      <w:pPr>
        <w:rPr>
          <w:rFonts w:ascii="Times New Roman" w:hAnsi="Times New Roman" w:cs="Times New Roman"/>
          <w:sz w:val="28"/>
          <w:szCs w:val="28"/>
          <w:lang w:eastAsia="zh-CN"/>
        </w:rPr>
      </w:pPr>
      <w:r>
        <w:rPr>
          <w:noProof/>
          <w:sz w:val="28"/>
        </w:rPr>
        <w:lastRenderedPageBreak/>
        <mc:AlternateContent>
          <mc:Choice Requires="wps">
            <w:drawing>
              <wp:anchor distT="0" distB="0" distL="114300" distR="114300" simplePos="0" relativeHeight="252157952" behindDoc="0" locked="0" layoutInCell="1" allowOverlap="1" wp14:anchorId="63BDA8CB" wp14:editId="3CF7BBF1">
                <wp:simplePos x="0" y="0"/>
                <wp:positionH relativeFrom="column">
                  <wp:posOffset>5326380</wp:posOffset>
                </wp:positionH>
                <wp:positionV relativeFrom="page">
                  <wp:posOffset>4083685</wp:posOffset>
                </wp:positionV>
                <wp:extent cx="967105" cy="411480"/>
                <wp:effectExtent l="127000" t="160655" r="10795" b="6985"/>
                <wp:wrapNone/>
                <wp:docPr id="997068954" name="矩形标注 200"/>
                <wp:cNvGraphicFramePr/>
                <a:graphic xmlns:a="http://schemas.openxmlformats.org/drawingml/2006/main">
                  <a:graphicData uri="http://schemas.microsoft.com/office/word/2010/wordprocessingShape">
                    <wps:wsp>
                      <wps:cNvSpPr/>
                      <wps:spPr>
                        <a:xfrm>
                          <a:off x="0" y="0"/>
                          <a:ext cx="967105" cy="411480"/>
                        </a:xfrm>
                        <a:prstGeom prst="wedgeRectCallout">
                          <a:avLst>
                            <a:gd name="adj1" fmla="val -58273"/>
                            <a:gd name="adj2" fmla="val -84104"/>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2A7BE0" w14:textId="77777777" w:rsidR="00DB3E7F" w:rsidRDefault="00DB3E7F" w:rsidP="00DB3E7F">
                            <w:pPr>
                              <w:rPr>
                                <w:rFonts w:asciiTheme="minorEastAsia" w:hAnsiTheme="minorEastAsia" w:cstheme="minorEastAsia"/>
                                <w:color w:val="000000" w:themeColor="text1"/>
                                <w:sz w:val="20"/>
                                <w:szCs w:val="20"/>
                                <w:lang w:eastAsia="zh-CN"/>
                              </w:rPr>
                            </w:pPr>
                            <w:r>
                              <w:rPr>
                                <w:rFonts w:ascii="Times New Roman" w:hAnsi="Times New Roman" w:cs="Times New Roman"/>
                                <w:color w:val="000000" w:themeColor="text1"/>
                                <w:sz w:val="20"/>
                                <w:szCs w:val="20"/>
                                <w:lang w:eastAsia="zh-CN"/>
                              </w:rPr>
                              <w:t>4.</w:t>
                            </w:r>
                            <w:r>
                              <w:rPr>
                                <w:rFonts w:ascii="Times New Roman" w:hAnsi="Times New Roman" w:cs="Times New Roman"/>
                                <w:color w:val="000000" w:themeColor="text1"/>
                                <w:sz w:val="20"/>
                                <w:szCs w:val="20"/>
                                <w:lang w:eastAsia="zh-CN"/>
                              </w:rPr>
                              <w:t>根据需要进行参数设置。</w:t>
                            </w:r>
                          </w:p>
                          <w:p w14:paraId="61DF42E6" w14:textId="77777777" w:rsidR="00DB3E7F" w:rsidRDefault="00DB3E7F" w:rsidP="00DB3E7F">
                            <w:pPr>
                              <w:rPr>
                                <w:rFonts w:asciiTheme="minorEastAsia" w:hAnsiTheme="minorEastAsia" w:cstheme="minorEastAsia"/>
                                <w:color w:val="000000" w:themeColor="text1"/>
                                <w:sz w:val="18"/>
                                <w:szCs w:val="18"/>
                                <w:lang w:eastAsia="zh-CN"/>
                              </w:rPr>
                            </w:pPr>
                          </w:p>
                          <w:p w14:paraId="4D165B94" w14:textId="77777777" w:rsidR="00DB3E7F" w:rsidRDefault="00DB3E7F" w:rsidP="00DB3E7F">
                            <w:pPr>
                              <w:rPr>
                                <w:color w:val="000000" w:themeColor="text1"/>
                                <w:sz w:val="16"/>
                                <w:szCs w:val="16"/>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BDA8CB" id="矩形标注 200" o:spid="_x0000_s1078" type="#_x0000_t61" style="position:absolute;margin-left:419.4pt;margin-top:321.55pt;width:76.15pt;height:32.4pt;z-index:25215795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" adj="-1787,-7366" fillcolor="#ccc0d9 [1303]" strokecolor="black [3213]" strokeweight="2pt">
                <v:textbox>
                  <w:txbxContent>
                    <w:p w14:paraId="7D2A7BE0" w14:textId="77777777" w:rsidR="00DB3E7F" w:rsidRDefault="00DB3E7F" w:rsidP="00DB3E7F">
                      <w:pPr>
                        <w:rPr>
                          <w:rFonts w:asciiTheme="minorEastAsia" w:hAnsiTheme="minorEastAsia" w:cstheme="minorEastAsia"/>
                          <w:color w:val="000000" w:themeColor="text1"/>
                          <w:sz w:val="20"/>
                          <w:szCs w:val="20"/>
                          <w:lang w:eastAsia="zh-CN"/>
                        </w:rPr>
                      </w:pPr>
                      <w:r>
                        <w:rPr>
                          <w:rFonts w:ascii="Times New Roman" w:hAnsi="Times New Roman" w:cs="Times New Roman"/>
                          <w:color w:val="000000" w:themeColor="text1"/>
                          <w:sz w:val="20"/>
                          <w:szCs w:val="20"/>
                          <w:lang w:eastAsia="zh-CN"/>
                        </w:rPr>
                        <w:t>4.</w:t>
                      </w:r>
                      <w:r>
                        <w:rPr>
                          <w:rFonts w:ascii="Times New Roman" w:hAnsi="Times New Roman" w:cs="Times New Roman"/>
                          <w:color w:val="000000" w:themeColor="text1"/>
                          <w:sz w:val="20"/>
                          <w:szCs w:val="20"/>
                          <w:lang w:eastAsia="zh-CN"/>
                        </w:rPr>
                        <w:t>根据需要进行参数设置。</w:t>
                      </w:r>
                    </w:p>
                    <w:p w14:paraId="61DF42E6" w14:textId="77777777" w:rsidR="00DB3E7F" w:rsidRDefault="00DB3E7F" w:rsidP="00DB3E7F">
                      <w:pPr>
                        <w:rPr>
                          <w:rFonts w:asciiTheme="minorEastAsia" w:hAnsiTheme="minorEastAsia" w:cstheme="minorEastAsia"/>
                          <w:color w:val="000000" w:themeColor="text1"/>
                          <w:sz w:val="18"/>
                          <w:szCs w:val="18"/>
                          <w:lang w:eastAsia="zh-CN"/>
                        </w:rPr>
                      </w:pPr>
                    </w:p>
                    <w:p w14:paraId="4D165B94" w14:textId="77777777" w:rsidR="00DB3E7F" w:rsidRDefault="00DB3E7F" w:rsidP="00DB3E7F">
                      <w:pPr>
                        <w:rPr>
                          <w:color w:val="000000" w:themeColor="text1"/>
                          <w:sz w:val="16"/>
                          <w:szCs w:val="16"/>
                          <w:lang w:eastAsia="zh-CN"/>
                        </w:rPr>
                      </w:pPr>
                    </w:p>
                  </w:txbxContent>
                </v:textbox>
                <w10:wrap anchory="page"/>
              </v:shape>
            </w:pict>
          </mc:Fallback>
        </mc:AlternateContent>
      </w:r>
      <w:r>
        <w:rPr>
          <w:noProof/>
          <w:sz w:val="24"/>
        </w:rPr>
        <mc:AlternateContent>
          <mc:Choice Requires="wps">
            <w:drawing>
              <wp:anchor distT="0" distB="0" distL="114300" distR="114300" simplePos="0" relativeHeight="252087296" behindDoc="0" locked="0" layoutInCell="1" allowOverlap="1" wp14:anchorId="019D3298" wp14:editId="0FE4DEA9">
                <wp:simplePos x="0" y="0"/>
                <wp:positionH relativeFrom="column">
                  <wp:posOffset>3145155</wp:posOffset>
                </wp:positionH>
                <wp:positionV relativeFrom="paragraph">
                  <wp:posOffset>237490</wp:posOffset>
                </wp:positionV>
                <wp:extent cx="2332990" cy="1242695"/>
                <wp:effectExtent l="19050" t="19050" r="10160" b="14605"/>
                <wp:wrapNone/>
                <wp:docPr id="1402324758" name="椭圆 1402324758"/>
                <wp:cNvGraphicFramePr/>
                <a:graphic xmlns:a="http://schemas.openxmlformats.org/drawingml/2006/main">
                  <a:graphicData uri="http://schemas.microsoft.com/office/word/2010/wordprocessingShape">
                    <wps:wsp>
                      <wps:cNvSpPr/>
                      <wps:spPr>
                        <a:xfrm>
                          <a:off x="0" y="0"/>
                          <a:ext cx="2332990" cy="124269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oval w14:anchorId="231823C0" id="椭圆 1402324758" o:spid="_x0000_s1026" style="position:absolute;margin-left:247.65pt;margin-top:18.7pt;width:183.7pt;height:97.85pt;z-index:252087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" filled="f" strokecolor="red" strokeweight="2.25pt"/>
            </w:pict>
          </mc:Fallback>
        </mc:AlternateContent>
      </w:r>
      <w:r>
        <w:rPr>
          <w:noProof/>
          <w:sz w:val="28"/>
        </w:rPr>
        <mc:AlternateContent>
          <mc:Choice Requires="wps">
            <w:drawing>
              <wp:anchor distT="0" distB="0" distL="114300" distR="114300" simplePos="0" relativeHeight="252158976" behindDoc="0" locked="0" layoutInCell="1" allowOverlap="1" wp14:anchorId="390376A5" wp14:editId="7829A5EB">
                <wp:simplePos x="0" y="0"/>
                <wp:positionH relativeFrom="column">
                  <wp:posOffset>5535930</wp:posOffset>
                </wp:positionH>
                <wp:positionV relativeFrom="page">
                  <wp:posOffset>3288665</wp:posOffset>
                </wp:positionV>
                <wp:extent cx="997585" cy="247650"/>
                <wp:effectExtent l="857250" t="419100" r="12065" b="19050"/>
                <wp:wrapNone/>
                <wp:docPr id="1249664613" name="矩形标注 202"/>
                <wp:cNvGraphicFramePr/>
                <a:graphic xmlns:a="http://schemas.openxmlformats.org/drawingml/2006/main">
                  <a:graphicData uri="http://schemas.microsoft.com/office/word/2010/wordprocessingShape">
                    <wps:wsp>
                      <wps:cNvSpPr/>
                      <wps:spPr>
                        <a:xfrm>
                          <a:off x="0" y="0"/>
                          <a:ext cx="997585" cy="247650"/>
                        </a:xfrm>
                        <a:prstGeom prst="wedgeRectCallout">
                          <a:avLst>
                            <a:gd name="adj1" fmla="val -134632"/>
                            <a:gd name="adj2" fmla="val -215327"/>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BFF689" w14:textId="77777777" w:rsidR="00DB3E7F" w:rsidRDefault="00DB3E7F" w:rsidP="00DB3E7F">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r>
                              <w:rPr>
                                <w:rFonts w:ascii="Times New Roman" w:hAnsi="Times New Roman" w:cs="Times New Roman"/>
                                <w:color w:val="000000" w:themeColor="text1"/>
                                <w:sz w:val="20"/>
                                <w:szCs w:val="20"/>
                              </w:rPr>
                              <w:t>点击确认键。</w:t>
                            </w:r>
                          </w:p>
                          <w:p w14:paraId="1561AB61" w14:textId="77777777" w:rsidR="00DB3E7F" w:rsidRDefault="00DB3E7F" w:rsidP="00DB3E7F">
                            <w:pPr>
                              <w:rPr>
                                <w:rFonts w:asciiTheme="minorEastAsia" w:hAnsiTheme="minorEastAsia" w:cstheme="minorEastAsia"/>
                                <w:color w:val="000000" w:themeColor="text1"/>
                                <w:sz w:val="18"/>
                                <w:szCs w:val="18"/>
                              </w:rPr>
                            </w:pPr>
                          </w:p>
                          <w:p w14:paraId="5EF87843" w14:textId="77777777" w:rsidR="00DB3E7F" w:rsidRDefault="00DB3E7F" w:rsidP="00DB3E7F">
                            <w:pP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90376A5" id="矩形标注 202" o:spid="_x0000_s1079" type="#_x0000_t61" style="position:absolute;margin-left:435.9pt;margin-top:258.95pt;width:78.55pt;height:19.5pt;z-index:25215897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" adj="-18281,-35711" fillcolor="#ccc0d9 [1303]" strokecolor="black [3213]" strokeweight="2pt">
                <v:textbox>
                  <w:txbxContent>
                    <w:p w14:paraId="2EBFF689" w14:textId="77777777" w:rsidR="00DB3E7F" w:rsidRDefault="00DB3E7F" w:rsidP="00DB3E7F">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r>
                        <w:rPr>
                          <w:rFonts w:ascii="Times New Roman" w:hAnsi="Times New Roman" w:cs="Times New Roman"/>
                          <w:color w:val="000000" w:themeColor="text1"/>
                          <w:sz w:val="20"/>
                          <w:szCs w:val="20"/>
                        </w:rPr>
                        <w:t>点击确认键。</w:t>
                      </w:r>
                    </w:p>
                    <w:p w14:paraId="1561AB61" w14:textId="77777777" w:rsidR="00DB3E7F" w:rsidRDefault="00DB3E7F" w:rsidP="00DB3E7F">
                      <w:pPr>
                        <w:rPr>
                          <w:rFonts w:asciiTheme="minorEastAsia" w:hAnsiTheme="minorEastAsia" w:cstheme="minorEastAsia"/>
                          <w:color w:val="000000" w:themeColor="text1"/>
                          <w:sz w:val="18"/>
                          <w:szCs w:val="18"/>
                        </w:rPr>
                      </w:pPr>
                    </w:p>
                    <w:p w14:paraId="5EF87843" w14:textId="77777777" w:rsidR="00DB3E7F" w:rsidRDefault="00DB3E7F" w:rsidP="00DB3E7F">
                      <w:pPr>
                        <w:rPr>
                          <w:color w:val="000000" w:themeColor="text1"/>
                          <w:sz w:val="16"/>
                          <w:szCs w:val="16"/>
                        </w:rPr>
                      </w:pPr>
                    </w:p>
                  </w:txbxContent>
                </v:textbox>
                <w10:wrap anchory="page"/>
              </v:shape>
            </w:pict>
          </mc:Fallback>
        </mc:AlternateContent>
      </w:r>
      <w:r>
        <w:rPr>
          <w:noProof/>
          <w:sz w:val="28"/>
        </w:rPr>
        <mc:AlternateContent>
          <mc:Choice Requires="wps">
            <w:drawing>
              <wp:anchor distT="0" distB="0" distL="114300" distR="114300" simplePos="0" relativeHeight="252156928" behindDoc="0" locked="0" layoutInCell="1" allowOverlap="1" wp14:anchorId="17AD6FC1" wp14:editId="6853740E">
                <wp:simplePos x="0" y="0"/>
                <wp:positionH relativeFrom="column">
                  <wp:posOffset>1105535</wp:posOffset>
                </wp:positionH>
                <wp:positionV relativeFrom="page">
                  <wp:posOffset>3813810</wp:posOffset>
                </wp:positionV>
                <wp:extent cx="1005205" cy="588010"/>
                <wp:effectExtent l="0" t="876300" r="633095" b="21590"/>
                <wp:wrapNone/>
                <wp:docPr id="195" name="矩形标注 195"/>
                <wp:cNvGraphicFramePr/>
                <a:graphic xmlns:a="http://schemas.openxmlformats.org/drawingml/2006/main">
                  <a:graphicData uri="http://schemas.microsoft.com/office/word/2010/wordprocessingShape">
                    <wps:wsp>
                      <wps:cNvSpPr/>
                      <wps:spPr>
                        <a:xfrm>
                          <a:off x="0" y="0"/>
                          <a:ext cx="1005205" cy="588010"/>
                        </a:xfrm>
                        <a:prstGeom prst="wedgeRectCallout">
                          <a:avLst>
                            <a:gd name="adj1" fmla="val 109254"/>
                            <a:gd name="adj2" fmla="val -197732"/>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C4176D"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5.</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关闭</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按钮，退出</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参数</w:t>
                            </w:r>
                            <w:r>
                              <w:rPr>
                                <w:rFonts w:ascii="Times New Roman" w:hAnsi="Times New Roman" w:cs="Times New Roman" w:hint="eastAsia"/>
                                <w:color w:val="000000" w:themeColor="text1"/>
                                <w:sz w:val="20"/>
                                <w:szCs w:val="20"/>
                                <w:lang w:eastAsia="zh-CN"/>
                              </w:rPr>
                              <w:t>画面</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w:t>
                            </w:r>
                          </w:p>
                          <w:p w14:paraId="16C3A890" w14:textId="77777777" w:rsidR="00DB3E7F" w:rsidRDefault="00DB3E7F" w:rsidP="00DB3E7F">
                            <w:pPr>
                              <w:rPr>
                                <w:rFonts w:asciiTheme="minorEastAsia" w:hAnsiTheme="minorEastAsia" w:cstheme="minorEastAsia"/>
                                <w:color w:val="000000" w:themeColor="text1"/>
                                <w:sz w:val="18"/>
                                <w:szCs w:val="18"/>
                                <w:lang w:eastAsia="zh-CN"/>
                              </w:rPr>
                            </w:pPr>
                          </w:p>
                          <w:p w14:paraId="6B264871" w14:textId="77777777" w:rsidR="00DB3E7F" w:rsidRDefault="00DB3E7F" w:rsidP="00DB3E7F">
                            <w:pPr>
                              <w:rPr>
                                <w:color w:val="000000" w:themeColor="text1"/>
                                <w:sz w:val="16"/>
                                <w:szCs w:val="16"/>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7AD6FC1" id="矩形标注 195" o:spid="_x0000_s1080" type="#_x0000_t61" style="position:absolute;margin-left:87.05pt;margin-top:300.3pt;width:79.15pt;height:46.3pt;z-index:25215692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" adj="34399,-31910" fillcolor="#ccc0d9 [1303]" strokecolor="black [3213]" strokeweight="2pt">
                <v:textbox>
                  <w:txbxContent>
                    <w:p w14:paraId="6DC4176D"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5.</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关闭</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按钮，退出</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参数</w:t>
                      </w:r>
                      <w:r>
                        <w:rPr>
                          <w:rFonts w:ascii="Times New Roman" w:hAnsi="Times New Roman" w:cs="Times New Roman" w:hint="eastAsia"/>
                          <w:color w:val="000000" w:themeColor="text1"/>
                          <w:sz w:val="20"/>
                          <w:szCs w:val="20"/>
                          <w:lang w:eastAsia="zh-CN"/>
                        </w:rPr>
                        <w:t>画面</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w:t>
                      </w:r>
                    </w:p>
                    <w:p w14:paraId="16C3A890" w14:textId="77777777" w:rsidR="00DB3E7F" w:rsidRDefault="00DB3E7F" w:rsidP="00DB3E7F">
                      <w:pPr>
                        <w:rPr>
                          <w:rFonts w:asciiTheme="minorEastAsia" w:hAnsiTheme="minorEastAsia" w:cstheme="minorEastAsia"/>
                          <w:color w:val="000000" w:themeColor="text1"/>
                          <w:sz w:val="18"/>
                          <w:szCs w:val="18"/>
                          <w:lang w:eastAsia="zh-CN"/>
                        </w:rPr>
                      </w:pPr>
                    </w:p>
                    <w:p w14:paraId="6B264871" w14:textId="77777777" w:rsidR="00DB3E7F" w:rsidRDefault="00DB3E7F" w:rsidP="00DB3E7F">
                      <w:pPr>
                        <w:rPr>
                          <w:color w:val="000000" w:themeColor="text1"/>
                          <w:sz w:val="16"/>
                          <w:szCs w:val="16"/>
                          <w:lang w:eastAsia="zh-CN"/>
                        </w:rPr>
                      </w:pPr>
                    </w:p>
                  </w:txbxContent>
                </v:textbox>
                <w10:wrap anchory="page"/>
              </v:shape>
            </w:pict>
          </mc:Fallback>
        </mc:AlternateContent>
      </w:r>
      <w:r w:rsidR="00DB3E7F">
        <w:rPr>
          <w:noProof/>
          <w:sz w:val="24"/>
        </w:rPr>
        <mc:AlternateContent>
          <mc:Choice Requires="wps">
            <w:drawing>
              <wp:anchor distT="0" distB="0" distL="114300" distR="114300" simplePos="0" relativeHeight="252085248" behindDoc="0" locked="0" layoutInCell="1" allowOverlap="1" wp14:anchorId="5DAD991E" wp14:editId="67D7FACE">
                <wp:simplePos x="0" y="0"/>
                <wp:positionH relativeFrom="column">
                  <wp:posOffset>2804795</wp:posOffset>
                </wp:positionH>
                <wp:positionV relativeFrom="paragraph">
                  <wp:posOffset>818515</wp:posOffset>
                </wp:positionV>
                <wp:extent cx="319405" cy="130175"/>
                <wp:effectExtent l="8890" t="15240" r="14605" b="26035"/>
                <wp:wrapNone/>
                <wp:docPr id="143" name="右箭头 143"/>
                <wp:cNvGraphicFramePr/>
                <a:graphic xmlns:a="http://schemas.openxmlformats.org/drawingml/2006/main">
                  <a:graphicData uri="http://schemas.microsoft.com/office/word/2010/wordprocessingShape">
                    <wps:wsp>
                      <wps:cNvSpPr/>
                      <wps:spPr>
                        <a:xfrm rot="10800000">
                          <a:off x="0" y="0"/>
                          <a:ext cx="31940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470D4DB" id="右箭头 143" o:spid="_x0000_s1026" type="#_x0000_t13" style="position:absolute;margin-left:220.85pt;margin-top:64.45pt;width:25.15pt;height:10.25pt;rotation:180;z-index:252085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" adj="17198" fillcolor="red" strokecolor="#622423 [1605]" strokeweight="2pt"/>
            </w:pict>
          </mc:Fallback>
        </mc:AlternateContent>
      </w:r>
      <w:r w:rsidR="00DB3E7F">
        <w:rPr>
          <w:noProof/>
          <w:sz w:val="24"/>
        </w:rPr>
        <mc:AlternateContent>
          <mc:Choice Requires="wps">
            <w:drawing>
              <wp:anchor distT="0" distB="0" distL="114300" distR="114300" simplePos="0" relativeHeight="252086272" behindDoc="0" locked="0" layoutInCell="1" allowOverlap="1" wp14:anchorId="1D933325" wp14:editId="1EC56572">
                <wp:simplePos x="0" y="0"/>
                <wp:positionH relativeFrom="column">
                  <wp:posOffset>2546985</wp:posOffset>
                </wp:positionH>
                <wp:positionV relativeFrom="paragraph">
                  <wp:posOffset>6985</wp:posOffset>
                </wp:positionV>
                <wp:extent cx="293370" cy="255905"/>
                <wp:effectExtent l="14605" t="14605" r="19685" b="19050"/>
                <wp:wrapNone/>
                <wp:docPr id="933112274" name="椭圆 933112274"/>
                <wp:cNvGraphicFramePr/>
                <a:graphic xmlns:a="http://schemas.openxmlformats.org/drawingml/2006/main">
                  <a:graphicData uri="http://schemas.microsoft.com/office/word/2010/wordprocessingShape">
                    <wps:wsp>
                      <wps:cNvSpPr/>
                      <wps:spPr>
                        <a:xfrm>
                          <a:off x="0" y="0"/>
                          <a:ext cx="293370" cy="25590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EF94147" id="椭圆 933112274" o:spid="_x0000_s1026" style="position:absolute;margin-left:200.55pt;margin-top:.55pt;width:23.1pt;height:20.15pt;z-index:252086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" filled="f" strokecolor="red" strokeweight="2.25pt"/>
            </w:pict>
          </mc:Fallback>
        </mc:AlternateContent>
      </w:r>
      <w:r w:rsidR="00DB3E7F">
        <w:rPr>
          <w:noProof/>
        </w:rPr>
        <w:drawing>
          <wp:inline distT="0" distB="0" distL="114300" distR="114300" wp14:anchorId="1BCAF12E" wp14:editId="74BD8CB2">
            <wp:extent cx="2807335" cy="1692501"/>
            <wp:effectExtent l="0" t="0" r="0" b="3175"/>
            <wp:docPr id="11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32"/>
                    <pic:cNvPicPr>
                      <a:picLocks noChangeAspect="1"/>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2807335" cy="1692501"/>
                    </a:xfrm>
                    <a:prstGeom prst="rect">
                      <a:avLst/>
                    </a:prstGeom>
                    <a:noFill/>
                    <a:ln>
                      <a:noFill/>
                    </a:ln>
                  </pic:spPr>
                </pic:pic>
              </a:graphicData>
            </a:graphic>
          </wp:inline>
        </w:drawing>
      </w:r>
      <w:r w:rsidR="00DB3E7F">
        <w:rPr>
          <w:rFonts w:asciiTheme="minorEastAsia" w:hAnsiTheme="minorEastAsia" w:cstheme="minorEastAsia" w:hint="eastAsia"/>
          <w:bCs/>
          <w:sz w:val="24"/>
          <w:lang w:eastAsia="zh-CN"/>
        </w:rPr>
        <w:t xml:space="preserve"> </w:t>
      </w:r>
      <w:r w:rsidR="00DB3E7F">
        <w:rPr>
          <w:rFonts w:asciiTheme="minorEastAsia" w:hAnsiTheme="minorEastAsia" w:cstheme="minorEastAsia"/>
          <w:bCs/>
          <w:sz w:val="24"/>
          <w:lang w:eastAsia="zh-CN"/>
        </w:rPr>
        <w:t xml:space="preserve"> </w:t>
      </w:r>
      <w:r w:rsidR="00DB3E7F">
        <w:rPr>
          <w:rFonts w:asciiTheme="minorEastAsia" w:hAnsiTheme="minorEastAsia" w:cstheme="minorEastAsia" w:hint="eastAsia"/>
          <w:bCs/>
          <w:sz w:val="24"/>
          <w:lang w:eastAsia="zh-CN"/>
        </w:rPr>
        <w:t xml:space="preserve"> </w:t>
      </w:r>
      <w:r w:rsidR="00DB3E7F">
        <w:rPr>
          <w:rFonts w:asciiTheme="minorEastAsia" w:hAnsiTheme="minorEastAsia" w:cstheme="minorEastAsia"/>
          <w:bCs/>
          <w:sz w:val="24"/>
          <w:lang w:eastAsia="zh-CN"/>
        </w:rPr>
        <w:t xml:space="preserve"> </w:t>
      </w:r>
      <w:r w:rsidR="00DB3E7F">
        <w:rPr>
          <w:noProof/>
        </w:rPr>
        <w:drawing>
          <wp:inline distT="0" distB="0" distL="114300" distR="114300" wp14:anchorId="4F45B143" wp14:editId="09C564ED">
            <wp:extent cx="2807335" cy="1692501"/>
            <wp:effectExtent l="0" t="0" r="0" b="3175"/>
            <wp:docPr id="178764451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44516" name="图片 32"/>
                    <pic:cNvPicPr>
                      <a:picLocks noChangeAspect="1"/>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2807335" cy="1692501"/>
                    </a:xfrm>
                    <a:prstGeom prst="rect">
                      <a:avLst/>
                    </a:prstGeom>
                    <a:noFill/>
                    <a:ln>
                      <a:noFill/>
                    </a:ln>
                  </pic:spPr>
                </pic:pic>
              </a:graphicData>
            </a:graphic>
          </wp:inline>
        </w:drawing>
      </w:r>
      <w:r w:rsidR="00DB3E7F">
        <w:rPr>
          <w:rFonts w:asciiTheme="minorEastAsia" w:hAnsiTheme="minorEastAsia" w:cstheme="minorEastAsia" w:hint="eastAsia"/>
          <w:bCs/>
          <w:sz w:val="24"/>
          <w:lang w:eastAsia="zh-CN"/>
        </w:rPr>
        <w:t xml:space="preserve">       </w:t>
      </w:r>
    </w:p>
    <w:p w14:paraId="29C2C3B8" w14:textId="19831744" w:rsidR="00DB3E7F" w:rsidRDefault="00055AA8" w:rsidP="00DB3E7F">
      <w:pPr>
        <w:pStyle w:val="3"/>
        <w:snapToGrid w:val="0"/>
        <w:spacing w:before="0" w:afterLines="50" w:after="120" w:line="240" w:lineRule="auto"/>
        <w:rPr>
          <w:rFonts w:ascii="Times New Roman" w:hAnsi="Times New Roman" w:cs="Times New Roman"/>
          <w:sz w:val="28"/>
          <w:szCs w:val="28"/>
        </w:rPr>
      </w:pPr>
      <w:bookmarkStart w:id="223" w:name="_Toc219445682"/>
      <w:bookmarkStart w:id="224" w:name="_Toc219850350"/>
      <w:r>
        <w:rPr>
          <w:rFonts w:ascii="Times New Roman" w:hAnsi="Times New Roman" w:cs="Times New Roman" w:hint="eastAsia"/>
          <w:sz w:val="28"/>
          <w:szCs w:val="28"/>
        </w:rPr>
        <w:t>8</w:t>
      </w:r>
      <w:r w:rsidR="00DB3E7F">
        <w:rPr>
          <w:rFonts w:ascii="Times New Roman" w:hAnsi="Times New Roman" w:cs="Times New Roman"/>
          <w:sz w:val="28"/>
          <w:szCs w:val="28"/>
        </w:rPr>
        <w:t>.</w:t>
      </w:r>
      <w:r>
        <w:rPr>
          <w:rFonts w:ascii="Times New Roman" w:hAnsi="Times New Roman" w:cs="Times New Roman" w:hint="eastAsia"/>
          <w:sz w:val="28"/>
          <w:szCs w:val="28"/>
        </w:rPr>
        <w:t>2</w:t>
      </w:r>
      <w:r w:rsidR="00DB3E7F">
        <w:rPr>
          <w:rFonts w:ascii="Times New Roman" w:hAnsi="Times New Roman" w:cs="Times New Roman"/>
          <w:sz w:val="28"/>
          <w:szCs w:val="28"/>
        </w:rPr>
        <w:t>.</w:t>
      </w:r>
      <w:r>
        <w:rPr>
          <w:rFonts w:ascii="Times New Roman" w:hAnsi="Times New Roman" w:cs="Times New Roman" w:hint="eastAsia"/>
          <w:sz w:val="28"/>
          <w:szCs w:val="28"/>
        </w:rPr>
        <w:t>1</w:t>
      </w:r>
      <w:r w:rsidR="0014754F">
        <w:rPr>
          <w:rFonts w:ascii="Times New Roman" w:hAnsi="Times New Roman" w:cs="Times New Roman" w:hint="eastAsia"/>
          <w:sz w:val="28"/>
          <w:szCs w:val="28"/>
        </w:rPr>
        <w:t xml:space="preserve"> </w:t>
      </w:r>
      <w:r w:rsidR="00DB3E7F">
        <w:rPr>
          <w:rFonts w:ascii="Times New Roman" w:hAnsi="Times New Roman" w:cs="Times New Roman"/>
          <w:sz w:val="28"/>
          <w:szCs w:val="28"/>
        </w:rPr>
        <w:t>密码</w:t>
      </w:r>
      <w:r w:rsidR="00DB3E7F">
        <w:rPr>
          <w:rFonts w:ascii="Times New Roman" w:hAnsi="Times New Roman" w:cs="Times New Roman" w:hint="eastAsia"/>
          <w:sz w:val="28"/>
          <w:szCs w:val="28"/>
        </w:rPr>
        <w:t>修</w:t>
      </w:r>
      <w:r w:rsidR="00DB3E7F">
        <w:rPr>
          <w:rFonts w:ascii="Times New Roman" w:hAnsi="Times New Roman" w:cs="Times New Roman"/>
          <w:sz w:val="28"/>
          <w:szCs w:val="28"/>
        </w:rPr>
        <w:t>改</w:t>
      </w:r>
      <w:bookmarkEnd w:id="223"/>
      <w:bookmarkEnd w:id="224"/>
    </w:p>
    <w:p w14:paraId="2FDB452F" w14:textId="330107BC" w:rsidR="00DB3E7F" w:rsidRDefault="00DB3E7F" w:rsidP="00DB3E7F">
      <w:pPr>
        <w:rPr>
          <w:rFonts w:asciiTheme="minorEastAsia" w:hAnsiTheme="minorEastAsia" w:cstheme="minorEastAsia"/>
          <w:bCs/>
          <w:sz w:val="24"/>
        </w:rPr>
      </w:pPr>
      <w:r>
        <w:rPr>
          <w:noProof/>
          <w:sz w:val="28"/>
        </w:rPr>
        <mc:AlternateContent>
          <mc:Choice Requires="wps">
            <w:drawing>
              <wp:anchor distT="0" distB="0" distL="114300" distR="114300" simplePos="0" relativeHeight="252163072" behindDoc="0" locked="0" layoutInCell="1" allowOverlap="1" wp14:anchorId="1C395A00" wp14:editId="694BB2D8">
                <wp:simplePos x="0" y="0"/>
                <wp:positionH relativeFrom="column">
                  <wp:posOffset>1793875</wp:posOffset>
                </wp:positionH>
                <wp:positionV relativeFrom="page">
                  <wp:posOffset>6256655</wp:posOffset>
                </wp:positionV>
                <wp:extent cx="938530" cy="469265"/>
                <wp:effectExtent l="114300" t="1219200" r="13970" b="26035"/>
                <wp:wrapNone/>
                <wp:docPr id="289" name="矩形标注 289"/>
                <wp:cNvGraphicFramePr/>
                <a:graphic xmlns:a="http://schemas.openxmlformats.org/drawingml/2006/main">
                  <a:graphicData uri="http://schemas.microsoft.com/office/word/2010/wordprocessingShape">
                    <wps:wsp>
                      <wps:cNvSpPr/>
                      <wps:spPr>
                        <a:xfrm>
                          <a:off x="0" y="0"/>
                          <a:ext cx="938530" cy="469265"/>
                        </a:xfrm>
                        <a:prstGeom prst="wedgeRectCallout">
                          <a:avLst>
                            <a:gd name="adj1" fmla="val -60892"/>
                            <a:gd name="adj2" fmla="val -304803"/>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B616BB"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1.</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密码</w:t>
                            </w:r>
                            <w:r>
                              <w:rPr>
                                <w:rFonts w:ascii="Times New Roman" w:hAnsi="Times New Roman" w:cs="Times New Roman" w:hint="eastAsia"/>
                                <w:color w:val="000000" w:themeColor="text1"/>
                                <w:sz w:val="20"/>
                                <w:szCs w:val="20"/>
                                <w:lang w:eastAsia="zh-CN"/>
                              </w:rPr>
                              <w:t>修</w:t>
                            </w:r>
                            <w:r>
                              <w:rPr>
                                <w:rFonts w:ascii="Times New Roman" w:hAnsi="Times New Roman" w:cs="Times New Roman"/>
                                <w:color w:val="000000" w:themeColor="text1"/>
                                <w:sz w:val="20"/>
                                <w:szCs w:val="20"/>
                                <w:lang w:eastAsia="zh-CN"/>
                              </w:rPr>
                              <w:t>改</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w:t>
                            </w:r>
                          </w:p>
                          <w:p w14:paraId="0292CB32" w14:textId="77777777" w:rsidR="00DB3E7F" w:rsidRDefault="00DB3E7F" w:rsidP="00DB3E7F">
                            <w:pPr>
                              <w:rPr>
                                <w:rFonts w:asciiTheme="minorEastAsia" w:hAnsiTheme="minorEastAsia" w:cstheme="minorEastAsia"/>
                                <w:color w:val="000000" w:themeColor="text1"/>
                                <w:sz w:val="18"/>
                                <w:szCs w:val="18"/>
                                <w:lang w:eastAsia="zh-CN"/>
                              </w:rPr>
                            </w:pPr>
                          </w:p>
                          <w:p w14:paraId="5489E6AC" w14:textId="77777777" w:rsidR="00DB3E7F" w:rsidRDefault="00DB3E7F" w:rsidP="00DB3E7F">
                            <w:pPr>
                              <w:rPr>
                                <w:color w:val="000000" w:themeColor="text1"/>
                                <w:sz w:val="16"/>
                                <w:szCs w:val="16"/>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C395A00" id="矩形标注 289" o:spid="_x0000_s1081" type="#_x0000_t61" style="position:absolute;margin-left:141.25pt;margin-top:492.65pt;width:73.9pt;height:36.95pt;z-index:25216307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" adj="-2353,-55037" fillcolor="#ccc0d9 [1303]" strokecolor="black [3213]" strokeweight="2pt">
                <v:textbox>
                  <w:txbxContent>
                    <w:p w14:paraId="36B616BB"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1.</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密码</w:t>
                      </w:r>
                      <w:r>
                        <w:rPr>
                          <w:rFonts w:ascii="Times New Roman" w:hAnsi="Times New Roman" w:cs="Times New Roman" w:hint="eastAsia"/>
                          <w:color w:val="000000" w:themeColor="text1"/>
                          <w:sz w:val="20"/>
                          <w:szCs w:val="20"/>
                          <w:lang w:eastAsia="zh-CN"/>
                        </w:rPr>
                        <w:t>修</w:t>
                      </w:r>
                      <w:r>
                        <w:rPr>
                          <w:rFonts w:ascii="Times New Roman" w:hAnsi="Times New Roman" w:cs="Times New Roman"/>
                          <w:color w:val="000000" w:themeColor="text1"/>
                          <w:sz w:val="20"/>
                          <w:szCs w:val="20"/>
                          <w:lang w:eastAsia="zh-CN"/>
                        </w:rPr>
                        <w:t>改</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w:t>
                      </w:r>
                    </w:p>
                    <w:p w14:paraId="0292CB32" w14:textId="77777777" w:rsidR="00DB3E7F" w:rsidRDefault="00DB3E7F" w:rsidP="00DB3E7F">
                      <w:pPr>
                        <w:rPr>
                          <w:rFonts w:asciiTheme="minorEastAsia" w:hAnsiTheme="minorEastAsia" w:cstheme="minorEastAsia"/>
                          <w:color w:val="000000" w:themeColor="text1"/>
                          <w:sz w:val="18"/>
                          <w:szCs w:val="18"/>
                          <w:lang w:eastAsia="zh-CN"/>
                        </w:rPr>
                      </w:pPr>
                    </w:p>
                    <w:p w14:paraId="5489E6AC" w14:textId="77777777" w:rsidR="00DB3E7F" w:rsidRDefault="00DB3E7F" w:rsidP="00DB3E7F">
                      <w:pPr>
                        <w:rPr>
                          <w:color w:val="000000" w:themeColor="text1"/>
                          <w:sz w:val="16"/>
                          <w:szCs w:val="16"/>
                          <w:lang w:eastAsia="zh-CN"/>
                        </w:rPr>
                      </w:pPr>
                    </w:p>
                  </w:txbxContent>
                </v:textbox>
                <w10:wrap anchory="page"/>
              </v:shape>
            </w:pict>
          </mc:Fallback>
        </mc:AlternateContent>
      </w:r>
      <w:r>
        <w:rPr>
          <w:noProof/>
          <w:sz w:val="24"/>
        </w:rPr>
        <mc:AlternateContent>
          <mc:Choice Requires="wps">
            <w:drawing>
              <wp:anchor distT="0" distB="0" distL="114300" distR="114300" simplePos="0" relativeHeight="252072960" behindDoc="0" locked="0" layoutInCell="1" allowOverlap="1" wp14:anchorId="7B4E6261" wp14:editId="09212D56">
                <wp:simplePos x="0" y="0"/>
                <wp:positionH relativeFrom="column">
                  <wp:posOffset>1337945</wp:posOffset>
                </wp:positionH>
                <wp:positionV relativeFrom="paragraph">
                  <wp:posOffset>31115</wp:posOffset>
                </wp:positionV>
                <wp:extent cx="412115" cy="228600"/>
                <wp:effectExtent l="19050" t="19050" r="26035" b="19050"/>
                <wp:wrapNone/>
                <wp:docPr id="95" name="椭圆 95"/>
                <wp:cNvGraphicFramePr/>
                <a:graphic xmlns:a="http://schemas.openxmlformats.org/drawingml/2006/main">
                  <a:graphicData uri="http://schemas.microsoft.com/office/word/2010/wordprocessingShape">
                    <wps:wsp>
                      <wps:cNvSpPr/>
                      <wps:spPr>
                        <a:xfrm>
                          <a:off x="0" y="0"/>
                          <a:ext cx="412115" cy="22860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D1E3B15" id="椭圆 95" o:spid="_x0000_s1026" style="position:absolute;margin-left:105.35pt;margin-top:2.45pt;width:32.45pt;height:18pt;z-index:252072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" filled="f" strokecolor="red" strokeweight="2.25pt"/>
            </w:pict>
          </mc:Fallback>
        </mc:AlternateContent>
      </w:r>
      <w:r>
        <w:rPr>
          <w:noProof/>
          <w:sz w:val="24"/>
        </w:rPr>
        <mc:AlternateContent>
          <mc:Choice Requires="wps">
            <w:drawing>
              <wp:anchor distT="0" distB="0" distL="114300" distR="114300" simplePos="0" relativeHeight="252089344" behindDoc="0" locked="0" layoutInCell="1" allowOverlap="1" wp14:anchorId="58D4E6BA" wp14:editId="7AA44708">
                <wp:simplePos x="0" y="0"/>
                <wp:positionH relativeFrom="column">
                  <wp:posOffset>2818130</wp:posOffset>
                </wp:positionH>
                <wp:positionV relativeFrom="paragraph">
                  <wp:posOffset>825500</wp:posOffset>
                </wp:positionV>
                <wp:extent cx="319405" cy="130175"/>
                <wp:effectExtent l="6350" t="15240" r="17145" b="26035"/>
                <wp:wrapNone/>
                <wp:docPr id="1732191818" name="右箭头 90"/>
                <wp:cNvGraphicFramePr/>
                <a:graphic xmlns:a="http://schemas.openxmlformats.org/drawingml/2006/main">
                  <a:graphicData uri="http://schemas.microsoft.com/office/word/2010/wordprocessingShape">
                    <wps:wsp>
                      <wps:cNvSpPr/>
                      <wps:spPr>
                        <a:xfrm>
                          <a:off x="0" y="0"/>
                          <a:ext cx="31940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1D09424" id="右箭头 90" o:spid="_x0000_s1026" type="#_x0000_t13" style="position:absolute;margin-left:221.9pt;margin-top:65pt;width:25.15pt;height:10.25pt;z-index:252089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" adj="17198" fillcolor="red" strokecolor="#622423 [1605]" strokeweight="2pt"/>
            </w:pict>
          </mc:Fallback>
        </mc:AlternateContent>
      </w:r>
      <w:r>
        <w:rPr>
          <w:noProof/>
          <w:sz w:val="28"/>
        </w:rPr>
        <mc:AlternateContent>
          <mc:Choice Requires="wps">
            <w:drawing>
              <wp:anchor distT="0" distB="0" distL="114300" distR="114300" simplePos="0" relativeHeight="252162048" behindDoc="0" locked="0" layoutInCell="1" allowOverlap="1" wp14:anchorId="0B45F977" wp14:editId="168011F1">
                <wp:simplePos x="0" y="0"/>
                <wp:positionH relativeFrom="column">
                  <wp:posOffset>4384675</wp:posOffset>
                </wp:positionH>
                <wp:positionV relativeFrom="page">
                  <wp:posOffset>6471285</wp:posOffset>
                </wp:positionV>
                <wp:extent cx="1019810" cy="611505"/>
                <wp:effectExtent l="98425" t="6350" r="12065" b="258445"/>
                <wp:wrapNone/>
                <wp:docPr id="288" name="矩形标注 288"/>
                <wp:cNvGraphicFramePr/>
                <a:graphic xmlns:a="http://schemas.openxmlformats.org/drawingml/2006/main">
                  <a:graphicData uri="http://schemas.microsoft.com/office/word/2010/wordprocessingShape">
                    <wps:wsp>
                      <wps:cNvSpPr/>
                      <wps:spPr>
                        <a:xfrm>
                          <a:off x="0" y="0"/>
                          <a:ext cx="1019810" cy="611505"/>
                        </a:xfrm>
                        <a:prstGeom prst="wedgeRectCallout">
                          <a:avLst>
                            <a:gd name="adj1" fmla="val -56598"/>
                            <a:gd name="adj2" fmla="val 88636"/>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634674" w14:textId="77777777" w:rsidR="00DB3E7F" w:rsidRDefault="00DB3E7F" w:rsidP="00DB3E7F">
                            <w:pPr>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20"/>
                                <w:szCs w:val="20"/>
                                <w:lang w:eastAsia="zh-CN"/>
                              </w:rPr>
                              <w:t>2.</w:t>
                            </w:r>
                            <w:r>
                              <w:rPr>
                                <w:rFonts w:ascii="Times New Roman" w:hAnsi="Times New Roman" w:cs="Times New Roman"/>
                                <w:color w:val="000000" w:themeColor="text1"/>
                                <w:sz w:val="20"/>
                                <w:szCs w:val="20"/>
                                <w:lang w:eastAsia="zh-CN"/>
                              </w:rPr>
                              <w:t>编辑或删除相应的密码权限等级</w:t>
                            </w:r>
                            <w:r>
                              <w:rPr>
                                <w:rFonts w:ascii="Times New Roman" w:hAnsi="Times New Roman" w:cs="Times New Roman"/>
                                <w:color w:val="000000" w:themeColor="text1"/>
                                <w:sz w:val="18"/>
                                <w:szCs w:val="18"/>
                                <w:lang w:eastAsia="zh-CN"/>
                              </w:rPr>
                              <w:t>。</w:t>
                            </w:r>
                          </w:p>
                          <w:p w14:paraId="0092A530" w14:textId="77777777" w:rsidR="00DB3E7F" w:rsidRDefault="00DB3E7F" w:rsidP="00DB3E7F">
                            <w:pPr>
                              <w:rPr>
                                <w:rFonts w:asciiTheme="minorEastAsia" w:hAnsiTheme="minorEastAsia" w:cstheme="minorEastAsia"/>
                                <w:color w:val="000000" w:themeColor="text1"/>
                                <w:sz w:val="18"/>
                                <w:szCs w:val="18"/>
                                <w:lang w:eastAsia="zh-CN"/>
                              </w:rPr>
                            </w:pPr>
                          </w:p>
                          <w:p w14:paraId="14D7DC23" w14:textId="77777777" w:rsidR="00DB3E7F" w:rsidRDefault="00DB3E7F" w:rsidP="00DB3E7F">
                            <w:pPr>
                              <w:rPr>
                                <w:color w:val="000000" w:themeColor="text1"/>
                                <w:sz w:val="16"/>
                                <w:szCs w:val="16"/>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B45F977" id="矩形标注 288" o:spid="_x0000_s1082" type="#_x0000_t61" style="position:absolute;margin-left:345.25pt;margin-top:509.55pt;width:80.3pt;height:48.15pt;z-index:25216204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" adj="-1425,29945" fillcolor="#ccc0d9 [1303]" strokecolor="black [3213]" strokeweight="2pt">
                <v:textbox>
                  <w:txbxContent>
                    <w:p w14:paraId="49634674" w14:textId="77777777" w:rsidR="00DB3E7F" w:rsidRDefault="00DB3E7F" w:rsidP="00DB3E7F">
                      <w:pPr>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20"/>
                          <w:szCs w:val="20"/>
                          <w:lang w:eastAsia="zh-CN"/>
                        </w:rPr>
                        <w:t>2.</w:t>
                      </w:r>
                      <w:r>
                        <w:rPr>
                          <w:rFonts w:ascii="Times New Roman" w:hAnsi="Times New Roman" w:cs="Times New Roman"/>
                          <w:color w:val="000000" w:themeColor="text1"/>
                          <w:sz w:val="20"/>
                          <w:szCs w:val="20"/>
                          <w:lang w:eastAsia="zh-CN"/>
                        </w:rPr>
                        <w:t>编辑或删除相应的密码权限等级</w:t>
                      </w:r>
                      <w:r>
                        <w:rPr>
                          <w:rFonts w:ascii="Times New Roman" w:hAnsi="Times New Roman" w:cs="Times New Roman"/>
                          <w:color w:val="000000" w:themeColor="text1"/>
                          <w:sz w:val="18"/>
                          <w:szCs w:val="18"/>
                          <w:lang w:eastAsia="zh-CN"/>
                        </w:rPr>
                        <w:t>。</w:t>
                      </w:r>
                    </w:p>
                    <w:p w14:paraId="0092A530" w14:textId="77777777" w:rsidR="00DB3E7F" w:rsidRDefault="00DB3E7F" w:rsidP="00DB3E7F">
                      <w:pPr>
                        <w:rPr>
                          <w:rFonts w:asciiTheme="minorEastAsia" w:hAnsiTheme="minorEastAsia" w:cstheme="minorEastAsia"/>
                          <w:color w:val="000000" w:themeColor="text1"/>
                          <w:sz w:val="18"/>
                          <w:szCs w:val="18"/>
                          <w:lang w:eastAsia="zh-CN"/>
                        </w:rPr>
                      </w:pPr>
                    </w:p>
                    <w:p w14:paraId="14D7DC23" w14:textId="77777777" w:rsidR="00DB3E7F" w:rsidRDefault="00DB3E7F" w:rsidP="00DB3E7F">
                      <w:pPr>
                        <w:rPr>
                          <w:color w:val="000000" w:themeColor="text1"/>
                          <w:sz w:val="16"/>
                          <w:szCs w:val="16"/>
                          <w:lang w:eastAsia="zh-CN"/>
                        </w:rPr>
                      </w:pPr>
                    </w:p>
                  </w:txbxContent>
                </v:textbox>
                <w10:wrap anchory="page"/>
              </v:shape>
            </w:pict>
          </mc:Fallback>
        </mc:AlternateContent>
      </w:r>
      <w:r>
        <w:rPr>
          <w:noProof/>
          <w:sz w:val="24"/>
        </w:rPr>
        <mc:AlternateContent>
          <mc:Choice Requires="wps">
            <w:drawing>
              <wp:anchor distT="0" distB="0" distL="114300" distR="114300" simplePos="0" relativeHeight="252088320" behindDoc="0" locked="0" layoutInCell="1" allowOverlap="1" wp14:anchorId="4A3CF782" wp14:editId="1FF00F78">
                <wp:simplePos x="0" y="0"/>
                <wp:positionH relativeFrom="column">
                  <wp:posOffset>3726815</wp:posOffset>
                </wp:positionH>
                <wp:positionV relativeFrom="paragraph">
                  <wp:posOffset>1352550</wp:posOffset>
                </wp:positionV>
                <wp:extent cx="843915" cy="254000"/>
                <wp:effectExtent l="14605" t="14605" r="17780" b="17145"/>
                <wp:wrapNone/>
                <wp:docPr id="97" name="椭圆 97"/>
                <wp:cNvGraphicFramePr/>
                <a:graphic xmlns:a="http://schemas.openxmlformats.org/drawingml/2006/main">
                  <a:graphicData uri="http://schemas.microsoft.com/office/word/2010/wordprocessingShape">
                    <wps:wsp>
                      <wps:cNvSpPr/>
                      <wps:spPr>
                        <a:xfrm>
                          <a:off x="0" y="0"/>
                          <a:ext cx="843915" cy="25400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F2B44C0" id="椭圆 97" o:spid="_x0000_s1026" style="position:absolute;margin-left:293.45pt;margin-top:106.5pt;width:66.45pt;height:20pt;z-index:252088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" filled="f" strokecolor="red" strokeweight="2.25pt"/>
            </w:pict>
          </mc:Fallback>
        </mc:AlternateContent>
      </w:r>
      <w:r>
        <w:rPr>
          <w:rFonts w:asciiTheme="minorEastAsia" w:hAnsiTheme="minorEastAsia" w:cstheme="minorEastAsia" w:hint="eastAsia"/>
          <w:noProof/>
          <w:sz w:val="24"/>
        </w:rPr>
        <mc:AlternateContent>
          <mc:Choice Requires="wps">
            <w:drawing>
              <wp:anchor distT="0" distB="0" distL="114300" distR="114300" simplePos="0" relativeHeight="252091392" behindDoc="0" locked="0" layoutInCell="1" allowOverlap="1" wp14:anchorId="578E2EE2" wp14:editId="04A9681A">
                <wp:simplePos x="0" y="0"/>
                <wp:positionH relativeFrom="column">
                  <wp:posOffset>4384040</wp:posOffset>
                </wp:positionH>
                <wp:positionV relativeFrom="paragraph">
                  <wp:posOffset>1823720</wp:posOffset>
                </wp:positionV>
                <wp:extent cx="262890" cy="130175"/>
                <wp:effectExtent l="15875" t="6350" r="25400" b="16510"/>
                <wp:wrapNone/>
                <wp:docPr id="1340776743" name="右箭头 88"/>
                <wp:cNvGraphicFramePr/>
                <a:graphic xmlns:a="http://schemas.openxmlformats.org/drawingml/2006/main">
                  <a:graphicData uri="http://schemas.microsoft.com/office/word/2010/wordprocessingShape">
                    <wps:wsp>
                      <wps:cNvSpPr/>
                      <wps:spPr>
                        <a:xfrm rot="5400000">
                          <a:off x="0" y="0"/>
                          <a:ext cx="262890"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C10C456" id="右箭头 88" o:spid="_x0000_s1026" type="#_x0000_t13" style="position:absolute;margin-left:345.2pt;margin-top:143.6pt;width:20.7pt;height:10.25pt;rotation:90;z-index:252091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" adj="16252" fillcolor="red" strokecolor="#622423 [1605]" strokeweight="2pt"/>
            </w:pict>
          </mc:Fallback>
        </mc:AlternateContent>
      </w:r>
      <w:r>
        <w:rPr>
          <w:noProof/>
        </w:rPr>
        <w:drawing>
          <wp:inline distT="0" distB="0" distL="114300" distR="114300" wp14:anchorId="720B524F" wp14:editId="5B73EFDA">
            <wp:extent cx="2807335" cy="1692501"/>
            <wp:effectExtent l="0" t="0" r="0" b="3175"/>
            <wp:docPr id="11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32"/>
                    <pic:cNvPicPr>
                      <a:picLocks noChangeAspect="1"/>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2807335" cy="1692501"/>
                    </a:xfrm>
                    <a:prstGeom prst="rect">
                      <a:avLst/>
                    </a:prstGeom>
                    <a:noFill/>
                    <a:ln>
                      <a:noFill/>
                    </a:ln>
                  </pic:spPr>
                </pic:pic>
              </a:graphicData>
            </a:graphic>
          </wp:inline>
        </w:drawing>
      </w:r>
      <w:r>
        <w:rPr>
          <w:rFonts w:asciiTheme="minorEastAsia" w:hAnsiTheme="minorEastAsia" w:cstheme="minorEastAsia" w:hint="eastAsia"/>
          <w:bCs/>
          <w:sz w:val="24"/>
        </w:rPr>
        <w:t xml:space="preserve">    </w:t>
      </w:r>
      <w:r>
        <w:rPr>
          <w:noProof/>
        </w:rPr>
        <w:drawing>
          <wp:inline distT="0" distB="0" distL="114300" distR="114300" wp14:anchorId="33C33991" wp14:editId="6384488A">
            <wp:extent cx="2825750" cy="1710055"/>
            <wp:effectExtent l="0" t="0" r="6350" b="4445"/>
            <wp:docPr id="11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33"/>
                    <pic:cNvPicPr>
                      <a:picLocks noChangeAspect="1"/>
                    </pic:cNvPicPr>
                  </pic:nvPicPr>
                  <pic:blipFill>
                    <a:blip r:embed="rId141"/>
                    <a:stretch>
                      <a:fillRect/>
                    </a:stretch>
                  </pic:blipFill>
                  <pic:spPr>
                    <a:xfrm>
                      <a:off x="0" y="0"/>
                      <a:ext cx="2825750" cy="1710055"/>
                    </a:xfrm>
                    <a:prstGeom prst="rect">
                      <a:avLst/>
                    </a:prstGeom>
                    <a:noFill/>
                    <a:ln>
                      <a:noFill/>
                    </a:ln>
                  </pic:spPr>
                </pic:pic>
              </a:graphicData>
            </a:graphic>
          </wp:inline>
        </w:drawing>
      </w:r>
    </w:p>
    <w:p w14:paraId="09F9DFAA" w14:textId="77777777" w:rsidR="00DB3E7F" w:rsidRDefault="00DB3E7F" w:rsidP="00DB3E7F">
      <w:pPr>
        <w:rPr>
          <w:rFonts w:asciiTheme="minorEastAsia" w:hAnsiTheme="minorEastAsia" w:cstheme="minorEastAsia"/>
          <w:bCs/>
          <w:sz w:val="24"/>
        </w:rPr>
      </w:pPr>
    </w:p>
    <w:p w14:paraId="52062A17" w14:textId="77777777" w:rsidR="00DB3E7F" w:rsidRDefault="00DB3E7F" w:rsidP="00DB3E7F">
      <w:pPr>
        <w:rPr>
          <w:rFonts w:asciiTheme="minorEastAsia" w:hAnsiTheme="minorEastAsia" w:cstheme="minorEastAsia"/>
          <w:bCs/>
          <w:sz w:val="24"/>
        </w:rPr>
      </w:pPr>
      <w:r>
        <w:rPr>
          <w:noProof/>
          <w:sz w:val="28"/>
        </w:rPr>
        <mc:AlternateContent>
          <mc:Choice Requires="wps">
            <w:drawing>
              <wp:anchor distT="0" distB="0" distL="114300" distR="114300" simplePos="0" relativeHeight="252165120" behindDoc="0" locked="0" layoutInCell="1" allowOverlap="1" wp14:anchorId="64DFC04E" wp14:editId="76E158EF">
                <wp:simplePos x="0" y="0"/>
                <wp:positionH relativeFrom="column">
                  <wp:posOffset>1289050</wp:posOffset>
                </wp:positionH>
                <wp:positionV relativeFrom="page">
                  <wp:posOffset>8282305</wp:posOffset>
                </wp:positionV>
                <wp:extent cx="1108075" cy="664210"/>
                <wp:effectExtent l="6350" t="307975" r="282575" b="18415"/>
                <wp:wrapNone/>
                <wp:docPr id="291" name="矩形标注 291"/>
                <wp:cNvGraphicFramePr/>
                <a:graphic xmlns:a="http://schemas.openxmlformats.org/drawingml/2006/main">
                  <a:graphicData uri="http://schemas.microsoft.com/office/word/2010/wordprocessingShape">
                    <wps:wsp>
                      <wps:cNvSpPr/>
                      <wps:spPr>
                        <a:xfrm>
                          <a:off x="0" y="0"/>
                          <a:ext cx="1108075" cy="664210"/>
                        </a:xfrm>
                        <a:prstGeom prst="wedgeRectCallout">
                          <a:avLst>
                            <a:gd name="adj1" fmla="val 71146"/>
                            <a:gd name="adj2" fmla="val -92583"/>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24D8F3"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关闭</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按钮，退出参数</w:t>
                            </w:r>
                            <w:r>
                              <w:rPr>
                                <w:rFonts w:ascii="Times New Roman" w:hAnsi="Times New Roman" w:cs="Times New Roman" w:hint="eastAsia"/>
                                <w:color w:val="000000" w:themeColor="text1"/>
                                <w:sz w:val="20"/>
                                <w:szCs w:val="20"/>
                                <w:lang w:eastAsia="zh-CN"/>
                              </w:rPr>
                              <w:t>画</w:t>
                            </w:r>
                            <w:r>
                              <w:rPr>
                                <w:rFonts w:ascii="Times New Roman" w:hAnsi="Times New Roman" w:cs="Times New Roman"/>
                                <w:color w:val="000000" w:themeColor="text1"/>
                                <w:sz w:val="20"/>
                                <w:szCs w:val="20"/>
                                <w:lang w:eastAsia="zh-CN"/>
                              </w:rPr>
                              <w:t>面。</w:t>
                            </w:r>
                          </w:p>
                          <w:p w14:paraId="78A3A406" w14:textId="77777777" w:rsidR="00DB3E7F" w:rsidRDefault="00DB3E7F" w:rsidP="00DB3E7F">
                            <w:pPr>
                              <w:rPr>
                                <w:rFonts w:asciiTheme="minorEastAsia" w:hAnsiTheme="minorEastAsia" w:cstheme="minorEastAsia"/>
                                <w:color w:val="000000" w:themeColor="text1"/>
                                <w:sz w:val="18"/>
                                <w:szCs w:val="18"/>
                                <w:lang w:eastAsia="zh-CN"/>
                              </w:rPr>
                            </w:pPr>
                          </w:p>
                          <w:p w14:paraId="38D8761D" w14:textId="77777777" w:rsidR="00DB3E7F" w:rsidRDefault="00DB3E7F" w:rsidP="00DB3E7F">
                            <w:pPr>
                              <w:rPr>
                                <w:color w:val="000000" w:themeColor="text1"/>
                                <w:sz w:val="16"/>
                                <w:szCs w:val="16"/>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4DFC04E" id="矩形标注 291" o:spid="_x0000_s1083" type="#_x0000_t61" style="position:absolute;margin-left:101.5pt;margin-top:652.15pt;width:87.25pt;height:52.3pt;z-index:25216512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" adj="26168,-9198" fillcolor="#ccc0d9 [1303]" strokecolor="black [3213]" strokeweight="2pt">
                <v:textbox>
                  <w:txbxContent>
                    <w:p w14:paraId="3824D8F3"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关闭</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按钮，退出参数</w:t>
                      </w:r>
                      <w:r>
                        <w:rPr>
                          <w:rFonts w:ascii="Times New Roman" w:hAnsi="Times New Roman" w:cs="Times New Roman" w:hint="eastAsia"/>
                          <w:color w:val="000000" w:themeColor="text1"/>
                          <w:sz w:val="20"/>
                          <w:szCs w:val="20"/>
                          <w:lang w:eastAsia="zh-CN"/>
                        </w:rPr>
                        <w:t>画</w:t>
                      </w:r>
                      <w:r>
                        <w:rPr>
                          <w:rFonts w:ascii="Times New Roman" w:hAnsi="Times New Roman" w:cs="Times New Roman"/>
                          <w:color w:val="000000" w:themeColor="text1"/>
                          <w:sz w:val="20"/>
                          <w:szCs w:val="20"/>
                          <w:lang w:eastAsia="zh-CN"/>
                        </w:rPr>
                        <w:t>面。</w:t>
                      </w:r>
                    </w:p>
                    <w:p w14:paraId="78A3A406" w14:textId="77777777" w:rsidR="00DB3E7F" w:rsidRDefault="00DB3E7F" w:rsidP="00DB3E7F">
                      <w:pPr>
                        <w:rPr>
                          <w:rFonts w:asciiTheme="minorEastAsia" w:hAnsiTheme="minorEastAsia" w:cstheme="minorEastAsia"/>
                          <w:color w:val="000000" w:themeColor="text1"/>
                          <w:sz w:val="18"/>
                          <w:szCs w:val="18"/>
                          <w:lang w:eastAsia="zh-CN"/>
                        </w:rPr>
                      </w:pPr>
                    </w:p>
                    <w:p w14:paraId="38D8761D" w14:textId="77777777" w:rsidR="00DB3E7F" w:rsidRDefault="00DB3E7F" w:rsidP="00DB3E7F">
                      <w:pPr>
                        <w:rPr>
                          <w:color w:val="000000" w:themeColor="text1"/>
                          <w:sz w:val="16"/>
                          <w:szCs w:val="16"/>
                          <w:lang w:eastAsia="zh-CN"/>
                        </w:rPr>
                      </w:pPr>
                    </w:p>
                  </w:txbxContent>
                </v:textbox>
                <w10:wrap anchory="page"/>
              </v:shape>
            </w:pict>
          </mc:Fallback>
        </mc:AlternateContent>
      </w:r>
      <w:r>
        <w:rPr>
          <w:noProof/>
          <w:sz w:val="28"/>
        </w:rPr>
        <mc:AlternateContent>
          <mc:Choice Requires="wps">
            <w:drawing>
              <wp:anchor distT="0" distB="0" distL="114300" distR="114300" simplePos="0" relativeHeight="252164096" behindDoc="0" locked="0" layoutInCell="1" allowOverlap="1" wp14:anchorId="3E1DB88B" wp14:editId="153D7FBF">
                <wp:simplePos x="0" y="0"/>
                <wp:positionH relativeFrom="column">
                  <wp:posOffset>5041900</wp:posOffset>
                </wp:positionH>
                <wp:positionV relativeFrom="page">
                  <wp:posOffset>8314690</wp:posOffset>
                </wp:positionV>
                <wp:extent cx="1036955" cy="645795"/>
                <wp:effectExtent l="6350" t="6350" r="10795" b="440055"/>
                <wp:wrapNone/>
                <wp:docPr id="290" name="矩形标注 290"/>
                <wp:cNvGraphicFramePr/>
                <a:graphic xmlns:a="http://schemas.openxmlformats.org/drawingml/2006/main">
                  <a:graphicData uri="http://schemas.microsoft.com/office/word/2010/wordprocessingShape">
                    <wps:wsp>
                      <wps:cNvSpPr/>
                      <wps:spPr>
                        <a:xfrm>
                          <a:off x="0" y="0"/>
                          <a:ext cx="1036955" cy="645795"/>
                        </a:xfrm>
                        <a:prstGeom prst="wedgeRectCallout">
                          <a:avLst>
                            <a:gd name="adj1" fmla="val -47389"/>
                            <a:gd name="adj2" fmla="val 114114"/>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37FACB"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3.</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确认</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或</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取消</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退出密码修改页面。</w:t>
                            </w:r>
                          </w:p>
                          <w:p w14:paraId="759D29CA" w14:textId="77777777" w:rsidR="00DB3E7F" w:rsidRDefault="00DB3E7F" w:rsidP="00DB3E7F">
                            <w:pPr>
                              <w:rPr>
                                <w:rFonts w:asciiTheme="minorEastAsia" w:hAnsiTheme="minorEastAsia" w:cstheme="minorEastAsia"/>
                                <w:color w:val="000000" w:themeColor="text1"/>
                                <w:sz w:val="18"/>
                                <w:szCs w:val="18"/>
                                <w:lang w:eastAsia="zh-CN"/>
                              </w:rPr>
                            </w:pPr>
                          </w:p>
                          <w:p w14:paraId="295927BD" w14:textId="77777777" w:rsidR="00DB3E7F" w:rsidRDefault="00DB3E7F" w:rsidP="00DB3E7F">
                            <w:pPr>
                              <w:rPr>
                                <w:color w:val="000000" w:themeColor="text1"/>
                                <w:sz w:val="16"/>
                                <w:szCs w:val="16"/>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E1DB88B" id="矩形标注 290" o:spid="_x0000_s1084" type="#_x0000_t61" style="position:absolute;margin-left:397pt;margin-top:654.7pt;width:81.65pt;height:50.85pt;z-index:25216409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" adj="564,35449" fillcolor="#ccc0d9 [1303]" strokecolor="black [3213]" strokeweight="2pt">
                <v:textbox>
                  <w:txbxContent>
                    <w:p w14:paraId="6337FACB"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3.</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确认</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或</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取消</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退出密码修改页面。</w:t>
                      </w:r>
                    </w:p>
                    <w:p w14:paraId="759D29CA" w14:textId="77777777" w:rsidR="00DB3E7F" w:rsidRDefault="00DB3E7F" w:rsidP="00DB3E7F">
                      <w:pPr>
                        <w:rPr>
                          <w:rFonts w:asciiTheme="minorEastAsia" w:hAnsiTheme="minorEastAsia" w:cstheme="minorEastAsia"/>
                          <w:color w:val="000000" w:themeColor="text1"/>
                          <w:sz w:val="18"/>
                          <w:szCs w:val="18"/>
                          <w:lang w:eastAsia="zh-CN"/>
                        </w:rPr>
                      </w:pPr>
                    </w:p>
                    <w:p w14:paraId="295927BD" w14:textId="77777777" w:rsidR="00DB3E7F" w:rsidRDefault="00DB3E7F" w:rsidP="00DB3E7F">
                      <w:pPr>
                        <w:rPr>
                          <w:color w:val="000000" w:themeColor="text1"/>
                          <w:sz w:val="16"/>
                          <w:szCs w:val="16"/>
                          <w:lang w:eastAsia="zh-CN"/>
                        </w:rPr>
                      </w:pPr>
                    </w:p>
                  </w:txbxContent>
                </v:textbox>
                <w10:wrap anchory="page"/>
              </v:shape>
            </w:pict>
          </mc:Fallback>
        </mc:AlternateContent>
      </w:r>
      <w:r>
        <w:rPr>
          <w:noProof/>
          <w:sz w:val="24"/>
        </w:rPr>
        <mc:AlternateContent>
          <mc:Choice Requires="wps">
            <w:drawing>
              <wp:anchor distT="0" distB="0" distL="114300" distR="114300" simplePos="0" relativeHeight="252092416" behindDoc="0" locked="0" layoutInCell="1" allowOverlap="1" wp14:anchorId="735A6E4B" wp14:editId="6F461E04">
                <wp:simplePos x="0" y="0"/>
                <wp:positionH relativeFrom="column">
                  <wp:posOffset>4591050</wp:posOffset>
                </wp:positionH>
                <wp:positionV relativeFrom="paragraph">
                  <wp:posOffset>1357630</wp:posOffset>
                </wp:positionV>
                <wp:extent cx="774700" cy="247650"/>
                <wp:effectExtent l="14605" t="14605" r="29845" b="23495"/>
                <wp:wrapNone/>
                <wp:docPr id="1562567514" name="椭圆 1562567514"/>
                <wp:cNvGraphicFramePr/>
                <a:graphic xmlns:a="http://schemas.openxmlformats.org/drawingml/2006/main">
                  <a:graphicData uri="http://schemas.microsoft.com/office/word/2010/wordprocessingShape">
                    <wps:wsp>
                      <wps:cNvSpPr/>
                      <wps:spPr>
                        <a:xfrm>
                          <a:off x="0" y="0"/>
                          <a:ext cx="774700" cy="24765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B820A11" id="椭圆 1562567514" o:spid="_x0000_s1026" style="position:absolute;margin-left:361.5pt;margin-top:106.9pt;width:61pt;height:19.5pt;z-index:252092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" filled="f" strokecolor="red" strokeweight="2.25pt"/>
            </w:pict>
          </mc:Fallback>
        </mc:AlternateContent>
      </w:r>
      <w:r>
        <w:rPr>
          <w:noProof/>
          <w:sz w:val="24"/>
        </w:rPr>
        <mc:AlternateContent>
          <mc:Choice Requires="wps">
            <w:drawing>
              <wp:anchor distT="0" distB="0" distL="114300" distR="114300" simplePos="0" relativeHeight="252093440" behindDoc="0" locked="0" layoutInCell="1" allowOverlap="1" wp14:anchorId="6FFA7982" wp14:editId="77146C61">
                <wp:simplePos x="0" y="0"/>
                <wp:positionH relativeFrom="column">
                  <wp:posOffset>2525395</wp:posOffset>
                </wp:positionH>
                <wp:positionV relativeFrom="paragraph">
                  <wp:posOffset>13335</wp:posOffset>
                </wp:positionV>
                <wp:extent cx="287020" cy="240665"/>
                <wp:effectExtent l="14605" t="14605" r="22225" b="30480"/>
                <wp:wrapNone/>
                <wp:docPr id="93" name="椭圆 93"/>
                <wp:cNvGraphicFramePr/>
                <a:graphic xmlns:a="http://schemas.openxmlformats.org/drawingml/2006/main">
                  <a:graphicData uri="http://schemas.microsoft.com/office/word/2010/wordprocessingShape">
                    <wps:wsp>
                      <wps:cNvSpPr/>
                      <wps:spPr>
                        <a:xfrm>
                          <a:off x="0" y="0"/>
                          <a:ext cx="287020" cy="24066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0A5F901" id="椭圆 93" o:spid="_x0000_s1026" style="position:absolute;margin-left:198.85pt;margin-top:1.05pt;width:22.6pt;height:18.95pt;z-index:252093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" filled="f" strokecolor="red" strokeweight="2.25pt"/>
            </w:pict>
          </mc:Fallback>
        </mc:AlternateContent>
      </w:r>
      <w:r>
        <w:rPr>
          <w:noProof/>
          <w:sz w:val="24"/>
        </w:rPr>
        <mc:AlternateContent>
          <mc:Choice Requires="wps">
            <w:drawing>
              <wp:anchor distT="0" distB="0" distL="114300" distR="114300" simplePos="0" relativeHeight="252094464" behindDoc="0" locked="0" layoutInCell="1" allowOverlap="1" wp14:anchorId="658EC4B0" wp14:editId="311C9318">
                <wp:simplePos x="0" y="0"/>
                <wp:positionH relativeFrom="column">
                  <wp:posOffset>2797810</wp:posOffset>
                </wp:positionH>
                <wp:positionV relativeFrom="paragraph">
                  <wp:posOffset>920750</wp:posOffset>
                </wp:positionV>
                <wp:extent cx="319405" cy="130175"/>
                <wp:effectExtent l="8890" t="15240" r="14605" b="26035"/>
                <wp:wrapNone/>
                <wp:docPr id="91" name="右箭头 91"/>
                <wp:cNvGraphicFramePr/>
                <a:graphic xmlns:a="http://schemas.openxmlformats.org/drawingml/2006/main">
                  <a:graphicData uri="http://schemas.microsoft.com/office/word/2010/wordprocessingShape">
                    <wps:wsp>
                      <wps:cNvSpPr/>
                      <wps:spPr>
                        <a:xfrm rot="10800000">
                          <a:off x="0" y="0"/>
                          <a:ext cx="31940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51B383" id="右箭头 91" o:spid="_x0000_s1026" type="#_x0000_t13" style="position:absolute;margin-left:220.3pt;margin-top:72.5pt;width:25.15pt;height:10.25pt;rotation:180;z-index:252094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" adj="17198" fillcolor="red" strokecolor="#622423 [1605]" strokeweight="2pt"/>
            </w:pict>
          </mc:Fallback>
        </mc:AlternateContent>
      </w:r>
      <w:r>
        <w:rPr>
          <w:noProof/>
        </w:rPr>
        <w:drawing>
          <wp:inline distT="0" distB="0" distL="114300" distR="114300" wp14:anchorId="3043BC90" wp14:editId="0B551E31">
            <wp:extent cx="2807335" cy="1692501"/>
            <wp:effectExtent l="0" t="0" r="0" b="3175"/>
            <wp:docPr id="12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32"/>
                    <pic:cNvPicPr>
                      <a:picLocks noChangeAspect="1"/>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2807335" cy="1692501"/>
                    </a:xfrm>
                    <a:prstGeom prst="rect">
                      <a:avLst/>
                    </a:prstGeom>
                    <a:noFill/>
                    <a:ln>
                      <a:noFill/>
                    </a:ln>
                  </pic:spPr>
                </pic:pic>
              </a:graphicData>
            </a:graphic>
          </wp:inline>
        </w:drawing>
      </w:r>
      <w:r>
        <w:rPr>
          <w:rFonts w:asciiTheme="minorEastAsia" w:hAnsiTheme="minorEastAsia" w:cstheme="minorEastAsia" w:hint="eastAsia"/>
          <w:bCs/>
          <w:sz w:val="24"/>
        </w:rPr>
        <w:t xml:space="preserve">    </w:t>
      </w:r>
      <w:r>
        <w:rPr>
          <w:noProof/>
        </w:rPr>
        <w:drawing>
          <wp:inline distT="0" distB="0" distL="114300" distR="114300" wp14:anchorId="3AF7DD77" wp14:editId="51F7F4EC">
            <wp:extent cx="2825750" cy="1710055"/>
            <wp:effectExtent l="0" t="0" r="6350" b="4445"/>
            <wp:docPr id="132115087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33"/>
                    <pic:cNvPicPr>
                      <a:picLocks noChangeAspect="1"/>
                    </pic:cNvPicPr>
                  </pic:nvPicPr>
                  <pic:blipFill>
                    <a:blip r:embed="rId141"/>
                    <a:stretch>
                      <a:fillRect/>
                    </a:stretch>
                  </pic:blipFill>
                  <pic:spPr>
                    <a:xfrm>
                      <a:off x="0" y="0"/>
                      <a:ext cx="2825750" cy="1710055"/>
                    </a:xfrm>
                    <a:prstGeom prst="rect">
                      <a:avLst/>
                    </a:prstGeom>
                    <a:noFill/>
                    <a:ln>
                      <a:noFill/>
                    </a:ln>
                  </pic:spPr>
                </pic:pic>
              </a:graphicData>
            </a:graphic>
          </wp:inline>
        </w:drawing>
      </w:r>
    </w:p>
    <w:p w14:paraId="51898A13" w14:textId="4F01F32D" w:rsidR="00DB3E7F" w:rsidRDefault="00055AA8" w:rsidP="00DB3E7F">
      <w:pPr>
        <w:pStyle w:val="3"/>
        <w:snapToGrid w:val="0"/>
        <w:spacing w:before="0" w:afterLines="50" w:after="120" w:line="240" w:lineRule="auto"/>
        <w:rPr>
          <w:rFonts w:ascii="Times New Roman" w:hAnsi="Times New Roman" w:cs="Times New Roman"/>
          <w:sz w:val="28"/>
          <w:szCs w:val="28"/>
        </w:rPr>
      </w:pPr>
      <w:bookmarkStart w:id="225" w:name="_Toc23126"/>
      <w:bookmarkStart w:id="226" w:name="_Toc14411"/>
      <w:bookmarkStart w:id="227" w:name="_Toc31437"/>
      <w:bookmarkStart w:id="228" w:name="_Toc219445683"/>
      <w:bookmarkStart w:id="229" w:name="_Toc219850351"/>
      <w:r>
        <w:rPr>
          <w:rFonts w:ascii="Times New Roman" w:hAnsi="Times New Roman" w:cs="Times New Roman" w:hint="eastAsia"/>
          <w:sz w:val="28"/>
          <w:szCs w:val="28"/>
        </w:rPr>
        <w:t>8</w:t>
      </w:r>
      <w:r w:rsidR="00DB3E7F">
        <w:rPr>
          <w:rFonts w:ascii="Times New Roman" w:hAnsi="Times New Roman" w:cs="Times New Roman"/>
          <w:sz w:val="28"/>
          <w:szCs w:val="28"/>
        </w:rPr>
        <w:t>.</w:t>
      </w:r>
      <w:r>
        <w:rPr>
          <w:rFonts w:ascii="Times New Roman" w:hAnsi="Times New Roman" w:cs="Times New Roman" w:hint="eastAsia"/>
          <w:sz w:val="28"/>
          <w:szCs w:val="28"/>
        </w:rPr>
        <w:t>2</w:t>
      </w:r>
      <w:r w:rsidR="00DB3E7F">
        <w:rPr>
          <w:rFonts w:ascii="Times New Roman" w:hAnsi="Times New Roman" w:cs="Times New Roman"/>
          <w:sz w:val="28"/>
          <w:szCs w:val="28"/>
        </w:rPr>
        <w:t>.</w:t>
      </w:r>
      <w:r>
        <w:rPr>
          <w:rFonts w:ascii="Times New Roman" w:hAnsi="Times New Roman" w:cs="Times New Roman" w:hint="eastAsia"/>
          <w:sz w:val="28"/>
          <w:szCs w:val="28"/>
        </w:rPr>
        <w:t>2</w:t>
      </w:r>
      <w:r w:rsidR="00DB3E7F">
        <w:rPr>
          <w:rFonts w:ascii="Times New Roman" w:hAnsi="Times New Roman" w:cs="Times New Roman" w:hint="eastAsia"/>
          <w:sz w:val="28"/>
          <w:szCs w:val="28"/>
        </w:rPr>
        <w:t xml:space="preserve"> </w:t>
      </w:r>
      <w:r w:rsidR="00DB3E7F">
        <w:rPr>
          <w:rFonts w:ascii="Times New Roman" w:hAnsi="Times New Roman" w:cs="Times New Roman"/>
          <w:sz w:val="28"/>
          <w:szCs w:val="28"/>
        </w:rPr>
        <w:t>重要说明</w:t>
      </w:r>
      <w:bookmarkEnd w:id="225"/>
      <w:bookmarkEnd w:id="226"/>
      <w:bookmarkEnd w:id="227"/>
      <w:bookmarkEnd w:id="228"/>
      <w:bookmarkEnd w:id="229"/>
    </w:p>
    <w:tbl>
      <w:tblPr>
        <w:tblStyle w:val="af"/>
        <w:tblW w:w="4998"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3643"/>
        <w:gridCol w:w="4811"/>
        <w:gridCol w:w="1613"/>
        <w:gridCol w:w="1536"/>
      </w:tblGrid>
      <w:tr w:rsidR="00DB3E7F" w14:paraId="2824F171" w14:textId="77777777" w:rsidTr="0029287A">
        <w:trPr>
          <w:trHeight w:hRule="exact" w:val="340"/>
          <w:jc w:val="center"/>
        </w:trPr>
        <w:tc>
          <w:tcPr>
            <w:tcW w:w="1570" w:type="pct"/>
            <w:shd w:val="clear" w:color="auto" w:fill="BFBFBF" w:themeFill="background1" w:themeFillShade="BF"/>
            <w:vAlign w:val="center"/>
          </w:tcPr>
          <w:p w14:paraId="2482CCF3" w14:textId="77777777" w:rsidR="00DB3E7F" w:rsidRDefault="00DB3E7F" w:rsidP="008E4603">
            <w:pPr>
              <w:jc w:val="left"/>
              <w:rPr>
                <w:rFonts w:asciiTheme="minorEastAsia" w:hAnsiTheme="minorEastAsia" w:cstheme="minorEastAsia"/>
                <w:sz w:val="24"/>
              </w:rPr>
            </w:pPr>
            <w:r>
              <w:rPr>
                <w:rFonts w:asciiTheme="minorEastAsia" w:hAnsiTheme="minorEastAsia" w:cstheme="minorEastAsia" w:hint="eastAsia"/>
                <w:sz w:val="24"/>
              </w:rPr>
              <w:t xml:space="preserve"> </w:t>
            </w:r>
          </w:p>
        </w:tc>
        <w:tc>
          <w:tcPr>
            <w:tcW w:w="2073" w:type="pct"/>
            <w:shd w:val="clear" w:color="auto" w:fill="BFBFBF" w:themeFill="background1" w:themeFillShade="BF"/>
            <w:vAlign w:val="center"/>
          </w:tcPr>
          <w:p w14:paraId="48FD5C25" w14:textId="77777777" w:rsidR="00DB3E7F" w:rsidRDefault="00DB3E7F" w:rsidP="008E4603">
            <w:pPr>
              <w:jc w:val="center"/>
              <w:rPr>
                <w:rFonts w:asciiTheme="minorEastAsia" w:hAnsiTheme="minorEastAsia" w:cstheme="minorEastAsia"/>
                <w:sz w:val="24"/>
              </w:rPr>
            </w:pPr>
            <w:proofErr w:type="spellStart"/>
            <w:r>
              <w:rPr>
                <w:rFonts w:asciiTheme="minorEastAsia" w:hAnsiTheme="minorEastAsia" w:cstheme="minorEastAsia" w:hint="eastAsia"/>
                <w:b/>
                <w:bCs/>
                <w:sz w:val="24"/>
              </w:rPr>
              <w:t>说明</w:t>
            </w:r>
            <w:proofErr w:type="spellEnd"/>
          </w:p>
        </w:tc>
        <w:tc>
          <w:tcPr>
            <w:tcW w:w="695" w:type="pct"/>
            <w:shd w:val="clear" w:color="auto" w:fill="BFBFBF" w:themeFill="background1" w:themeFillShade="BF"/>
            <w:vAlign w:val="center"/>
          </w:tcPr>
          <w:p w14:paraId="3AC4D76D" w14:textId="77777777" w:rsidR="00DB3E7F" w:rsidRDefault="00DB3E7F" w:rsidP="008E4603">
            <w:pPr>
              <w:jc w:val="center"/>
              <w:rPr>
                <w:rFonts w:asciiTheme="minorEastAsia" w:hAnsiTheme="minorEastAsia" w:cstheme="minorEastAsia"/>
                <w:sz w:val="24"/>
              </w:rPr>
            </w:pPr>
            <w:r>
              <w:rPr>
                <w:rFonts w:asciiTheme="minorEastAsia" w:hAnsiTheme="minorEastAsia" w:cstheme="minorEastAsia" w:hint="eastAsia"/>
                <w:noProof/>
                <w:sz w:val="24"/>
              </w:rPr>
              <w:drawing>
                <wp:inline distT="0" distB="0" distL="114300" distR="114300" wp14:anchorId="307BE1A5" wp14:editId="1B8C3D9A">
                  <wp:extent cx="498475" cy="205740"/>
                  <wp:effectExtent l="0" t="0" r="15875" b="3810"/>
                  <wp:docPr id="87560375" name="图片 87560375" descr="模拟运行启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模拟运行启用"/>
                          <pic:cNvPicPr>
                            <a:picLocks noChangeAspect="1"/>
                          </pic:cNvPicPr>
                        </pic:nvPicPr>
                        <pic:blipFill>
                          <a:blip r:embed="rId142"/>
                          <a:stretch>
                            <a:fillRect/>
                          </a:stretch>
                        </pic:blipFill>
                        <pic:spPr>
                          <a:xfrm>
                            <a:off x="0" y="0"/>
                            <a:ext cx="498475" cy="205740"/>
                          </a:xfrm>
                          <a:prstGeom prst="rect">
                            <a:avLst/>
                          </a:prstGeom>
                        </pic:spPr>
                      </pic:pic>
                    </a:graphicData>
                  </a:graphic>
                </wp:inline>
              </w:drawing>
            </w:r>
          </w:p>
        </w:tc>
        <w:tc>
          <w:tcPr>
            <w:tcW w:w="662" w:type="pct"/>
            <w:shd w:val="clear" w:color="auto" w:fill="BFBFBF" w:themeFill="background1" w:themeFillShade="BF"/>
            <w:vAlign w:val="center"/>
          </w:tcPr>
          <w:p w14:paraId="2C893E3A" w14:textId="77777777" w:rsidR="00DB3E7F" w:rsidRDefault="00DB3E7F" w:rsidP="008E4603">
            <w:pPr>
              <w:jc w:val="center"/>
              <w:rPr>
                <w:rFonts w:asciiTheme="minorEastAsia" w:hAnsiTheme="minorEastAsia" w:cstheme="minorEastAsia"/>
                <w:sz w:val="24"/>
              </w:rPr>
            </w:pPr>
            <w:r>
              <w:rPr>
                <w:rFonts w:asciiTheme="minorEastAsia" w:hAnsiTheme="minorEastAsia" w:cstheme="minorEastAsia" w:hint="eastAsia"/>
                <w:noProof/>
                <w:sz w:val="24"/>
              </w:rPr>
              <w:drawing>
                <wp:inline distT="0" distB="0" distL="114300" distR="114300" wp14:anchorId="6E23FB6F" wp14:editId="7571BDE4">
                  <wp:extent cx="504190" cy="208280"/>
                  <wp:effectExtent l="0" t="0" r="10160" b="1270"/>
                  <wp:docPr id="183" name="图片 183" descr="模拟运行禁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descr="模拟运行禁用"/>
                          <pic:cNvPicPr>
                            <a:picLocks noChangeAspect="1"/>
                          </pic:cNvPicPr>
                        </pic:nvPicPr>
                        <pic:blipFill>
                          <a:blip r:embed="rId143"/>
                          <a:stretch>
                            <a:fillRect/>
                          </a:stretch>
                        </pic:blipFill>
                        <pic:spPr>
                          <a:xfrm>
                            <a:off x="0" y="0"/>
                            <a:ext cx="504190" cy="208280"/>
                          </a:xfrm>
                          <a:prstGeom prst="rect">
                            <a:avLst/>
                          </a:prstGeom>
                        </pic:spPr>
                      </pic:pic>
                    </a:graphicData>
                  </a:graphic>
                </wp:inline>
              </w:drawing>
            </w:r>
          </w:p>
        </w:tc>
      </w:tr>
      <w:tr w:rsidR="00DB3E7F" w14:paraId="1FAFF402" w14:textId="77777777" w:rsidTr="0029287A">
        <w:trPr>
          <w:trHeight w:hRule="exact" w:val="690"/>
          <w:jc w:val="center"/>
        </w:trPr>
        <w:tc>
          <w:tcPr>
            <w:tcW w:w="1570" w:type="pct"/>
            <w:vAlign w:val="center"/>
          </w:tcPr>
          <w:p w14:paraId="2C4F42A2" w14:textId="77777777" w:rsidR="00DB3E7F" w:rsidRDefault="00DB3E7F" w:rsidP="008E4603">
            <w:pPr>
              <w:jc w:val="left"/>
              <w:rPr>
                <w:b/>
                <w:bCs/>
                <w:sz w:val="24"/>
              </w:rPr>
            </w:pPr>
            <w:proofErr w:type="spellStart"/>
            <w:r>
              <w:rPr>
                <w:b/>
                <w:bCs/>
                <w:sz w:val="24"/>
              </w:rPr>
              <w:t>模拟运行</w:t>
            </w:r>
            <w:proofErr w:type="spellEnd"/>
          </w:p>
        </w:tc>
        <w:tc>
          <w:tcPr>
            <w:tcW w:w="2073" w:type="pct"/>
            <w:vAlign w:val="center"/>
          </w:tcPr>
          <w:p w14:paraId="77BC1EBC" w14:textId="77777777" w:rsidR="00DB3E7F" w:rsidRDefault="00DB3E7F" w:rsidP="008E4603">
            <w:pPr>
              <w:jc w:val="center"/>
              <w:rPr>
                <w:sz w:val="24"/>
                <w:lang w:eastAsia="zh-CN"/>
              </w:rPr>
            </w:pPr>
            <w:r>
              <w:rPr>
                <w:sz w:val="24"/>
                <w:lang w:eastAsia="zh-CN"/>
              </w:rPr>
              <w:t>设备出厂时初调试用</w:t>
            </w:r>
            <w:r>
              <w:rPr>
                <w:sz w:val="24"/>
                <w:lang w:eastAsia="zh-CN"/>
              </w:rPr>
              <w:t>/</w:t>
            </w:r>
            <w:r>
              <w:rPr>
                <w:sz w:val="24"/>
                <w:lang w:eastAsia="zh-CN"/>
              </w:rPr>
              <w:t>设备重新校点后模拟试运行观察动作是否正常。</w:t>
            </w:r>
          </w:p>
        </w:tc>
        <w:tc>
          <w:tcPr>
            <w:tcW w:w="695" w:type="pct"/>
            <w:vAlign w:val="center"/>
          </w:tcPr>
          <w:p w14:paraId="06F402FE" w14:textId="77777777" w:rsidR="00DB3E7F" w:rsidRDefault="00DB3E7F" w:rsidP="008E4603">
            <w:pPr>
              <w:jc w:val="center"/>
              <w:rPr>
                <w:sz w:val="24"/>
              </w:rPr>
            </w:pPr>
            <w:proofErr w:type="spellStart"/>
            <w:r>
              <w:rPr>
                <w:sz w:val="24"/>
              </w:rPr>
              <w:t>启用</w:t>
            </w:r>
            <w:proofErr w:type="spellEnd"/>
          </w:p>
        </w:tc>
        <w:tc>
          <w:tcPr>
            <w:tcW w:w="662" w:type="pct"/>
            <w:vAlign w:val="center"/>
          </w:tcPr>
          <w:p w14:paraId="5A2384F1" w14:textId="77777777" w:rsidR="00DB3E7F" w:rsidRDefault="00DB3E7F" w:rsidP="008E4603">
            <w:pPr>
              <w:jc w:val="center"/>
              <w:rPr>
                <w:sz w:val="24"/>
              </w:rPr>
            </w:pPr>
            <w:proofErr w:type="spellStart"/>
            <w:r>
              <w:rPr>
                <w:sz w:val="24"/>
              </w:rPr>
              <w:t>禁用</w:t>
            </w:r>
            <w:proofErr w:type="spellEnd"/>
          </w:p>
        </w:tc>
      </w:tr>
      <w:tr w:rsidR="00DB3E7F" w14:paraId="4BFE5ED3" w14:textId="77777777" w:rsidTr="0029287A">
        <w:trPr>
          <w:trHeight w:hRule="exact" w:val="690"/>
          <w:jc w:val="center"/>
        </w:trPr>
        <w:tc>
          <w:tcPr>
            <w:tcW w:w="1570" w:type="pct"/>
            <w:vAlign w:val="center"/>
          </w:tcPr>
          <w:p w14:paraId="3C30BE21" w14:textId="77777777" w:rsidR="00DB3E7F" w:rsidRDefault="00DB3E7F" w:rsidP="008E4603">
            <w:pPr>
              <w:jc w:val="left"/>
              <w:rPr>
                <w:b/>
                <w:bCs/>
                <w:sz w:val="24"/>
              </w:rPr>
            </w:pPr>
            <w:proofErr w:type="spellStart"/>
            <w:r>
              <w:rPr>
                <w:b/>
                <w:bCs/>
                <w:sz w:val="24"/>
              </w:rPr>
              <w:t>通道模式</w:t>
            </w:r>
            <w:proofErr w:type="spellEnd"/>
          </w:p>
        </w:tc>
        <w:tc>
          <w:tcPr>
            <w:tcW w:w="2073" w:type="pct"/>
            <w:vAlign w:val="center"/>
          </w:tcPr>
          <w:p w14:paraId="34FAC3D1" w14:textId="77777777" w:rsidR="00DB3E7F" w:rsidRDefault="00DB3E7F" w:rsidP="008E4603">
            <w:pPr>
              <w:jc w:val="center"/>
              <w:rPr>
                <w:sz w:val="24"/>
                <w:lang w:eastAsia="zh-CN"/>
              </w:rPr>
            </w:pPr>
            <w:proofErr w:type="gramStart"/>
            <w:r>
              <w:rPr>
                <w:sz w:val="24"/>
                <w:lang w:eastAsia="zh-CN"/>
              </w:rPr>
              <w:t>仅流通</w:t>
            </w:r>
            <w:proofErr w:type="gramEnd"/>
            <w:r>
              <w:rPr>
                <w:sz w:val="24"/>
                <w:lang w:eastAsia="zh-CN"/>
              </w:rPr>
              <w:t>组件，不进行修边动作</w:t>
            </w:r>
          </w:p>
        </w:tc>
        <w:tc>
          <w:tcPr>
            <w:tcW w:w="695" w:type="pct"/>
            <w:vAlign w:val="center"/>
          </w:tcPr>
          <w:p w14:paraId="1336FBE0" w14:textId="77777777" w:rsidR="00DB3E7F" w:rsidRDefault="00DB3E7F" w:rsidP="008E4603">
            <w:pPr>
              <w:jc w:val="center"/>
              <w:rPr>
                <w:sz w:val="24"/>
              </w:rPr>
            </w:pPr>
            <w:proofErr w:type="spellStart"/>
            <w:r>
              <w:rPr>
                <w:sz w:val="24"/>
              </w:rPr>
              <w:t>启用</w:t>
            </w:r>
            <w:proofErr w:type="spellEnd"/>
          </w:p>
        </w:tc>
        <w:tc>
          <w:tcPr>
            <w:tcW w:w="662" w:type="pct"/>
            <w:vAlign w:val="center"/>
          </w:tcPr>
          <w:p w14:paraId="3F6976C6" w14:textId="77777777" w:rsidR="00DB3E7F" w:rsidRDefault="00DB3E7F" w:rsidP="008E4603">
            <w:pPr>
              <w:jc w:val="center"/>
              <w:rPr>
                <w:sz w:val="24"/>
              </w:rPr>
            </w:pPr>
            <w:proofErr w:type="spellStart"/>
            <w:r>
              <w:rPr>
                <w:sz w:val="24"/>
              </w:rPr>
              <w:t>禁用</w:t>
            </w:r>
            <w:proofErr w:type="spellEnd"/>
          </w:p>
        </w:tc>
      </w:tr>
      <w:tr w:rsidR="00DB3E7F" w14:paraId="21F22874" w14:textId="77777777" w:rsidTr="0029287A">
        <w:trPr>
          <w:trHeight w:hRule="exact" w:val="690"/>
          <w:jc w:val="center"/>
        </w:trPr>
        <w:tc>
          <w:tcPr>
            <w:tcW w:w="1570" w:type="pct"/>
            <w:vAlign w:val="center"/>
          </w:tcPr>
          <w:p w14:paraId="788896C5" w14:textId="77777777" w:rsidR="00DB3E7F" w:rsidRDefault="00DB3E7F" w:rsidP="008E4603">
            <w:pPr>
              <w:jc w:val="left"/>
              <w:rPr>
                <w:b/>
                <w:bCs/>
                <w:sz w:val="24"/>
              </w:rPr>
            </w:pPr>
            <w:proofErr w:type="spellStart"/>
            <w:r>
              <w:rPr>
                <w:b/>
                <w:bCs/>
                <w:sz w:val="24"/>
              </w:rPr>
              <w:t>同进同出</w:t>
            </w:r>
            <w:proofErr w:type="spellEnd"/>
          </w:p>
        </w:tc>
        <w:tc>
          <w:tcPr>
            <w:tcW w:w="2073" w:type="pct"/>
            <w:vAlign w:val="center"/>
          </w:tcPr>
          <w:p w14:paraId="2B0D06C4" w14:textId="77777777" w:rsidR="00DB3E7F" w:rsidRDefault="00DB3E7F" w:rsidP="008E4603">
            <w:pPr>
              <w:jc w:val="center"/>
              <w:rPr>
                <w:sz w:val="24"/>
              </w:rPr>
            </w:pPr>
            <w:proofErr w:type="spellStart"/>
            <w:r>
              <w:rPr>
                <w:sz w:val="24"/>
              </w:rPr>
              <w:t>同时进料，同时出料</w:t>
            </w:r>
            <w:proofErr w:type="spellEnd"/>
          </w:p>
        </w:tc>
        <w:tc>
          <w:tcPr>
            <w:tcW w:w="695" w:type="pct"/>
            <w:vAlign w:val="center"/>
          </w:tcPr>
          <w:p w14:paraId="2DC96924" w14:textId="77777777" w:rsidR="00DB3E7F" w:rsidRDefault="00DB3E7F" w:rsidP="008E4603">
            <w:pPr>
              <w:jc w:val="center"/>
              <w:rPr>
                <w:sz w:val="24"/>
              </w:rPr>
            </w:pPr>
            <w:proofErr w:type="spellStart"/>
            <w:r>
              <w:rPr>
                <w:sz w:val="24"/>
              </w:rPr>
              <w:t>启用</w:t>
            </w:r>
            <w:proofErr w:type="spellEnd"/>
          </w:p>
        </w:tc>
        <w:tc>
          <w:tcPr>
            <w:tcW w:w="662" w:type="pct"/>
            <w:vAlign w:val="center"/>
          </w:tcPr>
          <w:p w14:paraId="22D35F0D" w14:textId="77777777" w:rsidR="00DB3E7F" w:rsidRDefault="00DB3E7F" w:rsidP="008E4603">
            <w:pPr>
              <w:jc w:val="center"/>
              <w:rPr>
                <w:sz w:val="24"/>
              </w:rPr>
            </w:pPr>
            <w:proofErr w:type="spellStart"/>
            <w:r>
              <w:rPr>
                <w:sz w:val="24"/>
              </w:rPr>
              <w:t>禁用</w:t>
            </w:r>
            <w:proofErr w:type="spellEnd"/>
          </w:p>
        </w:tc>
      </w:tr>
      <w:tr w:rsidR="00DB3E7F" w14:paraId="4078F028" w14:textId="77777777" w:rsidTr="0029287A">
        <w:trPr>
          <w:trHeight w:hRule="exact" w:val="690"/>
          <w:jc w:val="center"/>
        </w:trPr>
        <w:tc>
          <w:tcPr>
            <w:tcW w:w="1570" w:type="pct"/>
            <w:vAlign w:val="center"/>
          </w:tcPr>
          <w:p w14:paraId="62069C7E" w14:textId="77777777" w:rsidR="00DB3E7F" w:rsidRDefault="00DB3E7F" w:rsidP="008E4603">
            <w:pPr>
              <w:jc w:val="left"/>
              <w:rPr>
                <w:b/>
                <w:bCs/>
                <w:sz w:val="24"/>
              </w:rPr>
            </w:pPr>
            <w:proofErr w:type="spellStart"/>
            <w:r>
              <w:rPr>
                <w:rFonts w:eastAsia="新宋体"/>
                <w:b/>
                <w:bCs/>
                <w:sz w:val="24"/>
                <w:lang w:val="zh-CN"/>
              </w:rPr>
              <w:t>胶带光电检测不使用</w:t>
            </w:r>
            <w:proofErr w:type="spellEnd"/>
          </w:p>
        </w:tc>
        <w:tc>
          <w:tcPr>
            <w:tcW w:w="2073" w:type="pct"/>
            <w:vAlign w:val="center"/>
          </w:tcPr>
          <w:p w14:paraId="32AE6A03" w14:textId="77777777" w:rsidR="00DB3E7F" w:rsidRDefault="00DB3E7F" w:rsidP="008E4603">
            <w:pPr>
              <w:jc w:val="center"/>
              <w:rPr>
                <w:sz w:val="24"/>
              </w:rPr>
            </w:pPr>
            <w:proofErr w:type="spellStart"/>
            <w:r>
              <w:rPr>
                <w:sz w:val="24"/>
              </w:rPr>
              <w:t>胶带不进行检测</w:t>
            </w:r>
            <w:proofErr w:type="spellEnd"/>
          </w:p>
        </w:tc>
        <w:tc>
          <w:tcPr>
            <w:tcW w:w="695" w:type="pct"/>
            <w:vAlign w:val="center"/>
          </w:tcPr>
          <w:p w14:paraId="6825BF91" w14:textId="77777777" w:rsidR="00DB3E7F" w:rsidRDefault="00DB3E7F" w:rsidP="008E4603">
            <w:pPr>
              <w:jc w:val="center"/>
              <w:rPr>
                <w:sz w:val="24"/>
              </w:rPr>
            </w:pPr>
            <w:proofErr w:type="spellStart"/>
            <w:r>
              <w:rPr>
                <w:sz w:val="24"/>
              </w:rPr>
              <w:t>禁用</w:t>
            </w:r>
            <w:proofErr w:type="spellEnd"/>
          </w:p>
        </w:tc>
        <w:tc>
          <w:tcPr>
            <w:tcW w:w="662" w:type="pct"/>
            <w:vAlign w:val="center"/>
          </w:tcPr>
          <w:p w14:paraId="0B330CA6" w14:textId="77777777" w:rsidR="00DB3E7F" w:rsidRDefault="00DB3E7F" w:rsidP="008E4603">
            <w:pPr>
              <w:jc w:val="center"/>
              <w:rPr>
                <w:sz w:val="24"/>
              </w:rPr>
            </w:pPr>
            <w:proofErr w:type="spellStart"/>
            <w:r>
              <w:rPr>
                <w:sz w:val="24"/>
              </w:rPr>
              <w:t>启用</w:t>
            </w:r>
            <w:proofErr w:type="spellEnd"/>
          </w:p>
        </w:tc>
      </w:tr>
      <w:tr w:rsidR="00DB3E7F" w14:paraId="65E4F379" w14:textId="77777777" w:rsidTr="0029287A">
        <w:trPr>
          <w:trHeight w:hRule="exact" w:val="690"/>
          <w:jc w:val="center"/>
        </w:trPr>
        <w:tc>
          <w:tcPr>
            <w:tcW w:w="1570" w:type="pct"/>
            <w:vAlign w:val="center"/>
          </w:tcPr>
          <w:p w14:paraId="7AA1FCAE" w14:textId="77777777" w:rsidR="00DB3E7F" w:rsidRDefault="00DB3E7F" w:rsidP="008E4603">
            <w:pPr>
              <w:jc w:val="left"/>
              <w:rPr>
                <w:b/>
                <w:bCs/>
                <w:sz w:val="24"/>
              </w:rPr>
            </w:pPr>
            <w:proofErr w:type="spellStart"/>
            <w:r>
              <w:rPr>
                <w:rFonts w:eastAsia="新宋体"/>
                <w:b/>
                <w:bCs/>
                <w:sz w:val="24"/>
                <w:lang w:val="zh-CN"/>
              </w:rPr>
              <w:t>胶带断裂检测使用</w:t>
            </w:r>
            <w:proofErr w:type="spellEnd"/>
          </w:p>
        </w:tc>
        <w:tc>
          <w:tcPr>
            <w:tcW w:w="2073" w:type="pct"/>
            <w:vAlign w:val="center"/>
          </w:tcPr>
          <w:p w14:paraId="33678A5C" w14:textId="77777777" w:rsidR="00DB3E7F" w:rsidRDefault="00DB3E7F" w:rsidP="008E4603">
            <w:pPr>
              <w:jc w:val="center"/>
              <w:rPr>
                <w:sz w:val="24"/>
                <w:lang w:eastAsia="zh-CN"/>
              </w:rPr>
            </w:pPr>
            <w:r>
              <w:rPr>
                <w:sz w:val="24"/>
                <w:lang w:eastAsia="zh-CN"/>
              </w:rPr>
              <w:t>胶带中途断裂及用完不进行检测</w:t>
            </w:r>
          </w:p>
        </w:tc>
        <w:tc>
          <w:tcPr>
            <w:tcW w:w="695" w:type="pct"/>
            <w:vAlign w:val="center"/>
          </w:tcPr>
          <w:p w14:paraId="2633BBAC" w14:textId="77777777" w:rsidR="00DB3E7F" w:rsidRDefault="00DB3E7F" w:rsidP="008E4603">
            <w:pPr>
              <w:jc w:val="center"/>
              <w:rPr>
                <w:sz w:val="24"/>
              </w:rPr>
            </w:pPr>
            <w:proofErr w:type="spellStart"/>
            <w:r>
              <w:rPr>
                <w:sz w:val="24"/>
              </w:rPr>
              <w:t>禁用</w:t>
            </w:r>
            <w:proofErr w:type="spellEnd"/>
          </w:p>
        </w:tc>
        <w:tc>
          <w:tcPr>
            <w:tcW w:w="662" w:type="pct"/>
            <w:vAlign w:val="center"/>
          </w:tcPr>
          <w:p w14:paraId="29B37D91" w14:textId="77777777" w:rsidR="00DB3E7F" w:rsidRDefault="00DB3E7F" w:rsidP="008E4603">
            <w:pPr>
              <w:jc w:val="center"/>
              <w:rPr>
                <w:sz w:val="24"/>
              </w:rPr>
            </w:pPr>
            <w:proofErr w:type="spellStart"/>
            <w:r>
              <w:rPr>
                <w:sz w:val="24"/>
              </w:rPr>
              <w:t>启用</w:t>
            </w:r>
            <w:proofErr w:type="spellEnd"/>
          </w:p>
        </w:tc>
      </w:tr>
      <w:tr w:rsidR="00DB3E7F" w14:paraId="4AB892BF" w14:textId="77777777" w:rsidTr="0029287A">
        <w:trPr>
          <w:trHeight w:hRule="exact" w:val="690"/>
          <w:jc w:val="center"/>
        </w:trPr>
        <w:tc>
          <w:tcPr>
            <w:tcW w:w="1570" w:type="pct"/>
            <w:vAlign w:val="center"/>
          </w:tcPr>
          <w:p w14:paraId="1B5D53F5" w14:textId="14F87F25" w:rsidR="00DB3E7F" w:rsidRDefault="00DB3E7F" w:rsidP="008E4603">
            <w:pPr>
              <w:jc w:val="left"/>
              <w:rPr>
                <w:b/>
                <w:bCs/>
                <w:sz w:val="24"/>
              </w:rPr>
            </w:pPr>
            <w:proofErr w:type="spellStart"/>
            <w:proofErr w:type="gramStart"/>
            <w:r>
              <w:rPr>
                <w:rFonts w:eastAsia="新宋体"/>
                <w:b/>
                <w:bCs/>
                <w:sz w:val="24"/>
                <w:lang w:val="zh-CN"/>
              </w:rPr>
              <w:t>长边</w:t>
            </w:r>
            <w:r>
              <w:rPr>
                <w:rFonts w:eastAsia="新宋体"/>
                <w:b/>
                <w:bCs/>
                <w:sz w:val="24"/>
              </w:rPr>
              <w:t>:</w:t>
            </w:r>
            <w:r w:rsidR="00E36D61">
              <w:rPr>
                <w:rFonts w:eastAsia="新宋体"/>
                <w:b/>
                <w:bCs/>
                <w:sz w:val="24"/>
              </w:rPr>
              <w:t>码垛</w:t>
            </w:r>
            <w:r>
              <w:rPr>
                <w:rFonts w:eastAsia="新宋体"/>
                <w:b/>
                <w:bCs/>
                <w:sz w:val="24"/>
              </w:rPr>
              <w:t>功能屏蔽</w:t>
            </w:r>
            <w:proofErr w:type="spellEnd"/>
            <w:proofErr w:type="gramEnd"/>
          </w:p>
        </w:tc>
        <w:tc>
          <w:tcPr>
            <w:tcW w:w="2073" w:type="pct"/>
            <w:vAlign w:val="center"/>
          </w:tcPr>
          <w:p w14:paraId="666AA02A" w14:textId="54871EAC" w:rsidR="00DB3E7F" w:rsidRDefault="00DB3E7F" w:rsidP="008E4603">
            <w:pPr>
              <w:jc w:val="center"/>
              <w:rPr>
                <w:sz w:val="24"/>
              </w:rPr>
            </w:pPr>
            <w:proofErr w:type="spellStart"/>
            <w:r>
              <w:rPr>
                <w:sz w:val="24"/>
              </w:rPr>
              <w:t>长边</w:t>
            </w:r>
            <w:r w:rsidR="00E36D61">
              <w:rPr>
                <w:rFonts w:ascii="宋体" w:eastAsia="宋体" w:hAnsi="宋体" w:cs="宋体" w:hint="eastAsia"/>
                <w:sz w:val="24"/>
              </w:rPr>
              <w:t>码垛</w:t>
            </w:r>
            <w:r>
              <w:rPr>
                <w:sz w:val="24"/>
              </w:rPr>
              <w:t>机构不动作</w:t>
            </w:r>
            <w:proofErr w:type="spellEnd"/>
          </w:p>
        </w:tc>
        <w:tc>
          <w:tcPr>
            <w:tcW w:w="695" w:type="pct"/>
            <w:vAlign w:val="center"/>
          </w:tcPr>
          <w:p w14:paraId="238F5402" w14:textId="77777777" w:rsidR="00DB3E7F" w:rsidRDefault="00DB3E7F" w:rsidP="008E4603">
            <w:pPr>
              <w:jc w:val="center"/>
              <w:rPr>
                <w:sz w:val="24"/>
              </w:rPr>
            </w:pPr>
            <w:proofErr w:type="spellStart"/>
            <w:r>
              <w:rPr>
                <w:sz w:val="24"/>
              </w:rPr>
              <w:t>禁用</w:t>
            </w:r>
            <w:proofErr w:type="spellEnd"/>
          </w:p>
        </w:tc>
        <w:tc>
          <w:tcPr>
            <w:tcW w:w="662" w:type="pct"/>
            <w:vAlign w:val="center"/>
          </w:tcPr>
          <w:p w14:paraId="4C96A805" w14:textId="77777777" w:rsidR="00DB3E7F" w:rsidRDefault="00DB3E7F" w:rsidP="008E4603">
            <w:pPr>
              <w:jc w:val="center"/>
              <w:rPr>
                <w:sz w:val="24"/>
              </w:rPr>
            </w:pPr>
            <w:proofErr w:type="spellStart"/>
            <w:r>
              <w:rPr>
                <w:sz w:val="24"/>
              </w:rPr>
              <w:t>启用</w:t>
            </w:r>
            <w:proofErr w:type="spellEnd"/>
          </w:p>
        </w:tc>
      </w:tr>
      <w:tr w:rsidR="00DB3E7F" w14:paraId="61B5DB06" w14:textId="77777777" w:rsidTr="0029287A">
        <w:trPr>
          <w:trHeight w:hRule="exact" w:val="690"/>
          <w:jc w:val="center"/>
        </w:trPr>
        <w:tc>
          <w:tcPr>
            <w:tcW w:w="1570" w:type="pct"/>
            <w:vAlign w:val="center"/>
          </w:tcPr>
          <w:p w14:paraId="25E27571" w14:textId="345798C0" w:rsidR="00DB3E7F" w:rsidRDefault="00DB3E7F" w:rsidP="008E4603">
            <w:pPr>
              <w:jc w:val="left"/>
              <w:rPr>
                <w:b/>
                <w:bCs/>
                <w:sz w:val="24"/>
              </w:rPr>
            </w:pPr>
            <w:proofErr w:type="spellStart"/>
            <w:proofErr w:type="gramStart"/>
            <w:r>
              <w:rPr>
                <w:rFonts w:eastAsia="新宋体"/>
                <w:b/>
                <w:bCs/>
                <w:sz w:val="24"/>
              </w:rPr>
              <w:t>短</w:t>
            </w:r>
            <w:r>
              <w:rPr>
                <w:rFonts w:eastAsia="新宋体"/>
                <w:b/>
                <w:bCs/>
                <w:sz w:val="24"/>
                <w:lang w:val="zh-CN"/>
              </w:rPr>
              <w:t>边</w:t>
            </w:r>
            <w:r>
              <w:rPr>
                <w:rFonts w:eastAsia="新宋体"/>
                <w:b/>
                <w:bCs/>
                <w:sz w:val="24"/>
              </w:rPr>
              <w:t>:</w:t>
            </w:r>
            <w:r w:rsidR="00E36D61">
              <w:rPr>
                <w:rFonts w:eastAsia="新宋体"/>
                <w:b/>
                <w:bCs/>
                <w:sz w:val="24"/>
              </w:rPr>
              <w:t>码垛</w:t>
            </w:r>
            <w:r>
              <w:rPr>
                <w:rFonts w:eastAsia="新宋体"/>
                <w:b/>
                <w:bCs/>
                <w:sz w:val="24"/>
              </w:rPr>
              <w:t>功能屏蔽</w:t>
            </w:r>
            <w:proofErr w:type="spellEnd"/>
            <w:proofErr w:type="gramEnd"/>
          </w:p>
        </w:tc>
        <w:tc>
          <w:tcPr>
            <w:tcW w:w="2073" w:type="pct"/>
            <w:vAlign w:val="center"/>
          </w:tcPr>
          <w:p w14:paraId="7BC03189" w14:textId="4F68153B" w:rsidR="00DB3E7F" w:rsidRDefault="00DB3E7F" w:rsidP="008E4603">
            <w:pPr>
              <w:jc w:val="center"/>
              <w:rPr>
                <w:sz w:val="24"/>
              </w:rPr>
            </w:pPr>
            <w:proofErr w:type="spellStart"/>
            <w:r>
              <w:rPr>
                <w:sz w:val="24"/>
              </w:rPr>
              <w:t>短边</w:t>
            </w:r>
            <w:r w:rsidR="00E36D61">
              <w:rPr>
                <w:rFonts w:ascii="宋体" w:eastAsia="宋体" w:hAnsi="宋体" w:cs="宋体" w:hint="eastAsia"/>
                <w:sz w:val="24"/>
              </w:rPr>
              <w:t>码垛</w:t>
            </w:r>
            <w:r>
              <w:rPr>
                <w:sz w:val="24"/>
              </w:rPr>
              <w:t>机构不动作</w:t>
            </w:r>
            <w:proofErr w:type="spellEnd"/>
          </w:p>
        </w:tc>
        <w:tc>
          <w:tcPr>
            <w:tcW w:w="695" w:type="pct"/>
            <w:vAlign w:val="center"/>
          </w:tcPr>
          <w:p w14:paraId="17394B89" w14:textId="77777777" w:rsidR="00DB3E7F" w:rsidRDefault="00DB3E7F" w:rsidP="008E4603">
            <w:pPr>
              <w:jc w:val="center"/>
              <w:rPr>
                <w:sz w:val="24"/>
              </w:rPr>
            </w:pPr>
            <w:proofErr w:type="spellStart"/>
            <w:r>
              <w:rPr>
                <w:sz w:val="24"/>
              </w:rPr>
              <w:t>禁用</w:t>
            </w:r>
            <w:proofErr w:type="spellEnd"/>
          </w:p>
        </w:tc>
        <w:tc>
          <w:tcPr>
            <w:tcW w:w="662" w:type="pct"/>
            <w:vAlign w:val="center"/>
          </w:tcPr>
          <w:p w14:paraId="0C137681" w14:textId="77777777" w:rsidR="00DB3E7F" w:rsidRDefault="00DB3E7F" w:rsidP="008E4603">
            <w:pPr>
              <w:jc w:val="center"/>
              <w:rPr>
                <w:sz w:val="24"/>
              </w:rPr>
            </w:pPr>
            <w:proofErr w:type="spellStart"/>
            <w:r>
              <w:rPr>
                <w:sz w:val="24"/>
              </w:rPr>
              <w:t>启用</w:t>
            </w:r>
            <w:proofErr w:type="spellEnd"/>
          </w:p>
        </w:tc>
      </w:tr>
      <w:tr w:rsidR="00DB3E7F" w14:paraId="59BAA0AC" w14:textId="77777777" w:rsidTr="0029287A">
        <w:trPr>
          <w:trHeight w:hRule="exact" w:val="690"/>
          <w:jc w:val="center"/>
        </w:trPr>
        <w:tc>
          <w:tcPr>
            <w:tcW w:w="1570" w:type="pct"/>
            <w:vAlign w:val="center"/>
          </w:tcPr>
          <w:p w14:paraId="18A05CCF" w14:textId="77777777" w:rsidR="00DB3E7F" w:rsidRDefault="00DB3E7F" w:rsidP="008E4603">
            <w:pPr>
              <w:jc w:val="left"/>
              <w:rPr>
                <w:b/>
                <w:bCs/>
                <w:sz w:val="24"/>
              </w:rPr>
            </w:pPr>
            <w:proofErr w:type="spellStart"/>
            <w:r>
              <w:rPr>
                <w:b/>
                <w:bCs/>
                <w:sz w:val="24"/>
              </w:rPr>
              <w:t>入料到位延时</w:t>
            </w:r>
            <w:proofErr w:type="spellEnd"/>
          </w:p>
        </w:tc>
        <w:tc>
          <w:tcPr>
            <w:tcW w:w="2073" w:type="pct"/>
            <w:vAlign w:val="center"/>
          </w:tcPr>
          <w:p w14:paraId="5B152CB1" w14:textId="77777777" w:rsidR="00DB3E7F" w:rsidRDefault="00DB3E7F" w:rsidP="008E4603">
            <w:pPr>
              <w:jc w:val="center"/>
              <w:rPr>
                <w:sz w:val="24"/>
              </w:rPr>
            </w:pPr>
            <w:r>
              <w:rPr>
                <w:sz w:val="24"/>
              </w:rPr>
              <w:t>0-9.9s</w:t>
            </w:r>
          </w:p>
        </w:tc>
        <w:tc>
          <w:tcPr>
            <w:tcW w:w="695" w:type="pct"/>
            <w:vAlign w:val="center"/>
          </w:tcPr>
          <w:p w14:paraId="566064AE" w14:textId="77777777" w:rsidR="00DB3E7F" w:rsidRDefault="00DB3E7F" w:rsidP="008E4603">
            <w:pPr>
              <w:jc w:val="center"/>
              <w:rPr>
                <w:sz w:val="24"/>
              </w:rPr>
            </w:pPr>
            <w:r>
              <w:rPr>
                <w:sz w:val="24"/>
              </w:rPr>
              <w:t>/</w:t>
            </w:r>
          </w:p>
        </w:tc>
        <w:tc>
          <w:tcPr>
            <w:tcW w:w="662" w:type="pct"/>
            <w:vAlign w:val="center"/>
          </w:tcPr>
          <w:p w14:paraId="4B035402" w14:textId="77777777" w:rsidR="00DB3E7F" w:rsidRDefault="00DB3E7F" w:rsidP="008E4603">
            <w:pPr>
              <w:jc w:val="center"/>
              <w:rPr>
                <w:sz w:val="24"/>
              </w:rPr>
            </w:pPr>
            <w:r>
              <w:rPr>
                <w:sz w:val="24"/>
              </w:rPr>
              <w:t>/</w:t>
            </w:r>
          </w:p>
        </w:tc>
      </w:tr>
      <w:tr w:rsidR="00DB3E7F" w14:paraId="6F41D997" w14:textId="77777777" w:rsidTr="0029287A">
        <w:trPr>
          <w:trHeight w:hRule="exact" w:val="567"/>
          <w:jc w:val="center"/>
        </w:trPr>
        <w:tc>
          <w:tcPr>
            <w:tcW w:w="1570" w:type="pct"/>
            <w:vAlign w:val="center"/>
          </w:tcPr>
          <w:p w14:paraId="67B2DF6B" w14:textId="77777777" w:rsidR="00DB3E7F" w:rsidRDefault="00DB3E7F" w:rsidP="008E4603">
            <w:pPr>
              <w:jc w:val="left"/>
              <w:rPr>
                <w:b/>
                <w:bCs/>
                <w:sz w:val="24"/>
              </w:rPr>
            </w:pPr>
            <w:r>
              <w:rPr>
                <w:rFonts w:eastAsia="新宋体"/>
                <w:b/>
                <w:bCs/>
                <w:sz w:val="24"/>
                <w:lang w:val="zh-CN"/>
              </w:rPr>
              <w:t>推</w:t>
            </w:r>
            <w:r>
              <w:rPr>
                <w:rFonts w:eastAsia="新宋体"/>
                <w:b/>
                <w:bCs/>
                <w:sz w:val="24"/>
                <w:lang w:val="zh-CN"/>
              </w:rPr>
              <w:t>/</w:t>
            </w:r>
            <w:proofErr w:type="spellStart"/>
            <w:r>
              <w:rPr>
                <w:rFonts w:eastAsia="新宋体"/>
                <w:b/>
                <w:bCs/>
                <w:sz w:val="24"/>
                <w:lang w:val="zh-CN"/>
              </w:rPr>
              <w:t>压胶带伸出延时</w:t>
            </w:r>
            <w:proofErr w:type="spellEnd"/>
          </w:p>
        </w:tc>
        <w:tc>
          <w:tcPr>
            <w:tcW w:w="2073" w:type="pct"/>
            <w:vAlign w:val="center"/>
          </w:tcPr>
          <w:p w14:paraId="5431EC27" w14:textId="77777777" w:rsidR="00DB3E7F" w:rsidRDefault="00DB3E7F" w:rsidP="008E4603">
            <w:pPr>
              <w:jc w:val="center"/>
              <w:rPr>
                <w:sz w:val="24"/>
              </w:rPr>
            </w:pPr>
            <w:r>
              <w:rPr>
                <w:sz w:val="24"/>
              </w:rPr>
              <w:t>0-9.9s</w:t>
            </w:r>
          </w:p>
        </w:tc>
        <w:tc>
          <w:tcPr>
            <w:tcW w:w="695" w:type="pct"/>
            <w:vAlign w:val="center"/>
          </w:tcPr>
          <w:p w14:paraId="1A3D7DAB" w14:textId="77777777" w:rsidR="00DB3E7F" w:rsidRDefault="00DB3E7F" w:rsidP="008E4603">
            <w:pPr>
              <w:jc w:val="center"/>
              <w:rPr>
                <w:sz w:val="24"/>
              </w:rPr>
            </w:pPr>
            <w:r>
              <w:rPr>
                <w:sz w:val="24"/>
              </w:rPr>
              <w:t>/</w:t>
            </w:r>
          </w:p>
        </w:tc>
        <w:tc>
          <w:tcPr>
            <w:tcW w:w="662" w:type="pct"/>
            <w:vAlign w:val="center"/>
          </w:tcPr>
          <w:p w14:paraId="440AD95F" w14:textId="77777777" w:rsidR="00DB3E7F" w:rsidRDefault="00DB3E7F" w:rsidP="008E4603">
            <w:pPr>
              <w:jc w:val="center"/>
              <w:rPr>
                <w:sz w:val="24"/>
              </w:rPr>
            </w:pPr>
            <w:r>
              <w:rPr>
                <w:sz w:val="24"/>
              </w:rPr>
              <w:t>/</w:t>
            </w:r>
          </w:p>
        </w:tc>
      </w:tr>
      <w:tr w:rsidR="00DB3E7F" w14:paraId="14054EB4" w14:textId="77777777" w:rsidTr="0029287A">
        <w:trPr>
          <w:trHeight w:hRule="exact" w:val="567"/>
          <w:jc w:val="center"/>
        </w:trPr>
        <w:tc>
          <w:tcPr>
            <w:tcW w:w="1570" w:type="pct"/>
            <w:vAlign w:val="center"/>
          </w:tcPr>
          <w:p w14:paraId="4C456C04" w14:textId="05473B4E" w:rsidR="00DB3E7F" w:rsidRDefault="00E36D61" w:rsidP="008E4603">
            <w:pPr>
              <w:jc w:val="left"/>
              <w:rPr>
                <w:b/>
                <w:bCs/>
                <w:sz w:val="24"/>
              </w:rPr>
            </w:pPr>
            <w:proofErr w:type="spellStart"/>
            <w:r>
              <w:rPr>
                <w:rFonts w:eastAsia="新宋体"/>
                <w:b/>
                <w:bCs/>
                <w:sz w:val="24"/>
                <w:lang w:val="zh-CN"/>
              </w:rPr>
              <w:lastRenderedPageBreak/>
              <w:t>码垛</w:t>
            </w:r>
            <w:r w:rsidR="00DB3E7F">
              <w:rPr>
                <w:rFonts w:eastAsia="新宋体"/>
                <w:b/>
                <w:bCs/>
                <w:sz w:val="24"/>
                <w:lang w:val="zh-CN"/>
              </w:rPr>
              <w:t>轮伸出延时</w:t>
            </w:r>
            <w:proofErr w:type="spellEnd"/>
          </w:p>
        </w:tc>
        <w:tc>
          <w:tcPr>
            <w:tcW w:w="2073" w:type="pct"/>
            <w:vAlign w:val="center"/>
          </w:tcPr>
          <w:p w14:paraId="1E4DC087" w14:textId="77777777" w:rsidR="00DB3E7F" w:rsidRDefault="00DB3E7F" w:rsidP="008E4603">
            <w:pPr>
              <w:jc w:val="center"/>
              <w:rPr>
                <w:sz w:val="24"/>
              </w:rPr>
            </w:pPr>
            <w:r>
              <w:rPr>
                <w:sz w:val="24"/>
              </w:rPr>
              <w:t>0-9.9s</w:t>
            </w:r>
          </w:p>
        </w:tc>
        <w:tc>
          <w:tcPr>
            <w:tcW w:w="695" w:type="pct"/>
            <w:vAlign w:val="center"/>
          </w:tcPr>
          <w:p w14:paraId="27DFC42D" w14:textId="77777777" w:rsidR="00DB3E7F" w:rsidRDefault="00DB3E7F" w:rsidP="008E4603">
            <w:pPr>
              <w:jc w:val="center"/>
              <w:rPr>
                <w:sz w:val="24"/>
              </w:rPr>
            </w:pPr>
            <w:r>
              <w:rPr>
                <w:sz w:val="24"/>
              </w:rPr>
              <w:t>/</w:t>
            </w:r>
          </w:p>
        </w:tc>
        <w:tc>
          <w:tcPr>
            <w:tcW w:w="662" w:type="pct"/>
            <w:vAlign w:val="center"/>
          </w:tcPr>
          <w:p w14:paraId="4E75B09D" w14:textId="77777777" w:rsidR="00DB3E7F" w:rsidRDefault="00DB3E7F" w:rsidP="008E4603">
            <w:pPr>
              <w:jc w:val="center"/>
              <w:rPr>
                <w:sz w:val="24"/>
              </w:rPr>
            </w:pPr>
            <w:r>
              <w:rPr>
                <w:sz w:val="24"/>
              </w:rPr>
              <w:t>/</w:t>
            </w:r>
          </w:p>
        </w:tc>
      </w:tr>
      <w:tr w:rsidR="00DB3E7F" w14:paraId="7256C017" w14:textId="77777777" w:rsidTr="0029287A">
        <w:trPr>
          <w:trHeight w:hRule="exact" w:val="567"/>
          <w:jc w:val="center"/>
        </w:trPr>
        <w:tc>
          <w:tcPr>
            <w:tcW w:w="1570" w:type="pct"/>
            <w:vAlign w:val="center"/>
          </w:tcPr>
          <w:p w14:paraId="2AA916CD" w14:textId="51253385" w:rsidR="00DB3E7F" w:rsidRDefault="00E36D61" w:rsidP="008E4603">
            <w:pPr>
              <w:jc w:val="left"/>
              <w:rPr>
                <w:b/>
                <w:bCs/>
                <w:sz w:val="24"/>
              </w:rPr>
            </w:pPr>
            <w:proofErr w:type="spellStart"/>
            <w:r>
              <w:rPr>
                <w:rFonts w:eastAsia="新宋体"/>
                <w:b/>
                <w:bCs/>
                <w:sz w:val="24"/>
                <w:lang w:val="zh-CN"/>
              </w:rPr>
              <w:t>码垛</w:t>
            </w:r>
            <w:r w:rsidR="00DB3E7F">
              <w:rPr>
                <w:rFonts w:eastAsia="新宋体"/>
                <w:b/>
                <w:bCs/>
                <w:sz w:val="24"/>
                <w:lang w:val="zh-CN"/>
              </w:rPr>
              <w:t>使用次数设定</w:t>
            </w:r>
            <w:proofErr w:type="spellEnd"/>
          </w:p>
        </w:tc>
        <w:tc>
          <w:tcPr>
            <w:tcW w:w="2073" w:type="pct"/>
            <w:vAlign w:val="center"/>
          </w:tcPr>
          <w:p w14:paraId="33DC6DEC" w14:textId="77777777" w:rsidR="00DB3E7F" w:rsidRDefault="00DB3E7F" w:rsidP="008E4603">
            <w:pPr>
              <w:jc w:val="center"/>
              <w:rPr>
                <w:sz w:val="24"/>
              </w:rPr>
            </w:pPr>
            <w:r>
              <w:rPr>
                <w:sz w:val="24"/>
              </w:rPr>
              <w:t>0-999999</w:t>
            </w:r>
          </w:p>
        </w:tc>
        <w:tc>
          <w:tcPr>
            <w:tcW w:w="695" w:type="pct"/>
            <w:vAlign w:val="center"/>
          </w:tcPr>
          <w:p w14:paraId="2A71BA19" w14:textId="77777777" w:rsidR="00DB3E7F" w:rsidRDefault="00DB3E7F" w:rsidP="008E4603">
            <w:pPr>
              <w:jc w:val="center"/>
              <w:rPr>
                <w:sz w:val="24"/>
              </w:rPr>
            </w:pPr>
            <w:r>
              <w:rPr>
                <w:sz w:val="24"/>
              </w:rPr>
              <w:t>/</w:t>
            </w:r>
          </w:p>
        </w:tc>
        <w:tc>
          <w:tcPr>
            <w:tcW w:w="662" w:type="pct"/>
            <w:vAlign w:val="center"/>
          </w:tcPr>
          <w:p w14:paraId="67FD0FDF" w14:textId="77777777" w:rsidR="00DB3E7F" w:rsidRDefault="00DB3E7F" w:rsidP="008E4603">
            <w:pPr>
              <w:jc w:val="center"/>
              <w:rPr>
                <w:sz w:val="24"/>
              </w:rPr>
            </w:pPr>
            <w:r>
              <w:rPr>
                <w:sz w:val="24"/>
              </w:rPr>
              <w:t>/</w:t>
            </w:r>
          </w:p>
        </w:tc>
      </w:tr>
      <w:tr w:rsidR="00DB3E7F" w14:paraId="52CAC159" w14:textId="77777777" w:rsidTr="0029287A">
        <w:trPr>
          <w:trHeight w:hRule="exact" w:val="567"/>
          <w:jc w:val="center"/>
        </w:trPr>
        <w:tc>
          <w:tcPr>
            <w:tcW w:w="1570" w:type="pct"/>
            <w:vAlign w:val="center"/>
          </w:tcPr>
          <w:p w14:paraId="051429A5" w14:textId="0EA41667" w:rsidR="00DB3E7F" w:rsidRDefault="00E36D61" w:rsidP="008E4603">
            <w:pPr>
              <w:jc w:val="left"/>
              <w:rPr>
                <w:rFonts w:eastAsia="新宋体"/>
                <w:b/>
                <w:bCs/>
                <w:sz w:val="24"/>
                <w:lang w:val="zh-CN" w:eastAsia="zh-CN"/>
              </w:rPr>
            </w:pPr>
            <w:r>
              <w:rPr>
                <w:rFonts w:eastAsia="新宋体"/>
                <w:b/>
                <w:bCs/>
                <w:sz w:val="24"/>
                <w:lang w:val="zh-CN" w:eastAsia="zh-CN"/>
              </w:rPr>
              <w:t>码垛</w:t>
            </w:r>
            <w:r w:rsidR="00DB3E7F">
              <w:rPr>
                <w:rFonts w:eastAsia="新宋体"/>
                <w:b/>
                <w:bCs/>
                <w:sz w:val="24"/>
                <w:lang w:val="zh-CN" w:eastAsia="zh-CN"/>
              </w:rPr>
              <w:t>当前使用累计次数</w:t>
            </w:r>
          </w:p>
        </w:tc>
        <w:tc>
          <w:tcPr>
            <w:tcW w:w="2073" w:type="pct"/>
            <w:vAlign w:val="center"/>
          </w:tcPr>
          <w:p w14:paraId="718E5902" w14:textId="77777777" w:rsidR="00DB3E7F" w:rsidRDefault="00DB3E7F" w:rsidP="008E4603">
            <w:pPr>
              <w:jc w:val="center"/>
              <w:rPr>
                <w:sz w:val="24"/>
              </w:rPr>
            </w:pPr>
            <w:r>
              <w:rPr>
                <w:sz w:val="24"/>
              </w:rPr>
              <w:t>0-999999</w:t>
            </w:r>
          </w:p>
        </w:tc>
        <w:tc>
          <w:tcPr>
            <w:tcW w:w="695" w:type="pct"/>
            <w:vAlign w:val="center"/>
          </w:tcPr>
          <w:p w14:paraId="7CF99929" w14:textId="77777777" w:rsidR="00DB3E7F" w:rsidRDefault="00DB3E7F" w:rsidP="008E4603">
            <w:pPr>
              <w:jc w:val="center"/>
              <w:rPr>
                <w:sz w:val="24"/>
              </w:rPr>
            </w:pPr>
          </w:p>
        </w:tc>
        <w:tc>
          <w:tcPr>
            <w:tcW w:w="662" w:type="pct"/>
            <w:vAlign w:val="center"/>
          </w:tcPr>
          <w:p w14:paraId="0E75A86B" w14:textId="77777777" w:rsidR="00DB3E7F" w:rsidRDefault="00DB3E7F" w:rsidP="008E4603">
            <w:pPr>
              <w:jc w:val="center"/>
              <w:rPr>
                <w:sz w:val="24"/>
              </w:rPr>
            </w:pPr>
          </w:p>
        </w:tc>
      </w:tr>
      <w:tr w:rsidR="0029287A" w14:paraId="7689D199" w14:textId="77777777" w:rsidTr="0029287A">
        <w:trPr>
          <w:trHeight w:hRule="exact" w:val="567"/>
          <w:jc w:val="center"/>
        </w:trPr>
        <w:tc>
          <w:tcPr>
            <w:tcW w:w="1570" w:type="pct"/>
            <w:vAlign w:val="center"/>
          </w:tcPr>
          <w:p w14:paraId="4B604F78" w14:textId="77777777" w:rsidR="0029287A" w:rsidRDefault="0029287A" w:rsidP="008E4603">
            <w:pPr>
              <w:rPr>
                <w:rFonts w:eastAsia="新宋体"/>
                <w:b/>
                <w:bCs/>
                <w:sz w:val="24"/>
                <w:lang w:val="zh-CN" w:eastAsia="zh-CN"/>
              </w:rPr>
            </w:pPr>
          </w:p>
        </w:tc>
        <w:tc>
          <w:tcPr>
            <w:tcW w:w="2073" w:type="pct"/>
            <w:vAlign w:val="center"/>
          </w:tcPr>
          <w:p w14:paraId="48D583F0" w14:textId="77777777" w:rsidR="0029287A" w:rsidRDefault="0029287A" w:rsidP="008E4603">
            <w:pPr>
              <w:jc w:val="center"/>
              <w:rPr>
                <w:sz w:val="24"/>
              </w:rPr>
            </w:pPr>
          </w:p>
        </w:tc>
        <w:tc>
          <w:tcPr>
            <w:tcW w:w="695" w:type="pct"/>
            <w:vAlign w:val="center"/>
          </w:tcPr>
          <w:p w14:paraId="423363C1" w14:textId="77777777" w:rsidR="0029287A" w:rsidRDefault="0029287A" w:rsidP="008E4603">
            <w:pPr>
              <w:jc w:val="center"/>
              <w:rPr>
                <w:sz w:val="24"/>
              </w:rPr>
            </w:pPr>
          </w:p>
        </w:tc>
        <w:tc>
          <w:tcPr>
            <w:tcW w:w="662" w:type="pct"/>
            <w:vAlign w:val="center"/>
          </w:tcPr>
          <w:p w14:paraId="4886CD96" w14:textId="77777777" w:rsidR="0029287A" w:rsidRDefault="0029287A" w:rsidP="008E4603">
            <w:pPr>
              <w:jc w:val="center"/>
              <w:rPr>
                <w:sz w:val="24"/>
              </w:rPr>
            </w:pPr>
          </w:p>
        </w:tc>
      </w:tr>
      <w:tr w:rsidR="0029287A" w14:paraId="60862DD6" w14:textId="77777777" w:rsidTr="0029287A">
        <w:trPr>
          <w:trHeight w:hRule="exact" w:val="567"/>
          <w:jc w:val="center"/>
        </w:trPr>
        <w:tc>
          <w:tcPr>
            <w:tcW w:w="1570" w:type="pct"/>
            <w:vAlign w:val="center"/>
          </w:tcPr>
          <w:p w14:paraId="2AC5C7C9" w14:textId="77777777" w:rsidR="0029287A" w:rsidRDefault="0029287A" w:rsidP="008E4603">
            <w:pPr>
              <w:rPr>
                <w:rFonts w:eastAsia="新宋体"/>
                <w:b/>
                <w:bCs/>
                <w:sz w:val="24"/>
                <w:lang w:val="zh-CN" w:eastAsia="zh-CN"/>
              </w:rPr>
            </w:pPr>
          </w:p>
        </w:tc>
        <w:tc>
          <w:tcPr>
            <w:tcW w:w="2073" w:type="pct"/>
            <w:vAlign w:val="center"/>
          </w:tcPr>
          <w:p w14:paraId="008E34BB" w14:textId="77777777" w:rsidR="0029287A" w:rsidRDefault="0029287A" w:rsidP="008E4603">
            <w:pPr>
              <w:jc w:val="center"/>
              <w:rPr>
                <w:sz w:val="24"/>
              </w:rPr>
            </w:pPr>
          </w:p>
        </w:tc>
        <w:tc>
          <w:tcPr>
            <w:tcW w:w="695" w:type="pct"/>
            <w:vAlign w:val="center"/>
          </w:tcPr>
          <w:p w14:paraId="6A8991B8" w14:textId="77777777" w:rsidR="0029287A" w:rsidRDefault="0029287A" w:rsidP="008E4603">
            <w:pPr>
              <w:jc w:val="center"/>
              <w:rPr>
                <w:sz w:val="24"/>
              </w:rPr>
            </w:pPr>
          </w:p>
        </w:tc>
        <w:tc>
          <w:tcPr>
            <w:tcW w:w="662" w:type="pct"/>
            <w:vAlign w:val="center"/>
          </w:tcPr>
          <w:p w14:paraId="3AA82AFE" w14:textId="77777777" w:rsidR="0029287A" w:rsidRDefault="0029287A" w:rsidP="008E4603">
            <w:pPr>
              <w:jc w:val="center"/>
              <w:rPr>
                <w:sz w:val="24"/>
              </w:rPr>
            </w:pPr>
          </w:p>
        </w:tc>
      </w:tr>
      <w:tr w:rsidR="0029287A" w14:paraId="65FEBA0A" w14:textId="77777777" w:rsidTr="0029287A">
        <w:trPr>
          <w:trHeight w:hRule="exact" w:val="567"/>
          <w:jc w:val="center"/>
        </w:trPr>
        <w:tc>
          <w:tcPr>
            <w:tcW w:w="1570" w:type="pct"/>
            <w:vAlign w:val="center"/>
          </w:tcPr>
          <w:p w14:paraId="7F92D9BD" w14:textId="77777777" w:rsidR="0029287A" w:rsidRDefault="0029287A" w:rsidP="008E4603">
            <w:pPr>
              <w:rPr>
                <w:rFonts w:eastAsia="新宋体"/>
                <w:b/>
                <w:bCs/>
                <w:sz w:val="24"/>
                <w:lang w:val="zh-CN" w:eastAsia="zh-CN"/>
              </w:rPr>
            </w:pPr>
          </w:p>
        </w:tc>
        <w:tc>
          <w:tcPr>
            <w:tcW w:w="2073" w:type="pct"/>
            <w:vAlign w:val="center"/>
          </w:tcPr>
          <w:p w14:paraId="3FB81DF9" w14:textId="77777777" w:rsidR="0029287A" w:rsidRDefault="0029287A" w:rsidP="008E4603">
            <w:pPr>
              <w:jc w:val="center"/>
              <w:rPr>
                <w:sz w:val="24"/>
              </w:rPr>
            </w:pPr>
          </w:p>
        </w:tc>
        <w:tc>
          <w:tcPr>
            <w:tcW w:w="695" w:type="pct"/>
            <w:vAlign w:val="center"/>
          </w:tcPr>
          <w:p w14:paraId="1562AC1B" w14:textId="77777777" w:rsidR="0029287A" w:rsidRDefault="0029287A" w:rsidP="008E4603">
            <w:pPr>
              <w:jc w:val="center"/>
              <w:rPr>
                <w:sz w:val="24"/>
              </w:rPr>
            </w:pPr>
          </w:p>
        </w:tc>
        <w:tc>
          <w:tcPr>
            <w:tcW w:w="662" w:type="pct"/>
            <w:vAlign w:val="center"/>
          </w:tcPr>
          <w:p w14:paraId="057148B3" w14:textId="77777777" w:rsidR="0029287A" w:rsidRDefault="0029287A" w:rsidP="008E4603">
            <w:pPr>
              <w:jc w:val="center"/>
              <w:rPr>
                <w:sz w:val="24"/>
              </w:rPr>
            </w:pPr>
          </w:p>
        </w:tc>
      </w:tr>
      <w:tr w:rsidR="0029287A" w14:paraId="11906954" w14:textId="77777777" w:rsidTr="0029287A">
        <w:trPr>
          <w:trHeight w:hRule="exact" w:val="567"/>
          <w:jc w:val="center"/>
        </w:trPr>
        <w:tc>
          <w:tcPr>
            <w:tcW w:w="1570" w:type="pct"/>
            <w:vAlign w:val="center"/>
          </w:tcPr>
          <w:p w14:paraId="5F3D2582" w14:textId="77777777" w:rsidR="0029287A" w:rsidRDefault="0029287A" w:rsidP="008E4603">
            <w:pPr>
              <w:rPr>
                <w:rFonts w:eastAsia="新宋体"/>
                <w:b/>
                <w:bCs/>
                <w:sz w:val="24"/>
                <w:lang w:val="zh-CN" w:eastAsia="zh-CN"/>
              </w:rPr>
            </w:pPr>
          </w:p>
        </w:tc>
        <w:tc>
          <w:tcPr>
            <w:tcW w:w="2073" w:type="pct"/>
            <w:vAlign w:val="center"/>
          </w:tcPr>
          <w:p w14:paraId="47D4E65C" w14:textId="77777777" w:rsidR="0029287A" w:rsidRDefault="0029287A" w:rsidP="008E4603">
            <w:pPr>
              <w:jc w:val="center"/>
              <w:rPr>
                <w:sz w:val="24"/>
              </w:rPr>
            </w:pPr>
          </w:p>
        </w:tc>
        <w:tc>
          <w:tcPr>
            <w:tcW w:w="695" w:type="pct"/>
            <w:vAlign w:val="center"/>
          </w:tcPr>
          <w:p w14:paraId="4D96341C" w14:textId="77777777" w:rsidR="0029287A" w:rsidRDefault="0029287A" w:rsidP="008E4603">
            <w:pPr>
              <w:jc w:val="center"/>
              <w:rPr>
                <w:sz w:val="24"/>
              </w:rPr>
            </w:pPr>
          </w:p>
        </w:tc>
        <w:tc>
          <w:tcPr>
            <w:tcW w:w="662" w:type="pct"/>
            <w:vAlign w:val="center"/>
          </w:tcPr>
          <w:p w14:paraId="1659E41A" w14:textId="77777777" w:rsidR="0029287A" w:rsidRDefault="0029287A" w:rsidP="008E4603">
            <w:pPr>
              <w:jc w:val="center"/>
              <w:rPr>
                <w:sz w:val="24"/>
              </w:rPr>
            </w:pPr>
          </w:p>
        </w:tc>
      </w:tr>
      <w:tr w:rsidR="0029287A" w14:paraId="2B27567C" w14:textId="77777777" w:rsidTr="0029287A">
        <w:trPr>
          <w:trHeight w:hRule="exact" w:val="567"/>
          <w:jc w:val="center"/>
        </w:trPr>
        <w:tc>
          <w:tcPr>
            <w:tcW w:w="1570" w:type="pct"/>
            <w:vAlign w:val="center"/>
          </w:tcPr>
          <w:p w14:paraId="2B952AAA" w14:textId="77777777" w:rsidR="0029287A" w:rsidRDefault="0029287A" w:rsidP="008E4603">
            <w:pPr>
              <w:rPr>
                <w:rFonts w:eastAsia="新宋体"/>
                <w:b/>
                <w:bCs/>
                <w:sz w:val="24"/>
                <w:lang w:val="zh-CN" w:eastAsia="zh-CN"/>
              </w:rPr>
            </w:pPr>
          </w:p>
        </w:tc>
        <w:tc>
          <w:tcPr>
            <w:tcW w:w="2073" w:type="pct"/>
            <w:vAlign w:val="center"/>
          </w:tcPr>
          <w:p w14:paraId="14929826" w14:textId="77777777" w:rsidR="0029287A" w:rsidRDefault="0029287A" w:rsidP="008E4603">
            <w:pPr>
              <w:jc w:val="center"/>
              <w:rPr>
                <w:sz w:val="24"/>
              </w:rPr>
            </w:pPr>
          </w:p>
        </w:tc>
        <w:tc>
          <w:tcPr>
            <w:tcW w:w="695" w:type="pct"/>
            <w:vAlign w:val="center"/>
          </w:tcPr>
          <w:p w14:paraId="56E39BDB" w14:textId="77777777" w:rsidR="0029287A" w:rsidRDefault="0029287A" w:rsidP="008E4603">
            <w:pPr>
              <w:jc w:val="center"/>
              <w:rPr>
                <w:sz w:val="24"/>
              </w:rPr>
            </w:pPr>
          </w:p>
        </w:tc>
        <w:tc>
          <w:tcPr>
            <w:tcW w:w="662" w:type="pct"/>
            <w:vAlign w:val="center"/>
          </w:tcPr>
          <w:p w14:paraId="74DF0748" w14:textId="77777777" w:rsidR="0029287A" w:rsidRDefault="0029287A" w:rsidP="008E4603">
            <w:pPr>
              <w:jc w:val="center"/>
              <w:rPr>
                <w:sz w:val="24"/>
              </w:rPr>
            </w:pPr>
          </w:p>
        </w:tc>
      </w:tr>
      <w:tr w:rsidR="0029287A" w14:paraId="0CFA521C" w14:textId="77777777" w:rsidTr="0029287A">
        <w:trPr>
          <w:trHeight w:hRule="exact" w:val="567"/>
          <w:jc w:val="center"/>
        </w:trPr>
        <w:tc>
          <w:tcPr>
            <w:tcW w:w="1570" w:type="pct"/>
            <w:vAlign w:val="center"/>
          </w:tcPr>
          <w:p w14:paraId="3EB5A4F8" w14:textId="77777777" w:rsidR="0029287A" w:rsidRDefault="0029287A" w:rsidP="008E4603">
            <w:pPr>
              <w:rPr>
                <w:rFonts w:eastAsia="新宋体"/>
                <w:b/>
                <w:bCs/>
                <w:sz w:val="24"/>
                <w:lang w:val="zh-CN" w:eastAsia="zh-CN"/>
              </w:rPr>
            </w:pPr>
          </w:p>
        </w:tc>
        <w:tc>
          <w:tcPr>
            <w:tcW w:w="2073" w:type="pct"/>
            <w:vAlign w:val="center"/>
          </w:tcPr>
          <w:p w14:paraId="598688B9" w14:textId="77777777" w:rsidR="0029287A" w:rsidRDefault="0029287A" w:rsidP="008E4603">
            <w:pPr>
              <w:jc w:val="center"/>
              <w:rPr>
                <w:sz w:val="24"/>
              </w:rPr>
            </w:pPr>
          </w:p>
        </w:tc>
        <w:tc>
          <w:tcPr>
            <w:tcW w:w="695" w:type="pct"/>
            <w:vAlign w:val="center"/>
          </w:tcPr>
          <w:p w14:paraId="1937F7C0" w14:textId="77777777" w:rsidR="0029287A" w:rsidRDefault="0029287A" w:rsidP="008E4603">
            <w:pPr>
              <w:jc w:val="center"/>
              <w:rPr>
                <w:sz w:val="24"/>
              </w:rPr>
            </w:pPr>
          </w:p>
        </w:tc>
        <w:tc>
          <w:tcPr>
            <w:tcW w:w="662" w:type="pct"/>
            <w:vAlign w:val="center"/>
          </w:tcPr>
          <w:p w14:paraId="132852BA" w14:textId="77777777" w:rsidR="0029287A" w:rsidRDefault="0029287A" w:rsidP="008E4603">
            <w:pPr>
              <w:jc w:val="center"/>
              <w:rPr>
                <w:sz w:val="24"/>
              </w:rPr>
            </w:pPr>
          </w:p>
        </w:tc>
      </w:tr>
    </w:tbl>
    <w:p w14:paraId="4768612D" w14:textId="77777777" w:rsidR="00DB3E7F" w:rsidRDefault="00DB3E7F" w:rsidP="00DB3E7F">
      <w:pPr>
        <w:spacing w:afterLines="50" w:after="120"/>
        <w:rPr>
          <w:rFonts w:asciiTheme="minorEastAsia" w:hAnsiTheme="minorEastAsia" w:cstheme="minorEastAsia"/>
          <w:sz w:val="24"/>
        </w:rPr>
      </w:pPr>
    </w:p>
    <w:p w14:paraId="0A64E021" w14:textId="77777777" w:rsidR="00DB3E7F" w:rsidRDefault="00DB3E7F" w:rsidP="00DB3E7F">
      <w:pPr>
        <w:spacing w:afterLines="50" w:after="120" w:line="300" w:lineRule="auto"/>
        <w:rPr>
          <w:rFonts w:asciiTheme="minorEastAsia" w:hAnsiTheme="minorEastAsia" w:cstheme="minorEastAsia"/>
          <w:sz w:val="24"/>
        </w:rPr>
      </w:pPr>
      <w:r>
        <w:rPr>
          <w:rFonts w:hint="eastAsia"/>
          <w:noProof/>
          <w:sz w:val="24"/>
        </w:rPr>
        <w:drawing>
          <wp:inline distT="0" distB="0" distL="114300" distR="114300" wp14:anchorId="278EDBAD" wp14:editId="2E8E3B77">
            <wp:extent cx="586105" cy="283210"/>
            <wp:effectExtent l="0" t="0" r="4445" b="2540"/>
            <wp:docPr id="325" name="图片 325" descr="要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图片 325" descr="要点"/>
                    <pic:cNvPicPr>
                      <a:picLocks noChangeAspect="1"/>
                    </pic:cNvPicPr>
                  </pic:nvPicPr>
                  <pic:blipFill>
                    <a:blip r:embed="rId102"/>
                    <a:stretch>
                      <a:fillRect/>
                    </a:stretch>
                  </pic:blipFill>
                  <pic:spPr>
                    <a:xfrm>
                      <a:off x="0" y="0"/>
                      <a:ext cx="586105" cy="283210"/>
                    </a:xfrm>
                    <a:prstGeom prst="rect">
                      <a:avLst/>
                    </a:prstGeom>
                  </pic:spPr>
                </pic:pic>
              </a:graphicData>
            </a:graphic>
          </wp:inline>
        </w:drawing>
      </w:r>
      <w:proofErr w:type="spellStart"/>
      <w:r>
        <w:rPr>
          <w:rFonts w:hint="eastAsia"/>
          <w:b/>
          <w:bCs/>
          <w:sz w:val="24"/>
        </w:rPr>
        <w:t>请注意</w:t>
      </w:r>
      <w:proofErr w:type="spellEnd"/>
    </w:p>
    <w:p w14:paraId="5AF7113A" w14:textId="77777777" w:rsidR="00DB3E7F" w:rsidRDefault="00DB3E7F" w:rsidP="00DB3E7F">
      <w:pPr>
        <w:tabs>
          <w:tab w:val="left" w:pos="0"/>
        </w:tabs>
        <w:spacing w:afterLines="50" w:after="120" w:line="300" w:lineRule="auto"/>
        <w:ind w:left="737"/>
        <w:rPr>
          <w:rFonts w:asciiTheme="minorEastAsia" w:hAnsiTheme="minorEastAsia" w:cstheme="minorEastAsia"/>
          <w:sz w:val="24"/>
          <w:lang w:eastAsia="zh-CN"/>
        </w:rPr>
      </w:pPr>
      <w:r>
        <w:rPr>
          <w:rFonts w:hint="eastAsia"/>
          <w:b/>
          <w:bCs/>
          <w:noProof/>
          <w:sz w:val="24"/>
        </w:rPr>
        <w:drawing>
          <wp:anchor distT="0" distB="0" distL="114300" distR="114300" simplePos="0" relativeHeight="252095488" behindDoc="1" locked="0" layoutInCell="1" allowOverlap="1" wp14:anchorId="218BFFE0" wp14:editId="12E3FE55">
            <wp:simplePos x="0" y="0"/>
            <wp:positionH relativeFrom="column">
              <wp:posOffset>3175</wp:posOffset>
            </wp:positionH>
            <wp:positionV relativeFrom="paragraph">
              <wp:posOffset>247650</wp:posOffset>
            </wp:positionV>
            <wp:extent cx="429260" cy="375285"/>
            <wp:effectExtent l="0" t="0" r="8890" b="5715"/>
            <wp:wrapThrough wrapText="bothSides">
              <wp:wrapPolygon edited="0">
                <wp:start x="0" y="0"/>
                <wp:lineTo x="0" y="20832"/>
                <wp:lineTo x="20386" y="20832"/>
                <wp:lineTo x="20386" y="0"/>
                <wp:lineTo x="0" y="0"/>
              </wp:wrapPolygon>
            </wp:wrapThrough>
            <wp:docPr id="833870538" name="图片 833870538" descr="备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备注"/>
                    <pic:cNvPicPr>
                      <a:picLocks noChangeAspect="1"/>
                    </pic:cNvPicPr>
                  </pic:nvPicPr>
                  <pic:blipFill>
                    <a:blip r:embed="rId144"/>
                    <a:stretch>
                      <a:fillRect/>
                    </a:stretch>
                  </pic:blipFill>
                  <pic:spPr>
                    <a:xfrm>
                      <a:off x="0" y="0"/>
                      <a:ext cx="429260" cy="375285"/>
                    </a:xfrm>
                    <a:prstGeom prst="rect">
                      <a:avLst/>
                    </a:prstGeom>
                  </pic:spPr>
                </pic:pic>
              </a:graphicData>
            </a:graphic>
          </wp:anchor>
        </w:drawing>
      </w:r>
      <w:r>
        <w:rPr>
          <w:rFonts w:asciiTheme="minorEastAsia" w:hAnsiTheme="minorEastAsia" w:cstheme="minorEastAsia" w:hint="eastAsia"/>
          <w:b/>
          <w:bCs/>
          <w:sz w:val="24"/>
          <w:lang w:eastAsia="zh-CN"/>
        </w:rPr>
        <w:t>“模拟运行”主要用于检查设备的故障点，对调试、维修、点</w:t>
      </w:r>
      <w:proofErr w:type="gramStart"/>
      <w:r>
        <w:rPr>
          <w:rFonts w:asciiTheme="minorEastAsia" w:hAnsiTheme="minorEastAsia" w:cstheme="minorEastAsia" w:hint="eastAsia"/>
          <w:b/>
          <w:bCs/>
          <w:sz w:val="24"/>
          <w:lang w:eastAsia="zh-CN"/>
        </w:rPr>
        <w:t>检带来</w:t>
      </w:r>
      <w:proofErr w:type="gramEnd"/>
      <w:r>
        <w:rPr>
          <w:rFonts w:asciiTheme="minorEastAsia" w:hAnsiTheme="minorEastAsia" w:cstheme="minorEastAsia" w:hint="eastAsia"/>
          <w:b/>
          <w:bCs/>
          <w:sz w:val="24"/>
          <w:lang w:eastAsia="zh-CN"/>
        </w:rPr>
        <w:t>很大方便。</w:t>
      </w:r>
    </w:p>
    <w:p w14:paraId="535CC399" w14:textId="0DB71975" w:rsidR="00DB3E7F" w:rsidRDefault="00DB3E7F" w:rsidP="00DB3E7F">
      <w:pPr>
        <w:spacing w:afterLines="50" w:after="120" w:line="300" w:lineRule="auto"/>
        <w:rPr>
          <w:rFonts w:asciiTheme="minorEastAsia" w:hAnsiTheme="minorEastAsia" w:cstheme="minorEastAsia"/>
          <w:b/>
          <w:bCs/>
          <w:sz w:val="24"/>
          <w:lang w:eastAsia="zh-CN"/>
        </w:rPr>
      </w:pPr>
      <w:r>
        <w:rPr>
          <w:rFonts w:asciiTheme="minorEastAsia" w:hAnsiTheme="minorEastAsia" w:cstheme="minorEastAsia" w:hint="eastAsia"/>
          <w:b/>
          <w:bCs/>
          <w:sz w:val="24"/>
          <w:lang w:eastAsia="zh-CN"/>
        </w:rPr>
        <w:t>注：模拟运行</w:t>
      </w:r>
      <w:r w:rsidR="0029287A">
        <w:rPr>
          <w:rFonts w:ascii="宋体" w:eastAsia="宋体" w:hAnsi="宋体" w:cs="宋体" w:hint="eastAsia"/>
          <w:b/>
          <w:bCs/>
          <w:sz w:val="24"/>
          <w:lang w:eastAsia="zh-CN"/>
        </w:rPr>
        <w:t>模式</w:t>
      </w:r>
      <w:r>
        <w:rPr>
          <w:rFonts w:asciiTheme="minorEastAsia" w:hAnsiTheme="minorEastAsia" w:cstheme="minorEastAsia" w:hint="eastAsia"/>
          <w:b/>
          <w:bCs/>
          <w:sz w:val="24"/>
          <w:lang w:eastAsia="zh-CN"/>
        </w:rPr>
        <w:t>，正常生产时，模拟运行不可选用！</w:t>
      </w:r>
    </w:p>
    <w:p w14:paraId="28C8A325" w14:textId="77777777" w:rsidR="00DB3E7F" w:rsidRDefault="00DB3E7F" w:rsidP="00DB3E7F">
      <w:pPr>
        <w:spacing w:afterLines="50" w:after="120"/>
        <w:rPr>
          <w:lang w:eastAsia="zh-CN"/>
        </w:rPr>
      </w:pPr>
    </w:p>
    <w:p w14:paraId="34277EC2" w14:textId="77777777" w:rsidR="00DB3E7F" w:rsidRDefault="00DB3E7F" w:rsidP="00DB3E7F">
      <w:pPr>
        <w:spacing w:afterLines="50" w:after="120"/>
        <w:rPr>
          <w:lang w:eastAsia="zh-CN"/>
        </w:rPr>
      </w:pPr>
    </w:p>
    <w:p w14:paraId="6A36BAC8" w14:textId="77777777" w:rsidR="00DB3E7F" w:rsidRDefault="00DB3E7F" w:rsidP="00DB3E7F">
      <w:pPr>
        <w:spacing w:afterLines="50" w:after="120"/>
        <w:rPr>
          <w:lang w:eastAsia="zh-CN"/>
        </w:rPr>
      </w:pPr>
    </w:p>
    <w:p w14:paraId="50A8707C" w14:textId="77777777" w:rsidR="00DB3E7F" w:rsidRDefault="00DB3E7F" w:rsidP="00DB3E7F">
      <w:pPr>
        <w:spacing w:afterLines="50" w:after="120"/>
        <w:rPr>
          <w:lang w:eastAsia="zh-CN"/>
        </w:rPr>
      </w:pPr>
    </w:p>
    <w:p w14:paraId="68F0191D" w14:textId="0842120E" w:rsidR="00DB3E7F" w:rsidRDefault="00055AA8" w:rsidP="00DB3E7F">
      <w:pPr>
        <w:pStyle w:val="2"/>
        <w:snapToGrid w:val="0"/>
        <w:spacing w:before="0" w:afterLines="50" w:after="120" w:line="240" w:lineRule="auto"/>
        <w:rPr>
          <w:rFonts w:ascii="Times New Roman" w:eastAsiaTheme="minorEastAsia" w:hAnsi="Times New Roman" w:cs="Times New Roman"/>
          <w:sz w:val="28"/>
          <w:szCs w:val="28"/>
        </w:rPr>
      </w:pPr>
      <w:bookmarkStart w:id="230" w:name="_Toc16681"/>
      <w:bookmarkStart w:id="231" w:name="_Toc12899"/>
      <w:bookmarkStart w:id="232" w:name="_Toc6465"/>
      <w:bookmarkStart w:id="233" w:name="_Toc3950"/>
      <w:bookmarkStart w:id="234" w:name="_Toc25721"/>
      <w:bookmarkStart w:id="235" w:name="_Toc219445684"/>
      <w:bookmarkStart w:id="236" w:name="_Toc219850352"/>
      <w:r>
        <w:rPr>
          <w:rFonts w:ascii="Times New Roman" w:eastAsiaTheme="minorEastAsia" w:hAnsi="Times New Roman" w:cs="Times New Roman" w:hint="eastAsia"/>
          <w:sz w:val="28"/>
          <w:szCs w:val="28"/>
        </w:rPr>
        <w:t>8</w:t>
      </w:r>
      <w:r w:rsidR="00DB3E7F">
        <w:rPr>
          <w:rFonts w:ascii="Times New Roman" w:eastAsiaTheme="minorEastAsia" w:hAnsi="Times New Roman" w:cs="Times New Roman"/>
          <w:sz w:val="28"/>
          <w:szCs w:val="28"/>
        </w:rPr>
        <w:t>.</w:t>
      </w:r>
      <w:r>
        <w:rPr>
          <w:rFonts w:ascii="Times New Roman" w:eastAsiaTheme="minorEastAsia" w:hAnsi="Times New Roman" w:cs="Times New Roman" w:hint="eastAsia"/>
          <w:sz w:val="28"/>
          <w:szCs w:val="28"/>
        </w:rPr>
        <w:t>3</w:t>
      </w:r>
      <w:r w:rsidR="00DB3E7F">
        <w:rPr>
          <w:rFonts w:ascii="Times New Roman" w:eastAsiaTheme="minorEastAsia" w:hAnsi="Times New Roman" w:cs="Times New Roman"/>
          <w:sz w:val="28"/>
          <w:szCs w:val="28"/>
        </w:rPr>
        <w:t xml:space="preserve"> </w:t>
      </w:r>
      <w:bookmarkEnd w:id="230"/>
      <w:bookmarkEnd w:id="231"/>
      <w:bookmarkEnd w:id="232"/>
      <w:r w:rsidR="00DB3E7F">
        <w:rPr>
          <w:rFonts w:ascii="Times New Roman" w:eastAsiaTheme="minorEastAsia" w:hAnsi="Times New Roman" w:cs="Times New Roman"/>
          <w:sz w:val="28"/>
          <w:szCs w:val="28"/>
        </w:rPr>
        <w:t>手动</w:t>
      </w:r>
      <w:bookmarkEnd w:id="233"/>
      <w:bookmarkEnd w:id="234"/>
      <w:r w:rsidR="00DB3E7F">
        <w:rPr>
          <w:rFonts w:ascii="Times New Roman" w:eastAsiaTheme="minorEastAsia" w:hAnsi="Times New Roman" w:cs="Times New Roman" w:hint="eastAsia"/>
          <w:sz w:val="28"/>
          <w:szCs w:val="28"/>
        </w:rPr>
        <w:t>界面</w:t>
      </w:r>
      <w:bookmarkEnd w:id="235"/>
      <w:bookmarkEnd w:id="236"/>
    </w:p>
    <w:p w14:paraId="5E006618" w14:textId="58F4FF8D" w:rsidR="00DB3E7F" w:rsidRDefault="00055AA8" w:rsidP="00DB3E7F">
      <w:pPr>
        <w:pStyle w:val="3"/>
        <w:snapToGrid w:val="0"/>
        <w:spacing w:before="0" w:afterLines="50" w:after="120" w:line="240" w:lineRule="auto"/>
        <w:rPr>
          <w:rFonts w:ascii="Times New Roman" w:hAnsi="Times New Roman" w:cs="Times New Roman"/>
          <w:sz w:val="28"/>
          <w:szCs w:val="28"/>
        </w:rPr>
      </w:pPr>
      <w:bookmarkStart w:id="237" w:name="_Toc13192"/>
      <w:bookmarkStart w:id="238" w:name="_Toc28776"/>
      <w:bookmarkStart w:id="239" w:name="_Toc3849"/>
      <w:bookmarkStart w:id="240" w:name="_Toc219445685"/>
      <w:bookmarkStart w:id="241" w:name="_Toc219850353"/>
      <w:r>
        <w:rPr>
          <w:rFonts w:ascii="Times New Roman" w:hAnsi="Times New Roman" w:cs="Times New Roman" w:hint="eastAsia"/>
          <w:sz w:val="28"/>
          <w:szCs w:val="28"/>
        </w:rPr>
        <w:t>8</w:t>
      </w:r>
      <w:r w:rsidR="00DB3E7F">
        <w:rPr>
          <w:rFonts w:ascii="Times New Roman" w:hAnsi="Times New Roman" w:cs="Times New Roman"/>
          <w:sz w:val="28"/>
          <w:szCs w:val="28"/>
        </w:rPr>
        <w:t>.</w:t>
      </w:r>
      <w:r>
        <w:rPr>
          <w:rFonts w:ascii="Times New Roman" w:hAnsi="Times New Roman" w:cs="Times New Roman" w:hint="eastAsia"/>
          <w:sz w:val="28"/>
          <w:szCs w:val="28"/>
        </w:rPr>
        <w:t>3</w:t>
      </w:r>
      <w:r w:rsidR="00DB3E7F">
        <w:rPr>
          <w:rFonts w:ascii="Times New Roman" w:hAnsi="Times New Roman" w:cs="Times New Roman"/>
          <w:sz w:val="28"/>
          <w:szCs w:val="28"/>
        </w:rPr>
        <w:t>.</w:t>
      </w:r>
      <w:r>
        <w:rPr>
          <w:rFonts w:ascii="Times New Roman" w:hAnsi="Times New Roman" w:cs="Times New Roman" w:hint="eastAsia"/>
          <w:sz w:val="28"/>
          <w:szCs w:val="28"/>
        </w:rPr>
        <w:t>0</w:t>
      </w:r>
      <w:r w:rsidR="00DB3E7F">
        <w:rPr>
          <w:rFonts w:ascii="Times New Roman" w:hAnsi="Times New Roman" w:cs="Times New Roman" w:hint="eastAsia"/>
          <w:sz w:val="28"/>
          <w:szCs w:val="28"/>
        </w:rPr>
        <w:t xml:space="preserve"> </w:t>
      </w:r>
      <w:r w:rsidR="00DB3E7F">
        <w:rPr>
          <w:rFonts w:ascii="Times New Roman" w:hAnsi="Times New Roman" w:cs="Times New Roman"/>
          <w:sz w:val="28"/>
          <w:szCs w:val="28"/>
        </w:rPr>
        <w:t>操作步骤</w:t>
      </w:r>
      <w:bookmarkEnd w:id="237"/>
      <w:bookmarkEnd w:id="238"/>
      <w:bookmarkEnd w:id="239"/>
      <w:bookmarkEnd w:id="240"/>
      <w:bookmarkEnd w:id="241"/>
    </w:p>
    <w:p w14:paraId="50598A86" w14:textId="543EA903" w:rsidR="00DB3E7F" w:rsidRDefault="00C813F1" w:rsidP="00DB3E7F">
      <w:pPr>
        <w:rPr>
          <w:sz w:val="28"/>
          <w:szCs w:val="28"/>
        </w:rPr>
      </w:pPr>
      <w:r>
        <w:rPr>
          <w:rFonts w:asciiTheme="minorEastAsia" w:hAnsiTheme="minorEastAsia" w:cstheme="minorEastAsia" w:hint="eastAsia"/>
          <w:noProof/>
          <w:sz w:val="18"/>
          <w:szCs w:val="18"/>
        </w:rPr>
        <mc:AlternateContent>
          <mc:Choice Requires="wps">
            <w:drawing>
              <wp:anchor distT="0" distB="0" distL="114300" distR="114300" simplePos="0" relativeHeight="252082176" behindDoc="0" locked="0" layoutInCell="1" allowOverlap="1" wp14:anchorId="2ADBAC4D" wp14:editId="11CD923E">
                <wp:simplePos x="0" y="0"/>
                <wp:positionH relativeFrom="column">
                  <wp:posOffset>4589780</wp:posOffset>
                </wp:positionH>
                <wp:positionV relativeFrom="paragraph">
                  <wp:posOffset>1686560</wp:posOffset>
                </wp:positionV>
                <wp:extent cx="304165" cy="130175"/>
                <wp:effectExtent l="15240" t="6350" r="26035" b="13335"/>
                <wp:wrapNone/>
                <wp:docPr id="1564526844" name="右箭头 162"/>
                <wp:cNvGraphicFramePr/>
                <a:graphic xmlns:a="http://schemas.openxmlformats.org/drawingml/2006/main">
                  <a:graphicData uri="http://schemas.microsoft.com/office/word/2010/wordprocessingShape">
                    <wps:wsp>
                      <wps:cNvSpPr/>
                      <wps:spPr>
                        <a:xfrm rot="5400000">
                          <a:off x="0" y="0"/>
                          <a:ext cx="30416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D14EEC2" id="右箭头 162" o:spid="_x0000_s1026" type="#_x0000_t13" style="position:absolute;margin-left:361.4pt;margin-top:132.8pt;width:23.95pt;height:10.25pt;rotation:90;z-index:252082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" adj="16978" fillcolor="red" strokecolor="#622423 [1605]" strokeweight="2pt"/>
            </w:pict>
          </mc:Fallback>
        </mc:AlternateContent>
      </w:r>
      <w:r>
        <w:rPr>
          <w:noProof/>
          <w:sz w:val="24"/>
        </w:rPr>
        <mc:AlternateContent>
          <mc:Choice Requires="wps">
            <w:drawing>
              <wp:anchor distT="0" distB="0" distL="114300" distR="114300" simplePos="0" relativeHeight="252078080" behindDoc="0" locked="0" layoutInCell="1" allowOverlap="1" wp14:anchorId="6FDF0FAF" wp14:editId="54B95FB0">
                <wp:simplePos x="0" y="0"/>
                <wp:positionH relativeFrom="column">
                  <wp:posOffset>3710305</wp:posOffset>
                </wp:positionH>
                <wp:positionV relativeFrom="paragraph">
                  <wp:posOffset>12700</wp:posOffset>
                </wp:positionV>
                <wp:extent cx="413385" cy="204470"/>
                <wp:effectExtent l="14605" t="14605" r="29210" b="28575"/>
                <wp:wrapNone/>
                <wp:docPr id="233" name="椭圆 233"/>
                <wp:cNvGraphicFramePr/>
                <a:graphic xmlns:a="http://schemas.openxmlformats.org/drawingml/2006/main">
                  <a:graphicData uri="http://schemas.microsoft.com/office/word/2010/wordprocessingShape">
                    <wps:wsp>
                      <wps:cNvSpPr/>
                      <wps:spPr>
                        <a:xfrm>
                          <a:off x="0" y="0"/>
                          <a:ext cx="413385" cy="20447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98832F6" id="椭圆 233" o:spid="_x0000_s1026" style="position:absolute;margin-left:292.15pt;margin-top:1pt;width:32.55pt;height:16.1pt;z-index:252078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" filled="f" strokecolor="red" strokeweight="2.25pt"/>
            </w:pict>
          </mc:Fallback>
        </mc:AlternateContent>
      </w:r>
      <w:r>
        <w:rPr>
          <w:noProof/>
          <w:sz w:val="28"/>
        </w:rPr>
        <mc:AlternateContent>
          <mc:Choice Requires="wps">
            <w:drawing>
              <wp:anchor distT="0" distB="0" distL="114300" distR="114300" simplePos="0" relativeHeight="252169216" behindDoc="0" locked="0" layoutInCell="1" allowOverlap="1" wp14:anchorId="4FA0C112" wp14:editId="7A0ADB58">
                <wp:simplePos x="0" y="0"/>
                <wp:positionH relativeFrom="column">
                  <wp:posOffset>5939155</wp:posOffset>
                </wp:positionH>
                <wp:positionV relativeFrom="page">
                  <wp:posOffset>1196975</wp:posOffset>
                </wp:positionV>
                <wp:extent cx="938530" cy="469265"/>
                <wp:effectExtent l="2038350" t="228600" r="13970" b="26035"/>
                <wp:wrapNone/>
                <wp:docPr id="303" name="矩形标注 303"/>
                <wp:cNvGraphicFramePr/>
                <a:graphic xmlns:a="http://schemas.openxmlformats.org/drawingml/2006/main">
                  <a:graphicData uri="http://schemas.microsoft.com/office/word/2010/wordprocessingShape">
                    <wps:wsp>
                      <wps:cNvSpPr/>
                      <wps:spPr>
                        <a:xfrm>
                          <a:off x="0" y="0"/>
                          <a:ext cx="938530" cy="469265"/>
                        </a:xfrm>
                        <a:prstGeom prst="wedgeRectCallout">
                          <a:avLst>
                            <a:gd name="adj1" fmla="val -267117"/>
                            <a:gd name="adj2" fmla="val -96954"/>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565327" w14:textId="77777777" w:rsidR="00DB3E7F" w:rsidRDefault="00DB3E7F" w:rsidP="00DB3E7F">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roofErr w:type="gramStart"/>
                            <w:r>
                              <w:rPr>
                                <w:rFonts w:ascii="Times New Roman" w:hAnsi="Times New Roman" w:cs="Times New Roman"/>
                                <w:color w:val="000000" w:themeColor="text1"/>
                                <w:sz w:val="20"/>
                                <w:szCs w:val="20"/>
                              </w:rPr>
                              <w:t>点击</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确认</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按钮</w:t>
                            </w:r>
                            <w:proofErr w:type="gramEnd"/>
                            <w:r>
                              <w:rPr>
                                <w:rFonts w:ascii="Times New Roman" w:hAnsi="Times New Roman" w:cs="Times New Roman"/>
                                <w:color w:val="000000" w:themeColor="text1"/>
                                <w:sz w:val="20"/>
                                <w:szCs w:val="20"/>
                              </w:rPr>
                              <w:t>。</w:t>
                            </w:r>
                          </w:p>
                          <w:p w14:paraId="76C0E2AB" w14:textId="77777777" w:rsidR="00DB3E7F" w:rsidRDefault="00DB3E7F" w:rsidP="00DB3E7F">
                            <w:pPr>
                              <w:rPr>
                                <w:rFonts w:asciiTheme="minorEastAsia" w:hAnsiTheme="minorEastAsia" w:cstheme="minorEastAsia"/>
                                <w:color w:val="000000" w:themeColor="text1"/>
                                <w:sz w:val="18"/>
                                <w:szCs w:val="18"/>
                              </w:rPr>
                            </w:pPr>
                          </w:p>
                          <w:p w14:paraId="60C4C2B7" w14:textId="77777777" w:rsidR="00DB3E7F" w:rsidRDefault="00DB3E7F" w:rsidP="00DB3E7F">
                            <w:pP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FA0C112" id="矩形标注 303" o:spid="_x0000_s1085" type="#_x0000_t61" style="position:absolute;margin-left:467.65pt;margin-top:94.25pt;width:73.9pt;height:36.95pt;z-index:25216921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" adj="-46897,-10142" fillcolor="#ccc0d9 [1303]" strokecolor="black [3213]" strokeweight="2pt">
                <v:textbox>
                  <w:txbxContent>
                    <w:p w14:paraId="5C565327" w14:textId="77777777" w:rsidR="00DB3E7F" w:rsidRDefault="00DB3E7F" w:rsidP="00DB3E7F">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roofErr w:type="gramStart"/>
                      <w:r>
                        <w:rPr>
                          <w:rFonts w:ascii="Times New Roman" w:hAnsi="Times New Roman" w:cs="Times New Roman"/>
                          <w:color w:val="000000" w:themeColor="text1"/>
                          <w:sz w:val="20"/>
                          <w:szCs w:val="20"/>
                        </w:rPr>
                        <w:t>点击</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确认</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按钮</w:t>
                      </w:r>
                      <w:proofErr w:type="gramEnd"/>
                      <w:r>
                        <w:rPr>
                          <w:rFonts w:ascii="Times New Roman" w:hAnsi="Times New Roman" w:cs="Times New Roman"/>
                          <w:color w:val="000000" w:themeColor="text1"/>
                          <w:sz w:val="20"/>
                          <w:szCs w:val="20"/>
                        </w:rPr>
                        <w:t>。</w:t>
                      </w:r>
                    </w:p>
                    <w:p w14:paraId="76C0E2AB" w14:textId="77777777" w:rsidR="00DB3E7F" w:rsidRDefault="00DB3E7F" w:rsidP="00DB3E7F">
                      <w:pPr>
                        <w:rPr>
                          <w:rFonts w:asciiTheme="minorEastAsia" w:hAnsiTheme="minorEastAsia" w:cstheme="minorEastAsia"/>
                          <w:color w:val="000000" w:themeColor="text1"/>
                          <w:sz w:val="18"/>
                          <w:szCs w:val="18"/>
                        </w:rPr>
                      </w:pPr>
                    </w:p>
                    <w:p w14:paraId="60C4C2B7" w14:textId="77777777" w:rsidR="00DB3E7F" w:rsidRDefault="00DB3E7F" w:rsidP="00DB3E7F">
                      <w:pPr>
                        <w:rPr>
                          <w:color w:val="000000" w:themeColor="text1"/>
                          <w:sz w:val="16"/>
                          <w:szCs w:val="16"/>
                        </w:rPr>
                      </w:pPr>
                    </w:p>
                  </w:txbxContent>
                </v:textbox>
                <w10:wrap anchory="page"/>
              </v:shape>
            </w:pict>
          </mc:Fallback>
        </mc:AlternateContent>
      </w:r>
      <w:r w:rsidR="0029287A">
        <w:rPr>
          <w:noProof/>
          <w:sz w:val="28"/>
        </w:rPr>
        <mc:AlternateContent>
          <mc:Choice Requires="wps">
            <w:drawing>
              <wp:anchor distT="0" distB="0" distL="114300" distR="114300" simplePos="0" relativeHeight="252170240" behindDoc="0" locked="0" layoutInCell="1" allowOverlap="1" wp14:anchorId="00A019D6" wp14:editId="15A985D6">
                <wp:simplePos x="0" y="0"/>
                <wp:positionH relativeFrom="column">
                  <wp:posOffset>1186815</wp:posOffset>
                </wp:positionH>
                <wp:positionV relativeFrom="page">
                  <wp:posOffset>1546860</wp:posOffset>
                </wp:positionV>
                <wp:extent cx="1082675" cy="615950"/>
                <wp:effectExtent l="457200" t="0" r="22225" b="222250"/>
                <wp:wrapNone/>
                <wp:docPr id="304" name="矩形标注 304"/>
                <wp:cNvGraphicFramePr/>
                <a:graphic xmlns:a="http://schemas.openxmlformats.org/drawingml/2006/main">
                  <a:graphicData uri="http://schemas.microsoft.com/office/word/2010/wordprocessingShape">
                    <wps:wsp>
                      <wps:cNvSpPr/>
                      <wps:spPr>
                        <a:xfrm>
                          <a:off x="0" y="0"/>
                          <a:ext cx="1082675" cy="615950"/>
                        </a:xfrm>
                        <a:prstGeom prst="wedgeRectCallout">
                          <a:avLst>
                            <a:gd name="adj1" fmla="val -90882"/>
                            <a:gd name="adj2" fmla="val 83096"/>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9852AA"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1.</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手动</w:t>
                            </w:r>
                            <w:r>
                              <w:rPr>
                                <w:rFonts w:ascii="Times New Roman" w:hAnsi="Times New Roman" w:cs="Times New Roman" w:hint="eastAsia"/>
                                <w:color w:val="000000" w:themeColor="text1"/>
                                <w:sz w:val="20"/>
                                <w:szCs w:val="20"/>
                                <w:lang w:eastAsia="zh-CN"/>
                              </w:rPr>
                              <w:t>界面</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按钮，进入手动画面。</w:t>
                            </w:r>
                          </w:p>
                          <w:p w14:paraId="41A837F9" w14:textId="77777777" w:rsidR="00DB3E7F" w:rsidRDefault="00DB3E7F" w:rsidP="00DB3E7F">
                            <w:pPr>
                              <w:rPr>
                                <w:rFonts w:asciiTheme="minorEastAsia" w:hAnsiTheme="minorEastAsia" w:cstheme="minorEastAsia"/>
                                <w:color w:val="000000" w:themeColor="text1"/>
                                <w:sz w:val="18"/>
                                <w:szCs w:val="18"/>
                                <w:lang w:eastAsia="zh-CN"/>
                              </w:rPr>
                            </w:pPr>
                          </w:p>
                          <w:p w14:paraId="6D781ACE" w14:textId="77777777" w:rsidR="00DB3E7F" w:rsidRDefault="00DB3E7F" w:rsidP="00DB3E7F">
                            <w:pPr>
                              <w:rPr>
                                <w:color w:val="000000" w:themeColor="text1"/>
                                <w:sz w:val="16"/>
                                <w:szCs w:val="16"/>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0A019D6" id="矩形标注 304" o:spid="_x0000_s1086" type="#_x0000_t61" style="position:absolute;margin-left:93.45pt;margin-top:121.8pt;width:85.25pt;height:48.5pt;z-index:25217024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" adj="-8831,28749" fillcolor="#ccc0d9 [1303]" strokecolor="black [3213]" strokeweight="2pt">
                <v:textbox>
                  <w:txbxContent>
                    <w:p w14:paraId="6F9852AA"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1.</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手动</w:t>
                      </w:r>
                      <w:r>
                        <w:rPr>
                          <w:rFonts w:ascii="Times New Roman" w:hAnsi="Times New Roman" w:cs="Times New Roman" w:hint="eastAsia"/>
                          <w:color w:val="000000" w:themeColor="text1"/>
                          <w:sz w:val="20"/>
                          <w:szCs w:val="20"/>
                          <w:lang w:eastAsia="zh-CN"/>
                        </w:rPr>
                        <w:t>界面</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按钮，进入手动画面。</w:t>
                      </w:r>
                    </w:p>
                    <w:p w14:paraId="41A837F9" w14:textId="77777777" w:rsidR="00DB3E7F" w:rsidRDefault="00DB3E7F" w:rsidP="00DB3E7F">
                      <w:pPr>
                        <w:rPr>
                          <w:rFonts w:asciiTheme="minorEastAsia" w:hAnsiTheme="minorEastAsia" w:cstheme="minorEastAsia"/>
                          <w:color w:val="000000" w:themeColor="text1"/>
                          <w:sz w:val="18"/>
                          <w:szCs w:val="18"/>
                          <w:lang w:eastAsia="zh-CN"/>
                        </w:rPr>
                      </w:pPr>
                    </w:p>
                    <w:p w14:paraId="6D781ACE" w14:textId="77777777" w:rsidR="00DB3E7F" w:rsidRDefault="00DB3E7F" w:rsidP="00DB3E7F">
                      <w:pPr>
                        <w:rPr>
                          <w:color w:val="000000" w:themeColor="text1"/>
                          <w:sz w:val="16"/>
                          <w:szCs w:val="16"/>
                          <w:lang w:eastAsia="zh-CN"/>
                        </w:rPr>
                      </w:pPr>
                    </w:p>
                  </w:txbxContent>
                </v:textbox>
                <w10:wrap anchory="page"/>
              </v:shape>
            </w:pict>
          </mc:Fallback>
        </mc:AlternateContent>
      </w:r>
      <w:r w:rsidR="0029287A">
        <w:rPr>
          <w:noProof/>
          <w:sz w:val="24"/>
        </w:rPr>
        <mc:AlternateContent>
          <mc:Choice Requires="wps">
            <w:drawing>
              <wp:anchor distT="0" distB="0" distL="114300" distR="114300" simplePos="0" relativeHeight="252090368" behindDoc="0" locked="0" layoutInCell="1" allowOverlap="1" wp14:anchorId="76D3871C" wp14:editId="06284E72">
                <wp:simplePos x="0" y="0"/>
                <wp:positionH relativeFrom="column">
                  <wp:posOffset>461010</wp:posOffset>
                </wp:positionH>
                <wp:positionV relativeFrom="paragraph">
                  <wp:posOffset>1488440</wp:posOffset>
                </wp:positionV>
                <wp:extent cx="364490" cy="247650"/>
                <wp:effectExtent l="19050" t="19050" r="16510" b="19050"/>
                <wp:wrapNone/>
                <wp:docPr id="1185134713" name="椭圆 1185134713"/>
                <wp:cNvGraphicFramePr/>
                <a:graphic xmlns:a="http://schemas.openxmlformats.org/drawingml/2006/main">
                  <a:graphicData uri="http://schemas.microsoft.com/office/word/2010/wordprocessingShape">
                    <wps:wsp>
                      <wps:cNvSpPr/>
                      <wps:spPr>
                        <a:xfrm>
                          <a:off x="0" y="0"/>
                          <a:ext cx="364490" cy="24765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7B42871" id="椭圆 1185134713" o:spid="_x0000_s1026" style="position:absolute;margin-left:36.3pt;margin-top:117.2pt;width:28.7pt;height:19.5pt;z-index:252090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" filled="f" strokecolor="red" strokeweight="2.25pt"/>
            </w:pict>
          </mc:Fallback>
        </mc:AlternateContent>
      </w:r>
      <w:r w:rsidR="00DB3E7F">
        <w:rPr>
          <w:noProof/>
          <w:sz w:val="24"/>
        </w:rPr>
        <mc:AlternateContent>
          <mc:Choice Requires="wps">
            <w:drawing>
              <wp:anchor distT="0" distB="0" distL="114300" distR="114300" simplePos="0" relativeHeight="252097536" behindDoc="0" locked="0" layoutInCell="1" allowOverlap="1" wp14:anchorId="37D73B44" wp14:editId="071B69D0">
                <wp:simplePos x="0" y="0"/>
                <wp:positionH relativeFrom="column">
                  <wp:posOffset>2820035</wp:posOffset>
                </wp:positionH>
                <wp:positionV relativeFrom="paragraph">
                  <wp:posOffset>840105</wp:posOffset>
                </wp:positionV>
                <wp:extent cx="319405" cy="130175"/>
                <wp:effectExtent l="6350" t="15240" r="17145" b="26035"/>
                <wp:wrapNone/>
                <wp:docPr id="227" name="右箭头 227"/>
                <wp:cNvGraphicFramePr/>
                <a:graphic xmlns:a="http://schemas.openxmlformats.org/drawingml/2006/main">
                  <a:graphicData uri="http://schemas.microsoft.com/office/word/2010/wordprocessingShape">
                    <wps:wsp>
                      <wps:cNvSpPr/>
                      <wps:spPr>
                        <a:xfrm>
                          <a:off x="0" y="0"/>
                          <a:ext cx="31940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A34149B" id="右箭头 227" o:spid="_x0000_s1026" type="#_x0000_t13" style="position:absolute;margin-left:222.05pt;margin-top:66.15pt;width:25.15pt;height:10.25pt;z-index:252097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" adj="17198" fillcolor="red" strokecolor="#622423 [1605]" strokeweight="2pt"/>
            </w:pict>
          </mc:Fallback>
        </mc:AlternateContent>
      </w:r>
      <w:r w:rsidR="00DB3E7F">
        <w:rPr>
          <w:noProof/>
        </w:rPr>
        <w:drawing>
          <wp:inline distT="0" distB="0" distL="114300" distR="114300" wp14:anchorId="1E4FA049" wp14:editId="252AFE02">
            <wp:extent cx="2831465" cy="1684233"/>
            <wp:effectExtent l="0" t="0" r="6985" b="0"/>
            <wp:docPr id="192588877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88774" name="图片 28"/>
                    <pic:cNvPicPr>
                      <a:picLocks noChangeAspect="1"/>
                    </pic:cNvPicPr>
                  </pic:nvPicPr>
                  <pic:blipFill>
                    <a:blip r:embed="rId145">
                      <a:extLst>
                        <a:ext uri="{28A0092B-C50C-407E-A947-70E740481C1C}">
                          <a14:useLocalDpi xmlns:a14="http://schemas.microsoft.com/office/drawing/2010/main" val="0"/>
                        </a:ext>
                      </a:extLst>
                    </a:blip>
                    <a:stretch>
                      <a:fillRect/>
                    </a:stretch>
                  </pic:blipFill>
                  <pic:spPr>
                    <a:xfrm>
                      <a:off x="0" y="0"/>
                      <a:ext cx="2831465" cy="1684233"/>
                    </a:xfrm>
                    <a:prstGeom prst="rect">
                      <a:avLst/>
                    </a:prstGeom>
                    <a:noFill/>
                    <a:ln>
                      <a:noFill/>
                    </a:ln>
                  </pic:spPr>
                </pic:pic>
              </a:graphicData>
            </a:graphic>
          </wp:inline>
        </w:drawing>
      </w:r>
      <w:r w:rsidR="00DB3E7F">
        <w:rPr>
          <w:rFonts w:hint="eastAsia"/>
          <w:sz w:val="24"/>
        </w:rPr>
        <w:t xml:space="preserve">    </w:t>
      </w:r>
      <w:r w:rsidR="00DB3E7F">
        <w:rPr>
          <w:noProof/>
        </w:rPr>
        <w:drawing>
          <wp:inline distT="0" distB="0" distL="114300" distR="114300" wp14:anchorId="6F54491E" wp14:editId="2221F232">
            <wp:extent cx="2810510" cy="1666446"/>
            <wp:effectExtent l="0" t="0" r="8890" b="0"/>
            <wp:docPr id="204019485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94854" name="图片 34"/>
                    <pic:cNvPicPr>
                      <a:picLocks noChangeAspect="1"/>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2810510" cy="1666446"/>
                    </a:xfrm>
                    <a:prstGeom prst="rect">
                      <a:avLst/>
                    </a:prstGeom>
                    <a:noFill/>
                    <a:ln>
                      <a:noFill/>
                    </a:ln>
                  </pic:spPr>
                </pic:pic>
              </a:graphicData>
            </a:graphic>
          </wp:inline>
        </w:drawing>
      </w:r>
    </w:p>
    <w:p w14:paraId="16240E6C" w14:textId="209092FD" w:rsidR="00DB3E7F" w:rsidRDefault="00C813F1" w:rsidP="00DB3E7F">
      <w:pPr>
        <w:spacing w:beforeLines="50" w:before="120"/>
        <w:rPr>
          <w:sz w:val="28"/>
          <w:szCs w:val="28"/>
        </w:rPr>
      </w:pPr>
      <w:r>
        <w:rPr>
          <w:noProof/>
          <w:sz w:val="24"/>
        </w:rPr>
        <mc:AlternateContent>
          <mc:Choice Requires="wps">
            <w:drawing>
              <wp:anchor distT="0" distB="0" distL="114300" distR="114300" simplePos="0" relativeHeight="252096512" behindDoc="0" locked="0" layoutInCell="1" allowOverlap="1" wp14:anchorId="233B6C7D" wp14:editId="3BB48BA7">
                <wp:simplePos x="0" y="0"/>
                <wp:positionH relativeFrom="column">
                  <wp:posOffset>4566920</wp:posOffset>
                </wp:positionH>
                <wp:positionV relativeFrom="paragraph">
                  <wp:posOffset>248285</wp:posOffset>
                </wp:positionV>
                <wp:extent cx="413385" cy="204470"/>
                <wp:effectExtent l="14605" t="14605" r="29210" b="28575"/>
                <wp:wrapNone/>
                <wp:docPr id="369" name="椭圆 369"/>
                <wp:cNvGraphicFramePr/>
                <a:graphic xmlns:a="http://schemas.openxmlformats.org/drawingml/2006/main">
                  <a:graphicData uri="http://schemas.microsoft.com/office/word/2010/wordprocessingShape">
                    <wps:wsp>
                      <wps:cNvSpPr/>
                      <wps:spPr>
                        <a:xfrm>
                          <a:off x="0" y="0"/>
                          <a:ext cx="413385" cy="20447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7601FE8" id="椭圆 369" o:spid="_x0000_s1026" style="position:absolute;margin-left:359.6pt;margin-top:19.55pt;width:32.55pt;height:16.1pt;z-index:252096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" filled="f" strokecolor="red" strokeweight="2.25pt"/>
            </w:pict>
          </mc:Fallback>
        </mc:AlternateContent>
      </w:r>
    </w:p>
    <w:p w14:paraId="004A139D" w14:textId="02E6C9D6" w:rsidR="00DB3E7F" w:rsidRDefault="00C813F1" w:rsidP="00DB3E7F">
      <w:pPr>
        <w:rPr>
          <w:sz w:val="24"/>
        </w:rPr>
      </w:pPr>
      <w:r>
        <w:rPr>
          <w:noProof/>
          <w:sz w:val="24"/>
        </w:rPr>
        <mc:AlternateContent>
          <mc:Choice Requires="wps">
            <w:drawing>
              <wp:anchor distT="0" distB="0" distL="114300" distR="114300" simplePos="0" relativeHeight="252220416" behindDoc="0" locked="0" layoutInCell="1" allowOverlap="1" wp14:anchorId="30982588" wp14:editId="6EDED1B6">
                <wp:simplePos x="0" y="0"/>
                <wp:positionH relativeFrom="margin">
                  <wp:align>left</wp:align>
                </wp:positionH>
                <wp:positionV relativeFrom="paragraph">
                  <wp:posOffset>90170</wp:posOffset>
                </wp:positionV>
                <wp:extent cx="2754630" cy="1645920"/>
                <wp:effectExtent l="19050" t="19050" r="26670" b="11430"/>
                <wp:wrapNone/>
                <wp:docPr id="250386616" name="椭圆 250386616"/>
                <wp:cNvGraphicFramePr/>
                <a:graphic xmlns:a="http://schemas.openxmlformats.org/drawingml/2006/main">
                  <a:graphicData uri="http://schemas.microsoft.com/office/word/2010/wordprocessingShape">
                    <wps:wsp>
                      <wps:cNvSpPr/>
                      <wps:spPr>
                        <a:xfrm>
                          <a:off x="0" y="0"/>
                          <a:ext cx="2754630" cy="164592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oval w14:anchorId="0E3F830C" id="椭圆 250386616" o:spid="_x0000_s1026" style="position:absolute;margin-left:0;margin-top:7.1pt;width:216.9pt;height:129.6pt;z-index:2522204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" filled="f" strokecolor="red" strokeweight="2.25pt">
                <w10:wrap anchorx="margin"/>
              </v:oval>
            </w:pict>
          </mc:Fallback>
        </mc:AlternateContent>
      </w:r>
      <w:r w:rsidR="00DB3E7F">
        <w:rPr>
          <w:noProof/>
          <w:sz w:val="28"/>
        </w:rPr>
        <mc:AlternateContent>
          <mc:Choice Requires="wps">
            <w:drawing>
              <wp:anchor distT="0" distB="0" distL="114300" distR="114300" simplePos="0" relativeHeight="252168192" behindDoc="0" locked="0" layoutInCell="1" allowOverlap="1" wp14:anchorId="3DB8E7F9" wp14:editId="7C42F6C9">
                <wp:simplePos x="0" y="0"/>
                <wp:positionH relativeFrom="column">
                  <wp:posOffset>5899785</wp:posOffset>
                </wp:positionH>
                <wp:positionV relativeFrom="page">
                  <wp:posOffset>3890010</wp:posOffset>
                </wp:positionV>
                <wp:extent cx="1036320" cy="598805"/>
                <wp:effectExtent l="1066800" t="914400" r="11430" b="10795"/>
                <wp:wrapNone/>
                <wp:docPr id="301" name="矩形标注 301"/>
                <wp:cNvGraphicFramePr/>
                <a:graphic xmlns:a="http://schemas.openxmlformats.org/drawingml/2006/main">
                  <a:graphicData uri="http://schemas.microsoft.com/office/word/2010/wordprocessingShape">
                    <wps:wsp>
                      <wps:cNvSpPr/>
                      <wps:spPr>
                        <a:xfrm>
                          <a:off x="0" y="0"/>
                          <a:ext cx="1036320" cy="598805"/>
                        </a:xfrm>
                        <a:prstGeom prst="wedgeRectCallout">
                          <a:avLst>
                            <a:gd name="adj1" fmla="val -153692"/>
                            <a:gd name="adj2" fmla="val -204066"/>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E50900"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3.</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下一页</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按钮，进入手动画面</w:t>
                            </w:r>
                            <w:r>
                              <w:rPr>
                                <w:rFonts w:ascii="Times New Roman" w:hAnsi="Times New Roman" w:cs="Times New Roman"/>
                                <w:color w:val="000000" w:themeColor="text1"/>
                                <w:sz w:val="20"/>
                                <w:szCs w:val="20"/>
                                <w:lang w:eastAsia="zh-CN"/>
                              </w:rPr>
                              <w:t>2</w:t>
                            </w:r>
                            <w:r>
                              <w:rPr>
                                <w:rFonts w:ascii="Times New Roman" w:hAnsi="Times New Roman" w:cs="Times New Roman" w:hint="eastAsia"/>
                                <w:color w:val="000000" w:themeColor="text1"/>
                                <w:sz w:val="20"/>
                                <w:szCs w:val="20"/>
                                <w:lang w:eastAsia="zh-CN"/>
                              </w:rPr>
                              <w:t>#</w:t>
                            </w:r>
                            <w:r>
                              <w:rPr>
                                <w:rFonts w:ascii="Times New Roman" w:hAnsi="Times New Roman" w:cs="Times New Roman"/>
                                <w:color w:val="000000" w:themeColor="text1"/>
                                <w:sz w:val="20"/>
                                <w:szCs w:val="20"/>
                                <w:lang w:eastAsia="zh-CN"/>
                              </w:rPr>
                              <w:t>。</w:t>
                            </w:r>
                          </w:p>
                          <w:p w14:paraId="56973970" w14:textId="77777777" w:rsidR="00DB3E7F" w:rsidRDefault="00DB3E7F" w:rsidP="00DB3E7F">
                            <w:pPr>
                              <w:rPr>
                                <w:rFonts w:asciiTheme="minorEastAsia" w:hAnsiTheme="minorEastAsia" w:cstheme="minorEastAsia"/>
                                <w:color w:val="000000" w:themeColor="text1"/>
                                <w:sz w:val="18"/>
                                <w:szCs w:val="18"/>
                                <w:lang w:eastAsia="zh-CN"/>
                              </w:rPr>
                            </w:pPr>
                          </w:p>
                          <w:p w14:paraId="02836205" w14:textId="77777777" w:rsidR="00DB3E7F" w:rsidRDefault="00DB3E7F" w:rsidP="00DB3E7F">
                            <w:pPr>
                              <w:rPr>
                                <w:color w:val="000000" w:themeColor="text1"/>
                                <w:sz w:val="16"/>
                                <w:szCs w:val="16"/>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DB8E7F9" id="矩形标注 301" o:spid="_x0000_s1087" type="#_x0000_t61" style="position:absolute;margin-left:464.55pt;margin-top:306.3pt;width:81.6pt;height:47.15pt;z-index:25216819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" adj="-22397,-33278" fillcolor="#ccc0d9 [1303]" strokecolor="black [3213]" strokeweight="2pt">
                <v:textbox>
                  <w:txbxContent>
                    <w:p w14:paraId="7DE50900"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3.</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下一页</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按钮，进入手动画面</w:t>
                      </w:r>
                      <w:r>
                        <w:rPr>
                          <w:rFonts w:ascii="Times New Roman" w:hAnsi="Times New Roman" w:cs="Times New Roman"/>
                          <w:color w:val="000000" w:themeColor="text1"/>
                          <w:sz w:val="20"/>
                          <w:szCs w:val="20"/>
                          <w:lang w:eastAsia="zh-CN"/>
                        </w:rPr>
                        <w:t>2</w:t>
                      </w:r>
                      <w:r>
                        <w:rPr>
                          <w:rFonts w:ascii="Times New Roman" w:hAnsi="Times New Roman" w:cs="Times New Roman" w:hint="eastAsia"/>
                          <w:color w:val="000000" w:themeColor="text1"/>
                          <w:sz w:val="20"/>
                          <w:szCs w:val="20"/>
                          <w:lang w:eastAsia="zh-CN"/>
                        </w:rPr>
                        <w:t>#</w:t>
                      </w:r>
                      <w:r>
                        <w:rPr>
                          <w:rFonts w:ascii="Times New Roman" w:hAnsi="Times New Roman" w:cs="Times New Roman"/>
                          <w:color w:val="000000" w:themeColor="text1"/>
                          <w:sz w:val="20"/>
                          <w:szCs w:val="20"/>
                          <w:lang w:eastAsia="zh-CN"/>
                        </w:rPr>
                        <w:t>。</w:t>
                      </w:r>
                    </w:p>
                    <w:p w14:paraId="56973970" w14:textId="77777777" w:rsidR="00DB3E7F" w:rsidRDefault="00DB3E7F" w:rsidP="00DB3E7F">
                      <w:pPr>
                        <w:rPr>
                          <w:rFonts w:asciiTheme="minorEastAsia" w:hAnsiTheme="minorEastAsia" w:cstheme="minorEastAsia"/>
                          <w:color w:val="000000" w:themeColor="text1"/>
                          <w:sz w:val="18"/>
                          <w:szCs w:val="18"/>
                          <w:lang w:eastAsia="zh-CN"/>
                        </w:rPr>
                      </w:pPr>
                    </w:p>
                    <w:p w14:paraId="02836205" w14:textId="77777777" w:rsidR="00DB3E7F" w:rsidRDefault="00DB3E7F" w:rsidP="00DB3E7F">
                      <w:pPr>
                        <w:rPr>
                          <w:color w:val="000000" w:themeColor="text1"/>
                          <w:sz w:val="16"/>
                          <w:szCs w:val="16"/>
                          <w:lang w:eastAsia="zh-CN"/>
                        </w:rPr>
                      </w:pPr>
                    </w:p>
                  </w:txbxContent>
                </v:textbox>
                <w10:wrap anchory="page"/>
              </v:shape>
            </w:pict>
          </mc:Fallback>
        </mc:AlternateContent>
      </w:r>
      <w:r w:rsidR="00DB3E7F">
        <w:rPr>
          <w:noProof/>
          <w:sz w:val="24"/>
        </w:rPr>
        <mc:AlternateContent>
          <mc:Choice Requires="wps">
            <w:drawing>
              <wp:anchor distT="0" distB="0" distL="114300" distR="114300" simplePos="0" relativeHeight="252103680" behindDoc="0" locked="0" layoutInCell="1" allowOverlap="1" wp14:anchorId="3EAD6855" wp14:editId="695D27D5">
                <wp:simplePos x="0" y="0"/>
                <wp:positionH relativeFrom="column">
                  <wp:posOffset>2804160</wp:posOffset>
                </wp:positionH>
                <wp:positionV relativeFrom="paragraph">
                  <wp:posOffset>862965</wp:posOffset>
                </wp:positionV>
                <wp:extent cx="319405" cy="130175"/>
                <wp:effectExtent l="8890" t="15240" r="14605" b="26035"/>
                <wp:wrapNone/>
                <wp:docPr id="49766422" name="右箭头 178"/>
                <wp:cNvGraphicFramePr/>
                <a:graphic xmlns:a="http://schemas.openxmlformats.org/drawingml/2006/main">
                  <a:graphicData uri="http://schemas.microsoft.com/office/word/2010/wordprocessingShape">
                    <wps:wsp>
                      <wps:cNvSpPr/>
                      <wps:spPr>
                        <a:xfrm rot="10800000">
                          <a:off x="0" y="0"/>
                          <a:ext cx="31940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32F1951" id="右箭头 178" o:spid="_x0000_s1026" type="#_x0000_t13" style="position:absolute;margin-left:220.8pt;margin-top:67.95pt;width:25.15pt;height:10.25pt;rotation:180;z-index:252103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" adj="17198" fillcolor="red" strokecolor="#622423 [1605]" strokeweight="2pt"/>
            </w:pict>
          </mc:Fallback>
        </mc:AlternateContent>
      </w:r>
      <w:r w:rsidR="00DB3E7F">
        <w:rPr>
          <w:noProof/>
        </w:rPr>
        <w:drawing>
          <wp:inline distT="0" distB="0" distL="114300" distR="114300" wp14:anchorId="14AEFE9F" wp14:editId="64236C40">
            <wp:extent cx="2813685" cy="1675073"/>
            <wp:effectExtent l="0" t="0" r="5715" b="1905"/>
            <wp:docPr id="12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35"/>
                    <pic:cNvPicPr>
                      <a:picLocks noChangeAspect="1"/>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2813685" cy="1675073"/>
                    </a:xfrm>
                    <a:prstGeom prst="rect">
                      <a:avLst/>
                    </a:prstGeom>
                    <a:noFill/>
                    <a:ln>
                      <a:noFill/>
                    </a:ln>
                  </pic:spPr>
                </pic:pic>
              </a:graphicData>
            </a:graphic>
          </wp:inline>
        </w:drawing>
      </w:r>
      <w:r w:rsidR="00DB3E7F">
        <w:rPr>
          <w:rFonts w:hint="eastAsia"/>
          <w:sz w:val="24"/>
        </w:rPr>
        <w:t xml:space="preserve">    </w:t>
      </w:r>
      <w:r w:rsidR="00DB3E7F">
        <w:rPr>
          <w:noProof/>
        </w:rPr>
        <w:drawing>
          <wp:inline distT="0" distB="0" distL="114300" distR="114300" wp14:anchorId="54EBA7D9" wp14:editId="171A39AD">
            <wp:extent cx="2810510" cy="1673182"/>
            <wp:effectExtent l="0" t="0" r="0" b="3810"/>
            <wp:docPr id="83650874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08745" name="图片 34"/>
                    <pic:cNvPicPr>
                      <a:picLocks noChangeAspect="1"/>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2810510" cy="1673182"/>
                    </a:xfrm>
                    <a:prstGeom prst="rect">
                      <a:avLst/>
                    </a:prstGeom>
                    <a:noFill/>
                    <a:ln>
                      <a:noFill/>
                    </a:ln>
                  </pic:spPr>
                </pic:pic>
              </a:graphicData>
            </a:graphic>
          </wp:inline>
        </w:drawing>
      </w:r>
    </w:p>
    <w:p w14:paraId="34DF215D" w14:textId="33A33D9F" w:rsidR="00DB3E7F" w:rsidRDefault="00C813F1" w:rsidP="00DB3E7F">
      <w:pPr>
        <w:spacing w:beforeLines="50" w:before="120"/>
        <w:rPr>
          <w:rFonts w:asciiTheme="minorEastAsia" w:hAnsiTheme="minorEastAsia" w:cstheme="minorEastAsia"/>
          <w:b/>
          <w:sz w:val="28"/>
          <w:szCs w:val="28"/>
        </w:rPr>
      </w:pPr>
      <w:r>
        <w:rPr>
          <w:noProof/>
          <w:sz w:val="28"/>
        </w:rPr>
        <mc:AlternateContent>
          <mc:Choice Requires="wps">
            <w:drawing>
              <wp:anchor distT="0" distB="0" distL="114300" distR="114300" simplePos="0" relativeHeight="252167168" behindDoc="0" locked="0" layoutInCell="1" allowOverlap="1" wp14:anchorId="3DBF1361" wp14:editId="64D50369">
                <wp:simplePos x="0" y="0"/>
                <wp:positionH relativeFrom="column">
                  <wp:posOffset>2914650</wp:posOffset>
                </wp:positionH>
                <wp:positionV relativeFrom="page">
                  <wp:posOffset>4690110</wp:posOffset>
                </wp:positionV>
                <wp:extent cx="938530" cy="600710"/>
                <wp:effectExtent l="285750" t="571500" r="13970" b="27940"/>
                <wp:wrapNone/>
                <wp:docPr id="300" name="矩形标注 300"/>
                <wp:cNvGraphicFramePr/>
                <a:graphic xmlns:a="http://schemas.openxmlformats.org/drawingml/2006/main">
                  <a:graphicData uri="http://schemas.microsoft.com/office/word/2010/wordprocessingShape">
                    <wps:wsp>
                      <wps:cNvSpPr/>
                      <wps:spPr>
                        <a:xfrm>
                          <a:off x="0" y="0"/>
                          <a:ext cx="938530" cy="600710"/>
                        </a:xfrm>
                        <a:prstGeom prst="wedgeRectCallout">
                          <a:avLst>
                            <a:gd name="adj1" fmla="val -79566"/>
                            <a:gd name="adj2" fmla="val -142823"/>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CDD992"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w:t>
                            </w:r>
                            <w:r>
                              <w:rPr>
                                <w:rFonts w:ascii="Times New Roman" w:hAnsi="Times New Roman" w:cs="Times New Roman"/>
                                <w:color w:val="000000" w:themeColor="text1"/>
                                <w:sz w:val="20"/>
                                <w:szCs w:val="20"/>
                                <w:lang w:eastAsia="zh-CN"/>
                              </w:rPr>
                              <w:t>根据运行需要，点击相应按钮。</w:t>
                            </w:r>
                          </w:p>
                          <w:p w14:paraId="45205C9E" w14:textId="77777777" w:rsidR="00DB3E7F" w:rsidRDefault="00DB3E7F" w:rsidP="00DB3E7F">
                            <w:pPr>
                              <w:rPr>
                                <w:rFonts w:asciiTheme="minorEastAsia" w:hAnsiTheme="minorEastAsia" w:cstheme="minorEastAsia"/>
                                <w:color w:val="000000" w:themeColor="text1"/>
                                <w:sz w:val="18"/>
                                <w:szCs w:val="18"/>
                              </w:rPr>
                            </w:pPr>
                            <w:proofErr w:type="spellStart"/>
                            <w:r>
                              <w:rPr>
                                <w:rFonts w:asciiTheme="minorEastAsia" w:hAnsiTheme="minorEastAsia" w:cstheme="minorEastAsia" w:hint="eastAsia"/>
                                <w:color w:val="000000" w:themeColor="text1"/>
                                <w:sz w:val="18"/>
                                <w:szCs w:val="18"/>
                              </w:rPr>
                              <w:t>要，点击相应按钮</w:t>
                            </w:r>
                            <w:proofErr w:type="spellEnd"/>
                          </w:p>
                          <w:p w14:paraId="058DF8E4" w14:textId="77777777" w:rsidR="00DB3E7F" w:rsidRDefault="00DB3E7F" w:rsidP="00DB3E7F">
                            <w:pPr>
                              <w:rPr>
                                <w:rFonts w:asciiTheme="minorEastAsia" w:hAnsiTheme="minorEastAsia" w:cstheme="minorEastAsia"/>
                                <w:color w:val="000000" w:themeColor="text1"/>
                                <w:sz w:val="18"/>
                                <w:szCs w:val="18"/>
                              </w:rPr>
                            </w:pPr>
                          </w:p>
                          <w:p w14:paraId="3291E718" w14:textId="77777777" w:rsidR="00DB3E7F" w:rsidRDefault="00DB3E7F" w:rsidP="00DB3E7F">
                            <w:pP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DBF1361" id="矩形标注 300" o:spid="_x0000_s1088" type="#_x0000_t61" style="position:absolute;margin-left:229.5pt;margin-top:369.3pt;width:73.9pt;height:47.3pt;z-index:25216716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" adj="-6386,-20050" fillcolor="#ccc0d9 [1303]" strokecolor="black [3213]" strokeweight="2pt">
                <v:textbox>
                  <w:txbxContent>
                    <w:p w14:paraId="05CDD992"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w:t>
                      </w:r>
                      <w:r>
                        <w:rPr>
                          <w:rFonts w:ascii="Times New Roman" w:hAnsi="Times New Roman" w:cs="Times New Roman"/>
                          <w:color w:val="000000" w:themeColor="text1"/>
                          <w:sz w:val="20"/>
                          <w:szCs w:val="20"/>
                          <w:lang w:eastAsia="zh-CN"/>
                        </w:rPr>
                        <w:t>根据运行需要，点击相应按钮。</w:t>
                      </w:r>
                    </w:p>
                    <w:p w14:paraId="45205C9E" w14:textId="77777777" w:rsidR="00DB3E7F" w:rsidRDefault="00DB3E7F" w:rsidP="00DB3E7F">
                      <w:pPr>
                        <w:rPr>
                          <w:rFonts w:asciiTheme="minorEastAsia" w:hAnsiTheme="minorEastAsia" w:cstheme="minorEastAsia"/>
                          <w:color w:val="000000" w:themeColor="text1"/>
                          <w:sz w:val="18"/>
                          <w:szCs w:val="18"/>
                        </w:rPr>
                      </w:pPr>
                      <w:proofErr w:type="spellStart"/>
                      <w:r>
                        <w:rPr>
                          <w:rFonts w:asciiTheme="minorEastAsia" w:hAnsiTheme="minorEastAsia" w:cstheme="minorEastAsia" w:hint="eastAsia"/>
                          <w:color w:val="000000" w:themeColor="text1"/>
                          <w:sz w:val="18"/>
                          <w:szCs w:val="18"/>
                        </w:rPr>
                        <w:t>要，点击相应按钮</w:t>
                      </w:r>
                      <w:proofErr w:type="spellEnd"/>
                    </w:p>
                    <w:p w14:paraId="058DF8E4" w14:textId="77777777" w:rsidR="00DB3E7F" w:rsidRDefault="00DB3E7F" w:rsidP="00DB3E7F">
                      <w:pPr>
                        <w:rPr>
                          <w:rFonts w:asciiTheme="minorEastAsia" w:hAnsiTheme="minorEastAsia" w:cstheme="minorEastAsia"/>
                          <w:color w:val="000000" w:themeColor="text1"/>
                          <w:sz w:val="18"/>
                          <w:szCs w:val="18"/>
                        </w:rPr>
                      </w:pPr>
                    </w:p>
                    <w:p w14:paraId="3291E718" w14:textId="77777777" w:rsidR="00DB3E7F" w:rsidRDefault="00DB3E7F" w:rsidP="00DB3E7F">
                      <w:pPr>
                        <w:rPr>
                          <w:color w:val="000000" w:themeColor="text1"/>
                          <w:sz w:val="16"/>
                          <w:szCs w:val="16"/>
                        </w:rPr>
                      </w:pPr>
                    </w:p>
                  </w:txbxContent>
                </v:textbox>
                <w10:wrap anchory="page"/>
              </v:shape>
            </w:pict>
          </mc:Fallback>
        </mc:AlternateContent>
      </w:r>
      <w:r w:rsidR="00DB3E7F">
        <w:rPr>
          <w:rFonts w:asciiTheme="minorEastAsia" w:hAnsiTheme="minorEastAsia" w:cstheme="minorEastAsia" w:hint="eastAsia"/>
          <w:noProof/>
          <w:sz w:val="18"/>
          <w:szCs w:val="18"/>
        </w:rPr>
        <mc:AlternateContent>
          <mc:Choice Requires="wps">
            <w:drawing>
              <wp:anchor distT="0" distB="0" distL="114300" distR="114300" simplePos="0" relativeHeight="252106752" behindDoc="0" locked="0" layoutInCell="1" allowOverlap="1" wp14:anchorId="77FAD0BD" wp14:editId="6C26D692">
                <wp:simplePos x="0" y="0"/>
                <wp:positionH relativeFrom="column">
                  <wp:posOffset>1117600</wp:posOffset>
                </wp:positionH>
                <wp:positionV relativeFrom="paragraph">
                  <wp:posOffset>111125</wp:posOffset>
                </wp:positionV>
                <wp:extent cx="288290" cy="130175"/>
                <wp:effectExtent l="15875" t="6350" r="25400" b="10160"/>
                <wp:wrapNone/>
                <wp:docPr id="384" name="右箭头 384"/>
                <wp:cNvGraphicFramePr/>
                <a:graphic xmlns:a="http://schemas.openxmlformats.org/drawingml/2006/main">
                  <a:graphicData uri="http://schemas.microsoft.com/office/word/2010/wordprocessingShape">
                    <wps:wsp>
                      <wps:cNvSpPr/>
                      <wps:spPr>
                        <a:xfrm rot="5400000">
                          <a:off x="0" y="0"/>
                          <a:ext cx="288290"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txbx>
                        <w:txbxContent>
                          <w:p w14:paraId="25A28E50" w14:textId="77777777" w:rsidR="00DB3E7F" w:rsidRDefault="00DB3E7F" w:rsidP="00DB3E7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7FAD0B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384" o:spid="_x0000_s1089" type="#_x0000_t13" style="position:absolute;margin-left:88pt;margin-top:8.75pt;width:22.7pt;height:10.25pt;rotation:90;z-index:252106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" adj="16723" fillcolor="red" strokecolor="#622423 [1605]" strokeweight="2pt">
                <v:textbox>
                  <w:txbxContent>
                    <w:p w14:paraId="25A28E50" w14:textId="77777777" w:rsidR="00DB3E7F" w:rsidRDefault="00DB3E7F" w:rsidP="00DB3E7F">
                      <w:pPr>
                        <w:jc w:val="center"/>
                      </w:pPr>
                    </w:p>
                  </w:txbxContent>
                </v:textbox>
              </v:shape>
            </w:pict>
          </mc:Fallback>
        </mc:AlternateContent>
      </w:r>
    </w:p>
    <w:p w14:paraId="6F0FB085" w14:textId="187FCAD7" w:rsidR="00DB3E7F" w:rsidRDefault="00C813F1" w:rsidP="00DB3E7F">
      <w:pPr>
        <w:rPr>
          <w:rFonts w:ascii="Times New Roman" w:hAnsi="Times New Roman" w:cs="Times New Roman"/>
          <w:sz w:val="28"/>
          <w:szCs w:val="28"/>
        </w:rPr>
      </w:pPr>
      <w:bookmarkStart w:id="242" w:name="_Toc3208"/>
      <w:bookmarkStart w:id="243" w:name="_Toc24103"/>
      <w:r>
        <w:rPr>
          <w:noProof/>
          <w:sz w:val="28"/>
        </w:rPr>
        <w:lastRenderedPageBreak/>
        <mc:AlternateContent>
          <mc:Choice Requires="wps">
            <w:drawing>
              <wp:anchor distT="0" distB="0" distL="114300" distR="114300" simplePos="0" relativeHeight="252166144" behindDoc="0" locked="0" layoutInCell="1" allowOverlap="1" wp14:anchorId="29029F3E" wp14:editId="43758CC6">
                <wp:simplePos x="0" y="0"/>
                <wp:positionH relativeFrom="column">
                  <wp:posOffset>3018155</wp:posOffset>
                </wp:positionH>
                <wp:positionV relativeFrom="page">
                  <wp:posOffset>6195695</wp:posOffset>
                </wp:positionV>
                <wp:extent cx="1025525" cy="607695"/>
                <wp:effectExtent l="228600" t="1162050" r="22225" b="20955"/>
                <wp:wrapNone/>
                <wp:docPr id="298" name="矩形标注 298"/>
                <wp:cNvGraphicFramePr/>
                <a:graphic xmlns:a="http://schemas.openxmlformats.org/drawingml/2006/main">
                  <a:graphicData uri="http://schemas.microsoft.com/office/word/2010/wordprocessingShape">
                    <wps:wsp>
                      <wps:cNvSpPr/>
                      <wps:spPr>
                        <a:xfrm>
                          <a:off x="0" y="0"/>
                          <a:ext cx="1025525" cy="607695"/>
                        </a:xfrm>
                        <a:prstGeom prst="wedgeRectCallout">
                          <a:avLst>
                            <a:gd name="adj1" fmla="val -71858"/>
                            <a:gd name="adj2" fmla="val -238819"/>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CCFE79"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5.</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关闭</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按钮，退出手动画面。</w:t>
                            </w:r>
                          </w:p>
                          <w:p w14:paraId="2D4B3536" w14:textId="77777777" w:rsidR="00DB3E7F" w:rsidRDefault="00DB3E7F" w:rsidP="00DB3E7F">
                            <w:pPr>
                              <w:rPr>
                                <w:rFonts w:asciiTheme="minorEastAsia" w:hAnsiTheme="minorEastAsia" w:cstheme="minorEastAsia"/>
                                <w:color w:val="000000" w:themeColor="text1"/>
                                <w:sz w:val="18"/>
                                <w:szCs w:val="18"/>
                                <w:lang w:eastAsia="zh-CN"/>
                              </w:rPr>
                            </w:pPr>
                          </w:p>
                          <w:p w14:paraId="39451682" w14:textId="77777777" w:rsidR="00DB3E7F" w:rsidRDefault="00DB3E7F" w:rsidP="00DB3E7F">
                            <w:pPr>
                              <w:rPr>
                                <w:color w:val="000000" w:themeColor="text1"/>
                                <w:sz w:val="16"/>
                                <w:szCs w:val="16"/>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9029F3E" id="矩形标注 298" o:spid="_x0000_s1090" type="#_x0000_t61" style="position:absolute;margin-left:237.65pt;margin-top:487.85pt;width:80.75pt;height:47.85pt;z-index:25216614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" adj="-4721,-40785" fillcolor="#ccc0d9 [1303]" strokecolor="black [3213]" strokeweight="2pt">
                <v:textbox>
                  <w:txbxContent>
                    <w:p w14:paraId="22CCFE79"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5.</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关闭</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按钮，退出手动画面。</w:t>
                      </w:r>
                    </w:p>
                    <w:p w14:paraId="2D4B3536" w14:textId="77777777" w:rsidR="00DB3E7F" w:rsidRDefault="00DB3E7F" w:rsidP="00DB3E7F">
                      <w:pPr>
                        <w:rPr>
                          <w:rFonts w:asciiTheme="minorEastAsia" w:hAnsiTheme="minorEastAsia" w:cstheme="minorEastAsia"/>
                          <w:color w:val="000000" w:themeColor="text1"/>
                          <w:sz w:val="18"/>
                          <w:szCs w:val="18"/>
                          <w:lang w:eastAsia="zh-CN"/>
                        </w:rPr>
                      </w:pPr>
                    </w:p>
                    <w:p w14:paraId="39451682" w14:textId="77777777" w:rsidR="00DB3E7F" w:rsidRDefault="00DB3E7F" w:rsidP="00DB3E7F">
                      <w:pPr>
                        <w:rPr>
                          <w:color w:val="000000" w:themeColor="text1"/>
                          <w:sz w:val="16"/>
                          <w:szCs w:val="16"/>
                          <w:lang w:eastAsia="zh-CN"/>
                        </w:rPr>
                      </w:pPr>
                    </w:p>
                  </w:txbxContent>
                </v:textbox>
                <w10:wrap anchory="page"/>
              </v:shape>
            </w:pict>
          </mc:Fallback>
        </mc:AlternateContent>
      </w:r>
      <w:r w:rsidR="00DB3E7F">
        <w:rPr>
          <w:noProof/>
          <w:sz w:val="24"/>
        </w:rPr>
        <mc:AlternateContent>
          <mc:Choice Requires="wps">
            <w:drawing>
              <wp:anchor distT="0" distB="0" distL="114300" distR="114300" simplePos="0" relativeHeight="252099584" behindDoc="0" locked="0" layoutInCell="1" allowOverlap="1" wp14:anchorId="7DB93A6C" wp14:editId="460331B4">
                <wp:simplePos x="0" y="0"/>
                <wp:positionH relativeFrom="column">
                  <wp:posOffset>2565400</wp:posOffset>
                </wp:positionH>
                <wp:positionV relativeFrom="paragraph">
                  <wp:posOffset>1270</wp:posOffset>
                </wp:positionV>
                <wp:extent cx="262890" cy="239395"/>
                <wp:effectExtent l="19050" t="19050" r="22860" b="27305"/>
                <wp:wrapNone/>
                <wp:docPr id="308" name="椭圆 308"/>
                <wp:cNvGraphicFramePr/>
                <a:graphic xmlns:a="http://schemas.openxmlformats.org/drawingml/2006/main">
                  <a:graphicData uri="http://schemas.microsoft.com/office/word/2010/wordprocessingShape">
                    <wps:wsp>
                      <wps:cNvSpPr/>
                      <wps:spPr>
                        <a:xfrm>
                          <a:off x="0" y="0"/>
                          <a:ext cx="262890" cy="23939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1C4286" w14:textId="77777777" w:rsidR="00DB3E7F" w:rsidRDefault="00DB3E7F" w:rsidP="00DB3E7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DB93A6C" id="椭圆 308" o:spid="_x0000_s1091" style="position:absolute;margin-left:202pt;margin-top:.1pt;width:20.7pt;height:18.85pt;z-index:252099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" filled="f" strokecolor="red" strokeweight="2.25pt">
                <v:textbox>
                  <w:txbxContent>
                    <w:p w14:paraId="251C4286" w14:textId="77777777" w:rsidR="00DB3E7F" w:rsidRDefault="00DB3E7F" w:rsidP="00DB3E7F">
                      <w:pPr>
                        <w:jc w:val="center"/>
                      </w:pPr>
                    </w:p>
                  </w:txbxContent>
                </v:textbox>
              </v:oval>
            </w:pict>
          </mc:Fallback>
        </mc:AlternateContent>
      </w:r>
      <w:r w:rsidR="00DB3E7F">
        <w:rPr>
          <w:noProof/>
        </w:rPr>
        <w:drawing>
          <wp:inline distT="0" distB="0" distL="114300" distR="114300" wp14:anchorId="03969299" wp14:editId="0EBA2B42">
            <wp:extent cx="2813685" cy="1672342"/>
            <wp:effectExtent l="0" t="0" r="5715" b="4445"/>
            <wp:docPr id="13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35"/>
                    <pic:cNvPicPr>
                      <a:picLocks noChangeAspect="1"/>
                    </pic:cNvPicPr>
                  </pic:nvPicPr>
                  <pic:blipFill>
                    <a:blip r:embed="rId148">
                      <a:extLst>
                        <a:ext uri="{28A0092B-C50C-407E-A947-70E740481C1C}">
                          <a14:useLocalDpi xmlns:a14="http://schemas.microsoft.com/office/drawing/2010/main" val="0"/>
                        </a:ext>
                      </a:extLst>
                    </a:blip>
                    <a:stretch>
                      <a:fillRect/>
                    </a:stretch>
                  </pic:blipFill>
                  <pic:spPr>
                    <a:xfrm>
                      <a:off x="0" y="0"/>
                      <a:ext cx="2813685" cy="1672342"/>
                    </a:xfrm>
                    <a:prstGeom prst="rect">
                      <a:avLst/>
                    </a:prstGeom>
                    <a:noFill/>
                    <a:ln>
                      <a:noFill/>
                    </a:ln>
                  </pic:spPr>
                </pic:pic>
              </a:graphicData>
            </a:graphic>
          </wp:inline>
        </w:drawing>
      </w:r>
      <w:bookmarkStart w:id="244" w:name="_Toc20012"/>
      <w:bookmarkStart w:id="245" w:name="_Toc30485"/>
      <w:bookmarkStart w:id="246" w:name="_Toc4193"/>
    </w:p>
    <w:p w14:paraId="47F3CE56" w14:textId="3306B16E" w:rsidR="00DB3E7F" w:rsidRDefault="00055AA8" w:rsidP="00DB3E7F">
      <w:pPr>
        <w:pStyle w:val="3"/>
        <w:snapToGrid w:val="0"/>
        <w:spacing w:before="0" w:afterLines="50" w:after="120" w:line="240" w:lineRule="auto"/>
        <w:rPr>
          <w:rFonts w:ascii="Times New Roman" w:hAnsi="Times New Roman" w:cs="Times New Roman"/>
          <w:sz w:val="28"/>
          <w:szCs w:val="28"/>
        </w:rPr>
      </w:pPr>
      <w:bookmarkStart w:id="247" w:name="_Toc219445686"/>
      <w:bookmarkStart w:id="248" w:name="_Toc219850354"/>
      <w:r>
        <w:rPr>
          <w:rFonts w:ascii="Times New Roman" w:hAnsi="Times New Roman" w:cs="Times New Roman" w:hint="eastAsia"/>
          <w:sz w:val="28"/>
          <w:szCs w:val="28"/>
        </w:rPr>
        <w:t>8</w:t>
      </w:r>
      <w:r w:rsidR="00DB3E7F">
        <w:rPr>
          <w:rFonts w:ascii="Times New Roman" w:hAnsi="Times New Roman" w:cs="Times New Roman"/>
          <w:sz w:val="28"/>
          <w:szCs w:val="28"/>
        </w:rPr>
        <w:t>.</w:t>
      </w:r>
      <w:r>
        <w:rPr>
          <w:rFonts w:ascii="Times New Roman" w:hAnsi="Times New Roman" w:cs="Times New Roman" w:hint="eastAsia"/>
          <w:sz w:val="28"/>
          <w:szCs w:val="28"/>
        </w:rPr>
        <w:t>3</w:t>
      </w:r>
      <w:r w:rsidR="00DB3E7F">
        <w:rPr>
          <w:rFonts w:ascii="Times New Roman" w:hAnsi="Times New Roman" w:cs="Times New Roman"/>
          <w:sz w:val="28"/>
          <w:szCs w:val="28"/>
        </w:rPr>
        <w:t>.</w:t>
      </w:r>
      <w:r>
        <w:rPr>
          <w:rFonts w:ascii="Times New Roman" w:hAnsi="Times New Roman" w:cs="Times New Roman" w:hint="eastAsia"/>
          <w:sz w:val="28"/>
          <w:szCs w:val="28"/>
        </w:rPr>
        <w:t>1</w:t>
      </w:r>
      <w:r w:rsidR="00DB3E7F">
        <w:rPr>
          <w:rFonts w:ascii="Times New Roman" w:hAnsi="Times New Roman" w:cs="Times New Roman" w:hint="eastAsia"/>
          <w:sz w:val="28"/>
          <w:szCs w:val="28"/>
        </w:rPr>
        <w:t xml:space="preserve"> </w:t>
      </w:r>
      <w:r w:rsidR="00DB3E7F">
        <w:rPr>
          <w:rFonts w:ascii="Times New Roman" w:hAnsi="Times New Roman" w:cs="Times New Roman"/>
          <w:sz w:val="28"/>
          <w:szCs w:val="28"/>
        </w:rPr>
        <w:t>重要说明</w:t>
      </w:r>
      <w:bookmarkEnd w:id="244"/>
      <w:bookmarkEnd w:id="245"/>
      <w:bookmarkEnd w:id="246"/>
      <w:bookmarkEnd w:id="247"/>
      <w:bookmarkEnd w:id="248"/>
    </w:p>
    <w:tbl>
      <w:tblPr>
        <w:tblStyle w:val="af"/>
        <w:tblW w:w="4998" w:type="pct"/>
        <w:jc w:val="center"/>
        <w:tblLook w:val="04A0" w:firstRow="1" w:lastRow="0" w:firstColumn="1" w:lastColumn="0" w:noHBand="0" w:noVBand="1"/>
      </w:tblPr>
      <w:tblGrid>
        <w:gridCol w:w="3277"/>
        <w:gridCol w:w="4523"/>
        <w:gridCol w:w="1979"/>
        <w:gridCol w:w="1824"/>
      </w:tblGrid>
      <w:tr w:rsidR="00DB3E7F" w14:paraId="61D8B95D" w14:textId="77777777">
        <w:trPr>
          <w:trHeight w:hRule="exact" w:val="340"/>
          <w:jc w:val="center"/>
        </w:trPr>
        <w:tc>
          <w:tcPr>
            <w:tcW w:w="1411" w:type="pct"/>
            <w:tcBorders>
              <w:top w:val="single" w:sz="4" w:space="0" w:color="auto"/>
              <w:left w:val="nil"/>
              <w:bottom w:val="single" w:sz="4" w:space="0" w:color="auto"/>
              <w:right w:val="nil"/>
            </w:tcBorders>
            <w:shd w:val="clear" w:color="auto" w:fill="BFBFBF" w:themeFill="background1" w:themeFillShade="BF"/>
            <w:vAlign w:val="center"/>
          </w:tcPr>
          <w:p w14:paraId="6F3F81FF" w14:textId="308F0B75"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各</w:t>
            </w:r>
            <w:r w:rsidR="00E36D61">
              <w:rPr>
                <w:rFonts w:ascii="宋体" w:eastAsia="宋体" w:hAnsi="宋体" w:cs="宋体" w:hint="eastAsia"/>
                <w:color w:val="000000" w:themeColor="text1"/>
                <w:sz w:val="24"/>
              </w:rPr>
              <w:t>码垛</w:t>
            </w:r>
            <w:r>
              <w:rPr>
                <w:rFonts w:asciiTheme="minorEastAsia" w:hAnsiTheme="minorEastAsia" w:cstheme="minorEastAsia" w:hint="eastAsia"/>
                <w:color w:val="000000" w:themeColor="text1"/>
                <w:sz w:val="24"/>
              </w:rPr>
              <w:t>机构动作</w:t>
            </w:r>
            <w:proofErr w:type="spellEnd"/>
          </w:p>
        </w:tc>
        <w:tc>
          <w:tcPr>
            <w:tcW w:w="1948" w:type="pct"/>
            <w:tcBorders>
              <w:top w:val="single" w:sz="4" w:space="0" w:color="auto"/>
              <w:left w:val="nil"/>
              <w:bottom w:val="single" w:sz="4" w:space="0" w:color="auto"/>
              <w:right w:val="nil"/>
            </w:tcBorders>
            <w:shd w:val="clear" w:color="auto" w:fill="BFBFBF" w:themeFill="background1" w:themeFillShade="BF"/>
            <w:vAlign w:val="center"/>
          </w:tcPr>
          <w:p w14:paraId="726AFBC9"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b/>
                <w:bCs/>
                <w:color w:val="000000" w:themeColor="text1"/>
                <w:sz w:val="24"/>
              </w:rPr>
              <w:t>说明</w:t>
            </w:r>
            <w:proofErr w:type="spellEnd"/>
          </w:p>
        </w:tc>
        <w:tc>
          <w:tcPr>
            <w:tcW w:w="853" w:type="pct"/>
            <w:tcBorders>
              <w:top w:val="single" w:sz="4" w:space="0" w:color="auto"/>
              <w:left w:val="nil"/>
              <w:bottom w:val="single" w:sz="4" w:space="0" w:color="auto"/>
              <w:right w:val="nil"/>
            </w:tcBorders>
            <w:shd w:val="clear" w:color="auto" w:fill="BFBFBF" w:themeFill="background1" w:themeFillShade="BF"/>
            <w:vAlign w:val="center"/>
          </w:tcPr>
          <w:p w14:paraId="0D4A3A72" w14:textId="77777777" w:rsidR="00DB3E7F" w:rsidRDefault="00DB3E7F" w:rsidP="008E4603">
            <w:pPr>
              <w:jc w:val="center"/>
              <w:rPr>
                <w:rFonts w:asciiTheme="minorEastAsia" w:hAnsiTheme="minorEastAsia" w:cstheme="minorEastAsia"/>
                <w:color w:val="000000" w:themeColor="text1"/>
                <w:sz w:val="24"/>
              </w:rPr>
            </w:pPr>
            <w:r>
              <w:rPr>
                <w:rFonts w:asciiTheme="minorEastAsia" w:hAnsiTheme="minorEastAsia" w:cstheme="minorEastAsia" w:hint="eastAsia"/>
                <w:noProof/>
                <w:color w:val="000000" w:themeColor="text1"/>
                <w:sz w:val="24"/>
              </w:rPr>
              <w:drawing>
                <wp:inline distT="0" distB="0" distL="114300" distR="114300" wp14:anchorId="2859A219" wp14:editId="11AC6FDA">
                  <wp:extent cx="572135" cy="225425"/>
                  <wp:effectExtent l="0" t="0" r="18415" b="3175"/>
                  <wp:docPr id="666347767" name="图片 66634776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47767" name="图片 666347767" descr="1"/>
                          <pic:cNvPicPr>
                            <a:picLocks noChangeAspect="1"/>
                          </pic:cNvPicPr>
                        </pic:nvPicPr>
                        <pic:blipFill>
                          <a:blip r:embed="rId149"/>
                          <a:stretch>
                            <a:fillRect/>
                          </a:stretch>
                        </pic:blipFill>
                        <pic:spPr>
                          <a:xfrm>
                            <a:off x="0" y="0"/>
                            <a:ext cx="572135" cy="225425"/>
                          </a:xfrm>
                          <a:prstGeom prst="rect">
                            <a:avLst/>
                          </a:prstGeom>
                        </pic:spPr>
                      </pic:pic>
                    </a:graphicData>
                  </a:graphic>
                </wp:inline>
              </w:drawing>
            </w:r>
          </w:p>
        </w:tc>
        <w:tc>
          <w:tcPr>
            <w:tcW w:w="786" w:type="pct"/>
            <w:tcBorders>
              <w:top w:val="single" w:sz="4" w:space="0" w:color="auto"/>
              <w:left w:val="nil"/>
              <w:bottom w:val="single" w:sz="4" w:space="0" w:color="auto"/>
              <w:right w:val="nil"/>
            </w:tcBorders>
            <w:shd w:val="clear" w:color="auto" w:fill="BFBFBF" w:themeFill="background1" w:themeFillShade="BF"/>
            <w:vAlign w:val="center"/>
          </w:tcPr>
          <w:p w14:paraId="73B0D498" w14:textId="77777777" w:rsidR="00DB3E7F" w:rsidRDefault="00DB3E7F" w:rsidP="008E4603">
            <w:pPr>
              <w:jc w:val="center"/>
              <w:rPr>
                <w:rFonts w:asciiTheme="minorEastAsia" w:hAnsiTheme="minorEastAsia" w:cstheme="minorEastAsia"/>
                <w:color w:val="000000" w:themeColor="text1"/>
                <w:sz w:val="24"/>
              </w:rPr>
            </w:pPr>
            <w:r>
              <w:rPr>
                <w:rFonts w:asciiTheme="minorEastAsia" w:hAnsiTheme="minorEastAsia" w:cstheme="minorEastAsia" w:hint="eastAsia"/>
                <w:noProof/>
                <w:color w:val="000000" w:themeColor="text1"/>
                <w:sz w:val="24"/>
              </w:rPr>
              <w:drawing>
                <wp:inline distT="0" distB="0" distL="114300" distR="114300" wp14:anchorId="1F4BBEB6" wp14:editId="37E00EA8">
                  <wp:extent cx="527685" cy="204470"/>
                  <wp:effectExtent l="0" t="0" r="5715" b="5080"/>
                  <wp:docPr id="1959849540" name="图片 195984954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49540" name="图片 1959849540" descr="2"/>
                          <pic:cNvPicPr>
                            <a:picLocks noChangeAspect="1"/>
                          </pic:cNvPicPr>
                        </pic:nvPicPr>
                        <pic:blipFill>
                          <a:blip r:embed="rId150"/>
                          <a:stretch>
                            <a:fillRect/>
                          </a:stretch>
                        </pic:blipFill>
                        <pic:spPr>
                          <a:xfrm>
                            <a:off x="0" y="0"/>
                            <a:ext cx="527685" cy="204470"/>
                          </a:xfrm>
                          <a:prstGeom prst="rect">
                            <a:avLst/>
                          </a:prstGeom>
                        </pic:spPr>
                      </pic:pic>
                    </a:graphicData>
                  </a:graphic>
                </wp:inline>
              </w:drawing>
            </w:r>
          </w:p>
        </w:tc>
      </w:tr>
      <w:tr w:rsidR="00DB3E7F" w14:paraId="3CD84A46" w14:textId="77777777">
        <w:trPr>
          <w:trHeight w:hRule="exact" w:val="510"/>
          <w:jc w:val="center"/>
        </w:trPr>
        <w:tc>
          <w:tcPr>
            <w:tcW w:w="1411" w:type="pct"/>
            <w:tcBorders>
              <w:top w:val="single" w:sz="4" w:space="0" w:color="auto"/>
              <w:left w:val="nil"/>
              <w:bottom w:val="single" w:sz="4" w:space="0" w:color="auto"/>
              <w:right w:val="nil"/>
            </w:tcBorders>
            <w:vAlign w:val="center"/>
          </w:tcPr>
          <w:p w14:paraId="524BFF39" w14:textId="77777777" w:rsidR="00DB3E7F" w:rsidRDefault="00DB3E7F" w:rsidP="008E4603">
            <w:pPr>
              <w:jc w:val="center"/>
              <w:rPr>
                <w:rFonts w:asciiTheme="minorEastAsia" w:hAnsiTheme="minorEastAsia" w:cstheme="minorEastAsia"/>
                <w:b/>
                <w:bCs/>
                <w:color w:val="000000" w:themeColor="text1"/>
                <w:sz w:val="24"/>
              </w:rPr>
            </w:pPr>
            <w:proofErr w:type="spellStart"/>
            <w:r>
              <w:rPr>
                <w:rFonts w:asciiTheme="minorEastAsia" w:hAnsiTheme="minorEastAsia" w:cstheme="minorEastAsia" w:hint="eastAsia"/>
                <w:b/>
                <w:bCs/>
                <w:color w:val="000000" w:themeColor="text1"/>
                <w:sz w:val="24"/>
              </w:rPr>
              <w:t>推胶带伸出</w:t>
            </w:r>
            <w:proofErr w:type="spellEnd"/>
          </w:p>
        </w:tc>
        <w:tc>
          <w:tcPr>
            <w:tcW w:w="1948" w:type="pct"/>
            <w:tcBorders>
              <w:top w:val="single" w:sz="4" w:space="0" w:color="auto"/>
              <w:left w:val="nil"/>
              <w:bottom w:val="single" w:sz="4" w:space="0" w:color="auto"/>
              <w:right w:val="nil"/>
            </w:tcBorders>
            <w:vAlign w:val="center"/>
          </w:tcPr>
          <w:p w14:paraId="488B10C3"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推胶带气缸伸出</w:t>
            </w:r>
            <w:proofErr w:type="spellEnd"/>
          </w:p>
        </w:tc>
        <w:tc>
          <w:tcPr>
            <w:tcW w:w="853" w:type="pct"/>
            <w:tcBorders>
              <w:top w:val="single" w:sz="4" w:space="0" w:color="auto"/>
              <w:left w:val="nil"/>
              <w:bottom w:val="single" w:sz="4" w:space="0" w:color="auto"/>
              <w:right w:val="nil"/>
            </w:tcBorders>
            <w:vAlign w:val="center"/>
          </w:tcPr>
          <w:p w14:paraId="1A0EE7A0"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打开</w:t>
            </w:r>
            <w:proofErr w:type="spellEnd"/>
          </w:p>
        </w:tc>
        <w:tc>
          <w:tcPr>
            <w:tcW w:w="786" w:type="pct"/>
            <w:tcBorders>
              <w:top w:val="single" w:sz="4" w:space="0" w:color="auto"/>
              <w:left w:val="nil"/>
              <w:bottom w:val="single" w:sz="4" w:space="0" w:color="auto"/>
              <w:right w:val="nil"/>
            </w:tcBorders>
            <w:vAlign w:val="center"/>
          </w:tcPr>
          <w:p w14:paraId="48D8B659"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关闭</w:t>
            </w:r>
            <w:proofErr w:type="spellEnd"/>
          </w:p>
        </w:tc>
      </w:tr>
      <w:tr w:rsidR="00DB3E7F" w14:paraId="24270C9B" w14:textId="77777777">
        <w:trPr>
          <w:trHeight w:hRule="exact" w:val="510"/>
          <w:jc w:val="center"/>
        </w:trPr>
        <w:tc>
          <w:tcPr>
            <w:tcW w:w="1411" w:type="pct"/>
            <w:tcBorders>
              <w:top w:val="single" w:sz="4" w:space="0" w:color="auto"/>
              <w:left w:val="nil"/>
              <w:bottom w:val="single" w:sz="4" w:space="0" w:color="auto"/>
              <w:right w:val="nil"/>
            </w:tcBorders>
            <w:vAlign w:val="center"/>
          </w:tcPr>
          <w:p w14:paraId="50A64661" w14:textId="77777777" w:rsidR="00DB3E7F" w:rsidRDefault="00DB3E7F" w:rsidP="008E4603">
            <w:pPr>
              <w:jc w:val="center"/>
              <w:rPr>
                <w:rFonts w:asciiTheme="minorEastAsia" w:hAnsiTheme="minorEastAsia" w:cstheme="minorEastAsia"/>
                <w:b/>
                <w:bCs/>
                <w:color w:val="000000" w:themeColor="text1"/>
                <w:sz w:val="24"/>
              </w:rPr>
            </w:pPr>
            <w:proofErr w:type="spellStart"/>
            <w:r>
              <w:rPr>
                <w:rFonts w:asciiTheme="minorEastAsia" w:hAnsiTheme="minorEastAsia" w:cstheme="minorEastAsia" w:hint="eastAsia"/>
                <w:b/>
                <w:bCs/>
                <w:color w:val="000000" w:themeColor="text1"/>
                <w:sz w:val="24"/>
              </w:rPr>
              <w:t>压胶带伸出</w:t>
            </w:r>
            <w:proofErr w:type="spellEnd"/>
          </w:p>
        </w:tc>
        <w:tc>
          <w:tcPr>
            <w:tcW w:w="1948" w:type="pct"/>
            <w:tcBorders>
              <w:top w:val="single" w:sz="4" w:space="0" w:color="auto"/>
              <w:left w:val="nil"/>
              <w:bottom w:val="single" w:sz="4" w:space="0" w:color="auto"/>
              <w:right w:val="nil"/>
            </w:tcBorders>
            <w:vAlign w:val="center"/>
          </w:tcPr>
          <w:p w14:paraId="15E6E71C"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压胶带气缸伸出</w:t>
            </w:r>
            <w:proofErr w:type="spellEnd"/>
          </w:p>
        </w:tc>
        <w:tc>
          <w:tcPr>
            <w:tcW w:w="853" w:type="pct"/>
            <w:tcBorders>
              <w:top w:val="single" w:sz="4" w:space="0" w:color="auto"/>
              <w:left w:val="nil"/>
              <w:bottom w:val="single" w:sz="4" w:space="0" w:color="auto"/>
              <w:right w:val="nil"/>
            </w:tcBorders>
            <w:vAlign w:val="center"/>
          </w:tcPr>
          <w:p w14:paraId="563CD7EA"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打开</w:t>
            </w:r>
            <w:proofErr w:type="spellEnd"/>
          </w:p>
        </w:tc>
        <w:tc>
          <w:tcPr>
            <w:tcW w:w="786" w:type="pct"/>
            <w:tcBorders>
              <w:top w:val="single" w:sz="4" w:space="0" w:color="auto"/>
              <w:left w:val="nil"/>
              <w:bottom w:val="single" w:sz="4" w:space="0" w:color="auto"/>
              <w:right w:val="nil"/>
            </w:tcBorders>
            <w:vAlign w:val="center"/>
          </w:tcPr>
          <w:p w14:paraId="7734156E"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关闭</w:t>
            </w:r>
            <w:proofErr w:type="spellEnd"/>
          </w:p>
        </w:tc>
      </w:tr>
      <w:tr w:rsidR="00DB3E7F" w14:paraId="1885992D" w14:textId="77777777">
        <w:trPr>
          <w:trHeight w:hRule="exact" w:val="510"/>
          <w:jc w:val="center"/>
        </w:trPr>
        <w:tc>
          <w:tcPr>
            <w:tcW w:w="1411" w:type="pct"/>
            <w:tcBorders>
              <w:top w:val="single" w:sz="4" w:space="0" w:color="auto"/>
              <w:left w:val="nil"/>
              <w:bottom w:val="single" w:sz="4" w:space="0" w:color="auto"/>
              <w:right w:val="nil"/>
            </w:tcBorders>
            <w:vAlign w:val="center"/>
          </w:tcPr>
          <w:p w14:paraId="091B62AA" w14:textId="65807CC6" w:rsidR="00DB3E7F" w:rsidRDefault="00E36D61" w:rsidP="008E4603">
            <w:pPr>
              <w:jc w:val="center"/>
              <w:rPr>
                <w:rFonts w:asciiTheme="minorEastAsia" w:hAnsiTheme="minorEastAsia" w:cstheme="minorEastAsia"/>
                <w:b/>
                <w:bCs/>
                <w:color w:val="000000" w:themeColor="text1"/>
                <w:sz w:val="24"/>
              </w:rPr>
            </w:pPr>
            <w:proofErr w:type="spellStart"/>
            <w:r>
              <w:rPr>
                <w:rFonts w:ascii="宋体" w:eastAsia="宋体" w:hAnsi="宋体" w:cs="宋体" w:hint="eastAsia"/>
                <w:b/>
                <w:bCs/>
                <w:color w:val="000000" w:themeColor="text1"/>
                <w:sz w:val="24"/>
              </w:rPr>
              <w:t>码垛</w:t>
            </w:r>
            <w:r w:rsidR="00DB3E7F">
              <w:rPr>
                <w:rFonts w:asciiTheme="minorEastAsia" w:hAnsiTheme="minorEastAsia" w:cstheme="minorEastAsia" w:hint="eastAsia"/>
                <w:b/>
                <w:bCs/>
                <w:color w:val="000000" w:themeColor="text1"/>
                <w:sz w:val="24"/>
              </w:rPr>
              <w:t>轮伸出</w:t>
            </w:r>
            <w:proofErr w:type="spellEnd"/>
          </w:p>
        </w:tc>
        <w:tc>
          <w:tcPr>
            <w:tcW w:w="1948" w:type="pct"/>
            <w:tcBorders>
              <w:top w:val="single" w:sz="4" w:space="0" w:color="auto"/>
              <w:left w:val="nil"/>
              <w:bottom w:val="single" w:sz="4" w:space="0" w:color="auto"/>
              <w:right w:val="nil"/>
            </w:tcBorders>
            <w:vAlign w:val="center"/>
          </w:tcPr>
          <w:p w14:paraId="7AA4CAC0" w14:textId="5AE4C2F2" w:rsidR="00DB3E7F" w:rsidRDefault="00E36D61" w:rsidP="008E4603">
            <w:pPr>
              <w:jc w:val="center"/>
              <w:rPr>
                <w:rFonts w:asciiTheme="minorEastAsia" w:hAnsiTheme="minorEastAsia" w:cstheme="minorEastAsia"/>
                <w:color w:val="000000" w:themeColor="text1"/>
                <w:sz w:val="24"/>
              </w:rPr>
            </w:pPr>
            <w:proofErr w:type="spellStart"/>
            <w:r>
              <w:rPr>
                <w:rFonts w:ascii="宋体" w:eastAsia="宋体" w:hAnsi="宋体" w:cs="宋体" w:hint="eastAsia"/>
                <w:color w:val="000000" w:themeColor="text1"/>
                <w:sz w:val="24"/>
              </w:rPr>
              <w:t>码垛</w:t>
            </w:r>
            <w:r w:rsidR="00DB3E7F">
              <w:rPr>
                <w:rFonts w:asciiTheme="minorEastAsia" w:hAnsiTheme="minorEastAsia" w:cstheme="minorEastAsia" w:hint="eastAsia"/>
                <w:color w:val="000000" w:themeColor="text1"/>
                <w:sz w:val="24"/>
              </w:rPr>
              <w:t>轮气缸伸出</w:t>
            </w:r>
            <w:proofErr w:type="spellEnd"/>
          </w:p>
        </w:tc>
        <w:tc>
          <w:tcPr>
            <w:tcW w:w="853" w:type="pct"/>
            <w:tcBorders>
              <w:top w:val="single" w:sz="4" w:space="0" w:color="auto"/>
              <w:left w:val="nil"/>
              <w:bottom w:val="single" w:sz="4" w:space="0" w:color="auto"/>
              <w:right w:val="nil"/>
            </w:tcBorders>
            <w:vAlign w:val="center"/>
          </w:tcPr>
          <w:p w14:paraId="1F033465"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打开</w:t>
            </w:r>
            <w:proofErr w:type="spellEnd"/>
          </w:p>
        </w:tc>
        <w:tc>
          <w:tcPr>
            <w:tcW w:w="786" w:type="pct"/>
            <w:tcBorders>
              <w:top w:val="single" w:sz="4" w:space="0" w:color="auto"/>
              <w:left w:val="nil"/>
              <w:bottom w:val="single" w:sz="4" w:space="0" w:color="auto"/>
              <w:right w:val="nil"/>
            </w:tcBorders>
            <w:vAlign w:val="center"/>
          </w:tcPr>
          <w:p w14:paraId="58FDB7EB"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关闭</w:t>
            </w:r>
            <w:proofErr w:type="spellEnd"/>
          </w:p>
        </w:tc>
      </w:tr>
      <w:tr w:rsidR="00DB3E7F" w14:paraId="13C5A1D0" w14:textId="77777777">
        <w:trPr>
          <w:trHeight w:hRule="exact" w:val="510"/>
          <w:jc w:val="center"/>
        </w:trPr>
        <w:tc>
          <w:tcPr>
            <w:tcW w:w="1411" w:type="pct"/>
            <w:tcBorders>
              <w:top w:val="single" w:sz="4" w:space="0" w:color="auto"/>
              <w:left w:val="nil"/>
              <w:bottom w:val="single" w:sz="4" w:space="0" w:color="auto"/>
              <w:right w:val="nil"/>
            </w:tcBorders>
            <w:vAlign w:val="center"/>
          </w:tcPr>
          <w:p w14:paraId="58520EEA" w14:textId="77777777" w:rsidR="00DB3E7F" w:rsidRDefault="00DB3E7F" w:rsidP="008E4603">
            <w:pPr>
              <w:jc w:val="center"/>
              <w:rPr>
                <w:rFonts w:asciiTheme="minorEastAsia" w:hAnsiTheme="minorEastAsia" w:cstheme="minorEastAsia"/>
                <w:b/>
                <w:bCs/>
                <w:color w:val="000000" w:themeColor="text1"/>
                <w:sz w:val="24"/>
              </w:rPr>
            </w:pPr>
            <w:proofErr w:type="spellStart"/>
            <w:r>
              <w:rPr>
                <w:rFonts w:asciiTheme="minorEastAsia" w:hAnsiTheme="minorEastAsia" w:cstheme="minorEastAsia" w:hint="eastAsia"/>
                <w:b/>
                <w:bCs/>
                <w:color w:val="000000" w:themeColor="text1"/>
                <w:sz w:val="24"/>
              </w:rPr>
              <w:t>切刀伸出</w:t>
            </w:r>
            <w:proofErr w:type="spellEnd"/>
          </w:p>
        </w:tc>
        <w:tc>
          <w:tcPr>
            <w:tcW w:w="1948" w:type="pct"/>
            <w:tcBorders>
              <w:top w:val="single" w:sz="4" w:space="0" w:color="auto"/>
              <w:left w:val="nil"/>
              <w:bottom w:val="single" w:sz="4" w:space="0" w:color="auto"/>
              <w:right w:val="nil"/>
            </w:tcBorders>
            <w:vAlign w:val="center"/>
          </w:tcPr>
          <w:p w14:paraId="5F13105B" w14:textId="44A71E7A" w:rsidR="00DB3E7F" w:rsidRDefault="00E36D61" w:rsidP="008E4603">
            <w:pPr>
              <w:jc w:val="center"/>
              <w:rPr>
                <w:rFonts w:asciiTheme="minorEastAsia" w:hAnsiTheme="minorEastAsia" w:cstheme="minorEastAsia"/>
                <w:color w:val="000000" w:themeColor="text1"/>
                <w:sz w:val="24"/>
              </w:rPr>
            </w:pPr>
            <w:proofErr w:type="spellStart"/>
            <w:r>
              <w:rPr>
                <w:rFonts w:ascii="宋体" w:eastAsia="宋体" w:hAnsi="宋体" w:cs="宋体" w:hint="eastAsia"/>
                <w:color w:val="000000" w:themeColor="text1"/>
                <w:sz w:val="24"/>
              </w:rPr>
              <w:t>码垛</w:t>
            </w:r>
            <w:r w:rsidR="00DB3E7F">
              <w:rPr>
                <w:rFonts w:asciiTheme="minorEastAsia" w:hAnsiTheme="minorEastAsia" w:cstheme="minorEastAsia" w:hint="eastAsia"/>
                <w:color w:val="000000" w:themeColor="text1"/>
                <w:sz w:val="24"/>
              </w:rPr>
              <w:t>轮气缸伸出</w:t>
            </w:r>
            <w:proofErr w:type="spellEnd"/>
          </w:p>
        </w:tc>
        <w:tc>
          <w:tcPr>
            <w:tcW w:w="853" w:type="pct"/>
            <w:tcBorders>
              <w:top w:val="single" w:sz="4" w:space="0" w:color="auto"/>
              <w:left w:val="nil"/>
              <w:bottom w:val="single" w:sz="4" w:space="0" w:color="auto"/>
              <w:right w:val="nil"/>
            </w:tcBorders>
            <w:vAlign w:val="center"/>
          </w:tcPr>
          <w:p w14:paraId="79675BBB"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打开</w:t>
            </w:r>
            <w:proofErr w:type="spellEnd"/>
          </w:p>
        </w:tc>
        <w:tc>
          <w:tcPr>
            <w:tcW w:w="786" w:type="pct"/>
            <w:tcBorders>
              <w:top w:val="single" w:sz="4" w:space="0" w:color="auto"/>
              <w:left w:val="nil"/>
              <w:bottom w:val="single" w:sz="4" w:space="0" w:color="auto"/>
              <w:right w:val="nil"/>
            </w:tcBorders>
            <w:vAlign w:val="center"/>
          </w:tcPr>
          <w:p w14:paraId="0D370BA0"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关闭</w:t>
            </w:r>
            <w:proofErr w:type="spellEnd"/>
          </w:p>
        </w:tc>
      </w:tr>
    </w:tbl>
    <w:p w14:paraId="1FDD743E" w14:textId="77777777" w:rsidR="00DB3E7F" w:rsidRDefault="00DB3E7F" w:rsidP="00DB3E7F"/>
    <w:tbl>
      <w:tblPr>
        <w:tblStyle w:val="af"/>
        <w:tblW w:w="4998" w:type="pct"/>
        <w:jc w:val="center"/>
        <w:tblLook w:val="04A0" w:firstRow="1" w:lastRow="0" w:firstColumn="1" w:lastColumn="0" w:noHBand="0" w:noVBand="1"/>
      </w:tblPr>
      <w:tblGrid>
        <w:gridCol w:w="2837"/>
        <w:gridCol w:w="5185"/>
        <w:gridCol w:w="1783"/>
        <w:gridCol w:w="1798"/>
      </w:tblGrid>
      <w:tr w:rsidR="00DB3E7F" w14:paraId="5EB3ED0B" w14:textId="77777777">
        <w:trPr>
          <w:trHeight w:hRule="exact" w:val="340"/>
          <w:jc w:val="center"/>
        </w:trPr>
        <w:tc>
          <w:tcPr>
            <w:tcW w:w="1221" w:type="pct"/>
            <w:tcBorders>
              <w:top w:val="single" w:sz="4" w:space="0" w:color="auto"/>
              <w:left w:val="nil"/>
              <w:bottom w:val="single" w:sz="4" w:space="0" w:color="auto"/>
              <w:right w:val="nil"/>
            </w:tcBorders>
            <w:shd w:val="clear" w:color="auto" w:fill="BFBFBF" w:themeFill="background1" w:themeFillShade="BF"/>
            <w:vAlign w:val="center"/>
          </w:tcPr>
          <w:p w14:paraId="0DC13389"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出料侧归正</w:t>
            </w:r>
            <w:proofErr w:type="spellEnd"/>
          </w:p>
        </w:tc>
        <w:tc>
          <w:tcPr>
            <w:tcW w:w="2233" w:type="pct"/>
            <w:tcBorders>
              <w:top w:val="single" w:sz="4" w:space="0" w:color="auto"/>
              <w:left w:val="nil"/>
              <w:bottom w:val="single" w:sz="4" w:space="0" w:color="auto"/>
              <w:right w:val="nil"/>
            </w:tcBorders>
            <w:shd w:val="clear" w:color="auto" w:fill="BFBFBF" w:themeFill="background1" w:themeFillShade="BF"/>
            <w:vAlign w:val="center"/>
          </w:tcPr>
          <w:p w14:paraId="47E2CD69"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b/>
                <w:bCs/>
                <w:color w:val="000000" w:themeColor="text1"/>
                <w:sz w:val="24"/>
              </w:rPr>
              <w:t>说明</w:t>
            </w:r>
            <w:proofErr w:type="spellEnd"/>
          </w:p>
        </w:tc>
        <w:tc>
          <w:tcPr>
            <w:tcW w:w="768" w:type="pct"/>
            <w:tcBorders>
              <w:top w:val="single" w:sz="4" w:space="0" w:color="auto"/>
              <w:left w:val="nil"/>
              <w:bottom w:val="single" w:sz="4" w:space="0" w:color="auto"/>
              <w:right w:val="nil"/>
            </w:tcBorders>
            <w:shd w:val="clear" w:color="auto" w:fill="BFBFBF" w:themeFill="background1" w:themeFillShade="BF"/>
            <w:vAlign w:val="center"/>
          </w:tcPr>
          <w:p w14:paraId="62EF094A" w14:textId="77777777" w:rsidR="00DB3E7F" w:rsidRDefault="00DB3E7F" w:rsidP="008E4603">
            <w:pPr>
              <w:jc w:val="center"/>
              <w:rPr>
                <w:rFonts w:asciiTheme="minorEastAsia" w:hAnsiTheme="minorEastAsia" w:cstheme="minorEastAsia"/>
                <w:color w:val="000000" w:themeColor="text1"/>
                <w:sz w:val="24"/>
              </w:rPr>
            </w:pPr>
            <w:r>
              <w:rPr>
                <w:rFonts w:asciiTheme="minorEastAsia" w:hAnsiTheme="minorEastAsia" w:cstheme="minorEastAsia" w:hint="eastAsia"/>
                <w:noProof/>
                <w:color w:val="000000" w:themeColor="text1"/>
                <w:sz w:val="24"/>
              </w:rPr>
              <w:drawing>
                <wp:inline distT="0" distB="0" distL="114300" distR="114300" wp14:anchorId="299F01E6" wp14:editId="5418973D">
                  <wp:extent cx="572135" cy="225425"/>
                  <wp:effectExtent l="0" t="0" r="18415" b="3175"/>
                  <wp:docPr id="1410731314" name="图片 141073131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31314" name="图片 1410731314" descr="1"/>
                          <pic:cNvPicPr>
                            <a:picLocks noChangeAspect="1"/>
                          </pic:cNvPicPr>
                        </pic:nvPicPr>
                        <pic:blipFill>
                          <a:blip r:embed="rId149"/>
                          <a:stretch>
                            <a:fillRect/>
                          </a:stretch>
                        </pic:blipFill>
                        <pic:spPr>
                          <a:xfrm>
                            <a:off x="0" y="0"/>
                            <a:ext cx="572135" cy="225425"/>
                          </a:xfrm>
                          <a:prstGeom prst="rect">
                            <a:avLst/>
                          </a:prstGeom>
                        </pic:spPr>
                      </pic:pic>
                    </a:graphicData>
                  </a:graphic>
                </wp:inline>
              </w:drawing>
            </w:r>
          </w:p>
        </w:tc>
        <w:tc>
          <w:tcPr>
            <w:tcW w:w="775" w:type="pct"/>
            <w:tcBorders>
              <w:top w:val="single" w:sz="4" w:space="0" w:color="auto"/>
              <w:left w:val="nil"/>
              <w:bottom w:val="single" w:sz="4" w:space="0" w:color="auto"/>
              <w:right w:val="nil"/>
            </w:tcBorders>
            <w:shd w:val="clear" w:color="auto" w:fill="BFBFBF" w:themeFill="background1" w:themeFillShade="BF"/>
            <w:vAlign w:val="center"/>
          </w:tcPr>
          <w:p w14:paraId="0744350D" w14:textId="77777777" w:rsidR="00DB3E7F" w:rsidRDefault="00DB3E7F" w:rsidP="008E4603">
            <w:pPr>
              <w:jc w:val="center"/>
              <w:rPr>
                <w:rFonts w:asciiTheme="minorEastAsia" w:hAnsiTheme="minorEastAsia" w:cstheme="minorEastAsia"/>
                <w:color w:val="000000" w:themeColor="text1"/>
                <w:sz w:val="24"/>
              </w:rPr>
            </w:pPr>
            <w:r>
              <w:rPr>
                <w:rFonts w:asciiTheme="minorEastAsia" w:hAnsiTheme="minorEastAsia" w:cstheme="minorEastAsia" w:hint="eastAsia"/>
                <w:noProof/>
                <w:color w:val="000000" w:themeColor="text1"/>
                <w:sz w:val="24"/>
              </w:rPr>
              <w:drawing>
                <wp:inline distT="0" distB="0" distL="114300" distR="114300" wp14:anchorId="4E6EF253" wp14:editId="11533AF6">
                  <wp:extent cx="527685" cy="204470"/>
                  <wp:effectExtent l="0" t="0" r="5715" b="5080"/>
                  <wp:docPr id="141345186" name="图片 14134518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5186" name="图片 141345186" descr="2"/>
                          <pic:cNvPicPr>
                            <a:picLocks noChangeAspect="1"/>
                          </pic:cNvPicPr>
                        </pic:nvPicPr>
                        <pic:blipFill>
                          <a:blip r:embed="rId150"/>
                          <a:stretch>
                            <a:fillRect/>
                          </a:stretch>
                        </pic:blipFill>
                        <pic:spPr>
                          <a:xfrm>
                            <a:off x="0" y="0"/>
                            <a:ext cx="527685" cy="204470"/>
                          </a:xfrm>
                          <a:prstGeom prst="rect">
                            <a:avLst/>
                          </a:prstGeom>
                        </pic:spPr>
                      </pic:pic>
                    </a:graphicData>
                  </a:graphic>
                </wp:inline>
              </w:drawing>
            </w:r>
          </w:p>
        </w:tc>
      </w:tr>
      <w:tr w:rsidR="00DB3E7F" w14:paraId="4E84D5EC" w14:textId="77777777">
        <w:trPr>
          <w:trHeight w:hRule="exact" w:val="510"/>
          <w:jc w:val="center"/>
        </w:trPr>
        <w:tc>
          <w:tcPr>
            <w:tcW w:w="1221" w:type="pct"/>
            <w:tcBorders>
              <w:top w:val="single" w:sz="4" w:space="0" w:color="auto"/>
              <w:left w:val="nil"/>
              <w:bottom w:val="single" w:sz="4" w:space="0" w:color="auto"/>
              <w:right w:val="nil"/>
            </w:tcBorders>
            <w:vAlign w:val="center"/>
          </w:tcPr>
          <w:p w14:paraId="3799971D" w14:textId="77777777" w:rsidR="00DB3E7F" w:rsidRDefault="00DB3E7F" w:rsidP="008E4603">
            <w:pPr>
              <w:jc w:val="center"/>
              <w:rPr>
                <w:rFonts w:asciiTheme="minorEastAsia" w:hAnsiTheme="minorEastAsia" w:cstheme="minorEastAsia"/>
                <w:b/>
                <w:bCs/>
                <w:color w:val="000000" w:themeColor="text1"/>
                <w:sz w:val="24"/>
              </w:rPr>
            </w:pPr>
            <w:proofErr w:type="spellStart"/>
            <w:r>
              <w:rPr>
                <w:rFonts w:asciiTheme="minorEastAsia" w:hAnsiTheme="minorEastAsia" w:cstheme="minorEastAsia" w:hint="eastAsia"/>
                <w:b/>
                <w:bCs/>
                <w:color w:val="000000" w:themeColor="text1"/>
                <w:sz w:val="24"/>
              </w:rPr>
              <w:t>阻挡上升</w:t>
            </w:r>
            <w:proofErr w:type="spellEnd"/>
          </w:p>
        </w:tc>
        <w:tc>
          <w:tcPr>
            <w:tcW w:w="2233" w:type="pct"/>
            <w:tcBorders>
              <w:top w:val="single" w:sz="4" w:space="0" w:color="auto"/>
              <w:left w:val="nil"/>
              <w:bottom w:val="single" w:sz="4" w:space="0" w:color="auto"/>
              <w:right w:val="nil"/>
            </w:tcBorders>
            <w:vAlign w:val="center"/>
          </w:tcPr>
          <w:p w14:paraId="1A46FE64"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阻挡气缸升降控制</w:t>
            </w:r>
            <w:proofErr w:type="spellEnd"/>
          </w:p>
        </w:tc>
        <w:tc>
          <w:tcPr>
            <w:tcW w:w="768" w:type="pct"/>
            <w:tcBorders>
              <w:top w:val="single" w:sz="4" w:space="0" w:color="auto"/>
              <w:left w:val="nil"/>
              <w:bottom w:val="single" w:sz="4" w:space="0" w:color="auto"/>
              <w:right w:val="nil"/>
            </w:tcBorders>
            <w:vAlign w:val="center"/>
          </w:tcPr>
          <w:p w14:paraId="309A076A"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打开</w:t>
            </w:r>
            <w:proofErr w:type="spellEnd"/>
          </w:p>
        </w:tc>
        <w:tc>
          <w:tcPr>
            <w:tcW w:w="775" w:type="pct"/>
            <w:tcBorders>
              <w:top w:val="single" w:sz="4" w:space="0" w:color="auto"/>
              <w:left w:val="nil"/>
              <w:bottom w:val="single" w:sz="4" w:space="0" w:color="auto"/>
              <w:right w:val="nil"/>
            </w:tcBorders>
            <w:vAlign w:val="center"/>
          </w:tcPr>
          <w:p w14:paraId="201B331E"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关闭</w:t>
            </w:r>
            <w:proofErr w:type="spellEnd"/>
          </w:p>
        </w:tc>
      </w:tr>
    </w:tbl>
    <w:p w14:paraId="590F9846" w14:textId="77777777" w:rsidR="00DB3E7F" w:rsidRDefault="00DB3E7F" w:rsidP="00DB3E7F"/>
    <w:tbl>
      <w:tblPr>
        <w:tblStyle w:val="af"/>
        <w:tblW w:w="4998" w:type="pct"/>
        <w:jc w:val="center"/>
        <w:tblLook w:val="04A0" w:firstRow="1" w:lastRow="0" w:firstColumn="1" w:lastColumn="0" w:noHBand="0" w:noVBand="1"/>
      </w:tblPr>
      <w:tblGrid>
        <w:gridCol w:w="2837"/>
        <w:gridCol w:w="5185"/>
        <w:gridCol w:w="1783"/>
        <w:gridCol w:w="1798"/>
      </w:tblGrid>
      <w:tr w:rsidR="00DB3E7F" w14:paraId="2A291D78" w14:textId="77777777">
        <w:trPr>
          <w:trHeight w:hRule="exact" w:val="340"/>
          <w:jc w:val="center"/>
        </w:trPr>
        <w:tc>
          <w:tcPr>
            <w:tcW w:w="1221" w:type="pct"/>
            <w:tcBorders>
              <w:top w:val="single" w:sz="4" w:space="0" w:color="auto"/>
              <w:left w:val="nil"/>
              <w:bottom w:val="single" w:sz="4" w:space="0" w:color="auto"/>
              <w:right w:val="nil"/>
            </w:tcBorders>
            <w:shd w:val="clear" w:color="auto" w:fill="BFBFBF" w:themeFill="background1" w:themeFillShade="BF"/>
            <w:vAlign w:val="center"/>
          </w:tcPr>
          <w:p w14:paraId="46519197"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短边归正</w:t>
            </w:r>
            <w:proofErr w:type="spellEnd"/>
          </w:p>
        </w:tc>
        <w:tc>
          <w:tcPr>
            <w:tcW w:w="2233" w:type="pct"/>
            <w:tcBorders>
              <w:top w:val="single" w:sz="4" w:space="0" w:color="auto"/>
              <w:left w:val="nil"/>
              <w:bottom w:val="single" w:sz="4" w:space="0" w:color="auto"/>
              <w:right w:val="nil"/>
            </w:tcBorders>
            <w:shd w:val="clear" w:color="auto" w:fill="BFBFBF" w:themeFill="background1" w:themeFillShade="BF"/>
            <w:vAlign w:val="center"/>
          </w:tcPr>
          <w:p w14:paraId="424B37BB"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b/>
                <w:bCs/>
                <w:color w:val="000000" w:themeColor="text1"/>
                <w:sz w:val="24"/>
              </w:rPr>
              <w:t>说明</w:t>
            </w:r>
            <w:proofErr w:type="spellEnd"/>
          </w:p>
        </w:tc>
        <w:tc>
          <w:tcPr>
            <w:tcW w:w="768" w:type="pct"/>
            <w:tcBorders>
              <w:top w:val="single" w:sz="4" w:space="0" w:color="auto"/>
              <w:left w:val="nil"/>
              <w:bottom w:val="single" w:sz="4" w:space="0" w:color="auto"/>
              <w:right w:val="nil"/>
            </w:tcBorders>
            <w:shd w:val="clear" w:color="auto" w:fill="BFBFBF" w:themeFill="background1" w:themeFillShade="BF"/>
            <w:vAlign w:val="center"/>
          </w:tcPr>
          <w:p w14:paraId="5AA5CDA9" w14:textId="77777777" w:rsidR="00DB3E7F" w:rsidRDefault="00DB3E7F" w:rsidP="008E4603">
            <w:pPr>
              <w:jc w:val="center"/>
              <w:rPr>
                <w:rFonts w:asciiTheme="minorEastAsia" w:hAnsiTheme="minorEastAsia" w:cstheme="minorEastAsia"/>
                <w:color w:val="000000" w:themeColor="text1"/>
                <w:sz w:val="24"/>
              </w:rPr>
            </w:pPr>
            <w:r>
              <w:rPr>
                <w:rFonts w:asciiTheme="minorEastAsia" w:hAnsiTheme="minorEastAsia" w:cstheme="minorEastAsia" w:hint="eastAsia"/>
                <w:noProof/>
                <w:color w:val="000000" w:themeColor="text1"/>
                <w:sz w:val="24"/>
              </w:rPr>
              <w:drawing>
                <wp:inline distT="0" distB="0" distL="114300" distR="114300" wp14:anchorId="4109BCEB" wp14:editId="2DA15D23">
                  <wp:extent cx="572135" cy="225425"/>
                  <wp:effectExtent l="0" t="0" r="18415" b="3175"/>
                  <wp:docPr id="1778865621" name="图片 177886562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65621" name="图片 1778865621" descr="1"/>
                          <pic:cNvPicPr>
                            <a:picLocks noChangeAspect="1"/>
                          </pic:cNvPicPr>
                        </pic:nvPicPr>
                        <pic:blipFill>
                          <a:blip r:embed="rId149"/>
                          <a:stretch>
                            <a:fillRect/>
                          </a:stretch>
                        </pic:blipFill>
                        <pic:spPr>
                          <a:xfrm>
                            <a:off x="0" y="0"/>
                            <a:ext cx="572135" cy="225425"/>
                          </a:xfrm>
                          <a:prstGeom prst="rect">
                            <a:avLst/>
                          </a:prstGeom>
                        </pic:spPr>
                      </pic:pic>
                    </a:graphicData>
                  </a:graphic>
                </wp:inline>
              </w:drawing>
            </w:r>
          </w:p>
        </w:tc>
        <w:tc>
          <w:tcPr>
            <w:tcW w:w="775" w:type="pct"/>
            <w:tcBorders>
              <w:top w:val="single" w:sz="4" w:space="0" w:color="auto"/>
              <w:left w:val="nil"/>
              <w:bottom w:val="single" w:sz="4" w:space="0" w:color="auto"/>
              <w:right w:val="nil"/>
            </w:tcBorders>
            <w:shd w:val="clear" w:color="auto" w:fill="BFBFBF" w:themeFill="background1" w:themeFillShade="BF"/>
            <w:vAlign w:val="center"/>
          </w:tcPr>
          <w:p w14:paraId="25CFA63C" w14:textId="77777777" w:rsidR="00DB3E7F" w:rsidRDefault="00DB3E7F" w:rsidP="008E4603">
            <w:pPr>
              <w:jc w:val="center"/>
              <w:rPr>
                <w:rFonts w:asciiTheme="minorEastAsia" w:hAnsiTheme="minorEastAsia" w:cstheme="minorEastAsia"/>
                <w:color w:val="000000" w:themeColor="text1"/>
                <w:sz w:val="24"/>
              </w:rPr>
            </w:pPr>
            <w:r>
              <w:rPr>
                <w:rFonts w:asciiTheme="minorEastAsia" w:hAnsiTheme="minorEastAsia" w:cstheme="minorEastAsia" w:hint="eastAsia"/>
                <w:noProof/>
                <w:color w:val="000000" w:themeColor="text1"/>
                <w:sz w:val="24"/>
              </w:rPr>
              <w:drawing>
                <wp:inline distT="0" distB="0" distL="114300" distR="114300" wp14:anchorId="227ED26C" wp14:editId="765B3061">
                  <wp:extent cx="527685" cy="204470"/>
                  <wp:effectExtent l="0" t="0" r="5715" b="5080"/>
                  <wp:docPr id="244829954" name="图片 24482995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29954" name="图片 244829954" descr="2"/>
                          <pic:cNvPicPr>
                            <a:picLocks noChangeAspect="1"/>
                          </pic:cNvPicPr>
                        </pic:nvPicPr>
                        <pic:blipFill>
                          <a:blip r:embed="rId150"/>
                          <a:stretch>
                            <a:fillRect/>
                          </a:stretch>
                        </pic:blipFill>
                        <pic:spPr>
                          <a:xfrm>
                            <a:off x="0" y="0"/>
                            <a:ext cx="527685" cy="204470"/>
                          </a:xfrm>
                          <a:prstGeom prst="rect">
                            <a:avLst/>
                          </a:prstGeom>
                        </pic:spPr>
                      </pic:pic>
                    </a:graphicData>
                  </a:graphic>
                </wp:inline>
              </w:drawing>
            </w:r>
          </w:p>
        </w:tc>
      </w:tr>
      <w:tr w:rsidR="00DB3E7F" w14:paraId="4157041B" w14:textId="77777777">
        <w:trPr>
          <w:trHeight w:hRule="exact" w:val="510"/>
          <w:jc w:val="center"/>
        </w:trPr>
        <w:tc>
          <w:tcPr>
            <w:tcW w:w="1221" w:type="pct"/>
            <w:tcBorders>
              <w:top w:val="single" w:sz="4" w:space="0" w:color="auto"/>
              <w:left w:val="nil"/>
              <w:bottom w:val="single" w:sz="4" w:space="0" w:color="auto"/>
              <w:right w:val="nil"/>
            </w:tcBorders>
            <w:vAlign w:val="center"/>
          </w:tcPr>
          <w:p w14:paraId="065C5DFD" w14:textId="77777777" w:rsidR="00DB3E7F" w:rsidRDefault="00DB3E7F" w:rsidP="008E4603">
            <w:pPr>
              <w:jc w:val="center"/>
              <w:rPr>
                <w:rFonts w:asciiTheme="minorEastAsia" w:hAnsiTheme="minorEastAsia" w:cstheme="minorEastAsia"/>
                <w:b/>
                <w:bCs/>
                <w:color w:val="000000" w:themeColor="text1"/>
                <w:sz w:val="24"/>
              </w:rPr>
            </w:pPr>
            <w:proofErr w:type="spellStart"/>
            <w:r>
              <w:rPr>
                <w:rFonts w:asciiTheme="minorEastAsia" w:hAnsiTheme="minorEastAsia" w:cstheme="minorEastAsia" w:hint="eastAsia"/>
                <w:b/>
                <w:bCs/>
                <w:color w:val="000000" w:themeColor="text1"/>
                <w:sz w:val="24"/>
              </w:rPr>
              <w:t>归正夹紧</w:t>
            </w:r>
            <w:proofErr w:type="spellEnd"/>
          </w:p>
        </w:tc>
        <w:tc>
          <w:tcPr>
            <w:tcW w:w="2233" w:type="pct"/>
            <w:tcBorders>
              <w:top w:val="single" w:sz="4" w:space="0" w:color="auto"/>
              <w:left w:val="nil"/>
              <w:bottom w:val="single" w:sz="4" w:space="0" w:color="auto"/>
              <w:right w:val="nil"/>
            </w:tcBorders>
            <w:vAlign w:val="center"/>
          </w:tcPr>
          <w:p w14:paraId="208E5AC6"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归正气缸夹紧控制</w:t>
            </w:r>
            <w:proofErr w:type="spellEnd"/>
          </w:p>
        </w:tc>
        <w:tc>
          <w:tcPr>
            <w:tcW w:w="768" w:type="pct"/>
            <w:tcBorders>
              <w:top w:val="single" w:sz="4" w:space="0" w:color="auto"/>
              <w:left w:val="nil"/>
              <w:bottom w:val="single" w:sz="4" w:space="0" w:color="auto"/>
              <w:right w:val="nil"/>
            </w:tcBorders>
            <w:vAlign w:val="center"/>
          </w:tcPr>
          <w:p w14:paraId="103D29AF"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打开</w:t>
            </w:r>
            <w:proofErr w:type="spellEnd"/>
          </w:p>
        </w:tc>
        <w:tc>
          <w:tcPr>
            <w:tcW w:w="775" w:type="pct"/>
            <w:tcBorders>
              <w:top w:val="single" w:sz="4" w:space="0" w:color="auto"/>
              <w:left w:val="nil"/>
              <w:bottom w:val="single" w:sz="4" w:space="0" w:color="auto"/>
              <w:right w:val="nil"/>
            </w:tcBorders>
            <w:vAlign w:val="center"/>
          </w:tcPr>
          <w:p w14:paraId="1574EA8E"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关闭</w:t>
            </w:r>
            <w:proofErr w:type="spellEnd"/>
          </w:p>
        </w:tc>
      </w:tr>
    </w:tbl>
    <w:p w14:paraId="42455454" w14:textId="77777777" w:rsidR="00DB3E7F" w:rsidRDefault="00DB3E7F" w:rsidP="00DB3E7F"/>
    <w:tbl>
      <w:tblPr>
        <w:tblStyle w:val="af"/>
        <w:tblW w:w="4998" w:type="pct"/>
        <w:jc w:val="center"/>
        <w:tblLook w:val="04A0" w:firstRow="1" w:lastRow="0" w:firstColumn="1" w:lastColumn="0" w:noHBand="0" w:noVBand="1"/>
      </w:tblPr>
      <w:tblGrid>
        <w:gridCol w:w="2837"/>
        <w:gridCol w:w="5185"/>
        <w:gridCol w:w="1783"/>
        <w:gridCol w:w="1798"/>
      </w:tblGrid>
      <w:tr w:rsidR="00DB3E7F" w14:paraId="026A211D" w14:textId="77777777">
        <w:trPr>
          <w:trHeight w:hRule="exact" w:val="340"/>
          <w:jc w:val="center"/>
        </w:trPr>
        <w:tc>
          <w:tcPr>
            <w:tcW w:w="1221" w:type="pct"/>
            <w:tcBorders>
              <w:top w:val="single" w:sz="4" w:space="0" w:color="auto"/>
              <w:left w:val="nil"/>
              <w:bottom w:val="single" w:sz="4" w:space="0" w:color="auto"/>
              <w:right w:val="nil"/>
            </w:tcBorders>
            <w:shd w:val="clear" w:color="auto" w:fill="BFBFBF" w:themeFill="background1" w:themeFillShade="BF"/>
            <w:vAlign w:val="center"/>
          </w:tcPr>
          <w:p w14:paraId="78C0F028"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入料侧归正</w:t>
            </w:r>
            <w:proofErr w:type="spellEnd"/>
          </w:p>
        </w:tc>
        <w:tc>
          <w:tcPr>
            <w:tcW w:w="2233" w:type="pct"/>
            <w:tcBorders>
              <w:top w:val="single" w:sz="4" w:space="0" w:color="auto"/>
              <w:left w:val="nil"/>
              <w:bottom w:val="single" w:sz="4" w:space="0" w:color="auto"/>
              <w:right w:val="nil"/>
            </w:tcBorders>
            <w:shd w:val="clear" w:color="auto" w:fill="BFBFBF" w:themeFill="background1" w:themeFillShade="BF"/>
            <w:vAlign w:val="center"/>
          </w:tcPr>
          <w:p w14:paraId="1CCA1FFA"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b/>
                <w:bCs/>
                <w:color w:val="000000" w:themeColor="text1"/>
                <w:sz w:val="24"/>
              </w:rPr>
              <w:t>说明</w:t>
            </w:r>
            <w:proofErr w:type="spellEnd"/>
          </w:p>
        </w:tc>
        <w:tc>
          <w:tcPr>
            <w:tcW w:w="768" w:type="pct"/>
            <w:tcBorders>
              <w:top w:val="single" w:sz="4" w:space="0" w:color="auto"/>
              <w:left w:val="nil"/>
              <w:bottom w:val="single" w:sz="4" w:space="0" w:color="auto"/>
              <w:right w:val="nil"/>
            </w:tcBorders>
            <w:shd w:val="clear" w:color="auto" w:fill="BFBFBF" w:themeFill="background1" w:themeFillShade="BF"/>
            <w:vAlign w:val="center"/>
          </w:tcPr>
          <w:p w14:paraId="11396D99" w14:textId="77777777" w:rsidR="00DB3E7F" w:rsidRDefault="00DB3E7F" w:rsidP="008E4603">
            <w:pPr>
              <w:jc w:val="center"/>
              <w:rPr>
                <w:rFonts w:asciiTheme="minorEastAsia" w:hAnsiTheme="minorEastAsia" w:cstheme="minorEastAsia"/>
                <w:color w:val="000000" w:themeColor="text1"/>
                <w:sz w:val="24"/>
              </w:rPr>
            </w:pPr>
            <w:r>
              <w:rPr>
                <w:rFonts w:asciiTheme="minorEastAsia" w:hAnsiTheme="minorEastAsia" w:cstheme="minorEastAsia" w:hint="eastAsia"/>
                <w:noProof/>
                <w:color w:val="000000" w:themeColor="text1"/>
                <w:sz w:val="24"/>
              </w:rPr>
              <w:drawing>
                <wp:inline distT="0" distB="0" distL="114300" distR="114300" wp14:anchorId="235BED74" wp14:editId="18B14A7E">
                  <wp:extent cx="572135" cy="225425"/>
                  <wp:effectExtent l="0" t="0" r="18415" b="3175"/>
                  <wp:docPr id="1657453211" name="图片 16574532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53211" name="图片 1657453211" descr="1"/>
                          <pic:cNvPicPr>
                            <a:picLocks noChangeAspect="1"/>
                          </pic:cNvPicPr>
                        </pic:nvPicPr>
                        <pic:blipFill>
                          <a:blip r:embed="rId149"/>
                          <a:stretch>
                            <a:fillRect/>
                          </a:stretch>
                        </pic:blipFill>
                        <pic:spPr>
                          <a:xfrm>
                            <a:off x="0" y="0"/>
                            <a:ext cx="572135" cy="225425"/>
                          </a:xfrm>
                          <a:prstGeom prst="rect">
                            <a:avLst/>
                          </a:prstGeom>
                        </pic:spPr>
                      </pic:pic>
                    </a:graphicData>
                  </a:graphic>
                </wp:inline>
              </w:drawing>
            </w:r>
          </w:p>
        </w:tc>
        <w:tc>
          <w:tcPr>
            <w:tcW w:w="775" w:type="pct"/>
            <w:tcBorders>
              <w:top w:val="single" w:sz="4" w:space="0" w:color="auto"/>
              <w:left w:val="nil"/>
              <w:bottom w:val="single" w:sz="4" w:space="0" w:color="auto"/>
              <w:right w:val="nil"/>
            </w:tcBorders>
            <w:shd w:val="clear" w:color="auto" w:fill="BFBFBF" w:themeFill="background1" w:themeFillShade="BF"/>
            <w:vAlign w:val="center"/>
          </w:tcPr>
          <w:p w14:paraId="632E4DC3" w14:textId="77777777" w:rsidR="00DB3E7F" w:rsidRDefault="00DB3E7F" w:rsidP="008E4603">
            <w:pPr>
              <w:jc w:val="center"/>
              <w:rPr>
                <w:rFonts w:asciiTheme="minorEastAsia" w:hAnsiTheme="minorEastAsia" w:cstheme="minorEastAsia"/>
                <w:color w:val="000000" w:themeColor="text1"/>
                <w:sz w:val="24"/>
              </w:rPr>
            </w:pPr>
            <w:r>
              <w:rPr>
                <w:rFonts w:asciiTheme="minorEastAsia" w:hAnsiTheme="minorEastAsia" w:cstheme="minorEastAsia" w:hint="eastAsia"/>
                <w:noProof/>
                <w:color w:val="000000" w:themeColor="text1"/>
                <w:sz w:val="24"/>
              </w:rPr>
              <w:drawing>
                <wp:inline distT="0" distB="0" distL="114300" distR="114300" wp14:anchorId="648384F6" wp14:editId="2490AC42">
                  <wp:extent cx="527685" cy="204470"/>
                  <wp:effectExtent l="0" t="0" r="5715" b="5080"/>
                  <wp:docPr id="1870371916" name="图片 187037191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71916" name="图片 1870371916" descr="2"/>
                          <pic:cNvPicPr>
                            <a:picLocks noChangeAspect="1"/>
                          </pic:cNvPicPr>
                        </pic:nvPicPr>
                        <pic:blipFill>
                          <a:blip r:embed="rId150"/>
                          <a:stretch>
                            <a:fillRect/>
                          </a:stretch>
                        </pic:blipFill>
                        <pic:spPr>
                          <a:xfrm>
                            <a:off x="0" y="0"/>
                            <a:ext cx="527685" cy="204470"/>
                          </a:xfrm>
                          <a:prstGeom prst="rect">
                            <a:avLst/>
                          </a:prstGeom>
                        </pic:spPr>
                      </pic:pic>
                    </a:graphicData>
                  </a:graphic>
                </wp:inline>
              </w:drawing>
            </w:r>
          </w:p>
        </w:tc>
      </w:tr>
      <w:tr w:rsidR="00DB3E7F" w14:paraId="391048C4" w14:textId="77777777">
        <w:trPr>
          <w:trHeight w:hRule="exact" w:val="510"/>
          <w:jc w:val="center"/>
        </w:trPr>
        <w:tc>
          <w:tcPr>
            <w:tcW w:w="1221" w:type="pct"/>
            <w:tcBorders>
              <w:top w:val="single" w:sz="4" w:space="0" w:color="auto"/>
              <w:left w:val="nil"/>
              <w:bottom w:val="single" w:sz="4" w:space="0" w:color="auto"/>
              <w:right w:val="nil"/>
            </w:tcBorders>
            <w:vAlign w:val="center"/>
          </w:tcPr>
          <w:p w14:paraId="3C84FEE5" w14:textId="77777777" w:rsidR="00DB3E7F" w:rsidRDefault="00DB3E7F" w:rsidP="008E4603">
            <w:pPr>
              <w:jc w:val="center"/>
              <w:rPr>
                <w:rFonts w:asciiTheme="minorEastAsia" w:hAnsiTheme="minorEastAsia" w:cstheme="minorEastAsia"/>
                <w:b/>
                <w:bCs/>
                <w:color w:val="000000" w:themeColor="text1"/>
                <w:sz w:val="24"/>
              </w:rPr>
            </w:pPr>
            <w:proofErr w:type="spellStart"/>
            <w:r>
              <w:rPr>
                <w:rFonts w:asciiTheme="minorEastAsia" w:hAnsiTheme="minorEastAsia" w:cstheme="minorEastAsia" w:hint="eastAsia"/>
                <w:b/>
                <w:bCs/>
                <w:color w:val="000000" w:themeColor="text1"/>
                <w:sz w:val="24"/>
              </w:rPr>
              <w:t>阻挡上升</w:t>
            </w:r>
            <w:proofErr w:type="spellEnd"/>
          </w:p>
        </w:tc>
        <w:tc>
          <w:tcPr>
            <w:tcW w:w="2233" w:type="pct"/>
            <w:tcBorders>
              <w:top w:val="single" w:sz="4" w:space="0" w:color="auto"/>
              <w:left w:val="nil"/>
              <w:bottom w:val="single" w:sz="4" w:space="0" w:color="auto"/>
              <w:right w:val="nil"/>
            </w:tcBorders>
            <w:vAlign w:val="center"/>
          </w:tcPr>
          <w:p w14:paraId="55337B39"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阻挡气缸升降控制</w:t>
            </w:r>
            <w:proofErr w:type="spellEnd"/>
          </w:p>
        </w:tc>
        <w:tc>
          <w:tcPr>
            <w:tcW w:w="768" w:type="pct"/>
            <w:tcBorders>
              <w:top w:val="single" w:sz="4" w:space="0" w:color="auto"/>
              <w:left w:val="nil"/>
              <w:bottom w:val="single" w:sz="4" w:space="0" w:color="auto"/>
              <w:right w:val="nil"/>
            </w:tcBorders>
            <w:vAlign w:val="center"/>
          </w:tcPr>
          <w:p w14:paraId="330B16FE"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打开</w:t>
            </w:r>
            <w:proofErr w:type="spellEnd"/>
          </w:p>
        </w:tc>
        <w:tc>
          <w:tcPr>
            <w:tcW w:w="775" w:type="pct"/>
            <w:tcBorders>
              <w:top w:val="single" w:sz="4" w:space="0" w:color="auto"/>
              <w:left w:val="nil"/>
              <w:bottom w:val="single" w:sz="4" w:space="0" w:color="auto"/>
              <w:right w:val="nil"/>
            </w:tcBorders>
            <w:vAlign w:val="center"/>
          </w:tcPr>
          <w:p w14:paraId="4B7DED95"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关闭</w:t>
            </w:r>
            <w:proofErr w:type="spellEnd"/>
          </w:p>
        </w:tc>
      </w:tr>
      <w:tr w:rsidR="00DB3E7F" w14:paraId="23B20E5B" w14:textId="77777777">
        <w:trPr>
          <w:trHeight w:hRule="exact" w:val="510"/>
          <w:jc w:val="center"/>
        </w:trPr>
        <w:tc>
          <w:tcPr>
            <w:tcW w:w="1221" w:type="pct"/>
            <w:tcBorders>
              <w:top w:val="single" w:sz="4" w:space="0" w:color="auto"/>
              <w:left w:val="nil"/>
              <w:bottom w:val="single" w:sz="4" w:space="0" w:color="auto"/>
              <w:right w:val="nil"/>
            </w:tcBorders>
            <w:vAlign w:val="center"/>
          </w:tcPr>
          <w:p w14:paraId="40C466A9" w14:textId="77777777" w:rsidR="00DB3E7F" w:rsidRDefault="00DB3E7F" w:rsidP="008E4603">
            <w:pPr>
              <w:jc w:val="center"/>
              <w:rPr>
                <w:rFonts w:asciiTheme="minorEastAsia" w:hAnsiTheme="minorEastAsia" w:cstheme="minorEastAsia"/>
                <w:b/>
                <w:bCs/>
                <w:color w:val="000000" w:themeColor="text1"/>
                <w:sz w:val="24"/>
              </w:rPr>
            </w:pPr>
            <w:proofErr w:type="spellStart"/>
            <w:r>
              <w:rPr>
                <w:rFonts w:asciiTheme="minorEastAsia" w:hAnsiTheme="minorEastAsia" w:cstheme="minorEastAsia" w:hint="eastAsia"/>
                <w:b/>
                <w:bCs/>
                <w:color w:val="000000" w:themeColor="text1"/>
                <w:sz w:val="24"/>
              </w:rPr>
              <w:t>归正夹紧</w:t>
            </w:r>
            <w:proofErr w:type="spellEnd"/>
          </w:p>
        </w:tc>
        <w:tc>
          <w:tcPr>
            <w:tcW w:w="2233" w:type="pct"/>
            <w:tcBorders>
              <w:top w:val="single" w:sz="4" w:space="0" w:color="auto"/>
              <w:left w:val="nil"/>
              <w:bottom w:val="single" w:sz="4" w:space="0" w:color="auto"/>
              <w:right w:val="nil"/>
            </w:tcBorders>
            <w:vAlign w:val="center"/>
          </w:tcPr>
          <w:p w14:paraId="49A34AF8"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归正气缸夹紧控制</w:t>
            </w:r>
            <w:proofErr w:type="spellEnd"/>
          </w:p>
        </w:tc>
        <w:tc>
          <w:tcPr>
            <w:tcW w:w="768" w:type="pct"/>
            <w:tcBorders>
              <w:top w:val="single" w:sz="4" w:space="0" w:color="auto"/>
              <w:left w:val="nil"/>
              <w:bottom w:val="single" w:sz="4" w:space="0" w:color="auto"/>
              <w:right w:val="nil"/>
            </w:tcBorders>
            <w:vAlign w:val="center"/>
          </w:tcPr>
          <w:p w14:paraId="187FE350"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打开</w:t>
            </w:r>
            <w:proofErr w:type="spellEnd"/>
          </w:p>
        </w:tc>
        <w:tc>
          <w:tcPr>
            <w:tcW w:w="775" w:type="pct"/>
            <w:tcBorders>
              <w:top w:val="single" w:sz="4" w:space="0" w:color="auto"/>
              <w:left w:val="nil"/>
              <w:bottom w:val="single" w:sz="4" w:space="0" w:color="auto"/>
              <w:right w:val="nil"/>
            </w:tcBorders>
            <w:vAlign w:val="center"/>
          </w:tcPr>
          <w:p w14:paraId="7D403805"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关闭</w:t>
            </w:r>
            <w:proofErr w:type="spellEnd"/>
          </w:p>
        </w:tc>
      </w:tr>
    </w:tbl>
    <w:p w14:paraId="00DD7A53" w14:textId="77777777" w:rsidR="00DB3E7F" w:rsidRDefault="00DB3E7F" w:rsidP="00DB3E7F"/>
    <w:tbl>
      <w:tblPr>
        <w:tblStyle w:val="af"/>
        <w:tblW w:w="4998" w:type="pct"/>
        <w:jc w:val="center"/>
        <w:tblLook w:val="04A0" w:firstRow="1" w:lastRow="0" w:firstColumn="1" w:lastColumn="0" w:noHBand="0" w:noVBand="1"/>
      </w:tblPr>
      <w:tblGrid>
        <w:gridCol w:w="2837"/>
        <w:gridCol w:w="5185"/>
        <w:gridCol w:w="1783"/>
        <w:gridCol w:w="1798"/>
      </w:tblGrid>
      <w:tr w:rsidR="00DB3E7F" w14:paraId="45C16BE5" w14:textId="77777777">
        <w:trPr>
          <w:trHeight w:hRule="exact" w:val="340"/>
          <w:jc w:val="center"/>
        </w:trPr>
        <w:tc>
          <w:tcPr>
            <w:tcW w:w="1221" w:type="pct"/>
            <w:tcBorders>
              <w:top w:val="single" w:sz="4" w:space="0" w:color="auto"/>
              <w:left w:val="nil"/>
              <w:bottom w:val="single" w:sz="4" w:space="0" w:color="auto"/>
              <w:right w:val="nil"/>
            </w:tcBorders>
            <w:shd w:val="clear" w:color="auto" w:fill="BFBFBF" w:themeFill="background1" w:themeFillShade="BF"/>
            <w:vAlign w:val="center"/>
          </w:tcPr>
          <w:p w14:paraId="4BAA7DA5"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输送线控制</w:t>
            </w:r>
            <w:proofErr w:type="spellEnd"/>
          </w:p>
        </w:tc>
        <w:tc>
          <w:tcPr>
            <w:tcW w:w="2233" w:type="pct"/>
            <w:tcBorders>
              <w:top w:val="single" w:sz="4" w:space="0" w:color="auto"/>
              <w:left w:val="nil"/>
              <w:bottom w:val="single" w:sz="4" w:space="0" w:color="auto"/>
              <w:right w:val="nil"/>
            </w:tcBorders>
            <w:shd w:val="clear" w:color="auto" w:fill="BFBFBF" w:themeFill="background1" w:themeFillShade="BF"/>
            <w:vAlign w:val="center"/>
          </w:tcPr>
          <w:p w14:paraId="66A30552"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b/>
                <w:bCs/>
                <w:color w:val="000000" w:themeColor="text1"/>
                <w:sz w:val="24"/>
              </w:rPr>
              <w:t>说明</w:t>
            </w:r>
            <w:proofErr w:type="spellEnd"/>
          </w:p>
        </w:tc>
        <w:tc>
          <w:tcPr>
            <w:tcW w:w="768" w:type="pct"/>
            <w:tcBorders>
              <w:top w:val="single" w:sz="4" w:space="0" w:color="auto"/>
              <w:left w:val="nil"/>
              <w:bottom w:val="single" w:sz="4" w:space="0" w:color="auto"/>
              <w:right w:val="nil"/>
            </w:tcBorders>
            <w:shd w:val="clear" w:color="auto" w:fill="BFBFBF" w:themeFill="background1" w:themeFillShade="BF"/>
            <w:vAlign w:val="center"/>
          </w:tcPr>
          <w:p w14:paraId="1710130D" w14:textId="77777777" w:rsidR="00DB3E7F" w:rsidRDefault="00DB3E7F" w:rsidP="008E4603">
            <w:pPr>
              <w:jc w:val="center"/>
              <w:rPr>
                <w:rFonts w:asciiTheme="minorEastAsia" w:hAnsiTheme="minorEastAsia" w:cstheme="minorEastAsia"/>
                <w:color w:val="000000" w:themeColor="text1"/>
                <w:sz w:val="24"/>
              </w:rPr>
            </w:pPr>
            <w:r>
              <w:rPr>
                <w:rFonts w:asciiTheme="minorEastAsia" w:hAnsiTheme="minorEastAsia" w:cstheme="minorEastAsia" w:hint="eastAsia"/>
                <w:noProof/>
                <w:color w:val="000000" w:themeColor="text1"/>
                <w:sz w:val="24"/>
              </w:rPr>
              <w:drawing>
                <wp:inline distT="0" distB="0" distL="114300" distR="114300" wp14:anchorId="5D2D201D" wp14:editId="2735E4F5">
                  <wp:extent cx="572135" cy="225425"/>
                  <wp:effectExtent l="0" t="0" r="18415" b="3175"/>
                  <wp:docPr id="1224275438" name="图片 122427543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75438" name="图片 1224275438" descr="1"/>
                          <pic:cNvPicPr>
                            <a:picLocks noChangeAspect="1"/>
                          </pic:cNvPicPr>
                        </pic:nvPicPr>
                        <pic:blipFill>
                          <a:blip r:embed="rId149"/>
                          <a:stretch>
                            <a:fillRect/>
                          </a:stretch>
                        </pic:blipFill>
                        <pic:spPr>
                          <a:xfrm>
                            <a:off x="0" y="0"/>
                            <a:ext cx="572135" cy="225425"/>
                          </a:xfrm>
                          <a:prstGeom prst="rect">
                            <a:avLst/>
                          </a:prstGeom>
                        </pic:spPr>
                      </pic:pic>
                    </a:graphicData>
                  </a:graphic>
                </wp:inline>
              </w:drawing>
            </w:r>
          </w:p>
        </w:tc>
        <w:tc>
          <w:tcPr>
            <w:tcW w:w="775" w:type="pct"/>
            <w:tcBorders>
              <w:top w:val="single" w:sz="4" w:space="0" w:color="auto"/>
              <w:left w:val="nil"/>
              <w:bottom w:val="single" w:sz="4" w:space="0" w:color="auto"/>
              <w:right w:val="nil"/>
            </w:tcBorders>
            <w:shd w:val="clear" w:color="auto" w:fill="BFBFBF" w:themeFill="background1" w:themeFillShade="BF"/>
            <w:vAlign w:val="center"/>
          </w:tcPr>
          <w:p w14:paraId="5EB7A1A7" w14:textId="77777777" w:rsidR="00DB3E7F" w:rsidRDefault="00DB3E7F" w:rsidP="008E4603">
            <w:pPr>
              <w:jc w:val="center"/>
              <w:rPr>
                <w:rFonts w:asciiTheme="minorEastAsia" w:hAnsiTheme="minorEastAsia" w:cstheme="minorEastAsia"/>
                <w:color w:val="000000" w:themeColor="text1"/>
                <w:sz w:val="24"/>
              </w:rPr>
            </w:pPr>
            <w:r>
              <w:rPr>
                <w:rFonts w:asciiTheme="minorEastAsia" w:hAnsiTheme="minorEastAsia" w:cstheme="minorEastAsia" w:hint="eastAsia"/>
                <w:noProof/>
                <w:color w:val="000000" w:themeColor="text1"/>
                <w:sz w:val="24"/>
              </w:rPr>
              <w:drawing>
                <wp:inline distT="0" distB="0" distL="114300" distR="114300" wp14:anchorId="599D5E79" wp14:editId="053E2F23">
                  <wp:extent cx="527685" cy="204470"/>
                  <wp:effectExtent l="0" t="0" r="5715" b="5080"/>
                  <wp:docPr id="461817112" name="图片 46181711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17112" name="图片 461817112" descr="2"/>
                          <pic:cNvPicPr>
                            <a:picLocks noChangeAspect="1"/>
                          </pic:cNvPicPr>
                        </pic:nvPicPr>
                        <pic:blipFill>
                          <a:blip r:embed="rId150"/>
                          <a:stretch>
                            <a:fillRect/>
                          </a:stretch>
                        </pic:blipFill>
                        <pic:spPr>
                          <a:xfrm>
                            <a:off x="0" y="0"/>
                            <a:ext cx="527685" cy="204470"/>
                          </a:xfrm>
                          <a:prstGeom prst="rect">
                            <a:avLst/>
                          </a:prstGeom>
                        </pic:spPr>
                      </pic:pic>
                    </a:graphicData>
                  </a:graphic>
                </wp:inline>
              </w:drawing>
            </w:r>
          </w:p>
        </w:tc>
      </w:tr>
      <w:tr w:rsidR="00DB3E7F" w14:paraId="4F192C64" w14:textId="77777777">
        <w:trPr>
          <w:trHeight w:hRule="exact" w:val="510"/>
          <w:jc w:val="center"/>
        </w:trPr>
        <w:tc>
          <w:tcPr>
            <w:tcW w:w="1221" w:type="pct"/>
            <w:tcBorders>
              <w:top w:val="single" w:sz="4" w:space="0" w:color="auto"/>
              <w:left w:val="nil"/>
              <w:bottom w:val="single" w:sz="4" w:space="0" w:color="auto"/>
              <w:right w:val="nil"/>
            </w:tcBorders>
            <w:vAlign w:val="center"/>
          </w:tcPr>
          <w:p w14:paraId="2854FD12" w14:textId="77777777" w:rsidR="00DB3E7F" w:rsidRDefault="00DB3E7F" w:rsidP="008E4603">
            <w:pPr>
              <w:jc w:val="center"/>
              <w:rPr>
                <w:rFonts w:asciiTheme="minorEastAsia" w:hAnsiTheme="minorEastAsia" w:cstheme="minorEastAsia"/>
                <w:b/>
                <w:bCs/>
                <w:color w:val="000000" w:themeColor="text1"/>
                <w:sz w:val="24"/>
              </w:rPr>
            </w:pPr>
            <w:proofErr w:type="spellStart"/>
            <w:r>
              <w:rPr>
                <w:rFonts w:asciiTheme="minorEastAsia" w:hAnsiTheme="minorEastAsia" w:cstheme="minorEastAsia" w:hint="eastAsia"/>
                <w:b/>
                <w:bCs/>
                <w:color w:val="000000" w:themeColor="text1"/>
                <w:sz w:val="24"/>
              </w:rPr>
              <w:t>输送线上升</w:t>
            </w:r>
            <w:proofErr w:type="spellEnd"/>
          </w:p>
        </w:tc>
        <w:tc>
          <w:tcPr>
            <w:tcW w:w="2233" w:type="pct"/>
            <w:tcBorders>
              <w:top w:val="single" w:sz="4" w:space="0" w:color="auto"/>
              <w:left w:val="nil"/>
              <w:bottom w:val="single" w:sz="4" w:space="0" w:color="auto"/>
              <w:right w:val="nil"/>
            </w:tcBorders>
            <w:vAlign w:val="center"/>
          </w:tcPr>
          <w:p w14:paraId="5F7D5CF3"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组件输送线上升</w:t>
            </w:r>
            <w:proofErr w:type="spellEnd"/>
          </w:p>
        </w:tc>
        <w:tc>
          <w:tcPr>
            <w:tcW w:w="768" w:type="pct"/>
            <w:tcBorders>
              <w:top w:val="single" w:sz="4" w:space="0" w:color="auto"/>
              <w:left w:val="nil"/>
              <w:bottom w:val="single" w:sz="4" w:space="0" w:color="auto"/>
              <w:right w:val="nil"/>
            </w:tcBorders>
            <w:vAlign w:val="center"/>
          </w:tcPr>
          <w:p w14:paraId="6763C611"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打开</w:t>
            </w:r>
            <w:proofErr w:type="spellEnd"/>
          </w:p>
        </w:tc>
        <w:tc>
          <w:tcPr>
            <w:tcW w:w="775" w:type="pct"/>
            <w:tcBorders>
              <w:top w:val="single" w:sz="4" w:space="0" w:color="auto"/>
              <w:left w:val="nil"/>
              <w:bottom w:val="single" w:sz="4" w:space="0" w:color="auto"/>
              <w:right w:val="nil"/>
            </w:tcBorders>
            <w:vAlign w:val="center"/>
          </w:tcPr>
          <w:p w14:paraId="79B27AAD"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关闭</w:t>
            </w:r>
            <w:proofErr w:type="spellEnd"/>
          </w:p>
        </w:tc>
      </w:tr>
      <w:tr w:rsidR="00DB3E7F" w14:paraId="6BA97B12" w14:textId="77777777">
        <w:trPr>
          <w:trHeight w:hRule="exact" w:val="510"/>
          <w:jc w:val="center"/>
        </w:trPr>
        <w:tc>
          <w:tcPr>
            <w:tcW w:w="1221" w:type="pct"/>
            <w:tcBorders>
              <w:top w:val="single" w:sz="4" w:space="0" w:color="auto"/>
              <w:left w:val="nil"/>
              <w:bottom w:val="single" w:sz="4" w:space="0" w:color="auto"/>
              <w:right w:val="nil"/>
            </w:tcBorders>
            <w:vAlign w:val="center"/>
          </w:tcPr>
          <w:p w14:paraId="13C8E7C0" w14:textId="77777777" w:rsidR="00DB3E7F" w:rsidRDefault="00DB3E7F" w:rsidP="008E4603">
            <w:pPr>
              <w:jc w:val="center"/>
              <w:rPr>
                <w:rFonts w:asciiTheme="minorEastAsia" w:hAnsiTheme="minorEastAsia" w:cstheme="minorEastAsia"/>
                <w:b/>
                <w:bCs/>
                <w:color w:val="000000" w:themeColor="text1"/>
                <w:sz w:val="24"/>
              </w:rPr>
            </w:pPr>
            <w:proofErr w:type="spellStart"/>
            <w:r>
              <w:rPr>
                <w:rFonts w:asciiTheme="minorEastAsia" w:hAnsiTheme="minorEastAsia" w:cstheme="minorEastAsia" w:hint="eastAsia"/>
                <w:b/>
                <w:bCs/>
                <w:color w:val="000000" w:themeColor="text1"/>
                <w:sz w:val="24"/>
              </w:rPr>
              <w:t>输送线下降</w:t>
            </w:r>
            <w:proofErr w:type="spellEnd"/>
          </w:p>
        </w:tc>
        <w:tc>
          <w:tcPr>
            <w:tcW w:w="2233" w:type="pct"/>
            <w:tcBorders>
              <w:top w:val="single" w:sz="4" w:space="0" w:color="auto"/>
              <w:left w:val="nil"/>
              <w:bottom w:val="single" w:sz="4" w:space="0" w:color="auto"/>
              <w:right w:val="nil"/>
            </w:tcBorders>
            <w:vAlign w:val="center"/>
          </w:tcPr>
          <w:p w14:paraId="1D6F680D"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组件输送线下降</w:t>
            </w:r>
            <w:proofErr w:type="spellEnd"/>
          </w:p>
        </w:tc>
        <w:tc>
          <w:tcPr>
            <w:tcW w:w="768" w:type="pct"/>
            <w:tcBorders>
              <w:top w:val="single" w:sz="4" w:space="0" w:color="auto"/>
              <w:left w:val="nil"/>
              <w:bottom w:val="single" w:sz="4" w:space="0" w:color="auto"/>
              <w:right w:val="nil"/>
            </w:tcBorders>
            <w:vAlign w:val="center"/>
          </w:tcPr>
          <w:p w14:paraId="55F77025"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打开</w:t>
            </w:r>
            <w:proofErr w:type="spellEnd"/>
          </w:p>
        </w:tc>
        <w:tc>
          <w:tcPr>
            <w:tcW w:w="775" w:type="pct"/>
            <w:tcBorders>
              <w:top w:val="single" w:sz="4" w:space="0" w:color="auto"/>
              <w:left w:val="nil"/>
              <w:bottom w:val="single" w:sz="4" w:space="0" w:color="auto"/>
              <w:right w:val="nil"/>
            </w:tcBorders>
            <w:vAlign w:val="center"/>
          </w:tcPr>
          <w:p w14:paraId="109628D7"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关闭</w:t>
            </w:r>
            <w:proofErr w:type="spellEnd"/>
          </w:p>
        </w:tc>
      </w:tr>
      <w:tr w:rsidR="00DB3E7F" w14:paraId="2CEE24FF" w14:textId="77777777">
        <w:trPr>
          <w:trHeight w:hRule="exact" w:val="510"/>
          <w:jc w:val="center"/>
        </w:trPr>
        <w:tc>
          <w:tcPr>
            <w:tcW w:w="1221" w:type="pct"/>
            <w:tcBorders>
              <w:top w:val="single" w:sz="4" w:space="0" w:color="auto"/>
              <w:left w:val="nil"/>
              <w:bottom w:val="single" w:sz="4" w:space="0" w:color="auto"/>
              <w:right w:val="nil"/>
            </w:tcBorders>
            <w:vAlign w:val="center"/>
          </w:tcPr>
          <w:p w14:paraId="5FE35FDE" w14:textId="77777777" w:rsidR="00DB3E7F" w:rsidRDefault="00DB3E7F" w:rsidP="008E4603">
            <w:pPr>
              <w:jc w:val="center"/>
              <w:rPr>
                <w:rFonts w:asciiTheme="minorEastAsia" w:hAnsiTheme="minorEastAsia" w:cstheme="minorEastAsia"/>
                <w:b/>
                <w:bCs/>
                <w:color w:val="000000" w:themeColor="text1"/>
                <w:sz w:val="24"/>
              </w:rPr>
            </w:pPr>
            <w:proofErr w:type="spellStart"/>
            <w:r>
              <w:rPr>
                <w:rFonts w:asciiTheme="minorEastAsia" w:hAnsiTheme="minorEastAsia" w:cstheme="minorEastAsia" w:hint="eastAsia"/>
                <w:b/>
                <w:bCs/>
                <w:color w:val="000000" w:themeColor="text1"/>
                <w:sz w:val="24"/>
              </w:rPr>
              <w:t>输送线正转</w:t>
            </w:r>
            <w:proofErr w:type="spellEnd"/>
          </w:p>
        </w:tc>
        <w:tc>
          <w:tcPr>
            <w:tcW w:w="2233" w:type="pct"/>
            <w:tcBorders>
              <w:top w:val="single" w:sz="4" w:space="0" w:color="auto"/>
              <w:left w:val="nil"/>
              <w:bottom w:val="single" w:sz="4" w:space="0" w:color="auto"/>
              <w:right w:val="nil"/>
            </w:tcBorders>
            <w:vAlign w:val="center"/>
          </w:tcPr>
          <w:p w14:paraId="30E1AB14"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组件输送线正转</w:t>
            </w:r>
            <w:proofErr w:type="spellEnd"/>
          </w:p>
        </w:tc>
        <w:tc>
          <w:tcPr>
            <w:tcW w:w="768" w:type="pct"/>
            <w:tcBorders>
              <w:top w:val="single" w:sz="4" w:space="0" w:color="auto"/>
              <w:left w:val="nil"/>
              <w:bottom w:val="single" w:sz="4" w:space="0" w:color="auto"/>
              <w:right w:val="nil"/>
            </w:tcBorders>
            <w:vAlign w:val="center"/>
          </w:tcPr>
          <w:p w14:paraId="5C6CF987"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打开</w:t>
            </w:r>
            <w:proofErr w:type="spellEnd"/>
          </w:p>
        </w:tc>
        <w:tc>
          <w:tcPr>
            <w:tcW w:w="775" w:type="pct"/>
            <w:tcBorders>
              <w:top w:val="single" w:sz="4" w:space="0" w:color="auto"/>
              <w:left w:val="nil"/>
              <w:bottom w:val="single" w:sz="4" w:space="0" w:color="auto"/>
              <w:right w:val="nil"/>
            </w:tcBorders>
            <w:vAlign w:val="center"/>
          </w:tcPr>
          <w:p w14:paraId="5BAD9306"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关闭</w:t>
            </w:r>
            <w:proofErr w:type="spellEnd"/>
          </w:p>
        </w:tc>
      </w:tr>
      <w:tr w:rsidR="00DB3E7F" w14:paraId="021AB22A" w14:textId="77777777">
        <w:trPr>
          <w:trHeight w:hRule="exact" w:val="510"/>
          <w:jc w:val="center"/>
        </w:trPr>
        <w:tc>
          <w:tcPr>
            <w:tcW w:w="1221" w:type="pct"/>
            <w:tcBorders>
              <w:top w:val="single" w:sz="4" w:space="0" w:color="auto"/>
              <w:left w:val="nil"/>
              <w:bottom w:val="single" w:sz="4" w:space="0" w:color="auto"/>
              <w:right w:val="nil"/>
            </w:tcBorders>
            <w:vAlign w:val="center"/>
          </w:tcPr>
          <w:p w14:paraId="470E1FFB" w14:textId="77777777" w:rsidR="00DB3E7F" w:rsidRDefault="00DB3E7F" w:rsidP="008E4603">
            <w:pPr>
              <w:jc w:val="center"/>
              <w:rPr>
                <w:rFonts w:asciiTheme="minorEastAsia" w:hAnsiTheme="minorEastAsia" w:cstheme="minorEastAsia"/>
                <w:b/>
                <w:bCs/>
                <w:color w:val="000000" w:themeColor="text1"/>
                <w:sz w:val="24"/>
              </w:rPr>
            </w:pPr>
            <w:proofErr w:type="spellStart"/>
            <w:r>
              <w:rPr>
                <w:rFonts w:asciiTheme="minorEastAsia" w:hAnsiTheme="minorEastAsia" w:cstheme="minorEastAsia" w:hint="eastAsia"/>
                <w:b/>
                <w:bCs/>
                <w:color w:val="000000" w:themeColor="text1"/>
                <w:sz w:val="24"/>
              </w:rPr>
              <w:t>输送线反转</w:t>
            </w:r>
            <w:proofErr w:type="spellEnd"/>
          </w:p>
        </w:tc>
        <w:tc>
          <w:tcPr>
            <w:tcW w:w="2233" w:type="pct"/>
            <w:tcBorders>
              <w:top w:val="single" w:sz="4" w:space="0" w:color="auto"/>
              <w:left w:val="nil"/>
              <w:bottom w:val="single" w:sz="4" w:space="0" w:color="auto"/>
              <w:right w:val="nil"/>
            </w:tcBorders>
            <w:vAlign w:val="center"/>
          </w:tcPr>
          <w:p w14:paraId="03EDB5C1"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组件输送线反转</w:t>
            </w:r>
            <w:proofErr w:type="spellEnd"/>
          </w:p>
        </w:tc>
        <w:tc>
          <w:tcPr>
            <w:tcW w:w="768" w:type="pct"/>
            <w:tcBorders>
              <w:top w:val="single" w:sz="4" w:space="0" w:color="auto"/>
              <w:left w:val="nil"/>
              <w:bottom w:val="single" w:sz="4" w:space="0" w:color="auto"/>
              <w:right w:val="nil"/>
            </w:tcBorders>
            <w:vAlign w:val="center"/>
          </w:tcPr>
          <w:p w14:paraId="51627139"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打开</w:t>
            </w:r>
            <w:proofErr w:type="spellEnd"/>
          </w:p>
        </w:tc>
        <w:tc>
          <w:tcPr>
            <w:tcW w:w="775" w:type="pct"/>
            <w:tcBorders>
              <w:top w:val="single" w:sz="4" w:space="0" w:color="auto"/>
              <w:left w:val="nil"/>
              <w:bottom w:val="single" w:sz="4" w:space="0" w:color="auto"/>
              <w:right w:val="nil"/>
            </w:tcBorders>
            <w:vAlign w:val="center"/>
          </w:tcPr>
          <w:p w14:paraId="489E75D1"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关闭</w:t>
            </w:r>
            <w:proofErr w:type="spellEnd"/>
          </w:p>
        </w:tc>
      </w:tr>
    </w:tbl>
    <w:p w14:paraId="5531A390" w14:textId="77777777" w:rsidR="00DB3E7F" w:rsidRDefault="00DB3E7F" w:rsidP="00DB3E7F"/>
    <w:tbl>
      <w:tblPr>
        <w:tblStyle w:val="af"/>
        <w:tblW w:w="4998" w:type="pct"/>
        <w:jc w:val="center"/>
        <w:tblLook w:val="04A0" w:firstRow="1" w:lastRow="0" w:firstColumn="1" w:lastColumn="0" w:noHBand="0" w:noVBand="1"/>
      </w:tblPr>
      <w:tblGrid>
        <w:gridCol w:w="2837"/>
        <w:gridCol w:w="5185"/>
        <w:gridCol w:w="1783"/>
        <w:gridCol w:w="1798"/>
      </w:tblGrid>
      <w:tr w:rsidR="00DB3E7F" w14:paraId="7F41CAA5" w14:textId="77777777">
        <w:trPr>
          <w:trHeight w:hRule="exact" w:val="340"/>
          <w:jc w:val="center"/>
        </w:trPr>
        <w:tc>
          <w:tcPr>
            <w:tcW w:w="1221" w:type="pct"/>
            <w:tcBorders>
              <w:top w:val="single" w:sz="4" w:space="0" w:color="auto"/>
              <w:left w:val="nil"/>
              <w:bottom w:val="single" w:sz="4" w:space="0" w:color="auto"/>
              <w:right w:val="nil"/>
            </w:tcBorders>
            <w:shd w:val="clear" w:color="auto" w:fill="BFBFBF" w:themeFill="background1" w:themeFillShade="BF"/>
            <w:vAlign w:val="center"/>
          </w:tcPr>
          <w:p w14:paraId="6C5CAEE4"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吸真空系统</w:t>
            </w:r>
            <w:proofErr w:type="spellEnd"/>
          </w:p>
        </w:tc>
        <w:tc>
          <w:tcPr>
            <w:tcW w:w="2233" w:type="pct"/>
            <w:tcBorders>
              <w:top w:val="single" w:sz="4" w:space="0" w:color="auto"/>
              <w:left w:val="nil"/>
              <w:bottom w:val="single" w:sz="4" w:space="0" w:color="auto"/>
              <w:right w:val="nil"/>
            </w:tcBorders>
            <w:shd w:val="clear" w:color="auto" w:fill="BFBFBF" w:themeFill="background1" w:themeFillShade="BF"/>
            <w:vAlign w:val="center"/>
          </w:tcPr>
          <w:p w14:paraId="3AAE6108"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b/>
                <w:bCs/>
                <w:color w:val="000000" w:themeColor="text1"/>
                <w:sz w:val="24"/>
              </w:rPr>
              <w:t>说明</w:t>
            </w:r>
            <w:proofErr w:type="spellEnd"/>
          </w:p>
        </w:tc>
        <w:tc>
          <w:tcPr>
            <w:tcW w:w="768" w:type="pct"/>
            <w:tcBorders>
              <w:top w:val="single" w:sz="4" w:space="0" w:color="auto"/>
              <w:left w:val="nil"/>
              <w:bottom w:val="single" w:sz="4" w:space="0" w:color="auto"/>
              <w:right w:val="nil"/>
            </w:tcBorders>
            <w:shd w:val="clear" w:color="auto" w:fill="BFBFBF" w:themeFill="background1" w:themeFillShade="BF"/>
            <w:vAlign w:val="center"/>
          </w:tcPr>
          <w:p w14:paraId="4ECD41A7" w14:textId="77777777" w:rsidR="00DB3E7F" w:rsidRDefault="00DB3E7F" w:rsidP="008E4603">
            <w:pPr>
              <w:jc w:val="center"/>
              <w:rPr>
                <w:rFonts w:asciiTheme="minorEastAsia" w:hAnsiTheme="minorEastAsia" w:cstheme="minorEastAsia"/>
                <w:color w:val="000000" w:themeColor="text1"/>
                <w:sz w:val="24"/>
              </w:rPr>
            </w:pPr>
            <w:r>
              <w:rPr>
                <w:rFonts w:asciiTheme="minorEastAsia" w:hAnsiTheme="minorEastAsia" w:cstheme="minorEastAsia" w:hint="eastAsia"/>
                <w:noProof/>
                <w:color w:val="000000" w:themeColor="text1"/>
                <w:sz w:val="24"/>
              </w:rPr>
              <w:drawing>
                <wp:inline distT="0" distB="0" distL="114300" distR="114300" wp14:anchorId="3DA309C3" wp14:editId="32BA5296">
                  <wp:extent cx="572135" cy="225425"/>
                  <wp:effectExtent l="0" t="0" r="18415" b="3175"/>
                  <wp:docPr id="29023467" name="图片 2902346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3467" name="图片 29023467" descr="1"/>
                          <pic:cNvPicPr>
                            <a:picLocks noChangeAspect="1"/>
                          </pic:cNvPicPr>
                        </pic:nvPicPr>
                        <pic:blipFill>
                          <a:blip r:embed="rId149"/>
                          <a:stretch>
                            <a:fillRect/>
                          </a:stretch>
                        </pic:blipFill>
                        <pic:spPr>
                          <a:xfrm>
                            <a:off x="0" y="0"/>
                            <a:ext cx="572135" cy="225425"/>
                          </a:xfrm>
                          <a:prstGeom prst="rect">
                            <a:avLst/>
                          </a:prstGeom>
                        </pic:spPr>
                      </pic:pic>
                    </a:graphicData>
                  </a:graphic>
                </wp:inline>
              </w:drawing>
            </w:r>
          </w:p>
        </w:tc>
        <w:tc>
          <w:tcPr>
            <w:tcW w:w="775" w:type="pct"/>
            <w:tcBorders>
              <w:top w:val="single" w:sz="4" w:space="0" w:color="auto"/>
              <w:left w:val="nil"/>
              <w:bottom w:val="single" w:sz="4" w:space="0" w:color="auto"/>
              <w:right w:val="nil"/>
            </w:tcBorders>
            <w:shd w:val="clear" w:color="auto" w:fill="BFBFBF" w:themeFill="background1" w:themeFillShade="BF"/>
            <w:vAlign w:val="center"/>
          </w:tcPr>
          <w:p w14:paraId="335C8407" w14:textId="77777777" w:rsidR="00DB3E7F" w:rsidRDefault="00DB3E7F" w:rsidP="008E4603">
            <w:pPr>
              <w:jc w:val="center"/>
              <w:rPr>
                <w:rFonts w:asciiTheme="minorEastAsia" w:hAnsiTheme="minorEastAsia" w:cstheme="minorEastAsia"/>
                <w:color w:val="000000" w:themeColor="text1"/>
                <w:sz w:val="24"/>
              </w:rPr>
            </w:pPr>
            <w:r>
              <w:rPr>
                <w:rFonts w:asciiTheme="minorEastAsia" w:hAnsiTheme="minorEastAsia" w:cstheme="minorEastAsia" w:hint="eastAsia"/>
                <w:noProof/>
                <w:color w:val="000000" w:themeColor="text1"/>
                <w:sz w:val="24"/>
              </w:rPr>
              <w:drawing>
                <wp:inline distT="0" distB="0" distL="114300" distR="114300" wp14:anchorId="30FF08AE" wp14:editId="42FCB9ED">
                  <wp:extent cx="527685" cy="204470"/>
                  <wp:effectExtent l="0" t="0" r="5715" b="5080"/>
                  <wp:docPr id="1280996055" name="图片 128099605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96055" name="图片 1280996055" descr="2"/>
                          <pic:cNvPicPr>
                            <a:picLocks noChangeAspect="1"/>
                          </pic:cNvPicPr>
                        </pic:nvPicPr>
                        <pic:blipFill>
                          <a:blip r:embed="rId150"/>
                          <a:stretch>
                            <a:fillRect/>
                          </a:stretch>
                        </pic:blipFill>
                        <pic:spPr>
                          <a:xfrm>
                            <a:off x="0" y="0"/>
                            <a:ext cx="527685" cy="204470"/>
                          </a:xfrm>
                          <a:prstGeom prst="rect">
                            <a:avLst/>
                          </a:prstGeom>
                        </pic:spPr>
                      </pic:pic>
                    </a:graphicData>
                  </a:graphic>
                </wp:inline>
              </w:drawing>
            </w:r>
          </w:p>
        </w:tc>
      </w:tr>
      <w:tr w:rsidR="00DB3E7F" w14:paraId="766C3760" w14:textId="77777777">
        <w:trPr>
          <w:trHeight w:hRule="exact" w:val="510"/>
          <w:jc w:val="center"/>
        </w:trPr>
        <w:tc>
          <w:tcPr>
            <w:tcW w:w="1221" w:type="pct"/>
            <w:tcBorders>
              <w:top w:val="single" w:sz="4" w:space="0" w:color="auto"/>
              <w:left w:val="nil"/>
              <w:bottom w:val="single" w:sz="4" w:space="0" w:color="auto"/>
              <w:right w:val="nil"/>
            </w:tcBorders>
            <w:vAlign w:val="center"/>
          </w:tcPr>
          <w:p w14:paraId="1A080E6F" w14:textId="77777777" w:rsidR="00DB3E7F" w:rsidRDefault="00DB3E7F" w:rsidP="008E4603">
            <w:pPr>
              <w:jc w:val="center"/>
              <w:rPr>
                <w:rFonts w:asciiTheme="minorEastAsia" w:hAnsiTheme="minorEastAsia" w:cstheme="minorEastAsia"/>
                <w:b/>
                <w:bCs/>
                <w:color w:val="000000" w:themeColor="text1"/>
                <w:sz w:val="24"/>
              </w:rPr>
            </w:pPr>
            <w:proofErr w:type="spellStart"/>
            <w:r>
              <w:rPr>
                <w:rFonts w:asciiTheme="minorEastAsia" w:hAnsiTheme="minorEastAsia" w:cstheme="minorEastAsia" w:hint="eastAsia"/>
                <w:b/>
                <w:bCs/>
                <w:color w:val="000000" w:themeColor="text1"/>
                <w:sz w:val="24"/>
              </w:rPr>
              <w:t>上吸真空</w:t>
            </w:r>
            <w:proofErr w:type="spellEnd"/>
          </w:p>
        </w:tc>
        <w:tc>
          <w:tcPr>
            <w:tcW w:w="2233" w:type="pct"/>
            <w:tcBorders>
              <w:top w:val="single" w:sz="4" w:space="0" w:color="auto"/>
              <w:left w:val="nil"/>
              <w:bottom w:val="single" w:sz="4" w:space="0" w:color="auto"/>
              <w:right w:val="nil"/>
            </w:tcBorders>
            <w:vAlign w:val="center"/>
          </w:tcPr>
          <w:p w14:paraId="421E80C8"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吸盘平台上吸真空</w:t>
            </w:r>
            <w:proofErr w:type="spellEnd"/>
          </w:p>
        </w:tc>
        <w:tc>
          <w:tcPr>
            <w:tcW w:w="768" w:type="pct"/>
            <w:tcBorders>
              <w:top w:val="single" w:sz="4" w:space="0" w:color="auto"/>
              <w:left w:val="nil"/>
              <w:bottom w:val="single" w:sz="4" w:space="0" w:color="auto"/>
              <w:right w:val="nil"/>
            </w:tcBorders>
            <w:vAlign w:val="center"/>
          </w:tcPr>
          <w:p w14:paraId="273F44EF"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打开</w:t>
            </w:r>
            <w:proofErr w:type="spellEnd"/>
          </w:p>
        </w:tc>
        <w:tc>
          <w:tcPr>
            <w:tcW w:w="775" w:type="pct"/>
            <w:tcBorders>
              <w:top w:val="single" w:sz="4" w:space="0" w:color="auto"/>
              <w:left w:val="nil"/>
              <w:bottom w:val="single" w:sz="4" w:space="0" w:color="auto"/>
              <w:right w:val="nil"/>
            </w:tcBorders>
            <w:vAlign w:val="center"/>
          </w:tcPr>
          <w:p w14:paraId="41445B37"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关闭</w:t>
            </w:r>
            <w:proofErr w:type="spellEnd"/>
          </w:p>
        </w:tc>
      </w:tr>
      <w:tr w:rsidR="00DB3E7F" w14:paraId="2453EFB0" w14:textId="77777777">
        <w:trPr>
          <w:trHeight w:hRule="exact" w:val="510"/>
          <w:jc w:val="center"/>
        </w:trPr>
        <w:tc>
          <w:tcPr>
            <w:tcW w:w="1221" w:type="pct"/>
            <w:tcBorders>
              <w:top w:val="single" w:sz="4" w:space="0" w:color="auto"/>
              <w:left w:val="nil"/>
              <w:bottom w:val="single" w:sz="4" w:space="0" w:color="auto"/>
              <w:right w:val="nil"/>
            </w:tcBorders>
            <w:vAlign w:val="center"/>
          </w:tcPr>
          <w:p w14:paraId="30955B62" w14:textId="77777777" w:rsidR="00DB3E7F" w:rsidRDefault="00DB3E7F" w:rsidP="008E4603">
            <w:pPr>
              <w:jc w:val="center"/>
              <w:rPr>
                <w:rFonts w:asciiTheme="minorEastAsia" w:hAnsiTheme="minorEastAsia" w:cstheme="minorEastAsia"/>
                <w:b/>
                <w:bCs/>
                <w:color w:val="000000" w:themeColor="text1"/>
                <w:sz w:val="24"/>
              </w:rPr>
            </w:pPr>
            <w:proofErr w:type="spellStart"/>
            <w:r>
              <w:rPr>
                <w:rFonts w:asciiTheme="minorEastAsia" w:hAnsiTheme="minorEastAsia" w:cstheme="minorEastAsia" w:hint="eastAsia"/>
                <w:b/>
                <w:bCs/>
                <w:color w:val="000000" w:themeColor="text1"/>
                <w:sz w:val="24"/>
              </w:rPr>
              <w:t>下吸真空</w:t>
            </w:r>
            <w:proofErr w:type="spellEnd"/>
          </w:p>
        </w:tc>
        <w:tc>
          <w:tcPr>
            <w:tcW w:w="2233" w:type="pct"/>
            <w:tcBorders>
              <w:top w:val="single" w:sz="4" w:space="0" w:color="auto"/>
              <w:left w:val="nil"/>
              <w:bottom w:val="single" w:sz="4" w:space="0" w:color="auto"/>
              <w:right w:val="nil"/>
            </w:tcBorders>
            <w:vAlign w:val="center"/>
          </w:tcPr>
          <w:p w14:paraId="6CDF7BAA"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吸盘平台下吸真空</w:t>
            </w:r>
            <w:proofErr w:type="spellEnd"/>
          </w:p>
        </w:tc>
        <w:tc>
          <w:tcPr>
            <w:tcW w:w="768" w:type="pct"/>
            <w:tcBorders>
              <w:top w:val="single" w:sz="4" w:space="0" w:color="auto"/>
              <w:left w:val="nil"/>
              <w:bottom w:val="single" w:sz="4" w:space="0" w:color="auto"/>
              <w:right w:val="nil"/>
            </w:tcBorders>
            <w:vAlign w:val="center"/>
          </w:tcPr>
          <w:p w14:paraId="54982A62"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打开</w:t>
            </w:r>
            <w:proofErr w:type="spellEnd"/>
          </w:p>
        </w:tc>
        <w:tc>
          <w:tcPr>
            <w:tcW w:w="775" w:type="pct"/>
            <w:tcBorders>
              <w:top w:val="single" w:sz="4" w:space="0" w:color="auto"/>
              <w:left w:val="nil"/>
              <w:bottom w:val="single" w:sz="4" w:space="0" w:color="auto"/>
              <w:right w:val="nil"/>
            </w:tcBorders>
            <w:vAlign w:val="center"/>
          </w:tcPr>
          <w:p w14:paraId="6C9ED4BB"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关闭</w:t>
            </w:r>
            <w:proofErr w:type="spellEnd"/>
          </w:p>
        </w:tc>
      </w:tr>
      <w:tr w:rsidR="00DB3E7F" w14:paraId="35A4782D" w14:textId="77777777">
        <w:trPr>
          <w:trHeight w:hRule="exact" w:val="510"/>
          <w:jc w:val="center"/>
        </w:trPr>
        <w:tc>
          <w:tcPr>
            <w:tcW w:w="1221" w:type="pct"/>
            <w:tcBorders>
              <w:top w:val="single" w:sz="4" w:space="0" w:color="auto"/>
              <w:left w:val="nil"/>
              <w:bottom w:val="single" w:sz="4" w:space="0" w:color="auto"/>
              <w:right w:val="nil"/>
            </w:tcBorders>
            <w:vAlign w:val="center"/>
          </w:tcPr>
          <w:p w14:paraId="431F0030" w14:textId="77777777" w:rsidR="00DB3E7F" w:rsidRDefault="00DB3E7F" w:rsidP="008E4603">
            <w:pPr>
              <w:jc w:val="center"/>
              <w:rPr>
                <w:rFonts w:asciiTheme="minorEastAsia" w:hAnsiTheme="minorEastAsia" w:cstheme="minorEastAsia"/>
                <w:b/>
                <w:bCs/>
                <w:color w:val="000000" w:themeColor="text1"/>
                <w:sz w:val="24"/>
              </w:rPr>
            </w:pPr>
            <w:proofErr w:type="spellStart"/>
            <w:r>
              <w:rPr>
                <w:rFonts w:asciiTheme="minorEastAsia" w:hAnsiTheme="minorEastAsia" w:cstheme="minorEastAsia" w:hint="eastAsia"/>
                <w:b/>
                <w:bCs/>
                <w:color w:val="000000" w:themeColor="text1"/>
                <w:sz w:val="24"/>
              </w:rPr>
              <w:t>真空罐储压</w:t>
            </w:r>
            <w:proofErr w:type="spellEnd"/>
          </w:p>
        </w:tc>
        <w:tc>
          <w:tcPr>
            <w:tcW w:w="2233" w:type="pct"/>
            <w:tcBorders>
              <w:top w:val="single" w:sz="4" w:space="0" w:color="auto"/>
              <w:left w:val="nil"/>
              <w:bottom w:val="single" w:sz="4" w:space="0" w:color="auto"/>
              <w:right w:val="nil"/>
            </w:tcBorders>
            <w:vAlign w:val="center"/>
          </w:tcPr>
          <w:p w14:paraId="175715B2"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真空罐存储压力</w:t>
            </w:r>
            <w:proofErr w:type="spellEnd"/>
          </w:p>
        </w:tc>
        <w:tc>
          <w:tcPr>
            <w:tcW w:w="768" w:type="pct"/>
            <w:tcBorders>
              <w:top w:val="single" w:sz="4" w:space="0" w:color="auto"/>
              <w:left w:val="nil"/>
              <w:bottom w:val="single" w:sz="4" w:space="0" w:color="auto"/>
              <w:right w:val="nil"/>
            </w:tcBorders>
            <w:vAlign w:val="center"/>
          </w:tcPr>
          <w:p w14:paraId="02E8027E"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打开</w:t>
            </w:r>
            <w:proofErr w:type="spellEnd"/>
          </w:p>
        </w:tc>
        <w:tc>
          <w:tcPr>
            <w:tcW w:w="775" w:type="pct"/>
            <w:tcBorders>
              <w:top w:val="single" w:sz="4" w:space="0" w:color="auto"/>
              <w:left w:val="nil"/>
              <w:bottom w:val="single" w:sz="4" w:space="0" w:color="auto"/>
              <w:right w:val="nil"/>
            </w:tcBorders>
            <w:vAlign w:val="center"/>
          </w:tcPr>
          <w:p w14:paraId="19B4516D"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关闭</w:t>
            </w:r>
            <w:proofErr w:type="spellEnd"/>
          </w:p>
        </w:tc>
      </w:tr>
    </w:tbl>
    <w:p w14:paraId="01A31BF6" w14:textId="77777777" w:rsidR="00DB3E7F" w:rsidRDefault="00DB3E7F" w:rsidP="00DB3E7F"/>
    <w:tbl>
      <w:tblPr>
        <w:tblStyle w:val="af"/>
        <w:tblW w:w="4997" w:type="pct"/>
        <w:jc w:val="center"/>
        <w:tblLook w:val="04A0" w:firstRow="1" w:lastRow="0" w:firstColumn="1" w:lastColumn="0" w:noHBand="0" w:noVBand="1"/>
      </w:tblPr>
      <w:tblGrid>
        <w:gridCol w:w="2834"/>
        <w:gridCol w:w="5187"/>
        <w:gridCol w:w="1782"/>
        <w:gridCol w:w="1798"/>
      </w:tblGrid>
      <w:tr w:rsidR="00DB3E7F" w14:paraId="35AD89FA" w14:textId="77777777">
        <w:trPr>
          <w:trHeight w:hRule="exact" w:val="340"/>
          <w:jc w:val="center"/>
        </w:trPr>
        <w:tc>
          <w:tcPr>
            <w:tcW w:w="1221" w:type="pct"/>
            <w:tcBorders>
              <w:top w:val="single" w:sz="4" w:space="0" w:color="auto"/>
              <w:left w:val="nil"/>
              <w:bottom w:val="single" w:sz="4" w:space="0" w:color="auto"/>
              <w:right w:val="nil"/>
            </w:tcBorders>
            <w:shd w:val="clear" w:color="auto" w:fill="BFBFBF" w:themeFill="background1" w:themeFillShade="BF"/>
            <w:vAlign w:val="center"/>
          </w:tcPr>
          <w:p w14:paraId="69745606"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破真空系统</w:t>
            </w:r>
            <w:proofErr w:type="spellEnd"/>
          </w:p>
        </w:tc>
        <w:tc>
          <w:tcPr>
            <w:tcW w:w="2234" w:type="pct"/>
            <w:tcBorders>
              <w:top w:val="single" w:sz="4" w:space="0" w:color="auto"/>
              <w:left w:val="nil"/>
              <w:bottom w:val="single" w:sz="4" w:space="0" w:color="auto"/>
              <w:right w:val="nil"/>
            </w:tcBorders>
            <w:shd w:val="clear" w:color="auto" w:fill="BFBFBF" w:themeFill="background1" w:themeFillShade="BF"/>
            <w:vAlign w:val="center"/>
          </w:tcPr>
          <w:p w14:paraId="2F152416"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b/>
                <w:bCs/>
                <w:color w:val="000000" w:themeColor="text1"/>
                <w:sz w:val="24"/>
              </w:rPr>
              <w:t>说明</w:t>
            </w:r>
            <w:proofErr w:type="spellEnd"/>
          </w:p>
        </w:tc>
        <w:tc>
          <w:tcPr>
            <w:tcW w:w="768" w:type="pct"/>
            <w:tcBorders>
              <w:top w:val="single" w:sz="4" w:space="0" w:color="auto"/>
              <w:left w:val="nil"/>
              <w:bottom w:val="single" w:sz="4" w:space="0" w:color="auto"/>
              <w:right w:val="nil"/>
            </w:tcBorders>
            <w:shd w:val="clear" w:color="auto" w:fill="BFBFBF" w:themeFill="background1" w:themeFillShade="BF"/>
            <w:vAlign w:val="center"/>
          </w:tcPr>
          <w:p w14:paraId="59162141" w14:textId="77777777" w:rsidR="00DB3E7F" w:rsidRDefault="00DB3E7F" w:rsidP="008E4603">
            <w:pPr>
              <w:jc w:val="center"/>
              <w:rPr>
                <w:rFonts w:asciiTheme="minorEastAsia" w:hAnsiTheme="minorEastAsia" w:cstheme="minorEastAsia"/>
                <w:color w:val="000000" w:themeColor="text1"/>
                <w:sz w:val="24"/>
              </w:rPr>
            </w:pPr>
            <w:r>
              <w:rPr>
                <w:rFonts w:asciiTheme="minorEastAsia" w:hAnsiTheme="minorEastAsia" w:cstheme="minorEastAsia" w:hint="eastAsia"/>
                <w:noProof/>
                <w:color w:val="000000" w:themeColor="text1"/>
                <w:sz w:val="24"/>
              </w:rPr>
              <w:drawing>
                <wp:inline distT="0" distB="0" distL="114300" distR="114300" wp14:anchorId="74759435" wp14:editId="5DC3B0A9">
                  <wp:extent cx="572135" cy="225425"/>
                  <wp:effectExtent l="0" t="0" r="18415" b="3175"/>
                  <wp:docPr id="1464677014" name="图片 146467701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77014" name="图片 1464677014" descr="1"/>
                          <pic:cNvPicPr>
                            <a:picLocks noChangeAspect="1"/>
                          </pic:cNvPicPr>
                        </pic:nvPicPr>
                        <pic:blipFill>
                          <a:blip r:embed="rId149"/>
                          <a:stretch>
                            <a:fillRect/>
                          </a:stretch>
                        </pic:blipFill>
                        <pic:spPr>
                          <a:xfrm>
                            <a:off x="0" y="0"/>
                            <a:ext cx="572135" cy="225425"/>
                          </a:xfrm>
                          <a:prstGeom prst="rect">
                            <a:avLst/>
                          </a:prstGeom>
                        </pic:spPr>
                      </pic:pic>
                    </a:graphicData>
                  </a:graphic>
                </wp:inline>
              </w:drawing>
            </w:r>
          </w:p>
        </w:tc>
        <w:tc>
          <w:tcPr>
            <w:tcW w:w="775" w:type="pct"/>
            <w:tcBorders>
              <w:top w:val="single" w:sz="4" w:space="0" w:color="auto"/>
              <w:left w:val="nil"/>
              <w:bottom w:val="single" w:sz="4" w:space="0" w:color="auto"/>
              <w:right w:val="nil"/>
            </w:tcBorders>
            <w:shd w:val="clear" w:color="auto" w:fill="BFBFBF" w:themeFill="background1" w:themeFillShade="BF"/>
            <w:vAlign w:val="center"/>
          </w:tcPr>
          <w:p w14:paraId="41069C78" w14:textId="77777777" w:rsidR="00DB3E7F" w:rsidRDefault="00DB3E7F" w:rsidP="008E4603">
            <w:pPr>
              <w:jc w:val="center"/>
              <w:rPr>
                <w:rFonts w:asciiTheme="minorEastAsia" w:hAnsiTheme="minorEastAsia" w:cstheme="minorEastAsia"/>
                <w:color w:val="000000" w:themeColor="text1"/>
                <w:sz w:val="24"/>
              </w:rPr>
            </w:pPr>
            <w:r>
              <w:rPr>
                <w:rFonts w:asciiTheme="minorEastAsia" w:hAnsiTheme="minorEastAsia" w:cstheme="minorEastAsia" w:hint="eastAsia"/>
                <w:noProof/>
                <w:color w:val="000000" w:themeColor="text1"/>
                <w:sz w:val="24"/>
              </w:rPr>
              <w:drawing>
                <wp:inline distT="0" distB="0" distL="114300" distR="114300" wp14:anchorId="375D2387" wp14:editId="0B28CD9C">
                  <wp:extent cx="527685" cy="204470"/>
                  <wp:effectExtent l="0" t="0" r="5715" b="5080"/>
                  <wp:docPr id="1896817180" name="图片 189681718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17180" name="图片 1896817180" descr="2"/>
                          <pic:cNvPicPr>
                            <a:picLocks noChangeAspect="1"/>
                          </pic:cNvPicPr>
                        </pic:nvPicPr>
                        <pic:blipFill>
                          <a:blip r:embed="rId150"/>
                          <a:stretch>
                            <a:fillRect/>
                          </a:stretch>
                        </pic:blipFill>
                        <pic:spPr>
                          <a:xfrm>
                            <a:off x="0" y="0"/>
                            <a:ext cx="527685" cy="204470"/>
                          </a:xfrm>
                          <a:prstGeom prst="rect">
                            <a:avLst/>
                          </a:prstGeom>
                        </pic:spPr>
                      </pic:pic>
                    </a:graphicData>
                  </a:graphic>
                </wp:inline>
              </w:drawing>
            </w:r>
          </w:p>
        </w:tc>
      </w:tr>
      <w:tr w:rsidR="00DB3E7F" w14:paraId="600BD7D7" w14:textId="77777777">
        <w:trPr>
          <w:trHeight w:hRule="exact" w:val="510"/>
          <w:jc w:val="center"/>
        </w:trPr>
        <w:tc>
          <w:tcPr>
            <w:tcW w:w="1221" w:type="pct"/>
            <w:tcBorders>
              <w:top w:val="single" w:sz="4" w:space="0" w:color="auto"/>
              <w:left w:val="nil"/>
              <w:bottom w:val="single" w:sz="4" w:space="0" w:color="auto"/>
              <w:right w:val="nil"/>
            </w:tcBorders>
            <w:vAlign w:val="center"/>
          </w:tcPr>
          <w:p w14:paraId="5D930240" w14:textId="77777777" w:rsidR="00DB3E7F" w:rsidRDefault="00DB3E7F" w:rsidP="008E4603">
            <w:pPr>
              <w:jc w:val="center"/>
              <w:rPr>
                <w:rFonts w:asciiTheme="minorEastAsia" w:hAnsiTheme="minorEastAsia" w:cstheme="minorEastAsia"/>
                <w:b/>
                <w:bCs/>
                <w:color w:val="000000" w:themeColor="text1"/>
                <w:sz w:val="24"/>
              </w:rPr>
            </w:pPr>
            <w:proofErr w:type="spellStart"/>
            <w:r>
              <w:rPr>
                <w:rFonts w:asciiTheme="minorEastAsia" w:hAnsiTheme="minorEastAsia" w:cstheme="minorEastAsia" w:hint="eastAsia"/>
                <w:b/>
                <w:bCs/>
                <w:color w:val="000000" w:themeColor="text1"/>
                <w:sz w:val="24"/>
              </w:rPr>
              <w:t>上破真空</w:t>
            </w:r>
            <w:proofErr w:type="spellEnd"/>
          </w:p>
        </w:tc>
        <w:tc>
          <w:tcPr>
            <w:tcW w:w="2234" w:type="pct"/>
            <w:tcBorders>
              <w:top w:val="single" w:sz="4" w:space="0" w:color="auto"/>
              <w:left w:val="nil"/>
              <w:bottom w:val="single" w:sz="4" w:space="0" w:color="auto"/>
              <w:right w:val="nil"/>
            </w:tcBorders>
            <w:vAlign w:val="center"/>
          </w:tcPr>
          <w:p w14:paraId="6BCA478F"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吸盘平台上破真空</w:t>
            </w:r>
            <w:proofErr w:type="spellEnd"/>
          </w:p>
        </w:tc>
        <w:tc>
          <w:tcPr>
            <w:tcW w:w="768" w:type="pct"/>
            <w:tcBorders>
              <w:top w:val="single" w:sz="4" w:space="0" w:color="auto"/>
              <w:left w:val="nil"/>
              <w:bottom w:val="single" w:sz="4" w:space="0" w:color="auto"/>
              <w:right w:val="nil"/>
            </w:tcBorders>
            <w:vAlign w:val="center"/>
          </w:tcPr>
          <w:p w14:paraId="4A2831E2"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打开</w:t>
            </w:r>
            <w:proofErr w:type="spellEnd"/>
          </w:p>
        </w:tc>
        <w:tc>
          <w:tcPr>
            <w:tcW w:w="775" w:type="pct"/>
            <w:tcBorders>
              <w:top w:val="single" w:sz="4" w:space="0" w:color="auto"/>
              <w:left w:val="nil"/>
              <w:bottom w:val="single" w:sz="4" w:space="0" w:color="auto"/>
              <w:right w:val="nil"/>
            </w:tcBorders>
            <w:vAlign w:val="center"/>
          </w:tcPr>
          <w:p w14:paraId="030E8B8A"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关闭</w:t>
            </w:r>
            <w:proofErr w:type="spellEnd"/>
          </w:p>
        </w:tc>
      </w:tr>
      <w:tr w:rsidR="00DB3E7F" w14:paraId="251D0FB3" w14:textId="77777777">
        <w:trPr>
          <w:trHeight w:hRule="exact" w:val="510"/>
          <w:jc w:val="center"/>
        </w:trPr>
        <w:tc>
          <w:tcPr>
            <w:tcW w:w="1221" w:type="pct"/>
            <w:tcBorders>
              <w:top w:val="single" w:sz="4" w:space="0" w:color="auto"/>
              <w:left w:val="nil"/>
              <w:bottom w:val="single" w:sz="4" w:space="0" w:color="auto"/>
              <w:right w:val="nil"/>
            </w:tcBorders>
            <w:vAlign w:val="center"/>
          </w:tcPr>
          <w:p w14:paraId="4164417A" w14:textId="77777777" w:rsidR="00DB3E7F" w:rsidRDefault="00DB3E7F" w:rsidP="008E4603">
            <w:pPr>
              <w:jc w:val="center"/>
              <w:rPr>
                <w:rFonts w:asciiTheme="minorEastAsia" w:hAnsiTheme="minorEastAsia" w:cstheme="minorEastAsia"/>
                <w:b/>
                <w:bCs/>
                <w:color w:val="000000" w:themeColor="text1"/>
                <w:sz w:val="24"/>
              </w:rPr>
            </w:pPr>
            <w:proofErr w:type="spellStart"/>
            <w:r>
              <w:rPr>
                <w:rFonts w:asciiTheme="minorEastAsia" w:hAnsiTheme="minorEastAsia" w:cstheme="minorEastAsia" w:hint="eastAsia"/>
                <w:b/>
                <w:bCs/>
                <w:color w:val="000000" w:themeColor="text1"/>
                <w:sz w:val="24"/>
              </w:rPr>
              <w:t>下破真空</w:t>
            </w:r>
            <w:proofErr w:type="spellEnd"/>
          </w:p>
        </w:tc>
        <w:tc>
          <w:tcPr>
            <w:tcW w:w="2234" w:type="pct"/>
            <w:tcBorders>
              <w:top w:val="single" w:sz="4" w:space="0" w:color="auto"/>
              <w:left w:val="nil"/>
              <w:bottom w:val="single" w:sz="4" w:space="0" w:color="auto"/>
              <w:right w:val="nil"/>
            </w:tcBorders>
            <w:vAlign w:val="center"/>
          </w:tcPr>
          <w:p w14:paraId="3E30C527"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吸盘平台下破真空</w:t>
            </w:r>
            <w:proofErr w:type="spellEnd"/>
          </w:p>
        </w:tc>
        <w:tc>
          <w:tcPr>
            <w:tcW w:w="768" w:type="pct"/>
            <w:tcBorders>
              <w:top w:val="single" w:sz="4" w:space="0" w:color="auto"/>
              <w:left w:val="nil"/>
              <w:bottom w:val="single" w:sz="4" w:space="0" w:color="auto"/>
              <w:right w:val="nil"/>
            </w:tcBorders>
            <w:vAlign w:val="center"/>
          </w:tcPr>
          <w:p w14:paraId="70084F38"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打开</w:t>
            </w:r>
            <w:proofErr w:type="spellEnd"/>
          </w:p>
        </w:tc>
        <w:tc>
          <w:tcPr>
            <w:tcW w:w="775" w:type="pct"/>
            <w:tcBorders>
              <w:top w:val="single" w:sz="4" w:space="0" w:color="auto"/>
              <w:left w:val="nil"/>
              <w:bottom w:val="single" w:sz="4" w:space="0" w:color="auto"/>
              <w:right w:val="nil"/>
            </w:tcBorders>
            <w:vAlign w:val="center"/>
          </w:tcPr>
          <w:p w14:paraId="09D40052"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关闭</w:t>
            </w:r>
            <w:proofErr w:type="spellEnd"/>
          </w:p>
        </w:tc>
      </w:tr>
    </w:tbl>
    <w:p w14:paraId="66F00B8F" w14:textId="77777777" w:rsidR="00DB3E7F" w:rsidRDefault="00DB3E7F" w:rsidP="00DB3E7F"/>
    <w:p w14:paraId="21F85C5F" w14:textId="77777777" w:rsidR="00DB3E7F" w:rsidRDefault="00DB3E7F" w:rsidP="00DB3E7F">
      <w:pPr>
        <w:spacing w:afterLines="50" w:after="120" w:line="300" w:lineRule="auto"/>
        <w:rPr>
          <w:sz w:val="24"/>
        </w:rPr>
      </w:pPr>
      <w:r>
        <w:rPr>
          <w:rFonts w:hint="eastAsia"/>
          <w:noProof/>
          <w:sz w:val="24"/>
        </w:rPr>
        <w:lastRenderedPageBreak/>
        <w:drawing>
          <wp:inline distT="0" distB="0" distL="114300" distR="114300" wp14:anchorId="37648BCD" wp14:editId="2753FECE">
            <wp:extent cx="629285" cy="283210"/>
            <wp:effectExtent l="0" t="0" r="18415" b="2540"/>
            <wp:docPr id="326" name="图片 326" descr="要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326" descr="要点"/>
                    <pic:cNvPicPr>
                      <a:picLocks noChangeAspect="1"/>
                    </pic:cNvPicPr>
                  </pic:nvPicPr>
                  <pic:blipFill>
                    <a:blip r:embed="rId102"/>
                    <a:stretch>
                      <a:fillRect/>
                    </a:stretch>
                  </pic:blipFill>
                  <pic:spPr>
                    <a:xfrm>
                      <a:off x="0" y="0"/>
                      <a:ext cx="629285" cy="283210"/>
                    </a:xfrm>
                    <a:prstGeom prst="rect">
                      <a:avLst/>
                    </a:prstGeom>
                  </pic:spPr>
                </pic:pic>
              </a:graphicData>
            </a:graphic>
          </wp:inline>
        </w:drawing>
      </w:r>
      <w:proofErr w:type="spellStart"/>
      <w:r>
        <w:rPr>
          <w:rFonts w:hint="eastAsia"/>
          <w:b/>
          <w:bCs/>
          <w:sz w:val="24"/>
        </w:rPr>
        <w:t>请注意</w:t>
      </w:r>
      <w:proofErr w:type="spellEnd"/>
    </w:p>
    <w:p w14:paraId="4FFC5FCF" w14:textId="77777777" w:rsidR="00DB3E7F" w:rsidRDefault="00DB3E7F" w:rsidP="00DB3E7F">
      <w:pPr>
        <w:widowControl w:val="0"/>
        <w:numPr>
          <w:ilvl w:val="0"/>
          <w:numId w:val="15"/>
        </w:numPr>
        <w:kinsoku/>
        <w:autoSpaceDE/>
        <w:autoSpaceDN/>
        <w:spacing w:afterLines="50" w:after="120" w:line="300" w:lineRule="auto"/>
        <w:ind w:left="646" w:hanging="363"/>
        <w:jc w:val="both"/>
        <w:textAlignment w:val="auto"/>
        <w:rPr>
          <w:rFonts w:ascii="Times New Roman" w:hAnsi="Times New Roman" w:cs="Times New Roman"/>
          <w:b/>
          <w:bCs/>
          <w:sz w:val="24"/>
        </w:rPr>
      </w:pPr>
      <w:r>
        <w:rPr>
          <w:rFonts w:ascii="Times New Roman" w:hAnsi="Times New Roman" w:cs="Times New Roman"/>
          <w:b/>
          <w:bCs/>
          <w:sz w:val="24"/>
          <w:lang w:eastAsia="zh-CN"/>
        </w:rPr>
        <w:t>手动操作时，必须点击</w:t>
      </w:r>
      <w:r>
        <w:rPr>
          <w:rFonts w:ascii="Times New Roman" w:hAnsi="Times New Roman" w:cs="Times New Roman"/>
          <w:b/>
          <w:bCs/>
          <w:sz w:val="24"/>
          <w:lang w:eastAsia="zh-CN"/>
        </w:rPr>
        <w:t>“</w:t>
      </w:r>
      <w:r>
        <w:rPr>
          <w:rFonts w:ascii="Times New Roman" w:hAnsi="Times New Roman" w:cs="Times New Roman"/>
          <w:b/>
          <w:bCs/>
          <w:sz w:val="24"/>
          <w:lang w:eastAsia="zh-CN"/>
        </w:rPr>
        <w:t>确认</w:t>
      </w:r>
      <w:r>
        <w:rPr>
          <w:rFonts w:ascii="Times New Roman" w:hAnsi="Times New Roman" w:cs="Times New Roman"/>
          <w:b/>
          <w:bCs/>
          <w:sz w:val="24"/>
          <w:lang w:eastAsia="zh-CN"/>
        </w:rPr>
        <w:t>”</w:t>
      </w:r>
      <w:r>
        <w:rPr>
          <w:rFonts w:ascii="Times New Roman" w:hAnsi="Times New Roman" w:cs="Times New Roman"/>
          <w:b/>
          <w:bCs/>
          <w:sz w:val="24"/>
          <w:lang w:eastAsia="zh-CN"/>
        </w:rPr>
        <w:t>键，才能进行设备的单步运行操作。如果</w:t>
      </w:r>
      <w:r>
        <w:rPr>
          <w:rFonts w:ascii="Times New Roman" w:hAnsi="Times New Roman" w:cs="Times New Roman"/>
          <w:b/>
          <w:bCs/>
          <w:sz w:val="24"/>
          <w:lang w:eastAsia="zh-CN"/>
        </w:rPr>
        <w:t>“</w:t>
      </w:r>
      <w:r>
        <w:rPr>
          <w:rFonts w:ascii="Times New Roman" w:hAnsi="Times New Roman" w:cs="Times New Roman"/>
          <w:b/>
          <w:bCs/>
          <w:sz w:val="24"/>
          <w:lang w:eastAsia="zh-CN"/>
        </w:rPr>
        <w:t>确认</w:t>
      </w:r>
      <w:r>
        <w:rPr>
          <w:rFonts w:ascii="Times New Roman" w:hAnsi="Times New Roman" w:cs="Times New Roman"/>
          <w:b/>
          <w:bCs/>
          <w:sz w:val="24"/>
          <w:lang w:eastAsia="zh-CN"/>
        </w:rPr>
        <w:t>”</w:t>
      </w:r>
      <w:r>
        <w:rPr>
          <w:rFonts w:ascii="Times New Roman" w:hAnsi="Times New Roman" w:cs="Times New Roman"/>
          <w:b/>
          <w:bCs/>
          <w:sz w:val="24"/>
          <w:lang w:eastAsia="zh-CN"/>
        </w:rPr>
        <w:t>键点击不了，则必须先</w:t>
      </w:r>
      <w:r>
        <w:rPr>
          <w:rFonts w:ascii="Times New Roman" w:hAnsi="Times New Roman" w:cs="Times New Roman"/>
          <w:b/>
          <w:bCs/>
          <w:sz w:val="24"/>
          <w:lang w:eastAsia="zh-CN"/>
        </w:rPr>
        <w:t>“</w:t>
      </w:r>
      <w:r>
        <w:rPr>
          <w:rFonts w:ascii="Times New Roman" w:hAnsi="Times New Roman" w:cs="Times New Roman"/>
          <w:b/>
          <w:bCs/>
          <w:sz w:val="24"/>
          <w:lang w:eastAsia="zh-CN"/>
        </w:rPr>
        <w:t>急停</w:t>
      </w:r>
      <w:r>
        <w:rPr>
          <w:rFonts w:ascii="Times New Roman" w:hAnsi="Times New Roman" w:cs="Times New Roman"/>
          <w:b/>
          <w:bCs/>
          <w:sz w:val="24"/>
          <w:lang w:eastAsia="zh-CN"/>
        </w:rPr>
        <w:t>”</w:t>
      </w:r>
      <w:r>
        <w:rPr>
          <w:rFonts w:ascii="Times New Roman" w:hAnsi="Times New Roman" w:cs="Times New Roman"/>
          <w:b/>
          <w:bCs/>
          <w:sz w:val="24"/>
          <w:lang w:eastAsia="zh-CN"/>
        </w:rPr>
        <w:t>再按下复位按钮，最后在</w:t>
      </w:r>
      <w:r>
        <w:rPr>
          <w:rFonts w:ascii="Times New Roman" w:hAnsi="Times New Roman" w:cs="Times New Roman"/>
          <w:b/>
          <w:bCs/>
          <w:sz w:val="24"/>
          <w:lang w:eastAsia="zh-CN"/>
        </w:rPr>
        <w:t>HMI</w:t>
      </w:r>
      <w:r>
        <w:rPr>
          <w:rFonts w:ascii="Times New Roman" w:hAnsi="Times New Roman" w:cs="Times New Roman"/>
          <w:b/>
          <w:bCs/>
          <w:sz w:val="24"/>
          <w:lang w:eastAsia="zh-CN"/>
        </w:rPr>
        <w:t>点击</w:t>
      </w:r>
      <w:r>
        <w:rPr>
          <w:rFonts w:ascii="Times New Roman" w:hAnsi="Times New Roman" w:cs="Times New Roman"/>
          <w:b/>
          <w:bCs/>
          <w:sz w:val="24"/>
          <w:lang w:eastAsia="zh-CN"/>
        </w:rPr>
        <w:t>“</w:t>
      </w:r>
      <w:r>
        <w:rPr>
          <w:rFonts w:ascii="Times New Roman" w:hAnsi="Times New Roman" w:cs="Times New Roman"/>
          <w:b/>
          <w:bCs/>
          <w:sz w:val="24"/>
          <w:lang w:eastAsia="zh-CN"/>
        </w:rPr>
        <w:t>准备</w:t>
      </w:r>
      <w:r>
        <w:rPr>
          <w:rFonts w:ascii="Times New Roman" w:hAnsi="Times New Roman" w:cs="Times New Roman"/>
          <w:b/>
          <w:bCs/>
          <w:sz w:val="24"/>
          <w:lang w:eastAsia="zh-CN"/>
        </w:rPr>
        <w:t>”</w:t>
      </w:r>
      <w:r>
        <w:rPr>
          <w:rFonts w:ascii="Times New Roman" w:hAnsi="Times New Roman" w:cs="Times New Roman"/>
          <w:b/>
          <w:bCs/>
          <w:sz w:val="24"/>
          <w:lang w:eastAsia="zh-CN"/>
        </w:rPr>
        <w:t>进行初始化的动作。</w:t>
      </w:r>
      <w:proofErr w:type="spellStart"/>
      <w:r>
        <w:rPr>
          <w:rFonts w:ascii="Times New Roman" w:hAnsi="Times New Roman" w:cs="Times New Roman"/>
          <w:b/>
          <w:bCs/>
          <w:sz w:val="24"/>
        </w:rPr>
        <w:t>初始化完成后，即可随意操作各项动作</w:t>
      </w:r>
      <w:proofErr w:type="spellEnd"/>
      <w:r>
        <w:rPr>
          <w:rFonts w:ascii="Times New Roman" w:hAnsi="Times New Roman" w:cs="Times New Roman"/>
          <w:b/>
          <w:bCs/>
          <w:sz w:val="24"/>
        </w:rPr>
        <w:t>。</w:t>
      </w:r>
    </w:p>
    <w:p w14:paraId="1FF463FD" w14:textId="77777777" w:rsidR="00DB3E7F" w:rsidRDefault="00DB3E7F" w:rsidP="00DB3E7F">
      <w:pPr>
        <w:widowControl w:val="0"/>
        <w:numPr>
          <w:ilvl w:val="0"/>
          <w:numId w:val="15"/>
        </w:numPr>
        <w:kinsoku/>
        <w:autoSpaceDE/>
        <w:autoSpaceDN/>
        <w:adjustRightInd/>
        <w:spacing w:afterLines="50" w:after="120" w:line="300" w:lineRule="auto"/>
        <w:ind w:left="646" w:hanging="363"/>
        <w:jc w:val="both"/>
        <w:textAlignment w:val="auto"/>
        <w:rPr>
          <w:rFonts w:ascii="Times New Roman" w:hAnsi="Times New Roman" w:cs="Times New Roman"/>
          <w:b/>
          <w:bCs/>
          <w:sz w:val="24"/>
          <w:lang w:eastAsia="zh-CN"/>
        </w:rPr>
      </w:pPr>
      <w:r>
        <w:rPr>
          <w:rFonts w:ascii="Times New Roman" w:hAnsi="Times New Roman" w:cs="Times New Roman"/>
          <w:b/>
          <w:bCs/>
          <w:sz w:val="24"/>
          <w:lang w:eastAsia="zh-CN"/>
        </w:rPr>
        <w:t>手动操作过程中伺服轴的动作速度请点击慢速，这是为了方便试教。</w:t>
      </w:r>
    </w:p>
    <w:p w14:paraId="7DACA7F0" w14:textId="77777777" w:rsidR="00DB3E7F" w:rsidRDefault="00DB3E7F" w:rsidP="00DB3E7F">
      <w:pPr>
        <w:tabs>
          <w:tab w:val="left" w:pos="0"/>
        </w:tabs>
        <w:spacing w:afterLines="50" w:after="120"/>
        <w:rPr>
          <w:rFonts w:asciiTheme="minorEastAsia" w:hAnsiTheme="minorEastAsia" w:cstheme="minorEastAsia"/>
          <w:sz w:val="24"/>
          <w:lang w:eastAsia="zh-CN"/>
        </w:rPr>
      </w:pPr>
    </w:p>
    <w:p w14:paraId="63B3A9E1" w14:textId="3B7F7468" w:rsidR="00DB3E7F" w:rsidRDefault="00055AA8" w:rsidP="00DB3E7F">
      <w:pPr>
        <w:pStyle w:val="2"/>
        <w:snapToGrid w:val="0"/>
        <w:spacing w:before="0" w:afterLines="50" w:after="120" w:line="240" w:lineRule="auto"/>
        <w:rPr>
          <w:rFonts w:ascii="Times New Roman" w:eastAsiaTheme="minorEastAsia" w:hAnsi="Times New Roman" w:cs="Times New Roman"/>
          <w:sz w:val="28"/>
          <w:szCs w:val="28"/>
        </w:rPr>
      </w:pPr>
      <w:bookmarkStart w:id="249" w:name="_Toc219445687"/>
      <w:bookmarkStart w:id="250" w:name="_Toc219850355"/>
      <w:r>
        <w:rPr>
          <w:rFonts w:ascii="Times New Roman" w:eastAsiaTheme="minorEastAsia" w:hAnsi="Times New Roman" w:cs="Times New Roman" w:hint="eastAsia"/>
          <w:sz w:val="28"/>
          <w:szCs w:val="28"/>
        </w:rPr>
        <w:t>8</w:t>
      </w:r>
      <w:r w:rsidR="00DB3E7F">
        <w:rPr>
          <w:rFonts w:ascii="Times New Roman" w:eastAsiaTheme="minorEastAsia" w:hAnsi="Times New Roman" w:cs="Times New Roman"/>
          <w:sz w:val="28"/>
          <w:szCs w:val="28"/>
        </w:rPr>
        <w:t>.</w:t>
      </w:r>
      <w:r>
        <w:rPr>
          <w:rFonts w:ascii="Times New Roman" w:eastAsiaTheme="minorEastAsia" w:hAnsi="Times New Roman" w:cs="Times New Roman" w:hint="eastAsia"/>
          <w:sz w:val="28"/>
          <w:szCs w:val="28"/>
        </w:rPr>
        <w:t>4</w:t>
      </w:r>
      <w:r w:rsidR="00DB3E7F">
        <w:rPr>
          <w:rFonts w:ascii="Times New Roman" w:eastAsiaTheme="minorEastAsia" w:hAnsi="Times New Roman" w:cs="Times New Roman"/>
          <w:sz w:val="28"/>
          <w:szCs w:val="28"/>
        </w:rPr>
        <w:t xml:space="preserve"> </w:t>
      </w:r>
      <w:r w:rsidR="00DB3E7F">
        <w:rPr>
          <w:rFonts w:ascii="Times New Roman" w:eastAsiaTheme="minorEastAsia" w:hAnsi="Times New Roman" w:cs="Times New Roman" w:hint="eastAsia"/>
          <w:sz w:val="28"/>
          <w:szCs w:val="28"/>
        </w:rPr>
        <w:t>原点界面</w:t>
      </w:r>
      <w:bookmarkEnd w:id="249"/>
      <w:bookmarkEnd w:id="250"/>
    </w:p>
    <w:p w14:paraId="7E891B24" w14:textId="77777777" w:rsidR="00DB3E7F" w:rsidRDefault="00DB3E7F" w:rsidP="00DB3E7F">
      <w:pPr>
        <w:spacing w:line="300" w:lineRule="auto"/>
        <w:ind w:firstLineChars="200" w:firstLine="482"/>
        <w:rPr>
          <w:rFonts w:ascii="Times New Roman" w:hAnsi="Times New Roman" w:cs="Times New Roman"/>
          <w:b/>
          <w:bCs/>
          <w:color w:val="FF0000"/>
          <w:sz w:val="24"/>
          <w:lang w:eastAsia="zh-CN"/>
        </w:rPr>
      </w:pPr>
      <w:r>
        <w:rPr>
          <w:rFonts w:ascii="Times New Roman" w:hAnsi="Times New Roman" w:cs="Times New Roman"/>
          <w:b/>
          <w:bCs/>
          <w:color w:val="FF0000"/>
          <w:sz w:val="24"/>
          <w:lang w:eastAsia="zh-CN"/>
        </w:rPr>
        <w:t>特别注意：长</w:t>
      </w:r>
      <w:r>
        <w:rPr>
          <w:rFonts w:ascii="Times New Roman" w:hAnsi="Times New Roman" w:cs="Times New Roman"/>
          <w:b/>
          <w:bCs/>
          <w:color w:val="FF0000"/>
          <w:sz w:val="24"/>
          <w:lang w:eastAsia="zh-CN"/>
        </w:rPr>
        <w:t>/</w:t>
      </w:r>
      <w:proofErr w:type="gramStart"/>
      <w:r>
        <w:rPr>
          <w:rFonts w:ascii="Times New Roman" w:hAnsi="Times New Roman" w:cs="Times New Roman"/>
          <w:b/>
          <w:bCs/>
          <w:color w:val="FF0000"/>
          <w:sz w:val="24"/>
          <w:lang w:eastAsia="zh-CN"/>
        </w:rPr>
        <w:t>短边回原点</w:t>
      </w:r>
      <w:proofErr w:type="gramEnd"/>
      <w:r>
        <w:rPr>
          <w:rFonts w:ascii="Times New Roman" w:hAnsi="Times New Roman" w:cs="Times New Roman"/>
          <w:b/>
          <w:bCs/>
          <w:color w:val="FF0000"/>
          <w:sz w:val="24"/>
          <w:lang w:eastAsia="zh-CN"/>
        </w:rPr>
        <w:t>之前，先将伺服</w:t>
      </w:r>
      <w:r>
        <w:rPr>
          <w:rFonts w:ascii="Times New Roman" w:hAnsi="Times New Roman" w:cs="Times New Roman"/>
          <w:b/>
          <w:bCs/>
          <w:color w:val="FF0000"/>
          <w:sz w:val="24"/>
          <w:lang w:eastAsia="zh-CN"/>
        </w:rPr>
        <w:t>OFF,</w:t>
      </w:r>
      <w:r>
        <w:rPr>
          <w:rFonts w:ascii="Times New Roman" w:hAnsi="Times New Roman" w:cs="Times New Roman"/>
          <w:b/>
          <w:bCs/>
          <w:color w:val="FF0000"/>
          <w:sz w:val="24"/>
          <w:lang w:eastAsia="zh-CN"/>
        </w:rPr>
        <w:t>将伺服上回原点指针</w:t>
      </w:r>
      <w:proofErr w:type="gramStart"/>
      <w:r>
        <w:rPr>
          <w:rFonts w:ascii="Times New Roman" w:hAnsi="Times New Roman" w:cs="Times New Roman"/>
          <w:b/>
          <w:bCs/>
          <w:color w:val="FF0000"/>
          <w:sz w:val="24"/>
          <w:lang w:eastAsia="zh-CN"/>
        </w:rPr>
        <w:t>移至与模组</w:t>
      </w:r>
      <w:proofErr w:type="gramEnd"/>
      <w:r>
        <w:rPr>
          <w:rFonts w:ascii="Times New Roman" w:hAnsi="Times New Roman" w:cs="Times New Roman"/>
          <w:b/>
          <w:bCs/>
          <w:color w:val="FF0000"/>
          <w:sz w:val="24"/>
          <w:lang w:eastAsia="zh-CN"/>
        </w:rPr>
        <w:t>原点刻度标尺相应的位置；长边移至刻度标尺</w:t>
      </w:r>
      <w:r>
        <w:rPr>
          <w:rFonts w:ascii="Times New Roman" w:hAnsi="Times New Roman" w:cs="Times New Roman"/>
          <w:b/>
          <w:bCs/>
          <w:color w:val="FF0000"/>
          <w:sz w:val="24"/>
          <w:lang w:eastAsia="zh-CN"/>
        </w:rPr>
        <w:t>500</w:t>
      </w:r>
      <w:r>
        <w:rPr>
          <w:rFonts w:ascii="Times New Roman" w:hAnsi="Times New Roman" w:cs="Times New Roman" w:hint="eastAsia"/>
          <w:b/>
          <w:bCs/>
          <w:color w:val="FF0000"/>
          <w:sz w:val="24"/>
          <w:lang w:eastAsia="zh-CN"/>
        </w:rPr>
        <w:t>mm</w:t>
      </w:r>
      <w:r>
        <w:rPr>
          <w:rFonts w:ascii="Times New Roman" w:hAnsi="Times New Roman" w:cs="Times New Roman"/>
          <w:b/>
          <w:bCs/>
          <w:color w:val="FF0000"/>
          <w:sz w:val="24"/>
          <w:lang w:eastAsia="zh-CN"/>
        </w:rPr>
        <w:t xml:space="preserve">; </w:t>
      </w:r>
      <w:r>
        <w:rPr>
          <w:rFonts w:ascii="Times New Roman" w:hAnsi="Times New Roman" w:cs="Times New Roman"/>
          <w:b/>
          <w:bCs/>
          <w:color w:val="FF0000"/>
          <w:sz w:val="24"/>
          <w:lang w:eastAsia="zh-CN"/>
        </w:rPr>
        <w:t>短边移至刻度标尺</w:t>
      </w:r>
      <w:r>
        <w:rPr>
          <w:rFonts w:ascii="Times New Roman" w:hAnsi="Times New Roman" w:cs="Times New Roman"/>
          <w:b/>
          <w:bCs/>
          <w:color w:val="FF0000"/>
          <w:sz w:val="24"/>
          <w:lang w:eastAsia="zh-CN"/>
        </w:rPr>
        <w:t>650</w:t>
      </w:r>
      <w:r>
        <w:rPr>
          <w:rFonts w:ascii="Times New Roman" w:hAnsi="Times New Roman" w:cs="Times New Roman" w:hint="eastAsia"/>
          <w:b/>
          <w:bCs/>
          <w:color w:val="FF0000"/>
          <w:sz w:val="24"/>
          <w:lang w:eastAsia="zh-CN"/>
        </w:rPr>
        <w:t>mm</w:t>
      </w:r>
      <w:r>
        <w:rPr>
          <w:rFonts w:ascii="Times New Roman" w:hAnsi="Times New Roman" w:cs="Times New Roman"/>
          <w:b/>
          <w:bCs/>
          <w:color w:val="FF0000"/>
          <w:sz w:val="24"/>
          <w:lang w:eastAsia="zh-CN"/>
        </w:rPr>
        <w:t>;</w:t>
      </w:r>
      <w:r>
        <w:rPr>
          <w:rFonts w:ascii="Times New Roman" w:hAnsi="Times New Roman" w:cs="Times New Roman"/>
          <w:b/>
          <w:bCs/>
          <w:color w:val="FF0000"/>
          <w:sz w:val="24"/>
          <w:lang w:eastAsia="zh-CN"/>
        </w:rPr>
        <w:t>在按</w:t>
      </w:r>
      <w:r>
        <w:rPr>
          <w:rFonts w:ascii="Times New Roman" w:hAnsi="Times New Roman" w:cs="Times New Roman"/>
          <w:b/>
          <w:bCs/>
          <w:color w:val="FF0000"/>
          <w:sz w:val="24"/>
          <w:lang w:eastAsia="zh-CN"/>
        </w:rPr>
        <w:t>5.5.1</w:t>
      </w:r>
      <w:r>
        <w:rPr>
          <w:rFonts w:ascii="Times New Roman" w:hAnsi="Times New Roman" w:cs="Times New Roman"/>
          <w:b/>
          <w:bCs/>
          <w:color w:val="FF0000"/>
          <w:sz w:val="24"/>
          <w:lang w:eastAsia="zh-CN"/>
        </w:rPr>
        <w:t>操作步骤进行</w:t>
      </w:r>
    </w:p>
    <w:p w14:paraId="6CE31E53" w14:textId="77777777" w:rsidR="00DB3E7F" w:rsidRDefault="00DB3E7F" w:rsidP="00DB3E7F">
      <w:pPr>
        <w:rPr>
          <w:b/>
          <w:bCs/>
          <w:color w:val="FF0000"/>
          <w:lang w:eastAsia="zh-CN"/>
        </w:rPr>
      </w:pPr>
      <w:r>
        <w:rPr>
          <w:noProof/>
          <w:sz w:val="24"/>
        </w:rPr>
        <mc:AlternateContent>
          <mc:Choice Requires="wps">
            <w:drawing>
              <wp:anchor distT="0" distB="0" distL="114300" distR="114300" simplePos="0" relativeHeight="252199936" behindDoc="0" locked="0" layoutInCell="1" allowOverlap="1" wp14:anchorId="5C62FBAD" wp14:editId="5C5E09B1">
                <wp:simplePos x="0" y="0"/>
                <wp:positionH relativeFrom="column">
                  <wp:posOffset>3811905</wp:posOffset>
                </wp:positionH>
                <wp:positionV relativeFrom="paragraph">
                  <wp:posOffset>648970</wp:posOffset>
                </wp:positionV>
                <wp:extent cx="576580" cy="395605"/>
                <wp:effectExtent l="19050" t="19050" r="14605" b="24130"/>
                <wp:wrapNone/>
                <wp:docPr id="265339395" name="椭圆 265339395"/>
                <wp:cNvGraphicFramePr/>
                <a:graphic xmlns:a="http://schemas.openxmlformats.org/drawingml/2006/main">
                  <a:graphicData uri="http://schemas.microsoft.com/office/word/2010/wordprocessingShape">
                    <wps:wsp>
                      <wps:cNvSpPr/>
                      <wps:spPr>
                        <a:xfrm>
                          <a:off x="0" y="0"/>
                          <a:ext cx="576263" cy="395288"/>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0FF7CB4" id="椭圆 265339395" o:spid="_x0000_s1026" style="position:absolute;margin-left:300.15pt;margin-top:51.1pt;width:45.4pt;height:31.15pt;z-index:252199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" filled="f" strokecolor="red" strokeweight="2.25pt"/>
            </w:pict>
          </mc:Fallback>
        </mc:AlternateContent>
      </w:r>
      <w:r>
        <w:rPr>
          <w:noProof/>
          <w:sz w:val="24"/>
        </w:rPr>
        <mc:AlternateContent>
          <mc:Choice Requires="wps">
            <w:drawing>
              <wp:anchor distT="0" distB="0" distL="114300" distR="114300" simplePos="0" relativeHeight="252198912" behindDoc="0" locked="0" layoutInCell="1" allowOverlap="1" wp14:anchorId="1EA6B015" wp14:editId="7BBDD4DD">
                <wp:simplePos x="0" y="0"/>
                <wp:positionH relativeFrom="column">
                  <wp:posOffset>4712335</wp:posOffset>
                </wp:positionH>
                <wp:positionV relativeFrom="paragraph">
                  <wp:posOffset>720090</wp:posOffset>
                </wp:positionV>
                <wp:extent cx="576580" cy="395605"/>
                <wp:effectExtent l="19050" t="19050" r="14605" b="24130"/>
                <wp:wrapNone/>
                <wp:docPr id="1834818734" name="椭圆 1834818734"/>
                <wp:cNvGraphicFramePr/>
                <a:graphic xmlns:a="http://schemas.openxmlformats.org/drawingml/2006/main">
                  <a:graphicData uri="http://schemas.microsoft.com/office/word/2010/wordprocessingShape">
                    <wps:wsp>
                      <wps:cNvSpPr/>
                      <wps:spPr>
                        <a:xfrm>
                          <a:off x="0" y="0"/>
                          <a:ext cx="576263" cy="395288"/>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25AB56D" id="椭圆 1834818734" o:spid="_x0000_s1026" style="position:absolute;margin-left:371.05pt;margin-top:56.7pt;width:45.4pt;height:31.15pt;z-index:252198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" filled="f" strokecolor="red" strokeweight="2.25pt"/>
            </w:pict>
          </mc:Fallback>
        </mc:AlternateContent>
      </w:r>
      <w:r>
        <w:rPr>
          <w:noProof/>
          <w:sz w:val="24"/>
        </w:rPr>
        <mc:AlternateContent>
          <mc:Choice Requires="wps">
            <w:drawing>
              <wp:anchor distT="0" distB="0" distL="114300" distR="114300" simplePos="0" relativeHeight="252197888" behindDoc="0" locked="0" layoutInCell="1" allowOverlap="1" wp14:anchorId="3C9C2E2D" wp14:editId="4EA452FB">
                <wp:simplePos x="0" y="0"/>
                <wp:positionH relativeFrom="column">
                  <wp:posOffset>959485</wp:posOffset>
                </wp:positionH>
                <wp:positionV relativeFrom="paragraph">
                  <wp:posOffset>658495</wp:posOffset>
                </wp:positionV>
                <wp:extent cx="576580" cy="395605"/>
                <wp:effectExtent l="19050" t="19050" r="14605" b="24130"/>
                <wp:wrapNone/>
                <wp:docPr id="1458270073" name="椭圆 1458270073"/>
                <wp:cNvGraphicFramePr/>
                <a:graphic xmlns:a="http://schemas.openxmlformats.org/drawingml/2006/main">
                  <a:graphicData uri="http://schemas.microsoft.com/office/word/2010/wordprocessingShape">
                    <wps:wsp>
                      <wps:cNvSpPr/>
                      <wps:spPr>
                        <a:xfrm>
                          <a:off x="0" y="0"/>
                          <a:ext cx="576263" cy="395288"/>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CDBCE02" id="椭圆 1458270073" o:spid="_x0000_s1026" style="position:absolute;margin-left:75.55pt;margin-top:51.85pt;width:45.4pt;height:31.15pt;z-index:252197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" filled="f" strokecolor="red" strokeweight="2.25pt"/>
            </w:pict>
          </mc:Fallback>
        </mc:AlternateContent>
      </w:r>
      <w:r>
        <w:rPr>
          <w:rFonts w:asciiTheme="minorEastAsia" w:hAnsiTheme="minorEastAsia" w:cstheme="minorEastAsia"/>
          <w:noProof/>
          <w:sz w:val="24"/>
        </w:rPr>
        <w:drawing>
          <wp:inline distT="0" distB="0" distL="0" distR="0" wp14:anchorId="111050D6" wp14:editId="39F9D991">
            <wp:extent cx="2509520" cy="1882775"/>
            <wp:effectExtent l="0" t="0" r="5080" b="3175"/>
            <wp:docPr id="20809481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48175" name="图片 7"/>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509837" cy="1883174"/>
                    </a:xfrm>
                    <a:prstGeom prst="rect">
                      <a:avLst/>
                    </a:prstGeom>
                  </pic:spPr>
                </pic:pic>
              </a:graphicData>
            </a:graphic>
          </wp:inline>
        </w:drawing>
      </w:r>
      <w:r>
        <w:rPr>
          <w:rFonts w:hint="eastAsia"/>
          <w:b/>
          <w:bCs/>
          <w:color w:val="FF0000"/>
          <w:lang w:eastAsia="zh-CN"/>
        </w:rPr>
        <w:t xml:space="preserve">               </w:t>
      </w:r>
      <w:r>
        <w:rPr>
          <w:rFonts w:hint="eastAsia"/>
          <w:b/>
          <w:bCs/>
          <w:noProof/>
          <w:color w:val="FF0000"/>
        </w:rPr>
        <w:drawing>
          <wp:inline distT="0" distB="0" distL="0" distR="0" wp14:anchorId="411C4F84" wp14:editId="76234B80">
            <wp:extent cx="1867535" cy="2488565"/>
            <wp:effectExtent l="0" t="5715" r="0" b="0"/>
            <wp:docPr id="13889979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97957" name="图片 9"/>
                    <pic:cNvPicPr>
                      <a:picLocks noChangeAspect="1"/>
                    </pic:cNvPicPr>
                  </pic:nvPicPr>
                  <pic:blipFill>
                    <a:blip r:embed="rId152" cstate="print">
                      <a:extLst>
                        <a:ext uri="{28A0092B-C50C-407E-A947-70E740481C1C}">
                          <a14:useLocalDpi xmlns:a14="http://schemas.microsoft.com/office/drawing/2010/main" val="0"/>
                        </a:ext>
                      </a:extLst>
                    </a:blip>
                    <a:stretch>
                      <a:fillRect/>
                    </a:stretch>
                  </pic:blipFill>
                  <pic:spPr>
                    <a:xfrm rot="5400000">
                      <a:off x="0" y="0"/>
                      <a:ext cx="1867678" cy="2489186"/>
                    </a:xfrm>
                    <a:prstGeom prst="rect">
                      <a:avLst/>
                    </a:prstGeom>
                  </pic:spPr>
                </pic:pic>
              </a:graphicData>
            </a:graphic>
          </wp:inline>
        </w:drawing>
      </w:r>
    </w:p>
    <w:p w14:paraId="600F45DE" w14:textId="77777777" w:rsidR="00DB3E7F" w:rsidRDefault="00DB3E7F" w:rsidP="00DB3E7F">
      <w:pPr>
        <w:spacing w:afterLines="50" w:after="120" w:line="300" w:lineRule="auto"/>
        <w:rPr>
          <w:lang w:eastAsia="zh-CN"/>
        </w:rPr>
      </w:pPr>
      <w:proofErr w:type="gramStart"/>
      <w:r>
        <w:rPr>
          <w:rFonts w:ascii="Times New Roman" w:hAnsi="Times New Roman" w:cs="Times New Roman"/>
          <w:b/>
          <w:bCs/>
          <w:color w:val="FF0000"/>
          <w:sz w:val="24"/>
          <w:lang w:eastAsia="zh-CN"/>
        </w:rPr>
        <w:t>长边回原点</w:t>
      </w:r>
      <w:proofErr w:type="gramEnd"/>
      <w:r>
        <w:rPr>
          <w:rFonts w:ascii="Times New Roman" w:hAnsi="Times New Roman" w:cs="Times New Roman"/>
          <w:b/>
          <w:bCs/>
          <w:color w:val="FF0000"/>
          <w:sz w:val="24"/>
          <w:lang w:eastAsia="zh-CN"/>
        </w:rPr>
        <w:t>指针刻度位置：</w:t>
      </w:r>
      <w:r>
        <w:rPr>
          <w:rFonts w:ascii="Times New Roman" w:hAnsi="Times New Roman" w:cs="Times New Roman"/>
          <w:b/>
          <w:bCs/>
          <w:color w:val="FF0000"/>
          <w:sz w:val="24"/>
          <w:lang w:eastAsia="zh-CN"/>
        </w:rPr>
        <w:t>500</w:t>
      </w:r>
      <w:r>
        <w:rPr>
          <w:rFonts w:ascii="Times New Roman" w:hAnsi="Times New Roman" w:cs="Times New Roman" w:hint="eastAsia"/>
          <w:b/>
          <w:bCs/>
          <w:color w:val="FF0000"/>
          <w:sz w:val="24"/>
          <w:lang w:eastAsia="zh-CN"/>
        </w:rPr>
        <w:t>mm</w:t>
      </w:r>
      <w:r>
        <w:rPr>
          <w:rFonts w:ascii="Times New Roman" w:hAnsi="Times New Roman" w:cs="Times New Roman"/>
          <w:b/>
          <w:bCs/>
          <w:color w:val="FF0000"/>
          <w:sz w:val="24"/>
          <w:lang w:eastAsia="zh-CN"/>
        </w:rPr>
        <w:t xml:space="preserve"> </w:t>
      </w:r>
      <w:r>
        <w:rPr>
          <w:rFonts w:hint="eastAsia"/>
          <w:b/>
          <w:bCs/>
          <w:color w:val="FF0000"/>
          <w:lang w:eastAsia="zh-CN"/>
        </w:rPr>
        <w:t xml:space="preserve">                </w:t>
      </w:r>
      <w:proofErr w:type="gramStart"/>
      <w:r>
        <w:rPr>
          <w:rFonts w:ascii="Times New Roman" w:hAnsi="Times New Roman" w:cs="Times New Roman"/>
          <w:b/>
          <w:bCs/>
          <w:color w:val="FF0000"/>
          <w:sz w:val="24"/>
          <w:lang w:eastAsia="zh-CN"/>
        </w:rPr>
        <w:t>短边回原点</w:t>
      </w:r>
      <w:proofErr w:type="gramEnd"/>
      <w:r>
        <w:rPr>
          <w:rFonts w:ascii="Times New Roman" w:hAnsi="Times New Roman" w:cs="Times New Roman"/>
          <w:b/>
          <w:bCs/>
          <w:color w:val="FF0000"/>
          <w:sz w:val="24"/>
          <w:lang w:eastAsia="zh-CN"/>
        </w:rPr>
        <w:t>指针刻度位置：</w:t>
      </w:r>
      <w:r>
        <w:rPr>
          <w:rFonts w:ascii="Times New Roman" w:hAnsi="Times New Roman" w:cs="Times New Roman"/>
          <w:b/>
          <w:bCs/>
          <w:color w:val="FF0000"/>
          <w:sz w:val="24"/>
          <w:lang w:eastAsia="zh-CN"/>
        </w:rPr>
        <w:t>650</w:t>
      </w:r>
      <w:r>
        <w:rPr>
          <w:rFonts w:ascii="Times New Roman" w:hAnsi="Times New Roman" w:cs="Times New Roman" w:hint="eastAsia"/>
          <w:b/>
          <w:bCs/>
          <w:color w:val="FF0000"/>
          <w:sz w:val="24"/>
          <w:lang w:eastAsia="zh-CN"/>
        </w:rPr>
        <w:t>mm</w:t>
      </w:r>
    </w:p>
    <w:p w14:paraId="44F84F42" w14:textId="39108651" w:rsidR="00DB3E7F" w:rsidRDefault="00055AA8" w:rsidP="00DB3E7F">
      <w:pPr>
        <w:pStyle w:val="3"/>
        <w:snapToGrid w:val="0"/>
        <w:spacing w:before="0" w:afterLines="50" w:after="120" w:line="240" w:lineRule="auto"/>
        <w:rPr>
          <w:rFonts w:ascii="Times New Roman" w:hAnsi="Times New Roman" w:cs="Times New Roman"/>
          <w:sz w:val="28"/>
          <w:szCs w:val="28"/>
        </w:rPr>
      </w:pPr>
      <w:bookmarkStart w:id="251" w:name="_Toc219445688"/>
      <w:bookmarkStart w:id="252" w:name="_Toc219850356"/>
      <w:r>
        <w:rPr>
          <w:rFonts w:ascii="Times New Roman" w:hAnsi="Times New Roman" w:cs="Times New Roman" w:hint="eastAsia"/>
          <w:sz w:val="28"/>
          <w:szCs w:val="28"/>
        </w:rPr>
        <w:t>8</w:t>
      </w:r>
      <w:r w:rsidR="00DB3E7F">
        <w:rPr>
          <w:rFonts w:ascii="Times New Roman" w:hAnsi="Times New Roman" w:cs="Times New Roman"/>
          <w:sz w:val="28"/>
          <w:szCs w:val="28"/>
        </w:rPr>
        <w:t>.</w:t>
      </w:r>
      <w:r>
        <w:rPr>
          <w:rFonts w:ascii="Times New Roman" w:hAnsi="Times New Roman" w:cs="Times New Roman" w:hint="eastAsia"/>
          <w:sz w:val="28"/>
          <w:szCs w:val="28"/>
        </w:rPr>
        <w:t>4</w:t>
      </w:r>
      <w:r w:rsidR="00DB3E7F">
        <w:rPr>
          <w:rFonts w:ascii="Times New Roman" w:hAnsi="Times New Roman" w:cs="Times New Roman"/>
          <w:sz w:val="28"/>
          <w:szCs w:val="28"/>
        </w:rPr>
        <w:t>.</w:t>
      </w:r>
      <w:r>
        <w:rPr>
          <w:rFonts w:ascii="Times New Roman" w:hAnsi="Times New Roman" w:cs="Times New Roman" w:hint="eastAsia"/>
          <w:sz w:val="28"/>
          <w:szCs w:val="28"/>
        </w:rPr>
        <w:t>0</w:t>
      </w:r>
      <w:r w:rsidR="00DB3E7F">
        <w:rPr>
          <w:rFonts w:ascii="Times New Roman" w:hAnsi="Times New Roman" w:cs="Times New Roman" w:hint="eastAsia"/>
          <w:sz w:val="28"/>
          <w:szCs w:val="28"/>
        </w:rPr>
        <w:t xml:space="preserve"> </w:t>
      </w:r>
      <w:r w:rsidR="00DB3E7F">
        <w:rPr>
          <w:rFonts w:ascii="Times New Roman" w:hAnsi="Times New Roman" w:cs="Times New Roman"/>
          <w:sz w:val="28"/>
          <w:szCs w:val="28"/>
        </w:rPr>
        <w:t>操作步骤</w:t>
      </w:r>
      <w:bookmarkEnd w:id="251"/>
      <w:bookmarkEnd w:id="252"/>
    </w:p>
    <w:p w14:paraId="05056940" w14:textId="77777777" w:rsidR="00DB3E7F" w:rsidRDefault="00DB3E7F" w:rsidP="00DB3E7F">
      <w:r>
        <w:rPr>
          <w:rFonts w:ascii="Times New Roman" w:hAnsi="Times New Roman" w:cs="Times New Roman"/>
          <w:noProof/>
          <w:sz w:val="28"/>
          <w:szCs w:val="28"/>
        </w:rPr>
        <mc:AlternateContent>
          <mc:Choice Requires="wps">
            <w:drawing>
              <wp:anchor distT="0" distB="0" distL="114300" distR="114300" simplePos="0" relativeHeight="252177408" behindDoc="0" locked="0" layoutInCell="1" allowOverlap="1" wp14:anchorId="43145174" wp14:editId="7D85B4F7">
                <wp:simplePos x="0" y="0"/>
                <wp:positionH relativeFrom="column">
                  <wp:posOffset>1069340</wp:posOffset>
                </wp:positionH>
                <wp:positionV relativeFrom="page">
                  <wp:posOffset>5950585</wp:posOffset>
                </wp:positionV>
                <wp:extent cx="1333500" cy="488315"/>
                <wp:effectExtent l="6350" t="6350" r="184150" b="13335"/>
                <wp:wrapNone/>
                <wp:docPr id="394" name="矩形标注 394"/>
                <wp:cNvGraphicFramePr/>
                <a:graphic xmlns:a="http://schemas.openxmlformats.org/drawingml/2006/main">
                  <a:graphicData uri="http://schemas.microsoft.com/office/word/2010/wordprocessingShape">
                    <wps:wsp>
                      <wps:cNvSpPr/>
                      <wps:spPr>
                        <a:xfrm>
                          <a:off x="0" y="0"/>
                          <a:ext cx="1333500" cy="488315"/>
                        </a:xfrm>
                        <a:prstGeom prst="wedgeRectCallout">
                          <a:avLst>
                            <a:gd name="adj1" fmla="val 62354"/>
                            <a:gd name="adj2" fmla="val 17337"/>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E5C696" w14:textId="77777777" w:rsidR="00DB3E7F" w:rsidRDefault="00DB3E7F" w:rsidP="00DB3E7F">
                            <w:pPr>
                              <w:rPr>
                                <w:color w:val="000000" w:themeColor="text1"/>
                                <w:sz w:val="20"/>
                                <w:szCs w:val="20"/>
                                <w:lang w:eastAsia="zh-CN"/>
                              </w:rPr>
                            </w:pPr>
                            <w:r>
                              <w:rPr>
                                <w:rFonts w:ascii="Times New Roman" w:hAnsi="Times New Roman" w:cs="Times New Roman"/>
                                <w:color w:val="000000" w:themeColor="text1"/>
                                <w:sz w:val="20"/>
                                <w:szCs w:val="20"/>
                                <w:lang w:eastAsia="zh-CN"/>
                              </w:rPr>
                              <w:t>1.</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原点</w:t>
                            </w:r>
                            <w:r>
                              <w:rPr>
                                <w:rFonts w:ascii="Times New Roman" w:hAnsi="Times New Roman" w:cs="Times New Roman" w:hint="eastAsia"/>
                                <w:color w:val="000000" w:themeColor="text1"/>
                                <w:sz w:val="20"/>
                                <w:szCs w:val="20"/>
                                <w:lang w:eastAsia="zh-CN"/>
                              </w:rPr>
                              <w:t>界面</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3145174" id="矩形标注 394" o:spid="_x0000_s1092" type="#_x0000_t61" style="position:absolute;margin-left:84.2pt;margin-top:468.55pt;width:105pt;height:38.45pt;z-index:25217740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" adj="24268,14545" fillcolor="#ccc0d9 [1303]" strokecolor="black [3213]" strokeweight="2pt">
                <v:textbox>
                  <w:txbxContent>
                    <w:p w14:paraId="11E5C696" w14:textId="77777777" w:rsidR="00DB3E7F" w:rsidRDefault="00DB3E7F" w:rsidP="00DB3E7F">
                      <w:pPr>
                        <w:rPr>
                          <w:color w:val="000000" w:themeColor="text1"/>
                          <w:sz w:val="20"/>
                          <w:szCs w:val="20"/>
                          <w:lang w:eastAsia="zh-CN"/>
                        </w:rPr>
                      </w:pPr>
                      <w:r>
                        <w:rPr>
                          <w:rFonts w:ascii="Times New Roman" w:hAnsi="Times New Roman" w:cs="Times New Roman"/>
                          <w:color w:val="000000" w:themeColor="text1"/>
                          <w:sz w:val="20"/>
                          <w:szCs w:val="20"/>
                          <w:lang w:eastAsia="zh-CN"/>
                        </w:rPr>
                        <w:t>1.</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原点</w:t>
                      </w:r>
                      <w:r>
                        <w:rPr>
                          <w:rFonts w:ascii="Times New Roman" w:hAnsi="Times New Roman" w:cs="Times New Roman" w:hint="eastAsia"/>
                          <w:color w:val="000000" w:themeColor="text1"/>
                          <w:sz w:val="20"/>
                          <w:szCs w:val="20"/>
                          <w:lang w:eastAsia="zh-CN"/>
                        </w:rPr>
                        <w:t>界面</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w:t>
                      </w:r>
                    </w:p>
                  </w:txbxContent>
                </v:textbox>
                <w10:wrap anchory="page"/>
              </v:shape>
            </w:pict>
          </mc:Fallback>
        </mc:AlternateContent>
      </w:r>
      <w:r>
        <w:rPr>
          <w:noProof/>
          <w:sz w:val="24"/>
        </w:rPr>
        <mc:AlternateContent>
          <mc:Choice Requires="wps">
            <w:drawing>
              <wp:anchor distT="0" distB="0" distL="114300" distR="114300" simplePos="0" relativeHeight="252175360" behindDoc="0" locked="0" layoutInCell="1" allowOverlap="1" wp14:anchorId="0D7C622B" wp14:editId="77CEB79A">
                <wp:simplePos x="0" y="0"/>
                <wp:positionH relativeFrom="column">
                  <wp:posOffset>4478655</wp:posOffset>
                </wp:positionH>
                <wp:positionV relativeFrom="paragraph">
                  <wp:posOffset>1822450</wp:posOffset>
                </wp:positionV>
                <wp:extent cx="238760" cy="130175"/>
                <wp:effectExtent l="15875" t="6350" r="21590" b="13970"/>
                <wp:wrapNone/>
                <wp:docPr id="341" name="右箭头 227"/>
                <wp:cNvGraphicFramePr/>
                <a:graphic xmlns:a="http://schemas.openxmlformats.org/drawingml/2006/main">
                  <a:graphicData uri="http://schemas.microsoft.com/office/word/2010/wordprocessingShape">
                    <wps:wsp>
                      <wps:cNvSpPr/>
                      <wps:spPr>
                        <a:xfrm rot="5400000">
                          <a:off x="0" y="0"/>
                          <a:ext cx="238760"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3F094D1" id="右箭头 227" o:spid="_x0000_s1026" type="#_x0000_t13" style="position:absolute;margin-left:352.65pt;margin-top:143.5pt;width:18.8pt;height:10.25pt;rotation:90;z-index:252175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" adj="15712" fillcolor="red" strokecolor="#622423 [1605]" strokeweight="2pt"/>
            </w:pict>
          </mc:Fallback>
        </mc:AlternateContent>
      </w:r>
      <w:r>
        <w:rPr>
          <w:noProof/>
          <w:sz w:val="28"/>
        </w:rPr>
        <mc:AlternateContent>
          <mc:Choice Requires="wps">
            <w:drawing>
              <wp:anchor distT="0" distB="0" distL="114300" distR="114300" simplePos="0" relativeHeight="252119040" behindDoc="0" locked="0" layoutInCell="1" allowOverlap="1" wp14:anchorId="506680B0" wp14:editId="0763AF97">
                <wp:simplePos x="0" y="0"/>
                <wp:positionH relativeFrom="page">
                  <wp:posOffset>5247640</wp:posOffset>
                </wp:positionH>
                <wp:positionV relativeFrom="page">
                  <wp:posOffset>5431155</wp:posOffset>
                </wp:positionV>
                <wp:extent cx="1447165" cy="1076960"/>
                <wp:effectExtent l="218440" t="6350" r="10795" b="8890"/>
                <wp:wrapNone/>
                <wp:docPr id="106275870" name="矩形标注 58"/>
                <wp:cNvGraphicFramePr/>
                <a:graphic xmlns:a="http://schemas.openxmlformats.org/drawingml/2006/main">
                  <a:graphicData uri="http://schemas.microsoft.com/office/word/2010/wordprocessingShape">
                    <wps:wsp>
                      <wps:cNvSpPr/>
                      <wps:spPr>
                        <a:xfrm>
                          <a:off x="0" y="0"/>
                          <a:ext cx="1447482" cy="1076960"/>
                        </a:xfrm>
                        <a:prstGeom prst="wedgeRectCallout">
                          <a:avLst>
                            <a:gd name="adj1" fmla="val -64227"/>
                            <a:gd name="adj2" fmla="val -8257"/>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210C10" w14:textId="1E47D805"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2.</w:t>
                            </w:r>
                            <w:r>
                              <w:rPr>
                                <w:rFonts w:ascii="Times New Roman" w:hAnsi="Times New Roman" w:cs="Times New Roman"/>
                                <w:color w:val="000000" w:themeColor="text1"/>
                                <w:sz w:val="20"/>
                                <w:szCs w:val="20"/>
                                <w:lang w:eastAsia="zh-CN"/>
                              </w:rPr>
                              <w:t>需要回原点的长</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短边各轴，先移动</w:t>
                            </w:r>
                            <w:r w:rsidR="00E36D61">
                              <w:rPr>
                                <w:rFonts w:ascii="宋体" w:eastAsia="宋体" w:hAnsi="宋体" w:cs="宋体" w:hint="eastAsia"/>
                                <w:color w:val="000000" w:themeColor="text1"/>
                                <w:sz w:val="20"/>
                                <w:szCs w:val="20"/>
                                <w:lang w:eastAsia="zh-CN"/>
                              </w:rPr>
                              <w:t>码垛</w:t>
                            </w:r>
                            <w:r>
                              <w:rPr>
                                <w:rFonts w:ascii="Times New Roman" w:hAnsi="Times New Roman" w:cs="Times New Roman"/>
                                <w:color w:val="000000" w:themeColor="text1"/>
                                <w:sz w:val="20"/>
                                <w:szCs w:val="20"/>
                                <w:lang w:eastAsia="zh-CN"/>
                              </w:rPr>
                              <w:t>机头，将其各回原点指针（类似左图）对准相关的模组刻度。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6680B0" id="矩形标注 58" o:spid="_x0000_s1093" type="#_x0000_t61" style="position:absolute;margin-left:413.2pt;margin-top:427.65pt;width:113.95pt;height:84.8pt;z-index:2521190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" adj="-3073,9016" fillcolor="#ccc0d9 [1303]" strokecolor="black [3213]" strokeweight="2pt">
                <v:textbox>
                  <w:txbxContent>
                    <w:p w14:paraId="1A210C10" w14:textId="1E47D805"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2.</w:t>
                      </w:r>
                      <w:r>
                        <w:rPr>
                          <w:rFonts w:ascii="Times New Roman" w:hAnsi="Times New Roman" w:cs="Times New Roman"/>
                          <w:color w:val="000000" w:themeColor="text1"/>
                          <w:sz w:val="20"/>
                          <w:szCs w:val="20"/>
                          <w:lang w:eastAsia="zh-CN"/>
                        </w:rPr>
                        <w:t>需要回原点的长</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短边各轴，先移动</w:t>
                      </w:r>
                      <w:r w:rsidR="00E36D61">
                        <w:rPr>
                          <w:rFonts w:ascii="宋体" w:eastAsia="宋体" w:hAnsi="宋体" w:cs="宋体" w:hint="eastAsia"/>
                          <w:color w:val="000000" w:themeColor="text1"/>
                          <w:sz w:val="20"/>
                          <w:szCs w:val="20"/>
                          <w:lang w:eastAsia="zh-CN"/>
                        </w:rPr>
                        <w:t>码垛</w:t>
                      </w:r>
                      <w:r>
                        <w:rPr>
                          <w:rFonts w:ascii="Times New Roman" w:hAnsi="Times New Roman" w:cs="Times New Roman"/>
                          <w:color w:val="000000" w:themeColor="text1"/>
                          <w:sz w:val="20"/>
                          <w:szCs w:val="20"/>
                          <w:lang w:eastAsia="zh-CN"/>
                        </w:rPr>
                        <w:t>机头，将其各回原点指针（类似左图）对准相关的模组刻度。</w:t>
                      </w:r>
                    </w:p>
                  </w:txbxContent>
                </v:textbox>
                <w10:wrap anchorx="page" anchory="page"/>
              </v:shape>
            </w:pict>
          </mc:Fallback>
        </mc:AlternateContent>
      </w:r>
      <w:r>
        <w:rPr>
          <w:noProof/>
          <w:sz w:val="24"/>
        </w:rPr>
        <mc:AlternateContent>
          <mc:Choice Requires="wps">
            <w:drawing>
              <wp:anchor distT="0" distB="0" distL="114300" distR="114300" simplePos="0" relativeHeight="252111872" behindDoc="0" locked="0" layoutInCell="1" allowOverlap="1" wp14:anchorId="1653EA8E" wp14:editId="2C5A13FE">
                <wp:simplePos x="0" y="0"/>
                <wp:positionH relativeFrom="column">
                  <wp:posOffset>3176905</wp:posOffset>
                </wp:positionH>
                <wp:positionV relativeFrom="paragraph">
                  <wp:posOffset>29210</wp:posOffset>
                </wp:positionV>
                <wp:extent cx="1435100" cy="1868805"/>
                <wp:effectExtent l="19050" t="19050" r="12700" b="17145"/>
                <wp:wrapNone/>
                <wp:docPr id="1222682785" name="椭圆 1222682785"/>
                <wp:cNvGraphicFramePr/>
                <a:graphic xmlns:a="http://schemas.openxmlformats.org/drawingml/2006/main">
                  <a:graphicData uri="http://schemas.microsoft.com/office/word/2010/wordprocessingShape">
                    <wps:wsp>
                      <wps:cNvSpPr/>
                      <wps:spPr>
                        <a:xfrm>
                          <a:off x="0" y="0"/>
                          <a:ext cx="1435100" cy="186880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7E41BC4" id="椭圆 1222682785" o:spid="_x0000_s1026" style="position:absolute;margin-left:250.15pt;margin-top:2.3pt;width:113pt;height:147.15pt;z-index:252111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" filled="f" strokecolor="red" strokeweight="2.25pt"/>
            </w:pict>
          </mc:Fallback>
        </mc:AlternateContent>
      </w:r>
      <w:r>
        <w:rPr>
          <w:noProof/>
          <w:sz w:val="24"/>
        </w:rPr>
        <mc:AlternateContent>
          <mc:Choice Requires="wps">
            <w:drawing>
              <wp:anchor distT="0" distB="0" distL="114300" distR="114300" simplePos="0" relativeHeight="252174336" behindDoc="0" locked="0" layoutInCell="1" allowOverlap="1" wp14:anchorId="16BDB8EA" wp14:editId="076BA0FC">
                <wp:simplePos x="0" y="0"/>
                <wp:positionH relativeFrom="column">
                  <wp:posOffset>2834640</wp:posOffset>
                </wp:positionH>
                <wp:positionV relativeFrom="paragraph">
                  <wp:posOffset>900430</wp:posOffset>
                </wp:positionV>
                <wp:extent cx="319405" cy="130175"/>
                <wp:effectExtent l="0" t="19050" r="42545" b="41275"/>
                <wp:wrapNone/>
                <wp:docPr id="1820107868" name="右箭头 227"/>
                <wp:cNvGraphicFramePr/>
                <a:graphic xmlns:a="http://schemas.openxmlformats.org/drawingml/2006/main">
                  <a:graphicData uri="http://schemas.microsoft.com/office/word/2010/wordprocessingShape">
                    <wps:wsp>
                      <wps:cNvSpPr/>
                      <wps:spPr>
                        <a:xfrm>
                          <a:off x="0" y="0"/>
                          <a:ext cx="31940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txbx>
                        <w:txbxContent>
                          <w:p w14:paraId="0B74656B" w14:textId="77777777" w:rsidR="00DB3E7F" w:rsidRDefault="00DB3E7F" w:rsidP="00DB3E7F">
                            <w:pPr>
                              <w:jc w:val="center"/>
                            </w:pPr>
                            <w:r>
                              <w:rPr>
                                <w:rFonts w:hint="eastAsia"/>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6BDB8EA" id="右箭头 227" o:spid="_x0000_s1094" type="#_x0000_t13" style="position:absolute;margin-left:223.2pt;margin-top:70.9pt;width:25.15pt;height:10.25pt;z-index:252174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" adj="17198" fillcolor="red" strokecolor="#622423 [1605]" strokeweight="2pt">
                <v:textbox>
                  <w:txbxContent>
                    <w:p w14:paraId="0B74656B" w14:textId="77777777" w:rsidR="00DB3E7F" w:rsidRDefault="00DB3E7F" w:rsidP="00DB3E7F">
                      <w:pPr>
                        <w:jc w:val="center"/>
                      </w:pPr>
                      <w:r>
                        <w:rPr>
                          <w:rFonts w:hint="eastAsia"/>
                        </w:rPr>
                        <w:t xml:space="preserve"> </w:t>
                      </w:r>
                    </w:p>
                  </w:txbxContent>
                </v:textbox>
              </v:shape>
            </w:pict>
          </mc:Fallback>
        </mc:AlternateContent>
      </w:r>
      <w:r>
        <w:rPr>
          <w:noProof/>
          <w:sz w:val="24"/>
        </w:rPr>
        <mc:AlternateContent>
          <mc:Choice Requires="wps">
            <w:drawing>
              <wp:anchor distT="0" distB="0" distL="114300" distR="114300" simplePos="0" relativeHeight="252176384" behindDoc="0" locked="0" layoutInCell="1" allowOverlap="1" wp14:anchorId="470B8AF6" wp14:editId="20DEC7AD">
                <wp:simplePos x="0" y="0"/>
                <wp:positionH relativeFrom="column">
                  <wp:posOffset>2399030</wp:posOffset>
                </wp:positionH>
                <wp:positionV relativeFrom="paragraph">
                  <wp:posOffset>1322705</wp:posOffset>
                </wp:positionV>
                <wp:extent cx="404495" cy="194945"/>
                <wp:effectExtent l="19050" t="19050" r="14605" b="14605"/>
                <wp:wrapNone/>
                <wp:docPr id="363" name="椭圆 363"/>
                <wp:cNvGraphicFramePr/>
                <a:graphic xmlns:a="http://schemas.openxmlformats.org/drawingml/2006/main">
                  <a:graphicData uri="http://schemas.microsoft.com/office/word/2010/wordprocessingShape">
                    <wps:wsp>
                      <wps:cNvSpPr/>
                      <wps:spPr>
                        <a:xfrm>
                          <a:off x="0" y="0"/>
                          <a:ext cx="404495" cy="19494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BFE8968" id="椭圆 363" o:spid="_x0000_s1026" style="position:absolute;margin-left:188.9pt;margin-top:104.15pt;width:31.85pt;height:15.35pt;z-index:252176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" filled="f" strokecolor="red" strokeweight="2.25pt"/>
            </w:pict>
          </mc:Fallback>
        </mc:AlternateContent>
      </w:r>
      <w:r>
        <w:rPr>
          <w:noProof/>
        </w:rPr>
        <w:drawing>
          <wp:inline distT="0" distB="0" distL="114300" distR="114300" wp14:anchorId="1D9EF631" wp14:editId="781B7082">
            <wp:extent cx="2831465" cy="1512924"/>
            <wp:effectExtent l="0" t="0" r="6985" b="0"/>
            <wp:docPr id="24042554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25546" name="图片 28"/>
                    <pic:cNvPicPr>
                      <a:picLocks noChangeAspect="1"/>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2831465" cy="1512924"/>
                    </a:xfrm>
                    <a:prstGeom prst="rect">
                      <a:avLst/>
                    </a:prstGeom>
                    <a:noFill/>
                    <a:ln>
                      <a:noFill/>
                    </a:ln>
                  </pic:spPr>
                </pic:pic>
              </a:graphicData>
            </a:graphic>
          </wp:inline>
        </w:drawing>
      </w:r>
      <w:r>
        <w:rPr>
          <w:rFonts w:hint="eastAsia"/>
        </w:rPr>
        <w:t xml:space="preserve"> </w:t>
      </w:r>
      <w:r>
        <w:t xml:space="preserve"> </w:t>
      </w:r>
      <w:r>
        <w:rPr>
          <w:rFonts w:hint="eastAsia"/>
        </w:rPr>
        <w:t xml:space="preserve">   </w:t>
      </w:r>
      <w:r>
        <w:rPr>
          <w:noProof/>
        </w:rPr>
        <w:drawing>
          <wp:inline distT="0" distB="0" distL="114300" distR="114300" wp14:anchorId="13269231" wp14:editId="49C319C6">
            <wp:extent cx="2832100" cy="1710055"/>
            <wp:effectExtent l="0" t="0" r="0" b="4445"/>
            <wp:docPr id="13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36"/>
                    <pic:cNvPicPr>
                      <a:picLocks noChangeAspect="1"/>
                    </pic:cNvPicPr>
                  </pic:nvPicPr>
                  <pic:blipFill>
                    <a:blip r:embed="rId154"/>
                    <a:stretch>
                      <a:fillRect/>
                    </a:stretch>
                  </pic:blipFill>
                  <pic:spPr>
                    <a:xfrm>
                      <a:off x="0" y="0"/>
                      <a:ext cx="2832100" cy="1710055"/>
                    </a:xfrm>
                    <a:prstGeom prst="rect">
                      <a:avLst/>
                    </a:prstGeom>
                    <a:noFill/>
                    <a:ln>
                      <a:noFill/>
                    </a:ln>
                  </pic:spPr>
                </pic:pic>
              </a:graphicData>
            </a:graphic>
          </wp:inline>
        </w:drawing>
      </w:r>
    </w:p>
    <w:p w14:paraId="3BA380A9" w14:textId="77777777" w:rsidR="00DB3E7F" w:rsidRDefault="00DB3E7F" w:rsidP="00DB3E7F"/>
    <w:p w14:paraId="0A8BA705" w14:textId="77777777" w:rsidR="00DB3E7F" w:rsidRDefault="00DB3E7F" w:rsidP="00DB3E7F">
      <w:r>
        <w:rPr>
          <w:noProof/>
          <w:sz w:val="28"/>
        </w:rPr>
        <mc:AlternateContent>
          <mc:Choice Requires="wps">
            <w:drawing>
              <wp:anchor distT="0" distB="0" distL="114300" distR="114300" simplePos="0" relativeHeight="252118016" behindDoc="0" locked="0" layoutInCell="1" allowOverlap="1" wp14:anchorId="5CC08EB4" wp14:editId="622F7E0F">
                <wp:simplePos x="0" y="0"/>
                <wp:positionH relativeFrom="column">
                  <wp:posOffset>984250</wp:posOffset>
                </wp:positionH>
                <wp:positionV relativeFrom="page">
                  <wp:posOffset>7300595</wp:posOffset>
                </wp:positionV>
                <wp:extent cx="1311275" cy="327660"/>
                <wp:effectExtent l="6350" t="322580" r="15875" b="10160"/>
                <wp:wrapNone/>
                <wp:docPr id="57" name="矩形标注 57"/>
                <wp:cNvGraphicFramePr/>
                <a:graphic xmlns:a="http://schemas.openxmlformats.org/drawingml/2006/main">
                  <a:graphicData uri="http://schemas.microsoft.com/office/word/2010/wordprocessingShape">
                    <wps:wsp>
                      <wps:cNvSpPr/>
                      <wps:spPr>
                        <a:xfrm>
                          <a:off x="0" y="0"/>
                          <a:ext cx="1311275" cy="327660"/>
                        </a:xfrm>
                        <a:prstGeom prst="wedgeRectCallout">
                          <a:avLst>
                            <a:gd name="adj1" fmla="val -30764"/>
                            <a:gd name="adj2" fmla="val -144183"/>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91680A" w14:textId="77777777" w:rsidR="00DB3E7F" w:rsidRDefault="00DB3E7F" w:rsidP="00DB3E7F">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roofErr w:type="gramStart"/>
                            <w:r>
                              <w:rPr>
                                <w:rFonts w:ascii="Times New Roman" w:hAnsi="Times New Roman" w:cs="Times New Roman"/>
                                <w:color w:val="000000" w:themeColor="text1"/>
                                <w:sz w:val="20"/>
                                <w:szCs w:val="20"/>
                              </w:rPr>
                              <w:t>点击</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确认</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按钮</w:t>
                            </w:r>
                            <w:proofErr w:type="gramEnd"/>
                            <w:r>
                              <w:rPr>
                                <w:rFonts w:ascii="Times New Roman" w:hAnsi="Times New Roman" w:cs="Times New Roman"/>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CC08EB4" id="矩形标注 57" o:spid="_x0000_s1095" type="#_x0000_t61" style="position:absolute;margin-left:77.5pt;margin-top:574.85pt;width:103.25pt;height:25.8pt;z-index:25211801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" adj="4155,-20344" fillcolor="#ccc0d9 [1303]" strokecolor="black [3213]" strokeweight="2pt">
                <v:textbox>
                  <w:txbxContent>
                    <w:p w14:paraId="0391680A" w14:textId="77777777" w:rsidR="00DB3E7F" w:rsidRDefault="00DB3E7F" w:rsidP="00DB3E7F">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roofErr w:type="gramStart"/>
                      <w:r>
                        <w:rPr>
                          <w:rFonts w:ascii="Times New Roman" w:hAnsi="Times New Roman" w:cs="Times New Roman"/>
                          <w:color w:val="000000" w:themeColor="text1"/>
                          <w:sz w:val="20"/>
                          <w:szCs w:val="20"/>
                        </w:rPr>
                        <w:t>点击</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确认</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按钮</w:t>
                      </w:r>
                      <w:proofErr w:type="gramEnd"/>
                      <w:r>
                        <w:rPr>
                          <w:rFonts w:ascii="Times New Roman" w:hAnsi="Times New Roman" w:cs="Times New Roman"/>
                          <w:color w:val="000000" w:themeColor="text1"/>
                          <w:sz w:val="20"/>
                          <w:szCs w:val="20"/>
                        </w:rPr>
                        <w:t>。</w:t>
                      </w:r>
                    </w:p>
                  </w:txbxContent>
                </v:textbox>
                <w10:wrap anchory="page"/>
              </v:shape>
            </w:pict>
          </mc:Fallback>
        </mc:AlternateContent>
      </w:r>
      <w:r>
        <w:rPr>
          <w:noProof/>
          <w:sz w:val="24"/>
        </w:rPr>
        <mc:AlternateContent>
          <mc:Choice Requires="wps">
            <w:drawing>
              <wp:anchor distT="0" distB="0" distL="114300" distR="114300" simplePos="0" relativeHeight="252109824" behindDoc="0" locked="0" layoutInCell="1" allowOverlap="1" wp14:anchorId="5303EA27" wp14:editId="583AB8CD">
                <wp:simplePos x="0" y="0"/>
                <wp:positionH relativeFrom="column">
                  <wp:posOffset>1042670</wp:posOffset>
                </wp:positionH>
                <wp:positionV relativeFrom="paragraph">
                  <wp:posOffset>38735</wp:posOffset>
                </wp:positionV>
                <wp:extent cx="383540" cy="204470"/>
                <wp:effectExtent l="19050" t="19050" r="16510" b="24130"/>
                <wp:wrapNone/>
                <wp:docPr id="1601431048" name="椭圆 1601431048"/>
                <wp:cNvGraphicFramePr/>
                <a:graphic xmlns:a="http://schemas.openxmlformats.org/drawingml/2006/main">
                  <a:graphicData uri="http://schemas.microsoft.com/office/word/2010/wordprocessingShape">
                    <wps:wsp>
                      <wps:cNvSpPr/>
                      <wps:spPr>
                        <a:xfrm>
                          <a:off x="0" y="0"/>
                          <a:ext cx="383540" cy="20447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83A13D9" id="椭圆 1601431048" o:spid="_x0000_s1026" style="position:absolute;margin-left:82.1pt;margin-top:3.05pt;width:30.2pt;height:16.1pt;z-index:252109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" filled="f" strokecolor="red" strokeweight="2.25pt"/>
            </w:pict>
          </mc:Fallback>
        </mc:AlternateContent>
      </w:r>
      <w:r>
        <w:rPr>
          <w:noProof/>
          <w:sz w:val="28"/>
        </w:rPr>
        <mc:AlternateContent>
          <mc:Choice Requires="wps">
            <w:drawing>
              <wp:anchor distT="0" distB="0" distL="114300" distR="114300" simplePos="0" relativeHeight="252113920" behindDoc="0" locked="0" layoutInCell="1" allowOverlap="1" wp14:anchorId="5FD07A1F" wp14:editId="5BE9D572">
                <wp:simplePos x="0" y="0"/>
                <wp:positionH relativeFrom="column">
                  <wp:posOffset>3712210</wp:posOffset>
                </wp:positionH>
                <wp:positionV relativeFrom="page">
                  <wp:posOffset>7379970</wp:posOffset>
                </wp:positionV>
                <wp:extent cx="1233170" cy="843280"/>
                <wp:effectExtent l="6350" t="6350" r="284480" b="90170"/>
                <wp:wrapNone/>
                <wp:docPr id="2001363715" name="矩形标注 38"/>
                <wp:cNvGraphicFramePr/>
                <a:graphic xmlns:a="http://schemas.openxmlformats.org/drawingml/2006/main">
                  <a:graphicData uri="http://schemas.microsoft.com/office/word/2010/wordprocessingShape">
                    <wps:wsp>
                      <wps:cNvSpPr/>
                      <wps:spPr>
                        <a:xfrm>
                          <a:off x="0" y="0"/>
                          <a:ext cx="1233170" cy="843280"/>
                        </a:xfrm>
                        <a:prstGeom prst="wedgeRectCallout">
                          <a:avLst>
                            <a:gd name="adj1" fmla="val 70236"/>
                            <a:gd name="adj2" fmla="val 57014"/>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2FBDBC"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3.</w:t>
                            </w:r>
                            <w:r>
                              <w:rPr>
                                <w:rFonts w:ascii="Times New Roman" w:hAnsi="Times New Roman" w:cs="Times New Roman"/>
                                <w:color w:val="000000" w:themeColor="text1"/>
                                <w:sz w:val="20"/>
                                <w:szCs w:val="20"/>
                                <w:lang w:eastAsia="zh-CN"/>
                              </w:rPr>
                              <w:t>先看左图及右边的说明，后再点击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回原点操作进入</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FD07A1F" id="矩形标注 38" o:spid="_x0000_s1096" type="#_x0000_t61" style="position:absolute;margin-left:292.3pt;margin-top:581.1pt;width:97.1pt;height:66.4pt;z-index:25211392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" adj="25971,23115" fillcolor="#ccc0d9 [1303]" strokecolor="black [3213]" strokeweight="2pt">
                <v:textbox>
                  <w:txbxContent>
                    <w:p w14:paraId="4A2FBDBC"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3.</w:t>
                      </w:r>
                      <w:r>
                        <w:rPr>
                          <w:rFonts w:ascii="Times New Roman" w:hAnsi="Times New Roman" w:cs="Times New Roman"/>
                          <w:color w:val="000000" w:themeColor="text1"/>
                          <w:sz w:val="20"/>
                          <w:szCs w:val="20"/>
                          <w:lang w:eastAsia="zh-CN"/>
                        </w:rPr>
                        <w:t>先看左图及右边的说明，后再点击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回原点操作进入</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w:t>
                      </w:r>
                    </w:p>
                  </w:txbxContent>
                </v:textbox>
                <w10:wrap anchory="page"/>
              </v:shape>
            </w:pict>
          </mc:Fallback>
        </mc:AlternateContent>
      </w:r>
      <w:r>
        <w:rPr>
          <w:noProof/>
          <w:sz w:val="24"/>
        </w:rPr>
        <mc:AlternateContent>
          <mc:Choice Requires="wps">
            <w:drawing>
              <wp:anchor distT="0" distB="0" distL="114300" distR="114300" simplePos="0" relativeHeight="252120064" behindDoc="0" locked="0" layoutInCell="1" allowOverlap="1" wp14:anchorId="34AE5C9E" wp14:editId="2023E9F3">
                <wp:simplePos x="0" y="0"/>
                <wp:positionH relativeFrom="column">
                  <wp:posOffset>2821940</wp:posOffset>
                </wp:positionH>
                <wp:positionV relativeFrom="paragraph">
                  <wp:posOffset>861695</wp:posOffset>
                </wp:positionV>
                <wp:extent cx="319405" cy="130175"/>
                <wp:effectExtent l="19050" t="19050" r="23495" b="41275"/>
                <wp:wrapNone/>
                <wp:docPr id="59" name="右箭头 227"/>
                <wp:cNvGraphicFramePr/>
                <a:graphic xmlns:a="http://schemas.openxmlformats.org/drawingml/2006/main">
                  <a:graphicData uri="http://schemas.microsoft.com/office/word/2010/wordprocessingShape">
                    <wps:wsp>
                      <wps:cNvSpPr/>
                      <wps:spPr>
                        <a:xfrm rot="10800000">
                          <a:off x="0" y="0"/>
                          <a:ext cx="31940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BE8AB82" id="右箭头 227" o:spid="_x0000_s1026" type="#_x0000_t13" style="position:absolute;margin-left:222.2pt;margin-top:67.85pt;width:25.15pt;height:10.25pt;rotation:180;z-index:252120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" adj="17198" fillcolor="red" strokecolor="#622423 [1605]" strokeweight="2pt"/>
            </w:pict>
          </mc:Fallback>
        </mc:AlternateContent>
      </w:r>
      <w:r>
        <w:rPr>
          <w:noProof/>
          <w:sz w:val="24"/>
        </w:rPr>
        <mc:AlternateContent>
          <mc:Choice Requires="wps">
            <w:drawing>
              <wp:anchor distT="0" distB="0" distL="114300" distR="114300" simplePos="0" relativeHeight="252110848" behindDoc="0" locked="0" layoutInCell="1" allowOverlap="1" wp14:anchorId="1CD2CCDF" wp14:editId="5E0A4653">
                <wp:simplePos x="0" y="0"/>
                <wp:positionH relativeFrom="column">
                  <wp:posOffset>5004435</wp:posOffset>
                </wp:positionH>
                <wp:positionV relativeFrom="paragraph">
                  <wp:posOffset>1334770</wp:posOffset>
                </wp:positionV>
                <wp:extent cx="398780" cy="276860"/>
                <wp:effectExtent l="19050" t="19050" r="20320" b="27940"/>
                <wp:wrapNone/>
                <wp:docPr id="885236167" name="椭圆 885236167"/>
                <wp:cNvGraphicFramePr/>
                <a:graphic xmlns:a="http://schemas.openxmlformats.org/drawingml/2006/main">
                  <a:graphicData uri="http://schemas.microsoft.com/office/word/2010/wordprocessingShape">
                    <wps:wsp>
                      <wps:cNvSpPr/>
                      <wps:spPr>
                        <a:xfrm>
                          <a:off x="0" y="0"/>
                          <a:ext cx="398780" cy="27686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EBA2668" id="椭圆 885236167" o:spid="_x0000_s1026" style="position:absolute;margin-left:394.05pt;margin-top:105.1pt;width:31.4pt;height:21.8pt;z-index:252110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" filled="f" strokecolor="red" strokeweight="2.25pt"/>
            </w:pict>
          </mc:Fallback>
        </mc:AlternateContent>
      </w:r>
      <w:r>
        <w:rPr>
          <w:noProof/>
        </w:rPr>
        <w:drawing>
          <wp:inline distT="0" distB="0" distL="114300" distR="114300" wp14:anchorId="4B38CAA6" wp14:editId="5CC31CBE">
            <wp:extent cx="2815590" cy="1710055"/>
            <wp:effectExtent l="0" t="0" r="3810" b="4445"/>
            <wp:docPr id="13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38"/>
                    <pic:cNvPicPr>
                      <a:picLocks noChangeAspect="1"/>
                    </pic:cNvPicPr>
                  </pic:nvPicPr>
                  <pic:blipFill>
                    <a:blip r:embed="rId155"/>
                    <a:stretch>
                      <a:fillRect/>
                    </a:stretch>
                  </pic:blipFill>
                  <pic:spPr>
                    <a:xfrm>
                      <a:off x="0" y="0"/>
                      <a:ext cx="2815590" cy="1710055"/>
                    </a:xfrm>
                    <a:prstGeom prst="rect">
                      <a:avLst/>
                    </a:prstGeom>
                    <a:noFill/>
                    <a:ln>
                      <a:noFill/>
                    </a:ln>
                  </pic:spPr>
                </pic:pic>
              </a:graphicData>
            </a:graphic>
          </wp:inline>
        </w:drawing>
      </w:r>
      <w:r>
        <w:rPr>
          <w:rFonts w:hint="eastAsia"/>
        </w:rPr>
        <w:t xml:space="preserve">     </w:t>
      </w:r>
      <w:r>
        <w:rPr>
          <w:noProof/>
        </w:rPr>
        <w:drawing>
          <wp:inline distT="0" distB="0" distL="114300" distR="114300" wp14:anchorId="44328814" wp14:editId="619B460C">
            <wp:extent cx="2832100" cy="1710055"/>
            <wp:effectExtent l="0" t="0" r="0" b="4445"/>
            <wp:docPr id="164247717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36"/>
                    <pic:cNvPicPr>
                      <a:picLocks noChangeAspect="1"/>
                    </pic:cNvPicPr>
                  </pic:nvPicPr>
                  <pic:blipFill>
                    <a:blip r:embed="rId154"/>
                    <a:stretch>
                      <a:fillRect/>
                    </a:stretch>
                  </pic:blipFill>
                  <pic:spPr>
                    <a:xfrm>
                      <a:off x="0" y="0"/>
                      <a:ext cx="2832100" cy="1710055"/>
                    </a:xfrm>
                    <a:prstGeom prst="rect">
                      <a:avLst/>
                    </a:prstGeom>
                    <a:noFill/>
                    <a:ln>
                      <a:noFill/>
                    </a:ln>
                  </pic:spPr>
                </pic:pic>
              </a:graphicData>
            </a:graphic>
          </wp:inline>
        </w:drawing>
      </w:r>
    </w:p>
    <w:p w14:paraId="2A931334" w14:textId="77777777" w:rsidR="00DB3E7F" w:rsidRDefault="00DB3E7F" w:rsidP="00DB3E7F">
      <w:pPr>
        <w:rPr>
          <w:sz w:val="28"/>
          <w:szCs w:val="28"/>
        </w:rPr>
      </w:pPr>
      <w:r>
        <w:rPr>
          <w:noProof/>
          <w:sz w:val="24"/>
        </w:rPr>
        <mc:AlternateContent>
          <mc:Choice Requires="wps">
            <w:drawing>
              <wp:anchor distT="0" distB="0" distL="114300" distR="114300" simplePos="0" relativeHeight="252115968" behindDoc="0" locked="0" layoutInCell="1" allowOverlap="1" wp14:anchorId="1CDB31F3" wp14:editId="2017E6DC">
                <wp:simplePos x="0" y="0"/>
                <wp:positionH relativeFrom="column">
                  <wp:posOffset>1297940</wp:posOffset>
                </wp:positionH>
                <wp:positionV relativeFrom="paragraph">
                  <wp:posOffset>178435</wp:posOffset>
                </wp:positionV>
                <wp:extent cx="238760" cy="130175"/>
                <wp:effectExtent l="15875" t="6350" r="21590" b="13970"/>
                <wp:wrapNone/>
                <wp:docPr id="53" name="右箭头 227"/>
                <wp:cNvGraphicFramePr/>
                <a:graphic xmlns:a="http://schemas.openxmlformats.org/drawingml/2006/main">
                  <a:graphicData uri="http://schemas.microsoft.com/office/word/2010/wordprocessingShape">
                    <wps:wsp>
                      <wps:cNvSpPr/>
                      <wps:spPr>
                        <a:xfrm rot="5400000">
                          <a:off x="0" y="0"/>
                          <a:ext cx="238760"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3753AE6" id="右箭头 227" o:spid="_x0000_s1026" type="#_x0000_t13" style="position:absolute;margin-left:102.2pt;margin-top:14.05pt;width:18.8pt;height:10.25pt;rotation:90;z-index:252115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" adj="15712" fillcolor="red" strokecolor="#622423 [1605]" strokeweight="2pt"/>
            </w:pict>
          </mc:Fallback>
        </mc:AlternateContent>
      </w:r>
      <w:r>
        <w:rPr>
          <w:rFonts w:hint="eastAsia"/>
          <w:sz w:val="24"/>
        </w:rPr>
        <w:t xml:space="preserve">                                               </w:t>
      </w:r>
      <w:r>
        <w:rPr>
          <w:rFonts w:hint="eastAsia"/>
          <w:sz w:val="28"/>
          <w:szCs w:val="28"/>
        </w:rPr>
        <w:t xml:space="preserve"> </w:t>
      </w:r>
    </w:p>
    <w:p w14:paraId="6754880E" w14:textId="77777777" w:rsidR="00DB3E7F" w:rsidRDefault="00DB3E7F" w:rsidP="00DB3E7F">
      <w:r>
        <w:rPr>
          <w:noProof/>
          <w:sz w:val="24"/>
        </w:rPr>
        <mc:AlternateContent>
          <mc:Choice Requires="wps">
            <w:drawing>
              <wp:anchor distT="0" distB="0" distL="114300" distR="114300" simplePos="0" relativeHeight="252203008" behindDoc="0" locked="0" layoutInCell="1" allowOverlap="1" wp14:anchorId="50004682" wp14:editId="359DD918">
                <wp:simplePos x="0" y="0"/>
                <wp:positionH relativeFrom="column">
                  <wp:posOffset>1289050</wp:posOffset>
                </wp:positionH>
                <wp:positionV relativeFrom="paragraph">
                  <wp:posOffset>379095</wp:posOffset>
                </wp:positionV>
                <wp:extent cx="238760" cy="130175"/>
                <wp:effectExtent l="15875" t="6350" r="19050" b="8890"/>
                <wp:wrapNone/>
                <wp:docPr id="149" name="右箭头 227"/>
                <wp:cNvGraphicFramePr/>
                <a:graphic xmlns:a="http://schemas.openxmlformats.org/drawingml/2006/main">
                  <a:graphicData uri="http://schemas.microsoft.com/office/word/2010/wordprocessingShape">
                    <wps:wsp>
                      <wps:cNvSpPr/>
                      <wps:spPr>
                        <a:xfrm rot="5400000">
                          <a:off x="0" y="0"/>
                          <a:ext cx="238760"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8D4060B" id="右箭头 227" o:spid="_x0000_s1026" type="#_x0000_t13" style="position:absolute;margin-left:101.5pt;margin-top:29.85pt;width:18.8pt;height:10.25pt;rotation:90;z-index:252203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" adj="15712" fillcolor="red" strokecolor="#622423 [1605]" strokeweight="2pt"/>
            </w:pict>
          </mc:Fallback>
        </mc:AlternateContent>
      </w:r>
      <w:r>
        <w:rPr>
          <w:rFonts w:hint="eastAsia"/>
        </w:rPr>
        <w:t xml:space="preserve">                                                           </w:t>
      </w:r>
    </w:p>
    <w:p w14:paraId="30F47CF2" w14:textId="77777777" w:rsidR="00DB3E7F" w:rsidRDefault="00DB3E7F" w:rsidP="00DB3E7F">
      <w:r>
        <w:rPr>
          <w:noProof/>
          <w:sz w:val="28"/>
        </w:rPr>
        <w:lastRenderedPageBreak/>
        <mc:AlternateContent>
          <mc:Choice Requires="wps">
            <w:drawing>
              <wp:anchor distT="0" distB="0" distL="114300" distR="114300" simplePos="0" relativeHeight="252125184" behindDoc="0" locked="0" layoutInCell="1" allowOverlap="1" wp14:anchorId="039E4ED4" wp14:editId="6B42DE13">
                <wp:simplePos x="0" y="0"/>
                <wp:positionH relativeFrom="column">
                  <wp:posOffset>3663315</wp:posOffset>
                </wp:positionH>
                <wp:positionV relativeFrom="page">
                  <wp:posOffset>2233295</wp:posOffset>
                </wp:positionV>
                <wp:extent cx="1489710" cy="283845"/>
                <wp:effectExtent l="6350" t="355600" r="12700" b="8255"/>
                <wp:wrapNone/>
                <wp:docPr id="103" name="矩形标注 103"/>
                <wp:cNvGraphicFramePr/>
                <a:graphic xmlns:a="http://schemas.openxmlformats.org/drawingml/2006/main">
                  <a:graphicData uri="http://schemas.microsoft.com/office/word/2010/wordprocessingShape">
                    <wps:wsp>
                      <wps:cNvSpPr/>
                      <wps:spPr>
                        <a:xfrm>
                          <a:off x="0" y="0"/>
                          <a:ext cx="1489710" cy="283845"/>
                        </a:xfrm>
                        <a:prstGeom prst="wedgeRectCallout">
                          <a:avLst>
                            <a:gd name="adj1" fmla="val -34619"/>
                            <a:gd name="adj2" fmla="val -170134"/>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4BD318" w14:textId="77777777" w:rsidR="00DB3E7F" w:rsidRDefault="00DB3E7F" w:rsidP="00DB3E7F">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roofErr w:type="gramStart"/>
                            <w:r>
                              <w:rPr>
                                <w:rFonts w:ascii="Times New Roman" w:hAnsi="Times New Roman" w:cs="Times New Roman"/>
                                <w:color w:val="000000" w:themeColor="text1"/>
                                <w:sz w:val="20"/>
                                <w:szCs w:val="20"/>
                              </w:rPr>
                              <w:t>点击</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回原点</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按钮</w:t>
                            </w:r>
                            <w:proofErr w:type="gramEnd"/>
                            <w:r>
                              <w:rPr>
                                <w:rFonts w:ascii="Times New Roman" w:hAnsi="Times New Roman" w:cs="Times New Roman"/>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39E4ED4" id="矩形标注 103" o:spid="_x0000_s1097" type="#_x0000_t61" style="position:absolute;margin-left:288.45pt;margin-top:175.85pt;width:117.3pt;height:22.35pt;z-index:25212518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" adj="3322,-25949" fillcolor="#ccc0d9 [1303]" strokecolor="black [3213]" strokeweight="2pt">
                <v:textbox>
                  <w:txbxContent>
                    <w:p w14:paraId="124BD318" w14:textId="77777777" w:rsidR="00DB3E7F" w:rsidRDefault="00DB3E7F" w:rsidP="00DB3E7F">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roofErr w:type="gramStart"/>
                      <w:r>
                        <w:rPr>
                          <w:rFonts w:ascii="Times New Roman" w:hAnsi="Times New Roman" w:cs="Times New Roman"/>
                          <w:color w:val="000000" w:themeColor="text1"/>
                          <w:sz w:val="20"/>
                          <w:szCs w:val="20"/>
                        </w:rPr>
                        <w:t>点击</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回原点</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按钮</w:t>
                      </w:r>
                      <w:proofErr w:type="gramEnd"/>
                      <w:r>
                        <w:rPr>
                          <w:rFonts w:ascii="Times New Roman" w:hAnsi="Times New Roman" w:cs="Times New Roman"/>
                          <w:color w:val="000000" w:themeColor="text1"/>
                          <w:sz w:val="20"/>
                          <w:szCs w:val="20"/>
                        </w:rPr>
                        <w:t>。</w:t>
                      </w:r>
                    </w:p>
                  </w:txbxContent>
                </v:textbox>
                <w10:wrap anchory="page"/>
              </v:shape>
            </w:pict>
          </mc:Fallback>
        </mc:AlternateContent>
      </w:r>
      <w:r>
        <w:rPr>
          <w:noProof/>
          <w:sz w:val="28"/>
        </w:rPr>
        <mc:AlternateContent>
          <mc:Choice Requires="wps">
            <w:drawing>
              <wp:anchor distT="0" distB="0" distL="114300" distR="114300" simplePos="0" relativeHeight="252116992" behindDoc="0" locked="0" layoutInCell="1" allowOverlap="1" wp14:anchorId="7F4E6E8B" wp14:editId="7EF3BD35">
                <wp:simplePos x="0" y="0"/>
                <wp:positionH relativeFrom="column">
                  <wp:posOffset>414020</wp:posOffset>
                </wp:positionH>
                <wp:positionV relativeFrom="page">
                  <wp:posOffset>2237740</wp:posOffset>
                </wp:positionV>
                <wp:extent cx="1562100" cy="290830"/>
                <wp:effectExtent l="6350" t="381635" r="6350" b="13335"/>
                <wp:wrapNone/>
                <wp:docPr id="1602613654" name="矩形标注 54"/>
                <wp:cNvGraphicFramePr/>
                <a:graphic xmlns:a="http://schemas.openxmlformats.org/drawingml/2006/main">
                  <a:graphicData uri="http://schemas.microsoft.com/office/word/2010/wordprocessingShape">
                    <wps:wsp>
                      <wps:cNvSpPr/>
                      <wps:spPr>
                        <a:xfrm>
                          <a:off x="0" y="0"/>
                          <a:ext cx="1562100" cy="290513"/>
                        </a:xfrm>
                        <a:prstGeom prst="wedgeRectCallout">
                          <a:avLst>
                            <a:gd name="adj1" fmla="val -14561"/>
                            <a:gd name="adj2" fmla="val -176398"/>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3278D6" w14:textId="77777777" w:rsidR="00DB3E7F" w:rsidRDefault="00DB3E7F" w:rsidP="00DB3E7F">
                            <w:pPr>
                              <w:jc w:val="cente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5.</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伺服</w:t>
                            </w:r>
                            <w:r>
                              <w:rPr>
                                <w:rFonts w:ascii="Times New Roman" w:hAnsi="Times New Roman" w:cs="Times New Roman"/>
                                <w:color w:val="000000" w:themeColor="text1"/>
                                <w:sz w:val="20"/>
                                <w:szCs w:val="20"/>
                                <w:lang w:eastAsia="zh-CN"/>
                              </w:rPr>
                              <w:t>OFF”</w:t>
                            </w:r>
                            <w:r>
                              <w:rPr>
                                <w:rFonts w:ascii="Times New Roman" w:hAnsi="Times New Roman" w:cs="Times New Roman"/>
                                <w:color w:val="000000" w:themeColor="text1"/>
                                <w:sz w:val="20"/>
                                <w:szCs w:val="20"/>
                                <w:lang w:eastAsia="zh-CN"/>
                              </w:rPr>
                              <w:t>按钮。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F4E6E8B" id="矩形标注 54" o:spid="_x0000_s1098" type="#_x0000_t61" style="position:absolute;margin-left:32.6pt;margin-top:176.2pt;width:123pt;height:22.9pt;z-index:25211699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" adj="7655,-27302" fillcolor="#ccc0d9 [1303]" strokecolor="black [3213]" strokeweight="2pt">
                <v:textbox>
                  <w:txbxContent>
                    <w:p w14:paraId="233278D6" w14:textId="77777777" w:rsidR="00DB3E7F" w:rsidRDefault="00DB3E7F" w:rsidP="00DB3E7F">
                      <w:pPr>
                        <w:jc w:val="cente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5.</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伺服</w:t>
                      </w:r>
                      <w:r>
                        <w:rPr>
                          <w:rFonts w:ascii="Times New Roman" w:hAnsi="Times New Roman" w:cs="Times New Roman"/>
                          <w:color w:val="000000" w:themeColor="text1"/>
                          <w:sz w:val="20"/>
                          <w:szCs w:val="20"/>
                          <w:lang w:eastAsia="zh-CN"/>
                        </w:rPr>
                        <w:t>OFF”</w:t>
                      </w:r>
                      <w:r>
                        <w:rPr>
                          <w:rFonts w:ascii="Times New Roman" w:hAnsi="Times New Roman" w:cs="Times New Roman"/>
                          <w:color w:val="000000" w:themeColor="text1"/>
                          <w:sz w:val="20"/>
                          <w:szCs w:val="20"/>
                          <w:lang w:eastAsia="zh-CN"/>
                        </w:rPr>
                        <w:t>按钮。</w:t>
                      </w:r>
                    </w:p>
                  </w:txbxContent>
                </v:textbox>
                <w10:wrap anchory="page"/>
              </v:shape>
            </w:pict>
          </mc:Fallback>
        </mc:AlternateContent>
      </w:r>
      <w:r>
        <w:rPr>
          <w:noProof/>
          <w:sz w:val="24"/>
        </w:rPr>
        <mc:AlternateContent>
          <mc:Choice Requires="wps">
            <w:drawing>
              <wp:anchor distT="0" distB="0" distL="114300" distR="114300" simplePos="0" relativeHeight="252121088" behindDoc="0" locked="0" layoutInCell="1" allowOverlap="1" wp14:anchorId="67AE9E0D" wp14:editId="30F2460B">
                <wp:simplePos x="0" y="0"/>
                <wp:positionH relativeFrom="column">
                  <wp:posOffset>464185</wp:posOffset>
                </wp:positionH>
                <wp:positionV relativeFrom="paragraph">
                  <wp:posOffset>608965</wp:posOffset>
                </wp:positionV>
                <wp:extent cx="1100455" cy="256540"/>
                <wp:effectExtent l="19050" t="19050" r="24130" b="10160"/>
                <wp:wrapNone/>
                <wp:docPr id="63" name="椭圆 63"/>
                <wp:cNvGraphicFramePr/>
                <a:graphic xmlns:a="http://schemas.openxmlformats.org/drawingml/2006/main">
                  <a:graphicData uri="http://schemas.microsoft.com/office/word/2010/wordprocessingShape">
                    <wps:wsp>
                      <wps:cNvSpPr/>
                      <wps:spPr>
                        <a:xfrm>
                          <a:off x="0" y="0"/>
                          <a:ext cx="1100138" cy="25654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884E2F9" id="椭圆 63" o:spid="_x0000_s1026" style="position:absolute;margin-left:36.55pt;margin-top:47.95pt;width:86.65pt;height:20.2pt;z-index:252121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" filled="f" strokecolor="red" strokeweight="2.25pt"/>
            </w:pict>
          </mc:Fallback>
        </mc:AlternateContent>
      </w:r>
      <w:r>
        <w:rPr>
          <w:noProof/>
          <w:sz w:val="24"/>
        </w:rPr>
        <mc:AlternateContent>
          <mc:Choice Requires="wps">
            <w:drawing>
              <wp:anchor distT="0" distB="0" distL="114300" distR="114300" simplePos="0" relativeHeight="252181504" behindDoc="0" locked="0" layoutInCell="1" allowOverlap="1" wp14:anchorId="5975EE5C" wp14:editId="1C461B83">
                <wp:simplePos x="0" y="0"/>
                <wp:positionH relativeFrom="column">
                  <wp:posOffset>3569335</wp:posOffset>
                </wp:positionH>
                <wp:positionV relativeFrom="paragraph">
                  <wp:posOffset>604520</wp:posOffset>
                </wp:positionV>
                <wp:extent cx="1123950" cy="281305"/>
                <wp:effectExtent l="19050" t="19050" r="19050" b="24130"/>
                <wp:wrapNone/>
                <wp:docPr id="433" name="椭圆 433"/>
                <wp:cNvGraphicFramePr/>
                <a:graphic xmlns:a="http://schemas.openxmlformats.org/drawingml/2006/main">
                  <a:graphicData uri="http://schemas.microsoft.com/office/word/2010/wordprocessingShape">
                    <wps:wsp>
                      <wps:cNvSpPr/>
                      <wps:spPr>
                        <a:xfrm>
                          <a:off x="0" y="0"/>
                          <a:ext cx="1123950" cy="280988"/>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C622BBE" id="椭圆 433" o:spid="_x0000_s1026" style="position:absolute;margin-left:281.05pt;margin-top:47.6pt;width:88.5pt;height:22.15pt;z-index:252181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" filled="f" strokecolor="red" strokeweight="2.25pt"/>
            </w:pict>
          </mc:Fallback>
        </mc:AlternateContent>
      </w:r>
      <w:r>
        <w:rPr>
          <w:noProof/>
          <w:sz w:val="24"/>
        </w:rPr>
        <mc:AlternateContent>
          <mc:Choice Requires="wps">
            <w:drawing>
              <wp:anchor distT="0" distB="0" distL="114300" distR="114300" simplePos="0" relativeHeight="252112896" behindDoc="0" locked="0" layoutInCell="1" allowOverlap="1" wp14:anchorId="489A2D22" wp14:editId="5DC24233">
                <wp:simplePos x="0" y="0"/>
                <wp:positionH relativeFrom="margin">
                  <wp:posOffset>2825115</wp:posOffset>
                </wp:positionH>
                <wp:positionV relativeFrom="paragraph">
                  <wp:posOffset>650240</wp:posOffset>
                </wp:positionV>
                <wp:extent cx="319405" cy="130175"/>
                <wp:effectExtent l="0" t="19050" r="42545" b="41275"/>
                <wp:wrapNone/>
                <wp:docPr id="751986803" name="右箭头 227"/>
                <wp:cNvGraphicFramePr/>
                <a:graphic xmlns:a="http://schemas.openxmlformats.org/drawingml/2006/main">
                  <a:graphicData uri="http://schemas.microsoft.com/office/word/2010/wordprocessingShape">
                    <wps:wsp>
                      <wps:cNvSpPr/>
                      <wps:spPr>
                        <a:xfrm>
                          <a:off x="0" y="0"/>
                          <a:ext cx="31940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txbx>
                        <w:txbxContent>
                          <w:p w14:paraId="0D30D1A0" w14:textId="77777777" w:rsidR="00DB3E7F" w:rsidRDefault="00DB3E7F" w:rsidP="00DB3E7F">
                            <w:pPr>
                              <w:jc w:val="center"/>
                            </w:pPr>
                            <w:r>
                              <w:rPr>
                                <w:rFonts w:hint="eastAsia"/>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89A2D22" id="_x0000_s1099" type="#_x0000_t13" style="position:absolute;margin-left:222.45pt;margin-top:51.2pt;width:25.15pt;height:10.25pt;z-index:2521128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" adj="17198" fillcolor="red" strokecolor="#622423 [1605]" strokeweight="2pt">
                <v:textbox>
                  <w:txbxContent>
                    <w:p w14:paraId="0D30D1A0" w14:textId="77777777" w:rsidR="00DB3E7F" w:rsidRDefault="00DB3E7F" w:rsidP="00DB3E7F">
                      <w:pPr>
                        <w:jc w:val="center"/>
                      </w:pPr>
                      <w:r>
                        <w:rPr>
                          <w:rFonts w:hint="eastAsia"/>
                        </w:rPr>
                        <w:t xml:space="preserve"> </w:t>
                      </w:r>
                    </w:p>
                  </w:txbxContent>
                </v:textbox>
                <w10:wrap anchorx="margin"/>
              </v:shape>
            </w:pict>
          </mc:Fallback>
        </mc:AlternateContent>
      </w:r>
      <w:r>
        <w:rPr>
          <w:noProof/>
        </w:rPr>
        <w:drawing>
          <wp:inline distT="0" distB="0" distL="114300" distR="114300" wp14:anchorId="007277FF" wp14:editId="42722078">
            <wp:extent cx="2815590" cy="1710055"/>
            <wp:effectExtent l="0" t="0" r="3810" b="4445"/>
            <wp:docPr id="55397044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38"/>
                    <pic:cNvPicPr>
                      <a:picLocks noChangeAspect="1"/>
                    </pic:cNvPicPr>
                  </pic:nvPicPr>
                  <pic:blipFill>
                    <a:blip r:embed="rId155"/>
                    <a:stretch>
                      <a:fillRect/>
                    </a:stretch>
                  </pic:blipFill>
                  <pic:spPr>
                    <a:xfrm>
                      <a:off x="0" y="0"/>
                      <a:ext cx="2815590" cy="1710055"/>
                    </a:xfrm>
                    <a:prstGeom prst="rect">
                      <a:avLst/>
                    </a:prstGeom>
                    <a:noFill/>
                    <a:ln>
                      <a:noFill/>
                    </a:ln>
                  </pic:spPr>
                </pic:pic>
              </a:graphicData>
            </a:graphic>
          </wp:inline>
        </w:drawing>
      </w:r>
      <w:r>
        <w:t xml:space="preserve">     </w:t>
      </w:r>
      <w:r>
        <w:rPr>
          <w:noProof/>
        </w:rPr>
        <w:drawing>
          <wp:inline distT="0" distB="0" distL="114300" distR="114300" wp14:anchorId="2F54633A" wp14:editId="536F7FE3">
            <wp:extent cx="2813050" cy="1710055"/>
            <wp:effectExtent l="0" t="0" r="6350" b="4445"/>
            <wp:docPr id="14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39"/>
                    <pic:cNvPicPr>
                      <a:picLocks noChangeAspect="1"/>
                    </pic:cNvPicPr>
                  </pic:nvPicPr>
                  <pic:blipFill>
                    <a:blip r:embed="rId156"/>
                    <a:stretch>
                      <a:fillRect/>
                    </a:stretch>
                  </pic:blipFill>
                  <pic:spPr>
                    <a:xfrm>
                      <a:off x="0" y="0"/>
                      <a:ext cx="2813050" cy="1710055"/>
                    </a:xfrm>
                    <a:prstGeom prst="rect">
                      <a:avLst/>
                    </a:prstGeom>
                    <a:noFill/>
                    <a:ln>
                      <a:noFill/>
                    </a:ln>
                  </pic:spPr>
                </pic:pic>
              </a:graphicData>
            </a:graphic>
          </wp:inline>
        </w:drawing>
      </w:r>
    </w:p>
    <w:p w14:paraId="2E6A0D0F" w14:textId="77777777" w:rsidR="00DB3E7F" w:rsidRDefault="00DB3E7F" w:rsidP="00DB3E7F">
      <w:r>
        <w:rPr>
          <w:noProof/>
          <w:sz w:val="24"/>
        </w:rPr>
        <mc:AlternateContent>
          <mc:Choice Requires="wps">
            <w:drawing>
              <wp:anchor distT="0" distB="0" distL="114300" distR="114300" simplePos="0" relativeHeight="252188672" behindDoc="0" locked="0" layoutInCell="1" allowOverlap="1" wp14:anchorId="7789FCCE" wp14:editId="03B466C5">
                <wp:simplePos x="0" y="0"/>
                <wp:positionH relativeFrom="column">
                  <wp:posOffset>4454525</wp:posOffset>
                </wp:positionH>
                <wp:positionV relativeFrom="paragraph">
                  <wp:posOffset>58420</wp:posOffset>
                </wp:positionV>
                <wp:extent cx="238760" cy="130175"/>
                <wp:effectExtent l="16192" t="2858" r="44133" b="44132"/>
                <wp:wrapNone/>
                <wp:docPr id="905724312" name="右箭头 227"/>
                <wp:cNvGraphicFramePr/>
                <a:graphic xmlns:a="http://schemas.openxmlformats.org/drawingml/2006/main">
                  <a:graphicData uri="http://schemas.microsoft.com/office/word/2010/wordprocessingShape">
                    <wps:wsp>
                      <wps:cNvSpPr/>
                      <wps:spPr>
                        <a:xfrm rot="5400000">
                          <a:off x="0" y="0"/>
                          <a:ext cx="238760"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E3BC991" id="右箭头 227" o:spid="_x0000_s1026" type="#_x0000_t13" style="position:absolute;margin-left:350.75pt;margin-top:4.6pt;width:18.8pt;height:10.25pt;rotation:90;z-index:252188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" adj="15712" fillcolor="red" strokecolor="#622423 [1605]" strokeweight="2pt"/>
            </w:pict>
          </mc:Fallback>
        </mc:AlternateContent>
      </w:r>
    </w:p>
    <w:p w14:paraId="3583B451" w14:textId="77777777" w:rsidR="00DB3E7F" w:rsidRDefault="00DB3E7F" w:rsidP="00DB3E7F">
      <w:pPr>
        <w:rPr>
          <w:sz w:val="24"/>
        </w:rPr>
      </w:pPr>
      <w:r>
        <w:rPr>
          <w:noProof/>
          <w:sz w:val="28"/>
        </w:rPr>
        <mc:AlternateContent>
          <mc:Choice Requires="wps">
            <w:drawing>
              <wp:anchor distT="0" distB="0" distL="114300" distR="114300" simplePos="0" relativeHeight="252126208" behindDoc="0" locked="0" layoutInCell="1" allowOverlap="1" wp14:anchorId="3AD757D4" wp14:editId="725125B2">
                <wp:simplePos x="0" y="0"/>
                <wp:positionH relativeFrom="column">
                  <wp:posOffset>494030</wp:posOffset>
                </wp:positionH>
                <wp:positionV relativeFrom="page">
                  <wp:posOffset>4017010</wp:posOffset>
                </wp:positionV>
                <wp:extent cx="1713865" cy="283845"/>
                <wp:effectExtent l="6350" t="337185" r="9525" b="11430"/>
                <wp:wrapNone/>
                <wp:docPr id="1732632077" name="矩形标注 104"/>
                <wp:cNvGraphicFramePr/>
                <a:graphic xmlns:a="http://schemas.openxmlformats.org/drawingml/2006/main">
                  <a:graphicData uri="http://schemas.microsoft.com/office/word/2010/wordprocessingShape">
                    <wps:wsp>
                      <wps:cNvSpPr/>
                      <wps:spPr>
                        <a:xfrm>
                          <a:off x="0" y="0"/>
                          <a:ext cx="1713865" cy="283845"/>
                        </a:xfrm>
                        <a:prstGeom prst="wedgeRectCallout">
                          <a:avLst>
                            <a:gd name="adj1" fmla="val -30437"/>
                            <a:gd name="adj2" fmla="val -164541"/>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587106" w14:textId="77777777" w:rsidR="00DB3E7F" w:rsidRDefault="00DB3E7F" w:rsidP="00DB3E7F">
                            <w:pPr>
                              <w:jc w:val="center"/>
                              <w:rPr>
                                <w:color w:val="000000" w:themeColor="text1"/>
                                <w:sz w:val="16"/>
                                <w:szCs w:val="16"/>
                                <w:lang w:eastAsia="zh-CN"/>
                              </w:rPr>
                            </w:pPr>
                            <w:r>
                              <w:rPr>
                                <w:rFonts w:hint="eastAsia"/>
                                <w:color w:val="000000" w:themeColor="text1"/>
                                <w:sz w:val="20"/>
                                <w:szCs w:val="20"/>
                                <w:lang w:eastAsia="zh-CN"/>
                              </w:rPr>
                              <w:t>8.等待确认</w:t>
                            </w:r>
                            <w:proofErr w:type="gramStart"/>
                            <w:r>
                              <w:rPr>
                                <w:rFonts w:hint="eastAsia"/>
                                <w:color w:val="000000" w:themeColor="text1"/>
                                <w:sz w:val="20"/>
                                <w:szCs w:val="20"/>
                                <w:lang w:eastAsia="zh-CN"/>
                              </w:rPr>
                              <w:t>各轴回</w:t>
                            </w:r>
                            <w:proofErr w:type="gramEnd"/>
                            <w:r>
                              <w:rPr>
                                <w:rFonts w:hint="eastAsia"/>
                                <w:color w:val="000000" w:themeColor="text1"/>
                                <w:sz w:val="20"/>
                                <w:szCs w:val="20"/>
                                <w:lang w:eastAsia="zh-CN"/>
                              </w:rPr>
                              <w:t>原点完成指示灯</w:t>
                            </w:r>
                            <w:r>
                              <w:rPr>
                                <w:rFonts w:hint="eastAsia"/>
                                <w:color w:val="000000" w:themeColor="text1"/>
                                <w:sz w:val="16"/>
                                <w:szCs w:val="16"/>
                                <w:lang w:eastAsia="zh-CN"/>
                              </w:rPr>
                              <w:t>亮起。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AD757D4" id="矩形标注 104" o:spid="_x0000_s1100" type="#_x0000_t61" style="position:absolute;margin-left:38.9pt;margin-top:316.3pt;width:134.95pt;height:22.35pt;z-index:25212620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" adj="4226,-24741" fillcolor="#ccc0d9 [1303]" strokecolor="black [3213]" strokeweight="2pt">
                <v:textbox>
                  <w:txbxContent>
                    <w:p w14:paraId="3E587106" w14:textId="77777777" w:rsidR="00DB3E7F" w:rsidRDefault="00DB3E7F" w:rsidP="00DB3E7F">
                      <w:pPr>
                        <w:jc w:val="center"/>
                        <w:rPr>
                          <w:color w:val="000000" w:themeColor="text1"/>
                          <w:sz w:val="16"/>
                          <w:szCs w:val="16"/>
                          <w:lang w:eastAsia="zh-CN"/>
                        </w:rPr>
                      </w:pPr>
                      <w:r>
                        <w:rPr>
                          <w:rFonts w:hint="eastAsia"/>
                          <w:color w:val="000000" w:themeColor="text1"/>
                          <w:sz w:val="20"/>
                          <w:szCs w:val="20"/>
                          <w:lang w:eastAsia="zh-CN"/>
                        </w:rPr>
                        <w:t>8.等待确认</w:t>
                      </w:r>
                      <w:proofErr w:type="gramStart"/>
                      <w:r>
                        <w:rPr>
                          <w:rFonts w:hint="eastAsia"/>
                          <w:color w:val="000000" w:themeColor="text1"/>
                          <w:sz w:val="20"/>
                          <w:szCs w:val="20"/>
                          <w:lang w:eastAsia="zh-CN"/>
                        </w:rPr>
                        <w:t>各轴回</w:t>
                      </w:r>
                      <w:proofErr w:type="gramEnd"/>
                      <w:r>
                        <w:rPr>
                          <w:rFonts w:hint="eastAsia"/>
                          <w:color w:val="000000" w:themeColor="text1"/>
                          <w:sz w:val="20"/>
                          <w:szCs w:val="20"/>
                          <w:lang w:eastAsia="zh-CN"/>
                        </w:rPr>
                        <w:t>原点完成指示灯</w:t>
                      </w:r>
                      <w:r>
                        <w:rPr>
                          <w:rFonts w:hint="eastAsia"/>
                          <w:color w:val="000000" w:themeColor="text1"/>
                          <w:sz w:val="16"/>
                          <w:szCs w:val="16"/>
                          <w:lang w:eastAsia="zh-CN"/>
                        </w:rPr>
                        <w:t>亮起。</w:t>
                      </w:r>
                    </w:p>
                  </w:txbxContent>
                </v:textbox>
                <w10:wrap anchory="page"/>
              </v:shape>
            </w:pict>
          </mc:Fallback>
        </mc:AlternateContent>
      </w:r>
      <w:r>
        <w:rPr>
          <w:noProof/>
          <w:sz w:val="24"/>
        </w:rPr>
        <mc:AlternateContent>
          <mc:Choice Requires="wps">
            <w:drawing>
              <wp:anchor distT="0" distB="0" distL="114300" distR="114300" simplePos="0" relativeHeight="252122112" behindDoc="0" locked="0" layoutInCell="1" allowOverlap="1" wp14:anchorId="2E201B05" wp14:editId="20B96450">
                <wp:simplePos x="0" y="0"/>
                <wp:positionH relativeFrom="column">
                  <wp:posOffset>1324610</wp:posOffset>
                </wp:positionH>
                <wp:positionV relativeFrom="paragraph">
                  <wp:posOffset>1818005</wp:posOffset>
                </wp:positionV>
                <wp:extent cx="238760" cy="130175"/>
                <wp:effectExtent l="15875" t="6350" r="21590" b="13970"/>
                <wp:wrapNone/>
                <wp:docPr id="922691141" name="右箭头 227"/>
                <wp:cNvGraphicFramePr/>
                <a:graphic xmlns:a="http://schemas.openxmlformats.org/drawingml/2006/main">
                  <a:graphicData uri="http://schemas.microsoft.com/office/word/2010/wordprocessingShape">
                    <wps:wsp>
                      <wps:cNvSpPr/>
                      <wps:spPr>
                        <a:xfrm rot="5400000">
                          <a:off x="0" y="0"/>
                          <a:ext cx="238760"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AC1B672" id="右箭头 227" o:spid="_x0000_s1026" type="#_x0000_t13" style="position:absolute;margin-left:104.3pt;margin-top:143.15pt;width:18.8pt;height:10.25pt;rotation:90;z-index:252122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" adj="15712" fillcolor="red" strokecolor="#622423 [1605]" strokeweight="2pt"/>
            </w:pict>
          </mc:Fallback>
        </mc:AlternateContent>
      </w:r>
      <w:r>
        <w:rPr>
          <w:noProof/>
        </w:rPr>
        <w:drawing>
          <wp:inline distT="0" distB="0" distL="114300" distR="114300" wp14:anchorId="034A0E35" wp14:editId="4B0FC31F">
            <wp:extent cx="2813050" cy="1710055"/>
            <wp:effectExtent l="0" t="0" r="6350" b="4445"/>
            <wp:docPr id="14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40"/>
                    <pic:cNvPicPr>
                      <a:picLocks noChangeAspect="1"/>
                    </pic:cNvPicPr>
                  </pic:nvPicPr>
                  <pic:blipFill>
                    <a:blip r:embed="rId157"/>
                    <a:stretch>
                      <a:fillRect/>
                    </a:stretch>
                  </pic:blipFill>
                  <pic:spPr>
                    <a:xfrm>
                      <a:off x="0" y="0"/>
                      <a:ext cx="2813050" cy="1710055"/>
                    </a:xfrm>
                    <a:prstGeom prst="rect">
                      <a:avLst/>
                    </a:prstGeom>
                    <a:noFill/>
                    <a:ln>
                      <a:noFill/>
                    </a:ln>
                  </pic:spPr>
                </pic:pic>
              </a:graphicData>
            </a:graphic>
          </wp:inline>
        </w:drawing>
      </w:r>
      <w:r>
        <w:rPr>
          <w:noProof/>
          <w:sz w:val="28"/>
        </w:rPr>
        <mc:AlternateContent>
          <mc:Choice Requires="wps">
            <w:drawing>
              <wp:anchor distT="0" distB="0" distL="114300" distR="114300" simplePos="0" relativeHeight="252179456" behindDoc="0" locked="0" layoutInCell="1" allowOverlap="1" wp14:anchorId="36BD5B20" wp14:editId="195DA375">
                <wp:simplePos x="0" y="0"/>
                <wp:positionH relativeFrom="column">
                  <wp:posOffset>3703955</wp:posOffset>
                </wp:positionH>
                <wp:positionV relativeFrom="page">
                  <wp:posOffset>4177030</wp:posOffset>
                </wp:positionV>
                <wp:extent cx="1836420" cy="257175"/>
                <wp:effectExtent l="6350" t="321310" r="11430" b="18415"/>
                <wp:wrapNone/>
                <wp:docPr id="424" name="矩形标注 424"/>
                <wp:cNvGraphicFramePr/>
                <a:graphic xmlns:a="http://schemas.openxmlformats.org/drawingml/2006/main">
                  <a:graphicData uri="http://schemas.microsoft.com/office/word/2010/wordprocessingShape">
                    <wps:wsp>
                      <wps:cNvSpPr/>
                      <wps:spPr>
                        <a:xfrm>
                          <a:off x="0" y="0"/>
                          <a:ext cx="1836420" cy="257175"/>
                        </a:xfrm>
                        <a:prstGeom prst="wedgeRectCallout">
                          <a:avLst>
                            <a:gd name="adj1" fmla="val -34619"/>
                            <a:gd name="adj2" fmla="val -170134"/>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988AF4" w14:textId="77777777" w:rsidR="00DB3E7F" w:rsidRDefault="00DB3E7F" w:rsidP="00DB3E7F">
                            <w:pPr>
                              <w:jc w:val="center"/>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7</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逐个点击完</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回原点</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6BD5B20" id="矩形标注 424" o:spid="_x0000_s1101" type="#_x0000_t61" style="position:absolute;margin-left:291.65pt;margin-top:328.9pt;width:144.6pt;height:20.25pt;z-index:25217945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" adj="3322,-25949" fillcolor="#ccc0d9 [1303]" strokecolor="black [3213]" strokeweight="2pt">
                <v:textbox>
                  <w:txbxContent>
                    <w:p w14:paraId="04988AF4" w14:textId="77777777" w:rsidR="00DB3E7F" w:rsidRDefault="00DB3E7F" w:rsidP="00DB3E7F">
                      <w:pPr>
                        <w:jc w:val="center"/>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7</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逐个点击完</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回原点</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w:t>
                      </w:r>
                    </w:p>
                  </w:txbxContent>
                </v:textbox>
                <w10:wrap anchory="page"/>
              </v:shape>
            </w:pict>
          </mc:Fallback>
        </mc:AlternateContent>
      </w:r>
      <w:r>
        <w:rPr>
          <w:noProof/>
          <w:sz w:val="24"/>
        </w:rPr>
        <mc:AlternateContent>
          <mc:Choice Requires="wps">
            <w:drawing>
              <wp:anchor distT="0" distB="0" distL="114300" distR="114300" simplePos="0" relativeHeight="252124160" behindDoc="0" locked="0" layoutInCell="1" allowOverlap="1" wp14:anchorId="38548843" wp14:editId="1DFC3421">
                <wp:simplePos x="0" y="0"/>
                <wp:positionH relativeFrom="column">
                  <wp:posOffset>3597275</wp:posOffset>
                </wp:positionH>
                <wp:positionV relativeFrom="paragraph">
                  <wp:posOffset>607695</wp:posOffset>
                </wp:positionV>
                <wp:extent cx="1085215" cy="296545"/>
                <wp:effectExtent l="14605" t="14605" r="17780" b="19050"/>
                <wp:wrapNone/>
                <wp:docPr id="185342710" name="椭圆 185342710"/>
                <wp:cNvGraphicFramePr/>
                <a:graphic xmlns:a="http://schemas.openxmlformats.org/drawingml/2006/main">
                  <a:graphicData uri="http://schemas.microsoft.com/office/word/2010/wordprocessingShape">
                    <wps:wsp>
                      <wps:cNvSpPr/>
                      <wps:spPr>
                        <a:xfrm>
                          <a:off x="0" y="0"/>
                          <a:ext cx="1085215" cy="29654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8EE1049" id="椭圆 185342710" o:spid="_x0000_s1026" style="position:absolute;margin-left:283.25pt;margin-top:47.85pt;width:85.45pt;height:23.35pt;z-index:252124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" filled="f" strokecolor="red" strokeweight="2.25pt"/>
            </w:pict>
          </mc:Fallback>
        </mc:AlternateContent>
      </w:r>
      <w:r>
        <w:rPr>
          <w:noProof/>
          <w:sz w:val="24"/>
        </w:rPr>
        <mc:AlternateContent>
          <mc:Choice Requires="wps">
            <w:drawing>
              <wp:anchor distT="0" distB="0" distL="114300" distR="114300" simplePos="0" relativeHeight="252123136" behindDoc="0" locked="0" layoutInCell="1" allowOverlap="1" wp14:anchorId="6F689BE5" wp14:editId="1B318C17">
                <wp:simplePos x="0" y="0"/>
                <wp:positionH relativeFrom="column">
                  <wp:posOffset>340360</wp:posOffset>
                </wp:positionH>
                <wp:positionV relativeFrom="paragraph">
                  <wp:posOffset>451485</wp:posOffset>
                </wp:positionV>
                <wp:extent cx="1390015" cy="190500"/>
                <wp:effectExtent l="19050" t="19050" r="19685" b="19685"/>
                <wp:wrapNone/>
                <wp:docPr id="632907624" name="椭圆 632907624"/>
                <wp:cNvGraphicFramePr/>
                <a:graphic xmlns:a="http://schemas.openxmlformats.org/drawingml/2006/main">
                  <a:graphicData uri="http://schemas.microsoft.com/office/word/2010/wordprocessingShape">
                    <wps:wsp>
                      <wps:cNvSpPr/>
                      <wps:spPr>
                        <a:xfrm>
                          <a:off x="0" y="0"/>
                          <a:ext cx="1390332" cy="190183"/>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CA86999" id="椭圆 632907624" o:spid="_x0000_s1026" style="position:absolute;margin-left:26.8pt;margin-top:35.55pt;width:109.45pt;height:15pt;z-index:252123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" filled="f" strokecolor="red" strokeweight="2.25pt"/>
            </w:pict>
          </mc:Fallback>
        </mc:AlternateContent>
      </w:r>
      <w:r>
        <w:rPr>
          <w:noProof/>
          <w:sz w:val="24"/>
        </w:rPr>
        <mc:AlternateContent>
          <mc:Choice Requires="wps">
            <w:drawing>
              <wp:anchor distT="0" distB="0" distL="114300" distR="114300" simplePos="0" relativeHeight="252178432" behindDoc="0" locked="0" layoutInCell="1" allowOverlap="1" wp14:anchorId="56D81769" wp14:editId="3B06F4CE">
                <wp:simplePos x="0" y="0"/>
                <wp:positionH relativeFrom="column">
                  <wp:posOffset>2811780</wp:posOffset>
                </wp:positionH>
                <wp:positionV relativeFrom="paragraph">
                  <wp:posOffset>839470</wp:posOffset>
                </wp:positionV>
                <wp:extent cx="319405" cy="130175"/>
                <wp:effectExtent l="8890" t="15240" r="6985" b="22225"/>
                <wp:wrapNone/>
                <wp:docPr id="413" name="右箭头 227"/>
                <wp:cNvGraphicFramePr/>
                <a:graphic xmlns:a="http://schemas.openxmlformats.org/drawingml/2006/main">
                  <a:graphicData uri="http://schemas.microsoft.com/office/word/2010/wordprocessingShape">
                    <wps:wsp>
                      <wps:cNvSpPr/>
                      <wps:spPr>
                        <a:xfrm rot="10800000">
                          <a:off x="0" y="0"/>
                          <a:ext cx="31940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D12E08" id="右箭头 227" o:spid="_x0000_s1026" type="#_x0000_t13" style="position:absolute;margin-left:221.4pt;margin-top:66.1pt;width:25.15pt;height:10.25pt;rotation:180;z-index:252178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" adj="17198" fillcolor="red" strokecolor="#622423 [1605]" strokeweight="2pt"/>
            </w:pict>
          </mc:Fallback>
        </mc:AlternateContent>
      </w:r>
      <w:r>
        <w:rPr>
          <w:rFonts w:hint="eastAsia"/>
        </w:rPr>
        <w:t xml:space="preserve">   </w:t>
      </w:r>
      <w:r>
        <w:t xml:space="preserve">  </w:t>
      </w:r>
      <w:r>
        <w:rPr>
          <w:noProof/>
        </w:rPr>
        <w:drawing>
          <wp:inline distT="0" distB="0" distL="114300" distR="114300" wp14:anchorId="14EA5EA0" wp14:editId="7E3CE727">
            <wp:extent cx="2813050" cy="1710055"/>
            <wp:effectExtent l="0" t="0" r="6350" b="4445"/>
            <wp:docPr id="180834790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39"/>
                    <pic:cNvPicPr>
                      <a:picLocks noChangeAspect="1"/>
                    </pic:cNvPicPr>
                  </pic:nvPicPr>
                  <pic:blipFill>
                    <a:blip r:embed="rId156"/>
                    <a:stretch>
                      <a:fillRect/>
                    </a:stretch>
                  </pic:blipFill>
                  <pic:spPr>
                    <a:xfrm>
                      <a:off x="0" y="0"/>
                      <a:ext cx="2813050" cy="1710055"/>
                    </a:xfrm>
                    <a:prstGeom prst="rect">
                      <a:avLst/>
                    </a:prstGeom>
                    <a:noFill/>
                    <a:ln>
                      <a:noFill/>
                    </a:ln>
                  </pic:spPr>
                </pic:pic>
              </a:graphicData>
            </a:graphic>
          </wp:inline>
        </w:drawing>
      </w:r>
      <w:r>
        <w:rPr>
          <w:rFonts w:hint="eastAsia"/>
        </w:rPr>
        <w:t xml:space="preserve">                                     </w:t>
      </w:r>
    </w:p>
    <w:p w14:paraId="18A9664A" w14:textId="77777777" w:rsidR="00DB3E7F" w:rsidRDefault="00DB3E7F" w:rsidP="00DB3E7F">
      <w:pPr>
        <w:rPr>
          <w:sz w:val="24"/>
        </w:rPr>
      </w:pPr>
      <w:r>
        <w:rPr>
          <w:sz w:val="24"/>
        </w:rPr>
        <w:t xml:space="preserve"> </w:t>
      </w:r>
    </w:p>
    <w:p w14:paraId="35C5D6B6" w14:textId="77777777" w:rsidR="00DB3E7F" w:rsidRDefault="00DB3E7F" w:rsidP="00DB3E7F">
      <w:pPr>
        <w:rPr>
          <w:sz w:val="28"/>
          <w:szCs w:val="28"/>
        </w:rPr>
      </w:pPr>
      <w:r>
        <w:rPr>
          <w:noProof/>
          <w:sz w:val="28"/>
        </w:rPr>
        <mc:AlternateContent>
          <mc:Choice Requires="wps">
            <w:drawing>
              <wp:anchor distT="0" distB="0" distL="114300" distR="114300" simplePos="0" relativeHeight="252180480" behindDoc="0" locked="0" layoutInCell="1" allowOverlap="1" wp14:anchorId="017CCADE" wp14:editId="2B7F5854">
                <wp:simplePos x="0" y="0"/>
                <wp:positionH relativeFrom="margin">
                  <wp:posOffset>1887855</wp:posOffset>
                </wp:positionH>
                <wp:positionV relativeFrom="page">
                  <wp:posOffset>5861685</wp:posOffset>
                </wp:positionV>
                <wp:extent cx="1414145" cy="691515"/>
                <wp:effectExtent l="448310" t="6350" r="17145" b="13335"/>
                <wp:wrapNone/>
                <wp:docPr id="430" name="矩形标注 430"/>
                <wp:cNvGraphicFramePr/>
                <a:graphic xmlns:a="http://schemas.openxmlformats.org/drawingml/2006/main">
                  <a:graphicData uri="http://schemas.microsoft.com/office/word/2010/wordprocessingShape">
                    <wps:wsp>
                      <wps:cNvSpPr/>
                      <wps:spPr>
                        <a:xfrm>
                          <a:off x="0" y="0"/>
                          <a:ext cx="1414145" cy="691515"/>
                        </a:xfrm>
                        <a:prstGeom prst="wedgeRectCallout">
                          <a:avLst>
                            <a:gd name="adj1" fmla="val -79411"/>
                            <a:gd name="adj2" fmla="val 39559"/>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6D81CD"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9</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确认</w:t>
                            </w:r>
                            <w:proofErr w:type="gramStart"/>
                            <w:r>
                              <w:rPr>
                                <w:rFonts w:ascii="Times New Roman" w:hAnsi="Times New Roman" w:cs="Times New Roman"/>
                                <w:color w:val="000000" w:themeColor="text1"/>
                                <w:sz w:val="20"/>
                                <w:szCs w:val="20"/>
                                <w:lang w:eastAsia="zh-CN"/>
                              </w:rPr>
                              <w:t>各轴当前</w:t>
                            </w:r>
                            <w:proofErr w:type="gramEnd"/>
                            <w:r>
                              <w:rPr>
                                <w:rFonts w:ascii="Times New Roman" w:hAnsi="Times New Roman" w:cs="Times New Roman"/>
                                <w:color w:val="000000" w:themeColor="text1"/>
                                <w:sz w:val="20"/>
                                <w:szCs w:val="20"/>
                                <w:lang w:eastAsia="zh-CN"/>
                              </w:rPr>
                              <w:t>寄存器显示窗口数据是否是</w:t>
                            </w:r>
                            <w:r>
                              <w:rPr>
                                <w:rFonts w:ascii="Times New Roman" w:hAnsi="Times New Roman" w:cs="Times New Roman"/>
                                <w:color w:val="FF0000"/>
                                <w:sz w:val="20"/>
                                <w:szCs w:val="20"/>
                                <w:lang w:eastAsia="zh-CN"/>
                              </w:rPr>
                              <w:t>“0”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17CCADE" id="矩形标注 430" o:spid="_x0000_s1102" type="#_x0000_t61" style="position:absolute;margin-left:148.65pt;margin-top:461.55pt;width:111.35pt;height:54.45pt;z-index:252180480;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" adj="-6353,19345" fillcolor="#ccc0d9 [1303]" strokecolor="black [3213]" strokeweight="2pt">
                <v:textbox>
                  <w:txbxContent>
                    <w:p w14:paraId="7B6D81CD"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9</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确认</w:t>
                      </w:r>
                      <w:proofErr w:type="gramStart"/>
                      <w:r>
                        <w:rPr>
                          <w:rFonts w:ascii="Times New Roman" w:hAnsi="Times New Roman" w:cs="Times New Roman"/>
                          <w:color w:val="000000" w:themeColor="text1"/>
                          <w:sz w:val="20"/>
                          <w:szCs w:val="20"/>
                          <w:lang w:eastAsia="zh-CN"/>
                        </w:rPr>
                        <w:t>各轴当前</w:t>
                      </w:r>
                      <w:proofErr w:type="gramEnd"/>
                      <w:r>
                        <w:rPr>
                          <w:rFonts w:ascii="Times New Roman" w:hAnsi="Times New Roman" w:cs="Times New Roman"/>
                          <w:color w:val="000000" w:themeColor="text1"/>
                          <w:sz w:val="20"/>
                          <w:szCs w:val="20"/>
                          <w:lang w:eastAsia="zh-CN"/>
                        </w:rPr>
                        <w:t>寄存器显示窗口数据是否是</w:t>
                      </w:r>
                      <w:r>
                        <w:rPr>
                          <w:rFonts w:ascii="Times New Roman" w:hAnsi="Times New Roman" w:cs="Times New Roman"/>
                          <w:color w:val="FF0000"/>
                          <w:sz w:val="20"/>
                          <w:szCs w:val="20"/>
                          <w:lang w:eastAsia="zh-CN"/>
                        </w:rPr>
                        <w:t>“0”</w:t>
                      </w:r>
                    </w:p>
                  </w:txbxContent>
                </v:textbox>
                <w10:wrap anchorx="margin" anchory="page"/>
              </v:shape>
            </w:pict>
          </mc:Fallback>
        </mc:AlternateContent>
      </w:r>
      <w:r>
        <w:rPr>
          <w:noProof/>
          <w:sz w:val="24"/>
        </w:rPr>
        <mc:AlternateContent>
          <mc:Choice Requires="wps">
            <w:drawing>
              <wp:anchor distT="0" distB="0" distL="114300" distR="114300" simplePos="0" relativeHeight="252200960" behindDoc="0" locked="0" layoutInCell="1" allowOverlap="1" wp14:anchorId="4F6C5267" wp14:editId="09A20E21">
                <wp:simplePos x="0" y="0"/>
                <wp:positionH relativeFrom="column">
                  <wp:posOffset>314325</wp:posOffset>
                </wp:positionH>
                <wp:positionV relativeFrom="paragraph">
                  <wp:posOffset>1087755</wp:posOffset>
                </wp:positionV>
                <wp:extent cx="1390015" cy="611505"/>
                <wp:effectExtent l="14605" t="14605" r="17780" b="21590"/>
                <wp:wrapNone/>
                <wp:docPr id="2134444922" name="椭圆 2134444922"/>
                <wp:cNvGraphicFramePr/>
                <a:graphic xmlns:a="http://schemas.openxmlformats.org/drawingml/2006/main">
                  <a:graphicData uri="http://schemas.microsoft.com/office/word/2010/wordprocessingShape">
                    <wps:wsp>
                      <wps:cNvSpPr/>
                      <wps:spPr>
                        <a:xfrm>
                          <a:off x="0" y="0"/>
                          <a:ext cx="1390332" cy="61150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5F754AF" id="椭圆 2134444922" o:spid="_x0000_s1026" style="position:absolute;margin-left:24.75pt;margin-top:85.65pt;width:109.45pt;height:48.15pt;z-index:252200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" filled="f" strokecolor="red" strokeweight="2.25pt"/>
            </w:pict>
          </mc:Fallback>
        </mc:AlternateContent>
      </w:r>
      <w:r>
        <w:rPr>
          <w:noProof/>
        </w:rPr>
        <w:drawing>
          <wp:inline distT="0" distB="0" distL="114300" distR="114300" wp14:anchorId="2904B58C" wp14:editId="34B5801F">
            <wp:extent cx="2813050" cy="1710055"/>
            <wp:effectExtent l="0" t="0" r="6350" b="4445"/>
            <wp:docPr id="14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40"/>
                    <pic:cNvPicPr>
                      <a:picLocks noChangeAspect="1"/>
                    </pic:cNvPicPr>
                  </pic:nvPicPr>
                  <pic:blipFill>
                    <a:blip r:embed="rId157"/>
                    <a:stretch>
                      <a:fillRect/>
                    </a:stretch>
                  </pic:blipFill>
                  <pic:spPr>
                    <a:xfrm>
                      <a:off x="0" y="0"/>
                      <a:ext cx="2813050" cy="1710055"/>
                    </a:xfrm>
                    <a:prstGeom prst="rect">
                      <a:avLst/>
                    </a:prstGeom>
                    <a:noFill/>
                    <a:ln>
                      <a:noFill/>
                    </a:ln>
                  </pic:spPr>
                </pic:pic>
              </a:graphicData>
            </a:graphic>
          </wp:inline>
        </w:drawing>
      </w:r>
    </w:p>
    <w:p w14:paraId="01CAD5F1" w14:textId="08236809" w:rsidR="00DB3E7F" w:rsidRDefault="00055AA8" w:rsidP="00DB3E7F">
      <w:pPr>
        <w:pStyle w:val="3"/>
        <w:snapToGrid w:val="0"/>
        <w:spacing w:before="0" w:afterLines="50" w:after="120" w:line="240" w:lineRule="auto"/>
        <w:rPr>
          <w:rFonts w:asciiTheme="minorEastAsia" w:hAnsiTheme="minorEastAsia" w:cstheme="minorEastAsia" w:hint="eastAsia"/>
          <w:sz w:val="28"/>
          <w:szCs w:val="28"/>
        </w:rPr>
      </w:pPr>
      <w:bookmarkStart w:id="253" w:name="_Toc219445689"/>
      <w:bookmarkStart w:id="254" w:name="_Toc219850357"/>
      <w:r>
        <w:rPr>
          <w:rFonts w:ascii="Times New Roman" w:hAnsi="Times New Roman" w:cs="Times New Roman" w:hint="eastAsia"/>
          <w:sz w:val="28"/>
          <w:szCs w:val="28"/>
        </w:rPr>
        <w:t>8</w:t>
      </w:r>
      <w:r w:rsidR="00DB3E7F">
        <w:rPr>
          <w:rFonts w:ascii="Times New Roman" w:hAnsi="Times New Roman" w:cs="Times New Roman"/>
          <w:sz w:val="28"/>
          <w:szCs w:val="28"/>
        </w:rPr>
        <w:t>.</w:t>
      </w:r>
      <w:r>
        <w:rPr>
          <w:rFonts w:ascii="Times New Roman" w:hAnsi="Times New Roman" w:cs="Times New Roman" w:hint="eastAsia"/>
          <w:sz w:val="28"/>
          <w:szCs w:val="28"/>
        </w:rPr>
        <w:t>4</w:t>
      </w:r>
      <w:r w:rsidR="00DB3E7F">
        <w:rPr>
          <w:rFonts w:ascii="Times New Roman" w:hAnsi="Times New Roman" w:cs="Times New Roman"/>
          <w:sz w:val="28"/>
          <w:szCs w:val="28"/>
        </w:rPr>
        <w:t>.</w:t>
      </w:r>
      <w:r>
        <w:rPr>
          <w:rFonts w:ascii="Times New Roman" w:hAnsi="Times New Roman" w:cs="Times New Roman" w:hint="eastAsia"/>
          <w:sz w:val="28"/>
          <w:szCs w:val="28"/>
        </w:rPr>
        <w:t>1</w:t>
      </w:r>
      <w:r w:rsidR="00DB3E7F">
        <w:rPr>
          <w:rFonts w:ascii="Times New Roman" w:hAnsi="Times New Roman" w:cs="Times New Roman" w:hint="eastAsia"/>
          <w:sz w:val="28"/>
          <w:szCs w:val="28"/>
        </w:rPr>
        <w:t xml:space="preserve"> </w:t>
      </w:r>
      <w:r w:rsidR="00DB3E7F">
        <w:rPr>
          <w:rFonts w:asciiTheme="minorEastAsia" w:hAnsiTheme="minorEastAsia" w:cstheme="minorEastAsia" w:hint="eastAsia"/>
          <w:sz w:val="28"/>
          <w:szCs w:val="28"/>
        </w:rPr>
        <w:t>重要说明</w:t>
      </w:r>
      <w:bookmarkEnd w:id="253"/>
      <w:bookmarkEnd w:id="254"/>
    </w:p>
    <w:p w14:paraId="5D7E3F83" w14:textId="77777777" w:rsidR="00DB3E7F" w:rsidRDefault="00DB3E7F" w:rsidP="00DB3E7F">
      <w:pPr>
        <w:spacing w:afterLines="50" w:after="120" w:line="300" w:lineRule="auto"/>
        <w:ind w:firstLineChars="200" w:firstLine="480"/>
        <w:rPr>
          <w:sz w:val="24"/>
          <w:lang w:eastAsia="zh-CN"/>
        </w:rPr>
      </w:pPr>
      <w:proofErr w:type="gramStart"/>
      <w:r>
        <w:rPr>
          <w:rFonts w:hint="eastAsia"/>
          <w:sz w:val="24"/>
          <w:lang w:eastAsia="zh-CN"/>
        </w:rPr>
        <w:t>本设备回</w:t>
      </w:r>
      <w:proofErr w:type="gramEnd"/>
      <w:r>
        <w:rPr>
          <w:rFonts w:hint="eastAsia"/>
          <w:sz w:val="24"/>
          <w:lang w:eastAsia="zh-CN"/>
        </w:rPr>
        <w:t>原点方式采用数据</w:t>
      </w:r>
      <w:proofErr w:type="gramStart"/>
      <w:r>
        <w:rPr>
          <w:rFonts w:hint="eastAsia"/>
          <w:sz w:val="24"/>
          <w:lang w:eastAsia="zh-CN"/>
        </w:rPr>
        <w:t>设定型回原点</w:t>
      </w:r>
      <w:proofErr w:type="gramEnd"/>
      <w:r>
        <w:rPr>
          <w:rFonts w:hint="eastAsia"/>
          <w:sz w:val="24"/>
          <w:lang w:eastAsia="zh-CN"/>
        </w:rPr>
        <w:t>，没有原点传感器。</w:t>
      </w:r>
    </w:p>
    <w:p w14:paraId="4F5770F0" w14:textId="77777777" w:rsidR="00DB3E7F" w:rsidRDefault="00DB3E7F" w:rsidP="00DB3E7F">
      <w:pPr>
        <w:spacing w:afterLines="50" w:after="120" w:line="300" w:lineRule="auto"/>
        <w:ind w:firstLineChars="200" w:firstLine="480"/>
        <w:rPr>
          <w:lang w:eastAsia="zh-CN"/>
        </w:rPr>
      </w:pPr>
      <w:r>
        <w:rPr>
          <w:rFonts w:hint="eastAsia"/>
          <w:sz w:val="24"/>
          <w:lang w:eastAsia="zh-CN"/>
        </w:rPr>
        <w:t>完成机械原点回归完成时位置为原点。</w:t>
      </w:r>
    </w:p>
    <w:p w14:paraId="68948AB1" w14:textId="77777777" w:rsidR="00DB3E7F" w:rsidRDefault="00DB3E7F" w:rsidP="00DB3E7F">
      <w:pPr>
        <w:spacing w:afterLines="50" w:after="120" w:line="300" w:lineRule="auto"/>
        <w:rPr>
          <w:sz w:val="24"/>
        </w:rPr>
      </w:pPr>
      <w:r>
        <w:rPr>
          <w:rFonts w:hint="eastAsia"/>
          <w:noProof/>
          <w:sz w:val="24"/>
        </w:rPr>
        <w:drawing>
          <wp:inline distT="0" distB="0" distL="114300" distR="114300" wp14:anchorId="3200EAF2" wp14:editId="68421CE7">
            <wp:extent cx="629285" cy="283210"/>
            <wp:effectExtent l="0" t="0" r="18415" b="2540"/>
            <wp:docPr id="1300427104" name="图片 1300427104" descr="要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27104" name="图片 1300427104" descr="要点"/>
                    <pic:cNvPicPr>
                      <a:picLocks noChangeAspect="1"/>
                    </pic:cNvPicPr>
                  </pic:nvPicPr>
                  <pic:blipFill>
                    <a:blip r:embed="rId102"/>
                    <a:stretch>
                      <a:fillRect/>
                    </a:stretch>
                  </pic:blipFill>
                  <pic:spPr>
                    <a:xfrm>
                      <a:off x="0" y="0"/>
                      <a:ext cx="629285" cy="283210"/>
                    </a:xfrm>
                    <a:prstGeom prst="rect">
                      <a:avLst/>
                    </a:prstGeom>
                  </pic:spPr>
                </pic:pic>
              </a:graphicData>
            </a:graphic>
          </wp:inline>
        </w:drawing>
      </w:r>
      <w:proofErr w:type="spellStart"/>
      <w:r>
        <w:rPr>
          <w:rFonts w:hint="eastAsia"/>
          <w:b/>
          <w:bCs/>
          <w:sz w:val="24"/>
        </w:rPr>
        <w:t>请注意</w:t>
      </w:r>
      <w:proofErr w:type="spellEnd"/>
    </w:p>
    <w:p w14:paraId="25998A89" w14:textId="77777777" w:rsidR="00DB3E7F" w:rsidRDefault="00DB3E7F" w:rsidP="00DB3E7F">
      <w:pPr>
        <w:widowControl w:val="0"/>
        <w:numPr>
          <w:ilvl w:val="0"/>
          <w:numId w:val="16"/>
        </w:numPr>
        <w:tabs>
          <w:tab w:val="left" w:pos="0"/>
        </w:tabs>
        <w:kinsoku/>
        <w:autoSpaceDE/>
        <w:autoSpaceDN/>
        <w:spacing w:afterLines="50" w:after="120" w:line="300" w:lineRule="auto"/>
        <w:jc w:val="both"/>
        <w:textAlignment w:val="auto"/>
        <w:rPr>
          <w:rFonts w:ascii="Times New Roman" w:hAnsi="Times New Roman" w:cs="Times New Roman"/>
          <w:b/>
          <w:bCs/>
          <w:sz w:val="24"/>
        </w:rPr>
      </w:pPr>
      <w:r>
        <w:rPr>
          <w:rFonts w:ascii="Times New Roman" w:hAnsi="Times New Roman" w:cs="Times New Roman"/>
          <w:b/>
          <w:bCs/>
          <w:sz w:val="24"/>
          <w:lang w:eastAsia="zh-CN"/>
        </w:rPr>
        <w:t>回原点操作时，必须离开自动模式，然后在回原点界面点击</w:t>
      </w:r>
      <w:r>
        <w:rPr>
          <w:rFonts w:ascii="Times New Roman" w:hAnsi="Times New Roman" w:cs="Times New Roman"/>
          <w:b/>
          <w:bCs/>
          <w:sz w:val="24"/>
          <w:lang w:eastAsia="zh-CN"/>
        </w:rPr>
        <w:t>“</w:t>
      </w:r>
      <w:r>
        <w:rPr>
          <w:rFonts w:ascii="Times New Roman" w:hAnsi="Times New Roman" w:cs="Times New Roman"/>
          <w:b/>
          <w:bCs/>
          <w:sz w:val="24"/>
          <w:lang w:eastAsia="zh-CN"/>
        </w:rPr>
        <w:t>确认</w:t>
      </w:r>
      <w:r>
        <w:rPr>
          <w:rFonts w:ascii="Times New Roman" w:hAnsi="Times New Roman" w:cs="Times New Roman"/>
          <w:b/>
          <w:bCs/>
          <w:sz w:val="24"/>
          <w:lang w:eastAsia="zh-CN"/>
        </w:rPr>
        <w:t>”</w:t>
      </w:r>
      <w:r>
        <w:rPr>
          <w:rFonts w:ascii="Times New Roman" w:hAnsi="Times New Roman" w:cs="Times New Roman"/>
          <w:b/>
          <w:bCs/>
          <w:sz w:val="24"/>
          <w:lang w:eastAsia="zh-CN"/>
        </w:rPr>
        <w:t>键，才能进行设备的回原点操作。如果</w:t>
      </w:r>
      <w:r>
        <w:rPr>
          <w:rFonts w:ascii="Times New Roman" w:hAnsi="Times New Roman" w:cs="Times New Roman"/>
          <w:b/>
          <w:bCs/>
          <w:sz w:val="24"/>
          <w:lang w:eastAsia="zh-CN"/>
        </w:rPr>
        <w:t>“</w:t>
      </w:r>
      <w:r>
        <w:rPr>
          <w:rFonts w:ascii="Times New Roman" w:hAnsi="Times New Roman" w:cs="Times New Roman"/>
          <w:b/>
          <w:bCs/>
          <w:sz w:val="24"/>
          <w:lang w:eastAsia="zh-CN"/>
        </w:rPr>
        <w:t>确认</w:t>
      </w:r>
      <w:r>
        <w:rPr>
          <w:rFonts w:ascii="Times New Roman" w:hAnsi="Times New Roman" w:cs="Times New Roman"/>
          <w:b/>
          <w:bCs/>
          <w:sz w:val="24"/>
          <w:lang w:eastAsia="zh-CN"/>
        </w:rPr>
        <w:t>”</w:t>
      </w:r>
      <w:r>
        <w:rPr>
          <w:rFonts w:ascii="Times New Roman" w:hAnsi="Times New Roman" w:cs="Times New Roman"/>
          <w:b/>
          <w:bCs/>
          <w:sz w:val="24"/>
          <w:lang w:eastAsia="zh-CN"/>
        </w:rPr>
        <w:t>键点击不了，则必须先</w:t>
      </w:r>
      <w:r>
        <w:rPr>
          <w:rFonts w:ascii="Times New Roman" w:hAnsi="Times New Roman" w:cs="Times New Roman"/>
          <w:b/>
          <w:bCs/>
          <w:sz w:val="24"/>
          <w:lang w:eastAsia="zh-CN"/>
        </w:rPr>
        <w:t>“</w:t>
      </w:r>
      <w:r>
        <w:rPr>
          <w:rFonts w:ascii="Times New Roman" w:hAnsi="Times New Roman" w:cs="Times New Roman"/>
          <w:b/>
          <w:bCs/>
          <w:sz w:val="24"/>
          <w:lang w:eastAsia="zh-CN"/>
        </w:rPr>
        <w:t>急停</w:t>
      </w:r>
      <w:r>
        <w:rPr>
          <w:rFonts w:ascii="Times New Roman" w:hAnsi="Times New Roman" w:cs="Times New Roman"/>
          <w:b/>
          <w:bCs/>
          <w:sz w:val="24"/>
          <w:lang w:eastAsia="zh-CN"/>
        </w:rPr>
        <w:t>”</w:t>
      </w:r>
      <w:r>
        <w:rPr>
          <w:rFonts w:ascii="Times New Roman" w:hAnsi="Times New Roman" w:cs="Times New Roman"/>
          <w:b/>
          <w:bCs/>
          <w:sz w:val="24"/>
          <w:lang w:eastAsia="zh-CN"/>
        </w:rPr>
        <w:t>再按下复位按钮，最后在</w:t>
      </w:r>
      <w:r>
        <w:rPr>
          <w:rFonts w:ascii="Times New Roman" w:hAnsi="Times New Roman" w:cs="Times New Roman"/>
          <w:b/>
          <w:bCs/>
          <w:sz w:val="24"/>
          <w:lang w:eastAsia="zh-CN"/>
        </w:rPr>
        <w:t>HMI</w:t>
      </w:r>
      <w:r>
        <w:rPr>
          <w:rFonts w:ascii="Times New Roman" w:hAnsi="Times New Roman" w:cs="Times New Roman"/>
          <w:b/>
          <w:bCs/>
          <w:sz w:val="24"/>
          <w:lang w:eastAsia="zh-CN"/>
        </w:rPr>
        <w:t>点击</w:t>
      </w:r>
      <w:r>
        <w:rPr>
          <w:rFonts w:ascii="Times New Roman" w:hAnsi="Times New Roman" w:cs="Times New Roman"/>
          <w:b/>
          <w:bCs/>
          <w:sz w:val="24"/>
          <w:lang w:eastAsia="zh-CN"/>
        </w:rPr>
        <w:t>“</w:t>
      </w:r>
      <w:r>
        <w:rPr>
          <w:rFonts w:ascii="Times New Roman" w:hAnsi="Times New Roman" w:cs="Times New Roman"/>
          <w:b/>
          <w:bCs/>
          <w:sz w:val="24"/>
          <w:lang w:eastAsia="zh-CN"/>
        </w:rPr>
        <w:t>准备</w:t>
      </w:r>
      <w:r>
        <w:rPr>
          <w:rFonts w:ascii="Times New Roman" w:hAnsi="Times New Roman" w:cs="Times New Roman"/>
          <w:b/>
          <w:bCs/>
          <w:sz w:val="24"/>
          <w:lang w:eastAsia="zh-CN"/>
        </w:rPr>
        <w:t>”</w:t>
      </w:r>
      <w:r>
        <w:rPr>
          <w:rFonts w:ascii="Times New Roman" w:hAnsi="Times New Roman" w:cs="Times New Roman"/>
          <w:b/>
          <w:bCs/>
          <w:sz w:val="24"/>
          <w:lang w:eastAsia="zh-CN"/>
        </w:rPr>
        <w:t>进行初始化的动作。</w:t>
      </w:r>
      <w:proofErr w:type="spellStart"/>
      <w:r>
        <w:rPr>
          <w:rFonts w:ascii="Times New Roman" w:hAnsi="Times New Roman" w:cs="Times New Roman"/>
          <w:b/>
          <w:bCs/>
          <w:sz w:val="24"/>
        </w:rPr>
        <w:t>初始化完成后，即可随意操作各项动作</w:t>
      </w:r>
      <w:proofErr w:type="spellEnd"/>
      <w:r>
        <w:rPr>
          <w:rFonts w:ascii="Times New Roman" w:hAnsi="Times New Roman" w:cs="Times New Roman"/>
          <w:b/>
          <w:bCs/>
          <w:sz w:val="24"/>
        </w:rPr>
        <w:t>。</w:t>
      </w:r>
    </w:p>
    <w:p w14:paraId="0E646245" w14:textId="77777777" w:rsidR="00DB3E7F" w:rsidRDefault="00DB3E7F" w:rsidP="00DB3E7F">
      <w:pPr>
        <w:widowControl w:val="0"/>
        <w:numPr>
          <w:ilvl w:val="0"/>
          <w:numId w:val="16"/>
        </w:numPr>
        <w:kinsoku/>
        <w:autoSpaceDE/>
        <w:autoSpaceDN/>
        <w:adjustRightInd/>
        <w:spacing w:afterLines="50" w:after="120" w:line="300" w:lineRule="auto"/>
        <w:jc w:val="both"/>
        <w:textAlignment w:val="auto"/>
        <w:rPr>
          <w:rFonts w:ascii="Times New Roman" w:hAnsi="Times New Roman" w:cs="Times New Roman"/>
          <w:b/>
          <w:bCs/>
          <w:sz w:val="24"/>
          <w:lang w:eastAsia="zh-CN"/>
        </w:rPr>
      </w:pPr>
      <w:r>
        <w:rPr>
          <w:rFonts w:ascii="Times New Roman" w:hAnsi="Times New Roman" w:cs="Times New Roman"/>
          <w:b/>
          <w:bCs/>
          <w:sz w:val="24"/>
          <w:lang w:eastAsia="zh-CN"/>
        </w:rPr>
        <w:t>原点操作过程中伺服轴是没有动作的。</w:t>
      </w:r>
    </w:p>
    <w:p w14:paraId="3C1AA2E5" w14:textId="77777777" w:rsidR="00DB3E7F" w:rsidRDefault="00DB3E7F" w:rsidP="00DB3E7F">
      <w:pPr>
        <w:pStyle w:val="ab"/>
        <w:widowControl w:val="0"/>
        <w:numPr>
          <w:ilvl w:val="0"/>
          <w:numId w:val="16"/>
        </w:numPr>
        <w:kinsoku/>
        <w:autoSpaceDE/>
        <w:autoSpaceDN/>
        <w:adjustRightInd/>
        <w:snapToGrid/>
        <w:spacing w:afterLines="50" w:after="120" w:line="300" w:lineRule="auto"/>
        <w:ind w:firstLineChars="0"/>
        <w:jc w:val="both"/>
        <w:textAlignment w:val="auto"/>
        <w:rPr>
          <w:rFonts w:ascii="Times New Roman" w:hAnsi="Times New Roman" w:cs="Times New Roman"/>
          <w:b/>
          <w:bCs/>
          <w:sz w:val="24"/>
          <w:lang w:eastAsia="zh-CN"/>
        </w:rPr>
      </w:pPr>
      <w:r>
        <w:rPr>
          <w:rFonts w:ascii="Times New Roman" w:hAnsi="Times New Roman" w:cs="Times New Roman"/>
          <w:b/>
          <w:bCs/>
          <w:sz w:val="24"/>
          <w:lang w:eastAsia="zh-CN"/>
        </w:rPr>
        <w:t>请在回原点之前，通过手动操作至少使电机旋转</w:t>
      </w:r>
      <w:r>
        <w:rPr>
          <w:rFonts w:ascii="Times New Roman" w:hAnsi="Times New Roman" w:cs="Times New Roman"/>
          <w:b/>
          <w:bCs/>
          <w:sz w:val="24"/>
          <w:lang w:eastAsia="zh-CN"/>
        </w:rPr>
        <w:t>1</w:t>
      </w:r>
      <w:r>
        <w:rPr>
          <w:rFonts w:ascii="Times New Roman" w:hAnsi="Times New Roman" w:cs="Times New Roman"/>
          <w:b/>
          <w:bCs/>
          <w:sz w:val="24"/>
          <w:lang w:eastAsia="zh-CN"/>
        </w:rPr>
        <w:t>周后再执行</w:t>
      </w:r>
      <w:r>
        <w:rPr>
          <w:rFonts w:ascii="Times New Roman" w:hAnsi="Times New Roman" w:cs="Times New Roman" w:hint="eastAsia"/>
          <w:b/>
          <w:bCs/>
          <w:sz w:val="24"/>
          <w:lang w:eastAsia="zh-CN"/>
        </w:rPr>
        <w:t>。</w:t>
      </w:r>
    </w:p>
    <w:p w14:paraId="64E7FD03" w14:textId="77777777" w:rsidR="00DB3E7F" w:rsidRDefault="00DB3E7F" w:rsidP="00DB3E7F">
      <w:pPr>
        <w:pStyle w:val="ab"/>
        <w:widowControl w:val="0"/>
        <w:numPr>
          <w:ilvl w:val="0"/>
          <w:numId w:val="16"/>
        </w:numPr>
        <w:kinsoku/>
        <w:autoSpaceDE/>
        <w:autoSpaceDN/>
        <w:adjustRightInd/>
        <w:snapToGrid/>
        <w:spacing w:afterLines="50" w:after="120" w:line="300" w:lineRule="auto"/>
        <w:ind w:firstLineChars="0"/>
        <w:jc w:val="both"/>
        <w:textAlignment w:val="auto"/>
        <w:rPr>
          <w:rFonts w:ascii="Times New Roman" w:hAnsi="Times New Roman" w:cs="Times New Roman"/>
          <w:b/>
          <w:bCs/>
          <w:sz w:val="24"/>
          <w:lang w:eastAsia="zh-CN"/>
        </w:rPr>
      </w:pPr>
      <w:proofErr w:type="gramStart"/>
      <w:r>
        <w:rPr>
          <w:rFonts w:ascii="Times New Roman" w:hAnsi="Times New Roman" w:cs="Times New Roman"/>
          <w:b/>
          <w:bCs/>
          <w:sz w:val="24"/>
          <w:lang w:eastAsia="zh-CN"/>
        </w:rPr>
        <w:t>本设备</w:t>
      </w:r>
      <w:proofErr w:type="gramEnd"/>
      <w:r>
        <w:rPr>
          <w:rFonts w:ascii="Times New Roman" w:hAnsi="Times New Roman" w:cs="Times New Roman"/>
          <w:b/>
          <w:bCs/>
          <w:sz w:val="24"/>
          <w:lang w:eastAsia="zh-CN"/>
        </w:rPr>
        <w:t>伺服系统，配置有外挂电池，除非原点丢失或者发生机严重械碰撞否则不需要操作原点</w:t>
      </w:r>
      <w:r>
        <w:rPr>
          <w:rFonts w:ascii="Times New Roman" w:hAnsi="Times New Roman" w:cs="Times New Roman" w:hint="eastAsia"/>
          <w:b/>
          <w:bCs/>
          <w:sz w:val="24"/>
          <w:lang w:eastAsia="zh-CN"/>
        </w:rPr>
        <w:t>。</w:t>
      </w:r>
    </w:p>
    <w:p w14:paraId="32E2436B" w14:textId="77777777" w:rsidR="00DB3E7F" w:rsidRDefault="00DB3E7F" w:rsidP="00DB3E7F">
      <w:pPr>
        <w:tabs>
          <w:tab w:val="left" w:pos="0"/>
        </w:tabs>
        <w:spacing w:afterLines="50" w:after="120"/>
        <w:ind w:left="533"/>
        <w:rPr>
          <w:rFonts w:asciiTheme="minorEastAsia" w:hAnsiTheme="minorEastAsia" w:cstheme="minorEastAsia"/>
          <w:b/>
          <w:bCs/>
          <w:sz w:val="24"/>
          <w:lang w:eastAsia="zh-CN"/>
        </w:rPr>
      </w:pPr>
    </w:p>
    <w:p w14:paraId="2D4125DB" w14:textId="77777777" w:rsidR="00DB3E7F" w:rsidRDefault="00DB3E7F" w:rsidP="00DB3E7F">
      <w:pPr>
        <w:tabs>
          <w:tab w:val="left" w:pos="0"/>
        </w:tabs>
        <w:spacing w:afterLines="50" w:after="120"/>
        <w:rPr>
          <w:rFonts w:asciiTheme="minorEastAsia" w:hAnsiTheme="minorEastAsia" w:cstheme="minorEastAsia"/>
          <w:sz w:val="24"/>
          <w:lang w:eastAsia="zh-CN"/>
        </w:rPr>
      </w:pPr>
    </w:p>
    <w:p w14:paraId="37560F10" w14:textId="77777777" w:rsidR="00DB3E7F" w:rsidRDefault="00DB3E7F" w:rsidP="00DB3E7F">
      <w:pPr>
        <w:tabs>
          <w:tab w:val="left" w:pos="0"/>
        </w:tabs>
        <w:spacing w:afterLines="50" w:after="120"/>
        <w:rPr>
          <w:rFonts w:asciiTheme="minorEastAsia" w:hAnsiTheme="minorEastAsia" w:cstheme="minorEastAsia"/>
          <w:sz w:val="24"/>
          <w:lang w:eastAsia="zh-CN"/>
        </w:rPr>
      </w:pPr>
    </w:p>
    <w:p w14:paraId="7B8C9DBE" w14:textId="77777777" w:rsidR="00DB3E7F" w:rsidRDefault="00DB3E7F" w:rsidP="00DB3E7F">
      <w:pPr>
        <w:tabs>
          <w:tab w:val="left" w:pos="0"/>
        </w:tabs>
        <w:spacing w:afterLines="50" w:after="120"/>
        <w:rPr>
          <w:rFonts w:asciiTheme="minorEastAsia" w:hAnsiTheme="minorEastAsia" w:cstheme="minorEastAsia"/>
          <w:sz w:val="24"/>
          <w:lang w:eastAsia="zh-CN"/>
        </w:rPr>
      </w:pPr>
    </w:p>
    <w:p w14:paraId="5C8C866C" w14:textId="77777777" w:rsidR="00DB3E7F" w:rsidRDefault="00DB3E7F" w:rsidP="00DB3E7F">
      <w:pPr>
        <w:tabs>
          <w:tab w:val="left" w:pos="0"/>
        </w:tabs>
        <w:spacing w:afterLines="50" w:after="120"/>
        <w:rPr>
          <w:rFonts w:asciiTheme="minorEastAsia" w:hAnsiTheme="minorEastAsia" w:cstheme="minorEastAsia"/>
          <w:sz w:val="24"/>
          <w:lang w:eastAsia="zh-CN"/>
        </w:rPr>
      </w:pPr>
    </w:p>
    <w:p w14:paraId="160DB594" w14:textId="77777777" w:rsidR="00DB3E7F" w:rsidRDefault="00DB3E7F" w:rsidP="00DB3E7F">
      <w:pPr>
        <w:rPr>
          <w:rFonts w:asciiTheme="minorEastAsia" w:hAnsiTheme="minorEastAsia" w:cstheme="minorEastAsia"/>
          <w:sz w:val="28"/>
          <w:szCs w:val="28"/>
          <w:lang w:eastAsia="zh-CN"/>
        </w:rPr>
      </w:pPr>
      <w:bookmarkStart w:id="255" w:name="_Toc27446"/>
      <w:bookmarkStart w:id="256" w:name="_Toc24539"/>
      <w:bookmarkStart w:id="257" w:name="_Toc14005"/>
      <w:bookmarkStart w:id="258" w:name="_Toc4906"/>
      <w:bookmarkStart w:id="259" w:name="_Toc2849"/>
      <w:r>
        <w:rPr>
          <w:rFonts w:asciiTheme="minorEastAsia" w:hAnsiTheme="minorEastAsia" w:cstheme="minorEastAsia" w:hint="eastAsia"/>
          <w:sz w:val="28"/>
          <w:szCs w:val="28"/>
          <w:lang w:eastAsia="zh-CN"/>
        </w:rPr>
        <w:lastRenderedPageBreak/>
        <w:br w:type="page"/>
      </w:r>
    </w:p>
    <w:p w14:paraId="26FBA82A" w14:textId="557D4578" w:rsidR="00DB3E7F" w:rsidRDefault="00055AA8" w:rsidP="00DB3E7F">
      <w:pPr>
        <w:pStyle w:val="2"/>
        <w:snapToGrid w:val="0"/>
        <w:spacing w:before="0" w:afterLines="50" w:after="120" w:line="240" w:lineRule="auto"/>
        <w:rPr>
          <w:rFonts w:ascii="Times New Roman" w:eastAsiaTheme="minorEastAsia" w:hAnsi="Times New Roman" w:cs="Times New Roman"/>
          <w:sz w:val="28"/>
          <w:szCs w:val="28"/>
        </w:rPr>
      </w:pPr>
      <w:bookmarkStart w:id="260" w:name="_Toc219445690"/>
      <w:bookmarkStart w:id="261" w:name="_Toc219850358"/>
      <w:r>
        <w:rPr>
          <w:rFonts w:ascii="Times New Roman" w:eastAsiaTheme="minorEastAsia" w:hAnsi="Times New Roman" w:cs="Times New Roman" w:hint="eastAsia"/>
          <w:sz w:val="28"/>
          <w:szCs w:val="28"/>
        </w:rPr>
        <w:lastRenderedPageBreak/>
        <w:t>8</w:t>
      </w:r>
      <w:r w:rsidR="00DB3E7F">
        <w:rPr>
          <w:rFonts w:ascii="Times New Roman" w:eastAsiaTheme="minorEastAsia" w:hAnsi="Times New Roman" w:cs="Times New Roman"/>
          <w:sz w:val="28"/>
          <w:szCs w:val="28"/>
        </w:rPr>
        <w:t>.</w:t>
      </w:r>
      <w:r>
        <w:rPr>
          <w:rFonts w:ascii="Times New Roman" w:eastAsiaTheme="minorEastAsia" w:hAnsi="Times New Roman" w:cs="Times New Roman" w:hint="eastAsia"/>
          <w:sz w:val="28"/>
          <w:szCs w:val="28"/>
        </w:rPr>
        <w:t>5</w:t>
      </w:r>
      <w:r w:rsidR="00DB3E7F">
        <w:rPr>
          <w:rFonts w:ascii="Times New Roman" w:eastAsiaTheme="minorEastAsia" w:hAnsi="Times New Roman" w:cs="Times New Roman"/>
          <w:sz w:val="28"/>
          <w:szCs w:val="28"/>
        </w:rPr>
        <w:t xml:space="preserve"> </w:t>
      </w:r>
      <w:r w:rsidR="00DB3E7F">
        <w:rPr>
          <w:rFonts w:ascii="Times New Roman" w:eastAsiaTheme="minorEastAsia" w:hAnsi="Times New Roman" w:cs="Times New Roman"/>
          <w:sz w:val="28"/>
          <w:szCs w:val="28"/>
        </w:rPr>
        <w:t>教点</w:t>
      </w:r>
      <w:bookmarkEnd w:id="242"/>
      <w:bookmarkEnd w:id="243"/>
      <w:bookmarkEnd w:id="255"/>
      <w:bookmarkEnd w:id="256"/>
      <w:bookmarkEnd w:id="257"/>
      <w:bookmarkEnd w:id="258"/>
      <w:bookmarkEnd w:id="259"/>
      <w:r w:rsidR="00DB3E7F">
        <w:rPr>
          <w:rFonts w:ascii="Times New Roman" w:eastAsiaTheme="minorEastAsia" w:hAnsi="Times New Roman" w:cs="Times New Roman" w:hint="eastAsia"/>
          <w:sz w:val="28"/>
          <w:szCs w:val="28"/>
        </w:rPr>
        <w:t>界面</w:t>
      </w:r>
      <w:bookmarkEnd w:id="260"/>
      <w:bookmarkEnd w:id="261"/>
    </w:p>
    <w:p w14:paraId="1F6F0BFB" w14:textId="112C8DB6" w:rsidR="00DB3E7F" w:rsidRDefault="00055AA8" w:rsidP="00DB3E7F">
      <w:pPr>
        <w:pStyle w:val="3"/>
        <w:snapToGrid w:val="0"/>
        <w:spacing w:before="0" w:afterLines="50" w:after="120" w:line="240" w:lineRule="auto"/>
      </w:pPr>
      <w:bookmarkStart w:id="262" w:name="_Toc21690"/>
      <w:bookmarkStart w:id="263" w:name="_Toc1990"/>
      <w:bookmarkStart w:id="264" w:name="_Toc20544"/>
      <w:bookmarkStart w:id="265" w:name="_Toc219445691"/>
      <w:bookmarkStart w:id="266" w:name="_Toc219850359"/>
      <w:r>
        <w:rPr>
          <w:rFonts w:ascii="Times New Roman" w:hAnsi="Times New Roman" w:cs="Times New Roman" w:hint="eastAsia"/>
          <w:sz w:val="28"/>
          <w:szCs w:val="28"/>
        </w:rPr>
        <w:t>8</w:t>
      </w:r>
      <w:r w:rsidR="00DB3E7F">
        <w:rPr>
          <w:rFonts w:ascii="Times New Roman" w:hAnsi="Times New Roman" w:cs="Times New Roman"/>
          <w:sz w:val="28"/>
          <w:szCs w:val="28"/>
        </w:rPr>
        <w:t>.</w:t>
      </w:r>
      <w:r>
        <w:rPr>
          <w:rFonts w:ascii="Times New Roman" w:hAnsi="Times New Roman" w:cs="Times New Roman" w:hint="eastAsia"/>
          <w:sz w:val="28"/>
          <w:szCs w:val="28"/>
        </w:rPr>
        <w:t>5</w:t>
      </w:r>
      <w:r w:rsidR="00DB3E7F">
        <w:rPr>
          <w:rFonts w:ascii="Times New Roman" w:hAnsi="Times New Roman" w:cs="Times New Roman"/>
          <w:sz w:val="28"/>
          <w:szCs w:val="28"/>
        </w:rPr>
        <w:t>.</w:t>
      </w:r>
      <w:r>
        <w:rPr>
          <w:rFonts w:ascii="Times New Roman" w:hAnsi="Times New Roman" w:cs="Times New Roman" w:hint="eastAsia"/>
          <w:sz w:val="28"/>
          <w:szCs w:val="28"/>
        </w:rPr>
        <w:t>0</w:t>
      </w:r>
      <w:r w:rsidR="00DB3E7F">
        <w:rPr>
          <w:rFonts w:ascii="Times New Roman" w:hAnsi="Times New Roman" w:cs="Times New Roman" w:hint="eastAsia"/>
          <w:sz w:val="28"/>
          <w:szCs w:val="28"/>
        </w:rPr>
        <w:t xml:space="preserve"> </w:t>
      </w:r>
      <w:r w:rsidR="00DB3E7F">
        <w:rPr>
          <w:rFonts w:ascii="Times New Roman" w:hAnsi="Times New Roman" w:cs="Times New Roman"/>
          <w:sz w:val="28"/>
          <w:szCs w:val="28"/>
        </w:rPr>
        <w:t>操作步骤</w:t>
      </w:r>
      <w:bookmarkStart w:id="267" w:name="_Toc10553"/>
      <w:bookmarkStart w:id="268" w:name="_Toc21600"/>
      <w:bookmarkStart w:id="269" w:name="_Toc30367"/>
      <w:bookmarkStart w:id="270" w:name="_Toc28782"/>
      <w:bookmarkStart w:id="271" w:name="_Toc21920"/>
      <w:bookmarkStart w:id="272" w:name="_Toc22886"/>
      <w:bookmarkStart w:id="273" w:name="_Toc28306"/>
      <w:bookmarkStart w:id="274" w:name="_Toc23395"/>
      <w:bookmarkStart w:id="275" w:name="_Toc23900"/>
      <w:bookmarkStart w:id="276" w:name="_Toc460"/>
      <w:bookmarkStart w:id="277" w:name="_Toc6583"/>
      <w:bookmarkStart w:id="278" w:name="_Toc22377"/>
      <w:bookmarkEnd w:id="262"/>
      <w:bookmarkEnd w:id="263"/>
      <w:bookmarkEnd w:id="264"/>
      <w:bookmarkEnd w:id="265"/>
      <w:bookmarkEnd w:id="266"/>
    </w:p>
    <w:p w14:paraId="022B62EC" w14:textId="4B299EDC" w:rsidR="00DB3E7F" w:rsidRDefault="00996F64" w:rsidP="00DB3E7F">
      <w:r>
        <w:rPr>
          <w:noProof/>
          <w:sz w:val="28"/>
        </w:rPr>
        <mc:AlternateContent>
          <mc:Choice Requires="wps">
            <w:drawing>
              <wp:anchor distT="0" distB="0" distL="114300" distR="114300" simplePos="0" relativeHeight="252127232" behindDoc="0" locked="0" layoutInCell="1" allowOverlap="1" wp14:anchorId="4B5BC5B3" wp14:editId="45FE66B1">
                <wp:simplePos x="0" y="0"/>
                <wp:positionH relativeFrom="column">
                  <wp:posOffset>1628775</wp:posOffset>
                </wp:positionH>
                <wp:positionV relativeFrom="page">
                  <wp:posOffset>1463040</wp:posOffset>
                </wp:positionV>
                <wp:extent cx="1297940" cy="626745"/>
                <wp:effectExtent l="876300" t="0" r="16510" b="325755"/>
                <wp:wrapNone/>
                <wp:docPr id="109" name="矩形标注 109"/>
                <wp:cNvGraphicFramePr/>
                <a:graphic xmlns:a="http://schemas.openxmlformats.org/drawingml/2006/main">
                  <a:graphicData uri="http://schemas.microsoft.com/office/word/2010/wordprocessingShape">
                    <wps:wsp>
                      <wps:cNvSpPr/>
                      <wps:spPr>
                        <a:xfrm>
                          <a:off x="0" y="0"/>
                          <a:ext cx="1297940" cy="626745"/>
                        </a:xfrm>
                        <a:prstGeom prst="wedgeRectCallout">
                          <a:avLst>
                            <a:gd name="adj1" fmla="val -116649"/>
                            <a:gd name="adj2" fmla="val 9800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B2B50F"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1.</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手动界面</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按钮，进入手动画面。</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B5BC5B3" id="矩形标注 109" o:spid="_x0000_s1103" type="#_x0000_t61" style="position:absolute;margin-left:128.25pt;margin-top:115.2pt;width:102.2pt;height:49.35pt;z-index:25212723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" adj="-14396,31968" fillcolor="white [3212]" strokecolor="black [3213]" strokeweight="2pt">
                <v:textbox>
                  <w:txbxContent>
                    <w:p w14:paraId="75B2B50F"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1.</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手动界面</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按钮，进入手动画面。</w:t>
                      </w:r>
                    </w:p>
                  </w:txbxContent>
                </v:textbox>
                <w10:wrap anchory="page"/>
              </v:shape>
            </w:pict>
          </mc:Fallback>
        </mc:AlternateContent>
      </w:r>
      <w:r>
        <w:rPr>
          <w:noProof/>
          <w:sz w:val="24"/>
        </w:rPr>
        <mc:AlternateContent>
          <mc:Choice Requires="wps">
            <w:drawing>
              <wp:anchor distT="0" distB="0" distL="114300" distR="114300" simplePos="0" relativeHeight="252073984" behindDoc="0" locked="0" layoutInCell="1" allowOverlap="1" wp14:anchorId="7455AC28" wp14:editId="4FECE1DE">
                <wp:simplePos x="0" y="0"/>
                <wp:positionH relativeFrom="column">
                  <wp:posOffset>462280</wp:posOffset>
                </wp:positionH>
                <wp:positionV relativeFrom="paragraph">
                  <wp:posOffset>1530350</wp:posOffset>
                </wp:positionV>
                <wp:extent cx="466090" cy="240665"/>
                <wp:effectExtent l="19050" t="19050" r="10160" b="26035"/>
                <wp:wrapNone/>
                <wp:docPr id="331" name="椭圆 331"/>
                <wp:cNvGraphicFramePr/>
                <a:graphic xmlns:a="http://schemas.openxmlformats.org/drawingml/2006/main">
                  <a:graphicData uri="http://schemas.microsoft.com/office/word/2010/wordprocessingShape">
                    <wps:wsp>
                      <wps:cNvSpPr/>
                      <wps:spPr>
                        <a:xfrm>
                          <a:off x="0" y="0"/>
                          <a:ext cx="466090" cy="24066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A602A9A" id="椭圆 331" o:spid="_x0000_s1026" style="position:absolute;margin-left:36.4pt;margin-top:120.5pt;width:36.7pt;height:18.95pt;z-index:252073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" filled="f" strokecolor="red" strokeweight="2.25pt"/>
            </w:pict>
          </mc:Fallback>
        </mc:AlternateContent>
      </w:r>
      <w:r w:rsidR="00DB3E7F">
        <w:rPr>
          <w:noProof/>
          <w:sz w:val="24"/>
        </w:rPr>
        <mc:AlternateContent>
          <mc:Choice Requires="wps">
            <w:drawing>
              <wp:anchor distT="0" distB="0" distL="114300" distR="114300" simplePos="0" relativeHeight="252075008" behindDoc="0" locked="0" layoutInCell="1" allowOverlap="1" wp14:anchorId="4305BAAA" wp14:editId="4E2B4593">
                <wp:simplePos x="0" y="0"/>
                <wp:positionH relativeFrom="column">
                  <wp:posOffset>2839720</wp:posOffset>
                </wp:positionH>
                <wp:positionV relativeFrom="paragraph">
                  <wp:posOffset>910590</wp:posOffset>
                </wp:positionV>
                <wp:extent cx="281940" cy="130175"/>
                <wp:effectExtent l="6350" t="15240" r="8890" b="22225"/>
                <wp:wrapNone/>
                <wp:docPr id="334" name="右箭头 334"/>
                <wp:cNvGraphicFramePr/>
                <a:graphic xmlns:a="http://schemas.openxmlformats.org/drawingml/2006/main">
                  <a:graphicData uri="http://schemas.microsoft.com/office/word/2010/wordprocessingShape">
                    <wps:wsp>
                      <wps:cNvSpPr/>
                      <wps:spPr>
                        <a:xfrm>
                          <a:off x="3604260" y="2543810"/>
                          <a:ext cx="281940"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128CE3B" id="右箭头 334" o:spid="_x0000_s1026" type="#_x0000_t13" style="position:absolute;margin-left:223.6pt;margin-top:71.7pt;width:22.2pt;height:10.25pt;z-index:252075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" adj="16614" fillcolor="red" strokecolor="#622423 [1605]" strokeweight="2pt"/>
            </w:pict>
          </mc:Fallback>
        </mc:AlternateContent>
      </w:r>
      <w:r w:rsidR="00DB3E7F">
        <w:rPr>
          <w:noProof/>
          <w:sz w:val="28"/>
        </w:rPr>
        <mc:AlternateContent>
          <mc:Choice Requires="wps">
            <w:drawing>
              <wp:anchor distT="0" distB="0" distL="114300" distR="114300" simplePos="0" relativeHeight="252128256" behindDoc="0" locked="0" layoutInCell="1" allowOverlap="1" wp14:anchorId="48E5283C" wp14:editId="542E51A0">
                <wp:simplePos x="0" y="0"/>
                <wp:positionH relativeFrom="margin">
                  <wp:posOffset>3710940</wp:posOffset>
                </wp:positionH>
                <wp:positionV relativeFrom="page">
                  <wp:posOffset>2233930</wp:posOffset>
                </wp:positionV>
                <wp:extent cx="1507490" cy="574675"/>
                <wp:effectExtent l="6350" t="283210" r="10160" b="18415"/>
                <wp:wrapNone/>
                <wp:docPr id="1290056742" name="矩形标注 110"/>
                <wp:cNvGraphicFramePr/>
                <a:graphic xmlns:a="http://schemas.openxmlformats.org/drawingml/2006/main">
                  <a:graphicData uri="http://schemas.microsoft.com/office/word/2010/wordprocessingShape">
                    <wps:wsp>
                      <wps:cNvSpPr/>
                      <wps:spPr>
                        <a:xfrm>
                          <a:off x="0" y="0"/>
                          <a:ext cx="1507490" cy="574675"/>
                        </a:xfrm>
                        <a:prstGeom prst="wedgeRectCallout">
                          <a:avLst>
                            <a:gd name="adj1" fmla="val 40185"/>
                            <a:gd name="adj2" fmla="val -9685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FDB837"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2.</w:t>
                            </w:r>
                            <w:proofErr w:type="gramStart"/>
                            <w:r>
                              <w:rPr>
                                <w:rFonts w:ascii="Times New Roman" w:hAnsi="Times New Roman" w:cs="Times New Roman"/>
                                <w:color w:val="000000" w:themeColor="text1"/>
                                <w:sz w:val="20"/>
                                <w:szCs w:val="20"/>
                                <w:lang w:eastAsia="zh-CN"/>
                              </w:rPr>
                              <w:t>长按</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教点画面</w:t>
                            </w:r>
                            <w:r>
                              <w:rPr>
                                <w:rFonts w:ascii="Times New Roman" w:hAnsi="Times New Roman" w:cs="Times New Roman"/>
                                <w:color w:val="000000" w:themeColor="text1"/>
                                <w:sz w:val="20"/>
                                <w:szCs w:val="20"/>
                                <w:lang w:eastAsia="zh-CN"/>
                              </w:rPr>
                              <w:t>”</w:t>
                            </w:r>
                            <w:proofErr w:type="gramEnd"/>
                            <w:r>
                              <w:rPr>
                                <w:rFonts w:ascii="Times New Roman" w:hAnsi="Times New Roman" w:cs="Times New Roman"/>
                                <w:color w:val="000000" w:themeColor="text1"/>
                                <w:sz w:val="20"/>
                                <w:szCs w:val="20"/>
                                <w:lang w:eastAsia="zh-CN"/>
                              </w:rPr>
                              <w:t>按钮，弹出密码窗口</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8E5283C" id="矩形标注 110" o:spid="_x0000_s1104" type="#_x0000_t61" style="position:absolute;margin-left:292.2pt;margin-top:175.9pt;width:118.7pt;height:45.25pt;z-index:252128256;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" adj="19480,-10120" fillcolor="white [3212]" strokecolor="black [3213]" strokeweight="2pt">
                <v:textbox>
                  <w:txbxContent>
                    <w:p w14:paraId="16FDB837"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2.</w:t>
                      </w:r>
                      <w:proofErr w:type="gramStart"/>
                      <w:r>
                        <w:rPr>
                          <w:rFonts w:ascii="Times New Roman" w:hAnsi="Times New Roman" w:cs="Times New Roman"/>
                          <w:color w:val="000000" w:themeColor="text1"/>
                          <w:sz w:val="20"/>
                          <w:szCs w:val="20"/>
                          <w:lang w:eastAsia="zh-CN"/>
                        </w:rPr>
                        <w:t>长按</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教点画面</w:t>
                      </w:r>
                      <w:r>
                        <w:rPr>
                          <w:rFonts w:ascii="Times New Roman" w:hAnsi="Times New Roman" w:cs="Times New Roman"/>
                          <w:color w:val="000000" w:themeColor="text1"/>
                          <w:sz w:val="20"/>
                          <w:szCs w:val="20"/>
                          <w:lang w:eastAsia="zh-CN"/>
                        </w:rPr>
                        <w:t>”</w:t>
                      </w:r>
                      <w:proofErr w:type="gramEnd"/>
                      <w:r>
                        <w:rPr>
                          <w:rFonts w:ascii="Times New Roman" w:hAnsi="Times New Roman" w:cs="Times New Roman"/>
                          <w:color w:val="000000" w:themeColor="text1"/>
                          <w:sz w:val="20"/>
                          <w:szCs w:val="20"/>
                          <w:lang w:eastAsia="zh-CN"/>
                        </w:rPr>
                        <w:t>按钮，弹出密码窗口</w:t>
                      </w:r>
                    </w:p>
                  </w:txbxContent>
                </v:textbox>
                <w10:wrap anchorx="margin" anchory="page"/>
              </v:shape>
            </w:pict>
          </mc:Fallback>
        </mc:AlternateContent>
      </w:r>
      <w:r w:rsidR="00DB3E7F">
        <w:rPr>
          <w:noProof/>
        </w:rPr>
        <w:drawing>
          <wp:inline distT="0" distB="0" distL="114300" distR="114300" wp14:anchorId="2DAD13ED" wp14:editId="47ACAFCA">
            <wp:extent cx="2831158" cy="1718945"/>
            <wp:effectExtent l="0" t="0" r="7620" b="0"/>
            <wp:docPr id="203943248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32487" name="图片 28"/>
                    <pic:cNvPicPr>
                      <a:picLocks noChangeAspect="1"/>
                    </pic:cNvPicPr>
                  </pic:nvPicPr>
                  <pic:blipFill>
                    <a:blip r:embed="rId158">
                      <a:extLst>
                        <a:ext uri="{28A0092B-C50C-407E-A947-70E740481C1C}">
                          <a14:useLocalDpi xmlns:a14="http://schemas.microsoft.com/office/drawing/2010/main" val="0"/>
                        </a:ext>
                      </a:extLst>
                    </a:blip>
                    <a:stretch>
                      <a:fillRect/>
                    </a:stretch>
                  </pic:blipFill>
                  <pic:spPr>
                    <a:xfrm>
                      <a:off x="0" y="0"/>
                      <a:ext cx="2836388" cy="1722120"/>
                    </a:xfrm>
                    <a:prstGeom prst="rect">
                      <a:avLst/>
                    </a:prstGeom>
                    <a:noFill/>
                    <a:ln>
                      <a:noFill/>
                    </a:ln>
                  </pic:spPr>
                </pic:pic>
              </a:graphicData>
            </a:graphic>
          </wp:inline>
        </w:drawing>
      </w:r>
      <w:r w:rsidR="00DB3E7F">
        <w:rPr>
          <w:noProof/>
          <w:sz w:val="24"/>
        </w:rPr>
        <mc:AlternateContent>
          <mc:Choice Requires="wps">
            <w:drawing>
              <wp:anchor distT="0" distB="0" distL="114300" distR="114300" simplePos="0" relativeHeight="252098560" behindDoc="0" locked="0" layoutInCell="1" allowOverlap="1" wp14:anchorId="76FD8514" wp14:editId="76E73950">
                <wp:simplePos x="0" y="0"/>
                <wp:positionH relativeFrom="column">
                  <wp:posOffset>4854575</wp:posOffset>
                </wp:positionH>
                <wp:positionV relativeFrom="paragraph">
                  <wp:posOffset>38100</wp:posOffset>
                </wp:positionV>
                <wp:extent cx="436880" cy="231140"/>
                <wp:effectExtent l="14605" t="14605" r="24765" b="20955"/>
                <wp:wrapNone/>
                <wp:docPr id="1787873485" name="椭圆 1787873485"/>
                <wp:cNvGraphicFramePr/>
                <a:graphic xmlns:a="http://schemas.openxmlformats.org/drawingml/2006/main">
                  <a:graphicData uri="http://schemas.microsoft.com/office/word/2010/wordprocessingShape">
                    <wps:wsp>
                      <wps:cNvSpPr/>
                      <wps:spPr>
                        <a:xfrm>
                          <a:off x="0" y="0"/>
                          <a:ext cx="436880" cy="23114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9623233" id="椭圆 1787873485" o:spid="_x0000_s1026" style="position:absolute;margin-left:382.25pt;margin-top:3pt;width:34.4pt;height:18.2pt;z-index:252098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" filled="f" strokecolor="red" strokeweight="2.25pt"/>
            </w:pict>
          </mc:Fallback>
        </mc:AlternateContent>
      </w:r>
      <w:r w:rsidR="00DB3E7F">
        <w:rPr>
          <w:rFonts w:hint="eastAsia"/>
          <w:sz w:val="24"/>
        </w:rPr>
        <w:t xml:space="preserve">    </w:t>
      </w:r>
      <w:r w:rsidR="00DB3E7F">
        <w:rPr>
          <w:noProof/>
        </w:rPr>
        <w:drawing>
          <wp:inline distT="0" distB="0" distL="114300" distR="114300" wp14:anchorId="1F8EA561" wp14:editId="3E6B42B2">
            <wp:extent cx="2810510" cy="1710055"/>
            <wp:effectExtent l="0" t="0" r="8890" b="4445"/>
            <wp:docPr id="15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34"/>
                    <pic:cNvPicPr>
                      <a:picLocks noChangeAspect="1"/>
                    </pic:cNvPicPr>
                  </pic:nvPicPr>
                  <pic:blipFill>
                    <a:blip r:embed="rId159"/>
                    <a:stretch>
                      <a:fillRect/>
                    </a:stretch>
                  </pic:blipFill>
                  <pic:spPr>
                    <a:xfrm>
                      <a:off x="0" y="0"/>
                      <a:ext cx="2810510" cy="1710055"/>
                    </a:xfrm>
                    <a:prstGeom prst="rect">
                      <a:avLst/>
                    </a:prstGeom>
                    <a:noFill/>
                    <a:ln>
                      <a:noFill/>
                    </a:ln>
                  </pic:spPr>
                </pic:pic>
              </a:graphicData>
            </a:graphic>
          </wp:inline>
        </w:drawing>
      </w:r>
      <w:r w:rsidR="00DB3E7F">
        <w:rPr>
          <w:rFonts w:hint="eastAsia"/>
        </w:rPr>
        <w:t xml:space="preserve"> </w:t>
      </w:r>
    </w:p>
    <w:p w14:paraId="557E96D4" w14:textId="6E417FFE" w:rsidR="00DB3E7F" w:rsidRDefault="00996F64" w:rsidP="00DB3E7F">
      <w:pPr>
        <w:rPr>
          <w:sz w:val="28"/>
          <w:szCs w:val="28"/>
        </w:rPr>
      </w:pPr>
      <w:r>
        <w:rPr>
          <w:noProof/>
          <w:sz w:val="24"/>
        </w:rPr>
        <mc:AlternateContent>
          <mc:Choice Requires="wps">
            <w:drawing>
              <wp:anchor distT="0" distB="0" distL="114300" distR="114300" simplePos="0" relativeHeight="252131328" behindDoc="0" locked="0" layoutInCell="1" allowOverlap="1" wp14:anchorId="1562D93B" wp14:editId="22FF4631">
                <wp:simplePos x="0" y="0"/>
                <wp:positionH relativeFrom="column">
                  <wp:posOffset>1605915</wp:posOffset>
                </wp:positionH>
                <wp:positionV relativeFrom="paragraph">
                  <wp:posOffset>183515</wp:posOffset>
                </wp:positionV>
                <wp:extent cx="598170" cy="271145"/>
                <wp:effectExtent l="19050" t="19050" r="11430" b="14605"/>
                <wp:wrapNone/>
                <wp:docPr id="949144046" name="椭圆 949144046"/>
                <wp:cNvGraphicFramePr/>
                <a:graphic xmlns:a="http://schemas.openxmlformats.org/drawingml/2006/main">
                  <a:graphicData uri="http://schemas.microsoft.com/office/word/2010/wordprocessingShape">
                    <wps:wsp>
                      <wps:cNvSpPr/>
                      <wps:spPr>
                        <a:xfrm>
                          <a:off x="0" y="0"/>
                          <a:ext cx="598170" cy="27114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oval w14:anchorId="51829DF2" id="椭圆 949144046" o:spid="_x0000_s1026" style="position:absolute;margin-left:126.45pt;margin-top:14.45pt;width:47.1pt;height:21.35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" filled="f" strokecolor="red" strokeweight="2.25pt"/>
            </w:pict>
          </mc:Fallback>
        </mc:AlternateContent>
      </w:r>
      <w:r w:rsidR="00DB3E7F">
        <w:rPr>
          <w:rFonts w:asciiTheme="minorEastAsia" w:hAnsiTheme="minorEastAsia" w:cstheme="minorEastAsia" w:hint="eastAsia"/>
          <w:noProof/>
          <w:sz w:val="18"/>
          <w:szCs w:val="18"/>
        </w:rPr>
        <mc:AlternateContent>
          <mc:Choice Requires="wps">
            <w:drawing>
              <wp:anchor distT="0" distB="0" distL="114300" distR="114300" simplePos="0" relativeHeight="252100608" behindDoc="0" locked="0" layoutInCell="1" allowOverlap="1" wp14:anchorId="33EA72F1" wp14:editId="4BCB788F">
                <wp:simplePos x="0" y="0"/>
                <wp:positionH relativeFrom="column">
                  <wp:posOffset>4388485</wp:posOffset>
                </wp:positionH>
                <wp:positionV relativeFrom="paragraph">
                  <wp:posOffset>114300</wp:posOffset>
                </wp:positionV>
                <wp:extent cx="319405" cy="130175"/>
                <wp:effectExtent l="15240" t="6350" r="26035" b="17145"/>
                <wp:wrapNone/>
                <wp:docPr id="385" name="右箭头 385"/>
                <wp:cNvGraphicFramePr/>
                <a:graphic xmlns:a="http://schemas.openxmlformats.org/drawingml/2006/main">
                  <a:graphicData uri="http://schemas.microsoft.com/office/word/2010/wordprocessingShape">
                    <wps:wsp>
                      <wps:cNvSpPr/>
                      <wps:spPr>
                        <a:xfrm rot="5400000">
                          <a:off x="0" y="0"/>
                          <a:ext cx="31940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78D3511" id="右箭头 385" o:spid="_x0000_s1026" type="#_x0000_t13" style="position:absolute;margin-left:345.55pt;margin-top:9pt;width:25.15pt;height:10.25pt;rotation:90;z-index:252100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" adj="17198" fillcolor="red" strokecolor="#622423 [1605]" strokeweight="2pt"/>
            </w:pict>
          </mc:Fallback>
        </mc:AlternateContent>
      </w:r>
      <w:r w:rsidR="00DB3E7F">
        <w:rPr>
          <w:rFonts w:hint="eastAsia"/>
        </w:rPr>
        <w:t xml:space="preserve"> </w:t>
      </w:r>
      <w:r w:rsidR="00DB3E7F">
        <w:rPr>
          <w:rFonts w:hint="eastAsia"/>
          <w:sz w:val="28"/>
          <w:szCs w:val="28"/>
        </w:rPr>
        <w:t xml:space="preserve">         </w:t>
      </w:r>
    </w:p>
    <w:p w14:paraId="746D2B77" w14:textId="4562AC71" w:rsidR="00DB3E7F" w:rsidRDefault="00996F64" w:rsidP="00DB3E7F">
      <w:pPr>
        <w:rPr>
          <w:sz w:val="28"/>
          <w:szCs w:val="28"/>
        </w:rPr>
      </w:pPr>
      <w:r>
        <w:rPr>
          <w:noProof/>
          <w:sz w:val="28"/>
        </w:rPr>
        <mc:AlternateContent>
          <mc:Choice Requires="wps">
            <w:drawing>
              <wp:anchor distT="0" distB="0" distL="114300" distR="114300" simplePos="0" relativeHeight="252130304" behindDoc="0" locked="0" layoutInCell="1" allowOverlap="1" wp14:anchorId="2748D0F3" wp14:editId="0377CA94">
                <wp:simplePos x="0" y="0"/>
                <wp:positionH relativeFrom="column">
                  <wp:posOffset>230505</wp:posOffset>
                </wp:positionH>
                <wp:positionV relativeFrom="page">
                  <wp:posOffset>3619500</wp:posOffset>
                </wp:positionV>
                <wp:extent cx="1010920" cy="740410"/>
                <wp:effectExtent l="0" t="628650" r="570230" b="21590"/>
                <wp:wrapNone/>
                <wp:docPr id="387284658" name="矩形标注 120"/>
                <wp:cNvGraphicFramePr/>
                <a:graphic xmlns:a="http://schemas.openxmlformats.org/drawingml/2006/main">
                  <a:graphicData uri="http://schemas.microsoft.com/office/word/2010/wordprocessingShape">
                    <wps:wsp>
                      <wps:cNvSpPr/>
                      <wps:spPr>
                        <a:xfrm>
                          <a:off x="0" y="0"/>
                          <a:ext cx="1010920" cy="740410"/>
                        </a:xfrm>
                        <a:prstGeom prst="wedgeRectCallout">
                          <a:avLst>
                            <a:gd name="adj1" fmla="val 103203"/>
                            <a:gd name="adj2" fmla="val -132418"/>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DE0711" w14:textId="77777777" w:rsidR="00DB3E7F" w:rsidRDefault="00DB3E7F" w:rsidP="00DB3E7F">
                            <w:pPr>
                              <w:rPr>
                                <w:rFonts w:ascii="Times New Roman" w:hAnsi="Times New Roman" w:cs="Times New Roman"/>
                                <w:color w:val="000000" w:themeColor="text1"/>
                                <w:sz w:val="16"/>
                                <w:szCs w:val="16"/>
                                <w:lang w:eastAsia="zh-CN"/>
                              </w:rPr>
                            </w:pPr>
                            <w:r>
                              <w:rPr>
                                <w:rFonts w:ascii="Times New Roman" w:hAnsi="Times New Roman" w:cs="Times New Roman"/>
                                <w:color w:val="000000" w:themeColor="text1"/>
                                <w:sz w:val="20"/>
                                <w:szCs w:val="20"/>
                                <w:lang w:eastAsia="zh-CN"/>
                              </w:rPr>
                              <w:t>4.</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教点界面</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748D0F3" id="矩形标注 120" o:spid="_x0000_s1105" type="#_x0000_t61" style="position:absolute;margin-left:18.15pt;margin-top:285pt;width:79.6pt;height:58.3pt;z-index:25213030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" adj="33092,-17802" fillcolor="white [3212]" strokecolor="black [3213]" strokeweight="2pt">
                <v:textbox>
                  <w:txbxContent>
                    <w:p w14:paraId="32DE0711" w14:textId="77777777" w:rsidR="00DB3E7F" w:rsidRDefault="00DB3E7F" w:rsidP="00DB3E7F">
                      <w:pPr>
                        <w:rPr>
                          <w:rFonts w:ascii="Times New Roman" w:hAnsi="Times New Roman" w:cs="Times New Roman"/>
                          <w:color w:val="000000" w:themeColor="text1"/>
                          <w:sz w:val="16"/>
                          <w:szCs w:val="16"/>
                          <w:lang w:eastAsia="zh-CN"/>
                        </w:rPr>
                      </w:pPr>
                      <w:r>
                        <w:rPr>
                          <w:rFonts w:ascii="Times New Roman" w:hAnsi="Times New Roman" w:cs="Times New Roman"/>
                          <w:color w:val="000000" w:themeColor="text1"/>
                          <w:sz w:val="20"/>
                          <w:szCs w:val="20"/>
                          <w:lang w:eastAsia="zh-CN"/>
                        </w:rPr>
                        <w:t>4.</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教点界面</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w:t>
                      </w:r>
                    </w:p>
                  </w:txbxContent>
                </v:textbox>
                <w10:wrap anchory="page"/>
              </v:shape>
            </w:pict>
          </mc:Fallback>
        </mc:AlternateContent>
      </w:r>
      <w:r>
        <w:rPr>
          <w:noProof/>
          <w:sz w:val="24"/>
        </w:rPr>
        <mc:AlternateContent>
          <mc:Choice Requires="wps">
            <w:drawing>
              <wp:anchor distT="0" distB="0" distL="114300" distR="114300" simplePos="0" relativeHeight="252101632" behindDoc="0" locked="0" layoutInCell="1" allowOverlap="1" wp14:anchorId="031CF426" wp14:editId="2E51D86E">
                <wp:simplePos x="0" y="0"/>
                <wp:positionH relativeFrom="column">
                  <wp:posOffset>3941445</wp:posOffset>
                </wp:positionH>
                <wp:positionV relativeFrom="paragraph">
                  <wp:posOffset>581025</wp:posOffset>
                </wp:positionV>
                <wp:extent cx="1420495" cy="461010"/>
                <wp:effectExtent l="19050" t="19050" r="27305" b="15240"/>
                <wp:wrapNone/>
                <wp:docPr id="513775840" name="椭圆 513775840"/>
                <wp:cNvGraphicFramePr/>
                <a:graphic xmlns:a="http://schemas.openxmlformats.org/drawingml/2006/main">
                  <a:graphicData uri="http://schemas.microsoft.com/office/word/2010/wordprocessingShape">
                    <wps:wsp>
                      <wps:cNvSpPr/>
                      <wps:spPr>
                        <a:xfrm>
                          <a:off x="0" y="0"/>
                          <a:ext cx="1420495" cy="46101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oval w14:anchorId="5CA13C94" id="椭圆 513775840" o:spid="_x0000_s1026" style="position:absolute;margin-left:310.35pt;margin-top:45.75pt;width:111.85pt;height:36.3pt;z-index:252101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" filled="f" strokecolor="red" strokeweight="2.25pt"/>
            </w:pict>
          </mc:Fallback>
        </mc:AlternateContent>
      </w:r>
      <w:r>
        <w:rPr>
          <w:noProof/>
          <w:sz w:val="28"/>
        </w:rPr>
        <mc:AlternateContent>
          <mc:Choice Requires="wps">
            <w:drawing>
              <wp:anchor distT="0" distB="0" distL="114300" distR="114300" simplePos="0" relativeHeight="252129280" behindDoc="0" locked="0" layoutInCell="1" allowOverlap="1" wp14:anchorId="0C1684A4" wp14:editId="5433723B">
                <wp:simplePos x="0" y="0"/>
                <wp:positionH relativeFrom="margin">
                  <wp:posOffset>5782945</wp:posOffset>
                </wp:positionH>
                <wp:positionV relativeFrom="page">
                  <wp:posOffset>3406775</wp:posOffset>
                </wp:positionV>
                <wp:extent cx="959485" cy="1063625"/>
                <wp:effectExtent l="582930" t="6350" r="6985" b="9525"/>
                <wp:wrapNone/>
                <wp:docPr id="1889039384" name="矩形标注 116"/>
                <wp:cNvGraphicFramePr/>
                <a:graphic xmlns:a="http://schemas.openxmlformats.org/drawingml/2006/main">
                  <a:graphicData uri="http://schemas.microsoft.com/office/word/2010/wordprocessingShape">
                    <wps:wsp>
                      <wps:cNvSpPr/>
                      <wps:spPr>
                        <a:xfrm>
                          <a:off x="0" y="0"/>
                          <a:ext cx="959485" cy="1063625"/>
                        </a:xfrm>
                        <a:prstGeom prst="wedgeRectCallout">
                          <a:avLst>
                            <a:gd name="adj1" fmla="val -107909"/>
                            <a:gd name="adj2" fmla="val -21769"/>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A47684"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3.</w:t>
                            </w:r>
                            <w:r>
                              <w:rPr>
                                <w:rFonts w:ascii="Times New Roman" w:hAnsi="Times New Roman" w:cs="Times New Roman"/>
                                <w:color w:val="000000" w:themeColor="text1"/>
                                <w:sz w:val="20"/>
                                <w:szCs w:val="20"/>
                                <w:lang w:eastAsia="zh-CN"/>
                              </w:rPr>
                              <w:t>点击窗口输入密码，后确认</w:t>
                            </w:r>
                            <w:r>
                              <w:rPr>
                                <w:rFonts w:ascii="Times New Roman" w:hAnsi="Times New Roman" w:cs="Times New Roman"/>
                                <w:color w:val="000000" w:themeColor="text1"/>
                                <w:sz w:val="20"/>
                                <w:szCs w:val="20"/>
                                <w:lang w:eastAsia="zh-CN"/>
                              </w:rPr>
                              <w:t>“OK”</w:t>
                            </w:r>
                            <w:r>
                              <w:rPr>
                                <w:rFonts w:ascii="Times New Roman" w:hAnsi="Times New Roman" w:cs="Times New Roman"/>
                                <w:color w:val="000000" w:themeColor="text1"/>
                                <w:sz w:val="20"/>
                                <w:szCs w:val="20"/>
                                <w:lang w:eastAsia="zh-CN"/>
                              </w:rPr>
                              <w:t>按钮。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C1684A4" id="矩形标注 116" o:spid="_x0000_s1106" type="#_x0000_t61" style="position:absolute;margin-left:455.35pt;margin-top:268.25pt;width:75.55pt;height:83.75pt;z-index:252129280;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" adj="-12508,6098" fillcolor="white [3212]" strokecolor="black [3213]" strokeweight="2pt">
                <v:textbox>
                  <w:txbxContent>
                    <w:p w14:paraId="4AA47684"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3.</w:t>
                      </w:r>
                      <w:r>
                        <w:rPr>
                          <w:rFonts w:ascii="Times New Roman" w:hAnsi="Times New Roman" w:cs="Times New Roman"/>
                          <w:color w:val="000000" w:themeColor="text1"/>
                          <w:sz w:val="20"/>
                          <w:szCs w:val="20"/>
                          <w:lang w:eastAsia="zh-CN"/>
                        </w:rPr>
                        <w:t>点击窗口输入密码，后确认</w:t>
                      </w:r>
                      <w:r>
                        <w:rPr>
                          <w:rFonts w:ascii="Times New Roman" w:hAnsi="Times New Roman" w:cs="Times New Roman"/>
                          <w:color w:val="000000" w:themeColor="text1"/>
                          <w:sz w:val="20"/>
                          <w:szCs w:val="20"/>
                          <w:lang w:eastAsia="zh-CN"/>
                        </w:rPr>
                        <w:t>“OK”</w:t>
                      </w:r>
                      <w:r>
                        <w:rPr>
                          <w:rFonts w:ascii="Times New Roman" w:hAnsi="Times New Roman" w:cs="Times New Roman"/>
                          <w:color w:val="000000" w:themeColor="text1"/>
                          <w:sz w:val="20"/>
                          <w:szCs w:val="20"/>
                          <w:lang w:eastAsia="zh-CN"/>
                        </w:rPr>
                        <w:t>按钮。</w:t>
                      </w:r>
                    </w:p>
                  </w:txbxContent>
                </v:textbox>
                <w10:wrap anchorx="margin" anchory="page"/>
              </v:shape>
            </w:pict>
          </mc:Fallback>
        </mc:AlternateContent>
      </w:r>
      <w:r w:rsidR="00DB3E7F">
        <w:rPr>
          <w:noProof/>
          <w:sz w:val="24"/>
        </w:rPr>
        <mc:AlternateContent>
          <mc:Choice Requires="wps">
            <w:drawing>
              <wp:anchor distT="0" distB="0" distL="114300" distR="114300" simplePos="0" relativeHeight="252102656" behindDoc="0" locked="0" layoutInCell="1" allowOverlap="1" wp14:anchorId="4F7B88E3" wp14:editId="2445AE31">
                <wp:simplePos x="0" y="0"/>
                <wp:positionH relativeFrom="column">
                  <wp:posOffset>2816860</wp:posOffset>
                </wp:positionH>
                <wp:positionV relativeFrom="paragraph">
                  <wp:posOffset>810895</wp:posOffset>
                </wp:positionV>
                <wp:extent cx="319405" cy="130175"/>
                <wp:effectExtent l="8890" t="15240" r="14605" b="26035"/>
                <wp:wrapNone/>
                <wp:docPr id="387" name="右箭头 387"/>
                <wp:cNvGraphicFramePr/>
                <a:graphic xmlns:a="http://schemas.openxmlformats.org/drawingml/2006/main">
                  <a:graphicData uri="http://schemas.microsoft.com/office/word/2010/wordprocessingShape">
                    <wps:wsp>
                      <wps:cNvSpPr/>
                      <wps:spPr>
                        <a:xfrm rot="10800000">
                          <a:off x="0" y="0"/>
                          <a:ext cx="31940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4350303" id="右箭头 387" o:spid="_x0000_s1026" type="#_x0000_t13" style="position:absolute;margin-left:221.8pt;margin-top:63.85pt;width:25.15pt;height:10.25pt;rotation:180;z-index:252102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" adj="17198" fillcolor="red" strokecolor="#622423 [1605]" strokeweight="2pt"/>
            </w:pict>
          </mc:Fallback>
        </mc:AlternateContent>
      </w:r>
      <w:r w:rsidR="00DB3E7F">
        <w:rPr>
          <w:noProof/>
        </w:rPr>
        <w:drawing>
          <wp:inline distT="0" distB="0" distL="114300" distR="114300" wp14:anchorId="1A3F1286" wp14:editId="00B67022">
            <wp:extent cx="2810510" cy="1710055"/>
            <wp:effectExtent l="0" t="0" r="8890" b="4445"/>
            <wp:docPr id="76052728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34"/>
                    <pic:cNvPicPr>
                      <a:picLocks noChangeAspect="1"/>
                    </pic:cNvPicPr>
                  </pic:nvPicPr>
                  <pic:blipFill>
                    <a:blip r:embed="rId159"/>
                    <a:stretch>
                      <a:fillRect/>
                    </a:stretch>
                  </pic:blipFill>
                  <pic:spPr>
                    <a:xfrm>
                      <a:off x="0" y="0"/>
                      <a:ext cx="2810510" cy="1710055"/>
                    </a:xfrm>
                    <a:prstGeom prst="rect">
                      <a:avLst/>
                    </a:prstGeom>
                    <a:noFill/>
                    <a:ln>
                      <a:noFill/>
                    </a:ln>
                  </pic:spPr>
                </pic:pic>
              </a:graphicData>
            </a:graphic>
          </wp:inline>
        </w:drawing>
      </w:r>
      <w:r w:rsidR="00DB3E7F">
        <w:rPr>
          <w:rFonts w:hint="eastAsia"/>
          <w:sz w:val="28"/>
          <w:szCs w:val="28"/>
        </w:rPr>
        <w:t xml:space="preserve">    </w:t>
      </w:r>
      <w:r w:rsidR="00DB3E7F">
        <w:rPr>
          <w:noProof/>
        </w:rPr>
        <w:drawing>
          <wp:inline distT="0" distB="0" distL="114300" distR="114300" wp14:anchorId="71F86678" wp14:editId="61800A8B">
            <wp:extent cx="2811780" cy="1710055"/>
            <wp:effectExtent l="0" t="0" r="7620" b="4445"/>
            <wp:docPr id="1604430559"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41"/>
                    <pic:cNvPicPr>
                      <a:picLocks noChangeAspect="1"/>
                    </pic:cNvPicPr>
                  </pic:nvPicPr>
                  <pic:blipFill>
                    <a:blip r:embed="rId160"/>
                    <a:stretch>
                      <a:fillRect/>
                    </a:stretch>
                  </pic:blipFill>
                  <pic:spPr>
                    <a:xfrm>
                      <a:off x="0" y="0"/>
                      <a:ext cx="2811780" cy="1710055"/>
                    </a:xfrm>
                    <a:prstGeom prst="rect">
                      <a:avLst/>
                    </a:prstGeom>
                    <a:noFill/>
                    <a:ln>
                      <a:noFill/>
                    </a:ln>
                  </pic:spPr>
                </pic:pic>
              </a:graphicData>
            </a:graphic>
          </wp:inline>
        </w:drawing>
      </w:r>
    </w:p>
    <w:p w14:paraId="1B296D04" w14:textId="25277038" w:rsidR="00DB3E7F" w:rsidRDefault="00A92BDA" w:rsidP="00DB3E7F">
      <w:r>
        <w:rPr>
          <w:rFonts w:asciiTheme="minorEastAsia" w:hAnsiTheme="minorEastAsia" w:cstheme="minorEastAsia" w:hint="eastAsia"/>
          <w:noProof/>
          <w:sz w:val="18"/>
          <w:szCs w:val="18"/>
        </w:rPr>
        <mc:AlternateContent>
          <mc:Choice Requires="wps">
            <w:drawing>
              <wp:anchor distT="0" distB="0" distL="114300" distR="114300" simplePos="0" relativeHeight="252132352" behindDoc="0" locked="0" layoutInCell="1" allowOverlap="1" wp14:anchorId="0821731B" wp14:editId="2FB40F90">
                <wp:simplePos x="0" y="0"/>
                <wp:positionH relativeFrom="column">
                  <wp:posOffset>1286828</wp:posOffset>
                </wp:positionH>
                <wp:positionV relativeFrom="paragraph">
                  <wp:posOffset>41593</wp:posOffset>
                </wp:positionV>
                <wp:extent cx="331470" cy="130175"/>
                <wp:effectExtent l="15875" t="6350" r="21590" b="12700"/>
                <wp:wrapNone/>
                <wp:docPr id="137" name="右箭头 137"/>
                <wp:cNvGraphicFramePr/>
                <a:graphic xmlns:a="http://schemas.openxmlformats.org/drawingml/2006/main">
                  <a:graphicData uri="http://schemas.microsoft.com/office/word/2010/wordprocessingShape">
                    <wps:wsp>
                      <wps:cNvSpPr/>
                      <wps:spPr>
                        <a:xfrm rot="5400000">
                          <a:off x="0" y="0"/>
                          <a:ext cx="331470"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9220091" id="右箭头 137" o:spid="_x0000_s1026" type="#_x0000_t13" style="position:absolute;margin-left:101.35pt;margin-top:3.3pt;width:26.1pt;height:10.25pt;rotation:90;z-index:252132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" adj="17359" fillcolor="red" strokecolor="#622423 [1605]" strokeweight="2pt"/>
            </w:pict>
          </mc:Fallback>
        </mc:AlternateContent>
      </w:r>
    </w:p>
    <w:p w14:paraId="1F4804CD" w14:textId="085E4FC8" w:rsidR="00DB3E7F" w:rsidRDefault="00DB3E7F" w:rsidP="00DB3E7F"/>
    <w:p w14:paraId="28ECF7DA" w14:textId="77777777" w:rsidR="00DB3E7F" w:rsidRDefault="00DB3E7F" w:rsidP="00DB3E7F">
      <w:r>
        <w:rPr>
          <w:noProof/>
          <w:sz w:val="28"/>
        </w:rPr>
        <mc:AlternateContent>
          <mc:Choice Requires="wps">
            <w:drawing>
              <wp:anchor distT="0" distB="0" distL="114300" distR="114300" simplePos="0" relativeHeight="252184576" behindDoc="0" locked="0" layoutInCell="1" allowOverlap="1" wp14:anchorId="4E160BAA" wp14:editId="3ECA5B5D">
                <wp:simplePos x="0" y="0"/>
                <wp:positionH relativeFrom="margin">
                  <wp:posOffset>3963035</wp:posOffset>
                </wp:positionH>
                <wp:positionV relativeFrom="page">
                  <wp:posOffset>7092950</wp:posOffset>
                </wp:positionV>
                <wp:extent cx="1502410" cy="260985"/>
                <wp:effectExtent l="0" t="0" r="21590" b="386715"/>
                <wp:wrapNone/>
                <wp:docPr id="1760969815" name="矩形标注 437"/>
                <wp:cNvGraphicFramePr/>
                <a:graphic xmlns:a="http://schemas.openxmlformats.org/drawingml/2006/main">
                  <a:graphicData uri="http://schemas.microsoft.com/office/word/2010/wordprocessingShape">
                    <wps:wsp>
                      <wps:cNvSpPr/>
                      <wps:spPr>
                        <a:xfrm>
                          <a:off x="0" y="0"/>
                          <a:ext cx="1502410" cy="260985"/>
                        </a:xfrm>
                        <a:prstGeom prst="wedgeRectCallout">
                          <a:avLst>
                            <a:gd name="adj1" fmla="val 19499"/>
                            <a:gd name="adj2" fmla="val 17627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807107"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6.</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伺服</w:t>
                            </w:r>
                            <w:r>
                              <w:rPr>
                                <w:rFonts w:ascii="Times New Roman" w:hAnsi="Times New Roman" w:cs="Times New Roman"/>
                                <w:color w:val="000000" w:themeColor="text1"/>
                                <w:sz w:val="20"/>
                                <w:szCs w:val="20"/>
                                <w:lang w:eastAsia="zh-CN"/>
                              </w:rPr>
                              <w:t>OFF”</w:t>
                            </w:r>
                            <w:r>
                              <w:rPr>
                                <w:rFonts w:ascii="Times New Roman" w:hAnsi="Times New Roman" w:cs="Times New Roman"/>
                                <w:color w:val="000000" w:themeColor="text1"/>
                                <w:sz w:val="20"/>
                                <w:szCs w:val="20"/>
                                <w:lang w:eastAsia="zh-CN"/>
                              </w:rPr>
                              <w:t>按钮。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E160BAA" id="矩形标注 437" o:spid="_x0000_s1107" type="#_x0000_t61" style="position:absolute;margin-left:312.05pt;margin-top:558.5pt;width:118.3pt;height:20.55pt;z-index:252184576;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" adj="15012,48876" fillcolor="white [3212]" strokecolor="black [3213]" strokeweight="2pt">
                <v:textbox>
                  <w:txbxContent>
                    <w:p w14:paraId="5F807107"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6.</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伺服</w:t>
                      </w:r>
                      <w:r>
                        <w:rPr>
                          <w:rFonts w:ascii="Times New Roman" w:hAnsi="Times New Roman" w:cs="Times New Roman"/>
                          <w:color w:val="000000" w:themeColor="text1"/>
                          <w:sz w:val="20"/>
                          <w:szCs w:val="20"/>
                          <w:lang w:eastAsia="zh-CN"/>
                        </w:rPr>
                        <w:t>OFF”</w:t>
                      </w:r>
                      <w:r>
                        <w:rPr>
                          <w:rFonts w:ascii="Times New Roman" w:hAnsi="Times New Roman" w:cs="Times New Roman"/>
                          <w:color w:val="000000" w:themeColor="text1"/>
                          <w:sz w:val="20"/>
                          <w:szCs w:val="20"/>
                          <w:lang w:eastAsia="zh-CN"/>
                        </w:rPr>
                        <w:t>按钮。</w:t>
                      </w:r>
                    </w:p>
                  </w:txbxContent>
                </v:textbox>
                <w10:wrap anchorx="margin" anchory="page"/>
              </v:shape>
            </w:pict>
          </mc:Fallback>
        </mc:AlternateContent>
      </w:r>
      <w:r>
        <w:rPr>
          <w:noProof/>
          <w:sz w:val="24"/>
        </w:rPr>
        <mc:AlternateContent>
          <mc:Choice Requires="wps">
            <w:drawing>
              <wp:anchor distT="0" distB="0" distL="114300" distR="114300" simplePos="0" relativeHeight="252183552" behindDoc="0" locked="0" layoutInCell="1" allowOverlap="1" wp14:anchorId="741FDA1F" wp14:editId="04FFC137">
                <wp:simplePos x="0" y="0"/>
                <wp:positionH relativeFrom="column">
                  <wp:posOffset>4615815</wp:posOffset>
                </wp:positionH>
                <wp:positionV relativeFrom="paragraph">
                  <wp:posOffset>1435735</wp:posOffset>
                </wp:positionV>
                <wp:extent cx="673735" cy="267970"/>
                <wp:effectExtent l="19050" t="19050" r="12065" b="17780"/>
                <wp:wrapNone/>
                <wp:docPr id="436" name="椭圆 436"/>
                <wp:cNvGraphicFramePr/>
                <a:graphic xmlns:a="http://schemas.openxmlformats.org/drawingml/2006/main">
                  <a:graphicData uri="http://schemas.microsoft.com/office/word/2010/wordprocessingShape">
                    <wps:wsp>
                      <wps:cNvSpPr/>
                      <wps:spPr>
                        <a:xfrm>
                          <a:off x="0" y="0"/>
                          <a:ext cx="673735" cy="26797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224E5EB" id="椭圆 436" o:spid="_x0000_s1026" style="position:absolute;margin-left:363.45pt;margin-top:113.05pt;width:53.05pt;height:21.1pt;z-index:252183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" filled="f" strokecolor="red" strokeweight="2.25pt"/>
            </w:pict>
          </mc:Fallback>
        </mc:AlternateContent>
      </w:r>
      <w:r>
        <w:rPr>
          <w:noProof/>
          <w:sz w:val="24"/>
        </w:rPr>
        <mc:AlternateContent>
          <mc:Choice Requires="wps">
            <w:drawing>
              <wp:anchor distT="0" distB="0" distL="114300" distR="114300" simplePos="0" relativeHeight="252133376" behindDoc="0" locked="0" layoutInCell="1" allowOverlap="1" wp14:anchorId="62A40876" wp14:editId="49E57A86">
                <wp:simplePos x="0" y="0"/>
                <wp:positionH relativeFrom="column">
                  <wp:posOffset>979805</wp:posOffset>
                </wp:positionH>
                <wp:positionV relativeFrom="paragraph">
                  <wp:posOffset>25400</wp:posOffset>
                </wp:positionV>
                <wp:extent cx="466090" cy="240665"/>
                <wp:effectExtent l="19050" t="19050" r="10160" b="26035"/>
                <wp:wrapNone/>
                <wp:docPr id="93793512" name="椭圆 93793512"/>
                <wp:cNvGraphicFramePr/>
                <a:graphic xmlns:a="http://schemas.openxmlformats.org/drawingml/2006/main">
                  <a:graphicData uri="http://schemas.microsoft.com/office/word/2010/wordprocessingShape">
                    <wps:wsp>
                      <wps:cNvSpPr/>
                      <wps:spPr>
                        <a:xfrm>
                          <a:off x="0" y="0"/>
                          <a:ext cx="466090" cy="24066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25220EB" id="椭圆 93793512" o:spid="_x0000_s1026" style="position:absolute;margin-left:77.15pt;margin-top:2pt;width:36.7pt;height:18.95pt;z-index:252133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" filled="f" strokecolor="red" strokeweight="2.25pt"/>
            </w:pict>
          </mc:Fallback>
        </mc:AlternateContent>
      </w:r>
      <w:r>
        <w:rPr>
          <w:noProof/>
          <w:sz w:val="28"/>
        </w:rPr>
        <mc:AlternateContent>
          <mc:Choice Requires="wps">
            <w:drawing>
              <wp:anchor distT="0" distB="0" distL="114300" distR="114300" simplePos="0" relativeHeight="252185600" behindDoc="0" locked="0" layoutInCell="1" allowOverlap="1" wp14:anchorId="039A307D" wp14:editId="4D42DBAA">
                <wp:simplePos x="0" y="0"/>
                <wp:positionH relativeFrom="column">
                  <wp:posOffset>1258570</wp:posOffset>
                </wp:positionH>
                <wp:positionV relativeFrom="page">
                  <wp:posOffset>6757670</wp:posOffset>
                </wp:positionV>
                <wp:extent cx="1345565" cy="301625"/>
                <wp:effectExtent l="128270" t="449580" r="12065" b="10795"/>
                <wp:wrapNone/>
                <wp:docPr id="1434088156" name="矩形标注 141"/>
                <wp:cNvGraphicFramePr/>
                <a:graphic xmlns:a="http://schemas.openxmlformats.org/drawingml/2006/main">
                  <a:graphicData uri="http://schemas.microsoft.com/office/word/2010/wordprocessingShape">
                    <wps:wsp>
                      <wps:cNvSpPr/>
                      <wps:spPr>
                        <a:xfrm>
                          <a:off x="0" y="0"/>
                          <a:ext cx="1345565" cy="301625"/>
                        </a:xfrm>
                        <a:prstGeom prst="wedgeRectCallout">
                          <a:avLst>
                            <a:gd name="adj1" fmla="val -57530"/>
                            <a:gd name="adj2" fmla="val -190875"/>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BF9AB2" w14:textId="77777777" w:rsidR="00DB3E7F" w:rsidRDefault="00DB3E7F" w:rsidP="00DB3E7F">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proofErr w:type="gramStart"/>
                            <w:r>
                              <w:rPr>
                                <w:rFonts w:ascii="Times New Roman" w:hAnsi="Times New Roman" w:cs="Times New Roman"/>
                                <w:color w:val="000000" w:themeColor="text1"/>
                                <w:sz w:val="20"/>
                                <w:szCs w:val="20"/>
                              </w:rPr>
                              <w:t>点击</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确认</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按钮</w:t>
                            </w:r>
                            <w:proofErr w:type="gramEnd"/>
                            <w:r>
                              <w:rPr>
                                <w:rFonts w:ascii="Times New Roman" w:hAnsi="Times New Roman" w:cs="Times New Roman"/>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39A307D" id="矩形标注 141" o:spid="_x0000_s1108" type="#_x0000_t61" style="position:absolute;margin-left:99.1pt;margin-top:532.1pt;width:105.95pt;height:23.75pt;z-index:25218560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" adj="-1626,-30429" fillcolor="white [3212]" strokecolor="black [3213]" strokeweight="2pt">
                <v:textbox>
                  <w:txbxContent>
                    <w:p w14:paraId="1EBF9AB2" w14:textId="77777777" w:rsidR="00DB3E7F" w:rsidRDefault="00DB3E7F" w:rsidP="00DB3E7F">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proofErr w:type="gramStart"/>
                      <w:r>
                        <w:rPr>
                          <w:rFonts w:ascii="Times New Roman" w:hAnsi="Times New Roman" w:cs="Times New Roman"/>
                          <w:color w:val="000000" w:themeColor="text1"/>
                          <w:sz w:val="20"/>
                          <w:szCs w:val="20"/>
                        </w:rPr>
                        <w:t>点击</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确认</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按钮</w:t>
                      </w:r>
                      <w:proofErr w:type="gramEnd"/>
                      <w:r>
                        <w:rPr>
                          <w:rFonts w:ascii="Times New Roman" w:hAnsi="Times New Roman" w:cs="Times New Roman"/>
                          <w:color w:val="000000" w:themeColor="text1"/>
                          <w:sz w:val="20"/>
                          <w:szCs w:val="20"/>
                        </w:rPr>
                        <w:t>。</w:t>
                      </w:r>
                    </w:p>
                  </w:txbxContent>
                </v:textbox>
                <w10:wrap anchory="page"/>
              </v:shape>
            </w:pict>
          </mc:Fallback>
        </mc:AlternateContent>
      </w:r>
      <w:r>
        <w:rPr>
          <w:noProof/>
          <w:sz w:val="24"/>
        </w:rPr>
        <mc:AlternateContent>
          <mc:Choice Requires="wps">
            <w:drawing>
              <wp:anchor distT="0" distB="0" distL="114300" distR="114300" simplePos="0" relativeHeight="252182528" behindDoc="0" locked="0" layoutInCell="1" allowOverlap="1" wp14:anchorId="18F1E1B3" wp14:editId="126C5ACF">
                <wp:simplePos x="0" y="0"/>
                <wp:positionH relativeFrom="column">
                  <wp:posOffset>2853055</wp:posOffset>
                </wp:positionH>
                <wp:positionV relativeFrom="paragraph">
                  <wp:posOffset>974090</wp:posOffset>
                </wp:positionV>
                <wp:extent cx="281940" cy="130175"/>
                <wp:effectExtent l="6350" t="15240" r="8890" b="22225"/>
                <wp:wrapNone/>
                <wp:docPr id="435" name="右箭头 435"/>
                <wp:cNvGraphicFramePr/>
                <a:graphic xmlns:a="http://schemas.openxmlformats.org/drawingml/2006/main">
                  <a:graphicData uri="http://schemas.microsoft.com/office/word/2010/wordprocessingShape">
                    <wps:wsp>
                      <wps:cNvSpPr/>
                      <wps:spPr>
                        <a:xfrm>
                          <a:off x="0" y="0"/>
                          <a:ext cx="281940"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45EB276" id="右箭头 435" o:spid="_x0000_s1026" type="#_x0000_t13" style="position:absolute;margin-left:224.65pt;margin-top:76.7pt;width:22.2pt;height:10.25pt;z-index:252182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" adj="16614" fillcolor="red" strokecolor="#622423 [1605]" strokeweight="2pt"/>
            </w:pict>
          </mc:Fallback>
        </mc:AlternateContent>
      </w:r>
      <w:r>
        <w:rPr>
          <w:noProof/>
        </w:rPr>
        <w:drawing>
          <wp:inline distT="0" distB="0" distL="114300" distR="114300" wp14:anchorId="61E47550" wp14:editId="14756E29">
            <wp:extent cx="2824480" cy="1710055"/>
            <wp:effectExtent l="0" t="0" r="7620" b="4445"/>
            <wp:docPr id="15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42"/>
                    <pic:cNvPicPr>
                      <a:picLocks noChangeAspect="1"/>
                    </pic:cNvPicPr>
                  </pic:nvPicPr>
                  <pic:blipFill>
                    <a:blip r:embed="rId161"/>
                    <a:stretch>
                      <a:fillRect/>
                    </a:stretch>
                  </pic:blipFill>
                  <pic:spPr>
                    <a:xfrm>
                      <a:off x="0" y="0"/>
                      <a:ext cx="2824480" cy="1710055"/>
                    </a:xfrm>
                    <a:prstGeom prst="rect">
                      <a:avLst/>
                    </a:prstGeom>
                    <a:noFill/>
                    <a:ln>
                      <a:noFill/>
                    </a:ln>
                  </pic:spPr>
                </pic:pic>
              </a:graphicData>
            </a:graphic>
          </wp:inline>
        </w:drawing>
      </w:r>
      <w:r>
        <w:t xml:space="preserve"> </w:t>
      </w:r>
      <w:r>
        <w:rPr>
          <w:rFonts w:asciiTheme="minorEastAsia" w:hAnsiTheme="minorEastAsia" w:cstheme="minorEastAsia"/>
          <w:sz w:val="18"/>
          <w:szCs w:val="18"/>
        </w:rPr>
        <w:t xml:space="preserve">   </w:t>
      </w:r>
      <w:r>
        <w:rPr>
          <w:rFonts w:hint="eastAsia"/>
        </w:rPr>
        <w:t xml:space="preserve"> </w:t>
      </w:r>
      <w:r>
        <w:rPr>
          <w:noProof/>
        </w:rPr>
        <w:drawing>
          <wp:inline distT="0" distB="0" distL="114300" distR="114300" wp14:anchorId="780FC42D" wp14:editId="0FE5F5C6">
            <wp:extent cx="2824480" cy="1710055"/>
            <wp:effectExtent l="0" t="0" r="7620" b="4445"/>
            <wp:docPr id="208812479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42"/>
                    <pic:cNvPicPr>
                      <a:picLocks noChangeAspect="1"/>
                    </pic:cNvPicPr>
                  </pic:nvPicPr>
                  <pic:blipFill>
                    <a:blip r:embed="rId161"/>
                    <a:stretch>
                      <a:fillRect/>
                    </a:stretch>
                  </pic:blipFill>
                  <pic:spPr>
                    <a:xfrm>
                      <a:off x="0" y="0"/>
                      <a:ext cx="2824480" cy="1710055"/>
                    </a:xfrm>
                    <a:prstGeom prst="rect">
                      <a:avLst/>
                    </a:prstGeom>
                    <a:noFill/>
                    <a:ln>
                      <a:noFill/>
                    </a:ln>
                  </pic:spPr>
                </pic:pic>
              </a:graphicData>
            </a:graphic>
          </wp:inline>
        </w:drawing>
      </w:r>
    </w:p>
    <w:p w14:paraId="25ED35B2" w14:textId="77777777" w:rsidR="00DB3E7F" w:rsidRDefault="00DB3E7F" w:rsidP="00DB3E7F">
      <w:r>
        <w:rPr>
          <w:rFonts w:asciiTheme="minorEastAsia" w:hAnsiTheme="minorEastAsia" w:cstheme="minorEastAsia" w:hint="eastAsia"/>
          <w:noProof/>
          <w:sz w:val="18"/>
          <w:szCs w:val="18"/>
        </w:rPr>
        <mc:AlternateContent>
          <mc:Choice Requires="wps">
            <w:drawing>
              <wp:anchor distT="0" distB="0" distL="114300" distR="114300" simplePos="0" relativeHeight="252137472" behindDoc="0" locked="0" layoutInCell="1" allowOverlap="1" wp14:anchorId="0412777D" wp14:editId="537E9F9F">
                <wp:simplePos x="0" y="0"/>
                <wp:positionH relativeFrom="column">
                  <wp:posOffset>4568825</wp:posOffset>
                </wp:positionH>
                <wp:positionV relativeFrom="paragraph">
                  <wp:posOffset>169545</wp:posOffset>
                </wp:positionV>
                <wp:extent cx="365125" cy="130175"/>
                <wp:effectExtent l="15240" t="6350" r="22225" b="9525"/>
                <wp:wrapNone/>
                <wp:docPr id="241" name="右箭头 241"/>
                <wp:cNvGraphicFramePr/>
                <a:graphic xmlns:a="http://schemas.openxmlformats.org/drawingml/2006/main">
                  <a:graphicData uri="http://schemas.microsoft.com/office/word/2010/wordprocessingShape">
                    <wps:wsp>
                      <wps:cNvSpPr/>
                      <wps:spPr>
                        <a:xfrm rot="5400000">
                          <a:off x="0" y="0"/>
                          <a:ext cx="36512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D923EF7" id="右箭头 241" o:spid="_x0000_s1026" type="#_x0000_t13" style="position:absolute;margin-left:359.75pt;margin-top:13.35pt;width:28.75pt;height:10.25pt;rotation:90;z-index:252137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" adj="17750" fillcolor="red" strokecolor="#622423 [1605]" strokeweight="2pt"/>
            </w:pict>
          </mc:Fallback>
        </mc:AlternateContent>
      </w:r>
      <w:r>
        <w:rPr>
          <w:rFonts w:hint="eastAsia"/>
        </w:rPr>
        <w:t xml:space="preserve">       </w:t>
      </w:r>
    </w:p>
    <w:p w14:paraId="1831BCCB" w14:textId="77777777" w:rsidR="00DB3E7F" w:rsidRDefault="00DB3E7F" w:rsidP="00DB3E7F"/>
    <w:p w14:paraId="47246407" w14:textId="77777777" w:rsidR="00DB3E7F" w:rsidRDefault="00DB3E7F" w:rsidP="00DB3E7F"/>
    <w:p w14:paraId="5A1E47CB" w14:textId="77777777" w:rsidR="00DB3E7F" w:rsidRDefault="00DB3E7F" w:rsidP="00DB3E7F">
      <w:r>
        <w:rPr>
          <w:rFonts w:asciiTheme="minorEastAsia" w:hAnsiTheme="minorEastAsia" w:cstheme="minorEastAsia" w:hint="eastAsia"/>
          <w:noProof/>
          <w:sz w:val="18"/>
          <w:szCs w:val="18"/>
        </w:rPr>
        <mc:AlternateContent>
          <mc:Choice Requires="wps">
            <w:drawing>
              <wp:anchor distT="0" distB="0" distL="114300" distR="114300" simplePos="0" relativeHeight="252204032" behindDoc="0" locked="0" layoutInCell="1" allowOverlap="1" wp14:anchorId="3BBE6CDB" wp14:editId="1362DC16">
                <wp:simplePos x="0" y="0"/>
                <wp:positionH relativeFrom="column">
                  <wp:posOffset>4559300</wp:posOffset>
                </wp:positionH>
                <wp:positionV relativeFrom="paragraph">
                  <wp:posOffset>177800</wp:posOffset>
                </wp:positionV>
                <wp:extent cx="365125" cy="130175"/>
                <wp:effectExtent l="15240" t="6350" r="19685" b="9525"/>
                <wp:wrapNone/>
                <wp:docPr id="157" name="右箭头 157"/>
                <wp:cNvGraphicFramePr/>
                <a:graphic xmlns:a="http://schemas.openxmlformats.org/drawingml/2006/main">
                  <a:graphicData uri="http://schemas.microsoft.com/office/word/2010/wordprocessingShape">
                    <wps:wsp>
                      <wps:cNvSpPr/>
                      <wps:spPr>
                        <a:xfrm rot="5400000">
                          <a:off x="0" y="0"/>
                          <a:ext cx="36512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886A3D0" id="右箭头 157" o:spid="_x0000_s1026" type="#_x0000_t13" style="position:absolute;margin-left:359pt;margin-top:14pt;width:28.75pt;height:10.25pt;rotation:90;z-index:252204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" adj="17750" fillcolor="red" strokecolor="#622423 [1605]" strokeweight="2pt"/>
            </w:pict>
          </mc:Fallback>
        </mc:AlternateContent>
      </w:r>
    </w:p>
    <w:p w14:paraId="56B51C1F" w14:textId="77777777" w:rsidR="00DB3E7F" w:rsidRDefault="00DB3E7F" w:rsidP="00DB3E7F">
      <w:r>
        <w:rPr>
          <w:rFonts w:asciiTheme="minorEastAsia" w:hAnsiTheme="minorEastAsia" w:cstheme="minorEastAsia" w:hint="eastAsia"/>
          <w:noProof/>
          <w:sz w:val="18"/>
          <w:szCs w:val="18"/>
        </w:rPr>
        <mc:AlternateContent>
          <mc:Choice Requires="wps">
            <w:drawing>
              <wp:anchor distT="0" distB="0" distL="114300" distR="114300" simplePos="0" relativeHeight="252205056" behindDoc="0" locked="0" layoutInCell="1" allowOverlap="1" wp14:anchorId="52A1F941" wp14:editId="2AE41479">
                <wp:simplePos x="0" y="0"/>
                <wp:positionH relativeFrom="column">
                  <wp:posOffset>4550410</wp:posOffset>
                </wp:positionH>
                <wp:positionV relativeFrom="paragraph">
                  <wp:posOffset>628650</wp:posOffset>
                </wp:positionV>
                <wp:extent cx="365125" cy="130175"/>
                <wp:effectExtent l="15240" t="6350" r="19685" b="9525"/>
                <wp:wrapNone/>
                <wp:docPr id="159" name="右箭头 159"/>
                <wp:cNvGraphicFramePr/>
                <a:graphic xmlns:a="http://schemas.openxmlformats.org/drawingml/2006/main">
                  <a:graphicData uri="http://schemas.microsoft.com/office/word/2010/wordprocessingShape">
                    <wps:wsp>
                      <wps:cNvSpPr/>
                      <wps:spPr>
                        <a:xfrm rot="5400000">
                          <a:off x="0" y="0"/>
                          <a:ext cx="36512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7354F87" id="右箭头 159" o:spid="_x0000_s1026" type="#_x0000_t13" style="position:absolute;margin-left:358.3pt;margin-top:49.5pt;width:28.75pt;height:10.25pt;rotation:90;z-index:25220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" adj="17750" fillcolor="red" strokecolor="#622423 [1605]" strokeweight="2pt"/>
            </w:pict>
          </mc:Fallback>
        </mc:AlternateContent>
      </w:r>
    </w:p>
    <w:p w14:paraId="7D04C83F" w14:textId="77777777" w:rsidR="00DB3E7F" w:rsidRDefault="00DB3E7F" w:rsidP="00DB3E7F">
      <w:pPr>
        <w:jc w:val="center"/>
      </w:pPr>
      <w:r>
        <w:rPr>
          <w:noProof/>
          <w:sz w:val="28"/>
        </w:rPr>
        <w:lastRenderedPageBreak/>
        <mc:AlternateContent>
          <mc:Choice Requires="wps">
            <w:drawing>
              <wp:anchor distT="0" distB="0" distL="114300" distR="114300" simplePos="0" relativeHeight="252212224" behindDoc="0" locked="0" layoutInCell="1" allowOverlap="1" wp14:anchorId="0AF221FA" wp14:editId="060E3A42">
                <wp:simplePos x="0" y="0"/>
                <wp:positionH relativeFrom="column">
                  <wp:posOffset>3907155</wp:posOffset>
                </wp:positionH>
                <wp:positionV relativeFrom="paragraph">
                  <wp:posOffset>5378450</wp:posOffset>
                </wp:positionV>
                <wp:extent cx="426720" cy="173990"/>
                <wp:effectExtent l="4445" t="4445" r="13335" b="12065"/>
                <wp:wrapNone/>
                <wp:docPr id="547732063" name="文本框 547732063"/>
                <wp:cNvGraphicFramePr/>
                <a:graphic xmlns:a="http://schemas.openxmlformats.org/drawingml/2006/main">
                  <a:graphicData uri="http://schemas.microsoft.com/office/word/2010/wordprocessingShape">
                    <wps:wsp>
                      <wps:cNvSpPr txBox="1"/>
                      <wps:spPr>
                        <a:xfrm>
                          <a:off x="0" y="0"/>
                          <a:ext cx="426720" cy="173990"/>
                        </a:xfrm>
                        <a:prstGeom prst="rect">
                          <a:avLst/>
                        </a:prstGeom>
                        <a:gradFill>
                          <a:gsLst>
                            <a:gs pos="0">
                              <a:srgbClr val="FE4444"/>
                            </a:gs>
                            <a:gs pos="100000">
                              <a:srgbClr val="832B2B"/>
                            </a:gs>
                          </a:gsLst>
                          <a:lin ang="5400000" scaled="0"/>
                        </a:gradFill>
                        <a:ln w="6350">
                          <a:solidFill>
                            <a:srgbClr val="FF0000"/>
                          </a:solidFill>
                        </a:ln>
                      </wps:spPr>
                      <wps:style>
                        <a:lnRef idx="0">
                          <a:schemeClr val="accent1"/>
                        </a:lnRef>
                        <a:fillRef idx="0">
                          <a:schemeClr val="accent1"/>
                        </a:fillRef>
                        <a:effectRef idx="0">
                          <a:schemeClr val="accent1"/>
                        </a:effectRef>
                        <a:fontRef idx="minor">
                          <a:schemeClr val="dk1"/>
                        </a:fontRef>
                      </wps:style>
                      <wps:txbx>
                        <w:txbxContent>
                          <w:p w14:paraId="53D571CE" w14:textId="77777777" w:rsidR="00DB3E7F" w:rsidRDefault="00DB3E7F" w:rsidP="00DB3E7F">
                            <w:pPr>
                              <w:jc w:val="center"/>
                              <w:rPr>
                                <w:rFonts w:ascii="Times New Roman" w:eastAsia="宋体" w:hAnsi="Times New Roman" w:cs="Times New Roman"/>
                                <w:b/>
                                <w:bCs/>
                                <w:color w:val="FF0000"/>
                                <w:sz w:val="20"/>
                                <w:szCs w:val="20"/>
                              </w:rPr>
                            </w:pPr>
                            <w:r>
                              <w:rPr>
                                <w:rFonts w:ascii="Times New Roman" w:eastAsia="宋体" w:hAnsi="Times New Roman" w:cs="Times New Roman" w:hint="eastAsia"/>
                                <w:b/>
                                <w:bCs/>
                                <w:color w:val="FFFFFF" w:themeColor="background1"/>
                                <w:sz w:val="20"/>
                                <w:szCs w:val="20"/>
                              </w:rPr>
                              <w:t>S2#_X</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0AF221FA" id="文本框 547732063" o:spid="_x0000_s1109" type="#_x0000_t202" style="position:absolute;left:0;text-align:left;margin-left:307.65pt;margin-top:423.5pt;width:33.6pt;height:13.7pt;z-index:252212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" fillcolor="#fe4444" strokecolor="red" strokeweight=".5pt">
                <v:fill color2="#832b2b" focus="100%" type="gradient">
                  <o:fill v:ext="view" type="gradientUnscaled"/>
                </v:fill>
                <v:textbox inset="0,0,0,0">
                  <w:txbxContent>
                    <w:p w14:paraId="53D571CE" w14:textId="77777777" w:rsidR="00DB3E7F" w:rsidRDefault="00DB3E7F" w:rsidP="00DB3E7F">
                      <w:pPr>
                        <w:jc w:val="center"/>
                        <w:rPr>
                          <w:rFonts w:ascii="Times New Roman" w:eastAsia="宋体" w:hAnsi="Times New Roman" w:cs="Times New Roman"/>
                          <w:b/>
                          <w:bCs/>
                          <w:color w:val="FF0000"/>
                          <w:sz w:val="20"/>
                          <w:szCs w:val="20"/>
                        </w:rPr>
                      </w:pPr>
                      <w:r>
                        <w:rPr>
                          <w:rFonts w:ascii="Times New Roman" w:eastAsia="宋体" w:hAnsi="Times New Roman" w:cs="Times New Roman" w:hint="eastAsia"/>
                          <w:b/>
                          <w:bCs/>
                          <w:color w:val="FFFFFF" w:themeColor="background1"/>
                          <w:sz w:val="20"/>
                          <w:szCs w:val="20"/>
                        </w:rPr>
                        <w:t>S2#_X</w:t>
                      </w:r>
                    </w:p>
                  </w:txbxContent>
                </v:textbox>
              </v:shape>
            </w:pict>
          </mc:Fallback>
        </mc:AlternateContent>
      </w:r>
      <w:r>
        <w:rPr>
          <w:noProof/>
          <w:sz w:val="28"/>
        </w:rPr>
        <mc:AlternateContent>
          <mc:Choice Requires="wps">
            <w:drawing>
              <wp:anchor distT="0" distB="0" distL="114300" distR="114300" simplePos="0" relativeHeight="252213248" behindDoc="0" locked="0" layoutInCell="1" allowOverlap="1" wp14:anchorId="6ADD9F8F" wp14:editId="533F29E2">
                <wp:simplePos x="0" y="0"/>
                <wp:positionH relativeFrom="column">
                  <wp:posOffset>1697355</wp:posOffset>
                </wp:positionH>
                <wp:positionV relativeFrom="paragraph">
                  <wp:posOffset>5391150</wp:posOffset>
                </wp:positionV>
                <wp:extent cx="426720" cy="173990"/>
                <wp:effectExtent l="4445" t="4445" r="13335" b="12065"/>
                <wp:wrapNone/>
                <wp:docPr id="171" name="文本框 171"/>
                <wp:cNvGraphicFramePr/>
                <a:graphic xmlns:a="http://schemas.openxmlformats.org/drawingml/2006/main">
                  <a:graphicData uri="http://schemas.microsoft.com/office/word/2010/wordprocessingShape">
                    <wps:wsp>
                      <wps:cNvSpPr txBox="1"/>
                      <wps:spPr>
                        <a:xfrm>
                          <a:off x="0" y="0"/>
                          <a:ext cx="426720" cy="173990"/>
                        </a:xfrm>
                        <a:prstGeom prst="rect">
                          <a:avLst/>
                        </a:prstGeom>
                        <a:gradFill>
                          <a:gsLst>
                            <a:gs pos="0">
                              <a:srgbClr val="FE4444"/>
                            </a:gs>
                            <a:gs pos="100000">
                              <a:srgbClr val="832B2B"/>
                            </a:gs>
                          </a:gsLst>
                          <a:lin ang="5400000" scaled="0"/>
                        </a:gradFill>
                        <a:ln w="6350">
                          <a:solidFill>
                            <a:srgbClr val="FF0000"/>
                          </a:solidFill>
                        </a:ln>
                      </wps:spPr>
                      <wps:style>
                        <a:lnRef idx="0">
                          <a:schemeClr val="accent1"/>
                        </a:lnRef>
                        <a:fillRef idx="0">
                          <a:schemeClr val="accent1"/>
                        </a:fillRef>
                        <a:effectRef idx="0">
                          <a:schemeClr val="accent1"/>
                        </a:effectRef>
                        <a:fontRef idx="minor">
                          <a:schemeClr val="dk1"/>
                        </a:fontRef>
                      </wps:style>
                      <wps:txbx>
                        <w:txbxContent>
                          <w:p w14:paraId="2D52AFE9" w14:textId="77777777" w:rsidR="00DB3E7F" w:rsidRDefault="00DB3E7F" w:rsidP="00DB3E7F">
                            <w:pPr>
                              <w:jc w:val="center"/>
                              <w:rPr>
                                <w:rFonts w:ascii="Times New Roman" w:eastAsia="宋体" w:hAnsi="Times New Roman" w:cs="Times New Roman"/>
                                <w:b/>
                                <w:bCs/>
                                <w:color w:val="FF0000"/>
                                <w:sz w:val="20"/>
                                <w:szCs w:val="20"/>
                              </w:rPr>
                            </w:pPr>
                            <w:r>
                              <w:rPr>
                                <w:rFonts w:ascii="Times New Roman" w:eastAsia="宋体" w:hAnsi="Times New Roman" w:cs="Times New Roman" w:hint="eastAsia"/>
                                <w:b/>
                                <w:bCs/>
                                <w:color w:val="FFFFFF" w:themeColor="background1"/>
                                <w:sz w:val="20"/>
                                <w:szCs w:val="20"/>
                              </w:rPr>
                              <w:t>L1#_X</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6ADD9F8F" id="文本框 171" o:spid="_x0000_s1110" type="#_x0000_t202" style="position:absolute;left:0;text-align:left;margin-left:133.65pt;margin-top:424.5pt;width:33.6pt;height:13.7pt;z-index:25221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" fillcolor="#fe4444" strokecolor="red" strokeweight=".5pt">
                <v:fill color2="#832b2b" focus="100%" type="gradient">
                  <o:fill v:ext="view" type="gradientUnscaled"/>
                </v:fill>
                <v:textbox inset="0,0,0,0">
                  <w:txbxContent>
                    <w:p w14:paraId="2D52AFE9" w14:textId="77777777" w:rsidR="00DB3E7F" w:rsidRDefault="00DB3E7F" w:rsidP="00DB3E7F">
                      <w:pPr>
                        <w:jc w:val="center"/>
                        <w:rPr>
                          <w:rFonts w:ascii="Times New Roman" w:eastAsia="宋体" w:hAnsi="Times New Roman" w:cs="Times New Roman"/>
                          <w:b/>
                          <w:bCs/>
                          <w:color w:val="FF0000"/>
                          <w:sz w:val="20"/>
                          <w:szCs w:val="20"/>
                        </w:rPr>
                      </w:pPr>
                      <w:r>
                        <w:rPr>
                          <w:rFonts w:ascii="Times New Roman" w:eastAsia="宋体" w:hAnsi="Times New Roman" w:cs="Times New Roman" w:hint="eastAsia"/>
                          <w:b/>
                          <w:bCs/>
                          <w:color w:val="FFFFFF" w:themeColor="background1"/>
                          <w:sz w:val="20"/>
                          <w:szCs w:val="20"/>
                        </w:rPr>
                        <w:t>L1#_X</w:t>
                      </w:r>
                    </w:p>
                  </w:txbxContent>
                </v:textbox>
              </v:shape>
            </w:pict>
          </mc:Fallback>
        </mc:AlternateContent>
      </w:r>
      <w:r>
        <w:rPr>
          <w:noProof/>
          <w:sz w:val="28"/>
        </w:rPr>
        <mc:AlternateContent>
          <mc:Choice Requires="wps">
            <w:drawing>
              <wp:anchor distT="0" distB="0" distL="114300" distR="114300" simplePos="0" relativeHeight="252214272" behindDoc="0" locked="0" layoutInCell="1" allowOverlap="1" wp14:anchorId="3936A389" wp14:editId="002C8FD9">
                <wp:simplePos x="0" y="0"/>
                <wp:positionH relativeFrom="column">
                  <wp:posOffset>3900805</wp:posOffset>
                </wp:positionH>
                <wp:positionV relativeFrom="paragraph">
                  <wp:posOffset>831850</wp:posOffset>
                </wp:positionV>
                <wp:extent cx="426720" cy="173990"/>
                <wp:effectExtent l="4445" t="4445" r="13335" b="12065"/>
                <wp:wrapNone/>
                <wp:docPr id="586385777" name="文本框 586385777"/>
                <wp:cNvGraphicFramePr/>
                <a:graphic xmlns:a="http://schemas.openxmlformats.org/drawingml/2006/main">
                  <a:graphicData uri="http://schemas.microsoft.com/office/word/2010/wordprocessingShape">
                    <wps:wsp>
                      <wps:cNvSpPr txBox="1"/>
                      <wps:spPr>
                        <a:xfrm>
                          <a:off x="0" y="0"/>
                          <a:ext cx="426720" cy="173990"/>
                        </a:xfrm>
                        <a:prstGeom prst="rect">
                          <a:avLst/>
                        </a:prstGeom>
                        <a:gradFill>
                          <a:gsLst>
                            <a:gs pos="0">
                              <a:srgbClr val="FE4444"/>
                            </a:gs>
                            <a:gs pos="100000">
                              <a:srgbClr val="832B2B"/>
                            </a:gs>
                          </a:gsLst>
                          <a:lin ang="5400000" scaled="0"/>
                        </a:gradFill>
                        <a:ln w="6350">
                          <a:solidFill>
                            <a:srgbClr val="FF0000"/>
                          </a:solidFill>
                        </a:ln>
                      </wps:spPr>
                      <wps:style>
                        <a:lnRef idx="0">
                          <a:schemeClr val="accent1"/>
                        </a:lnRef>
                        <a:fillRef idx="0">
                          <a:schemeClr val="accent1"/>
                        </a:fillRef>
                        <a:effectRef idx="0">
                          <a:schemeClr val="accent1"/>
                        </a:effectRef>
                        <a:fontRef idx="minor">
                          <a:schemeClr val="dk1"/>
                        </a:fontRef>
                      </wps:style>
                      <wps:txbx>
                        <w:txbxContent>
                          <w:p w14:paraId="40B94F5F" w14:textId="77777777" w:rsidR="00DB3E7F" w:rsidRDefault="00DB3E7F" w:rsidP="00DB3E7F">
                            <w:pPr>
                              <w:jc w:val="center"/>
                              <w:rPr>
                                <w:rFonts w:ascii="Times New Roman" w:eastAsia="宋体" w:hAnsi="Times New Roman" w:cs="Times New Roman"/>
                                <w:b/>
                                <w:bCs/>
                                <w:color w:val="FF0000"/>
                                <w:sz w:val="20"/>
                                <w:szCs w:val="20"/>
                              </w:rPr>
                            </w:pPr>
                            <w:r>
                              <w:rPr>
                                <w:rFonts w:ascii="Times New Roman" w:eastAsia="宋体" w:hAnsi="Times New Roman" w:cs="Times New Roman" w:hint="eastAsia"/>
                                <w:b/>
                                <w:bCs/>
                                <w:color w:val="FFFFFF" w:themeColor="background1"/>
                                <w:sz w:val="20"/>
                                <w:szCs w:val="20"/>
                              </w:rPr>
                              <w:t>L2#_X</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3936A389" id="文本框 586385777" o:spid="_x0000_s1111" type="#_x0000_t202" style="position:absolute;left:0;text-align:left;margin-left:307.15pt;margin-top:65.5pt;width:33.6pt;height:13.7pt;z-index:252214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" fillcolor="#fe4444" strokecolor="red" strokeweight=".5pt">
                <v:fill color2="#832b2b" focus="100%" type="gradient">
                  <o:fill v:ext="view" type="gradientUnscaled"/>
                </v:fill>
                <v:textbox inset="0,0,0,0">
                  <w:txbxContent>
                    <w:p w14:paraId="40B94F5F" w14:textId="77777777" w:rsidR="00DB3E7F" w:rsidRDefault="00DB3E7F" w:rsidP="00DB3E7F">
                      <w:pPr>
                        <w:jc w:val="center"/>
                        <w:rPr>
                          <w:rFonts w:ascii="Times New Roman" w:eastAsia="宋体" w:hAnsi="Times New Roman" w:cs="Times New Roman"/>
                          <w:b/>
                          <w:bCs/>
                          <w:color w:val="FF0000"/>
                          <w:sz w:val="20"/>
                          <w:szCs w:val="20"/>
                        </w:rPr>
                      </w:pPr>
                      <w:r>
                        <w:rPr>
                          <w:rFonts w:ascii="Times New Roman" w:eastAsia="宋体" w:hAnsi="Times New Roman" w:cs="Times New Roman" w:hint="eastAsia"/>
                          <w:b/>
                          <w:bCs/>
                          <w:color w:val="FFFFFF" w:themeColor="background1"/>
                          <w:sz w:val="20"/>
                          <w:szCs w:val="20"/>
                        </w:rPr>
                        <w:t>L2#_X</w:t>
                      </w:r>
                    </w:p>
                  </w:txbxContent>
                </v:textbox>
              </v:shape>
            </w:pict>
          </mc:Fallback>
        </mc:AlternateContent>
      </w:r>
      <w:r>
        <w:rPr>
          <w:rFonts w:asciiTheme="minorEastAsia" w:hAnsiTheme="minorEastAsia" w:cstheme="minorEastAsia" w:hint="eastAsia"/>
          <w:noProof/>
          <w:sz w:val="18"/>
          <w:szCs w:val="18"/>
        </w:rPr>
        <mc:AlternateContent>
          <mc:Choice Requires="wps">
            <w:drawing>
              <wp:anchor distT="0" distB="0" distL="114300" distR="114300" simplePos="0" relativeHeight="252143616" behindDoc="0" locked="0" layoutInCell="1" allowOverlap="1" wp14:anchorId="4897197A" wp14:editId="67B92626">
                <wp:simplePos x="0" y="0"/>
                <wp:positionH relativeFrom="margin">
                  <wp:posOffset>1371600</wp:posOffset>
                </wp:positionH>
                <wp:positionV relativeFrom="paragraph">
                  <wp:posOffset>6579235</wp:posOffset>
                </wp:positionV>
                <wp:extent cx="258445" cy="130175"/>
                <wp:effectExtent l="26035" t="0" r="34290" b="34290"/>
                <wp:wrapNone/>
                <wp:docPr id="351" name="右箭头 351"/>
                <wp:cNvGraphicFramePr/>
                <a:graphic xmlns:a="http://schemas.openxmlformats.org/drawingml/2006/main">
                  <a:graphicData uri="http://schemas.microsoft.com/office/word/2010/wordprocessingShape">
                    <wps:wsp>
                      <wps:cNvSpPr/>
                      <wps:spPr>
                        <a:xfrm rot="5400000">
                          <a:off x="0" y="0"/>
                          <a:ext cx="25844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E0BF916" id="右箭头 351" o:spid="_x0000_s1026" type="#_x0000_t13" style="position:absolute;margin-left:108pt;margin-top:518.05pt;width:20.35pt;height:10.25pt;rotation:90;z-index:2521436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" adj="16160" fillcolor="red" strokecolor="#622423 [1605]" strokeweight="2pt">
                <w10:wrap anchorx="margin"/>
              </v:shape>
            </w:pict>
          </mc:Fallback>
        </mc:AlternateContent>
      </w:r>
      <w:r>
        <w:rPr>
          <w:noProof/>
          <w:sz w:val="28"/>
        </w:rPr>
        <mc:AlternateContent>
          <mc:Choice Requires="wps">
            <w:drawing>
              <wp:anchor distT="0" distB="0" distL="114300" distR="114300" simplePos="0" relativeHeight="252207104" behindDoc="0" locked="0" layoutInCell="1" allowOverlap="1" wp14:anchorId="44F97D4F" wp14:editId="3249230E">
                <wp:simplePos x="0" y="0"/>
                <wp:positionH relativeFrom="column">
                  <wp:posOffset>4028440</wp:posOffset>
                </wp:positionH>
                <wp:positionV relativeFrom="page">
                  <wp:posOffset>5603875</wp:posOffset>
                </wp:positionV>
                <wp:extent cx="1064895" cy="485775"/>
                <wp:effectExtent l="4445" t="4445" r="10160" b="284480"/>
                <wp:wrapNone/>
                <wp:docPr id="2021996075" name="矩形标注 198"/>
                <wp:cNvGraphicFramePr/>
                <a:graphic xmlns:a="http://schemas.openxmlformats.org/drawingml/2006/main">
                  <a:graphicData uri="http://schemas.microsoft.com/office/word/2010/wordprocessingShape">
                    <wps:wsp>
                      <wps:cNvSpPr/>
                      <wps:spPr>
                        <a:xfrm>
                          <a:off x="0" y="0"/>
                          <a:ext cx="1064895" cy="485775"/>
                        </a:xfrm>
                        <a:prstGeom prst="wedgeRectCallout">
                          <a:avLst>
                            <a:gd name="adj1" fmla="val -36583"/>
                            <a:gd name="adj2" fmla="val 103856"/>
                          </a:avLst>
                        </a:prstGeom>
                        <a:solidFill>
                          <a:srgbClr val="FFFF00"/>
                        </a:solidFill>
                        <a:ln>
                          <a:solidFill>
                            <a:srgbClr val="FF0000"/>
                          </a:solidFill>
                        </a:ln>
                      </wps:spPr>
                      <wps:style>
                        <a:lnRef idx="1">
                          <a:schemeClr val="accent6"/>
                        </a:lnRef>
                        <a:fillRef idx="2">
                          <a:schemeClr val="accent6"/>
                        </a:fillRef>
                        <a:effectRef idx="1">
                          <a:schemeClr val="accent6"/>
                        </a:effectRef>
                        <a:fontRef idx="minor">
                          <a:schemeClr val="dk1"/>
                        </a:fontRef>
                      </wps:style>
                      <wps:txbx>
                        <w:txbxContent>
                          <w:p w14:paraId="0A803973" w14:textId="6985700B" w:rsidR="00DB3E7F" w:rsidRDefault="00DB3E7F" w:rsidP="00DB3E7F">
                            <w:pPr>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rPr>
                              <w:t>S2#_</w:t>
                            </w:r>
                            <w:proofErr w:type="gramStart"/>
                            <w:r>
                              <w:rPr>
                                <w:rFonts w:ascii="Times New Roman" w:hAnsi="Times New Roman" w:cs="Times New Roman" w:hint="eastAsia"/>
                                <w:color w:val="000000" w:themeColor="text1"/>
                                <w:sz w:val="20"/>
                                <w:szCs w:val="20"/>
                              </w:rPr>
                              <w:t>X</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w:t>
                            </w:r>
                            <w:proofErr w:type="spellStart"/>
                            <w:proofErr w:type="gramEnd"/>
                            <w:r w:rsidR="00E36D61">
                              <w:rPr>
                                <w:rFonts w:ascii="宋体" w:eastAsia="宋体" w:hAnsi="宋体" w:cs="宋体" w:hint="eastAsia"/>
                                <w:color w:val="000000" w:themeColor="text1"/>
                                <w:sz w:val="20"/>
                                <w:szCs w:val="20"/>
                              </w:rPr>
                              <w:t>码垛</w:t>
                            </w:r>
                            <w:r>
                              <w:rPr>
                                <w:rFonts w:ascii="Times New Roman" w:hAnsi="Times New Roman" w:cs="Times New Roman"/>
                                <w:color w:val="000000" w:themeColor="text1"/>
                                <w:sz w:val="20"/>
                                <w:szCs w:val="20"/>
                              </w:rPr>
                              <w:t>待机点）位置</w:t>
                            </w:r>
                            <w:proofErr w:type="spellEnd"/>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4F97D4F" id="矩形标注 198" o:spid="_x0000_s1112" type="#_x0000_t61" style="position:absolute;left:0;text-align:left;margin-left:317.2pt;margin-top:441.25pt;width:83.85pt;height:38.25pt;z-index:25220710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" adj="2898,33233" fillcolor="yellow" strokecolor="red">
                <v:shadow on="t" color="black" opacity="24903f" origin=",.5" offset="0,.55556mm"/>
                <v:textbox>
                  <w:txbxContent>
                    <w:p w14:paraId="0A803973" w14:textId="6985700B" w:rsidR="00DB3E7F" w:rsidRDefault="00DB3E7F" w:rsidP="00DB3E7F">
                      <w:pPr>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rPr>
                        <w:t>S2#_</w:t>
                      </w:r>
                      <w:proofErr w:type="gramStart"/>
                      <w:r>
                        <w:rPr>
                          <w:rFonts w:ascii="Times New Roman" w:hAnsi="Times New Roman" w:cs="Times New Roman" w:hint="eastAsia"/>
                          <w:color w:val="000000" w:themeColor="text1"/>
                          <w:sz w:val="20"/>
                          <w:szCs w:val="20"/>
                        </w:rPr>
                        <w:t>X</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w:t>
                      </w:r>
                      <w:proofErr w:type="spellStart"/>
                      <w:proofErr w:type="gramEnd"/>
                      <w:r w:rsidR="00E36D61">
                        <w:rPr>
                          <w:rFonts w:ascii="宋体" w:eastAsia="宋体" w:hAnsi="宋体" w:cs="宋体" w:hint="eastAsia"/>
                          <w:color w:val="000000" w:themeColor="text1"/>
                          <w:sz w:val="20"/>
                          <w:szCs w:val="20"/>
                        </w:rPr>
                        <w:t>码垛</w:t>
                      </w:r>
                      <w:r>
                        <w:rPr>
                          <w:rFonts w:ascii="Times New Roman" w:hAnsi="Times New Roman" w:cs="Times New Roman"/>
                          <w:color w:val="000000" w:themeColor="text1"/>
                          <w:sz w:val="20"/>
                          <w:szCs w:val="20"/>
                        </w:rPr>
                        <w:t>待机点）位置</w:t>
                      </w:r>
                      <w:proofErr w:type="spellEnd"/>
                    </w:p>
                  </w:txbxContent>
                </v:textbox>
                <w10:wrap anchory="page"/>
              </v:shape>
            </w:pict>
          </mc:Fallback>
        </mc:AlternateContent>
      </w:r>
      <w:r>
        <w:rPr>
          <w:noProof/>
          <w:sz w:val="24"/>
        </w:rPr>
        <mc:AlternateContent>
          <mc:Choice Requires="wps">
            <w:drawing>
              <wp:anchor distT="0" distB="0" distL="114300" distR="114300" simplePos="0" relativeHeight="252135424" behindDoc="0" locked="0" layoutInCell="1" allowOverlap="1" wp14:anchorId="3AD2A462" wp14:editId="3DF90457">
                <wp:simplePos x="0" y="0"/>
                <wp:positionH relativeFrom="column">
                  <wp:posOffset>4040505</wp:posOffset>
                </wp:positionH>
                <wp:positionV relativeFrom="paragraph">
                  <wp:posOffset>5129530</wp:posOffset>
                </wp:positionV>
                <wp:extent cx="221615" cy="234315"/>
                <wp:effectExtent l="8255" t="8255" r="13970" b="8890"/>
                <wp:wrapNone/>
                <wp:docPr id="223" name="椭圆 223"/>
                <wp:cNvGraphicFramePr/>
                <a:graphic xmlns:a="http://schemas.openxmlformats.org/drawingml/2006/main">
                  <a:graphicData uri="http://schemas.microsoft.com/office/word/2010/wordprocessingShape">
                    <wps:wsp>
                      <wps:cNvSpPr/>
                      <wps:spPr>
                        <a:xfrm>
                          <a:off x="0" y="0"/>
                          <a:ext cx="221615" cy="234315"/>
                        </a:xfrm>
                        <a:prstGeom prst="ellipse">
                          <a:avLst/>
                        </a:prstGeom>
                        <a:noFill/>
                        <a:ln w="158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5DCEC2B" id="椭圆 223" o:spid="_x0000_s1026" style="position:absolute;margin-left:318.15pt;margin-top:403.9pt;width:17.45pt;height:18.45pt;z-index:252135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" filled="f" strokecolor="red" strokeweight="1.25pt"/>
            </w:pict>
          </mc:Fallback>
        </mc:AlternateContent>
      </w:r>
      <w:r>
        <w:rPr>
          <w:noProof/>
          <w:sz w:val="24"/>
        </w:rPr>
        <mc:AlternateContent>
          <mc:Choice Requires="wps">
            <w:drawing>
              <wp:anchor distT="0" distB="0" distL="114300" distR="114300" simplePos="0" relativeHeight="252189696" behindDoc="0" locked="0" layoutInCell="1" allowOverlap="1" wp14:anchorId="1528550D" wp14:editId="47538639">
                <wp:simplePos x="0" y="0"/>
                <wp:positionH relativeFrom="column">
                  <wp:posOffset>1764665</wp:posOffset>
                </wp:positionH>
                <wp:positionV relativeFrom="paragraph">
                  <wp:posOffset>5116830</wp:posOffset>
                </wp:positionV>
                <wp:extent cx="221615" cy="232410"/>
                <wp:effectExtent l="8255" t="8255" r="13970" b="10795"/>
                <wp:wrapNone/>
                <wp:docPr id="1018477598" name="椭圆 1018477598"/>
                <wp:cNvGraphicFramePr/>
                <a:graphic xmlns:a="http://schemas.openxmlformats.org/drawingml/2006/main">
                  <a:graphicData uri="http://schemas.microsoft.com/office/word/2010/wordprocessingShape">
                    <wps:wsp>
                      <wps:cNvSpPr/>
                      <wps:spPr>
                        <a:xfrm>
                          <a:off x="0" y="0"/>
                          <a:ext cx="221615" cy="232410"/>
                        </a:xfrm>
                        <a:prstGeom prst="ellipse">
                          <a:avLst/>
                        </a:prstGeom>
                        <a:noFill/>
                        <a:ln w="158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8CF4DAF" id="椭圆 1018477598" o:spid="_x0000_s1026" style="position:absolute;margin-left:138.95pt;margin-top:402.9pt;width:17.45pt;height:18.3pt;z-index:252189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" filled="f" strokecolor="red" strokeweight="1.25pt"/>
            </w:pict>
          </mc:Fallback>
        </mc:AlternateContent>
      </w:r>
      <w:r>
        <w:rPr>
          <w:noProof/>
          <w:sz w:val="28"/>
        </w:rPr>
        <mc:AlternateContent>
          <mc:Choice Requires="wps">
            <w:drawing>
              <wp:anchor distT="0" distB="0" distL="114300" distR="114300" simplePos="0" relativeHeight="252206080" behindDoc="0" locked="0" layoutInCell="1" allowOverlap="1" wp14:anchorId="6A5122E1" wp14:editId="45B3FA57">
                <wp:simplePos x="0" y="0"/>
                <wp:positionH relativeFrom="margin">
                  <wp:posOffset>871855</wp:posOffset>
                </wp:positionH>
                <wp:positionV relativeFrom="page">
                  <wp:posOffset>5615940</wp:posOffset>
                </wp:positionV>
                <wp:extent cx="1070610" cy="454025"/>
                <wp:effectExtent l="4445" t="5080" r="17145" b="315595"/>
                <wp:wrapNone/>
                <wp:docPr id="161" name="矩形标注 206"/>
                <wp:cNvGraphicFramePr/>
                <a:graphic xmlns:a="http://schemas.openxmlformats.org/drawingml/2006/main">
                  <a:graphicData uri="http://schemas.microsoft.com/office/word/2010/wordprocessingShape">
                    <wps:wsp>
                      <wps:cNvSpPr/>
                      <wps:spPr>
                        <a:xfrm>
                          <a:off x="0" y="0"/>
                          <a:ext cx="1070610" cy="454025"/>
                        </a:xfrm>
                        <a:prstGeom prst="wedgeRectCallout">
                          <a:avLst>
                            <a:gd name="adj1" fmla="val 43357"/>
                            <a:gd name="adj2" fmla="val 114755"/>
                          </a:avLst>
                        </a:prstGeom>
                        <a:solidFill>
                          <a:srgbClr val="FFFF00"/>
                        </a:solidFill>
                        <a:ln>
                          <a:solidFill>
                            <a:srgbClr val="FF0000"/>
                          </a:solidFill>
                        </a:ln>
                      </wps:spPr>
                      <wps:style>
                        <a:lnRef idx="1">
                          <a:schemeClr val="accent6"/>
                        </a:lnRef>
                        <a:fillRef idx="2">
                          <a:schemeClr val="accent6"/>
                        </a:fillRef>
                        <a:effectRef idx="1">
                          <a:schemeClr val="accent6"/>
                        </a:effectRef>
                        <a:fontRef idx="minor">
                          <a:schemeClr val="dk1"/>
                        </a:fontRef>
                      </wps:style>
                      <wps:txbx>
                        <w:txbxContent>
                          <w:p w14:paraId="5668C0D4" w14:textId="04BFCAE8"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L1#_X</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w:t>
                            </w:r>
                            <w:r w:rsidR="00E36D61">
                              <w:rPr>
                                <w:rFonts w:ascii="宋体" w:eastAsia="宋体" w:hAnsi="宋体" w:cs="宋体" w:hint="eastAsia"/>
                                <w:color w:val="000000" w:themeColor="text1"/>
                                <w:sz w:val="20"/>
                                <w:szCs w:val="20"/>
                                <w:lang w:eastAsia="zh-CN"/>
                              </w:rPr>
                              <w:t>码垛</w:t>
                            </w:r>
                            <w:r>
                              <w:rPr>
                                <w:rFonts w:ascii="Times New Roman" w:hAnsi="Times New Roman" w:cs="Times New Roman"/>
                                <w:color w:val="000000" w:themeColor="text1"/>
                                <w:sz w:val="20"/>
                                <w:szCs w:val="20"/>
                                <w:lang w:eastAsia="zh-CN"/>
                              </w:rPr>
                              <w:t>待机点）位置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A5122E1" id="矩形标注 206" o:spid="_x0000_s1113" type="#_x0000_t61" style="position:absolute;left:0;text-align:left;margin-left:68.65pt;margin-top:442.2pt;width:84.3pt;height:35.75pt;z-index:252206080;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" adj="20165,35587" fillcolor="yellow" strokecolor="red">
                <v:shadow on="t" color="black" opacity="24903f" origin=",.5" offset="0,.55556mm"/>
                <v:textbox>
                  <w:txbxContent>
                    <w:p w14:paraId="5668C0D4" w14:textId="04BFCAE8"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L1#_X</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w:t>
                      </w:r>
                      <w:r w:rsidR="00E36D61">
                        <w:rPr>
                          <w:rFonts w:ascii="宋体" w:eastAsia="宋体" w:hAnsi="宋体" w:cs="宋体" w:hint="eastAsia"/>
                          <w:color w:val="000000" w:themeColor="text1"/>
                          <w:sz w:val="20"/>
                          <w:szCs w:val="20"/>
                          <w:lang w:eastAsia="zh-CN"/>
                        </w:rPr>
                        <w:t>码垛</w:t>
                      </w:r>
                      <w:r>
                        <w:rPr>
                          <w:rFonts w:ascii="Times New Roman" w:hAnsi="Times New Roman" w:cs="Times New Roman"/>
                          <w:color w:val="000000" w:themeColor="text1"/>
                          <w:sz w:val="20"/>
                          <w:szCs w:val="20"/>
                          <w:lang w:eastAsia="zh-CN"/>
                        </w:rPr>
                        <w:t>待机点）位置</w:t>
                      </w:r>
                    </w:p>
                  </w:txbxContent>
                </v:textbox>
                <w10:wrap anchorx="margin" anchory="page"/>
              </v:shape>
            </w:pict>
          </mc:Fallback>
        </mc:AlternateContent>
      </w:r>
      <w:r>
        <w:rPr>
          <w:noProof/>
          <w:sz w:val="28"/>
        </w:rPr>
        <mc:AlternateContent>
          <mc:Choice Requires="wps">
            <w:drawing>
              <wp:anchor distT="0" distB="0" distL="114300" distR="114300" simplePos="0" relativeHeight="252190720" behindDoc="0" locked="0" layoutInCell="1" allowOverlap="1" wp14:anchorId="2497A4F6" wp14:editId="68A04489">
                <wp:simplePos x="0" y="0"/>
                <wp:positionH relativeFrom="margin">
                  <wp:posOffset>4321810</wp:posOffset>
                </wp:positionH>
                <wp:positionV relativeFrom="page">
                  <wp:posOffset>2611755</wp:posOffset>
                </wp:positionV>
                <wp:extent cx="1070610" cy="454025"/>
                <wp:effectExtent l="144145" t="368935" r="17145" b="15240"/>
                <wp:wrapNone/>
                <wp:docPr id="1086925976" name="矩形标注 206"/>
                <wp:cNvGraphicFramePr/>
                <a:graphic xmlns:a="http://schemas.openxmlformats.org/drawingml/2006/main">
                  <a:graphicData uri="http://schemas.microsoft.com/office/word/2010/wordprocessingShape">
                    <wps:wsp>
                      <wps:cNvSpPr/>
                      <wps:spPr>
                        <a:xfrm>
                          <a:off x="0" y="0"/>
                          <a:ext cx="1070610" cy="454025"/>
                        </a:xfrm>
                        <a:prstGeom prst="wedgeRectCallout">
                          <a:avLst>
                            <a:gd name="adj1" fmla="val -61280"/>
                            <a:gd name="adj2" fmla="val -126852"/>
                          </a:avLst>
                        </a:prstGeom>
                        <a:solidFill>
                          <a:srgbClr val="FFFF00"/>
                        </a:solidFill>
                        <a:ln>
                          <a:solidFill>
                            <a:srgbClr val="FF0000"/>
                          </a:solidFill>
                        </a:ln>
                      </wps:spPr>
                      <wps:style>
                        <a:lnRef idx="1">
                          <a:schemeClr val="accent6"/>
                        </a:lnRef>
                        <a:fillRef idx="2">
                          <a:schemeClr val="accent6"/>
                        </a:fillRef>
                        <a:effectRef idx="1">
                          <a:schemeClr val="accent6"/>
                        </a:effectRef>
                        <a:fontRef idx="minor">
                          <a:schemeClr val="dk1"/>
                        </a:fontRef>
                      </wps:style>
                      <wps:txbx>
                        <w:txbxContent>
                          <w:p w14:paraId="078B0C99" w14:textId="123F3CD4"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L2#_X</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w:t>
                            </w:r>
                            <w:r w:rsidR="00E36D61">
                              <w:rPr>
                                <w:rFonts w:ascii="宋体" w:eastAsia="宋体" w:hAnsi="宋体" w:cs="宋体" w:hint="eastAsia"/>
                                <w:color w:val="000000" w:themeColor="text1"/>
                                <w:sz w:val="20"/>
                                <w:szCs w:val="20"/>
                                <w:lang w:eastAsia="zh-CN"/>
                              </w:rPr>
                              <w:t>码垛</w:t>
                            </w:r>
                            <w:r>
                              <w:rPr>
                                <w:rFonts w:ascii="Times New Roman" w:hAnsi="Times New Roman" w:cs="Times New Roman"/>
                                <w:color w:val="000000" w:themeColor="text1"/>
                                <w:sz w:val="20"/>
                                <w:szCs w:val="20"/>
                                <w:lang w:eastAsia="zh-CN"/>
                              </w:rPr>
                              <w:t>待机点）位置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497A4F6" id="_x0000_s1114" type="#_x0000_t61" style="position:absolute;left:0;text-align:left;margin-left:340.3pt;margin-top:205.65pt;width:84.3pt;height:35.75pt;z-index:252190720;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" adj="-2436,-16600" fillcolor="yellow" strokecolor="red">
                <v:shadow on="t" color="black" opacity="24903f" origin=",.5" offset="0,.55556mm"/>
                <v:textbox>
                  <w:txbxContent>
                    <w:p w14:paraId="078B0C99" w14:textId="123F3CD4"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L2#_X</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w:t>
                      </w:r>
                      <w:r w:rsidR="00E36D61">
                        <w:rPr>
                          <w:rFonts w:ascii="宋体" w:eastAsia="宋体" w:hAnsi="宋体" w:cs="宋体" w:hint="eastAsia"/>
                          <w:color w:val="000000" w:themeColor="text1"/>
                          <w:sz w:val="20"/>
                          <w:szCs w:val="20"/>
                          <w:lang w:eastAsia="zh-CN"/>
                        </w:rPr>
                        <w:t>码垛</w:t>
                      </w:r>
                      <w:r>
                        <w:rPr>
                          <w:rFonts w:ascii="Times New Roman" w:hAnsi="Times New Roman" w:cs="Times New Roman"/>
                          <w:color w:val="000000" w:themeColor="text1"/>
                          <w:sz w:val="20"/>
                          <w:szCs w:val="20"/>
                          <w:lang w:eastAsia="zh-CN"/>
                        </w:rPr>
                        <w:t>待机点）位置</w:t>
                      </w:r>
                    </w:p>
                  </w:txbxContent>
                </v:textbox>
                <w10:wrap anchorx="margin" anchory="page"/>
              </v:shape>
            </w:pict>
          </mc:Fallback>
        </mc:AlternateContent>
      </w:r>
      <w:r>
        <w:rPr>
          <w:noProof/>
          <w:sz w:val="24"/>
        </w:rPr>
        <mc:AlternateContent>
          <mc:Choice Requires="wps">
            <w:drawing>
              <wp:anchor distT="0" distB="0" distL="114300" distR="114300" simplePos="0" relativeHeight="252134400" behindDoc="0" locked="0" layoutInCell="1" allowOverlap="1" wp14:anchorId="67722D6F" wp14:editId="2245EA38">
                <wp:simplePos x="0" y="0"/>
                <wp:positionH relativeFrom="column">
                  <wp:posOffset>4103370</wp:posOffset>
                </wp:positionH>
                <wp:positionV relativeFrom="paragraph">
                  <wp:posOffset>1028065</wp:posOffset>
                </wp:positionV>
                <wp:extent cx="221615" cy="234315"/>
                <wp:effectExtent l="8255" t="8255" r="13970" b="8890"/>
                <wp:wrapNone/>
                <wp:docPr id="238" name="椭圆 238"/>
                <wp:cNvGraphicFramePr/>
                <a:graphic xmlns:a="http://schemas.openxmlformats.org/drawingml/2006/main">
                  <a:graphicData uri="http://schemas.microsoft.com/office/word/2010/wordprocessingShape">
                    <wps:wsp>
                      <wps:cNvSpPr/>
                      <wps:spPr>
                        <a:xfrm>
                          <a:off x="0" y="0"/>
                          <a:ext cx="221615" cy="234315"/>
                        </a:xfrm>
                        <a:prstGeom prst="ellipse">
                          <a:avLst/>
                        </a:prstGeom>
                        <a:noFill/>
                        <a:ln w="158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4C24FCA" id="椭圆 238" o:spid="_x0000_s1026" style="position:absolute;margin-left:323.1pt;margin-top:80.95pt;width:17.45pt;height:18.45pt;z-index:252134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" filled="f" strokecolor="red" strokeweight="1.25pt"/>
            </w:pict>
          </mc:Fallback>
        </mc:AlternateContent>
      </w:r>
      <w:r>
        <w:rPr>
          <w:noProof/>
          <w:sz w:val="28"/>
        </w:rPr>
        <mc:AlternateContent>
          <mc:Choice Requires="wps">
            <w:drawing>
              <wp:anchor distT="0" distB="0" distL="114300" distR="114300" simplePos="0" relativeHeight="252191744" behindDoc="0" locked="0" layoutInCell="1" allowOverlap="1" wp14:anchorId="6F373996" wp14:editId="34A92821">
                <wp:simplePos x="0" y="0"/>
                <wp:positionH relativeFrom="column">
                  <wp:posOffset>908685</wp:posOffset>
                </wp:positionH>
                <wp:positionV relativeFrom="page">
                  <wp:posOffset>2559050</wp:posOffset>
                </wp:positionV>
                <wp:extent cx="1064895" cy="485775"/>
                <wp:effectExtent l="4445" t="340995" r="187960" b="11430"/>
                <wp:wrapNone/>
                <wp:docPr id="263272639" name="矩形标注 198"/>
                <wp:cNvGraphicFramePr/>
                <a:graphic xmlns:a="http://schemas.openxmlformats.org/drawingml/2006/main">
                  <a:graphicData uri="http://schemas.microsoft.com/office/word/2010/wordprocessingShape">
                    <wps:wsp>
                      <wps:cNvSpPr/>
                      <wps:spPr>
                        <a:xfrm>
                          <a:off x="0" y="0"/>
                          <a:ext cx="1064895" cy="485775"/>
                        </a:xfrm>
                        <a:prstGeom prst="wedgeRectCallout">
                          <a:avLst>
                            <a:gd name="adj1" fmla="val 64759"/>
                            <a:gd name="adj2" fmla="val -115991"/>
                          </a:avLst>
                        </a:prstGeom>
                        <a:solidFill>
                          <a:srgbClr val="FFFF00"/>
                        </a:solidFill>
                        <a:ln>
                          <a:solidFill>
                            <a:srgbClr val="FF0000"/>
                          </a:solidFill>
                        </a:ln>
                      </wps:spPr>
                      <wps:style>
                        <a:lnRef idx="1">
                          <a:schemeClr val="accent6"/>
                        </a:lnRef>
                        <a:fillRef idx="2">
                          <a:schemeClr val="accent6"/>
                        </a:fillRef>
                        <a:effectRef idx="1">
                          <a:schemeClr val="accent6"/>
                        </a:effectRef>
                        <a:fontRef idx="minor">
                          <a:schemeClr val="dk1"/>
                        </a:fontRef>
                      </wps:style>
                      <wps:txbx>
                        <w:txbxContent>
                          <w:p w14:paraId="47AD089B" w14:textId="5DB2A8CB" w:rsidR="00DB3E7F" w:rsidRDefault="00DB3E7F" w:rsidP="00DB3E7F">
                            <w:pPr>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rPr>
                              <w:t>S</w:t>
                            </w:r>
                            <w:r>
                              <w:rPr>
                                <w:rFonts w:ascii="Times New Roman" w:hAnsi="Times New Roman" w:cs="Times New Roman"/>
                                <w:color w:val="000000" w:themeColor="text1"/>
                                <w:sz w:val="20"/>
                                <w:szCs w:val="20"/>
                              </w:rPr>
                              <w:t>1</w:t>
                            </w:r>
                            <w:r>
                              <w:rPr>
                                <w:rFonts w:ascii="Times New Roman" w:hAnsi="Times New Roman" w:cs="Times New Roman" w:hint="eastAsia"/>
                                <w:color w:val="000000" w:themeColor="text1"/>
                                <w:sz w:val="20"/>
                                <w:szCs w:val="20"/>
                              </w:rPr>
                              <w:t>#_</w:t>
                            </w:r>
                            <w:proofErr w:type="gramStart"/>
                            <w:r>
                              <w:rPr>
                                <w:rFonts w:ascii="Times New Roman" w:hAnsi="Times New Roman" w:cs="Times New Roman" w:hint="eastAsia"/>
                                <w:color w:val="000000" w:themeColor="text1"/>
                                <w:sz w:val="20"/>
                                <w:szCs w:val="20"/>
                              </w:rPr>
                              <w:t>X</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w:t>
                            </w:r>
                            <w:proofErr w:type="spellStart"/>
                            <w:proofErr w:type="gramEnd"/>
                            <w:r w:rsidR="00E36D61">
                              <w:rPr>
                                <w:rFonts w:ascii="宋体" w:eastAsia="宋体" w:hAnsi="宋体" w:cs="宋体" w:hint="eastAsia"/>
                                <w:color w:val="000000" w:themeColor="text1"/>
                                <w:sz w:val="20"/>
                                <w:szCs w:val="20"/>
                              </w:rPr>
                              <w:t>码垛</w:t>
                            </w:r>
                            <w:r>
                              <w:rPr>
                                <w:rFonts w:ascii="Times New Roman" w:hAnsi="Times New Roman" w:cs="Times New Roman"/>
                                <w:color w:val="000000" w:themeColor="text1"/>
                                <w:sz w:val="20"/>
                                <w:szCs w:val="20"/>
                              </w:rPr>
                              <w:t>待机点）位置</w:t>
                            </w:r>
                            <w:proofErr w:type="spellEnd"/>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F373996" id="_x0000_s1115" type="#_x0000_t61" style="position:absolute;left:0;text-align:left;margin-left:71.55pt;margin-top:201.5pt;width:83.85pt;height:38.25pt;z-index:25219174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" adj="24788,-14254" fillcolor="yellow" strokecolor="red">
                <v:shadow on="t" color="black" opacity="24903f" origin=",.5" offset="0,.55556mm"/>
                <v:textbox>
                  <w:txbxContent>
                    <w:p w14:paraId="47AD089B" w14:textId="5DB2A8CB" w:rsidR="00DB3E7F" w:rsidRDefault="00DB3E7F" w:rsidP="00DB3E7F">
                      <w:pPr>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rPr>
                        <w:t>S</w:t>
                      </w:r>
                      <w:r>
                        <w:rPr>
                          <w:rFonts w:ascii="Times New Roman" w:hAnsi="Times New Roman" w:cs="Times New Roman"/>
                          <w:color w:val="000000" w:themeColor="text1"/>
                          <w:sz w:val="20"/>
                          <w:szCs w:val="20"/>
                        </w:rPr>
                        <w:t>1</w:t>
                      </w:r>
                      <w:r>
                        <w:rPr>
                          <w:rFonts w:ascii="Times New Roman" w:hAnsi="Times New Roman" w:cs="Times New Roman" w:hint="eastAsia"/>
                          <w:color w:val="000000" w:themeColor="text1"/>
                          <w:sz w:val="20"/>
                          <w:szCs w:val="20"/>
                        </w:rPr>
                        <w:t>#_</w:t>
                      </w:r>
                      <w:proofErr w:type="gramStart"/>
                      <w:r>
                        <w:rPr>
                          <w:rFonts w:ascii="Times New Roman" w:hAnsi="Times New Roman" w:cs="Times New Roman" w:hint="eastAsia"/>
                          <w:color w:val="000000" w:themeColor="text1"/>
                          <w:sz w:val="20"/>
                          <w:szCs w:val="20"/>
                        </w:rPr>
                        <w:t>X</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w:t>
                      </w:r>
                      <w:proofErr w:type="spellStart"/>
                      <w:proofErr w:type="gramEnd"/>
                      <w:r w:rsidR="00E36D61">
                        <w:rPr>
                          <w:rFonts w:ascii="宋体" w:eastAsia="宋体" w:hAnsi="宋体" w:cs="宋体" w:hint="eastAsia"/>
                          <w:color w:val="000000" w:themeColor="text1"/>
                          <w:sz w:val="20"/>
                          <w:szCs w:val="20"/>
                        </w:rPr>
                        <w:t>码垛</w:t>
                      </w:r>
                      <w:r>
                        <w:rPr>
                          <w:rFonts w:ascii="Times New Roman" w:hAnsi="Times New Roman" w:cs="Times New Roman"/>
                          <w:color w:val="000000" w:themeColor="text1"/>
                          <w:sz w:val="20"/>
                          <w:szCs w:val="20"/>
                        </w:rPr>
                        <w:t>待机点）位置</w:t>
                      </w:r>
                      <w:proofErr w:type="spellEnd"/>
                    </w:p>
                  </w:txbxContent>
                </v:textbox>
                <w10:wrap anchory="page"/>
              </v:shape>
            </w:pict>
          </mc:Fallback>
        </mc:AlternateContent>
      </w:r>
      <w:r>
        <w:rPr>
          <w:noProof/>
          <w:sz w:val="28"/>
        </w:rPr>
        <mc:AlternateContent>
          <mc:Choice Requires="wps">
            <w:drawing>
              <wp:anchor distT="0" distB="0" distL="114300" distR="114300" simplePos="0" relativeHeight="252138496" behindDoc="0" locked="0" layoutInCell="1" allowOverlap="1" wp14:anchorId="58753E8C" wp14:editId="24ED626B">
                <wp:simplePos x="0" y="0"/>
                <wp:positionH relativeFrom="column">
                  <wp:posOffset>1906905</wp:posOffset>
                </wp:positionH>
                <wp:positionV relativeFrom="paragraph">
                  <wp:posOffset>800100</wp:posOffset>
                </wp:positionV>
                <wp:extent cx="426720" cy="173990"/>
                <wp:effectExtent l="4445" t="4445" r="13335" b="12065"/>
                <wp:wrapNone/>
                <wp:docPr id="1909867391" name="文本框 1909867391"/>
                <wp:cNvGraphicFramePr/>
                <a:graphic xmlns:a="http://schemas.openxmlformats.org/drawingml/2006/main">
                  <a:graphicData uri="http://schemas.microsoft.com/office/word/2010/wordprocessingShape">
                    <wps:wsp>
                      <wps:cNvSpPr txBox="1"/>
                      <wps:spPr>
                        <a:xfrm>
                          <a:off x="0" y="0"/>
                          <a:ext cx="426720" cy="173990"/>
                        </a:xfrm>
                        <a:prstGeom prst="rect">
                          <a:avLst/>
                        </a:prstGeom>
                        <a:gradFill>
                          <a:gsLst>
                            <a:gs pos="0">
                              <a:srgbClr val="FE4444"/>
                            </a:gs>
                            <a:gs pos="100000">
                              <a:srgbClr val="832B2B"/>
                            </a:gs>
                          </a:gsLst>
                          <a:lin ang="5400000" scaled="0"/>
                        </a:gradFill>
                        <a:ln w="6350">
                          <a:solidFill>
                            <a:srgbClr val="FF0000"/>
                          </a:solidFill>
                        </a:ln>
                      </wps:spPr>
                      <wps:style>
                        <a:lnRef idx="0">
                          <a:schemeClr val="accent1"/>
                        </a:lnRef>
                        <a:fillRef idx="0">
                          <a:schemeClr val="accent1"/>
                        </a:fillRef>
                        <a:effectRef idx="0">
                          <a:schemeClr val="accent1"/>
                        </a:effectRef>
                        <a:fontRef idx="minor">
                          <a:schemeClr val="dk1"/>
                        </a:fontRef>
                      </wps:style>
                      <wps:txbx>
                        <w:txbxContent>
                          <w:p w14:paraId="500B8DED" w14:textId="77777777" w:rsidR="00DB3E7F" w:rsidRDefault="00DB3E7F" w:rsidP="00DB3E7F">
                            <w:pPr>
                              <w:jc w:val="center"/>
                              <w:rPr>
                                <w:rFonts w:ascii="Times New Roman" w:eastAsia="宋体" w:hAnsi="Times New Roman" w:cs="Times New Roman"/>
                                <w:b/>
                                <w:bCs/>
                                <w:color w:val="FF0000"/>
                                <w:sz w:val="20"/>
                                <w:szCs w:val="20"/>
                              </w:rPr>
                            </w:pPr>
                            <w:r>
                              <w:rPr>
                                <w:rFonts w:ascii="Times New Roman" w:eastAsia="宋体" w:hAnsi="Times New Roman" w:cs="Times New Roman" w:hint="eastAsia"/>
                                <w:b/>
                                <w:bCs/>
                                <w:color w:val="FFFFFF" w:themeColor="background1"/>
                                <w:sz w:val="20"/>
                                <w:szCs w:val="20"/>
                              </w:rPr>
                              <w:t>S1#_X</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8753E8C" id="文本框 1909867391" o:spid="_x0000_s1116" type="#_x0000_t202" style="position:absolute;left:0;text-align:left;margin-left:150.15pt;margin-top:63pt;width:33.6pt;height:13.7pt;z-index:252138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" fillcolor="#fe4444" strokecolor="red" strokeweight=".5pt">
                <v:fill color2="#832b2b" focus="100%" type="gradient">
                  <o:fill v:ext="view" type="gradientUnscaled"/>
                </v:fill>
                <v:textbox inset="0,0,0,0">
                  <w:txbxContent>
                    <w:p w14:paraId="500B8DED" w14:textId="77777777" w:rsidR="00DB3E7F" w:rsidRDefault="00DB3E7F" w:rsidP="00DB3E7F">
                      <w:pPr>
                        <w:jc w:val="center"/>
                        <w:rPr>
                          <w:rFonts w:ascii="Times New Roman" w:eastAsia="宋体" w:hAnsi="Times New Roman" w:cs="Times New Roman"/>
                          <w:b/>
                          <w:bCs/>
                          <w:color w:val="FF0000"/>
                          <w:sz w:val="20"/>
                          <w:szCs w:val="20"/>
                        </w:rPr>
                      </w:pPr>
                      <w:r>
                        <w:rPr>
                          <w:rFonts w:ascii="Times New Roman" w:eastAsia="宋体" w:hAnsi="Times New Roman" w:cs="Times New Roman" w:hint="eastAsia"/>
                          <w:b/>
                          <w:bCs/>
                          <w:color w:val="FFFFFF" w:themeColor="background1"/>
                          <w:sz w:val="20"/>
                          <w:szCs w:val="20"/>
                        </w:rPr>
                        <w:t>S1#_X</w:t>
                      </w:r>
                    </w:p>
                  </w:txbxContent>
                </v:textbox>
              </v:shape>
            </w:pict>
          </mc:Fallback>
        </mc:AlternateContent>
      </w:r>
      <w:r>
        <w:rPr>
          <w:noProof/>
          <w:sz w:val="24"/>
        </w:rPr>
        <mc:AlternateContent>
          <mc:Choice Requires="wps">
            <w:drawing>
              <wp:anchor distT="0" distB="0" distL="114300" distR="114300" simplePos="0" relativeHeight="252136448" behindDoc="0" locked="0" layoutInCell="1" allowOverlap="1" wp14:anchorId="41E56961" wp14:editId="19088528">
                <wp:simplePos x="0" y="0"/>
                <wp:positionH relativeFrom="column">
                  <wp:posOffset>1938020</wp:posOffset>
                </wp:positionH>
                <wp:positionV relativeFrom="paragraph">
                  <wp:posOffset>1034415</wp:posOffset>
                </wp:positionV>
                <wp:extent cx="221615" cy="232410"/>
                <wp:effectExtent l="8255" t="8255" r="13970" b="10795"/>
                <wp:wrapNone/>
                <wp:docPr id="219" name="椭圆 219"/>
                <wp:cNvGraphicFramePr/>
                <a:graphic xmlns:a="http://schemas.openxmlformats.org/drawingml/2006/main">
                  <a:graphicData uri="http://schemas.microsoft.com/office/word/2010/wordprocessingShape">
                    <wps:wsp>
                      <wps:cNvSpPr/>
                      <wps:spPr>
                        <a:xfrm>
                          <a:off x="0" y="0"/>
                          <a:ext cx="221615" cy="232410"/>
                        </a:xfrm>
                        <a:prstGeom prst="ellipse">
                          <a:avLst/>
                        </a:prstGeom>
                        <a:noFill/>
                        <a:ln w="158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752FBD2" id="椭圆 219" o:spid="_x0000_s1026" style="position:absolute;margin-left:152.6pt;margin-top:81.45pt;width:17.45pt;height:18.3pt;z-index:252136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" filled="f" strokecolor="red" strokeweight="1.25pt"/>
            </w:pict>
          </mc:Fallback>
        </mc:AlternateContent>
      </w:r>
      <w:r>
        <w:rPr>
          <w:noProof/>
          <w:sz w:val="28"/>
        </w:rPr>
        <mc:AlternateContent>
          <mc:Choice Requires="wps">
            <w:drawing>
              <wp:anchor distT="0" distB="0" distL="114300" distR="114300" simplePos="0" relativeHeight="252192768" behindDoc="0" locked="0" layoutInCell="1" allowOverlap="1" wp14:anchorId="76E91DFA" wp14:editId="683006D7">
                <wp:simplePos x="0" y="0"/>
                <wp:positionH relativeFrom="margin">
                  <wp:posOffset>4535805</wp:posOffset>
                </wp:positionH>
                <wp:positionV relativeFrom="paragraph">
                  <wp:posOffset>6108700</wp:posOffset>
                </wp:positionV>
                <wp:extent cx="600075" cy="347980"/>
                <wp:effectExtent l="0" t="0" r="28575" b="14605"/>
                <wp:wrapNone/>
                <wp:docPr id="556631790" name="文本框 556631790"/>
                <wp:cNvGraphicFramePr/>
                <a:graphic xmlns:a="http://schemas.openxmlformats.org/drawingml/2006/main">
                  <a:graphicData uri="http://schemas.microsoft.com/office/word/2010/wordprocessingShape">
                    <wps:wsp>
                      <wps:cNvSpPr txBox="1"/>
                      <wps:spPr>
                        <a:xfrm>
                          <a:off x="0" y="0"/>
                          <a:ext cx="600075" cy="347821"/>
                        </a:xfrm>
                        <a:prstGeom prst="rect">
                          <a:avLst/>
                        </a:prstGeom>
                        <a:gradFill>
                          <a:gsLst>
                            <a:gs pos="0">
                              <a:srgbClr val="FE4444"/>
                            </a:gs>
                            <a:gs pos="100000">
                              <a:srgbClr val="832B2B"/>
                            </a:gs>
                          </a:gsLst>
                          <a:lin ang="5400000" scaled="0"/>
                        </a:gradFill>
                        <a:ln w="6350">
                          <a:solidFill>
                            <a:srgbClr val="FF0000"/>
                          </a:solidFill>
                        </a:ln>
                      </wps:spPr>
                      <wps:style>
                        <a:lnRef idx="0">
                          <a:schemeClr val="accent1"/>
                        </a:lnRef>
                        <a:fillRef idx="0">
                          <a:schemeClr val="accent1"/>
                        </a:fillRef>
                        <a:effectRef idx="0">
                          <a:schemeClr val="accent1"/>
                        </a:effectRef>
                        <a:fontRef idx="minor">
                          <a:schemeClr val="dk1"/>
                        </a:fontRef>
                      </wps:style>
                      <wps:txbx>
                        <w:txbxContent>
                          <w:p w14:paraId="3B009AC7" w14:textId="77777777" w:rsidR="00DB3E7F" w:rsidRDefault="00DB3E7F" w:rsidP="00DB3E7F">
                            <w:pPr>
                              <w:jc w:val="center"/>
                              <w:rPr>
                                <w:rFonts w:ascii="Times New Roman" w:eastAsia="黑体" w:hAnsi="Times New Roman" w:cs="Times New Roman"/>
                                <w:b/>
                                <w:bCs/>
                                <w:color w:val="FF0000"/>
                                <w:sz w:val="28"/>
                                <w:szCs w:val="28"/>
                              </w:rPr>
                            </w:pPr>
                            <w:r>
                              <w:rPr>
                                <w:rFonts w:ascii="Times New Roman" w:eastAsia="黑体" w:hAnsi="Times New Roman" w:cs="Times New Roman"/>
                                <w:b/>
                                <w:bCs/>
                                <w:color w:val="FFFFFF" w:themeColor="background1"/>
                                <w:sz w:val="28"/>
                                <w:szCs w:val="28"/>
                              </w:rPr>
                              <w:t>HMI</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76E91DFA" id="文本框 556631790" o:spid="_x0000_s1117" type="#_x0000_t202" style="position:absolute;left:0;text-align:left;margin-left:357.15pt;margin-top:481pt;width:47.25pt;height:27.4pt;z-index:2521927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" fillcolor="#fe4444" strokecolor="red" strokeweight=".5pt">
                <v:fill color2="#832b2b" focus="100%" type="gradient">
                  <o:fill v:ext="view" type="gradientUnscaled"/>
                </v:fill>
                <v:textbox inset="0,0,0,0">
                  <w:txbxContent>
                    <w:p w14:paraId="3B009AC7" w14:textId="77777777" w:rsidR="00DB3E7F" w:rsidRDefault="00DB3E7F" w:rsidP="00DB3E7F">
                      <w:pPr>
                        <w:jc w:val="center"/>
                        <w:rPr>
                          <w:rFonts w:ascii="Times New Roman" w:eastAsia="黑体" w:hAnsi="Times New Roman" w:cs="Times New Roman"/>
                          <w:b/>
                          <w:bCs/>
                          <w:color w:val="FF0000"/>
                          <w:sz w:val="28"/>
                          <w:szCs w:val="28"/>
                        </w:rPr>
                      </w:pPr>
                      <w:r>
                        <w:rPr>
                          <w:rFonts w:ascii="Times New Roman" w:eastAsia="黑体" w:hAnsi="Times New Roman" w:cs="Times New Roman"/>
                          <w:b/>
                          <w:bCs/>
                          <w:color w:val="FFFFFF" w:themeColor="background1"/>
                          <w:sz w:val="28"/>
                          <w:szCs w:val="28"/>
                        </w:rPr>
                        <w:t>HMI</w:t>
                      </w:r>
                    </w:p>
                  </w:txbxContent>
                </v:textbox>
                <w10:wrap anchorx="margin"/>
              </v:shape>
            </w:pict>
          </mc:Fallback>
        </mc:AlternateContent>
      </w:r>
      <w:r>
        <w:rPr>
          <w:noProof/>
        </w:rPr>
        <w:drawing>
          <wp:inline distT="0" distB="0" distL="0" distR="0" wp14:anchorId="15834C3C" wp14:editId="69106360">
            <wp:extent cx="6402070" cy="4216400"/>
            <wp:effectExtent l="6985" t="0" r="5715" b="5715"/>
            <wp:docPr id="30427951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79512" name="图片 20"/>
                    <pic:cNvPicPr>
                      <a:picLocks noChangeAspect="1"/>
                    </pic:cNvPicPr>
                  </pic:nvPicPr>
                  <pic:blipFill>
                    <a:blip r:embed="rId162">
                      <a:extLst>
                        <a:ext uri="{28A0092B-C50C-407E-A947-70E740481C1C}">
                          <a14:useLocalDpi xmlns:a14="http://schemas.microsoft.com/office/drawing/2010/main" val="0"/>
                        </a:ext>
                      </a:extLst>
                    </a:blip>
                    <a:stretch>
                      <a:fillRect/>
                    </a:stretch>
                  </pic:blipFill>
                  <pic:spPr>
                    <a:xfrm rot="5400000">
                      <a:off x="0" y="0"/>
                      <a:ext cx="6402569" cy="4216717"/>
                    </a:xfrm>
                    <a:prstGeom prst="rect">
                      <a:avLst/>
                    </a:prstGeom>
                  </pic:spPr>
                </pic:pic>
              </a:graphicData>
            </a:graphic>
          </wp:inline>
        </w:drawing>
      </w:r>
    </w:p>
    <w:p w14:paraId="3B8303CF" w14:textId="77777777" w:rsidR="00DB3E7F" w:rsidRDefault="00DB3E7F" w:rsidP="00DB3E7F"/>
    <w:p w14:paraId="2C35FDD5" w14:textId="77777777" w:rsidR="00DB3E7F" w:rsidRDefault="00DB3E7F" w:rsidP="00DB3E7F">
      <w:r>
        <w:rPr>
          <w:noProof/>
          <w:sz w:val="28"/>
        </w:rPr>
        <mc:AlternateContent>
          <mc:Choice Requires="wps">
            <w:drawing>
              <wp:anchor distT="0" distB="0" distL="114300" distR="114300" simplePos="0" relativeHeight="252140544" behindDoc="0" locked="0" layoutInCell="1" allowOverlap="1" wp14:anchorId="34C141F4" wp14:editId="750BEC94">
                <wp:simplePos x="0" y="0"/>
                <wp:positionH relativeFrom="column">
                  <wp:posOffset>1422400</wp:posOffset>
                </wp:positionH>
                <wp:positionV relativeFrom="page">
                  <wp:posOffset>8800465</wp:posOffset>
                </wp:positionV>
                <wp:extent cx="1234440" cy="512445"/>
                <wp:effectExtent l="563245" t="292735" r="5715" b="7620"/>
                <wp:wrapNone/>
                <wp:docPr id="320" name="矩形标注 320" descr="7b0a20202020227461726765744964223a202270726f636573734f6e6c696e65466f6e7473220a7d0a"/>
                <wp:cNvGraphicFramePr/>
                <a:graphic xmlns:a="http://schemas.openxmlformats.org/drawingml/2006/main">
                  <a:graphicData uri="http://schemas.microsoft.com/office/word/2010/wordprocessingShape">
                    <wps:wsp>
                      <wps:cNvSpPr/>
                      <wps:spPr>
                        <a:xfrm>
                          <a:off x="0" y="0"/>
                          <a:ext cx="1234440" cy="512445"/>
                        </a:xfrm>
                        <a:prstGeom prst="wedgeRectCallout">
                          <a:avLst>
                            <a:gd name="adj1" fmla="val -92644"/>
                            <a:gd name="adj2" fmla="val -104275"/>
                          </a:avLst>
                        </a:prstGeom>
                        <a:solidFill>
                          <a:schemeClr val="bg1"/>
                        </a:solidFill>
                        <a:ln>
                          <a:solidFill>
                            <a:srgbClr val="FF0000"/>
                          </a:solidFill>
                        </a:ln>
                      </wps:spPr>
                      <wps:style>
                        <a:lnRef idx="1">
                          <a:schemeClr val="accent6"/>
                        </a:lnRef>
                        <a:fillRef idx="2">
                          <a:schemeClr val="accent6"/>
                        </a:fillRef>
                        <a:effectRef idx="1">
                          <a:schemeClr val="accent6"/>
                        </a:effectRef>
                        <a:fontRef idx="minor">
                          <a:schemeClr val="dk1"/>
                        </a:fontRef>
                      </wps:style>
                      <wps:txbx>
                        <w:txbxContent>
                          <w:p w14:paraId="77936F0F" w14:textId="3872421E"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7.</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sidR="00E36D61">
                              <w:rPr>
                                <w:rFonts w:ascii="宋体" w:eastAsia="宋体" w:hAnsi="宋体" w:cs="宋体" w:hint="eastAsia"/>
                                <w:color w:val="000000" w:themeColor="text1"/>
                                <w:sz w:val="20"/>
                                <w:szCs w:val="20"/>
                                <w:lang w:eastAsia="zh-CN"/>
                              </w:rPr>
                              <w:t>码垛</w:t>
                            </w:r>
                            <w:r>
                              <w:rPr>
                                <w:rFonts w:ascii="Times New Roman" w:hAnsi="Times New Roman" w:cs="Times New Roman"/>
                                <w:color w:val="000000" w:themeColor="text1"/>
                                <w:sz w:val="20"/>
                                <w:szCs w:val="20"/>
                                <w:lang w:eastAsia="zh-CN"/>
                              </w:rPr>
                              <w:t>待机点</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教点按钮。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4C141F4" id="矩形标注 320" o:spid="_x0000_s1118" type="#_x0000_t61" alt="7b0a20202020227461726765744964223a202270726f636573734f6e6c696e65466f6e7473220a7d0a" style="position:absolute;margin-left:112pt;margin-top:692.95pt;width:97.2pt;height:40.35pt;z-index:25214054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" adj="-9211,-11723" fillcolor="white [3212]" strokecolor="red">
                <v:shadow on="t" color="black" opacity="24903f" origin=",.5" offset="0,.55556mm"/>
                <v:textbox>
                  <w:txbxContent>
                    <w:p w14:paraId="77936F0F" w14:textId="3872421E"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7.</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sidR="00E36D61">
                        <w:rPr>
                          <w:rFonts w:ascii="宋体" w:eastAsia="宋体" w:hAnsi="宋体" w:cs="宋体" w:hint="eastAsia"/>
                          <w:color w:val="000000" w:themeColor="text1"/>
                          <w:sz w:val="20"/>
                          <w:szCs w:val="20"/>
                          <w:lang w:eastAsia="zh-CN"/>
                        </w:rPr>
                        <w:t>码垛</w:t>
                      </w:r>
                      <w:r>
                        <w:rPr>
                          <w:rFonts w:ascii="Times New Roman" w:hAnsi="Times New Roman" w:cs="Times New Roman"/>
                          <w:color w:val="000000" w:themeColor="text1"/>
                          <w:sz w:val="20"/>
                          <w:szCs w:val="20"/>
                          <w:lang w:eastAsia="zh-CN"/>
                        </w:rPr>
                        <w:t>待机点</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教点按钮。</w:t>
                      </w:r>
                    </w:p>
                  </w:txbxContent>
                </v:textbox>
                <w10:wrap anchory="page"/>
              </v:shape>
            </w:pict>
          </mc:Fallback>
        </mc:AlternateContent>
      </w:r>
      <w:r>
        <w:rPr>
          <w:noProof/>
          <w:sz w:val="24"/>
        </w:rPr>
        <mc:AlternateContent>
          <mc:Choice Requires="wps">
            <w:drawing>
              <wp:anchor distT="0" distB="0" distL="114300" distR="114300" simplePos="0" relativeHeight="252186624" behindDoc="0" locked="0" layoutInCell="1" allowOverlap="1" wp14:anchorId="657FD9C8" wp14:editId="74D2BCC6">
                <wp:simplePos x="0" y="0"/>
                <wp:positionH relativeFrom="column">
                  <wp:posOffset>4980940</wp:posOffset>
                </wp:positionH>
                <wp:positionV relativeFrom="paragraph">
                  <wp:posOffset>575310</wp:posOffset>
                </wp:positionV>
                <wp:extent cx="459740" cy="166370"/>
                <wp:effectExtent l="19050" t="19050" r="16510" b="24765"/>
                <wp:wrapNone/>
                <wp:docPr id="489905566" name="椭圆 489905566"/>
                <wp:cNvGraphicFramePr/>
                <a:graphic xmlns:a="http://schemas.openxmlformats.org/drawingml/2006/main">
                  <a:graphicData uri="http://schemas.microsoft.com/office/word/2010/wordprocessingShape">
                    <wps:wsp>
                      <wps:cNvSpPr/>
                      <wps:spPr>
                        <a:xfrm>
                          <a:off x="0" y="0"/>
                          <a:ext cx="459740" cy="166053"/>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2A4EA36" id="椭圆 489905566" o:spid="_x0000_s1026" style="position:absolute;margin-left:392.2pt;margin-top:45.3pt;width:36.2pt;height:13.1pt;z-index:25218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" filled="f" strokecolor="red" strokeweight="2.25pt"/>
            </w:pict>
          </mc:Fallback>
        </mc:AlternateContent>
      </w:r>
      <w:r>
        <w:rPr>
          <w:noProof/>
          <w:sz w:val="28"/>
        </w:rPr>
        <mc:AlternateContent>
          <mc:Choice Requires="wps">
            <w:drawing>
              <wp:anchor distT="0" distB="0" distL="114300" distR="114300" simplePos="0" relativeHeight="252208128" behindDoc="0" locked="0" layoutInCell="1" allowOverlap="1" wp14:anchorId="53A0E014" wp14:editId="5DC14BAF">
                <wp:simplePos x="0" y="0"/>
                <wp:positionH relativeFrom="column">
                  <wp:posOffset>3312160</wp:posOffset>
                </wp:positionH>
                <wp:positionV relativeFrom="page">
                  <wp:posOffset>8779510</wp:posOffset>
                </wp:positionV>
                <wp:extent cx="1234440" cy="512445"/>
                <wp:effectExtent l="4445" t="257175" r="589915" b="5080"/>
                <wp:wrapNone/>
                <wp:docPr id="1688450779" name="矩形标注 168" descr="7b0a20202020227461726765744964223a202270726f636573734f6e6c696e65466f6e7473220a7d0a"/>
                <wp:cNvGraphicFramePr/>
                <a:graphic xmlns:a="http://schemas.openxmlformats.org/drawingml/2006/main">
                  <a:graphicData uri="http://schemas.microsoft.com/office/word/2010/wordprocessingShape">
                    <wps:wsp>
                      <wps:cNvSpPr/>
                      <wps:spPr>
                        <a:xfrm>
                          <a:off x="0" y="0"/>
                          <a:ext cx="1234440" cy="512445"/>
                        </a:xfrm>
                        <a:prstGeom prst="wedgeRectCallout">
                          <a:avLst>
                            <a:gd name="adj1" fmla="val 94393"/>
                            <a:gd name="adj2" fmla="val -97583"/>
                          </a:avLst>
                        </a:prstGeom>
                        <a:solidFill>
                          <a:schemeClr val="bg1"/>
                        </a:solidFill>
                        <a:ln>
                          <a:solidFill>
                            <a:srgbClr val="FF0000"/>
                          </a:solidFill>
                        </a:ln>
                      </wps:spPr>
                      <wps:style>
                        <a:lnRef idx="1">
                          <a:schemeClr val="accent6"/>
                        </a:lnRef>
                        <a:fillRef idx="2">
                          <a:schemeClr val="accent6"/>
                        </a:fillRef>
                        <a:effectRef idx="1">
                          <a:schemeClr val="accent6"/>
                        </a:effectRef>
                        <a:fontRef idx="minor">
                          <a:schemeClr val="dk1"/>
                        </a:fontRef>
                      </wps:style>
                      <wps:txbx>
                        <w:txbxContent>
                          <w:p w14:paraId="3E6BB1AD" w14:textId="6D40D67A"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8</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sidR="00E36D61">
                              <w:rPr>
                                <w:rFonts w:ascii="宋体" w:eastAsia="宋体" w:hAnsi="宋体" w:cs="宋体" w:hint="eastAsia"/>
                                <w:color w:val="000000" w:themeColor="text1"/>
                                <w:sz w:val="20"/>
                                <w:szCs w:val="20"/>
                                <w:lang w:eastAsia="zh-CN"/>
                              </w:rPr>
                              <w:t>码垛</w:t>
                            </w:r>
                            <w:r>
                              <w:rPr>
                                <w:rFonts w:ascii="Times New Roman" w:hAnsi="Times New Roman" w:cs="Times New Roman"/>
                                <w:color w:val="000000" w:themeColor="text1"/>
                                <w:sz w:val="20"/>
                                <w:szCs w:val="20"/>
                                <w:lang w:eastAsia="zh-CN"/>
                              </w:rPr>
                              <w:t>待机点</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教点按钮。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A0E014" id="矩形标注 168" o:spid="_x0000_s1119" type="#_x0000_t61" alt="7b0a20202020227461726765744964223a202270726f636573734f6e6c696e65466f6e7473220a7d0a" style="position:absolute;margin-left:260.8pt;margin-top:691.3pt;width:97.2pt;height:40.35pt;z-index:25220812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" adj="31189,-10278" fillcolor="white [3212]" strokecolor="red">
                <v:shadow on="t" color="black" opacity="24903f" origin=",.5" offset="0,.55556mm"/>
                <v:textbox>
                  <w:txbxContent>
                    <w:p w14:paraId="3E6BB1AD" w14:textId="6D40D67A"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8</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sidR="00E36D61">
                        <w:rPr>
                          <w:rFonts w:ascii="宋体" w:eastAsia="宋体" w:hAnsi="宋体" w:cs="宋体" w:hint="eastAsia"/>
                          <w:color w:val="000000" w:themeColor="text1"/>
                          <w:sz w:val="20"/>
                          <w:szCs w:val="20"/>
                          <w:lang w:eastAsia="zh-CN"/>
                        </w:rPr>
                        <w:t>码垛</w:t>
                      </w:r>
                      <w:r>
                        <w:rPr>
                          <w:rFonts w:ascii="Times New Roman" w:hAnsi="Times New Roman" w:cs="Times New Roman"/>
                          <w:color w:val="000000" w:themeColor="text1"/>
                          <w:sz w:val="20"/>
                          <w:szCs w:val="20"/>
                          <w:lang w:eastAsia="zh-CN"/>
                        </w:rPr>
                        <w:t>待机点</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教点按钮。</w:t>
                      </w:r>
                    </w:p>
                  </w:txbxContent>
                </v:textbox>
                <w10:wrap anchory="page"/>
              </v:shape>
            </w:pict>
          </mc:Fallback>
        </mc:AlternateContent>
      </w:r>
      <w:r>
        <w:rPr>
          <w:noProof/>
          <w:sz w:val="24"/>
        </w:rPr>
        <mc:AlternateContent>
          <mc:Choice Requires="wps">
            <w:drawing>
              <wp:anchor distT="0" distB="0" distL="114300" distR="114300" simplePos="0" relativeHeight="252141568" behindDoc="0" locked="0" layoutInCell="1" allowOverlap="1" wp14:anchorId="5B817268" wp14:editId="100EE6F6">
                <wp:simplePos x="0" y="0"/>
                <wp:positionH relativeFrom="column">
                  <wp:posOffset>560705</wp:posOffset>
                </wp:positionH>
                <wp:positionV relativeFrom="paragraph">
                  <wp:posOffset>571500</wp:posOffset>
                </wp:positionV>
                <wp:extent cx="459740" cy="165735"/>
                <wp:effectExtent l="19050" t="19050" r="16510" b="24765"/>
                <wp:wrapNone/>
                <wp:docPr id="343" name="椭圆 343"/>
                <wp:cNvGraphicFramePr/>
                <a:graphic xmlns:a="http://schemas.openxmlformats.org/drawingml/2006/main">
                  <a:graphicData uri="http://schemas.microsoft.com/office/word/2010/wordprocessingShape">
                    <wps:wsp>
                      <wps:cNvSpPr/>
                      <wps:spPr>
                        <a:xfrm>
                          <a:off x="0" y="0"/>
                          <a:ext cx="459740" cy="16573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A444094" id="椭圆 343" o:spid="_x0000_s1026" style="position:absolute;margin-left:44.15pt;margin-top:45pt;width:36.2pt;height:13.05pt;z-index:252141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" filled="f" strokecolor="red" strokeweight="2.25pt"/>
            </w:pict>
          </mc:Fallback>
        </mc:AlternateContent>
      </w:r>
      <w:r>
        <w:rPr>
          <w:rFonts w:asciiTheme="minorEastAsia" w:hAnsiTheme="minorEastAsia" w:cstheme="minorEastAsia" w:hint="eastAsia"/>
          <w:noProof/>
          <w:sz w:val="18"/>
          <w:szCs w:val="18"/>
        </w:rPr>
        <mc:AlternateContent>
          <mc:Choice Requires="wps">
            <w:drawing>
              <wp:anchor distT="0" distB="0" distL="114300" distR="114300" simplePos="0" relativeHeight="252144640" behindDoc="0" locked="0" layoutInCell="1" allowOverlap="1" wp14:anchorId="26BF236A" wp14:editId="0DBE6E41">
                <wp:simplePos x="0" y="0"/>
                <wp:positionH relativeFrom="column">
                  <wp:posOffset>4549140</wp:posOffset>
                </wp:positionH>
                <wp:positionV relativeFrom="paragraph">
                  <wp:posOffset>1818005</wp:posOffset>
                </wp:positionV>
                <wp:extent cx="258445" cy="130175"/>
                <wp:effectExtent l="15240" t="6350" r="22225" b="9525"/>
                <wp:wrapNone/>
                <wp:docPr id="355" name="右箭头 355"/>
                <wp:cNvGraphicFramePr/>
                <a:graphic xmlns:a="http://schemas.openxmlformats.org/drawingml/2006/main">
                  <a:graphicData uri="http://schemas.microsoft.com/office/word/2010/wordprocessingShape">
                    <wps:wsp>
                      <wps:cNvSpPr/>
                      <wps:spPr>
                        <a:xfrm rot="5400000">
                          <a:off x="0" y="0"/>
                          <a:ext cx="25844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3C93E6B" id="右箭头 355" o:spid="_x0000_s1026" type="#_x0000_t13" style="position:absolute;margin-left:358.2pt;margin-top:143.15pt;width:20.35pt;height:10.25pt;rotation:90;z-index:252144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" adj="16160" fillcolor="red" strokecolor="#622423 [1605]" strokeweight="2pt"/>
            </w:pict>
          </mc:Fallback>
        </mc:AlternateContent>
      </w:r>
      <w:r>
        <w:rPr>
          <w:rFonts w:asciiTheme="minorEastAsia" w:hAnsiTheme="minorEastAsia" w:cstheme="minorEastAsia" w:hint="eastAsia"/>
          <w:noProof/>
          <w:sz w:val="18"/>
          <w:szCs w:val="18"/>
        </w:rPr>
        <mc:AlternateContent>
          <mc:Choice Requires="wps">
            <w:drawing>
              <wp:anchor distT="0" distB="0" distL="114300" distR="114300" simplePos="0" relativeHeight="252145664" behindDoc="0" locked="0" layoutInCell="1" allowOverlap="1" wp14:anchorId="5D9877CC" wp14:editId="3D38B230">
                <wp:simplePos x="0" y="0"/>
                <wp:positionH relativeFrom="column">
                  <wp:posOffset>2887980</wp:posOffset>
                </wp:positionH>
                <wp:positionV relativeFrom="paragraph">
                  <wp:posOffset>780415</wp:posOffset>
                </wp:positionV>
                <wp:extent cx="258445" cy="130175"/>
                <wp:effectExtent l="6350" t="15240" r="9525" b="22225"/>
                <wp:wrapNone/>
                <wp:docPr id="356" name="右箭头 356"/>
                <wp:cNvGraphicFramePr/>
                <a:graphic xmlns:a="http://schemas.openxmlformats.org/drawingml/2006/main">
                  <a:graphicData uri="http://schemas.microsoft.com/office/word/2010/wordprocessingShape">
                    <wps:wsp>
                      <wps:cNvSpPr/>
                      <wps:spPr>
                        <a:xfrm>
                          <a:off x="0" y="0"/>
                          <a:ext cx="25844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D0E4F92" id="右箭头 356" o:spid="_x0000_s1026" type="#_x0000_t13" style="position:absolute;margin-left:227.4pt;margin-top:61.45pt;width:20.35pt;height:10.25pt;z-index:252145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" adj="16160" fillcolor="red" strokecolor="#622423 [1605]" strokeweight="2pt"/>
            </w:pict>
          </mc:Fallback>
        </mc:AlternateContent>
      </w:r>
      <w:r>
        <w:rPr>
          <w:noProof/>
        </w:rPr>
        <w:drawing>
          <wp:inline distT="0" distB="0" distL="114300" distR="114300" wp14:anchorId="4318B68D" wp14:editId="26201445">
            <wp:extent cx="2824480" cy="1710055"/>
            <wp:effectExtent l="0" t="0" r="7620" b="4445"/>
            <wp:docPr id="16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42"/>
                    <pic:cNvPicPr>
                      <a:picLocks noChangeAspect="1"/>
                    </pic:cNvPicPr>
                  </pic:nvPicPr>
                  <pic:blipFill>
                    <a:blip r:embed="rId161"/>
                    <a:stretch>
                      <a:fillRect/>
                    </a:stretch>
                  </pic:blipFill>
                  <pic:spPr>
                    <a:xfrm>
                      <a:off x="0" y="0"/>
                      <a:ext cx="2824480" cy="1710055"/>
                    </a:xfrm>
                    <a:prstGeom prst="rect">
                      <a:avLst/>
                    </a:prstGeom>
                    <a:noFill/>
                    <a:ln>
                      <a:noFill/>
                    </a:ln>
                  </pic:spPr>
                </pic:pic>
              </a:graphicData>
            </a:graphic>
          </wp:inline>
        </w:drawing>
      </w:r>
      <w:r>
        <w:rPr>
          <w:rFonts w:hint="eastAsia"/>
        </w:rPr>
        <w:t xml:space="preserve">     </w:t>
      </w:r>
      <w:r>
        <w:rPr>
          <w:noProof/>
        </w:rPr>
        <w:drawing>
          <wp:inline distT="0" distB="0" distL="114300" distR="114300" wp14:anchorId="37B654C3" wp14:editId="68DE916F">
            <wp:extent cx="2824480" cy="1710055"/>
            <wp:effectExtent l="0" t="0" r="7620" b="4445"/>
            <wp:docPr id="85336591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42"/>
                    <pic:cNvPicPr>
                      <a:picLocks noChangeAspect="1"/>
                    </pic:cNvPicPr>
                  </pic:nvPicPr>
                  <pic:blipFill>
                    <a:blip r:embed="rId161"/>
                    <a:stretch>
                      <a:fillRect/>
                    </a:stretch>
                  </pic:blipFill>
                  <pic:spPr>
                    <a:xfrm>
                      <a:off x="0" y="0"/>
                      <a:ext cx="2824480" cy="1710055"/>
                    </a:xfrm>
                    <a:prstGeom prst="rect">
                      <a:avLst/>
                    </a:prstGeom>
                    <a:noFill/>
                    <a:ln>
                      <a:noFill/>
                    </a:ln>
                  </pic:spPr>
                </pic:pic>
              </a:graphicData>
            </a:graphic>
          </wp:inline>
        </w:drawing>
      </w:r>
    </w:p>
    <w:p w14:paraId="2E57A1DB" w14:textId="77777777" w:rsidR="00DB3E7F" w:rsidRDefault="00DB3E7F" w:rsidP="00DB3E7F">
      <w:r>
        <w:rPr>
          <w:noProof/>
          <w:sz w:val="24"/>
        </w:rPr>
        <mc:AlternateContent>
          <mc:Choice Requires="wps">
            <w:drawing>
              <wp:anchor distT="0" distB="0" distL="114300" distR="114300" simplePos="0" relativeHeight="252139520" behindDoc="0" locked="0" layoutInCell="1" allowOverlap="1" wp14:anchorId="3D7E2BF0" wp14:editId="2C685D25">
                <wp:simplePos x="0" y="0"/>
                <wp:positionH relativeFrom="margin">
                  <wp:posOffset>387985</wp:posOffset>
                </wp:positionH>
                <wp:positionV relativeFrom="paragraph">
                  <wp:posOffset>1045210</wp:posOffset>
                </wp:positionV>
                <wp:extent cx="394970" cy="194945"/>
                <wp:effectExtent l="19050" t="19050" r="24130" b="14605"/>
                <wp:wrapNone/>
                <wp:docPr id="306" name="椭圆 306"/>
                <wp:cNvGraphicFramePr/>
                <a:graphic xmlns:a="http://schemas.openxmlformats.org/drawingml/2006/main">
                  <a:graphicData uri="http://schemas.microsoft.com/office/word/2010/wordprocessingShape">
                    <wps:wsp>
                      <wps:cNvSpPr/>
                      <wps:spPr>
                        <a:xfrm>
                          <a:off x="0" y="0"/>
                          <a:ext cx="394970" cy="19494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1EEC8C3" id="椭圆 306" o:spid="_x0000_s1026" style="position:absolute;margin-left:30.55pt;margin-top:82.3pt;width:31.1pt;height:15.35pt;z-index:2521395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" filled="f" strokecolor="red" strokeweight="2.25pt">
                <w10:wrap anchorx="margin"/>
              </v:oval>
            </w:pict>
          </mc:Fallback>
        </mc:AlternateContent>
      </w:r>
      <w:r>
        <w:rPr>
          <w:noProof/>
          <w:sz w:val="28"/>
        </w:rPr>
        <mc:AlternateContent>
          <mc:Choice Requires="wps">
            <w:drawing>
              <wp:anchor distT="0" distB="0" distL="114300" distR="114300" simplePos="0" relativeHeight="252142592" behindDoc="0" locked="0" layoutInCell="1" allowOverlap="1" wp14:anchorId="3ACA2ECE" wp14:editId="797270EB">
                <wp:simplePos x="0" y="0"/>
                <wp:positionH relativeFrom="column">
                  <wp:posOffset>1177290</wp:posOffset>
                </wp:positionH>
                <wp:positionV relativeFrom="page">
                  <wp:posOffset>2385695</wp:posOffset>
                </wp:positionV>
                <wp:extent cx="1234440" cy="443230"/>
                <wp:effectExtent l="484505" t="136525" r="8255" b="17145"/>
                <wp:wrapNone/>
                <wp:docPr id="348" name="矩形标注 348" descr="7b0a20202020227461726765744964223a202270726f636573734f6e6c696e65466f6e7473220a7d0a"/>
                <wp:cNvGraphicFramePr/>
                <a:graphic xmlns:a="http://schemas.openxmlformats.org/drawingml/2006/main">
                  <a:graphicData uri="http://schemas.microsoft.com/office/word/2010/wordprocessingShape">
                    <wps:wsp>
                      <wps:cNvSpPr/>
                      <wps:spPr>
                        <a:xfrm>
                          <a:off x="0" y="0"/>
                          <a:ext cx="1234440" cy="443230"/>
                        </a:xfrm>
                        <a:prstGeom prst="wedgeRectCallout">
                          <a:avLst>
                            <a:gd name="adj1" fmla="val -86471"/>
                            <a:gd name="adj2" fmla="val -76504"/>
                          </a:avLst>
                        </a:prstGeom>
                        <a:solidFill>
                          <a:schemeClr val="bg1"/>
                        </a:solidFill>
                        <a:ln>
                          <a:solidFill>
                            <a:srgbClr val="FF0000"/>
                          </a:solidFill>
                        </a:ln>
                      </wps:spPr>
                      <wps:style>
                        <a:lnRef idx="1">
                          <a:schemeClr val="accent6"/>
                        </a:lnRef>
                        <a:fillRef idx="2">
                          <a:schemeClr val="accent6"/>
                        </a:fillRef>
                        <a:effectRef idx="1">
                          <a:schemeClr val="accent6"/>
                        </a:effectRef>
                        <a:fontRef idx="minor">
                          <a:schemeClr val="dk1"/>
                        </a:fontRef>
                      </wps:style>
                      <wps:txbx>
                        <w:txbxContent>
                          <w:p w14:paraId="4BFBE2B2" w14:textId="68ACC4AA"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10</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sidR="00E36D61">
                              <w:rPr>
                                <w:rFonts w:ascii="宋体" w:eastAsia="宋体" w:hAnsi="宋体" w:cs="宋体" w:hint="eastAsia"/>
                                <w:color w:val="000000" w:themeColor="text1"/>
                                <w:sz w:val="20"/>
                                <w:szCs w:val="20"/>
                                <w:lang w:eastAsia="zh-CN"/>
                              </w:rPr>
                              <w:t>码垛</w:t>
                            </w:r>
                            <w:r>
                              <w:rPr>
                                <w:rFonts w:ascii="Times New Roman" w:hAnsi="Times New Roman" w:cs="Times New Roman"/>
                                <w:color w:val="000000" w:themeColor="text1"/>
                                <w:sz w:val="20"/>
                                <w:szCs w:val="20"/>
                                <w:lang w:eastAsia="zh-CN"/>
                              </w:rPr>
                              <w:t>待机点</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教点按钮。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ACA2ECE" id="矩形标注 348" o:spid="_x0000_s1120" type="#_x0000_t61" alt="7b0a20202020227461726765744964223a202270726f636573734f6e6c696e65466f6e7473220a7d0a" style="position:absolute;margin-left:92.7pt;margin-top:187.85pt;width:97.2pt;height:34.9pt;z-index:25214259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" adj="-7878,-5725" fillcolor="white [3212]" strokecolor="red">
                <v:shadow on="t" color="black" opacity="24903f" origin=",.5" offset="0,.55556mm"/>
                <v:textbox>
                  <w:txbxContent>
                    <w:p w14:paraId="4BFBE2B2" w14:textId="68ACC4AA"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10</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sidR="00E36D61">
                        <w:rPr>
                          <w:rFonts w:ascii="宋体" w:eastAsia="宋体" w:hAnsi="宋体" w:cs="宋体" w:hint="eastAsia"/>
                          <w:color w:val="000000" w:themeColor="text1"/>
                          <w:sz w:val="20"/>
                          <w:szCs w:val="20"/>
                          <w:lang w:eastAsia="zh-CN"/>
                        </w:rPr>
                        <w:t>码垛</w:t>
                      </w:r>
                      <w:r>
                        <w:rPr>
                          <w:rFonts w:ascii="Times New Roman" w:hAnsi="Times New Roman" w:cs="Times New Roman"/>
                          <w:color w:val="000000" w:themeColor="text1"/>
                          <w:sz w:val="20"/>
                          <w:szCs w:val="20"/>
                          <w:lang w:eastAsia="zh-CN"/>
                        </w:rPr>
                        <w:t>待机点</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教点按钮。</w:t>
                      </w:r>
                    </w:p>
                  </w:txbxContent>
                </v:textbox>
                <w10:wrap anchory="page"/>
              </v:shape>
            </w:pict>
          </mc:Fallback>
        </mc:AlternateContent>
      </w:r>
      <w:r>
        <w:rPr>
          <w:noProof/>
          <w:sz w:val="28"/>
        </w:rPr>
        <mc:AlternateContent>
          <mc:Choice Requires="wps">
            <w:drawing>
              <wp:anchor distT="0" distB="0" distL="114300" distR="114300" simplePos="0" relativeHeight="252148736" behindDoc="0" locked="0" layoutInCell="1" allowOverlap="1" wp14:anchorId="3662F0A4" wp14:editId="0CB6946E">
                <wp:simplePos x="0" y="0"/>
                <wp:positionH relativeFrom="column">
                  <wp:posOffset>4193540</wp:posOffset>
                </wp:positionH>
                <wp:positionV relativeFrom="page">
                  <wp:posOffset>1765300</wp:posOffset>
                </wp:positionV>
                <wp:extent cx="1234440" cy="518160"/>
                <wp:effectExtent l="411480" t="90170" r="5080" b="13970"/>
                <wp:wrapNone/>
                <wp:docPr id="131" name="矩形标注 131" descr="7b0a20202020227461726765744964223a202270726f636573734f6e6c696e65466f6e7473220a7d0a"/>
                <wp:cNvGraphicFramePr/>
                <a:graphic xmlns:a="http://schemas.openxmlformats.org/drawingml/2006/main">
                  <a:graphicData uri="http://schemas.microsoft.com/office/word/2010/wordprocessingShape">
                    <wps:wsp>
                      <wps:cNvSpPr/>
                      <wps:spPr>
                        <a:xfrm>
                          <a:off x="0" y="0"/>
                          <a:ext cx="1234440" cy="518160"/>
                        </a:xfrm>
                        <a:prstGeom prst="wedgeRectCallout">
                          <a:avLst>
                            <a:gd name="adj1" fmla="val -80683"/>
                            <a:gd name="adj2" fmla="val -63754"/>
                          </a:avLst>
                        </a:prstGeom>
                        <a:solidFill>
                          <a:schemeClr val="bg1"/>
                        </a:solidFill>
                        <a:ln>
                          <a:solidFill>
                            <a:srgbClr val="FF0000"/>
                          </a:solidFill>
                        </a:ln>
                      </wps:spPr>
                      <wps:style>
                        <a:lnRef idx="1">
                          <a:schemeClr val="accent6"/>
                        </a:lnRef>
                        <a:fillRef idx="2">
                          <a:schemeClr val="accent6"/>
                        </a:fillRef>
                        <a:effectRef idx="1">
                          <a:schemeClr val="accent6"/>
                        </a:effectRef>
                        <a:fontRef idx="minor">
                          <a:schemeClr val="dk1"/>
                        </a:fontRef>
                      </wps:style>
                      <wps:txbx>
                        <w:txbxContent>
                          <w:p w14:paraId="151AAE3A" w14:textId="25399687" w:rsidR="00DB3E7F" w:rsidRDefault="00DB3E7F" w:rsidP="00DB3E7F">
                            <w:pPr>
                              <w:rPr>
                                <w:rFonts w:ascii="Times New Roman" w:eastAsia="宋体" w:hAnsi="Times New Roman" w:cs="Times New Roman"/>
                                <w:color w:val="000000" w:themeColor="text1"/>
                                <w:sz w:val="20"/>
                                <w:szCs w:val="20"/>
                                <w:lang w:eastAsia="zh-CN"/>
                              </w:rPr>
                            </w:pPr>
                            <w:r>
                              <w:rPr>
                                <w:rFonts w:ascii="Times New Roman" w:eastAsia="宋体" w:hAnsi="Times New Roman" w:cs="Times New Roman" w:hint="eastAsia"/>
                                <w:color w:val="000000" w:themeColor="text1"/>
                                <w:sz w:val="20"/>
                                <w:szCs w:val="20"/>
                                <w:lang w:eastAsia="zh-CN"/>
                              </w:rPr>
                              <w:t>9</w:t>
                            </w:r>
                            <w:r>
                              <w:rPr>
                                <w:rFonts w:ascii="Times New Roman" w:eastAsia="宋体" w:hAnsi="Times New Roman" w:cs="Times New Roman"/>
                                <w:color w:val="000000" w:themeColor="text1"/>
                                <w:sz w:val="20"/>
                                <w:szCs w:val="20"/>
                                <w:lang w:eastAsia="zh-CN"/>
                              </w:rPr>
                              <w:t>.</w:t>
                            </w:r>
                            <w:r>
                              <w:rPr>
                                <w:rFonts w:ascii="Times New Roman" w:eastAsia="宋体" w:hAnsi="Times New Roman" w:cs="Times New Roman"/>
                                <w:color w:val="000000" w:themeColor="text1"/>
                                <w:sz w:val="20"/>
                                <w:szCs w:val="20"/>
                                <w:lang w:eastAsia="zh-CN"/>
                              </w:rPr>
                              <w:t>点击</w:t>
                            </w:r>
                            <w:r>
                              <w:rPr>
                                <w:rFonts w:ascii="Times New Roman" w:eastAsia="宋体" w:hAnsi="Times New Roman" w:cs="Times New Roman"/>
                                <w:color w:val="000000" w:themeColor="text1"/>
                                <w:sz w:val="20"/>
                                <w:szCs w:val="20"/>
                                <w:lang w:eastAsia="zh-CN"/>
                              </w:rPr>
                              <w:t>“</w:t>
                            </w:r>
                            <w:r w:rsidR="00E36D61">
                              <w:rPr>
                                <w:rFonts w:ascii="Times New Roman" w:eastAsia="宋体" w:hAnsi="Times New Roman" w:cs="Times New Roman"/>
                                <w:color w:val="000000" w:themeColor="text1"/>
                                <w:sz w:val="20"/>
                                <w:szCs w:val="20"/>
                                <w:lang w:eastAsia="zh-CN"/>
                              </w:rPr>
                              <w:t>码垛</w:t>
                            </w:r>
                            <w:r>
                              <w:rPr>
                                <w:rFonts w:ascii="Times New Roman" w:eastAsia="宋体" w:hAnsi="Times New Roman" w:cs="Times New Roman"/>
                                <w:color w:val="000000" w:themeColor="text1"/>
                                <w:sz w:val="20"/>
                                <w:szCs w:val="20"/>
                                <w:lang w:eastAsia="zh-CN"/>
                              </w:rPr>
                              <w:t>待机点</w:t>
                            </w:r>
                            <w:r>
                              <w:rPr>
                                <w:rFonts w:ascii="Times New Roman" w:eastAsia="宋体" w:hAnsi="Times New Roman" w:cs="Times New Roman"/>
                                <w:color w:val="000000" w:themeColor="text1"/>
                                <w:sz w:val="20"/>
                                <w:szCs w:val="20"/>
                                <w:lang w:eastAsia="zh-CN"/>
                              </w:rPr>
                              <w:t>”</w:t>
                            </w:r>
                            <w:r>
                              <w:rPr>
                                <w:rFonts w:ascii="Times New Roman" w:eastAsia="宋体" w:hAnsi="Times New Roman" w:cs="Times New Roman"/>
                                <w:color w:val="000000" w:themeColor="text1"/>
                                <w:sz w:val="20"/>
                                <w:szCs w:val="20"/>
                                <w:lang w:eastAsia="zh-CN"/>
                              </w:rPr>
                              <w:t>教点按钮。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662F0A4" id="矩形标注 131" o:spid="_x0000_s1121" type="#_x0000_t61" alt="7b0a20202020227461726765744964223a202270726f636573734f6e6c696e65466f6e7473220a7d0a" style="position:absolute;margin-left:330.2pt;margin-top:139pt;width:97.2pt;height:40.8pt;z-index:25214873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" adj="-6628,-2971" fillcolor="white [3212]" strokecolor="red">
                <v:shadow on="t" color="black" opacity="24903f" origin=",.5" offset="0,.55556mm"/>
                <v:textbox>
                  <w:txbxContent>
                    <w:p w14:paraId="151AAE3A" w14:textId="25399687" w:rsidR="00DB3E7F" w:rsidRDefault="00DB3E7F" w:rsidP="00DB3E7F">
                      <w:pPr>
                        <w:rPr>
                          <w:rFonts w:ascii="Times New Roman" w:eastAsia="宋体" w:hAnsi="Times New Roman" w:cs="Times New Roman"/>
                          <w:color w:val="000000" w:themeColor="text1"/>
                          <w:sz w:val="20"/>
                          <w:szCs w:val="20"/>
                          <w:lang w:eastAsia="zh-CN"/>
                        </w:rPr>
                      </w:pPr>
                      <w:r>
                        <w:rPr>
                          <w:rFonts w:ascii="Times New Roman" w:eastAsia="宋体" w:hAnsi="Times New Roman" w:cs="Times New Roman" w:hint="eastAsia"/>
                          <w:color w:val="000000" w:themeColor="text1"/>
                          <w:sz w:val="20"/>
                          <w:szCs w:val="20"/>
                          <w:lang w:eastAsia="zh-CN"/>
                        </w:rPr>
                        <w:t>9</w:t>
                      </w:r>
                      <w:r>
                        <w:rPr>
                          <w:rFonts w:ascii="Times New Roman" w:eastAsia="宋体" w:hAnsi="Times New Roman" w:cs="Times New Roman"/>
                          <w:color w:val="000000" w:themeColor="text1"/>
                          <w:sz w:val="20"/>
                          <w:szCs w:val="20"/>
                          <w:lang w:eastAsia="zh-CN"/>
                        </w:rPr>
                        <w:t>.</w:t>
                      </w:r>
                      <w:r>
                        <w:rPr>
                          <w:rFonts w:ascii="Times New Roman" w:eastAsia="宋体" w:hAnsi="Times New Roman" w:cs="Times New Roman"/>
                          <w:color w:val="000000" w:themeColor="text1"/>
                          <w:sz w:val="20"/>
                          <w:szCs w:val="20"/>
                          <w:lang w:eastAsia="zh-CN"/>
                        </w:rPr>
                        <w:t>点击</w:t>
                      </w:r>
                      <w:r>
                        <w:rPr>
                          <w:rFonts w:ascii="Times New Roman" w:eastAsia="宋体" w:hAnsi="Times New Roman" w:cs="Times New Roman"/>
                          <w:color w:val="000000" w:themeColor="text1"/>
                          <w:sz w:val="20"/>
                          <w:szCs w:val="20"/>
                          <w:lang w:eastAsia="zh-CN"/>
                        </w:rPr>
                        <w:t>“</w:t>
                      </w:r>
                      <w:r w:rsidR="00E36D61">
                        <w:rPr>
                          <w:rFonts w:ascii="Times New Roman" w:eastAsia="宋体" w:hAnsi="Times New Roman" w:cs="Times New Roman"/>
                          <w:color w:val="000000" w:themeColor="text1"/>
                          <w:sz w:val="20"/>
                          <w:szCs w:val="20"/>
                          <w:lang w:eastAsia="zh-CN"/>
                        </w:rPr>
                        <w:t>码垛</w:t>
                      </w:r>
                      <w:r>
                        <w:rPr>
                          <w:rFonts w:ascii="Times New Roman" w:eastAsia="宋体" w:hAnsi="Times New Roman" w:cs="Times New Roman"/>
                          <w:color w:val="000000" w:themeColor="text1"/>
                          <w:sz w:val="20"/>
                          <w:szCs w:val="20"/>
                          <w:lang w:eastAsia="zh-CN"/>
                        </w:rPr>
                        <w:t>待机点</w:t>
                      </w:r>
                      <w:r>
                        <w:rPr>
                          <w:rFonts w:ascii="Times New Roman" w:eastAsia="宋体" w:hAnsi="Times New Roman" w:cs="Times New Roman"/>
                          <w:color w:val="000000" w:themeColor="text1"/>
                          <w:sz w:val="20"/>
                          <w:szCs w:val="20"/>
                          <w:lang w:eastAsia="zh-CN"/>
                        </w:rPr>
                        <w:t>”</w:t>
                      </w:r>
                      <w:r>
                        <w:rPr>
                          <w:rFonts w:ascii="Times New Roman" w:eastAsia="宋体" w:hAnsi="Times New Roman" w:cs="Times New Roman"/>
                          <w:color w:val="000000" w:themeColor="text1"/>
                          <w:sz w:val="20"/>
                          <w:szCs w:val="20"/>
                          <w:lang w:eastAsia="zh-CN"/>
                        </w:rPr>
                        <w:t>教点按钮。</w:t>
                      </w:r>
                    </w:p>
                  </w:txbxContent>
                </v:textbox>
                <w10:wrap anchory="page"/>
              </v:shape>
            </w:pict>
          </mc:Fallback>
        </mc:AlternateContent>
      </w:r>
      <w:r>
        <w:rPr>
          <w:noProof/>
          <w:sz w:val="24"/>
        </w:rPr>
        <mc:AlternateContent>
          <mc:Choice Requires="wps">
            <w:drawing>
              <wp:anchor distT="0" distB="0" distL="114300" distR="114300" simplePos="0" relativeHeight="252187648" behindDoc="0" locked="0" layoutInCell="1" allowOverlap="1" wp14:anchorId="5368F310" wp14:editId="7C418201">
                <wp:simplePos x="0" y="0"/>
                <wp:positionH relativeFrom="margin">
                  <wp:posOffset>3575050</wp:posOffset>
                </wp:positionH>
                <wp:positionV relativeFrom="paragraph">
                  <wp:posOffset>440055</wp:posOffset>
                </wp:positionV>
                <wp:extent cx="394970" cy="194945"/>
                <wp:effectExtent l="19050" t="19050" r="24130" b="14605"/>
                <wp:wrapNone/>
                <wp:docPr id="1818983355" name="椭圆 1818983355"/>
                <wp:cNvGraphicFramePr/>
                <a:graphic xmlns:a="http://schemas.openxmlformats.org/drawingml/2006/main">
                  <a:graphicData uri="http://schemas.microsoft.com/office/word/2010/wordprocessingShape">
                    <wps:wsp>
                      <wps:cNvSpPr/>
                      <wps:spPr>
                        <a:xfrm>
                          <a:off x="0" y="0"/>
                          <a:ext cx="394970" cy="19494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F727488" id="椭圆 1818983355" o:spid="_x0000_s1026" style="position:absolute;margin-left:281.5pt;margin-top:34.65pt;width:31.1pt;height:15.35pt;z-index:2521876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" filled="f" strokecolor="red" strokeweight="2.25pt">
                <w10:wrap anchorx="margin"/>
              </v:oval>
            </w:pict>
          </mc:Fallback>
        </mc:AlternateContent>
      </w:r>
      <w:r>
        <w:rPr>
          <w:rFonts w:asciiTheme="minorEastAsia" w:hAnsiTheme="minorEastAsia" w:cstheme="minorEastAsia" w:hint="eastAsia"/>
          <w:noProof/>
          <w:sz w:val="18"/>
          <w:szCs w:val="18"/>
        </w:rPr>
        <mc:AlternateContent>
          <mc:Choice Requires="wps">
            <w:drawing>
              <wp:anchor distT="0" distB="0" distL="114300" distR="114300" simplePos="0" relativeHeight="252146688" behindDoc="0" locked="0" layoutInCell="1" allowOverlap="1" wp14:anchorId="78254E5B" wp14:editId="4A3BEBC6">
                <wp:simplePos x="0" y="0"/>
                <wp:positionH relativeFrom="column">
                  <wp:posOffset>2862580</wp:posOffset>
                </wp:positionH>
                <wp:positionV relativeFrom="paragraph">
                  <wp:posOffset>872490</wp:posOffset>
                </wp:positionV>
                <wp:extent cx="258445" cy="130175"/>
                <wp:effectExtent l="8890" t="15240" r="6985" b="22225"/>
                <wp:wrapNone/>
                <wp:docPr id="367" name="右箭头 367"/>
                <wp:cNvGraphicFramePr/>
                <a:graphic xmlns:a="http://schemas.openxmlformats.org/drawingml/2006/main">
                  <a:graphicData uri="http://schemas.microsoft.com/office/word/2010/wordprocessingShape">
                    <wps:wsp>
                      <wps:cNvSpPr/>
                      <wps:spPr>
                        <a:xfrm rot="10800000">
                          <a:off x="0" y="0"/>
                          <a:ext cx="25844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D2674B4" id="右箭头 367" o:spid="_x0000_s1026" type="#_x0000_t13" style="position:absolute;margin-left:225.4pt;margin-top:68.7pt;width:20.35pt;height:10.25pt;rotation:180;z-index:252146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" adj="16160" fillcolor="red" strokecolor="#622423 [1605]" strokeweight="2pt"/>
            </w:pict>
          </mc:Fallback>
        </mc:AlternateContent>
      </w:r>
      <w:r>
        <w:rPr>
          <w:noProof/>
        </w:rPr>
        <w:drawing>
          <wp:inline distT="0" distB="0" distL="114300" distR="114300" wp14:anchorId="77D0E85D" wp14:editId="246F2508">
            <wp:extent cx="2820670" cy="1710055"/>
            <wp:effectExtent l="0" t="0" r="11430" b="4445"/>
            <wp:docPr id="16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43"/>
                    <pic:cNvPicPr>
                      <a:picLocks noChangeAspect="1"/>
                    </pic:cNvPicPr>
                  </pic:nvPicPr>
                  <pic:blipFill>
                    <a:blip r:embed="rId163"/>
                    <a:stretch>
                      <a:fillRect/>
                    </a:stretch>
                  </pic:blipFill>
                  <pic:spPr>
                    <a:xfrm>
                      <a:off x="0" y="0"/>
                      <a:ext cx="2820670" cy="1710055"/>
                    </a:xfrm>
                    <a:prstGeom prst="rect">
                      <a:avLst/>
                    </a:prstGeom>
                    <a:noFill/>
                    <a:ln>
                      <a:noFill/>
                    </a:ln>
                  </pic:spPr>
                </pic:pic>
              </a:graphicData>
            </a:graphic>
          </wp:inline>
        </w:drawing>
      </w:r>
      <w:r>
        <w:rPr>
          <w:rFonts w:hint="eastAsia"/>
        </w:rPr>
        <w:t xml:space="preserve">     </w:t>
      </w:r>
      <w:r>
        <w:rPr>
          <w:noProof/>
        </w:rPr>
        <w:drawing>
          <wp:inline distT="0" distB="0" distL="114300" distR="114300" wp14:anchorId="56EC7773" wp14:editId="48AF64EC">
            <wp:extent cx="2820670" cy="1710055"/>
            <wp:effectExtent l="0" t="0" r="11430" b="4445"/>
            <wp:docPr id="166100833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3"/>
                    <pic:cNvPicPr>
                      <a:picLocks noChangeAspect="1"/>
                    </pic:cNvPicPr>
                  </pic:nvPicPr>
                  <pic:blipFill>
                    <a:blip r:embed="rId163"/>
                    <a:stretch>
                      <a:fillRect/>
                    </a:stretch>
                  </pic:blipFill>
                  <pic:spPr>
                    <a:xfrm>
                      <a:off x="0" y="0"/>
                      <a:ext cx="2820670" cy="1710055"/>
                    </a:xfrm>
                    <a:prstGeom prst="rect">
                      <a:avLst/>
                    </a:prstGeom>
                    <a:noFill/>
                    <a:ln>
                      <a:noFill/>
                    </a:ln>
                  </pic:spPr>
                </pic:pic>
              </a:graphicData>
            </a:graphic>
          </wp:inline>
        </w:drawing>
      </w:r>
      <w:r>
        <w:rPr>
          <w:rFonts w:hint="eastAsia"/>
        </w:rPr>
        <w:t xml:space="preserve"> </w:t>
      </w:r>
    </w:p>
    <w:p w14:paraId="72E9215A" w14:textId="77777777" w:rsidR="00DB3E7F" w:rsidRDefault="00DB3E7F" w:rsidP="00DB3E7F">
      <w:r>
        <w:rPr>
          <w:rFonts w:asciiTheme="minorEastAsia" w:hAnsiTheme="minorEastAsia" w:cstheme="minorEastAsia" w:hint="eastAsia"/>
          <w:noProof/>
          <w:sz w:val="18"/>
          <w:szCs w:val="18"/>
        </w:rPr>
        <w:lastRenderedPageBreak/>
        <mc:AlternateContent>
          <mc:Choice Requires="wps">
            <w:drawing>
              <wp:anchor distT="0" distB="0" distL="114300" distR="114300" simplePos="0" relativeHeight="252147712" behindDoc="0" locked="0" layoutInCell="1" allowOverlap="1" wp14:anchorId="0BBF8C07" wp14:editId="4E6B974C">
                <wp:simplePos x="0" y="0"/>
                <wp:positionH relativeFrom="column">
                  <wp:posOffset>1294130</wp:posOffset>
                </wp:positionH>
                <wp:positionV relativeFrom="paragraph">
                  <wp:posOffset>75565</wp:posOffset>
                </wp:positionV>
                <wp:extent cx="258445" cy="130175"/>
                <wp:effectExtent l="15240" t="6350" r="22225" b="9525"/>
                <wp:wrapNone/>
                <wp:docPr id="391" name="右箭头 391"/>
                <wp:cNvGraphicFramePr/>
                <a:graphic xmlns:a="http://schemas.openxmlformats.org/drawingml/2006/main">
                  <a:graphicData uri="http://schemas.microsoft.com/office/word/2010/wordprocessingShape">
                    <wps:wsp>
                      <wps:cNvSpPr/>
                      <wps:spPr>
                        <a:xfrm rot="5400000">
                          <a:off x="0" y="0"/>
                          <a:ext cx="25844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2ADF55D" id="右箭头 391" o:spid="_x0000_s1026" type="#_x0000_t13" style="position:absolute;margin-left:101.9pt;margin-top:5.95pt;width:20.35pt;height:10.25pt;rotation:90;z-index:252147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" adj="16160" fillcolor="red" strokecolor="#622423 [1605]" strokeweight="2pt"/>
            </w:pict>
          </mc:Fallback>
        </mc:AlternateContent>
      </w:r>
      <w:r>
        <w:rPr>
          <w:rFonts w:hint="eastAsia"/>
        </w:rPr>
        <w:t xml:space="preserve">                                                            </w:t>
      </w:r>
    </w:p>
    <w:p w14:paraId="74B16EE1" w14:textId="77777777" w:rsidR="00DB3E7F" w:rsidRDefault="00DB3E7F" w:rsidP="00DB3E7F">
      <w:pPr>
        <w:jc w:val="center"/>
      </w:pPr>
      <w:r>
        <w:rPr>
          <w:noProof/>
          <w:sz w:val="28"/>
        </w:rPr>
        <mc:AlternateContent>
          <mc:Choice Requires="wps">
            <w:drawing>
              <wp:anchor distT="0" distB="0" distL="114300" distR="114300" simplePos="0" relativeHeight="252216320" behindDoc="0" locked="0" layoutInCell="1" allowOverlap="1" wp14:anchorId="109825A4" wp14:editId="37E8AEB0">
                <wp:simplePos x="0" y="0"/>
                <wp:positionH relativeFrom="column">
                  <wp:posOffset>3913505</wp:posOffset>
                </wp:positionH>
                <wp:positionV relativeFrom="paragraph">
                  <wp:posOffset>1835150</wp:posOffset>
                </wp:positionV>
                <wp:extent cx="426720" cy="173990"/>
                <wp:effectExtent l="4445" t="4445" r="13335" b="12065"/>
                <wp:wrapNone/>
                <wp:docPr id="1727607346" name="文本框 1727607346"/>
                <wp:cNvGraphicFramePr/>
                <a:graphic xmlns:a="http://schemas.openxmlformats.org/drawingml/2006/main">
                  <a:graphicData uri="http://schemas.microsoft.com/office/word/2010/wordprocessingShape">
                    <wps:wsp>
                      <wps:cNvSpPr txBox="1"/>
                      <wps:spPr>
                        <a:xfrm>
                          <a:off x="0" y="0"/>
                          <a:ext cx="426720" cy="173990"/>
                        </a:xfrm>
                        <a:prstGeom prst="rect">
                          <a:avLst/>
                        </a:prstGeom>
                        <a:gradFill>
                          <a:gsLst>
                            <a:gs pos="0">
                              <a:srgbClr val="FE4444"/>
                            </a:gs>
                            <a:gs pos="100000">
                              <a:srgbClr val="832B2B"/>
                            </a:gs>
                          </a:gsLst>
                          <a:lin ang="5400000" scaled="0"/>
                        </a:gradFill>
                        <a:ln w="6350">
                          <a:solidFill>
                            <a:srgbClr val="FF0000"/>
                          </a:solidFill>
                        </a:ln>
                      </wps:spPr>
                      <wps:style>
                        <a:lnRef idx="0">
                          <a:schemeClr val="accent1"/>
                        </a:lnRef>
                        <a:fillRef idx="0">
                          <a:schemeClr val="accent1"/>
                        </a:fillRef>
                        <a:effectRef idx="0">
                          <a:schemeClr val="accent1"/>
                        </a:effectRef>
                        <a:fontRef idx="minor">
                          <a:schemeClr val="dk1"/>
                        </a:fontRef>
                      </wps:style>
                      <wps:txbx>
                        <w:txbxContent>
                          <w:p w14:paraId="33F70C3E" w14:textId="77777777" w:rsidR="00DB3E7F" w:rsidRDefault="00DB3E7F" w:rsidP="00DB3E7F">
                            <w:pPr>
                              <w:jc w:val="center"/>
                              <w:rPr>
                                <w:rFonts w:ascii="Times New Roman" w:eastAsia="宋体" w:hAnsi="Times New Roman" w:cs="Times New Roman"/>
                                <w:b/>
                                <w:bCs/>
                                <w:color w:val="FF0000"/>
                                <w:sz w:val="20"/>
                                <w:szCs w:val="20"/>
                              </w:rPr>
                            </w:pPr>
                            <w:r>
                              <w:rPr>
                                <w:rFonts w:ascii="Times New Roman" w:eastAsia="宋体" w:hAnsi="Times New Roman" w:cs="Times New Roman" w:hint="eastAsia"/>
                                <w:b/>
                                <w:bCs/>
                                <w:color w:val="FFFFFF" w:themeColor="background1"/>
                                <w:sz w:val="20"/>
                                <w:szCs w:val="20"/>
                              </w:rPr>
                              <w:t>L2#_X</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09825A4" id="文本框 1727607346" o:spid="_x0000_s1122" type="#_x0000_t202" style="position:absolute;left:0;text-align:left;margin-left:308.15pt;margin-top:144.5pt;width:33.6pt;height:13.7pt;z-index:25221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" fillcolor="#fe4444" strokecolor="red" strokeweight=".5pt">
                <v:fill color2="#832b2b" focus="100%" type="gradient">
                  <o:fill v:ext="view" type="gradientUnscaled"/>
                </v:fill>
                <v:textbox inset="0,0,0,0">
                  <w:txbxContent>
                    <w:p w14:paraId="33F70C3E" w14:textId="77777777" w:rsidR="00DB3E7F" w:rsidRDefault="00DB3E7F" w:rsidP="00DB3E7F">
                      <w:pPr>
                        <w:jc w:val="center"/>
                        <w:rPr>
                          <w:rFonts w:ascii="Times New Roman" w:eastAsia="宋体" w:hAnsi="Times New Roman" w:cs="Times New Roman"/>
                          <w:b/>
                          <w:bCs/>
                          <w:color w:val="FF0000"/>
                          <w:sz w:val="20"/>
                          <w:szCs w:val="20"/>
                        </w:rPr>
                      </w:pPr>
                      <w:r>
                        <w:rPr>
                          <w:rFonts w:ascii="Times New Roman" w:eastAsia="宋体" w:hAnsi="Times New Roman" w:cs="Times New Roman" w:hint="eastAsia"/>
                          <w:b/>
                          <w:bCs/>
                          <w:color w:val="FFFFFF" w:themeColor="background1"/>
                          <w:sz w:val="20"/>
                          <w:szCs w:val="20"/>
                        </w:rPr>
                        <w:t>L2#_X</w:t>
                      </w:r>
                    </w:p>
                  </w:txbxContent>
                </v:textbox>
              </v:shape>
            </w:pict>
          </mc:Fallback>
        </mc:AlternateContent>
      </w:r>
      <w:r>
        <w:rPr>
          <w:noProof/>
          <w:sz w:val="28"/>
        </w:rPr>
        <mc:AlternateContent>
          <mc:Choice Requires="wps">
            <w:drawing>
              <wp:anchor distT="0" distB="0" distL="114300" distR="114300" simplePos="0" relativeHeight="252217344" behindDoc="0" locked="0" layoutInCell="1" allowOverlap="1" wp14:anchorId="748272EC" wp14:editId="4B7FB188">
                <wp:simplePos x="0" y="0"/>
                <wp:positionH relativeFrom="column">
                  <wp:posOffset>1710055</wp:posOffset>
                </wp:positionH>
                <wp:positionV relativeFrom="paragraph">
                  <wp:posOffset>4610100</wp:posOffset>
                </wp:positionV>
                <wp:extent cx="426720" cy="173990"/>
                <wp:effectExtent l="4445" t="4445" r="13335" b="12065"/>
                <wp:wrapNone/>
                <wp:docPr id="175" name="文本框 175"/>
                <wp:cNvGraphicFramePr/>
                <a:graphic xmlns:a="http://schemas.openxmlformats.org/drawingml/2006/main">
                  <a:graphicData uri="http://schemas.microsoft.com/office/word/2010/wordprocessingShape">
                    <wps:wsp>
                      <wps:cNvSpPr txBox="1"/>
                      <wps:spPr>
                        <a:xfrm>
                          <a:off x="0" y="0"/>
                          <a:ext cx="426720" cy="173990"/>
                        </a:xfrm>
                        <a:prstGeom prst="rect">
                          <a:avLst/>
                        </a:prstGeom>
                        <a:gradFill>
                          <a:gsLst>
                            <a:gs pos="0">
                              <a:srgbClr val="FE4444"/>
                            </a:gs>
                            <a:gs pos="100000">
                              <a:srgbClr val="832B2B"/>
                            </a:gs>
                          </a:gsLst>
                          <a:lin ang="5400000" scaled="0"/>
                        </a:gradFill>
                        <a:ln w="6350">
                          <a:solidFill>
                            <a:srgbClr val="FF0000"/>
                          </a:solidFill>
                        </a:ln>
                      </wps:spPr>
                      <wps:style>
                        <a:lnRef idx="0">
                          <a:schemeClr val="accent1"/>
                        </a:lnRef>
                        <a:fillRef idx="0">
                          <a:schemeClr val="accent1"/>
                        </a:fillRef>
                        <a:effectRef idx="0">
                          <a:schemeClr val="accent1"/>
                        </a:effectRef>
                        <a:fontRef idx="minor">
                          <a:schemeClr val="dk1"/>
                        </a:fontRef>
                      </wps:style>
                      <wps:txbx>
                        <w:txbxContent>
                          <w:p w14:paraId="5CBA6AD7" w14:textId="77777777" w:rsidR="00DB3E7F" w:rsidRDefault="00DB3E7F" w:rsidP="00DB3E7F">
                            <w:pPr>
                              <w:jc w:val="center"/>
                              <w:rPr>
                                <w:rFonts w:ascii="Times New Roman" w:eastAsia="宋体" w:hAnsi="Times New Roman" w:cs="Times New Roman"/>
                                <w:b/>
                                <w:bCs/>
                                <w:color w:val="FF0000"/>
                                <w:sz w:val="20"/>
                                <w:szCs w:val="20"/>
                              </w:rPr>
                            </w:pPr>
                            <w:r>
                              <w:rPr>
                                <w:rFonts w:ascii="Times New Roman" w:eastAsia="宋体" w:hAnsi="Times New Roman" w:cs="Times New Roman" w:hint="eastAsia"/>
                                <w:b/>
                                <w:bCs/>
                                <w:color w:val="FFFFFF" w:themeColor="background1"/>
                                <w:sz w:val="20"/>
                                <w:szCs w:val="20"/>
                              </w:rPr>
                              <w:t>L1#_X</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748272EC" id="文本框 175" o:spid="_x0000_s1123" type="#_x0000_t202" style="position:absolute;left:0;text-align:left;margin-left:134.65pt;margin-top:363pt;width:33.6pt;height:13.7pt;z-index:252217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" fillcolor="#fe4444" strokecolor="red" strokeweight=".5pt">
                <v:fill color2="#832b2b" focus="100%" type="gradient">
                  <o:fill v:ext="view" type="gradientUnscaled"/>
                </v:fill>
                <v:textbox inset="0,0,0,0">
                  <w:txbxContent>
                    <w:p w14:paraId="5CBA6AD7" w14:textId="77777777" w:rsidR="00DB3E7F" w:rsidRDefault="00DB3E7F" w:rsidP="00DB3E7F">
                      <w:pPr>
                        <w:jc w:val="center"/>
                        <w:rPr>
                          <w:rFonts w:ascii="Times New Roman" w:eastAsia="宋体" w:hAnsi="Times New Roman" w:cs="Times New Roman"/>
                          <w:b/>
                          <w:bCs/>
                          <w:color w:val="FF0000"/>
                          <w:sz w:val="20"/>
                          <w:szCs w:val="20"/>
                        </w:rPr>
                      </w:pPr>
                      <w:r>
                        <w:rPr>
                          <w:rFonts w:ascii="Times New Roman" w:eastAsia="宋体" w:hAnsi="Times New Roman" w:cs="Times New Roman" w:hint="eastAsia"/>
                          <w:b/>
                          <w:bCs/>
                          <w:color w:val="FFFFFF" w:themeColor="background1"/>
                          <w:sz w:val="20"/>
                          <w:szCs w:val="20"/>
                        </w:rPr>
                        <w:t>L1#_X</w:t>
                      </w:r>
                    </w:p>
                  </w:txbxContent>
                </v:textbox>
              </v:shape>
            </w:pict>
          </mc:Fallback>
        </mc:AlternateContent>
      </w:r>
      <w:r>
        <w:rPr>
          <w:noProof/>
          <w:sz w:val="28"/>
        </w:rPr>
        <mc:AlternateContent>
          <mc:Choice Requires="wps">
            <w:drawing>
              <wp:anchor distT="0" distB="0" distL="114300" distR="114300" simplePos="0" relativeHeight="252218368" behindDoc="0" locked="0" layoutInCell="1" allowOverlap="1" wp14:anchorId="7CCA9A86" wp14:editId="03970B02">
                <wp:simplePos x="0" y="0"/>
                <wp:positionH relativeFrom="column">
                  <wp:posOffset>3557905</wp:posOffset>
                </wp:positionH>
                <wp:positionV relativeFrom="paragraph">
                  <wp:posOffset>5226050</wp:posOffset>
                </wp:positionV>
                <wp:extent cx="426720" cy="173990"/>
                <wp:effectExtent l="4445" t="4445" r="13335" b="12065"/>
                <wp:wrapNone/>
                <wp:docPr id="177" name="文本框 177"/>
                <wp:cNvGraphicFramePr/>
                <a:graphic xmlns:a="http://schemas.openxmlformats.org/drawingml/2006/main">
                  <a:graphicData uri="http://schemas.microsoft.com/office/word/2010/wordprocessingShape">
                    <wps:wsp>
                      <wps:cNvSpPr txBox="1"/>
                      <wps:spPr>
                        <a:xfrm>
                          <a:off x="0" y="0"/>
                          <a:ext cx="426720" cy="173990"/>
                        </a:xfrm>
                        <a:prstGeom prst="rect">
                          <a:avLst/>
                        </a:prstGeom>
                        <a:gradFill>
                          <a:gsLst>
                            <a:gs pos="0">
                              <a:srgbClr val="FE4444"/>
                            </a:gs>
                            <a:gs pos="100000">
                              <a:srgbClr val="832B2B"/>
                            </a:gs>
                          </a:gsLst>
                          <a:lin ang="5400000" scaled="0"/>
                        </a:gradFill>
                        <a:ln w="6350">
                          <a:solidFill>
                            <a:srgbClr val="FF0000"/>
                          </a:solidFill>
                        </a:ln>
                      </wps:spPr>
                      <wps:style>
                        <a:lnRef idx="0">
                          <a:schemeClr val="accent1"/>
                        </a:lnRef>
                        <a:fillRef idx="0">
                          <a:schemeClr val="accent1"/>
                        </a:fillRef>
                        <a:effectRef idx="0">
                          <a:schemeClr val="accent1"/>
                        </a:effectRef>
                        <a:fontRef idx="minor">
                          <a:schemeClr val="dk1"/>
                        </a:fontRef>
                      </wps:style>
                      <wps:txbx>
                        <w:txbxContent>
                          <w:p w14:paraId="31CC2488" w14:textId="77777777" w:rsidR="00DB3E7F" w:rsidRDefault="00DB3E7F" w:rsidP="00DB3E7F">
                            <w:pPr>
                              <w:jc w:val="center"/>
                              <w:rPr>
                                <w:rFonts w:ascii="Times New Roman" w:eastAsia="宋体" w:hAnsi="Times New Roman" w:cs="Times New Roman"/>
                                <w:b/>
                                <w:bCs/>
                                <w:color w:val="FF0000"/>
                                <w:sz w:val="20"/>
                                <w:szCs w:val="20"/>
                              </w:rPr>
                            </w:pPr>
                            <w:r>
                              <w:rPr>
                                <w:rFonts w:ascii="Times New Roman" w:eastAsia="宋体" w:hAnsi="Times New Roman" w:cs="Times New Roman" w:hint="eastAsia"/>
                                <w:b/>
                                <w:bCs/>
                                <w:color w:val="FFFFFF" w:themeColor="background1"/>
                                <w:sz w:val="20"/>
                                <w:szCs w:val="20"/>
                              </w:rPr>
                              <w:t>S2#_X</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7CCA9A86" id="文本框 177" o:spid="_x0000_s1124" type="#_x0000_t202" style="position:absolute;left:0;text-align:left;margin-left:280.15pt;margin-top:411.5pt;width:33.6pt;height:13.7pt;z-index:25221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" fillcolor="#fe4444" strokecolor="red" strokeweight=".5pt">
                <v:fill color2="#832b2b" focus="100%" type="gradient">
                  <o:fill v:ext="view" type="gradientUnscaled"/>
                </v:fill>
                <v:textbox inset="0,0,0,0">
                  <w:txbxContent>
                    <w:p w14:paraId="31CC2488" w14:textId="77777777" w:rsidR="00DB3E7F" w:rsidRDefault="00DB3E7F" w:rsidP="00DB3E7F">
                      <w:pPr>
                        <w:jc w:val="center"/>
                        <w:rPr>
                          <w:rFonts w:ascii="Times New Roman" w:eastAsia="宋体" w:hAnsi="Times New Roman" w:cs="Times New Roman"/>
                          <w:b/>
                          <w:bCs/>
                          <w:color w:val="FF0000"/>
                          <w:sz w:val="20"/>
                          <w:szCs w:val="20"/>
                        </w:rPr>
                      </w:pPr>
                      <w:r>
                        <w:rPr>
                          <w:rFonts w:ascii="Times New Roman" w:eastAsia="宋体" w:hAnsi="Times New Roman" w:cs="Times New Roman" w:hint="eastAsia"/>
                          <w:b/>
                          <w:bCs/>
                          <w:color w:val="FFFFFF" w:themeColor="background1"/>
                          <w:sz w:val="20"/>
                          <w:szCs w:val="20"/>
                        </w:rPr>
                        <w:t>S2#_X</w:t>
                      </w:r>
                    </w:p>
                  </w:txbxContent>
                </v:textbox>
              </v:shape>
            </w:pict>
          </mc:Fallback>
        </mc:AlternateContent>
      </w:r>
      <w:r>
        <w:rPr>
          <w:noProof/>
          <w:sz w:val="28"/>
        </w:rPr>
        <mc:AlternateContent>
          <mc:Choice Requires="wps">
            <w:drawing>
              <wp:anchor distT="0" distB="0" distL="114300" distR="114300" simplePos="0" relativeHeight="252215296" behindDoc="0" locked="0" layoutInCell="1" allowOverlap="1" wp14:anchorId="548DF6CF" wp14:editId="65424E0C">
                <wp:simplePos x="0" y="0"/>
                <wp:positionH relativeFrom="column">
                  <wp:posOffset>1925955</wp:posOffset>
                </wp:positionH>
                <wp:positionV relativeFrom="paragraph">
                  <wp:posOffset>1174750</wp:posOffset>
                </wp:positionV>
                <wp:extent cx="426720" cy="173990"/>
                <wp:effectExtent l="4445" t="4445" r="13335" b="12065"/>
                <wp:wrapNone/>
                <wp:docPr id="173" name="文本框 173"/>
                <wp:cNvGraphicFramePr/>
                <a:graphic xmlns:a="http://schemas.openxmlformats.org/drawingml/2006/main">
                  <a:graphicData uri="http://schemas.microsoft.com/office/word/2010/wordprocessingShape">
                    <wps:wsp>
                      <wps:cNvSpPr txBox="1"/>
                      <wps:spPr>
                        <a:xfrm>
                          <a:off x="0" y="0"/>
                          <a:ext cx="426720" cy="173990"/>
                        </a:xfrm>
                        <a:prstGeom prst="rect">
                          <a:avLst/>
                        </a:prstGeom>
                        <a:gradFill>
                          <a:gsLst>
                            <a:gs pos="0">
                              <a:srgbClr val="FE4444"/>
                            </a:gs>
                            <a:gs pos="100000">
                              <a:srgbClr val="832B2B"/>
                            </a:gs>
                          </a:gsLst>
                          <a:lin ang="5400000" scaled="0"/>
                        </a:gradFill>
                        <a:ln w="6350">
                          <a:solidFill>
                            <a:srgbClr val="FF0000"/>
                          </a:solidFill>
                        </a:ln>
                      </wps:spPr>
                      <wps:style>
                        <a:lnRef idx="0">
                          <a:schemeClr val="accent1"/>
                        </a:lnRef>
                        <a:fillRef idx="0">
                          <a:schemeClr val="accent1"/>
                        </a:fillRef>
                        <a:effectRef idx="0">
                          <a:schemeClr val="accent1"/>
                        </a:effectRef>
                        <a:fontRef idx="minor">
                          <a:schemeClr val="dk1"/>
                        </a:fontRef>
                      </wps:style>
                      <wps:txbx>
                        <w:txbxContent>
                          <w:p w14:paraId="10D2750B" w14:textId="77777777" w:rsidR="00DB3E7F" w:rsidRDefault="00DB3E7F" w:rsidP="00DB3E7F">
                            <w:pPr>
                              <w:jc w:val="center"/>
                              <w:rPr>
                                <w:rFonts w:ascii="Times New Roman" w:eastAsia="宋体" w:hAnsi="Times New Roman" w:cs="Times New Roman"/>
                                <w:b/>
                                <w:bCs/>
                                <w:color w:val="FF0000"/>
                                <w:sz w:val="20"/>
                                <w:szCs w:val="20"/>
                              </w:rPr>
                            </w:pPr>
                            <w:r>
                              <w:rPr>
                                <w:rFonts w:ascii="Times New Roman" w:eastAsia="宋体" w:hAnsi="Times New Roman" w:cs="Times New Roman" w:hint="eastAsia"/>
                                <w:b/>
                                <w:bCs/>
                                <w:color w:val="FFFFFF" w:themeColor="background1"/>
                                <w:sz w:val="20"/>
                                <w:szCs w:val="20"/>
                              </w:rPr>
                              <w:t>S1#_X</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48DF6CF" id="文本框 173" o:spid="_x0000_s1125" type="#_x0000_t202" style="position:absolute;left:0;text-align:left;margin-left:151.65pt;margin-top:92.5pt;width:33.6pt;height:13.7pt;z-index:25221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" fillcolor="#fe4444" strokecolor="red" strokeweight=".5pt">
                <v:fill color2="#832b2b" focus="100%" type="gradient">
                  <o:fill v:ext="view" type="gradientUnscaled"/>
                </v:fill>
                <v:textbox inset="0,0,0,0">
                  <w:txbxContent>
                    <w:p w14:paraId="10D2750B" w14:textId="77777777" w:rsidR="00DB3E7F" w:rsidRDefault="00DB3E7F" w:rsidP="00DB3E7F">
                      <w:pPr>
                        <w:jc w:val="center"/>
                        <w:rPr>
                          <w:rFonts w:ascii="Times New Roman" w:eastAsia="宋体" w:hAnsi="Times New Roman" w:cs="Times New Roman"/>
                          <w:b/>
                          <w:bCs/>
                          <w:color w:val="FF0000"/>
                          <w:sz w:val="20"/>
                          <w:szCs w:val="20"/>
                        </w:rPr>
                      </w:pPr>
                      <w:r>
                        <w:rPr>
                          <w:rFonts w:ascii="Times New Roman" w:eastAsia="宋体" w:hAnsi="Times New Roman" w:cs="Times New Roman" w:hint="eastAsia"/>
                          <w:b/>
                          <w:bCs/>
                          <w:color w:val="FFFFFF" w:themeColor="background1"/>
                          <w:sz w:val="20"/>
                          <w:szCs w:val="20"/>
                        </w:rPr>
                        <w:t>S1#_X</w:t>
                      </w:r>
                    </w:p>
                  </w:txbxContent>
                </v:textbox>
              </v:shape>
            </w:pict>
          </mc:Fallback>
        </mc:AlternateContent>
      </w:r>
      <w:r>
        <w:rPr>
          <w:rFonts w:asciiTheme="minorEastAsia" w:hAnsiTheme="minorEastAsia" w:cstheme="minorEastAsia" w:hint="eastAsia"/>
          <w:noProof/>
          <w:sz w:val="18"/>
          <w:szCs w:val="18"/>
        </w:rPr>
        <mc:AlternateContent>
          <mc:Choice Requires="wps">
            <w:drawing>
              <wp:anchor distT="0" distB="0" distL="114300" distR="114300" simplePos="0" relativeHeight="252150784" behindDoc="0" locked="0" layoutInCell="1" allowOverlap="1" wp14:anchorId="3BB8FCF3" wp14:editId="42CCC0E8">
                <wp:simplePos x="0" y="0"/>
                <wp:positionH relativeFrom="column">
                  <wp:posOffset>1824355</wp:posOffset>
                </wp:positionH>
                <wp:positionV relativeFrom="paragraph">
                  <wp:posOffset>6126480</wp:posOffset>
                </wp:positionV>
                <wp:extent cx="258445" cy="130175"/>
                <wp:effectExtent l="15240" t="6350" r="22225" b="9525"/>
                <wp:wrapNone/>
                <wp:docPr id="286" name="右箭头 286"/>
                <wp:cNvGraphicFramePr/>
                <a:graphic xmlns:a="http://schemas.openxmlformats.org/drawingml/2006/main">
                  <a:graphicData uri="http://schemas.microsoft.com/office/word/2010/wordprocessingShape">
                    <wps:wsp>
                      <wps:cNvSpPr/>
                      <wps:spPr>
                        <a:xfrm rot="5400000">
                          <a:off x="0" y="0"/>
                          <a:ext cx="25844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4ABA081" id="右箭头 286" o:spid="_x0000_s1026" type="#_x0000_t13" style="position:absolute;margin-left:143.65pt;margin-top:482.4pt;width:20.35pt;height:10.25pt;rotation:90;z-index:252150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" adj="16160" fillcolor="red" strokecolor="#622423 [1605]" strokeweight="2pt"/>
            </w:pict>
          </mc:Fallback>
        </mc:AlternateContent>
      </w:r>
      <w:r>
        <w:rPr>
          <w:noProof/>
          <w:sz w:val="28"/>
        </w:rPr>
        <mc:AlternateContent>
          <mc:Choice Requires="wps">
            <w:drawing>
              <wp:anchor distT="0" distB="0" distL="114300" distR="114300" simplePos="0" relativeHeight="252209152" behindDoc="0" locked="0" layoutInCell="1" allowOverlap="1" wp14:anchorId="44115AD3" wp14:editId="68D6229F">
                <wp:simplePos x="0" y="0"/>
                <wp:positionH relativeFrom="column">
                  <wp:posOffset>114935</wp:posOffset>
                </wp:positionH>
                <wp:positionV relativeFrom="page">
                  <wp:posOffset>7675880</wp:posOffset>
                </wp:positionV>
                <wp:extent cx="1012825" cy="520065"/>
                <wp:effectExtent l="4445" t="5080" r="976630" b="8255"/>
                <wp:wrapNone/>
                <wp:docPr id="51" name="矩形标注 277"/>
                <wp:cNvGraphicFramePr/>
                <a:graphic xmlns:a="http://schemas.openxmlformats.org/drawingml/2006/main">
                  <a:graphicData uri="http://schemas.microsoft.com/office/word/2010/wordprocessingShape">
                    <wps:wsp>
                      <wps:cNvSpPr/>
                      <wps:spPr>
                        <a:xfrm>
                          <a:off x="0" y="0"/>
                          <a:ext cx="1012825" cy="520065"/>
                        </a:xfrm>
                        <a:prstGeom prst="wedgeRectCallout">
                          <a:avLst>
                            <a:gd name="adj1" fmla="val 142533"/>
                            <a:gd name="adj2" fmla="val 5082"/>
                          </a:avLst>
                        </a:prstGeom>
                        <a:solidFill>
                          <a:srgbClr val="FFFF00"/>
                        </a:solidFill>
                        <a:ln>
                          <a:solidFill>
                            <a:srgbClr val="FF0000"/>
                          </a:solidFill>
                        </a:ln>
                      </wps:spPr>
                      <wps:style>
                        <a:lnRef idx="1">
                          <a:schemeClr val="accent6"/>
                        </a:lnRef>
                        <a:fillRef idx="2">
                          <a:schemeClr val="accent6"/>
                        </a:fillRef>
                        <a:effectRef idx="1">
                          <a:schemeClr val="accent6"/>
                        </a:effectRef>
                        <a:fontRef idx="minor">
                          <a:schemeClr val="dk1"/>
                        </a:fontRef>
                      </wps:style>
                      <wps:txbx>
                        <w:txbxContent>
                          <w:p w14:paraId="74660061" w14:textId="017CBAB3"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L</w:t>
                            </w:r>
                            <w:r>
                              <w:rPr>
                                <w:rFonts w:ascii="Times New Roman" w:hAnsi="Times New Roman" w:cs="Times New Roman"/>
                                <w:color w:val="000000" w:themeColor="text1"/>
                                <w:sz w:val="20"/>
                                <w:szCs w:val="20"/>
                                <w:lang w:eastAsia="zh-CN"/>
                              </w:rPr>
                              <w:t>1</w:t>
                            </w:r>
                            <w:r>
                              <w:rPr>
                                <w:rFonts w:ascii="Times New Roman" w:hAnsi="Times New Roman" w:cs="Times New Roman" w:hint="eastAsia"/>
                                <w:color w:val="000000" w:themeColor="text1"/>
                                <w:sz w:val="20"/>
                                <w:szCs w:val="20"/>
                                <w:lang w:eastAsia="zh-CN"/>
                              </w:rPr>
                              <w:t>#_X</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w:t>
                            </w:r>
                            <w:r w:rsidR="00E36D61">
                              <w:rPr>
                                <w:rFonts w:ascii="宋体" w:eastAsia="宋体" w:hAnsi="宋体" w:cs="宋体" w:hint="eastAsia"/>
                                <w:color w:val="000000" w:themeColor="text1"/>
                                <w:sz w:val="20"/>
                                <w:szCs w:val="20"/>
                                <w:lang w:eastAsia="zh-CN"/>
                              </w:rPr>
                              <w:t>码垛</w:t>
                            </w:r>
                            <w:r>
                              <w:rPr>
                                <w:rFonts w:ascii="Times New Roman" w:hAnsi="Times New Roman" w:cs="Times New Roman"/>
                                <w:color w:val="000000" w:themeColor="text1"/>
                                <w:sz w:val="20"/>
                                <w:szCs w:val="20"/>
                                <w:lang w:eastAsia="zh-CN"/>
                              </w:rPr>
                              <w:t>起始点）位置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4115AD3" id="矩形标注 277" o:spid="_x0000_s1126" type="#_x0000_t61" style="position:absolute;left:0;text-align:left;margin-left:9.05pt;margin-top:604.4pt;width:79.75pt;height:40.95pt;z-index:25220915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" adj="41587,11898" fillcolor="yellow" strokecolor="red">
                <v:shadow on="t" color="black" opacity="24903f" origin=",.5" offset="0,.55556mm"/>
                <v:textbox>
                  <w:txbxContent>
                    <w:p w14:paraId="74660061" w14:textId="017CBAB3"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L</w:t>
                      </w:r>
                      <w:r>
                        <w:rPr>
                          <w:rFonts w:ascii="Times New Roman" w:hAnsi="Times New Roman" w:cs="Times New Roman"/>
                          <w:color w:val="000000" w:themeColor="text1"/>
                          <w:sz w:val="20"/>
                          <w:szCs w:val="20"/>
                          <w:lang w:eastAsia="zh-CN"/>
                        </w:rPr>
                        <w:t>1</w:t>
                      </w:r>
                      <w:r>
                        <w:rPr>
                          <w:rFonts w:ascii="Times New Roman" w:hAnsi="Times New Roman" w:cs="Times New Roman" w:hint="eastAsia"/>
                          <w:color w:val="000000" w:themeColor="text1"/>
                          <w:sz w:val="20"/>
                          <w:szCs w:val="20"/>
                          <w:lang w:eastAsia="zh-CN"/>
                        </w:rPr>
                        <w:t>#_X</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w:t>
                      </w:r>
                      <w:r w:rsidR="00E36D61">
                        <w:rPr>
                          <w:rFonts w:ascii="宋体" w:eastAsia="宋体" w:hAnsi="宋体" w:cs="宋体" w:hint="eastAsia"/>
                          <w:color w:val="000000" w:themeColor="text1"/>
                          <w:sz w:val="20"/>
                          <w:szCs w:val="20"/>
                          <w:lang w:eastAsia="zh-CN"/>
                        </w:rPr>
                        <w:t>码垛</w:t>
                      </w:r>
                      <w:r>
                        <w:rPr>
                          <w:rFonts w:ascii="Times New Roman" w:hAnsi="Times New Roman" w:cs="Times New Roman"/>
                          <w:color w:val="000000" w:themeColor="text1"/>
                          <w:sz w:val="20"/>
                          <w:szCs w:val="20"/>
                          <w:lang w:eastAsia="zh-CN"/>
                        </w:rPr>
                        <w:t>起始点）位置</w:t>
                      </w:r>
                    </w:p>
                  </w:txbxContent>
                </v:textbox>
                <w10:wrap anchory="page"/>
              </v:shape>
            </w:pict>
          </mc:Fallback>
        </mc:AlternateContent>
      </w:r>
      <w:r>
        <w:rPr>
          <w:noProof/>
          <w:sz w:val="28"/>
        </w:rPr>
        <mc:AlternateContent>
          <mc:Choice Requires="wps">
            <w:drawing>
              <wp:anchor distT="0" distB="0" distL="114300" distR="114300" simplePos="0" relativeHeight="252210176" behindDoc="0" locked="0" layoutInCell="1" allowOverlap="1" wp14:anchorId="79FB2305" wp14:editId="327B8149">
                <wp:simplePos x="0" y="0"/>
                <wp:positionH relativeFrom="column">
                  <wp:posOffset>5024120</wp:posOffset>
                </wp:positionH>
                <wp:positionV relativeFrom="page">
                  <wp:posOffset>8380730</wp:posOffset>
                </wp:positionV>
                <wp:extent cx="1012825" cy="520065"/>
                <wp:effectExtent l="1210945" t="116840" r="11430" b="10795"/>
                <wp:wrapNone/>
                <wp:docPr id="511610742" name="矩形标注 277"/>
                <wp:cNvGraphicFramePr/>
                <a:graphic xmlns:a="http://schemas.openxmlformats.org/drawingml/2006/main">
                  <a:graphicData uri="http://schemas.microsoft.com/office/word/2010/wordprocessingShape">
                    <wps:wsp>
                      <wps:cNvSpPr/>
                      <wps:spPr>
                        <a:xfrm>
                          <a:off x="0" y="0"/>
                          <a:ext cx="1012825" cy="520065"/>
                        </a:xfrm>
                        <a:prstGeom prst="wedgeRectCallout">
                          <a:avLst>
                            <a:gd name="adj1" fmla="val -165799"/>
                            <a:gd name="adj2" fmla="val -70390"/>
                          </a:avLst>
                        </a:prstGeom>
                        <a:solidFill>
                          <a:srgbClr val="FFFF00"/>
                        </a:solidFill>
                        <a:ln>
                          <a:solidFill>
                            <a:srgbClr val="FF0000"/>
                          </a:solidFill>
                        </a:ln>
                      </wps:spPr>
                      <wps:style>
                        <a:lnRef idx="1">
                          <a:schemeClr val="accent6"/>
                        </a:lnRef>
                        <a:fillRef idx="2">
                          <a:schemeClr val="accent6"/>
                        </a:fillRef>
                        <a:effectRef idx="1">
                          <a:schemeClr val="accent6"/>
                        </a:effectRef>
                        <a:fontRef idx="minor">
                          <a:schemeClr val="dk1"/>
                        </a:fontRef>
                      </wps:style>
                      <wps:txbx>
                        <w:txbxContent>
                          <w:p w14:paraId="3CDB022D" w14:textId="5C21643A" w:rsidR="00DB3E7F" w:rsidRDefault="00DB3E7F" w:rsidP="00DB3E7F">
                            <w:pPr>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rPr>
                              <w:t>S2#_</w:t>
                            </w:r>
                            <w:proofErr w:type="gramStart"/>
                            <w:r>
                              <w:rPr>
                                <w:rFonts w:ascii="Times New Roman" w:hAnsi="Times New Roman" w:cs="Times New Roman" w:hint="eastAsia"/>
                                <w:color w:val="000000" w:themeColor="text1"/>
                                <w:sz w:val="20"/>
                                <w:szCs w:val="20"/>
                              </w:rPr>
                              <w:t>X</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w:t>
                            </w:r>
                            <w:proofErr w:type="spellStart"/>
                            <w:proofErr w:type="gramEnd"/>
                            <w:r w:rsidR="00E36D61">
                              <w:rPr>
                                <w:rFonts w:ascii="宋体" w:eastAsia="宋体" w:hAnsi="宋体" w:cs="宋体" w:hint="eastAsia"/>
                                <w:color w:val="000000" w:themeColor="text1"/>
                                <w:sz w:val="20"/>
                                <w:szCs w:val="20"/>
                              </w:rPr>
                              <w:t>码垛</w:t>
                            </w:r>
                            <w:r>
                              <w:rPr>
                                <w:rFonts w:ascii="Times New Roman" w:hAnsi="Times New Roman" w:cs="Times New Roman"/>
                                <w:color w:val="000000" w:themeColor="text1"/>
                                <w:sz w:val="20"/>
                                <w:szCs w:val="20"/>
                              </w:rPr>
                              <w:t>起始点）位置</w:t>
                            </w:r>
                            <w:proofErr w:type="spellEnd"/>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FB2305" id="_x0000_s1127" type="#_x0000_t61" style="position:absolute;left:0;text-align:left;margin-left:395.6pt;margin-top:659.9pt;width:79.75pt;height:40.95pt;z-index:25221017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" adj="-25013,-4404" fillcolor="yellow" strokecolor="red">
                <v:shadow on="t" color="black" opacity="24903f" origin=",.5" offset="0,.55556mm"/>
                <v:textbox>
                  <w:txbxContent>
                    <w:p w14:paraId="3CDB022D" w14:textId="5C21643A" w:rsidR="00DB3E7F" w:rsidRDefault="00DB3E7F" w:rsidP="00DB3E7F">
                      <w:pPr>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rPr>
                        <w:t>S2#_</w:t>
                      </w:r>
                      <w:proofErr w:type="gramStart"/>
                      <w:r>
                        <w:rPr>
                          <w:rFonts w:ascii="Times New Roman" w:hAnsi="Times New Roman" w:cs="Times New Roman" w:hint="eastAsia"/>
                          <w:color w:val="000000" w:themeColor="text1"/>
                          <w:sz w:val="20"/>
                          <w:szCs w:val="20"/>
                        </w:rPr>
                        <w:t>X</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w:t>
                      </w:r>
                      <w:proofErr w:type="spellStart"/>
                      <w:proofErr w:type="gramEnd"/>
                      <w:r w:rsidR="00E36D61">
                        <w:rPr>
                          <w:rFonts w:ascii="宋体" w:eastAsia="宋体" w:hAnsi="宋体" w:cs="宋体" w:hint="eastAsia"/>
                          <w:color w:val="000000" w:themeColor="text1"/>
                          <w:sz w:val="20"/>
                          <w:szCs w:val="20"/>
                        </w:rPr>
                        <w:t>码垛</w:t>
                      </w:r>
                      <w:r>
                        <w:rPr>
                          <w:rFonts w:ascii="Times New Roman" w:hAnsi="Times New Roman" w:cs="Times New Roman"/>
                          <w:color w:val="000000" w:themeColor="text1"/>
                          <w:sz w:val="20"/>
                          <w:szCs w:val="20"/>
                        </w:rPr>
                        <w:t>起始点）位置</w:t>
                      </w:r>
                      <w:proofErr w:type="spellEnd"/>
                    </w:p>
                  </w:txbxContent>
                </v:textbox>
                <w10:wrap anchory="page"/>
              </v:shape>
            </w:pict>
          </mc:Fallback>
        </mc:AlternateContent>
      </w:r>
      <w:r>
        <w:rPr>
          <w:noProof/>
          <w:sz w:val="28"/>
        </w:rPr>
        <mc:AlternateContent>
          <mc:Choice Requires="wps">
            <w:drawing>
              <wp:anchor distT="0" distB="0" distL="114300" distR="114300" simplePos="0" relativeHeight="252211200" behindDoc="0" locked="0" layoutInCell="1" allowOverlap="1" wp14:anchorId="471B9AC5" wp14:editId="090D5BD3">
                <wp:simplePos x="0" y="0"/>
                <wp:positionH relativeFrom="column">
                  <wp:posOffset>5159375</wp:posOffset>
                </wp:positionH>
                <wp:positionV relativeFrom="page">
                  <wp:posOffset>4913630</wp:posOffset>
                </wp:positionV>
                <wp:extent cx="1012825" cy="520065"/>
                <wp:effectExtent l="1210945" t="116840" r="11430" b="10795"/>
                <wp:wrapNone/>
                <wp:docPr id="1907450184" name="矩形标注 277"/>
                <wp:cNvGraphicFramePr/>
                <a:graphic xmlns:a="http://schemas.openxmlformats.org/drawingml/2006/main">
                  <a:graphicData uri="http://schemas.microsoft.com/office/word/2010/wordprocessingShape">
                    <wps:wsp>
                      <wps:cNvSpPr/>
                      <wps:spPr>
                        <a:xfrm>
                          <a:off x="0" y="0"/>
                          <a:ext cx="1012825" cy="520065"/>
                        </a:xfrm>
                        <a:prstGeom prst="wedgeRectCallout">
                          <a:avLst>
                            <a:gd name="adj1" fmla="val -165799"/>
                            <a:gd name="adj2" fmla="val -70390"/>
                          </a:avLst>
                        </a:prstGeom>
                        <a:solidFill>
                          <a:srgbClr val="FFFF00"/>
                        </a:solidFill>
                        <a:ln>
                          <a:solidFill>
                            <a:srgbClr val="FF0000"/>
                          </a:solidFill>
                        </a:ln>
                      </wps:spPr>
                      <wps:style>
                        <a:lnRef idx="1">
                          <a:schemeClr val="accent6"/>
                        </a:lnRef>
                        <a:fillRef idx="2">
                          <a:schemeClr val="accent6"/>
                        </a:fillRef>
                        <a:effectRef idx="1">
                          <a:schemeClr val="accent6"/>
                        </a:effectRef>
                        <a:fontRef idx="minor">
                          <a:schemeClr val="dk1"/>
                        </a:fontRef>
                      </wps:style>
                      <wps:txbx>
                        <w:txbxContent>
                          <w:p w14:paraId="511F6260" w14:textId="3D9FF162"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L2#_X</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w:t>
                            </w:r>
                            <w:r w:rsidR="00E36D61">
                              <w:rPr>
                                <w:rFonts w:ascii="宋体" w:eastAsia="宋体" w:hAnsi="宋体" w:cs="宋体" w:hint="eastAsia"/>
                                <w:color w:val="000000" w:themeColor="text1"/>
                                <w:sz w:val="20"/>
                                <w:szCs w:val="20"/>
                                <w:lang w:eastAsia="zh-CN"/>
                              </w:rPr>
                              <w:t>码垛</w:t>
                            </w:r>
                            <w:r>
                              <w:rPr>
                                <w:rFonts w:ascii="Times New Roman" w:hAnsi="Times New Roman" w:cs="Times New Roman"/>
                                <w:color w:val="000000" w:themeColor="text1"/>
                                <w:sz w:val="20"/>
                                <w:szCs w:val="20"/>
                                <w:lang w:eastAsia="zh-CN"/>
                              </w:rPr>
                              <w:t>起始点）位置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71B9AC5" id="_x0000_s1128" type="#_x0000_t61" style="position:absolute;left:0;text-align:left;margin-left:406.25pt;margin-top:386.9pt;width:79.75pt;height:40.95pt;z-index:25221120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" adj="-25013,-4404" fillcolor="yellow" strokecolor="red">
                <v:shadow on="t" color="black" opacity="24903f" origin=",.5" offset="0,.55556mm"/>
                <v:textbox>
                  <w:txbxContent>
                    <w:p w14:paraId="511F6260" w14:textId="3D9FF162"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L2#_X</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w:t>
                      </w:r>
                      <w:r w:rsidR="00E36D61">
                        <w:rPr>
                          <w:rFonts w:ascii="宋体" w:eastAsia="宋体" w:hAnsi="宋体" w:cs="宋体" w:hint="eastAsia"/>
                          <w:color w:val="000000" w:themeColor="text1"/>
                          <w:sz w:val="20"/>
                          <w:szCs w:val="20"/>
                          <w:lang w:eastAsia="zh-CN"/>
                        </w:rPr>
                        <w:t>码垛</w:t>
                      </w:r>
                      <w:r>
                        <w:rPr>
                          <w:rFonts w:ascii="Times New Roman" w:hAnsi="Times New Roman" w:cs="Times New Roman"/>
                          <w:color w:val="000000" w:themeColor="text1"/>
                          <w:sz w:val="20"/>
                          <w:szCs w:val="20"/>
                          <w:lang w:eastAsia="zh-CN"/>
                        </w:rPr>
                        <w:t>起始点）位置</w:t>
                      </w:r>
                    </w:p>
                  </w:txbxContent>
                </v:textbox>
                <w10:wrap anchory="page"/>
              </v:shape>
            </w:pict>
          </mc:Fallback>
        </mc:AlternateContent>
      </w:r>
      <w:r>
        <w:rPr>
          <w:noProof/>
          <w:sz w:val="28"/>
        </w:rPr>
        <mc:AlternateContent>
          <mc:Choice Requires="wps">
            <w:drawing>
              <wp:anchor distT="0" distB="0" distL="114300" distR="114300" simplePos="0" relativeHeight="252194816" behindDoc="0" locked="0" layoutInCell="1" allowOverlap="1" wp14:anchorId="6088627A" wp14:editId="6B36BE54">
                <wp:simplePos x="0" y="0"/>
                <wp:positionH relativeFrom="column">
                  <wp:posOffset>198755</wp:posOffset>
                </wp:positionH>
                <wp:positionV relativeFrom="page">
                  <wp:posOffset>4232910</wp:posOffset>
                </wp:positionV>
                <wp:extent cx="1012825" cy="520065"/>
                <wp:effectExtent l="4445" t="5080" r="976630" b="8255"/>
                <wp:wrapNone/>
                <wp:docPr id="712407931" name="矩形标注 277"/>
                <wp:cNvGraphicFramePr/>
                <a:graphic xmlns:a="http://schemas.openxmlformats.org/drawingml/2006/main">
                  <a:graphicData uri="http://schemas.microsoft.com/office/word/2010/wordprocessingShape">
                    <wps:wsp>
                      <wps:cNvSpPr/>
                      <wps:spPr>
                        <a:xfrm>
                          <a:off x="0" y="0"/>
                          <a:ext cx="1012825" cy="520065"/>
                        </a:xfrm>
                        <a:prstGeom prst="wedgeRectCallout">
                          <a:avLst>
                            <a:gd name="adj1" fmla="val 142533"/>
                            <a:gd name="adj2" fmla="val 5082"/>
                          </a:avLst>
                        </a:prstGeom>
                        <a:solidFill>
                          <a:srgbClr val="FFFF00"/>
                        </a:solidFill>
                        <a:ln>
                          <a:solidFill>
                            <a:srgbClr val="FF0000"/>
                          </a:solidFill>
                        </a:ln>
                      </wps:spPr>
                      <wps:style>
                        <a:lnRef idx="1">
                          <a:schemeClr val="accent6"/>
                        </a:lnRef>
                        <a:fillRef idx="2">
                          <a:schemeClr val="accent6"/>
                        </a:fillRef>
                        <a:effectRef idx="1">
                          <a:schemeClr val="accent6"/>
                        </a:effectRef>
                        <a:fontRef idx="minor">
                          <a:schemeClr val="dk1"/>
                        </a:fontRef>
                      </wps:style>
                      <wps:txbx>
                        <w:txbxContent>
                          <w:p w14:paraId="7A5D575D" w14:textId="52882C9E" w:rsidR="00DB3E7F" w:rsidRDefault="00DB3E7F" w:rsidP="00DB3E7F">
                            <w:pPr>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rPr>
                              <w:t>S1#_</w:t>
                            </w:r>
                            <w:proofErr w:type="gramStart"/>
                            <w:r>
                              <w:rPr>
                                <w:rFonts w:ascii="Times New Roman" w:hAnsi="Times New Roman" w:cs="Times New Roman" w:hint="eastAsia"/>
                                <w:color w:val="000000" w:themeColor="text1"/>
                                <w:sz w:val="20"/>
                                <w:szCs w:val="20"/>
                              </w:rPr>
                              <w:t>X</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w:t>
                            </w:r>
                            <w:proofErr w:type="spellStart"/>
                            <w:proofErr w:type="gramEnd"/>
                            <w:r w:rsidR="00E36D61">
                              <w:rPr>
                                <w:rFonts w:ascii="宋体" w:eastAsia="宋体" w:hAnsi="宋体" w:cs="宋体" w:hint="eastAsia"/>
                                <w:color w:val="000000" w:themeColor="text1"/>
                                <w:sz w:val="20"/>
                                <w:szCs w:val="20"/>
                              </w:rPr>
                              <w:t>码垛</w:t>
                            </w:r>
                            <w:r>
                              <w:rPr>
                                <w:rFonts w:ascii="Times New Roman" w:hAnsi="Times New Roman" w:cs="Times New Roman"/>
                                <w:color w:val="000000" w:themeColor="text1"/>
                                <w:sz w:val="20"/>
                                <w:szCs w:val="20"/>
                              </w:rPr>
                              <w:t>起始点）位置</w:t>
                            </w:r>
                            <w:proofErr w:type="spellEnd"/>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088627A" id="_x0000_s1129" type="#_x0000_t61" style="position:absolute;left:0;text-align:left;margin-left:15.65pt;margin-top:333.3pt;width:79.75pt;height:40.95pt;z-index:25219481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" adj="41587,11898" fillcolor="yellow" strokecolor="red">
                <v:shadow on="t" color="black" opacity="24903f" origin=",.5" offset="0,.55556mm"/>
                <v:textbox>
                  <w:txbxContent>
                    <w:p w14:paraId="7A5D575D" w14:textId="52882C9E" w:rsidR="00DB3E7F" w:rsidRDefault="00DB3E7F" w:rsidP="00DB3E7F">
                      <w:pPr>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rPr>
                        <w:t>S1#_</w:t>
                      </w:r>
                      <w:proofErr w:type="gramStart"/>
                      <w:r>
                        <w:rPr>
                          <w:rFonts w:ascii="Times New Roman" w:hAnsi="Times New Roman" w:cs="Times New Roman" w:hint="eastAsia"/>
                          <w:color w:val="000000" w:themeColor="text1"/>
                          <w:sz w:val="20"/>
                          <w:szCs w:val="20"/>
                        </w:rPr>
                        <w:t>X</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w:t>
                      </w:r>
                      <w:proofErr w:type="spellStart"/>
                      <w:proofErr w:type="gramEnd"/>
                      <w:r w:rsidR="00E36D61">
                        <w:rPr>
                          <w:rFonts w:ascii="宋体" w:eastAsia="宋体" w:hAnsi="宋体" w:cs="宋体" w:hint="eastAsia"/>
                          <w:color w:val="000000" w:themeColor="text1"/>
                          <w:sz w:val="20"/>
                          <w:szCs w:val="20"/>
                        </w:rPr>
                        <w:t>码垛</w:t>
                      </w:r>
                      <w:r>
                        <w:rPr>
                          <w:rFonts w:ascii="Times New Roman" w:hAnsi="Times New Roman" w:cs="Times New Roman"/>
                          <w:color w:val="000000" w:themeColor="text1"/>
                          <w:sz w:val="20"/>
                          <w:szCs w:val="20"/>
                        </w:rPr>
                        <w:t>起始点）位置</w:t>
                      </w:r>
                      <w:proofErr w:type="spellEnd"/>
                    </w:p>
                  </w:txbxContent>
                </v:textbox>
                <w10:wrap anchory="page"/>
              </v:shape>
            </w:pict>
          </mc:Fallback>
        </mc:AlternateContent>
      </w:r>
      <w:r>
        <w:rPr>
          <w:noProof/>
          <w:sz w:val="24"/>
        </w:rPr>
        <mc:AlternateContent>
          <mc:Choice Requires="wps">
            <w:drawing>
              <wp:anchor distT="0" distB="0" distL="114300" distR="114300" simplePos="0" relativeHeight="252149760" behindDoc="0" locked="0" layoutInCell="1" allowOverlap="1" wp14:anchorId="2E309ED1" wp14:editId="1A498CF9">
                <wp:simplePos x="0" y="0"/>
                <wp:positionH relativeFrom="column">
                  <wp:posOffset>3912235</wp:posOffset>
                </wp:positionH>
                <wp:positionV relativeFrom="paragraph">
                  <wp:posOffset>1608455</wp:posOffset>
                </wp:positionV>
                <wp:extent cx="179705" cy="179705"/>
                <wp:effectExtent l="8255" t="8255" r="10160" b="10160"/>
                <wp:wrapNone/>
                <wp:docPr id="1321732070" name="椭圆 1321732070"/>
                <wp:cNvGraphicFramePr/>
                <a:graphic xmlns:a="http://schemas.openxmlformats.org/drawingml/2006/main">
                  <a:graphicData uri="http://schemas.microsoft.com/office/word/2010/wordprocessingShape">
                    <wps:wsp>
                      <wps:cNvSpPr/>
                      <wps:spPr>
                        <a:xfrm>
                          <a:off x="0" y="0"/>
                          <a:ext cx="179705" cy="179705"/>
                        </a:xfrm>
                        <a:prstGeom prst="ellipse">
                          <a:avLst/>
                        </a:prstGeom>
                        <a:noFill/>
                        <a:ln w="158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4A6183C" id="椭圆 1321732070" o:spid="_x0000_s1026" style="position:absolute;margin-left:308.05pt;margin-top:126.65pt;width:14.15pt;height:14.15pt;z-index:252149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" filled="f" strokecolor="red" strokeweight="1.25pt"/>
            </w:pict>
          </mc:Fallback>
        </mc:AlternateContent>
      </w:r>
      <w:r>
        <w:rPr>
          <w:noProof/>
          <w:sz w:val="24"/>
        </w:rPr>
        <mc:AlternateContent>
          <mc:Choice Requires="wps">
            <w:drawing>
              <wp:anchor distT="0" distB="0" distL="114300" distR="114300" simplePos="0" relativeHeight="252195840" behindDoc="0" locked="0" layoutInCell="1" allowOverlap="1" wp14:anchorId="12B1E628" wp14:editId="4DD73AC3">
                <wp:simplePos x="0" y="0"/>
                <wp:positionH relativeFrom="column">
                  <wp:posOffset>3754120</wp:posOffset>
                </wp:positionH>
                <wp:positionV relativeFrom="paragraph">
                  <wp:posOffset>5031105</wp:posOffset>
                </wp:positionV>
                <wp:extent cx="179705" cy="179705"/>
                <wp:effectExtent l="8255" t="8255" r="10160" b="10160"/>
                <wp:wrapNone/>
                <wp:docPr id="2060191608" name="椭圆 2060191608"/>
                <wp:cNvGraphicFramePr/>
                <a:graphic xmlns:a="http://schemas.openxmlformats.org/drawingml/2006/main">
                  <a:graphicData uri="http://schemas.microsoft.com/office/word/2010/wordprocessingShape">
                    <wps:wsp>
                      <wps:cNvSpPr/>
                      <wps:spPr>
                        <a:xfrm>
                          <a:off x="0" y="0"/>
                          <a:ext cx="179705" cy="179705"/>
                        </a:xfrm>
                        <a:prstGeom prst="ellipse">
                          <a:avLst/>
                        </a:prstGeom>
                        <a:noFill/>
                        <a:ln w="158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D93D141" id="椭圆 2060191608" o:spid="_x0000_s1026" style="position:absolute;margin-left:295.6pt;margin-top:396.15pt;width:14.15pt;height:14.15pt;z-index:252195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" filled="f" strokecolor="red" strokeweight="1.25pt"/>
            </w:pict>
          </mc:Fallback>
        </mc:AlternateContent>
      </w:r>
      <w:r>
        <w:rPr>
          <w:noProof/>
          <w:sz w:val="24"/>
        </w:rPr>
        <mc:AlternateContent>
          <mc:Choice Requires="wps">
            <w:drawing>
              <wp:anchor distT="0" distB="0" distL="114300" distR="114300" simplePos="0" relativeHeight="252193792" behindDoc="0" locked="0" layoutInCell="1" allowOverlap="1" wp14:anchorId="54F62773" wp14:editId="0254541A">
                <wp:simplePos x="0" y="0"/>
                <wp:positionH relativeFrom="column">
                  <wp:posOffset>1965325</wp:posOffset>
                </wp:positionH>
                <wp:positionV relativeFrom="paragraph">
                  <wp:posOffset>4803775</wp:posOffset>
                </wp:positionV>
                <wp:extent cx="179705" cy="179705"/>
                <wp:effectExtent l="8255" t="8255" r="10160" b="10160"/>
                <wp:wrapNone/>
                <wp:docPr id="1056893767" name="椭圆 1056893767"/>
                <wp:cNvGraphicFramePr/>
                <a:graphic xmlns:a="http://schemas.openxmlformats.org/drawingml/2006/main">
                  <a:graphicData uri="http://schemas.microsoft.com/office/word/2010/wordprocessingShape">
                    <wps:wsp>
                      <wps:cNvSpPr/>
                      <wps:spPr>
                        <a:xfrm>
                          <a:off x="0" y="0"/>
                          <a:ext cx="179705" cy="179705"/>
                        </a:xfrm>
                        <a:prstGeom prst="ellipse">
                          <a:avLst/>
                        </a:prstGeom>
                        <a:noFill/>
                        <a:ln w="158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9742057" id="椭圆 1056893767" o:spid="_x0000_s1026" style="position:absolute;margin-left:154.75pt;margin-top:378.25pt;width:14.15pt;height:14.15pt;z-index:25219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" filled="f" strokecolor="red" strokeweight="1.25pt"/>
            </w:pict>
          </mc:Fallback>
        </mc:AlternateContent>
      </w:r>
      <w:r>
        <w:rPr>
          <w:noProof/>
          <w:sz w:val="24"/>
        </w:rPr>
        <w:drawing>
          <wp:inline distT="0" distB="0" distL="0" distR="0" wp14:anchorId="782B1D71" wp14:editId="29157A81">
            <wp:extent cx="6212840" cy="3790950"/>
            <wp:effectExtent l="0" t="0" r="6350" b="10160"/>
            <wp:docPr id="10468257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25764" name="图片 5"/>
                    <pic:cNvPicPr>
                      <a:picLocks noChangeAspect="1"/>
                    </pic:cNvPicPr>
                  </pic:nvPicPr>
                  <pic:blipFill>
                    <a:blip r:embed="rId164" cstate="print">
                      <a:extLst>
                        <a:ext uri="{28A0092B-C50C-407E-A947-70E740481C1C}">
                          <a14:useLocalDpi xmlns:a14="http://schemas.microsoft.com/office/drawing/2010/main" val="0"/>
                        </a:ext>
                      </a:extLst>
                    </a:blip>
                    <a:stretch>
                      <a:fillRect/>
                    </a:stretch>
                  </pic:blipFill>
                  <pic:spPr>
                    <a:xfrm rot="5400000">
                      <a:off x="0" y="0"/>
                      <a:ext cx="6212856" cy="3791531"/>
                    </a:xfrm>
                    <a:prstGeom prst="rect">
                      <a:avLst/>
                    </a:prstGeom>
                  </pic:spPr>
                </pic:pic>
              </a:graphicData>
            </a:graphic>
          </wp:inline>
        </w:drawing>
      </w:r>
      <w:r>
        <w:rPr>
          <w:noProof/>
          <w:sz w:val="24"/>
        </w:rPr>
        <mc:AlternateContent>
          <mc:Choice Requires="wps">
            <w:drawing>
              <wp:anchor distT="0" distB="0" distL="114300" distR="114300" simplePos="0" relativeHeight="252196864" behindDoc="0" locked="0" layoutInCell="1" allowOverlap="1" wp14:anchorId="38097A69" wp14:editId="5EA9D5ED">
                <wp:simplePos x="0" y="0"/>
                <wp:positionH relativeFrom="column">
                  <wp:posOffset>2038985</wp:posOffset>
                </wp:positionH>
                <wp:positionV relativeFrom="paragraph">
                  <wp:posOffset>1343025</wp:posOffset>
                </wp:positionV>
                <wp:extent cx="179705" cy="179705"/>
                <wp:effectExtent l="8255" t="8255" r="10160" b="10160"/>
                <wp:wrapNone/>
                <wp:docPr id="1560548132" name="椭圆 1560548132"/>
                <wp:cNvGraphicFramePr/>
                <a:graphic xmlns:a="http://schemas.openxmlformats.org/drawingml/2006/main">
                  <a:graphicData uri="http://schemas.microsoft.com/office/word/2010/wordprocessingShape">
                    <wps:wsp>
                      <wps:cNvSpPr/>
                      <wps:spPr>
                        <a:xfrm>
                          <a:off x="0" y="0"/>
                          <a:ext cx="179705" cy="179705"/>
                        </a:xfrm>
                        <a:prstGeom prst="ellipse">
                          <a:avLst/>
                        </a:prstGeom>
                        <a:noFill/>
                        <a:ln w="158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C6C3AD9" id="椭圆 1560548132" o:spid="_x0000_s1026" style="position:absolute;margin-left:160.55pt;margin-top:105.75pt;width:14.15pt;height:14.15pt;z-index:252196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" filled="f" strokecolor="red" strokeweight="1.25pt"/>
            </w:pict>
          </mc:Fallback>
        </mc:AlternateContent>
      </w:r>
    </w:p>
    <w:p w14:paraId="55F7B13D" w14:textId="77777777" w:rsidR="00DB3E7F" w:rsidRDefault="00DB3E7F" w:rsidP="00DB3E7F">
      <w:pPr>
        <w:spacing w:afterLines="50" w:after="120" w:line="300" w:lineRule="auto"/>
        <w:rPr>
          <w:b/>
          <w:bCs/>
          <w:color w:val="FF0000"/>
          <w:sz w:val="24"/>
          <w:lang w:eastAsia="zh-CN"/>
        </w:rPr>
      </w:pPr>
      <w:r>
        <w:rPr>
          <w:rFonts w:hint="eastAsia"/>
          <w:b/>
          <w:bCs/>
          <w:color w:val="FF0000"/>
          <w:sz w:val="24"/>
          <w:lang w:eastAsia="zh-CN"/>
        </w:rPr>
        <w:t>其它的点位也是按照此方法，将伺服拉到相应的位置，进行教点。</w:t>
      </w:r>
    </w:p>
    <w:p w14:paraId="1A57429C" w14:textId="047CF5AC" w:rsidR="00DB3E7F" w:rsidRDefault="00055AA8" w:rsidP="00DB3E7F">
      <w:pPr>
        <w:pStyle w:val="3"/>
        <w:snapToGrid w:val="0"/>
        <w:spacing w:before="0" w:afterLines="50" w:after="120" w:line="240" w:lineRule="auto"/>
        <w:rPr>
          <w:rFonts w:ascii="Times New Roman" w:hAnsi="Times New Roman" w:cs="Times New Roman"/>
          <w:sz w:val="28"/>
          <w:szCs w:val="28"/>
        </w:rPr>
      </w:pPr>
      <w:bookmarkStart w:id="279" w:name="_Toc219445692"/>
      <w:bookmarkStart w:id="280" w:name="_Toc219850360"/>
      <w:bookmarkEnd w:id="267"/>
      <w:bookmarkEnd w:id="268"/>
      <w:bookmarkEnd w:id="269"/>
      <w:bookmarkEnd w:id="270"/>
      <w:bookmarkEnd w:id="271"/>
      <w:bookmarkEnd w:id="272"/>
      <w:bookmarkEnd w:id="273"/>
      <w:bookmarkEnd w:id="274"/>
      <w:bookmarkEnd w:id="275"/>
      <w:bookmarkEnd w:id="276"/>
      <w:bookmarkEnd w:id="277"/>
      <w:bookmarkEnd w:id="278"/>
      <w:r>
        <w:rPr>
          <w:rFonts w:ascii="Times New Roman" w:hAnsi="Times New Roman" w:cs="Times New Roman" w:hint="eastAsia"/>
          <w:sz w:val="28"/>
          <w:szCs w:val="28"/>
        </w:rPr>
        <w:t>8</w:t>
      </w:r>
      <w:r w:rsidR="00DB3E7F">
        <w:rPr>
          <w:rFonts w:ascii="Times New Roman" w:hAnsi="Times New Roman" w:cs="Times New Roman"/>
          <w:sz w:val="28"/>
          <w:szCs w:val="28"/>
        </w:rPr>
        <w:t>.</w:t>
      </w:r>
      <w:r>
        <w:rPr>
          <w:rFonts w:ascii="Times New Roman" w:hAnsi="Times New Roman" w:cs="Times New Roman" w:hint="eastAsia"/>
          <w:sz w:val="28"/>
          <w:szCs w:val="28"/>
        </w:rPr>
        <w:t>5</w:t>
      </w:r>
      <w:r w:rsidR="00DB3E7F">
        <w:rPr>
          <w:rFonts w:ascii="Times New Roman" w:hAnsi="Times New Roman" w:cs="Times New Roman"/>
          <w:sz w:val="28"/>
          <w:szCs w:val="28"/>
        </w:rPr>
        <w:t>.</w:t>
      </w:r>
      <w:r>
        <w:rPr>
          <w:rFonts w:ascii="Times New Roman" w:hAnsi="Times New Roman" w:cs="Times New Roman" w:hint="eastAsia"/>
          <w:sz w:val="28"/>
          <w:szCs w:val="28"/>
        </w:rPr>
        <w:t>1</w:t>
      </w:r>
      <w:r w:rsidR="00DB3E7F">
        <w:rPr>
          <w:rFonts w:ascii="Times New Roman" w:hAnsi="Times New Roman" w:cs="Times New Roman" w:hint="eastAsia"/>
          <w:sz w:val="28"/>
          <w:szCs w:val="28"/>
        </w:rPr>
        <w:t xml:space="preserve"> </w:t>
      </w:r>
      <w:r w:rsidR="00DB3E7F">
        <w:rPr>
          <w:rFonts w:ascii="Times New Roman" w:hAnsi="Times New Roman" w:cs="Times New Roman"/>
          <w:sz w:val="28"/>
          <w:szCs w:val="28"/>
        </w:rPr>
        <w:t>重要步骤</w:t>
      </w:r>
      <w:bookmarkEnd w:id="279"/>
      <w:bookmarkEnd w:id="280"/>
    </w:p>
    <w:tbl>
      <w:tblPr>
        <w:tblStyle w:val="af"/>
        <w:tblW w:w="4999" w:type="pct"/>
        <w:jc w:val="center"/>
        <w:tblLook w:val="04A0" w:firstRow="1" w:lastRow="0" w:firstColumn="1" w:lastColumn="0" w:noHBand="0" w:noVBand="1"/>
      </w:tblPr>
      <w:tblGrid>
        <w:gridCol w:w="2303"/>
        <w:gridCol w:w="9303"/>
      </w:tblGrid>
      <w:tr w:rsidR="00DB3E7F" w14:paraId="6C169BE3" w14:textId="77777777">
        <w:trPr>
          <w:trHeight w:hRule="exact" w:val="340"/>
          <w:jc w:val="center"/>
        </w:trPr>
        <w:tc>
          <w:tcPr>
            <w:tcW w:w="992" w:type="pct"/>
            <w:tcBorders>
              <w:top w:val="single" w:sz="4" w:space="0" w:color="auto"/>
              <w:left w:val="nil"/>
              <w:bottom w:val="single" w:sz="4" w:space="0" w:color="auto"/>
              <w:right w:val="nil"/>
            </w:tcBorders>
            <w:shd w:val="clear" w:color="auto" w:fill="BFBFBF" w:themeFill="background1" w:themeFillShade="BF"/>
            <w:vAlign w:val="center"/>
          </w:tcPr>
          <w:p w14:paraId="20A31F29" w14:textId="77777777" w:rsidR="00DB3E7F" w:rsidRDefault="00DB3E7F" w:rsidP="008E4603">
            <w:pPr>
              <w:jc w:val="left"/>
              <w:rPr>
                <w:rFonts w:asciiTheme="minorEastAsia" w:hAnsiTheme="minorEastAsia" w:cstheme="minorEastAsia"/>
                <w:color w:val="000000" w:themeColor="text1"/>
                <w:sz w:val="24"/>
              </w:rPr>
            </w:pPr>
            <w:r>
              <w:rPr>
                <w:rFonts w:asciiTheme="minorEastAsia" w:hAnsiTheme="minorEastAsia" w:cstheme="minorEastAsia" w:hint="eastAsia"/>
                <w:color w:val="000000" w:themeColor="text1"/>
                <w:sz w:val="24"/>
              </w:rPr>
              <w:t xml:space="preserve"> </w:t>
            </w:r>
          </w:p>
        </w:tc>
        <w:tc>
          <w:tcPr>
            <w:tcW w:w="4007" w:type="pct"/>
            <w:tcBorders>
              <w:top w:val="single" w:sz="4" w:space="0" w:color="auto"/>
              <w:left w:val="nil"/>
              <w:bottom w:val="single" w:sz="4" w:space="0" w:color="auto"/>
              <w:right w:val="nil"/>
            </w:tcBorders>
            <w:shd w:val="clear" w:color="auto" w:fill="BFBFBF" w:themeFill="background1" w:themeFillShade="BF"/>
            <w:vAlign w:val="center"/>
          </w:tcPr>
          <w:p w14:paraId="2CEF1C1F" w14:textId="77777777" w:rsidR="00DB3E7F" w:rsidRDefault="00DB3E7F" w:rsidP="008E4603">
            <w:pPr>
              <w:jc w:val="center"/>
              <w:rPr>
                <w:rFonts w:asciiTheme="minorEastAsia" w:hAnsiTheme="minorEastAsia" w:cstheme="minorEastAsia"/>
                <w:color w:val="000000" w:themeColor="text1"/>
                <w:sz w:val="24"/>
              </w:rPr>
            </w:pPr>
            <w:proofErr w:type="spellStart"/>
            <w:r>
              <w:rPr>
                <w:rFonts w:asciiTheme="minorEastAsia" w:hAnsiTheme="minorEastAsia" w:cstheme="minorEastAsia" w:hint="eastAsia"/>
                <w:b/>
                <w:bCs/>
                <w:color w:val="000000" w:themeColor="text1"/>
                <w:sz w:val="24"/>
              </w:rPr>
              <w:t>说明</w:t>
            </w:r>
            <w:proofErr w:type="spellEnd"/>
          </w:p>
        </w:tc>
      </w:tr>
      <w:tr w:rsidR="00DB3E7F" w14:paraId="493829D1" w14:textId="77777777">
        <w:trPr>
          <w:trHeight w:hRule="exact" w:val="510"/>
          <w:jc w:val="center"/>
        </w:trPr>
        <w:tc>
          <w:tcPr>
            <w:tcW w:w="992" w:type="pct"/>
            <w:tcBorders>
              <w:top w:val="single" w:sz="4" w:space="0" w:color="auto"/>
              <w:left w:val="nil"/>
              <w:bottom w:val="single" w:sz="4" w:space="0" w:color="auto"/>
              <w:right w:val="nil"/>
            </w:tcBorders>
            <w:vAlign w:val="center"/>
          </w:tcPr>
          <w:p w14:paraId="3A67505F" w14:textId="406DBFEE" w:rsidR="00DB3E7F" w:rsidRDefault="00E36D61" w:rsidP="008E4603">
            <w:pPr>
              <w:jc w:val="center"/>
              <w:rPr>
                <w:rFonts w:asciiTheme="minorEastAsia" w:hAnsiTheme="minorEastAsia" w:cstheme="minorEastAsia"/>
                <w:b/>
                <w:bCs/>
                <w:color w:val="000000" w:themeColor="text1"/>
                <w:sz w:val="24"/>
              </w:rPr>
            </w:pPr>
            <w:proofErr w:type="spellStart"/>
            <w:r>
              <w:rPr>
                <w:rFonts w:ascii="宋体" w:eastAsia="宋体" w:hAnsi="宋体" w:cs="宋体" w:hint="eastAsia"/>
                <w:b/>
                <w:bCs/>
                <w:color w:val="000000" w:themeColor="text1"/>
                <w:sz w:val="24"/>
              </w:rPr>
              <w:t>码垛</w:t>
            </w:r>
            <w:r w:rsidR="00DB3E7F">
              <w:rPr>
                <w:rFonts w:asciiTheme="minorEastAsia" w:hAnsiTheme="minorEastAsia" w:cstheme="minorEastAsia" w:hint="eastAsia"/>
                <w:b/>
                <w:bCs/>
                <w:color w:val="000000" w:themeColor="text1"/>
                <w:sz w:val="24"/>
              </w:rPr>
              <w:t>待机点</w:t>
            </w:r>
            <w:proofErr w:type="spellEnd"/>
          </w:p>
        </w:tc>
        <w:tc>
          <w:tcPr>
            <w:tcW w:w="4007" w:type="pct"/>
            <w:tcBorders>
              <w:top w:val="single" w:sz="4" w:space="0" w:color="auto"/>
              <w:left w:val="nil"/>
              <w:bottom w:val="single" w:sz="4" w:space="0" w:color="auto"/>
              <w:right w:val="nil"/>
            </w:tcBorders>
            <w:vAlign w:val="center"/>
          </w:tcPr>
          <w:p w14:paraId="28831E8F" w14:textId="4BCC0EAA" w:rsidR="00DB3E7F" w:rsidRDefault="00E36D61" w:rsidP="008E4603">
            <w:pPr>
              <w:tabs>
                <w:tab w:val="left" w:leader="dot" w:pos="420"/>
              </w:tabs>
              <w:spacing w:beforeLines="20" w:before="48" w:afterLines="20" w:after="48"/>
              <w:jc w:val="left"/>
              <w:rPr>
                <w:rFonts w:asciiTheme="minorEastAsia" w:hAnsiTheme="minorEastAsia" w:cstheme="minorEastAsia"/>
                <w:color w:val="000000" w:themeColor="text1"/>
                <w:sz w:val="24"/>
              </w:rPr>
            </w:pPr>
            <w:proofErr w:type="spellStart"/>
            <w:r>
              <w:rPr>
                <w:rFonts w:ascii="宋体" w:eastAsia="宋体" w:hAnsi="宋体" w:cs="宋体" w:hint="eastAsia"/>
                <w:sz w:val="24"/>
              </w:rPr>
              <w:t>码垛</w:t>
            </w:r>
            <w:r w:rsidR="00DB3E7F">
              <w:rPr>
                <w:rFonts w:asciiTheme="minorEastAsia" w:hAnsiTheme="minorEastAsia" w:cstheme="minorEastAsia" w:hint="eastAsia"/>
                <w:sz w:val="24"/>
              </w:rPr>
              <w:t>伺服轴待机位置</w:t>
            </w:r>
            <w:proofErr w:type="spellEnd"/>
          </w:p>
        </w:tc>
      </w:tr>
      <w:tr w:rsidR="00DB3E7F" w14:paraId="3091600E" w14:textId="77777777">
        <w:trPr>
          <w:trHeight w:hRule="exact" w:val="510"/>
          <w:jc w:val="center"/>
        </w:trPr>
        <w:tc>
          <w:tcPr>
            <w:tcW w:w="992" w:type="pct"/>
            <w:tcBorders>
              <w:top w:val="single" w:sz="4" w:space="0" w:color="auto"/>
              <w:left w:val="nil"/>
              <w:bottom w:val="single" w:sz="4" w:space="0" w:color="auto"/>
              <w:right w:val="nil"/>
            </w:tcBorders>
            <w:vAlign w:val="center"/>
          </w:tcPr>
          <w:p w14:paraId="0AA916EA" w14:textId="41E97B88" w:rsidR="00DB3E7F" w:rsidRDefault="00E36D61" w:rsidP="008E4603">
            <w:pPr>
              <w:jc w:val="center"/>
              <w:rPr>
                <w:rFonts w:asciiTheme="minorEastAsia" w:hAnsiTheme="minorEastAsia" w:cstheme="minorEastAsia"/>
                <w:b/>
                <w:bCs/>
                <w:color w:val="000000" w:themeColor="text1"/>
                <w:sz w:val="24"/>
              </w:rPr>
            </w:pPr>
            <w:proofErr w:type="spellStart"/>
            <w:r>
              <w:rPr>
                <w:rFonts w:ascii="宋体" w:eastAsia="宋体" w:hAnsi="宋体" w:cs="宋体" w:hint="eastAsia"/>
                <w:b/>
                <w:bCs/>
                <w:color w:val="000000" w:themeColor="text1"/>
                <w:sz w:val="24"/>
              </w:rPr>
              <w:t>码垛</w:t>
            </w:r>
            <w:r w:rsidR="00DB3E7F">
              <w:rPr>
                <w:rFonts w:asciiTheme="minorEastAsia" w:hAnsiTheme="minorEastAsia" w:cstheme="minorEastAsia" w:hint="eastAsia"/>
                <w:b/>
                <w:bCs/>
                <w:color w:val="000000" w:themeColor="text1"/>
                <w:sz w:val="24"/>
              </w:rPr>
              <w:t>起点</w:t>
            </w:r>
            <w:proofErr w:type="spellEnd"/>
          </w:p>
        </w:tc>
        <w:tc>
          <w:tcPr>
            <w:tcW w:w="4007" w:type="pct"/>
            <w:tcBorders>
              <w:top w:val="single" w:sz="4" w:space="0" w:color="auto"/>
              <w:left w:val="nil"/>
              <w:bottom w:val="single" w:sz="4" w:space="0" w:color="auto"/>
              <w:right w:val="nil"/>
            </w:tcBorders>
            <w:vAlign w:val="center"/>
          </w:tcPr>
          <w:p w14:paraId="13E0B646" w14:textId="77777777" w:rsidR="00DB3E7F" w:rsidRDefault="00DB3E7F" w:rsidP="008E4603">
            <w:pPr>
              <w:tabs>
                <w:tab w:val="left" w:leader="dot" w:pos="420"/>
              </w:tabs>
              <w:spacing w:beforeLines="20" w:before="48" w:afterLines="20" w:after="48"/>
              <w:jc w:val="left"/>
              <w:rPr>
                <w:rFonts w:asciiTheme="minorEastAsia" w:hAnsiTheme="minorEastAsia" w:cstheme="minorEastAsia"/>
                <w:color w:val="000000" w:themeColor="text1"/>
                <w:sz w:val="24"/>
                <w:lang w:eastAsia="zh-CN"/>
              </w:rPr>
            </w:pPr>
            <w:r>
              <w:rPr>
                <w:rFonts w:asciiTheme="minorEastAsia" w:hAnsiTheme="minorEastAsia" w:cstheme="minorEastAsia" w:hint="eastAsia"/>
                <w:color w:val="000000" w:themeColor="text1"/>
                <w:sz w:val="24"/>
                <w:lang w:eastAsia="zh-CN"/>
              </w:rPr>
              <w:t>手动将推胶带及压胶带伸出，再把伺服移动到</w:t>
            </w:r>
            <w:r>
              <w:rPr>
                <w:rFonts w:asciiTheme="minorEastAsia" w:hAnsiTheme="minorEastAsia" w:cstheme="minorEastAsia" w:hint="eastAsia"/>
                <w:b/>
                <w:bCs/>
                <w:color w:val="000000" w:themeColor="text1"/>
                <w:sz w:val="24"/>
                <w:lang w:eastAsia="zh-CN"/>
              </w:rPr>
              <w:t>起</w:t>
            </w:r>
            <w:r>
              <w:rPr>
                <w:rFonts w:asciiTheme="minorEastAsia" w:hAnsiTheme="minorEastAsia" w:cstheme="minorEastAsia" w:hint="eastAsia"/>
                <w:color w:val="000000" w:themeColor="text1"/>
                <w:sz w:val="24"/>
                <w:lang w:eastAsia="zh-CN"/>
              </w:rPr>
              <w:t>点写入坐标值。</w:t>
            </w:r>
          </w:p>
          <w:p w14:paraId="2EBD55CD" w14:textId="77777777" w:rsidR="00DB3E7F" w:rsidRDefault="00DB3E7F" w:rsidP="008E4603">
            <w:pPr>
              <w:spacing w:beforeLines="20" w:before="48" w:afterLines="20" w:after="48"/>
              <w:jc w:val="left"/>
              <w:rPr>
                <w:rFonts w:asciiTheme="minorEastAsia" w:hAnsiTheme="minorEastAsia" w:cstheme="minorEastAsia"/>
                <w:color w:val="000000" w:themeColor="text1"/>
                <w:sz w:val="24"/>
                <w:lang w:eastAsia="zh-CN"/>
              </w:rPr>
            </w:pPr>
          </w:p>
        </w:tc>
      </w:tr>
      <w:tr w:rsidR="00DB3E7F" w14:paraId="37006D2E" w14:textId="77777777">
        <w:trPr>
          <w:trHeight w:hRule="exact" w:val="510"/>
          <w:jc w:val="center"/>
        </w:trPr>
        <w:tc>
          <w:tcPr>
            <w:tcW w:w="992" w:type="pct"/>
            <w:tcBorders>
              <w:top w:val="single" w:sz="4" w:space="0" w:color="auto"/>
              <w:left w:val="nil"/>
              <w:bottom w:val="single" w:sz="4" w:space="0" w:color="auto"/>
              <w:right w:val="nil"/>
            </w:tcBorders>
            <w:vAlign w:val="center"/>
          </w:tcPr>
          <w:p w14:paraId="541ED6F8" w14:textId="4BEE2ED5" w:rsidR="00DB3E7F" w:rsidRDefault="00E36D61" w:rsidP="008E4603">
            <w:pPr>
              <w:jc w:val="center"/>
              <w:rPr>
                <w:rFonts w:asciiTheme="minorEastAsia" w:hAnsiTheme="minorEastAsia" w:cstheme="minorEastAsia"/>
                <w:b/>
                <w:bCs/>
                <w:color w:val="000000" w:themeColor="text1"/>
                <w:sz w:val="24"/>
              </w:rPr>
            </w:pPr>
            <w:proofErr w:type="spellStart"/>
            <w:r>
              <w:rPr>
                <w:rFonts w:ascii="宋体" w:eastAsia="宋体" w:hAnsi="宋体" w:cs="宋体" w:hint="eastAsia"/>
                <w:b/>
                <w:bCs/>
                <w:color w:val="000000" w:themeColor="text1"/>
                <w:sz w:val="24"/>
              </w:rPr>
              <w:t>码垛</w:t>
            </w:r>
            <w:r w:rsidR="00DB3E7F">
              <w:rPr>
                <w:rFonts w:asciiTheme="minorEastAsia" w:hAnsiTheme="minorEastAsia" w:cstheme="minorEastAsia" w:hint="eastAsia"/>
                <w:b/>
                <w:bCs/>
                <w:color w:val="000000" w:themeColor="text1"/>
                <w:sz w:val="24"/>
              </w:rPr>
              <w:t>轮行走点</w:t>
            </w:r>
            <w:proofErr w:type="spellEnd"/>
          </w:p>
        </w:tc>
        <w:tc>
          <w:tcPr>
            <w:tcW w:w="4007" w:type="pct"/>
            <w:tcBorders>
              <w:top w:val="single" w:sz="4" w:space="0" w:color="auto"/>
              <w:left w:val="nil"/>
              <w:bottom w:val="single" w:sz="4" w:space="0" w:color="auto"/>
              <w:right w:val="nil"/>
            </w:tcBorders>
            <w:vAlign w:val="center"/>
          </w:tcPr>
          <w:p w14:paraId="3E29D8C9" w14:textId="344CFD9D" w:rsidR="00DB3E7F" w:rsidRDefault="00DB3E7F" w:rsidP="008E4603">
            <w:pPr>
              <w:tabs>
                <w:tab w:val="left" w:leader="dot" w:pos="420"/>
              </w:tabs>
              <w:spacing w:beforeLines="20" w:before="48" w:afterLines="20" w:after="48"/>
              <w:jc w:val="left"/>
              <w:rPr>
                <w:rFonts w:asciiTheme="minorEastAsia" w:hAnsiTheme="minorEastAsia" w:cstheme="minorEastAsia"/>
                <w:color w:val="000000" w:themeColor="text1"/>
                <w:sz w:val="24"/>
                <w:lang w:eastAsia="zh-CN"/>
              </w:rPr>
            </w:pPr>
            <w:r>
              <w:rPr>
                <w:rFonts w:asciiTheme="minorEastAsia" w:hAnsiTheme="minorEastAsia" w:cstheme="minorEastAsia" w:hint="eastAsia"/>
                <w:color w:val="000000" w:themeColor="text1"/>
                <w:sz w:val="24"/>
                <w:lang w:eastAsia="zh-CN"/>
              </w:rPr>
              <w:t>手动将</w:t>
            </w:r>
            <w:r w:rsidR="00E36D61">
              <w:rPr>
                <w:rFonts w:ascii="宋体" w:eastAsia="宋体" w:hAnsi="宋体" w:cs="宋体" w:hint="eastAsia"/>
                <w:color w:val="000000" w:themeColor="text1"/>
                <w:sz w:val="24"/>
                <w:lang w:eastAsia="zh-CN"/>
              </w:rPr>
              <w:t>码垛</w:t>
            </w:r>
            <w:r>
              <w:rPr>
                <w:rFonts w:asciiTheme="minorEastAsia" w:hAnsiTheme="minorEastAsia" w:cstheme="minorEastAsia" w:hint="eastAsia"/>
                <w:color w:val="000000" w:themeColor="text1"/>
                <w:sz w:val="24"/>
                <w:lang w:eastAsia="zh-CN"/>
              </w:rPr>
              <w:t>轮伸出，再把伺服移动到</w:t>
            </w:r>
            <w:r w:rsidR="00E36D61">
              <w:rPr>
                <w:rFonts w:ascii="宋体" w:eastAsia="宋体" w:hAnsi="宋体" w:cs="宋体" w:hint="eastAsia"/>
                <w:color w:val="000000" w:themeColor="text1"/>
                <w:sz w:val="24"/>
                <w:lang w:eastAsia="zh-CN"/>
              </w:rPr>
              <w:t>码垛</w:t>
            </w:r>
            <w:r>
              <w:rPr>
                <w:rFonts w:asciiTheme="minorEastAsia" w:hAnsiTheme="minorEastAsia" w:cstheme="minorEastAsia" w:hint="eastAsia"/>
                <w:color w:val="000000" w:themeColor="text1"/>
                <w:sz w:val="24"/>
                <w:lang w:eastAsia="zh-CN"/>
              </w:rPr>
              <w:t>轮行走点写入坐标值。</w:t>
            </w:r>
          </w:p>
          <w:p w14:paraId="666E780D" w14:textId="77777777" w:rsidR="00DB3E7F" w:rsidRDefault="00DB3E7F" w:rsidP="008E4603">
            <w:pPr>
              <w:spacing w:beforeLines="20" w:before="48" w:afterLines="20" w:after="48"/>
              <w:jc w:val="left"/>
              <w:rPr>
                <w:rFonts w:asciiTheme="minorEastAsia" w:hAnsiTheme="minorEastAsia" w:cstheme="minorEastAsia"/>
                <w:color w:val="000000" w:themeColor="text1"/>
                <w:sz w:val="24"/>
                <w:lang w:eastAsia="zh-CN"/>
              </w:rPr>
            </w:pPr>
          </w:p>
        </w:tc>
      </w:tr>
      <w:tr w:rsidR="00DB3E7F" w14:paraId="045D17B3" w14:textId="77777777">
        <w:trPr>
          <w:trHeight w:hRule="exact" w:val="510"/>
          <w:jc w:val="center"/>
        </w:trPr>
        <w:tc>
          <w:tcPr>
            <w:tcW w:w="992" w:type="pct"/>
            <w:tcBorders>
              <w:top w:val="single" w:sz="4" w:space="0" w:color="auto"/>
              <w:left w:val="nil"/>
              <w:bottom w:val="single" w:sz="4" w:space="0" w:color="auto"/>
              <w:right w:val="nil"/>
            </w:tcBorders>
            <w:vAlign w:val="center"/>
          </w:tcPr>
          <w:p w14:paraId="26694B1D" w14:textId="045A50A9" w:rsidR="00DB3E7F" w:rsidRDefault="00E36D61" w:rsidP="008E4603">
            <w:pPr>
              <w:jc w:val="center"/>
              <w:rPr>
                <w:rFonts w:asciiTheme="minorEastAsia" w:hAnsiTheme="minorEastAsia" w:cstheme="minorEastAsia"/>
                <w:b/>
                <w:bCs/>
                <w:color w:val="000000" w:themeColor="text1"/>
                <w:sz w:val="24"/>
              </w:rPr>
            </w:pPr>
            <w:proofErr w:type="spellStart"/>
            <w:r>
              <w:rPr>
                <w:rFonts w:ascii="宋体" w:eastAsia="宋体" w:hAnsi="宋体" w:cs="宋体" w:hint="eastAsia"/>
                <w:b/>
                <w:bCs/>
                <w:color w:val="000000" w:themeColor="text1"/>
                <w:sz w:val="24"/>
              </w:rPr>
              <w:t>码垛</w:t>
            </w:r>
            <w:r w:rsidR="00DB3E7F">
              <w:rPr>
                <w:rFonts w:asciiTheme="minorEastAsia" w:hAnsiTheme="minorEastAsia" w:cstheme="minorEastAsia" w:hint="eastAsia"/>
                <w:b/>
                <w:bCs/>
                <w:color w:val="000000" w:themeColor="text1"/>
                <w:sz w:val="24"/>
              </w:rPr>
              <w:t>切刀点</w:t>
            </w:r>
            <w:proofErr w:type="spellEnd"/>
          </w:p>
        </w:tc>
        <w:tc>
          <w:tcPr>
            <w:tcW w:w="4007" w:type="pct"/>
            <w:tcBorders>
              <w:top w:val="single" w:sz="4" w:space="0" w:color="auto"/>
              <w:left w:val="nil"/>
              <w:bottom w:val="single" w:sz="4" w:space="0" w:color="auto"/>
              <w:right w:val="nil"/>
            </w:tcBorders>
            <w:vAlign w:val="center"/>
          </w:tcPr>
          <w:p w14:paraId="3073635D" w14:textId="633D4D4E" w:rsidR="00DB3E7F" w:rsidRDefault="00DB3E7F" w:rsidP="008E4603">
            <w:pPr>
              <w:tabs>
                <w:tab w:val="left" w:leader="dot" w:pos="420"/>
              </w:tabs>
              <w:spacing w:beforeLines="20" w:before="48" w:afterLines="20" w:after="48"/>
              <w:jc w:val="left"/>
              <w:rPr>
                <w:rFonts w:asciiTheme="minorEastAsia" w:hAnsiTheme="minorEastAsia" w:cstheme="minorEastAsia"/>
                <w:color w:val="000000" w:themeColor="text1"/>
                <w:sz w:val="24"/>
                <w:lang w:eastAsia="zh-CN"/>
              </w:rPr>
            </w:pPr>
            <w:r>
              <w:rPr>
                <w:rFonts w:asciiTheme="minorEastAsia" w:hAnsiTheme="minorEastAsia" w:cstheme="minorEastAsia" w:hint="eastAsia"/>
                <w:color w:val="000000" w:themeColor="text1"/>
                <w:sz w:val="24"/>
                <w:lang w:eastAsia="zh-CN"/>
              </w:rPr>
              <w:t>手动中，再把伺服移动到</w:t>
            </w:r>
            <w:r w:rsidR="00E36D61">
              <w:rPr>
                <w:rFonts w:ascii="宋体" w:eastAsia="宋体" w:hAnsi="宋体" w:cs="宋体" w:hint="eastAsia"/>
                <w:color w:val="000000" w:themeColor="text1"/>
                <w:sz w:val="24"/>
                <w:lang w:eastAsia="zh-CN"/>
              </w:rPr>
              <w:t>码垛</w:t>
            </w:r>
            <w:r>
              <w:rPr>
                <w:rFonts w:asciiTheme="minorEastAsia" w:hAnsiTheme="minorEastAsia" w:cstheme="minorEastAsia" w:hint="eastAsia"/>
                <w:color w:val="000000" w:themeColor="text1"/>
                <w:sz w:val="24"/>
                <w:lang w:eastAsia="zh-CN"/>
              </w:rPr>
              <w:t>切刀点写入坐标值。</w:t>
            </w:r>
          </w:p>
          <w:p w14:paraId="55B7B9BB" w14:textId="77777777" w:rsidR="00DB3E7F" w:rsidRDefault="00DB3E7F" w:rsidP="008E4603">
            <w:pPr>
              <w:tabs>
                <w:tab w:val="left" w:leader="dot" w:pos="420"/>
              </w:tabs>
              <w:spacing w:beforeLines="20" w:before="48" w:afterLines="20" w:after="48"/>
              <w:ind w:firstLineChars="200" w:firstLine="480"/>
              <w:jc w:val="left"/>
              <w:rPr>
                <w:rFonts w:asciiTheme="minorEastAsia" w:hAnsiTheme="minorEastAsia" w:cstheme="minorEastAsia"/>
                <w:color w:val="000000" w:themeColor="text1"/>
                <w:sz w:val="24"/>
                <w:lang w:eastAsia="zh-CN"/>
              </w:rPr>
            </w:pPr>
          </w:p>
        </w:tc>
      </w:tr>
      <w:tr w:rsidR="00DB3E7F" w14:paraId="0C0B8B62" w14:textId="77777777">
        <w:trPr>
          <w:trHeight w:hRule="exact" w:val="510"/>
          <w:jc w:val="center"/>
        </w:trPr>
        <w:tc>
          <w:tcPr>
            <w:tcW w:w="992" w:type="pct"/>
            <w:tcBorders>
              <w:top w:val="single" w:sz="4" w:space="0" w:color="auto"/>
              <w:left w:val="nil"/>
              <w:bottom w:val="single" w:sz="4" w:space="0" w:color="auto"/>
              <w:right w:val="nil"/>
            </w:tcBorders>
            <w:vAlign w:val="center"/>
          </w:tcPr>
          <w:p w14:paraId="0262DC90" w14:textId="3A14C8C2" w:rsidR="00DB3E7F" w:rsidRDefault="00E36D61" w:rsidP="008E4603">
            <w:pPr>
              <w:ind w:firstLineChars="100" w:firstLine="241"/>
              <w:rPr>
                <w:rFonts w:asciiTheme="minorEastAsia" w:hAnsiTheme="minorEastAsia" w:cstheme="minorEastAsia"/>
                <w:b/>
                <w:bCs/>
                <w:color w:val="000000" w:themeColor="text1"/>
                <w:sz w:val="24"/>
              </w:rPr>
            </w:pPr>
            <w:proofErr w:type="spellStart"/>
            <w:r>
              <w:rPr>
                <w:rFonts w:ascii="宋体" w:eastAsia="宋体" w:hAnsi="宋体" w:cs="宋体" w:hint="eastAsia"/>
                <w:b/>
                <w:bCs/>
                <w:color w:val="000000" w:themeColor="text1"/>
                <w:sz w:val="24"/>
              </w:rPr>
              <w:t>码垛</w:t>
            </w:r>
            <w:r w:rsidR="00DB3E7F">
              <w:rPr>
                <w:rFonts w:asciiTheme="minorEastAsia" w:hAnsiTheme="minorEastAsia" w:cstheme="minorEastAsia" w:hint="eastAsia"/>
                <w:b/>
                <w:bCs/>
                <w:color w:val="000000" w:themeColor="text1"/>
                <w:sz w:val="24"/>
              </w:rPr>
              <w:t>终点</w:t>
            </w:r>
            <w:proofErr w:type="spellEnd"/>
          </w:p>
        </w:tc>
        <w:tc>
          <w:tcPr>
            <w:tcW w:w="4007" w:type="pct"/>
            <w:tcBorders>
              <w:top w:val="single" w:sz="4" w:space="0" w:color="auto"/>
              <w:left w:val="nil"/>
              <w:bottom w:val="single" w:sz="4" w:space="0" w:color="auto"/>
              <w:right w:val="nil"/>
            </w:tcBorders>
            <w:vAlign w:val="center"/>
          </w:tcPr>
          <w:p w14:paraId="25B42C13" w14:textId="5B7A42ED" w:rsidR="00DB3E7F" w:rsidRDefault="00DB3E7F" w:rsidP="008E4603">
            <w:pPr>
              <w:spacing w:beforeLines="20" w:before="48" w:afterLines="20" w:after="48"/>
              <w:jc w:val="left"/>
              <w:rPr>
                <w:rFonts w:asciiTheme="minorEastAsia" w:hAnsiTheme="minorEastAsia" w:cstheme="minorEastAsia"/>
                <w:color w:val="000000" w:themeColor="text1"/>
                <w:sz w:val="24"/>
                <w:lang w:eastAsia="zh-CN"/>
              </w:rPr>
            </w:pPr>
            <w:r>
              <w:rPr>
                <w:rFonts w:asciiTheme="minorEastAsia" w:hAnsiTheme="minorEastAsia" w:cstheme="minorEastAsia" w:hint="eastAsia"/>
                <w:color w:val="000000" w:themeColor="text1"/>
                <w:sz w:val="24"/>
                <w:lang w:eastAsia="zh-CN"/>
              </w:rPr>
              <w:t>手动中，再把伺服移动到</w:t>
            </w:r>
            <w:r w:rsidR="00E36D61">
              <w:rPr>
                <w:rFonts w:ascii="宋体" w:eastAsia="宋体" w:hAnsi="宋体" w:cs="宋体" w:hint="eastAsia"/>
                <w:color w:val="000000" w:themeColor="text1"/>
                <w:sz w:val="24"/>
                <w:lang w:eastAsia="zh-CN"/>
              </w:rPr>
              <w:t>码垛</w:t>
            </w:r>
            <w:r>
              <w:rPr>
                <w:rFonts w:asciiTheme="minorEastAsia" w:hAnsiTheme="minorEastAsia" w:cstheme="minorEastAsia" w:hint="eastAsia"/>
                <w:color w:val="000000" w:themeColor="text1"/>
                <w:sz w:val="24"/>
                <w:lang w:eastAsia="zh-CN"/>
              </w:rPr>
              <w:t>终点写入坐标值</w:t>
            </w:r>
          </w:p>
        </w:tc>
      </w:tr>
      <w:tr w:rsidR="00DB3E7F" w14:paraId="4B43320A" w14:textId="77777777">
        <w:trPr>
          <w:trHeight w:hRule="exact" w:val="510"/>
          <w:jc w:val="center"/>
        </w:trPr>
        <w:tc>
          <w:tcPr>
            <w:tcW w:w="992" w:type="pct"/>
            <w:tcBorders>
              <w:top w:val="single" w:sz="4" w:space="0" w:color="auto"/>
              <w:left w:val="nil"/>
              <w:bottom w:val="single" w:sz="4" w:space="0" w:color="auto"/>
              <w:right w:val="nil"/>
            </w:tcBorders>
            <w:vAlign w:val="center"/>
          </w:tcPr>
          <w:p w14:paraId="31EED4BE" w14:textId="77777777" w:rsidR="00DB3E7F" w:rsidRDefault="00DB3E7F" w:rsidP="008E4603">
            <w:pPr>
              <w:jc w:val="center"/>
              <w:rPr>
                <w:rFonts w:asciiTheme="minorEastAsia" w:hAnsiTheme="minorEastAsia" w:cstheme="minorEastAsia"/>
                <w:b/>
                <w:bCs/>
                <w:color w:val="000000" w:themeColor="text1"/>
                <w:sz w:val="24"/>
              </w:rPr>
            </w:pPr>
            <w:proofErr w:type="spellStart"/>
            <w:r>
              <w:rPr>
                <w:rFonts w:asciiTheme="minorEastAsia" w:hAnsiTheme="minorEastAsia" w:cstheme="minorEastAsia" w:hint="eastAsia"/>
                <w:b/>
                <w:bCs/>
                <w:color w:val="000000" w:themeColor="text1"/>
                <w:sz w:val="24"/>
              </w:rPr>
              <w:t>伺服</w:t>
            </w:r>
            <w:r>
              <w:rPr>
                <w:rFonts w:asciiTheme="minorEastAsia" w:hAnsiTheme="minorEastAsia" w:cstheme="minorEastAsia" w:hint="eastAsia"/>
                <w:b/>
                <w:bCs/>
                <w:color w:val="000000" w:themeColor="text1"/>
                <w:sz w:val="24"/>
              </w:rPr>
              <w:t>O</w:t>
            </w:r>
            <w:r>
              <w:rPr>
                <w:rFonts w:asciiTheme="minorEastAsia" w:hAnsiTheme="minorEastAsia" w:cstheme="minorEastAsia"/>
                <w:b/>
                <w:bCs/>
                <w:color w:val="000000" w:themeColor="text1"/>
                <w:sz w:val="24"/>
              </w:rPr>
              <w:t>FF</w:t>
            </w:r>
            <w:proofErr w:type="spellEnd"/>
          </w:p>
        </w:tc>
        <w:tc>
          <w:tcPr>
            <w:tcW w:w="4007" w:type="pct"/>
            <w:tcBorders>
              <w:top w:val="single" w:sz="4" w:space="0" w:color="auto"/>
              <w:left w:val="nil"/>
              <w:bottom w:val="single" w:sz="4" w:space="0" w:color="auto"/>
              <w:right w:val="nil"/>
            </w:tcBorders>
            <w:vAlign w:val="center"/>
          </w:tcPr>
          <w:p w14:paraId="326441F5" w14:textId="77777777" w:rsidR="00DB3E7F" w:rsidRDefault="00DB3E7F" w:rsidP="008E4603">
            <w:pPr>
              <w:spacing w:beforeLines="20" w:before="48" w:afterLines="20" w:after="48"/>
              <w:jc w:val="left"/>
              <w:rPr>
                <w:rFonts w:asciiTheme="minorEastAsia" w:hAnsiTheme="minorEastAsia" w:cstheme="minorEastAsia"/>
                <w:color w:val="000000" w:themeColor="text1"/>
                <w:sz w:val="24"/>
              </w:rPr>
            </w:pPr>
            <w:proofErr w:type="spellStart"/>
            <w:r>
              <w:rPr>
                <w:rFonts w:asciiTheme="minorEastAsia" w:hAnsiTheme="minorEastAsia" w:cstheme="minorEastAsia" w:hint="eastAsia"/>
                <w:color w:val="000000" w:themeColor="text1"/>
                <w:sz w:val="24"/>
              </w:rPr>
              <w:t>伺服运行使能关闭</w:t>
            </w:r>
            <w:proofErr w:type="spellEnd"/>
          </w:p>
        </w:tc>
      </w:tr>
    </w:tbl>
    <w:p w14:paraId="6BE381E5" w14:textId="77777777" w:rsidR="00DB3E7F" w:rsidRDefault="00DB3E7F" w:rsidP="00DB3E7F">
      <w:pPr>
        <w:rPr>
          <w:sz w:val="24"/>
        </w:rPr>
      </w:pPr>
    </w:p>
    <w:p w14:paraId="11FB2D59" w14:textId="77777777" w:rsidR="00DB3E7F" w:rsidRDefault="00DB3E7F" w:rsidP="00DB3E7F">
      <w:pPr>
        <w:spacing w:afterLines="50" w:after="120" w:line="300" w:lineRule="auto"/>
        <w:rPr>
          <w:b/>
          <w:bCs/>
          <w:sz w:val="24"/>
        </w:rPr>
      </w:pPr>
      <w:r>
        <w:rPr>
          <w:rFonts w:hint="eastAsia"/>
          <w:noProof/>
          <w:sz w:val="24"/>
        </w:rPr>
        <w:drawing>
          <wp:inline distT="0" distB="0" distL="114300" distR="114300" wp14:anchorId="3480BF63" wp14:editId="4A3B0E15">
            <wp:extent cx="603250" cy="283210"/>
            <wp:effectExtent l="0" t="0" r="6350" b="2540"/>
            <wp:docPr id="153" name="图片 153" descr="要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要点"/>
                    <pic:cNvPicPr>
                      <a:picLocks noChangeAspect="1"/>
                    </pic:cNvPicPr>
                  </pic:nvPicPr>
                  <pic:blipFill>
                    <a:blip r:embed="rId102"/>
                    <a:stretch>
                      <a:fillRect/>
                    </a:stretch>
                  </pic:blipFill>
                  <pic:spPr>
                    <a:xfrm>
                      <a:off x="0" y="0"/>
                      <a:ext cx="603250" cy="283210"/>
                    </a:xfrm>
                    <a:prstGeom prst="rect">
                      <a:avLst/>
                    </a:prstGeom>
                  </pic:spPr>
                </pic:pic>
              </a:graphicData>
            </a:graphic>
          </wp:inline>
        </w:drawing>
      </w:r>
      <w:proofErr w:type="spellStart"/>
      <w:r>
        <w:rPr>
          <w:rFonts w:asciiTheme="minorEastAsia" w:hAnsiTheme="minorEastAsia" w:cstheme="minorEastAsia" w:hint="eastAsia"/>
          <w:b/>
          <w:bCs/>
          <w:sz w:val="28"/>
          <w:szCs w:val="28"/>
        </w:rPr>
        <w:t>注意</w:t>
      </w:r>
      <w:proofErr w:type="spellEnd"/>
    </w:p>
    <w:p w14:paraId="6C076C3F" w14:textId="77777777" w:rsidR="00DB3E7F" w:rsidRDefault="00DB3E7F" w:rsidP="00DB3E7F">
      <w:pPr>
        <w:widowControl w:val="0"/>
        <w:numPr>
          <w:ilvl w:val="0"/>
          <w:numId w:val="17"/>
        </w:numPr>
        <w:kinsoku/>
        <w:autoSpaceDE/>
        <w:autoSpaceDN/>
        <w:adjustRightInd/>
        <w:spacing w:afterLines="50" w:after="120" w:line="300" w:lineRule="auto"/>
        <w:ind w:left="283"/>
        <w:textAlignment w:val="auto"/>
        <w:rPr>
          <w:rFonts w:asciiTheme="minorEastAsia" w:hAnsiTheme="minorEastAsia" w:cstheme="minorEastAsia"/>
          <w:b/>
          <w:bCs/>
          <w:sz w:val="24"/>
          <w:lang w:eastAsia="zh-CN"/>
        </w:rPr>
      </w:pPr>
      <w:r>
        <w:rPr>
          <w:rFonts w:asciiTheme="minorEastAsia" w:hAnsiTheme="minorEastAsia" w:cstheme="minorEastAsia" w:hint="eastAsia"/>
          <w:b/>
          <w:bCs/>
          <w:sz w:val="24"/>
          <w:lang w:eastAsia="zh-CN"/>
        </w:rPr>
        <w:t>校点时必须先确认原点是否正常才有效！</w:t>
      </w:r>
    </w:p>
    <w:p w14:paraId="73D0A093" w14:textId="74F0E32D" w:rsidR="00DB3E7F" w:rsidRDefault="00E36D61" w:rsidP="00DB3E7F">
      <w:pPr>
        <w:widowControl w:val="0"/>
        <w:numPr>
          <w:ilvl w:val="0"/>
          <w:numId w:val="17"/>
        </w:numPr>
        <w:kinsoku/>
        <w:autoSpaceDE/>
        <w:autoSpaceDN/>
        <w:adjustRightInd/>
        <w:spacing w:afterLines="50" w:after="120" w:line="300" w:lineRule="auto"/>
        <w:ind w:left="283"/>
        <w:textAlignment w:val="auto"/>
        <w:rPr>
          <w:rFonts w:asciiTheme="minorEastAsia" w:hAnsiTheme="minorEastAsia" w:cstheme="minorEastAsia"/>
          <w:b/>
          <w:bCs/>
          <w:sz w:val="24"/>
          <w:lang w:eastAsia="zh-CN"/>
        </w:rPr>
      </w:pPr>
      <w:r>
        <w:rPr>
          <w:rFonts w:ascii="宋体" w:eastAsia="宋体" w:hAnsi="宋体" w:cs="宋体" w:hint="eastAsia"/>
          <w:b/>
          <w:bCs/>
          <w:sz w:val="24"/>
          <w:lang w:eastAsia="zh-CN"/>
        </w:rPr>
        <w:lastRenderedPageBreak/>
        <w:t>码垛</w:t>
      </w:r>
      <w:r w:rsidR="00DB3E7F">
        <w:rPr>
          <w:rFonts w:asciiTheme="minorEastAsia" w:hAnsiTheme="minorEastAsia" w:cstheme="minorEastAsia" w:hint="eastAsia"/>
          <w:b/>
          <w:bCs/>
          <w:sz w:val="24"/>
          <w:lang w:eastAsia="zh-CN"/>
        </w:rPr>
        <w:t>终点，要保证长</w:t>
      </w:r>
      <w:r w:rsidR="00DB3E7F">
        <w:rPr>
          <w:rFonts w:asciiTheme="minorEastAsia" w:hAnsiTheme="minorEastAsia" w:cstheme="minorEastAsia" w:hint="eastAsia"/>
          <w:b/>
          <w:bCs/>
          <w:sz w:val="24"/>
          <w:lang w:eastAsia="zh-CN"/>
        </w:rPr>
        <w:t>/</w:t>
      </w:r>
      <w:r w:rsidR="00DB3E7F">
        <w:rPr>
          <w:rFonts w:asciiTheme="minorEastAsia" w:hAnsiTheme="minorEastAsia" w:cstheme="minorEastAsia" w:hint="eastAsia"/>
          <w:b/>
          <w:bCs/>
          <w:sz w:val="24"/>
          <w:lang w:eastAsia="zh-CN"/>
        </w:rPr>
        <w:t>短边的</w:t>
      </w:r>
      <w:r>
        <w:rPr>
          <w:rFonts w:ascii="宋体" w:eastAsia="宋体" w:hAnsi="宋体" w:cs="宋体" w:hint="eastAsia"/>
          <w:b/>
          <w:bCs/>
          <w:sz w:val="24"/>
          <w:lang w:eastAsia="zh-CN"/>
        </w:rPr>
        <w:t>码垛</w:t>
      </w:r>
      <w:r w:rsidR="00DB3E7F">
        <w:rPr>
          <w:rFonts w:asciiTheme="minorEastAsia" w:hAnsiTheme="minorEastAsia" w:cstheme="minorEastAsia" w:hint="eastAsia"/>
          <w:b/>
          <w:bCs/>
          <w:sz w:val="24"/>
          <w:lang w:eastAsia="zh-CN"/>
        </w:rPr>
        <w:t>机构必须完全脱离玻璃</w:t>
      </w:r>
      <w:r w:rsidR="00DB3E7F">
        <w:rPr>
          <w:rFonts w:asciiTheme="minorEastAsia" w:hAnsiTheme="minorEastAsia" w:cstheme="minorEastAsia" w:hint="eastAsia"/>
          <w:b/>
          <w:bCs/>
          <w:sz w:val="24"/>
          <w:lang w:eastAsia="zh-CN"/>
        </w:rPr>
        <w:t>5</w:t>
      </w:r>
      <w:r w:rsidR="00DB3E7F">
        <w:rPr>
          <w:rFonts w:asciiTheme="minorEastAsia" w:hAnsiTheme="minorEastAsia" w:cstheme="minorEastAsia"/>
          <w:b/>
          <w:bCs/>
          <w:sz w:val="24"/>
          <w:lang w:eastAsia="zh-CN"/>
        </w:rPr>
        <w:t>0</w:t>
      </w:r>
      <w:r w:rsidR="00DB3E7F">
        <w:rPr>
          <w:rFonts w:asciiTheme="minorEastAsia" w:hAnsiTheme="minorEastAsia" w:cstheme="minorEastAsia" w:hint="eastAsia"/>
          <w:b/>
          <w:bCs/>
          <w:sz w:val="24"/>
          <w:lang w:eastAsia="zh-CN"/>
        </w:rPr>
        <w:t>mm</w:t>
      </w:r>
      <w:r w:rsidR="00DB3E7F">
        <w:rPr>
          <w:rFonts w:asciiTheme="minorEastAsia" w:hAnsiTheme="minorEastAsia" w:cstheme="minorEastAsia" w:hint="eastAsia"/>
          <w:b/>
          <w:bCs/>
          <w:sz w:val="24"/>
          <w:lang w:eastAsia="zh-CN"/>
        </w:rPr>
        <w:t>，如图</w:t>
      </w:r>
      <w:r w:rsidR="00DB3E7F">
        <w:rPr>
          <w:rFonts w:asciiTheme="minorEastAsia" w:hAnsiTheme="minorEastAsia" w:cstheme="minorEastAsia" w:hint="eastAsia"/>
          <w:b/>
          <w:bCs/>
          <w:color w:val="FF0000"/>
          <w:sz w:val="24"/>
          <w:u w:val="single"/>
          <w:lang w:eastAsia="zh-CN"/>
        </w:rPr>
        <w:t>①</w:t>
      </w:r>
      <w:r w:rsidR="00DB3E7F">
        <w:rPr>
          <w:rFonts w:asciiTheme="minorEastAsia" w:hAnsiTheme="minorEastAsia" w:cstheme="minorEastAsia" w:hint="eastAsia"/>
          <w:b/>
          <w:bCs/>
          <w:sz w:val="24"/>
          <w:lang w:eastAsia="zh-CN"/>
        </w:rPr>
        <w:t>。</w:t>
      </w:r>
    </w:p>
    <w:p w14:paraId="25AD12A0" w14:textId="77777777" w:rsidR="00DB3E7F" w:rsidRDefault="00DB3E7F" w:rsidP="00DB3E7F">
      <w:pPr>
        <w:widowControl w:val="0"/>
        <w:numPr>
          <w:ilvl w:val="0"/>
          <w:numId w:val="17"/>
        </w:numPr>
        <w:kinsoku/>
        <w:autoSpaceDE/>
        <w:autoSpaceDN/>
        <w:adjustRightInd/>
        <w:spacing w:afterLines="50" w:after="120" w:line="300" w:lineRule="auto"/>
        <w:ind w:left="283"/>
        <w:textAlignment w:val="auto"/>
        <w:rPr>
          <w:rFonts w:asciiTheme="minorEastAsia" w:hAnsiTheme="minorEastAsia" w:cstheme="minorEastAsia"/>
          <w:b/>
          <w:bCs/>
          <w:sz w:val="24"/>
          <w:lang w:eastAsia="zh-CN"/>
        </w:rPr>
      </w:pPr>
      <w:r>
        <w:rPr>
          <w:rFonts w:asciiTheme="minorEastAsia" w:hAnsiTheme="minorEastAsia" w:cstheme="minorEastAsia" w:hint="eastAsia"/>
          <w:b/>
          <w:bCs/>
          <w:sz w:val="24"/>
          <w:lang w:eastAsia="zh-CN"/>
        </w:rPr>
        <w:t>修边起点或待机点，同侧</w:t>
      </w:r>
      <w:r>
        <w:rPr>
          <w:rFonts w:asciiTheme="minorEastAsia" w:hAnsiTheme="minorEastAsia" w:cstheme="minorEastAsia" w:hint="eastAsia"/>
          <w:b/>
          <w:bCs/>
          <w:sz w:val="24"/>
          <w:lang w:eastAsia="zh-CN"/>
        </w:rPr>
        <w:t>2</w:t>
      </w:r>
      <w:r>
        <w:rPr>
          <w:rFonts w:asciiTheme="minorEastAsia" w:hAnsiTheme="minorEastAsia" w:cstheme="minorEastAsia" w:hint="eastAsia"/>
          <w:b/>
          <w:bCs/>
          <w:sz w:val="24"/>
          <w:lang w:eastAsia="zh-CN"/>
        </w:rPr>
        <w:t>个</w:t>
      </w:r>
      <w:proofErr w:type="gramStart"/>
      <w:r>
        <w:rPr>
          <w:rFonts w:asciiTheme="minorEastAsia" w:hAnsiTheme="minorEastAsia" w:cstheme="minorEastAsia" w:hint="eastAsia"/>
          <w:b/>
          <w:bCs/>
          <w:sz w:val="24"/>
          <w:lang w:eastAsia="zh-CN"/>
        </w:rPr>
        <w:t>轴之间</w:t>
      </w:r>
      <w:proofErr w:type="gramEnd"/>
      <w:r>
        <w:rPr>
          <w:rFonts w:asciiTheme="minorEastAsia" w:hAnsiTheme="minorEastAsia" w:cstheme="minorEastAsia" w:hint="eastAsia"/>
          <w:b/>
          <w:bCs/>
          <w:sz w:val="24"/>
          <w:lang w:eastAsia="zh-CN"/>
        </w:rPr>
        <w:t>要保证至少</w:t>
      </w:r>
      <w:r>
        <w:rPr>
          <w:rFonts w:asciiTheme="minorEastAsia" w:hAnsiTheme="minorEastAsia" w:cstheme="minorEastAsia" w:hint="eastAsia"/>
          <w:b/>
          <w:bCs/>
          <w:sz w:val="24"/>
          <w:lang w:eastAsia="zh-CN"/>
        </w:rPr>
        <w:t>2cm</w:t>
      </w:r>
      <w:r>
        <w:rPr>
          <w:rFonts w:asciiTheme="minorEastAsia" w:hAnsiTheme="minorEastAsia" w:cstheme="minorEastAsia" w:hint="eastAsia"/>
          <w:b/>
          <w:bCs/>
          <w:sz w:val="24"/>
          <w:lang w:eastAsia="zh-CN"/>
        </w:rPr>
        <w:t>间隔且起点或待机位置需要远离归正气缸。</w:t>
      </w:r>
    </w:p>
    <w:p w14:paraId="7BB05B43" w14:textId="77777777" w:rsidR="00DB3E7F" w:rsidRDefault="00DB3E7F" w:rsidP="00DB3E7F">
      <w:pPr>
        <w:spacing w:afterLines="50" w:after="120"/>
        <w:rPr>
          <w:rFonts w:asciiTheme="minorEastAsia" w:hAnsiTheme="minorEastAsia" w:cstheme="minorEastAsia"/>
          <w:sz w:val="24"/>
          <w:lang w:eastAsia="zh-CN"/>
        </w:rPr>
      </w:pPr>
      <w:r>
        <w:rPr>
          <w:rFonts w:asciiTheme="minorEastAsia" w:hAnsiTheme="minorEastAsia" w:cstheme="minorEastAsia"/>
          <w:noProof/>
          <w:sz w:val="24"/>
        </w:rPr>
        <mc:AlternateContent>
          <mc:Choice Requires="wps">
            <w:drawing>
              <wp:anchor distT="0" distB="0" distL="114300" distR="114300" simplePos="0" relativeHeight="252108800" behindDoc="0" locked="0" layoutInCell="1" allowOverlap="1" wp14:anchorId="569822A7" wp14:editId="25765782">
                <wp:simplePos x="0" y="0"/>
                <wp:positionH relativeFrom="column">
                  <wp:posOffset>2710180</wp:posOffset>
                </wp:positionH>
                <wp:positionV relativeFrom="paragraph">
                  <wp:posOffset>1443355</wp:posOffset>
                </wp:positionV>
                <wp:extent cx="335915" cy="275590"/>
                <wp:effectExtent l="0" t="0" r="0" b="0"/>
                <wp:wrapNone/>
                <wp:docPr id="114589906" name="文本框 14"/>
                <wp:cNvGraphicFramePr/>
                <a:graphic xmlns:a="http://schemas.openxmlformats.org/drawingml/2006/main">
                  <a:graphicData uri="http://schemas.microsoft.com/office/word/2010/wordprocessingShape">
                    <wps:wsp>
                      <wps:cNvSpPr txBox="1"/>
                      <wps:spPr>
                        <a:xfrm>
                          <a:off x="0" y="0"/>
                          <a:ext cx="335915" cy="275590"/>
                        </a:xfrm>
                        <a:prstGeom prst="rect">
                          <a:avLst/>
                        </a:prstGeom>
                        <a:noFill/>
                      </wps:spPr>
                      <wps:txbx>
                        <w:txbxContent>
                          <w:p w14:paraId="590DFCD3" w14:textId="77777777" w:rsidR="00DB3E7F" w:rsidRDefault="00DB3E7F" w:rsidP="00DB3E7F">
                            <w:pPr>
                              <w:rPr>
                                <w:b/>
                                <w:bCs/>
                                <w:color w:val="000000" w:themeColor="text1"/>
                                <w:kern w:val="24"/>
                                <w:sz w:val="24"/>
                                <w14:shadow w14:blurRad="38100" w14:dist="38100" w14:dir="2700000" w14:sx="100000" w14:sy="100000" w14:kx="0" w14:ky="0" w14:algn="tl">
                                  <w14:srgbClr w14:val="000000">
                                    <w14:alpha w14:val="57000"/>
                                  </w14:srgbClr>
                                </w14:shadow>
                              </w:rPr>
                            </w:pPr>
                          </w:p>
                        </w:txbxContent>
                      </wps:txbx>
                      <wps:bodyPr wrap="none" rtlCol="0">
                        <a:spAutoFit/>
                      </wps:bodyPr>
                    </wps:wsp>
                  </a:graphicData>
                </a:graphic>
              </wp:anchor>
            </w:drawing>
          </mc:Choice>
          <mc:Fallback>
            <w:pict>
              <v:shape w14:anchorId="569822A7" id="文本框 14" o:spid="_x0000_s1130" type="#_x0000_t202" style="position:absolute;margin-left:213.4pt;margin-top:113.65pt;width:26.45pt;height:21.7pt;z-index:2521088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" filled="f" stroked="f">
                <v:textbox style="mso-fit-shape-to-text:t">
                  <w:txbxContent>
                    <w:p w14:paraId="590DFCD3" w14:textId="77777777" w:rsidR="00DB3E7F" w:rsidRDefault="00DB3E7F" w:rsidP="00DB3E7F">
                      <w:pPr>
                        <w:rPr>
                          <w:b/>
                          <w:bCs/>
                          <w:color w:val="000000" w:themeColor="text1"/>
                          <w:kern w:val="24"/>
                          <w:sz w:val="24"/>
                          <w14:shadow w14:blurRad="38100" w14:dist="38100" w14:dir="2700000" w14:sx="100000" w14:sy="100000" w14:kx="0" w14:ky="0" w14:algn="tl">
                            <w14:srgbClr w14:val="000000">
                              <w14:alpha w14:val="57000"/>
                            </w14:srgbClr>
                          </w14:shadow>
                        </w:rPr>
                      </w:pPr>
                    </w:p>
                  </w:txbxContent>
                </v:textbox>
              </v:shape>
            </w:pict>
          </mc:Fallback>
        </mc:AlternateContent>
      </w:r>
      <w:r>
        <w:rPr>
          <w:rFonts w:asciiTheme="minorEastAsia" w:hAnsiTheme="minorEastAsia" w:cstheme="minorEastAsia" w:hint="eastAsia"/>
          <w:sz w:val="24"/>
          <w:lang w:eastAsia="zh-CN"/>
        </w:rPr>
        <w:t xml:space="preserve">                              </w:t>
      </w:r>
    </w:p>
    <w:p w14:paraId="37AA230F" w14:textId="77777777" w:rsidR="00DB3E7F" w:rsidRDefault="00DB3E7F" w:rsidP="00DB3E7F">
      <w:pPr>
        <w:spacing w:afterLines="50" w:after="120"/>
        <w:ind w:left="4800" w:hangingChars="2000" w:hanging="4800"/>
        <w:rPr>
          <w:rFonts w:asciiTheme="minorEastAsia" w:hAnsiTheme="minorEastAsia" w:cstheme="minorEastAsia"/>
          <w:sz w:val="24"/>
          <w:lang w:eastAsia="zh-CN"/>
        </w:rPr>
      </w:pPr>
      <w:r>
        <w:rPr>
          <w:rFonts w:asciiTheme="minorEastAsia" w:hAnsiTheme="minorEastAsia" w:cstheme="minorEastAsia" w:hint="eastAsia"/>
          <w:sz w:val="24"/>
          <w:lang w:eastAsia="zh-CN"/>
        </w:rPr>
        <w:t xml:space="preserve">                                                                             </w:t>
      </w:r>
    </w:p>
    <w:p w14:paraId="150FCAE5" w14:textId="77777777" w:rsidR="00DB3E7F" w:rsidRDefault="00DB3E7F" w:rsidP="00DB3E7F">
      <w:pPr>
        <w:spacing w:afterLines="50" w:after="120"/>
        <w:jc w:val="center"/>
        <w:rPr>
          <w:rFonts w:asciiTheme="minorEastAsia" w:hAnsiTheme="minorEastAsia" w:cstheme="minorEastAsia"/>
          <w:sz w:val="24"/>
          <w:lang w:eastAsia="zh-CN"/>
        </w:rPr>
      </w:pPr>
    </w:p>
    <w:p w14:paraId="19E781DE" w14:textId="77777777" w:rsidR="00DB3E7F" w:rsidRDefault="00DB3E7F" w:rsidP="00DB3E7F">
      <w:pPr>
        <w:spacing w:afterLines="50" w:after="120"/>
        <w:jc w:val="center"/>
        <w:rPr>
          <w:lang w:eastAsia="zh-CN"/>
        </w:rPr>
      </w:pPr>
    </w:p>
    <w:p w14:paraId="616DF0D9" w14:textId="77777777" w:rsidR="00DB3E7F" w:rsidRDefault="00DB3E7F" w:rsidP="00DB3E7F">
      <w:pPr>
        <w:spacing w:afterLines="50" w:after="120"/>
        <w:jc w:val="center"/>
        <w:rPr>
          <w:rFonts w:asciiTheme="minorEastAsia" w:hAnsiTheme="minorEastAsia" w:cstheme="minorEastAsia"/>
          <w:sz w:val="24"/>
          <w:lang w:eastAsia="zh-CN"/>
        </w:rPr>
      </w:pPr>
    </w:p>
    <w:p w14:paraId="51BD8E72" w14:textId="77777777" w:rsidR="00DB3E7F" w:rsidRDefault="00DB3E7F" w:rsidP="00DB3E7F">
      <w:pPr>
        <w:spacing w:afterLines="50" w:after="120"/>
        <w:rPr>
          <w:rFonts w:asciiTheme="minorEastAsia" w:hAnsiTheme="minorEastAsia" w:cstheme="minorEastAsia"/>
          <w:sz w:val="18"/>
          <w:szCs w:val="18"/>
          <w:lang w:eastAsia="zh-CN"/>
        </w:rPr>
      </w:pPr>
    </w:p>
    <w:p w14:paraId="700E8E8B" w14:textId="77777777" w:rsidR="00DB3E7F" w:rsidRDefault="00DB3E7F" w:rsidP="00DB3E7F">
      <w:pPr>
        <w:spacing w:afterLines="50" w:after="120"/>
        <w:rPr>
          <w:rFonts w:asciiTheme="minorEastAsia" w:hAnsiTheme="minorEastAsia" w:cstheme="minorEastAsia"/>
          <w:sz w:val="18"/>
          <w:szCs w:val="18"/>
          <w:lang w:eastAsia="zh-CN"/>
        </w:rPr>
      </w:pPr>
    </w:p>
    <w:p w14:paraId="797F503F" w14:textId="77777777" w:rsidR="00DB3E7F" w:rsidRDefault="00DB3E7F" w:rsidP="00DB3E7F">
      <w:pPr>
        <w:spacing w:afterLines="50" w:after="120"/>
        <w:jc w:val="center"/>
        <w:rPr>
          <w:rFonts w:asciiTheme="minorEastAsia" w:hAnsiTheme="minorEastAsia" w:cstheme="minorEastAsia"/>
          <w:sz w:val="24"/>
          <w:lang w:eastAsia="zh-CN"/>
        </w:rPr>
      </w:pPr>
    </w:p>
    <w:p w14:paraId="24367481" w14:textId="77777777" w:rsidR="00DB3E7F" w:rsidRDefault="00DB3E7F" w:rsidP="00DB3E7F">
      <w:pPr>
        <w:spacing w:afterLines="50" w:after="120"/>
        <w:jc w:val="center"/>
        <w:rPr>
          <w:rFonts w:asciiTheme="minorEastAsia" w:hAnsiTheme="minorEastAsia" w:cstheme="minorEastAsia"/>
          <w:sz w:val="24"/>
          <w:lang w:eastAsia="zh-CN"/>
        </w:rPr>
      </w:pPr>
    </w:p>
    <w:p w14:paraId="582036D4" w14:textId="77777777" w:rsidR="00DB3E7F" w:rsidRDefault="00DB3E7F" w:rsidP="00DB3E7F">
      <w:pPr>
        <w:spacing w:afterLines="50" w:after="120"/>
        <w:jc w:val="center"/>
        <w:rPr>
          <w:rFonts w:asciiTheme="minorEastAsia" w:hAnsiTheme="minorEastAsia" w:cstheme="minorEastAsia"/>
          <w:sz w:val="24"/>
          <w:lang w:eastAsia="zh-CN"/>
        </w:rPr>
      </w:pPr>
    </w:p>
    <w:p w14:paraId="66E4452B" w14:textId="77777777" w:rsidR="00DB3E7F" w:rsidRDefault="00DB3E7F" w:rsidP="00DB3E7F">
      <w:pPr>
        <w:spacing w:afterLines="50" w:after="120"/>
        <w:jc w:val="center"/>
        <w:rPr>
          <w:rFonts w:asciiTheme="minorEastAsia" w:hAnsiTheme="minorEastAsia" w:cstheme="minorEastAsia"/>
          <w:sz w:val="24"/>
          <w:lang w:eastAsia="zh-CN"/>
        </w:rPr>
      </w:pPr>
    </w:p>
    <w:p w14:paraId="5E3E80E0" w14:textId="77777777" w:rsidR="00DB3E7F" w:rsidRDefault="00DB3E7F" w:rsidP="00DB3E7F">
      <w:pPr>
        <w:spacing w:afterLines="50" w:after="120"/>
        <w:jc w:val="center"/>
        <w:rPr>
          <w:rFonts w:asciiTheme="minorEastAsia" w:hAnsiTheme="minorEastAsia" w:cstheme="minorEastAsia"/>
          <w:sz w:val="24"/>
          <w:lang w:eastAsia="zh-CN"/>
        </w:rPr>
      </w:pPr>
    </w:p>
    <w:p w14:paraId="1EE2EDB0" w14:textId="42BCC2E8" w:rsidR="00DB3E7F" w:rsidRDefault="00055AA8" w:rsidP="00DB3E7F">
      <w:pPr>
        <w:pStyle w:val="2"/>
        <w:snapToGrid w:val="0"/>
        <w:spacing w:before="0" w:afterLines="50" w:after="120" w:line="240" w:lineRule="auto"/>
        <w:rPr>
          <w:rFonts w:ascii="Times New Roman" w:eastAsiaTheme="minorEastAsia" w:hAnsi="Times New Roman" w:cs="Times New Roman"/>
          <w:sz w:val="28"/>
          <w:szCs w:val="28"/>
        </w:rPr>
      </w:pPr>
      <w:bookmarkStart w:id="281" w:name="_Toc6357"/>
      <w:bookmarkStart w:id="282" w:name="_Toc12920"/>
      <w:bookmarkStart w:id="283" w:name="_Toc19643"/>
      <w:bookmarkStart w:id="284" w:name="_Toc7202"/>
      <w:bookmarkStart w:id="285" w:name="_Toc12943"/>
      <w:bookmarkStart w:id="286" w:name="_Toc23101"/>
      <w:bookmarkStart w:id="287" w:name="_Toc3574"/>
      <w:bookmarkStart w:id="288" w:name="_Toc25141"/>
      <w:bookmarkStart w:id="289" w:name="_Toc219445693"/>
      <w:bookmarkStart w:id="290" w:name="_Toc219850361"/>
      <w:r>
        <w:rPr>
          <w:rFonts w:ascii="Times New Roman" w:eastAsiaTheme="minorEastAsia" w:hAnsi="Times New Roman" w:cs="Times New Roman" w:hint="eastAsia"/>
          <w:sz w:val="28"/>
          <w:szCs w:val="28"/>
        </w:rPr>
        <w:t>8</w:t>
      </w:r>
      <w:r w:rsidR="00DB3E7F">
        <w:rPr>
          <w:rFonts w:ascii="Times New Roman" w:eastAsiaTheme="minorEastAsia" w:hAnsi="Times New Roman" w:cs="Times New Roman"/>
          <w:sz w:val="28"/>
          <w:szCs w:val="28"/>
        </w:rPr>
        <w:t xml:space="preserve">.7 </w:t>
      </w:r>
      <w:bookmarkEnd w:id="281"/>
      <w:bookmarkEnd w:id="282"/>
      <w:bookmarkEnd w:id="283"/>
      <w:bookmarkEnd w:id="284"/>
      <w:bookmarkEnd w:id="285"/>
      <w:bookmarkEnd w:id="286"/>
      <w:r w:rsidR="00DB3E7F">
        <w:rPr>
          <w:rFonts w:ascii="Times New Roman" w:eastAsiaTheme="minorEastAsia" w:hAnsi="Times New Roman" w:cs="Times New Roman"/>
          <w:sz w:val="28"/>
          <w:szCs w:val="28"/>
        </w:rPr>
        <w:t>报警</w:t>
      </w:r>
      <w:r w:rsidR="00DB3E7F">
        <w:rPr>
          <w:rFonts w:ascii="Times New Roman" w:eastAsiaTheme="minorEastAsia" w:hAnsi="Times New Roman" w:cs="Times New Roman" w:hint="eastAsia"/>
          <w:sz w:val="28"/>
          <w:szCs w:val="28"/>
        </w:rPr>
        <w:t>界</w:t>
      </w:r>
      <w:r w:rsidR="00DB3E7F">
        <w:rPr>
          <w:rFonts w:ascii="Times New Roman" w:eastAsiaTheme="minorEastAsia" w:hAnsi="Times New Roman" w:cs="Times New Roman"/>
          <w:sz w:val="28"/>
          <w:szCs w:val="28"/>
        </w:rPr>
        <w:t>面</w:t>
      </w:r>
      <w:bookmarkEnd w:id="287"/>
      <w:bookmarkEnd w:id="288"/>
      <w:bookmarkEnd w:id="289"/>
      <w:bookmarkEnd w:id="290"/>
    </w:p>
    <w:bookmarkStart w:id="291" w:name="_Toc7424"/>
    <w:bookmarkStart w:id="292" w:name="_Toc21750"/>
    <w:bookmarkStart w:id="293" w:name="_Toc26620"/>
    <w:bookmarkStart w:id="294" w:name="_Toc219445694"/>
    <w:bookmarkStart w:id="295" w:name="_Toc219850362"/>
    <w:p w14:paraId="02C54A63" w14:textId="421657F3" w:rsidR="00DB3E7F" w:rsidRDefault="00DB3E7F" w:rsidP="00DB3E7F">
      <w:pPr>
        <w:pStyle w:val="3"/>
        <w:snapToGrid w:val="0"/>
        <w:spacing w:before="0" w:afterLines="50" w:after="120" w:line="240" w:lineRule="auto"/>
        <w:rPr>
          <w:sz w:val="24"/>
        </w:rPr>
      </w:pPr>
      <w:r>
        <w:rPr>
          <w:noProof/>
          <w:sz w:val="24"/>
        </w:rPr>
        <mc:AlternateContent>
          <mc:Choice Requires="wps">
            <w:drawing>
              <wp:anchor distT="0" distB="0" distL="114300" distR="114300" simplePos="0" relativeHeight="252107776" behindDoc="0" locked="0" layoutInCell="1" allowOverlap="1" wp14:anchorId="4807CCD9" wp14:editId="6E4A8AA1">
                <wp:simplePos x="0" y="0"/>
                <wp:positionH relativeFrom="column">
                  <wp:posOffset>5716905</wp:posOffset>
                </wp:positionH>
                <wp:positionV relativeFrom="paragraph">
                  <wp:posOffset>309880</wp:posOffset>
                </wp:positionV>
                <wp:extent cx="270510" cy="228600"/>
                <wp:effectExtent l="14605" t="14605" r="19685" b="23495"/>
                <wp:wrapNone/>
                <wp:docPr id="567337092" name="椭圆 567337092"/>
                <wp:cNvGraphicFramePr/>
                <a:graphic xmlns:a="http://schemas.openxmlformats.org/drawingml/2006/main">
                  <a:graphicData uri="http://schemas.microsoft.com/office/word/2010/wordprocessingShape">
                    <wps:wsp>
                      <wps:cNvSpPr/>
                      <wps:spPr>
                        <a:xfrm>
                          <a:off x="0" y="0"/>
                          <a:ext cx="270510" cy="22860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5D09557" id="椭圆 567337092" o:spid="_x0000_s1026" style="position:absolute;margin-left:450.15pt;margin-top:24.4pt;width:21.3pt;height:18pt;z-index:252107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" filled="f" strokecolor="red" strokeweight="2.25pt"/>
            </w:pict>
          </mc:Fallback>
        </mc:AlternateContent>
      </w:r>
      <w:r w:rsidR="00055AA8">
        <w:rPr>
          <w:rFonts w:ascii="Times New Roman" w:hAnsi="Times New Roman" w:cs="Times New Roman" w:hint="eastAsia"/>
          <w:sz w:val="28"/>
          <w:szCs w:val="28"/>
        </w:rPr>
        <w:t>8</w:t>
      </w:r>
      <w:r>
        <w:rPr>
          <w:rFonts w:ascii="Times New Roman" w:hAnsi="Times New Roman" w:cs="Times New Roman"/>
          <w:sz w:val="28"/>
          <w:szCs w:val="28"/>
        </w:rPr>
        <w:t>.7.</w:t>
      </w:r>
      <w:r w:rsidR="00055AA8">
        <w:rPr>
          <w:rFonts w:ascii="Times New Roman" w:hAnsi="Times New Roman" w:cs="Times New Roman" w:hint="eastAsia"/>
          <w:sz w:val="28"/>
          <w:szCs w:val="28"/>
        </w:rPr>
        <w:t>0</w:t>
      </w:r>
      <w:r>
        <w:rPr>
          <w:rFonts w:ascii="Times New Roman" w:hAnsi="Times New Roman" w:cs="Times New Roman" w:hint="eastAsia"/>
          <w:sz w:val="28"/>
          <w:szCs w:val="28"/>
        </w:rPr>
        <w:t xml:space="preserve"> </w:t>
      </w:r>
      <w:r>
        <w:rPr>
          <w:rFonts w:ascii="Times New Roman" w:hAnsi="Times New Roman" w:cs="Times New Roman"/>
          <w:sz w:val="28"/>
          <w:szCs w:val="28"/>
        </w:rPr>
        <w:t>操作步骤</w:t>
      </w:r>
      <w:bookmarkEnd w:id="291"/>
      <w:bookmarkEnd w:id="292"/>
      <w:bookmarkEnd w:id="293"/>
      <w:bookmarkEnd w:id="294"/>
      <w:bookmarkEnd w:id="295"/>
    </w:p>
    <w:p w14:paraId="65C37C73" w14:textId="77777777" w:rsidR="00DB3E7F" w:rsidRDefault="00DB3E7F" w:rsidP="00DB3E7F">
      <w:pPr>
        <w:rPr>
          <w:rFonts w:asciiTheme="minorEastAsia" w:hAnsiTheme="minorEastAsia" w:cstheme="minorEastAsia"/>
          <w:b/>
          <w:sz w:val="18"/>
          <w:szCs w:val="18"/>
        </w:rPr>
      </w:pPr>
      <w:bookmarkStart w:id="296" w:name="_Toc31314"/>
      <w:bookmarkStart w:id="297" w:name="_Toc2947"/>
      <w:r>
        <w:rPr>
          <w:noProof/>
          <w:sz w:val="28"/>
        </w:rPr>
        <mc:AlternateContent>
          <mc:Choice Requires="wps">
            <w:drawing>
              <wp:anchor distT="0" distB="0" distL="114300" distR="114300" simplePos="0" relativeHeight="252172288" behindDoc="0" locked="0" layoutInCell="1" allowOverlap="1" wp14:anchorId="3CB52E9C" wp14:editId="0DC9F4B6">
                <wp:simplePos x="0" y="0"/>
                <wp:positionH relativeFrom="column">
                  <wp:posOffset>3260090</wp:posOffset>
                </wp:positionH>
                <wp:positionV relativeFrom="page">
                  <wp:posOffset>2607945</wp:posOffset>
                </wp:positionV>
                <wp:extent cx="978535" cy="481965"/>
                <wp:effectExtent l="4445" t="530225" r="7620" b="16510"/>
                <wp:wrapNone/>
                <wp:docPr id="121" name="矩形标注 121"/>
                <wp:cNvGraphicFramePr/>
                <a:graphic xmlns:a="http://schemas.openxmlformats.org/drawingml/2006/main">
                  <a:graphicData uri="http://schemas.microsoft.com/office/word/2010/wordprocessingShape">
                    <wps:wsp>
                      <wps:cNvSpPr/>
                      <wps:spPr>
                        <a:xfrm>
                          <a:off x="0" y="0"/>
                          <a:ext cx="978535" cy="481965"/>
                        </a:xfrm>
                        <a:prstGeom prst="wedgeRectCallout">
                          <a:avLst>
                            <a:gd name="adj1" fmla="val -41369"/>
                            <a:gd name="adj2" fmla="val -155526"/>
                          </a:avLst>
                        </a:prstGeom>
                        <a:solidFill>
                          <a:srgbClr val="FFFF00"/>
                        </a:solidFill>
                        <a:ln>
                          <a:solidFill>
                            <a:srgbClr val="FF0000"/>
                          </a:solidFill>
                        </a:ln>
                      </wps:spPr>
                      <wps:style>
                        <a:lnRef idx="1">
                          <a:schemeClr val="accent6"/>
                        </a:lnRef>
                        <a:fillRef idx="2">
                          <a:schemeClr val="accent6"/>
                        </a:fillRef>
                        <a:effectRef idx="1">
                          <a:schemeClr val="accent6"/>
                        </a:effectRef>
                        <a:fontRef idx="minor">
                          <a:schemeClr val="dk1"/>
                        </a:fontRef>
                      </wps:style>
                      <wps:txbx>
                        <w:txbxContent>
                          <w:p w14:paraId="5A909FBE" w14:textId="77777777" w:rsidR="00DB3E7F" w:rsidRDefault="00DB3E7F" w:rsidP="00DB3E7F">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r>
                              <w:rPr>
                                <w:rFonts w:ascii="Times New Roman" w:hAnsi="Times New Roman" w:cs="Times New Roman"/>
                                <w:color w:val="000000" w:themeColor="text1"/>
                                <w:sz w:val="20"/>
                                <w:szCs w:val="20"/>
                              </w:rPr>
                              <w:t>查看历史报警记录</w:t>
                            </w:r>
                          </w:p>
                          <w:p w14:paraId="794D163C" w14:textId="77777777" w:rsidR="00DB3E7F" w:rsidRDefault="00DB3E7F" w:rsidP="00DB3E7F">
                            <w:pPr>
                              <w:rPr>
                                <w:rFonts w:asciiTheme="minorEastAsia" w:hAnsiTheme="minorEastAsia" w:cstheme="minorEastAsia"/>
                                <w:color w:val="000000" w:themeColor="text1"/>
                                <w:sz w:val="18"/>
                                <w:szCs w:val="18"/>
                              </w:rPr>
                            </w:pPr>
                          </w:p>
                          <w:p w14:paraId="1D5AF050" w14:textId="77777777" w:rsidR="00DB3E7F" w:rsidRDefault="00DB3E7F" w:rsidP="00DB3E7F"/>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CB52E9C" id="矩形标注 121" o:spid="_x0000_s1131" type="#_x0000_t61" style="position:absolute;margin-left:256.7pt;margin-top:205.35pt;width:77.05pt;height:37.95pt;z-index:25217228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" adj="1864,-22794" fillcolor="yellow" strokecolor="red">
                <v:shadow on="t" color="black" opacity="24903f" origin=",.5" offset="0,.55556mm"/>
                <v:textbox>
                  <w:txbxContent>
                    <w:p w14:paraId="5A909FBE" w14:textId="77777777" w:rsidR="00DB3E7F" w:rsidRDefault="00DB3E7F" w:rsidP="00DB3E7F">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r>
                        <w:rPr>
                          <w:rFonts w:ascii="Times New Roman" w:hAnsi="Times New Roman" w:cs="Times New Roman"/>
                          <w:color w:val="000000" w:themeColor="text1"/>
                          <w:sz w:val="20"/>
                          <w:szCs w:val="20"/>
                        </w:rPr>
                        <w:t>查看历史报警记录</w:t>
                      </w:r>
                    </w:p>
                    <w:p w14:paraId="794D163C" w14:textId="77777777" w:rsidR="00DB3E7F" w:rsidRDefault="00DB3E7F" w:rsidP="00DB3E7F">
                      <w:pPr>
                        <w:rPr>
                          <w:rFonts w:asciiTheme="minorEastAsia" w:hAnsiTheme="minorEastAsia" w:cstheme="minorEastAsia"/>
                          <w:color w:val="000000" w:themeColor="text1"/>
                          <w:sz w:val="18"/>
                          <w:szCs w:val="18"/>
                        </w:rPr>
                      </w:pPr>
                    </w:p>
                    <w:p w14:paraId="1D5AF050" w14:textId="77777777" w:rsidR="00DB3E7F" w:rsidRDefault="00DB3E7F" w:rsidP="00DB3E7F"/>
                  </w:txbxContent>
                </v:textbox>
                <w10:wrap anchory="page"/>
              </v:shape>
            </w:pict>
          </mc:Fallback>
        </mc:AlternateContent>
      </w:r>
      <w:r>
        <w:rPr>
          <w:noProof/>
          <w:sz w:val="28"/>
        </w:rPr>
        <mc:AlternateContent>
          <mc:Choice Requires="wps">
            <w:drawing>
              <wp:anchor distT="0" distB="0" distL="114300" distR="114300" simplePos="0" relativeHeight="252173312" behindDoc="0" locked="0" layoutInCell="1" allowOverlap="1" wp14:anchorId="17BD9C06" wp14:editId="6017449B">
                <wp:simplePos x="0" y="0"/>
                <wp:positionH relativeFrom="column">
                  <wp:posOffset>4448810</wp:posOffset>
                </wp:positionH>
                <wp:positionV relativeFrom="page">
                  <wp:posOffset>2232025</wp:posOffset>
                </wp:positionV>
                <wp:extent cx="978535" cy="647700"/>
                <wp:effectExtent l="5080" t="388620" r="476885" b="5080"/>
                <wp:wrapNone/>
                <wp:docPr id="125" name="矩形标注 125"/>
                <wp:cNvGraphicFramePr/>
                <a:graphic xmlns:a="http://schemas.openxmlformats.org/drawingml/2006/main">
                  <a:graphicData uri="http://schemas.microsoft.com/office/word/2010/wordprocessingShape">
                    <wps:wsp>
                      <wps:cNvSpPr/>
                      <wps:spPr>
                        <a:xfrm>
                          <a:off x="0" y="0"/>
                          <a:ext cx="978535" cy="647700"/>
                        </a:xfrm>
                        <a:prstGeom prst="wedgeRectCallout">
                          <a:avLst>
                            <a:gd name="adj1" fmla="val 94256"/>
                            <a:gd name="adj2" fmla="val -106935"/>
                          </a:avLst>
                        </a:prstGeom>
                        <a:solidFill>
                          <a:srgbClr val="FFFF00"/>
                        </a:solidFill>
                        <a:ln>
                          <a:solidFill>
                            <a:srgbClr val="FF0000"/>
                          </a:solidFill>
                        </a:ln>
                      </wps:spPr>
                      <wps:style>
                        <a:lnRef idx="1">
                          <a:schemeClr val="accent6"/>
                        </a:lnRef>
                        <a:fillRef idx="2">
                          <a:schemeClr val="accent6"/>
                        </a:fillRef>
                        <a:effectRef idx="1">
                          <a:schemeClr val="accent6"/>
                        </a:effectRef>
                        <a:fontRef idx="minor">
                          <a:schemeClr val="dk1"/>
                        </a:fontRef>
                      </wps:style>
                      <wps:txbx>
                        <w:txbxContent>
                          <w:p w14:paraId="5F6AC1CD"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3.</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关闭</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按钮，退出</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报警</w:t>
                            </w:r>
                            <w:r>
                              <w:rPr>
                                <w:rFonts w:ascii="Times New Roman" w:hAnsi="Times New Roman" w:cs="Times New Roman" w:hint="eastAsia"/>
                                <w:color w:val="000000" w:themeColor="text1"/>
                                <w:sz w:val="20"/>
                                <w:szCs w:val="20"/>
                                <w:lang w:eastAsia="zh-CN"/>
                              </w:rPr>
                              <w:t>画面</w:t>
                            </w:r>
                            <w:r>
                              <w:rPr>
                                <w:rFonts w:ascii="Times New Roman" w:hAnsi="Times New Roman" w:cs="Times New Roman"/>
                                <w:color w:val="000000" w:themeColor="text1"/>
                                <w:sz w:val="20"/>
                                <w:szCs w:val="20"/>
                                <w:lang w:eastAsia="zh-CN"/>
                              </w:rPr>
                              <w:t>”</w:t>
                            </w:r>
                          </w:p>
                          <w:p w14:paraId="1D99B1DD" w14:textId="77777777" w:rsidR="00DB3E7F" w:rsidRDefault="00DB3E7F" w:rsidP="00DB3E7F">
                            <w:pPr>
                              <w:rPr>
                                <w:rFonts w:asciiTheme="minorEastAsia" w:hAnsiTheme="minorEastAsia" w:cstheme="minorEastAsia"/>
                                <w:color w:val="000000" w:themeColor="text1"/>
                                <w:sz w:val="18"/>
                                <w:szCs w:val="18"/>
                                <w:lang w:eastAsia="zh-CN"/>
                              </w:rPr>
                            </w:pPr>
                          </w:p>
                          <w:p w14:paraId="2C491D57" w14:textId="77777777" w:rsidR="00DB3E7F" w:rsidRDefault="00DB3E7F" w:rsidP="00DB3E7F">
                            <w:pPr>
                              <w:rPr>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7BD9C06" id="矩形标注 125" o:spid="_x0000_s1132" type="#_x0000_t61" style="position:absolute;margin-left:350.3pt;margin-top:175.75pt;width:77.05pt;height:51pt;z-index:25217331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" adj="31159,-12298" fillcolor="yellow" strokecolor="red">
                <v:shadow on="t" color="black" opacity="24903f" origin=",.5" offset="0,.55556mm"/>
                <v:textbox>
                  <w:txbxContent>
                    <w:p w14:paraId="5F6AC1CD" w14:textId="77777777" w:rsidR="00DB3E7F" w:rsidRDefault="00DB3E7F" w:rsidP="00DB3E7F">
                      <w:pPr>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3.</w:t>
                      </w:r>
                      <w:r>
                        <w:rPr>
                          <w:rFonts w:ascii="Times New Roman" w:hAnsi="Times New Roman" w:cs="Times New Roman"/>
                          <w:color w:val="000000" w:themeColor="text1"/>
                          <w:sz w:val="20"/>
                          <w:szCs w:val="20"/>
                          <w:lang w:eastAsia="zh-CN"/>
                        </w:rPr>
                        <w:t>点击</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关闭</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按钮，退出</w:t>
                      </w:r>
                      <w:r>
                        <w:rPr>
                          <w:rFonts w:ascii="Times New Roman" w:hAnsi="Times New Roman" w:cs="Times New Roman"/>
                          <w:color w:val="000000" w:themeColor="text1"/>
                          <w:sz w:val="20"/>
                          <w:szCs w:val="20"/>
                          <w:lang w:eastAsia="zh-CN"/>
                        </w:rPr>
                        <w:t>“</w:t>
                      </w:r>
                      <w:r>
                        <w:rPr>
                          <w:rFonts w:ascii="Times New Roman" w:hAnsi="Times New Roman" w:cs="Times New Roman"/>
                          <w:color w:val="000000" w:themeColor="text1"/>
                          <w:sz w:val="20"/>
                          <w:szCs w:val="20"/>
                          <w:lang w:eastAsia="zh-CN"/>
                        </w:rPr>
                        <w:t>报警</w:t>
                      </w:r>
                      <w:r>
                        <w:rPr>
                          <w:rFonts w:ascii="Times New Roman" w:hAnsi="Times New Roman" w:cs="Times New Roman" w:hint="eastAsia"/>
                          <w:color w:val="000000" w:themeColor="text1"/>
                          <w:sz w:val="20"/>
                          <w:szCs w:val="20"/>
                          <w:lang w:eastAsia="zh-CN"/>
                        </w:rPr>
                        <w:t>画面</w:t>
                      </w:r>
                      <w:r>
                        <w:rPr>
                          <w:rFonts w:ascii="Times New Roman" w:hAnsi="Times New Roman" w:cs="Times New Roman"/>
                          <w:color w:val="000000" w:themeColor="text1"/>
                          <w:sz w:val="20"/>
                          <w:szCs w:val="20"/>
                          <w:lang w:eastAsia="zh-CN"/>
                        </w:rPr>
                        <w:t>”</w:t>
                      </w:r>
                    </w:p>
                    <w:p w14:paraId="1D99B1DD" w14:textId="77777777" w:rsidR="00DB3E7F" w:rsidRDefault="00DB3E7F" w:rsidP="00DB3E7F">
                      <w:pPr>
                        <w:rPr>
                          <w:rFonts w:asciiTheme="minorEastAsia" w:hAnsiTheme="minorEastAsia" w:cstheme="minorEastAsia"/>
                          <w:color w:val="000000" w:themeColor="text1"/>
                          <w:sz w:val="18"/>
                          <w:szCs w:val="18"/>
                          <w:lang w:eastAsia="zh-CN"/>
                        </w:rPr>
                      </w:pPr>
                    </w:p>
                    <w:p w14:paraId="2C491D57" w14:textId="77777777" w:rsidR="00DB3E7F" w:rsidRDefault="00DB3E7F" w:rsidP="00DB3E7F">
                      <w:pPr>
                        <w:rPr>
                          <w:lang w:eastAsia="zh-CN"/>
                        </w:rPr>
                      </w:pPr>
                    </w:p>
                  </w:txbxContent>
                </v:textbox>
                <w10:wrap anchory="page"/>
              </v:shape>
            </w:pict>
          </mc:Fallback>
        </mc:AlternateContent>
      </w:r>
      <w:r>
        <w:rPr>
          <w:noProof/>
          <w:sz w:val="24"/>
        </w:rPr>
        <mc:AlternateContent>
          <mc:Choice Requires="wps">
            <w:drawing>
              <wp:anchor distT="0" distB="0" distL="114300" distR="114300" simplePos="0" relativeHeight="252104704" behindDoc="0" locked="0" layoutInCell="1" allowOverlap="1" wp14:anchorId="77AFD183" wp14:editId="2F057B50">
                <wp:simplePos x="0" y="0"/>
                <wp:positionH relativeFrom="column">
                  <wp:posOffset>1967230</wp:posOffset>
                </wp:positionH>
                <wp:positionV relativeFrom="paragraph">
                  <wp:posOffset>1476375</wp:posOffset>
                </wp:positionV>
                <wp:extent cx="504825" cy="254000"/>
                <wp:effectExtent l="14605" t="14605" r="13970" b="17145"/>
                <wp:wrapNone/>
                <wp:docPr id="105" name="椭圆 105"/>
                <wp:cNvGraphicFramePr/>
                <a:graphic xmlns:a="http://schemas.openxmlformats.org/drawingml/2006/main">
                  <a:graphicData uri="http://schemas.microsoft.com/office/word/2010/wordprocessingShape">
                    <wps:wsp>
                      <wps:cNvSpPr/>
                      <wps:spPr>
                        <a:xfrm>
                          <a:off x="0" y="0"/>
                          <a:ext cx="504825" cy="25400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B780743" id="椭圆 105" o:spid="_x0000_s1026" style="position:absolute;margin-left:154.9pt;margin-top:116.25pt;width:39.75pt;height:20pt;z-index:252104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" filled="f" strokecolor="red" strokeweight="2.25pt"/>
            </w:pict>
          </mc:Fallback>
        </mc:AlternateContent>
      </w:r>
      <w:r>
        <w:rPr>
          <w:noProof/>
          <w:sz w:val="28"/>
        </w:rPr>
        <mc:AlternateContent>
          <mc:Choice Requires="wps">
            <w:drawing>
              <wp:anchor distT="0" distB="0" distL="114300" distR="114300" simplePos="0" relativeHeight="252171264" behindDoc="0" locked="0" layoutInCell="1" allowOverlap="1" wp14:anchorId="0058751F" wp14:editId="5C91DD8F">
                <wp:simplePos x="0" y="0"/>
                <wp:positionH relativeFrom="column">
                  <wp:posOffset>1196975</wp:posOffset>
                </wp:positionH>
                <wp:positionV relativeFrom="page">
                  <wp:posOffset>2652395</wp:posOffset>
                </wp:positionV>
                <wp:extent cx="978535" cy="441960"/>
                <wp:effectExtent l="5080" t="4445" r="57785" b="315595"/>
                <wp:wrapNone/>
                <wp:docPr id="670814573" name="矩形标注 94"/>
                <wp:cNvGraphicFramePr/>
                <a:graphic xmlns:a="http://schemas.openxmlformats.org/drawingml/2006/main">
                  <a:graphicData uri="http://schemas.microsoft.com/office/word/2010/wordprocessingShape">
                    <wps:wsp>
                      <wps:cNvSpPr/>
                      <wps:spPr>
                        <a:xfrm>
                          <a:off x="0" y="0"/>
                          <a:ext cx="978535" cy="441960"/>
                        </a:xfrm>
                        <a:prstGeom prst="wedgeRectCallout">
                          <a:avLst>
                            <a:gd name="adj1" fmla="val 53828"/>
                            <a:gd name="adj2" fmla="val 116493"/>
                          </a:avLst>
                        </a:prstGeom>
                        <a:solidFill>
                          <a:srgbClr val="FFFF00"/>
                        </a:solidFill>
                        <a:ln>
                          <a:solidFill>
                            <a:srgbClr val="FF0000"/>
                          </a:solidFill>
                        </a:ln>
                      </wps:spPr>
                      <wps:style>
                        <a:lnRef idx="1">
                          <a:schemeClr val="accent6"/>
                        </a:lnRef>
                        <a:fillRef idx="2">
                          <a:schemeClr val="accent6"/>
                        </a:fillRef>
                        <a:effectRef idx="1">
                          <a:schemeClr val="accent6"/>
                        </a:effectRef>
                        <a:fontRef idx="minor">
                          <a:schemeClr val="dk1"/>
                        </a:fontRef>
                      </wps:style>
                      <wps:txbx>
                        <w:txbxContent>
                          <w:p w14:paraId="2A36CF0F" w14:textId="77777777" w:rsidR="00DB3E7F" w:rsidRDefault="00DB3E7F" w:rsidP="00DB3E7F">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roofErr w:type="gramStart"/>
                            <w:r>
                              <w:rPr>
                                <w:rFonts w:ascii="Times New Roman" w:hAnsi="Times New Roman" w:cs="Times New Roman"/>
                                <w:color w:val="000000" w:themeColor="text1"/>
                                <w:sz w:val="20"/>
                                <w:szCs w:val="20"/>
                              </w:rPr>
                              <w:t>点击</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报警</w:t>
                            </w:r>
                            <w:r>
                              <w:rPr>
                                <w:rFonts w:ascii="Times New Roman" w:hAnsi="Times New Roman" w:cs="Times New Roman" w:hint="eastAsia"/>
                                <w:color w:val="000000" w:themeColor="text1"/>
                                <w:sz w:val="20"/>
                                <w:szCs w:val="20"/>
                              </w:rPr>
                              <w:t>界面</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按钮</w:t>
                            </w:r>
                            <w:proofErr w:type="gramEnd"/>
                          </w:p>
                          <w:p w14:paraId="13B2398F" w14:textId="77777777" w:rsidR="00DB3E7F" w:rsidRDefault="00DB3E7F" w:rsidP="00DB3E7F"/>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058751F" id="矩形标注 94" o:spid="_x0000_s1133" type="#_x0000_t61" style="position:absolute;margin-left:94.25pt;margin-top:208.85pt;width:77.05pt;height:34.8pt;z-index:25217126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" adj="22427,35962" fillcolor="yellow" strokecolor="red">
                <v:shadow on="t" color="black" opacity="24903f" origin=",.5" offset="0,.55556mm"/>
                <v:textbox>
                  <w:txbxContent>
                    <w:p w14:paraId="2A36CF0F" w14:textId="77777777" w:rsidR="00DB3E7F" w:rsidRDefault="00DB3E7F" w:rsidP="00DB3E7F">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roofErr w:type="gramStart"/>
                      <w:r>
                        <w:rPr>
                          <w:rFonts w:ascii="Times New Roman" w:hAnsi="Times New Roman" w:cs="Times New Roman"/>
                          <w:color w:val="000000" w:themeColor="text1"/>
                          <w:sz w:val="20"/>
                          <w:szCs w:val="20"/>
                        </w:rPr>
                        <w:t>点击</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报警</w:t>
                      </w:r>
                      <w:r>
                        <w:rPr>
                          <w:rFonts w:ascii="Times New Roman" w:hAnsi="Times New Roman" w:cs="Times New Roman" w:hint="eastAsia"/>
                          <w:color w:val="000000" w:themeColor="text1"/>
                          <w:sz w:val="20"/>
                          <w:szCs w:val="20"/>
                        </w:rPr>
                        <w:t>界面</w:t>
                      </w: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按钮</w:t>
                      </w:r>
                      <w:proofErr w:type="gramEnd"/>
                    </w:p>
                    <w:p w14:paraId="13B2398F" w14:textId="77777777" w:rsidR="00DB3E7F" w:rsidRDefault="00DB3E7F" w:rsidP="00DB3E7F"/>
                  </w:txbxContent>
                </v:textbox>
                <w10:wrap anchory="page"/>
              </v:shape>
            </w:pict>
          </mc:Fallback>
        </mc:AlternateContent>
      </w:r>
      <w:r>
        <w:rPr>
          <w:noProof/>
          <w:sz w:val="24"/>
        </w:rPr>
        <mc:AlternateContent>
          <mc:Choice Requires="wps">
            <w:drawing>
              <wp:anchor distT="0" distB="0" distL="114300" distR="114300" simplePos="0" relativeHeight="252105728" behindDoc="0" locked="0" layoutInCell="1" allowOverlap="1" wp14:anchorId="62ED92BC" wp14:editId="4F233214">
                <wp:simplePos x="0" y="0"/>
                <wp:positionH relativeFrom="column">
                  <wp:posOffset>2824480</wp:posOffset>
                </wp:positionH>
                <wp:positionV relativeFrom="paragraph">
                  <wp:posOffset>796925</wp:posOffset>
                </wp:positionV>
                <wp:extent cx="319405" cy="130175"/>
                <wp:effectExtent l="6350" t="15240" r="17145" b="26035"/>
                <wp:wrapNone/>
                <wp:docPr id="107" name="右箭头 107"/>
                <wp:cNvGraphicFramePr/>
                <a:graphic xmlns:a="http://schemas.openxmlformats.org/drawingml/2006/main">
                  <a:graphicData uri="http://schemas.microsoft.com/office/word/2010/wordprocessingShape">
                    <wps:wsp>
                      <wps:cNvSpPr/>
                      <wps:spPr>
                        <a:xfrm>
                          <a:off x="3604260" y="2543810"/>
                          <a:ext cx="319405" cy="130175"/>
                        </a:xfrm>
                        <a:prstGeom prst="rightArrow">
                          <a:avLst/>
                        </a:prstGeom>
                        <a:solidFill>
                          <a:srgbClr val="FF0000"/>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93E1306" id="右箭头 107" o:spid="_x0000_s1026" type="#_x0000_t13" style="position:absolute;margin-left:222.4pt;margin-top:62.75pt;width:25.15pt;height:10.25pt;z-index:252105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" adj="17198" fillcolor="red" strokecolor="#622423 [1605]" strokeweight="2pt"/>
            </w:pict>
          </mc:Fallback>
        </mc:AlternateContent>
      </w:r>
      <w:r>
        <w:rPr>
          <w:noProof/>
        </w:rPr>
        <w:drawing>
          <wp:inline distT="0" distB="0" distL="114300" distR="114300" wp14:anchorId="144505CE" wp14:editId="05F84131">
            <wp:extent cx="2831465" cy="1675449"/>
            <wp:effectExtent l="0" t="0" r="6985" b="1270"/>
            <wp:docPr id="7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8"/>
                    <pic:cNvPicPr>
                      <a:picLocks noChangeAspect="1"/>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2831465" cy="1675449"/>
                    </a:xfrm>
                    <a:prstGeom prst="rect">
                      <a:avLst/>
                    </a:prstGeom>
                    <a:noFill/>
                    <a:ln>
                      <a:noFill/>
                    </a:ln>
                  </pic:spPr>
                </pic:pic>
              </a:graphicData>
            </a:graphic>
          </wp:inline>
        </w:drawing>
      </w:r>
      <w:r>
        <w:rPr>
          <w:sz w:val="24"/>
        </w:rPr>
        <w:t xml:space="preserve"> </w:t>
      </w:r>
      <w:bookmarkEnd w:id="296"/>
      <w:bookmarkEnd w:id="297"/>
      <w:r>
        <w:rPr>
          <w:rFonts w:hint="eastAsia"/>
          <w:sz w:val="24"/>
        </w:rPr>
        <w:t xml:space="preserve">   </w:t>
      </w:r>
      <w:r>
        <w:rPr>
          <w:noProof/>
        </w:rPr>
        <w:drawing>
          <wp:inline distT="0" distB="0" distL="114300" distR="114300" wp14:anchorId="0D5AD024" wp14:editId="4DCE7F58">
            <wp:extent cx="2834005" cy="1683783"/>
            <wp:effectExtent l="0" t="0" r="4445" b="0"/>
            <wp:docPr id="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2834005" cy="1683783"/>
                    </a:xfrm>
                    <a:prstGeom prst="rect">
                      <a:avLst/>
                    </a:prstGeom>
                    <a:noFill/>
                    <a:ln>
                      <a:noFill/>
                    </a:ln>
                  </pic:spPr>
                </pic:pic>
              </a:graphicData>
            </a:graphic>
          </wp:inline>
        </w:drawing>
      </w:r>
      <w:r>
        <w:rPr>
          <w:rFonts w:asciiTheme="minorEastAsia" w:hAnsiTheme="minorEastAsia" w:cstheme="minorEastAsia" w:hint="eastAsia"/>
          <w:b/>
          <w:sz w:val="18"/>
          <w:szCs w:val="18"/>
        </w:rPr>
        <w:t xml:space="preserve">  </w:t>
      </w:r>
    </w:p>
    <w:p w14:paraId="178A225F" w14:textId="77777777" w:rsidR="00DB3E7F" w:rsidRDefault="00DB3E7F" w:rsidP="00DB3E7F">
      <w:pPr>
        <w:rPr>
          <w:rFonts w:asciiTheme="minorEastAsia" w:hAnsiTheme="minorEastAsia" w:cstheme="minorEastAsia"/>
          <w:b/>
          <w:sz w:val="18"/>
          <w:szCs w:val="18"/>
        </w:rPr>
      </w:pPr>
    </w:p>
    <w:p w14:paraId="295551C8" w14:textId="77777777" w:rsidR="00DB3E7F" w:rsidRDefault="00DB3E7F" w:rsidP="00DB3E7F">
      <w:pPr>
        <w:rPr>
          <w:rFonts w:asciiTheme="minorEastAsia" w:hAnsiTheme="minorEastAsia" w:cstheme="minorEastAsia"/>
          <w:b/>
          <w:sz w:val="18"/>
          <w:szCs w:val="18"/>
        </w:rPr>
      </w:pPr>
      <w:r>
        <w:rPr>
          <w:rFonts w:asciiTheme="minorEastAsia" w:hAnsiTheme="minorEastAsia" w:cstheme="minorEastAsia" w:hint="eastAsia"/>
          <w:b/>
          <w:sz w:val="18"/>
          <w:szCs w:val="18"/>
        </w:rPr>
        <w:t xml:space="preserve"> </w:t>
      </w:r>
    </w:p>
    <w:p w14:paraId="492F3322" w14:textId="77777777" w:rsidR="00DB3E7F" w:rsidRDefault="00DB3E7F" w:rsidP="00DB3E7F">
      <w:pPr>
        <w:rPr>
          <w:rFonts w:asciiTheme="minorEastAsia" w:hAnsiTheme="minorEastAsia" w:cstheme="minorEastAsia"/>
          <w:b/>
          <w:sz w:val="18"/>
          <w:szCs w:val="18"/>
        </w:rPr>
      </w:pPr>
      <w:r>
        <w:rPr>
          <w:rFonts w:hint="eastAsia"/>
          <w:sz w:val="24"/>
        </w:rPr>
        <w:t xml:space="preserve">                                         </w:t>
      </w:r>
    </w:p>
    <w:p w14:paraId="32C97226" w14:textId="5343696F" w:rsidR="00DB3E7F" w:rsidRDefault="00055AA8" w:rsidP="00DB3E7F">
      <w:pPr>
        <w:pStyle w:val="3"/>
        <w:snapToGrid w:val="0"/>
        <w:spacing w:before="0" w:afterLines="50" w:after="120" w:line="240" w:lineRule="auto"/>
        <w:rPr>
          <w:rFonts w:ascii="Times New Roman" w:hAnsi="Times New Roman" w:cs="Times New Roman"/>
          <w:b w:val="0"/>
          <w:bCs/>
          <w:sz w:val="28"/>
          <w:szCs w:val="28"/>
        </w:rPr>
      </w:pPr>
      <w:bookmarkStart w:id="298" w:name="_Toc219445695"/>
      <w:bookmarkStart w:id="299" w:name="_Toc219850363"/>
      <w:r>
        <w:rPr>
          <w:rFonts w:ascii="Times New Roman" w:hAnsi="Times New Roman" w:cs="Times New Roman" w:hint="eastAsia"/>
          <w:sz w:val="28"/>
          <w:szCs w:val="28"/>
        </w:rPr>
        <w:t>8</w:t>
      </w:r>
      <w:r w:rsidR="00DB3E7F">
        <w:rPr>
          <w:rFonts w:ascii="Times New Roman" w:hAnsi="Times New Roman" w:cs="Times New Roman"/>
          <w:sz w:val="28"/>
          <w:szCs w:val="28"/>
        </w:rPr>
        <w:t>.7.</w:t>
      </w:r>
      <w:r>
        <w:rPr>
          <w:rFonts w:ascii="Times New Roman" w:hAnsi="Times New Roman" w:cs="Times New Roman" w:hint="eastAsia"/>
          <w:sz w:val="28"/>
          <w:szCs w:val="28"/>
        </w:rPr>
        <w:t>1</w:t>
      </w:r>
      <w:r w:rsidR="00DB3E7F">
        <w:rPr>
          <w:rFonts w:ascii="Times New Roman" w:hAnsi="Times New Roman" w:cs="Times New Roman" w:hint="eastAsia"/>
          <w:sz w:val="28"/>
          <w:szCs w:val="28"/>
        </w:rPr>
        <w:t xml:space="preserve"> </w:t>
      </w:r>
      <w:r w:rsidR="00DB3E7F">
        <w:rPr>
          <w:rFonts w:ascii="Times New Roman" w:hAnsi="Times New Roman" w:cs="Times New Roman"/>
          <w:sz w:val="28"/>
          <w:szCs w:val="28"/>
        </w:rPr>
        <w:t>说明</w:t>
      </w:r>
      <w:bookmarkEnd w:id="298"/>
      <w:bookmarkEnd w:id="299"/>
    </w:p>
    <w:tbl>
      <w:tblPr>
        <w:tblStyle w:val="af"/>
        <w:tblW w:w="4999" w:type="pct"/>
        <w:jc w:val="center"/>
        <w:tblLook w:val="04A0" w:firstRow="1" w:lastRow="0" w:firstColumn="1" w:lastColumn="0" w:noHBand="0" w:noVBand="1"/>
      </w:tblPr>
      <w:tblGrid>
        <w:gridCol w:w="2760"/>
        <w:gridCol w:w="8836"/>
      </w:tblGrid>
      <w:tr w:rsidR="00DB3E7F" w14:paraId="34286E93" w14:textId="77777777" w:rsidTr="00FE6850">
        <w:trPr>
          <w:trHeight w:hRule="exact" w:val="340"/>
          <w:jc w:val="center"/>
        </w:trPr>
        <w:tc>
          <w:tcPr>
            <w:tcW w:w="1190"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52CEAA0" w14:textId="77777777" w:rsidR="00DB3E7F" w:rsidRDefault="00DB3E7F" w:rsidP="008E4603">
            <w:pPr>
              <w:spacing w:line="300" w:lineRule="auto"/>
              <w:jc w:val="left"/>
              <w:rPr>
                <w:color w:val="000000" w:themeColor="text1"/>
                <w:sz w:val="24"/>
              </w:rPr>
            </w:pPr>
            <w:r>
              <w:rPr>
                <w:color w:val="000000" w:themeColor="text1"/>
                <w:sz w:val="24"/>
              </w:rPr>
              <w:t xml:space="preserve"> </w:t>
            </w:r>
          </w:p>
        </w:tc>
        <w:tc>
          <w:tcPr>
            <w:tcW w:w="3810"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731FFA0" w14:textId="77777777" w:rsidR="00DB3E7F" w:rsidRDefault="00DB3E7F" w:rsidP="008E4603">
            <w:pPr>
              <w:spacing w:line="300" w:lineRule="auto"/>
              <w:jc w:val="center"/>
              <w:rPr>
                <w:color w:val="000000" w:themeColor="text1"/>
                <w:sz w:val="24"/>
              </w:rPr>
            </w:pPr>
            <w:proofErr w:type="spellStart"/>
            <w:r>
              <w:rPr>
                <w:b/>
                <w:bCs/>
                <w:color w:val="000000" w:themeColor="text1"/>
                <w:sz w:val="24"/>
              </w:rPr>
              <w:t>说明</w:t>
            </w:r>
            <w:proofErr w:type="spellEnd"/>
          </w:p>
        </w:tc>
      </w:tr>
      <w:tr w:rsidR="00DB3E7F" w14:paraId="281A6FB7" w14:textId="77777777" w:rsidTr="00FE6850">
        <w:trPr>
          <w:trHeight w:hRule="exact" w:val="510"/>
          <w:jc w:val="center"/>
        </w:trPr>
        <w:tc>
          <w:tcPr>
            <w:tcW w:w="1190" w:type="pct"/>
            <w:tcBorders>
              <w:top w:val="single" w:sz="4" w:space="0" w:color="auto"/>
              <w:left w:val="single" w:sz="4" w:space="0" w:color="auto"/>
              <w:bottom w:val="single" w:sz="4" w:space="0" w:color="auto"/>
              <w:right w:val="single" w:sz="4" w:space="0" w:color="auto"/>
            </w:tcBorders>
            <w:vAlign w:val="center"/>
          </w:tcPr>
          <w:p w14:paraId="0E26C1E4" w14:textId="77777777" w:rsidR="00DB3E7F" w:rsidRDefault="00DB3E7F" w:rsidP="008E4603">
            <w:pPr>
              <w:spacing w:line="300" w:lineRule="auto"/>
              <w:jc w:val="center"/>
              <w:rPr>
                <w:b/>
                <w:bCs/>
                <w:color w:val="000000" w:themeColor="text1"/>
                <w:sz w:val="24"/>
              </w:rPr>
            </w:pPr>
            <w:proofErr w:type="spellStart"/>
            <w:r>
              <w:rPr>
                <w:b/>
                <w:bCs/>
                <w:color w:val="000000" w:themeColor="text1"/>
                <w:sz w:val="24"/>
              </w:rPr>
              <w:t>日期</w:t>
            </w:r>
            <w:proofErr w:type="spellEnd"/>
          </w:p>
        </w:tc>
        <w:tc>
          <w:tcPr>
            <w:tcW w:w="3810" w:type="pct"/>
            <w:tcBorders>
              <w:top w:val="single" w:sz="4" w:space="0" w:color="auto"/>
              <w:left w:val="single" w:sz="4" w:space="0" w:color="auto"/>
              <w:bottom w:val="single" w:sz="4" w:space="0" w:color="auto"/>
              <w:right w:val="single" w:sz="4" w:space="0" w:color="auto"/>
            </w:tcBorders>
            <w:vAlign w:val="center"/>
          </w:tcPr>
          <w:p w14:paraId="7FE8FC0D" w14:textId="77777777" w:rsidR="00DB3E7F" w:rsidRDefault="00DB3E7F" w:rsidP="008E4603">
            <w:pPr>
              <w:spacing w:line="300" w:lineRule="auto"/>
              <w:jc w:val="center"/>
              <w:rPr>
                <w:color w:val="000000" w:themeColor="text1"/>
                <w:sz w:val="24"/>
              </w:rPr>
            </w:pPr>
            <w:proofErr w:type="spellStart"/>
            <w:r>
              <w:rPr>
                <w:color w:val="000000" w:themeColor="text1"/>
                <w:sz w:val="24"/>
              </w:rPr>
              <w:t>报警产生时的日期</w:t>
            </w:r>
            <w:proofErr w:type="spellEnd"/>
          </w:p>
        </w:tc>
      </w:tr>
      <w:tr w:rsidR="00DB3E7F" w14:paraId="51369E09" w14:textId="77777777" w:rsidTr="00FE6850">
        <w:trPr>
          <w:trHeight w:hRule="exact" w:val="510"/>
          <w:jc w:val="center"/>
        </w:trPr>
        <w:tc>
          <w:tcPr>
            <w:tcW w:w="1190" w:type="pct"/>
            <w:tcBorders>
              <w:top w:val="single" w:sz="4" w:space="0" w:color="auto"/>
              <w:left w:val="single" w:sz="4" w:space="0" w:color="auto"/>
              <w:bottom w:val="single" w:sz="4" w:space="0" w:color="auto"/>
              <w:right w:val="single" w:sz="4" w:space="0" w:color="auto"/>
            </w:tcBorders>
            <w:vAlign w:val="center"/>
          </w:tcPr>
          <w:p w14:paraId="519C8147" w14:textId="77777777" w:rsidR="00DB3E7F" w:rsidRDefault="00DB3E7F" w:rsidP="008E4603">
            <w:pPr>
              <w:spacing w:line="300" w:lineRule="auto"/>
              <w:jc w:val="center"/>
              <w:rPr>
                <w:b/>
                <w:bCs/>
                <w:color w:val="000000" w:themeColor="text1"/>
                <w:sz w:val="24"/>
              </w:rPr>
            </w:pPr>
            <w:proofErr w:type="spellStart"/>
            <w:r>
              <w:rPr>
                <w:b/>
                <w:bCs/>
                <w:color w:val="000000" w:themeColor="text1"/>
                <w:sz w:val="24"/>
              </w:rPr>
              <w:t>消息</w:t>
            </w:r>
            <w:proofErr w:type="spellEnd"/>
          </w:p>
        </w:tc>
        <w:tc>
          <w:tcPr>
            <w:tcW w:w="3810" w:type="pct"/>
            <w:tcBorders>
              <w:top w:val="single" w:sz="4" w:space="0" w:color="auto"/>
              <w:left w:val="single" w:sz="4" w:space="0" w:color="auto"/>
              <w:bottom w:val="single" w:sz="4" w:space="0" w:color="auto"/>
              <w:right w:val="single" w:sz="4" w:space="0" w:color="auto"/>
            </w:tcBorders>
            <w:vAlign w:val="center"/>
          </w:tcPr>
          <w:p w14:paraId="7C187467" w14:textId="77777777" w:rsidR="00DB3E7F" w:rsidRDefault="00DB3E7F" w:rsidP="008E4603">
            <w:pPr>
              <w:spacing w:line="300" w:lineRule="auto"/>
              <w:jc w:val="center"/>
              <w:rPr>
                <w:color w:val="000000" w:themeColor="text1"/>
                <w:sz w:val="24"/>
              </w:rPr>
            </w:pPr>
            <w:proofErr w:type="spellStart"/>
            <w:r>
              <w:rPr>
                <w:color w:val="000000" w:themeColor="text1"/>
                <w:sz w:val="24"/>
              </w:rPr>
              <w:t>具体报警信息显示</w:t>
            </w:r>
            <w:proofErr w:type="spellEnd"/>
          </w:p>
        </w:tc>
      </w:tr>
      <w:tr w:rsidR="00DB3E7F" w14:paraId="3CC47E0E" w14:textId="77777777" w:rsidTr="00FE6850">
        <w:trPr>
          <w:trHeight w:hRule="exact" w:val="510"/>
          <w:jc w:val="center"/>
        </w:trPr>
        <w:tc>
          <w:tcPr>
            <w:tcW w:w="1190" w:type="pct"/>
            <w:tcBorders>
              <w:top w:val="single" w:sz="4" w:space="0" w:color="auto"/>
              <w:left w:val="single" w:sz="4" w:space="0" w:color="auto"/>
              <w:bottom w:val="single" w:sz="4" w:space="0" w:color="auto"/>
              <w:right w:val="single" w:sz="4" w:space="0" w:color="auto"/>
            </w:tcBorders>
            <w:vAlign w:val="center"/>
          </w:tcPr>
          <w:p w14:paraId="2E955D34" w14:textId="77777777" w:rsidR="00DB3E7F" w:rsidRDefault="00DB3E7F" w:rsidP="008E4603">
            <w:pPr>
              <w:spacing w:line="300" w:lineRule="auto"/>
              <w:jc w:val="center"/>
              <w:rPr>
                <w:b/>
                <w:bCs/>
                <w:color w:val="000000" w:themeColor="text1"/>
                <w:sz w:val="24"/>
              </w:rPr>
            </w:pPr>
            <w:proofErr w:type="spellStart"/>
            <w:r>
              <w:rPr>
                <w:rFonts w:hint="eastAsia"/>
                <w:b/>
                <w:bCs/>
                <w:color w:val="000000" w:themeColor="text1"/>
                <w:sz w:val="24"/>
              </w:rPr>
              <w:t>向上</w:t>
            </w:r>
            <w:proofErr w:type="spellEnd"/>
          </w:p>
        </w:tc>
        <w:tc>
          <w:tcPr>
            <w:tcW w:w="3810" w:type="pct"/>
            <w:tcBorders>
              <w:top w:val="single" w:sz="4" w:space="0" w:color="auto"/>
              <w:left w:val="single" w:sz="4" w:space="0" w:color="auto"/>
              <w:bottom w:val="single" w:sz="4" w:space="0" w:color="auto"/>
              <w:right w:val="single" w:sz="4" w:space="0" w:color="auto"/>
            </w:tcBorders>
            <w:vAlign w:val="center"/>
          </w:tcPr>
          <w:p w14:paraId="332565F0" w14:textId="77777777" w:rsidR="00DB3E7F" w:rsidRDefault="00DB3E7F" w:rsidP="008E4603">
            <w:pPr>
              <w:spacing w:line="300" w:lineRule="auto"/>
              <w:jc w:val="center"/>
              <w:rPr>
                <w:color w:val="000000" w:themeColor="text1"/>
                <w:sz w:val="24"/>
              </w:rPr>
            </w:pPr>
            <w:proofErr w:type="spellStart"/>
            <w:r>
              <w:rPr>
                <w:color w:val="000000" w:themeColor="text1"/>
                <w:sz w:val="24"/>
              </w:rPr>
              <w:t>上一条信息</w:t>
            </w:r>
            <w:proofErr w:type="spellEnd"/>
          </w:p>
        </w:tc>
      </w:tr>
      <w:tr w:rsidR="00DB3E7F" w14:paraId="5C91A2FD" w14:textId="77777777" w:rsidTr="00FE6850">
        <w:trPr>
          <w:trHeight w:hRule="exact" w:val="510"/>
          <w:jc w:val="center"/>
        </w:trPr>
        <w:tc>
          <w:tcPr>
            <w:tcW w:w="1190" w:type="pct"/>
            <w:tcBorders>
              <w:top w:val="single" w:sz="4" w:space="0" w:color="auto"/>
              <w:left w:val="single" w:sz="4" w:space="0" w:color="auto"/>
              <w:bottom w:val="single" w:sz="4" w:space="0" w:color="auto"/>
              <w:right w:val="single" w:sz="4" w:space="0" w:color="auto"/>
            </w:tcBorders>
            <w:vAlign w:val="center"/>
          </w:tcPr>
          <w:p w14:paraId="5924BF11" w14:textId="77777777" w:rsidR="00DB3E7F" w:rsidRDefault="00DB3E7F" w:rsidP="008E4603">
            <w:pPr>
              <w:spacing w:line="300" w:lineRule="auto"/>
              <w:jc w:val="center"/>
              <w:rPr>
                <w:b/>
                <w:bCs/>
                <w:color w:val="000000" w:themeColor="text1"/>
                <w:sz w:val="24"/>
              </w:rPr>
            </w:pPr>
            <w:proofErr w:type="spellStart"/>
            <w:r>
              <w:rPr>
                <w:rFonts w:hint="eastAsia"/>
                <w:b/>
                <w:bCs/>
                <w:color w:val="000000" w:themeColor="text1"/>
                <w:sz w:val="24"/>
              </w:rPr>
              <w:t>向下</w:t>
            </w:r>
            <w:proofErr w:type="spellEnd"/>
          </w:p>
        </w:tc>
        <w:tc>
          <w:tcPr>
            <w:tcW w:w="3810" w:type="pct"/>
            <w:tcBorders>
              <w:top w:val="single" w:sz="4" w:space="0" w:color="auto"/>
              <w:left w:val="single" w:sz="4" w:space="0" w:color="auto"/>
              <w:bottom w:val="single" w:sz="4" w:space="0" w:color="auto"/>
              <w:right w:val="single" w:sz="4" w:space="0" w:color="auto"/>
            </w:tcBorders>
            <w:vAlign w:val="center"/>
          </w:tcPr>
          <w:p w14:paraId="71C2E329" w14:textId="77777777" w:rsidR="00DB3E7F" w:rsidRDefault="00DB3E7F" w:rsidP="008E4603">
            <w:pPr>
              <w:spacing w:line="300" w:lineRule="auto"/>
              <w:jc w:val="center"/>
              <w:rPr>
                <w:color w:val="000000" w:themeColor="text1"/>
                <w:sz w:val="24"/>
              </w:rPr>
            </w:pPr>
            <w:proofErr w:type="spellStart"/>
            <w:r>
              <w:rPr>
                <w:color w:val="000000" w:themeColor="text1"/>
                <w:sz w:val="24"/>
              </w:rPr>
              <w:t>下一条信息</w:t>
            </w:r>
            <w:proofErr w:type="spellEnd"/>
          </w:p>
        </w:tc>
      </w:tr>
    </w:tbl>
    <w:p w14:paraId="15BC8443" w14:textId="77777777" w:rsidR="00DB3E7F" w:rsidRDefault="00DB3E7F" w:rsidP="00DB3E7F">
      <w:pPr>
        <w:spacing w:afterLines="50" w:after="120"/>
        <w:ind w:firstLineChars="200" w:firstLine="480"/>
        <w:rPr>
          <w:rFonts w:asciiTheme="minorEastAsia" w:hAnsiTheme="minorEastAsia" w:cstheme="minorEastAsia"/>
          <w:sz w:val="24"/>
        </w:rPr>
      </w:pPr>
    </w:p>
    <w:p w14:paraId="7C2AB6E8" w14:textId="77777777" w:rsidR="00DB3E7F" w:rsidRDefault="00DB3E7F" w:rsidP="00DB3E7F">
      <w:pPr>
        <w:spacing w:afterLines="50" w:after="120" w:line="300" w:lineRule="auto"/>
        <w:rPr>
          <w:rFonts w:asciiTheme="minorEastAsia" w:hAnsiTheme="minorEastAsia" w:cstheme="minorEastAsia"/>
          <w:sz w:val="24"/>
        </w:rPr>
      </w:pPr>
      <w:r>
        <w:rPr>
          <w:rFonts w:hint="eastAsia"/>
          <w:noProof/>
          <w:sz w:val="24"/>
        </w:rPr>
        <w:drawing>
          <wp:inline distT="0" distB="0" distL="114300" distR="114300" wp14:anchorId="5869FE06" wp14:editId="754311B4">
            <wp:extent cx="629285" cy="283210"/>
            <wp:effectExtent l="0" t="0" r="18415" b="2540"/>
            <wp:docPr id="1829430429" name="图片 1829430429" descr="要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要点"/>
                    <pic:cNvPicPr>
                      <a:picLocks noChangeAspect="1"/>
                    </pic:cNvPicPr>
                  </pic:nvPicPr>
                  <pic:blipFill>
                    <a:blip r:embed="rId102"/>
                    <a:stretch>
                      <a:fillRect/>
                    </a:stretch>
                  </pic:blipFill>
                  <pic:spPr>
                    <a:xfrm>
                      <a:off x="0" y="0"/>
                      <a:ext cx="629285" cy="283210"/>
                    </a:xfrm>
                    <a:prstGeom prst="rect">
                      <a:avLst/>
                    </a:prstGeom>
                  </pic:spPr>
                </pic:pic>
              </a:graphicData>
            </a:graphic>
          </wp:inline>
        </w:drawing>
      </w:r>
      <w:proofErr w:type="spellStart"/>
      <w:r>
        <w:rPr>
          <w:rFonts w:hint="eastAsia"/>
          <w:b/>
          <w:bCs/>
          <w:sz w:val="24"/>
        </w:rPr>
        <w:t>请注意</w:t>
      </w:r>
      <w:proofErr w:type="spellEnd"/>
    </w:p>
    <w:p w14:paraId="0DB7E7CF" w14:textId="77777777" w:rsidR="00DB3E7F" w:rsidRDefault="00DB3E7F" w:rsidP="00DB3E7F">
      <w:pPr>
        <w:spacing w:afterLines="50" w:after="120" w:line="300" w:lineRule="auto"/>
        <w:ind w:leftChars="456" w:left="958"/>
        <w:rPr>
          <w:rFonts w:asciiTheme="minorEastAsia" w:hAnsiTheme="minorEastAsia" w:cstheme="minorEastAsia"/>
          <w:b/>
          <w:bCs/>
          <w:sz w:val="24"/>
          <w:lang w:eastAsia="zh-CN"/>
        </w:rPr>
      </w:pPr>
      <w:r>
        <w:rPr>
          <w:rFonts w:asciiTheme="minorEastAsia" w:hAnsiTheme="minorEastAsia" w:cstheme="minorEastAsia" w:hint="eastAsia"/>
          <w:b/>
          <w:bCs/>
          <w:sz w:val="24"/>
          <w:lang w:eastAsia="zh-CN"/>
        </w:rPr>
        <w:t>当设备出现故障，其报警信息会显示在主页面上，并且自动保存。报警画面页面显示具体的历史报警内容。可根据报警内容查找原因进行维护。</w:t>
      </w:r>
    </w:p>
    <w:p w14:paraId="634497AF" w14:textId="77777777" w:rsidR="00DB3E7F" w:rsidRDefault="00DB3E7F" w:rsidP="00DB3E7F">
      <w:pPr>
        <w:spacing w:afterLines="50" w:after="120"/>
        <w:ind w:leftChars="456" w:left="958"/>
        <w:rPr>
          <w:rFonts w:asciiTheme="minorEastAsia" w:hAnsiTheme="minorEastAsia" w:cstheme="minorEastAsia"/>
          <w:sz w:val="24"/>
          <w:lang w:eastAsia="zh-CN"/>
        </w:rPr>
      </w:pPr>
    </w:p>
    <w:p w14:paraId="06A09A34" w14:textId="77777777" w:rsidR="00DB3E7F" w:rsidRPr="00FE6850" w:rsidRDefault="00DB3E7F" w:rsidP="00FE6850">
      <w:pPr>
        <w:spacing w:afterLines="50" w:after="120"/>
        <w:rPr>
          <w:rFonts w:asciiTheme="minorEastAsia" w:eastAsiaTheme="minorEastAsia" w:hAnsiTheme="minorEastAsia" w:cstheme="minorEastAsia" w:hint="eastAsia"/>
          <w:sz w:val="24"/>
          <w:lang w:eastAsia="zh-CN"/>
        </w:rPr>
      </w:pPr>
    </w:p>
    <w:p w14:paraId="28D1EEE6" w14:textId="5E00551F" w:rsidR="00DB3E7F" w:rsidRPr="00FE6850" w:rsidRDefault="00DB3E7F" w:rsidP="00DB3E7F">
      <w:pPr>
        <w:rPr>
          <w:rFonts w:asciiTheme="minorEastAsia" w:eastAsiaTheme="minorEastAsia" w:hAnsiTheme="minorEastAsia" w:cstheme="minorEastAsia" w:hint="eastAsia"/>
          <w:sz w:val="28"/>
          <w:szCs w:val="28"/>
          <w:lang w:eastAsia="zh-CN"/>
        </w:rPr>
      </w:pPr>
    </w:p>
    <w:p w14:paraId="586F9173" w14:textId="77777777" w:rsidR="001C6121" w:rsidRDefault="001C6121">
      <w:pPr>
        <w:spacing w:before="33" w:line="218" w:lineRule="auto"/>
        <w:ind w:left="1177"/>
        <w:rPr>
          <w:rFonts w:ascii="微软雅黑" w:eastAsia="微软雅黑" w:hAnsi="微软雅黑" w:cs="微软雅黑" w:hint="eastAsia"/>
          <w:sz w:val="19"/>
          <w:szCs w:val="19"/>
          <w:lang w:eastAsia="zh-CN"/>
        </w:rPr>
      </w:pPr>
    </w:p>
    <w:p w14:paraId="7EFAD2F3" w14:textId="0B7B2363" w:rsidR="001C6121" w:rsidRDefault="005E4527">
      <w:pPr>
        <w:spacing w:before="120" w:line="215" w:lineRule="auto"/>
        <w:ind w:left="772"/>
        <w:outlineLvl w:val="0"/>
        <w:rPr>
          <w:rFonts w:ascii="微软雅黑" w:eastAsia="微软雅黑" w:hAnsi="微软雅黑" w:cs="微软雅黑" w:hint="eastAsia"/>
          <w:sz w:val="28"/>
          <w:szCs w:val="28"/>
          <w:lang w:eastAsia="zh-CN"/>
        </w:rPr>
      </w:pPr>
      <w:bookmarkStart w:id="300" w:name="_Toc219678467"/>
      <w:bookmarkStart w:id="301" w:name="_Toc219850364"/>
      <w:r>
        <w:rPr>
          <w:rFonts w:ascii="微软雅黑" w:eastAsia="微软雅黑" w:hAnsi="微软雅黑" w:cs="微软雅黑" w:hint="eastAsia"/>
          <w:b/>
          <w:bCs/>
          <w:spacing w:val="-1"/>
          <w:sz w:val="28"/>
          <w:szCs w:val="28"/>
          <w:lang w:eastAsia="zh-CN"/>
        </w:rPr>
        <w:t>9.</w:t>
      </w:r>
      <w:r>
        <w:rPr>
          <w:rFonts w:ascii="微软雅黑" w:eastAsia="微软雅黑" w:hAnsi="微软雅黑" w:cs="微软雅黑"/>
          <w:b/>
          <w:bCs/>
          <w:spacing w:val="-1"/>
          <w:sz w:val="28"/>
          <w:szCs w:val="28"/>
          <w:lang w:eastAsia="zh-CN"/>
        </w:rPr>
        <w:t>设备的维护保养</w:t>
      </w:r>
      <w:bookmarkEnd w:id="300"/>
      <w:bookmarkEnd w:id="301"/>
    </w:p>
    <w:p w14:paraId="777BA5DE" w14:textId="0807B342" w:rsidR="001C6121" w:rsidRDefault="001B0B07">
      <w:pPr>
        <w:spacing w:before="11" w:line="223" w:lineRule="auto"/>
        <w:ind w:left="766"/>
        <w:outlineLvl w:val="1"/>
        <w:rPr>
          <w:rFonts w:ascii="微软雅黑" w:eastAsia="微软雅黑" w:hAnsi="微软雅黑" w:cs="微软雅黑" w:hint="eastAsia"/>
          <w:sz w:val="19"/>
          <w:szCs w:val="19"/>
          <w:lang w:eastAsia="zh-CN"/>
        </w:rPr>
      </w:pPr>
      <w:bookmarkStart w:id="302" w:name="bookmark204"/>
      <w:bookmarkStart w:id="303" w:name="_Toc219678468"/>
      <w:bookmarkStart w:id="304" w:name="_Toc219850365"/>
      <w:bookmarkEnd w:id="302"/>
      <w:r>
        <w:rPr>
          <w:rFonts w:ascii="微软雅黑" w:eastAsia="微软雅黑" w:hAnsi="微软雅黑" w:cs="微软雅黑" w:hint="eastAsia"/>
          <w:b/>
          <w:bCs/>
          <w:spacing w:val="32"/>
          <w:sz w:val="19"/>
          <w:szCs w:val="19"/>
          <w:lang w:eastAsia="zh-CN"/>
        </w:rPr>
        <w:t>9.0</w:t>
      </w:r>
      <w:r>
        <w:rPr>
          <w:rFonts w:ascii="微软雅黑" w:eastAsia="微软雅黑" w:hAnsi="微软雅黑" w:cs="微软雅黑"/>
          <w:b/>
          <w:bCs/>
          <w:spacing w:val="32"/>
          <w:sz w:val="19"/>
          <w:szCs w:val="19"/>
          <w:lang w:eastAsia="zh-CN"/>
        </w:rPr>
        <w:t>设备保养说明</w:t>
      </w:r>
      <w:bookmarkEnd w:id="303"/>
      <w:bookmarkEnd w:id="304"/>
    </w:p>
    <w:p w14:paraId="5D971D93" w14:textId="77777777" w:rsidR="001C6121" w:rsidRDefault="00000000">
      <w:pPr>
        <w:spacing w:before="160" w:line="246" w:lineRule="auto"/>
        <w:ind w:left="751" w:right="1057" w:firstLine="425"/>
        <w:jc w:val="both"/>
        <w:rPr>
          <w:rFonts w:ascii="微软雅黑" w:eastAsia="微软雅黑" w:hAnsi="微软雅黑" w:cs="微软雅黑" w:hint="eastAsia"/>
          <w:sz w:val="19"/>
          <w:szCs w:val="19"/>
          <w:lang w:eastAsia="zh-CN"/>
        </w:rPr>
      </w:pPr>
      <w:r>
        <w:rPr>
          <w:rFonts w:ascii="微软雅黑" w:eastAsia="微软雅黑" w:hAnsi="微软雅黑" w:cs="微软雅黑"/>
          <w:spacing w:val="17"/>
          <w:sz w:val="19"/>
          <w:szCs w:val="19"/>
          <w:lang w:eastAsia="zh-CN"/>
        </w:rPr>
        <w:t>设备维护保养的内容是保持设备清洁、整齐、润</w:t>
      </w:r>
      <w:r>
        <w:rPr>
          <w:rFonts w:ascii="微软雅黑" w:eastAsia="微软雅黑" w:hAnsi="微软雅黑" w:cs="微软雅黑"/>
          <w:spacing w:val="16"/>
          <w:sz w:val="19"/>
          <w:szCs w:val="19"/>
          <w:lang w:eastAsia="zh-CN"/>
        </w:rPr>
        <w:t>滑良好、安全运行，稳定生产，包括及时紧固松动的紧</w:t>
      </w:r>
      <w:r>
        <w:rPr>
          <w:rFonts w:ascii="微软雅黑" w:eastAsia="微软雅黑" w:hAnsi="微软雅黑" w:cs="微软雅黑"/>
          <w:spacing w:val="11"/>
          <w:sz w:val="19"/>
          <w:szCs w:val="19"/>
          <w:lang w:eastAsia="zh-CN"/>
        </w:rPr>
        <w:t>固件，调整活动部分的间隙等。简言之，即“</w:t>
      </w:r>
      <w:r>
        <w:rPr>
          <w:rFonts w:ascii="微软雅黑" w:eastAsia="微软雅黑" w:hAnsi="微软雅黑" w:cs="微软雅黑"/>
          <w:b/>
          <w:bCs/>
          <w:spacing w:val="11"/>
          <w:sz w:val="19"/>
          <w:szCs w:val="19"/>
          <w:lang w:eastAsia="zh-CN"/>
        </w:rPr>
        <w:t>清洁、润滑、紧固、调整、防腐</w:t>
      </w:r>
      <w:r>
        <w:rPr>
          <w:rFonts w:ascii="微软雅黑" w:eastAsia="微软雅黑" w:hAnsi="微软雅黑" w:cs="微软雅黑"/>
          <w:spacing w:val="11"/>
          <w:sz w:val="19"/>
          <w:szCs w:val="19"/>
          <w:lang w:eastAsia="zh-CN"/>
        </w:rPr>
        <w:t>”十字作业法。实</w:t>
      </w:r>
      <w:r>
        <w:rPr>
          <w:rFonts w:ascii="微软雅黑" w:eastAsia="微软雅黑" w:hAnsi="微软雅黑" w:cs="微软雅黑"/>
          <w:spacing w:val="10"/>
          <w:sz w:val="19"/>
          <w:szCs w:val="19"/>
          <w:lang w:eastAsia="zh-CN"/>
        </w:rPr>
        <w:t>践证明，设</w:t>
      </w:r>
      <w:r>
        <w:rPr>
          <w:rFonts w:ascii="微软雅黑" w:eastAsia="微软雅黑" w:hAnsi="微软雅黑" w:cs="微软雅黑"/>
          <w:spacing w:val="17"/>
          <w:sz w:val="19"/>
          <w:szCs w:val="19"/>
          <w:lang w:eastAsia="zh-CN"/>
        </w:rPr>
        <w:t>备的寿命在很大程度上决定于维护保养的好坏，维护保养根据工作量大小和难易程度分为一级保养（日常保</w:t>
      </w:r>
      <w:r>
        <w:rPr>
          <w:rFonts w:ascii="微软雅黑" w:eastAsia="微软雅黑" w:hAnsi="微软雅黑" w:cs="微软雅黑"/>
          <w:spacing w:val="12"/>
          <w:sz w:val="19"/>
          <w:szCs w:val="19"/>
          <w:lang w:eastAsia="zh-CN"/>
        </w:rPr>
        <w:t>养）、二级保养、三级保养等。</w:t>
      </w:r>
    </w:p>
    <w:p w14:paraId="095667D9" w14:textId="77777777" w:rsidR="001C6121" w:rsidRDefault="001C6121">
      <w:pPr>
        <w:spacing w:before="1" w:line="217" w:lineRule="auto"/>
        <w:ind w:left="1209"/>
        <w:rPr>
          <w:rFonts w:ascii="微软雅黑" w:eastAsia="微软雅黑" w:hAnsi="微软雅黑" w:cs="微软雅黑" w:hint="eastAsia"/>
          <w:sz w:val="19"/>
          <w:szCs w:val="19"/>
          <w:lang w:eastAsia="zh-CN"/>
        </w:rPr>
      </w:pPr>
    </w:p>
    <w:p w14:paraId="52DAA255" w14:textId="77777777" w:rsidR="001C6121" w:rsidRDefault="001C6121">
      <w:pPr>
        <w:spacing w:before="92" w:line="263" w:lineRule="auto"/>
        <w:ind w:left="753" w:right="1059"/>
        <w:rPr>
          <w:rFonts w:ascii="微软雅黑" w:eastAsia="微软雅黑" w:hAnsi="微软雅黑" w:cs="微软雅黑" w:hint="eastAsia"/>
          <w:sz w:val="19"/>
          <w:szCs w:val="19"/>
          <w:lang w:eastAsia="zh-CN"/>
        </w:rPr>
      </w:pPr>
    </w:p>
    <w:p w14:paraId="2892810E" w14:textId="77777777" w:rsidR="001C6121" w:rsidRDefault="001C6121">
      <w:pPr>
        <w:spacing w:line="229" w:lineRule="auto"/>
        <w:ind w:left="784"/>
        <w:rPr>
          <w:rFonts w:ascii="微软雅黑" w:eastAsia="微软雅黑" w:hAnsi="微软雅黑" w:cs="微软雅黑" w:hint="eastAsia"/>
          <w:sz w:val="19"/>
          <w:szCs w:val="19"/>
          <w:lang w:eastAsia="zh-CN"/>
        </w:rPr>
      </w:pPr>
    </w:p>
    <w:p w14:paraId="176DB853" w14:textId="77777777" w:rsidR="001C6121" w:rsidRDefault="00000000">
      <w:pPr>
        <w:spacing w:before="133"/>
        <w:ind w:left="753" w:right="1062" w:firstLine="423"/>
        <w:rPr>
          <w:rFonts w:ascii="微软雅黑" w:eastAsia="微软雅黑" w:hAnsi="微软雅黑" w:cs="微软雅黑" w:hint="eastAsia"/>
          <w:sz w:val="19"/>
          <w:szCs w:val="19"/>
          <w:lang w:eastAsia="zh-CN"/>
        </w:rPr>
      </w:pPr>
      <w:r>
        <w:rPr>
          <w:rFonts w:ascii="微软雅黑" w:eastAsia="微软雅黑" w:hAnsi="微软雅黑" w:cs="微软雅黑"/>
          <w:spacing w:val="11"/>
          <w:sz w:val="19"/>
          <w:szCs w:val="19"/>
          <w:lang w:eastAsia="zh-CN"/>
        </w:rPr>
        <w:t>一级保养，也称为日常保养，是对设备进行基本的日常维护保养，包括清洁、润滑、紧固等</w:t>
      </w:r>
      <w:r>
        <w:rPr>
          <w:rFonts w:ascii="微软雅黑" w:eastAsia="微软雅黑" w:hAnsi="微软雅黑" w:cs="微软雅黑"/>
          <w:spacing w:val="10"/>
          <w:sz w:val="19"/>
          <w:szCs w:val="19"/>
          <w:lang w:eastAsia="zh-CN"/>
        </w:rPr>
        <w:t>，目的是确</w:t>
      </w:r>
      <w:r>
        <w:rPr>
          <w:rFonts w:ascii="微软雅黑" w:eastAsia="微软雅黑" w:hAnsi="微软雅黑" w:cs="微软雅黑"/>
          <w:spacing w:val="17"/>
          <w:sz w:val="19"/>
          <w:szCs w:val="19"/>
          <w:lang w:eastAsia="zh-CN"/>
        </w:rPr>
        <w:t>保设备的正常运转和延长设备寿命。</w:t>
      </w:r>
    </w:p>
    <w:p w14:paraId="67451181" w14:textId="77777777" w:rsidR="001C6121" w:rsidRDefault="001C6121">
      <w:pPr>
        <w:spacing w:before="2" w:line="261" w:lineRule="auto"/>
        <w:ind w:left="770" w:right="1596" w:firstLine="439"/>
        <w:jc w:val="both"/>
        <w:rPr>
          <w:rFonts w:ascii="微软雅黑" w:eastAsia="微软雅黑" w:hAnsi="微软雅黑" w:cs="微软雅黑" w:hint="eastAsia"/>
          <w:sz w:val="19"/>
          <w:szCs w:val="19"/>
          <w:lang w:eastAsia="zh-CN"/>
        </w:rPr>
      </w:pPr>
    </w:p>
    <w:p w14:paraId="5FBD7B65" w14:textId="77777777" w:rsidR="001C6121" w:rsidRDefault="00000000">
      <w:pPr>
        <w:spacing w:before="81" w:line="229" w:lineRule="auto"/>
        <w:ind w:left="757" w:right="1081" w:firstLine="424"/>
        <w:rPr>
          <w:rFonts w:ascii="微软雅黑" w:eastAsia="微软雅黑" w:hAnsi="微软雅黑" w:cs="微软雅黑" w:hint="eastAsia"/>
          <w:sz w:val="19"/>
          <w:szCs w:val="19"/>
          <w:lang w:eastAsia="zh-CN"/>
        </w:rPr>
      </w:pPr>
      <w:r>
        <w:rPr>
          <w:rFonts w:ascii="微软雅黑" w:eastAsia="微软雅黑" w:hAnsi="微软雅黑" w:cs="微软雅黑"/>
          <w:spacing w:val="15"/>
          <w:sz w:val="19"/>
          <w:szCs w:val="19"/>
          <w:lang w:eastAsia="zh-CN"/>
        </w:rPr>
        <w:t>二级保养，也称为定期保养，是在日常保养的基础上增加了更加全面和深入的维护保养工作，包括</w:t>
      </w:r>
      <w:r>
        <w:rPr>
          <w:rFonts w:ascii="微软雅黑" w:eastAsia="微软雅黑" w:hAnsi="微软雅黑" w:cs="微软雅黑"/>
          <w:spacing w:val="14"/>
          <w:sz w:val="19"/>
          <w:szCs w:val="19"/>
          <w:lang w:eastAsia="zh-CN"/>
        </w:rPr>
        <w:t>更换易损件、校准设备、检查设备性能等，目的是保证设备的高效率、高可靠性和高安全性。</w:t>
      </w:r>
    </w:p>
    <w:p w14:paraId="0333C35D" w14:textId="77777777" w:rsidR="001C6121" w:rsidRDefault="001C6121">
      <w:pPr>
        <w:spacing w:before="1" w:line="218" w:lineRule="auto"/>
        <w:ind w:left="1209"/>
        <w:rPr>
          <w:rFonts w:ascii="微软雅黑" w:eastAsia="微软雅黑" w:hAnsi="微软雅黑" w:cs="微软雅黑" w:hint="eastAsia"/>
          <w:sz w:val="19"/>
          <w:szCs w:val="19"/>
          <w:lang w:eastAsia="zh-CN"/>
        </w:rPr>
      </w:pPr>
    </w:p>
    <w:p w14:paraId="73DA68F3" w14:textId="77777777" w:rsidR="001C6121" w:rsidRDefault="001C6121">
      <w:pPr>
        <w:spacing w:before="91" w:line="263" w:lineRule="auto"/>
        <w:ind w:left="770" w:right="1061" w:firstLine="9"/>
        <w:rPr>
          <w:rFonts w:ascii="微软雅黑" w:eastAsia="微软雅黑" w:hAnsi="微软雅黑" w:cs="微软雅黑" w:hint="eastAsia"/>
          <w:sz w:val="19"/>
          <w:szCs w:val="19"/>
          <w:lang w:eastAsia="zh-CN"/>
        </w:rPr>
      </w:pPr>
    </w:p>
    <w:p w14:paraId="1CF92BE4" w14:textId="77777777" w:rsidR="001C6121" w:rsidRDefault="00000000">
      <w:pPr>
        <w:spacing w:before="75"/>
        <w:ind w:left="757" w:right="1062" w:firstLine="424"/>
        <w:rPr>
          <w:rFonts w:ascii="微软雅黑" w:eastAsia="微软雅黑" w:hAnsi="微软雅黑" w:cs="微软雅黑" w:hint="eastAsia"/>
          <w:sz w:val="19"/>
          <w:szCs w:val="19"/>
          <w:lang w:eastAsia="zh-CN"/>
        </w:rPr>
      </w:pPr>
      <w:r>
        <w:rPr>
          <w:rFonts w:ascii="微软雅黑" w:eastAsia="微软雅黑" w:hAnsi="微软雅黑" w:cs="微软雅黑"/>
          <w:spacing w:val="15"/>
          <w:sz w:val="19"/>
          <w:szCs w:val="19"/>
          <w:lang w:eastAsia="zh-CN"/>
        </w:rPr>
        <w:t>三级保养，也称为大修保养，是对设备进行全面的大修维护保养，包括更换大部件、修复损坏部位、对</w:t>
      </w:r>
      <w:r>
        <w:rPr>
          <w:rFonts w:ascii="微软雅黑" w:eastAsia="微软雅黑" w:hAnsi="微软雅黑" w:cs="微软雅黑"/>
          <w:spacing w:val="14"/>
          <w:sz w:val="19"/>
          <w:szCs w:val="19"/>
          <w:lang w:eastAsia="zh-CN"/>
        </w:rPr>
        <w:t>设备进行全面检查等，目的是恢复设备的完好</w:t>
      </w:r>
      <w:r>
        <w:rPr>
          <w:rFonts w:ascii="微软雅黑" w:eastAsia="微软雅黑" w:hAnsi="微软雅黑" w:cs="微软雅黑"/>
          <w:spacing w:val="13"/>
          <w:sz w:val="19"/>
          <w:szCs w:val="19"/>
          <w:lang w:eastAsia="zh-CN"/>
        </w:rPr>
        <w:t>性、提高设备的可靠性和性能，通常需要停机进行。</w:t>
      </w:r>
    </w:p>
    <w:p w14:paraId="1E158CBE" w14:textId="77777777" w:rsidR="001C6121" w:rsidRDefault="001C6121">
      <w:pPr>
        <w:spacing w:before="1" w:line="255" w:lineRule="auto"/>
        <w:ind w:left="757" w:right="1313" w:firstLine="451"/>
        <w:rPr>
          <w:rFonts w:ascii="微软雅黑" w:eastAsia="微软雅黑" w:hAnsi="微软雅黑" w:cs="微软雅黑" w:hint="eastAsia"/>
          <w:sz w:val="19"/>
          <w:szCs w:val="19"/>
          <w:lang w:eastAsia="zh-CN"/>
        </w:rPr>
      </w:pPr>
    </w:p>
    <w:p w14:paraId="3BC5105E" w14:textId="77777777" w:rsidR="001C6121" w:rsidRDefault="001C6121">
      <w:pPr>
        <w:spacing w:before="1" w:line="217" w:lineRule="auto"/>
        <w:ind w:left="770"/>
        <w:rPr>
          <w:rFonts w:ascii="微软雅黑" w:eastAsia="微软雅黑" w:hAnsi="微软雅黑" w:cs="微软雅黑" w:hint="eastAsia"/>
          <w:sz w:val="19"/>
          <w:szCs w:val="19"/>
          <w:lang w:eastAsia="zh-CN"/>
        </w:rPr>
      </w:pPr>
    </w:p>
    <w:p w14:paraId="1211BA99" w14:textId="77777777" w:rsidR="001C6121" w:rsidRDefault="001C6121">
      <w:pPr>
        <w:spacing w:before="62" w:line="218" w:lineRule="auto"/>
        <w:ind w:left="770"/>
        <w:rPr>
          <w:rFonts w:ascii="微软雅黑" w:eastAsia="微软雅黑" w:hAnsi="微软雅黑" w:cs="微软雅黑" w:hint="eastAsia"/>
          <w:sz w:val="19"/>
          <w:szCs w:val="19"/>
          <w:lang w:eastAsia="zh-CN"/>
        </w:rPr>
      </w:pPr>
    </w:p>
    <w:p w14:paraId="4D3027E5" w14:textId="77777777" w:rsidR="001C6121" w:rsidRDefault="00000000">
      <w:pPr>
        <w:spacing w:before="164" w:line="248" w:lineRule="auto"/>
        <w:ind w:left="757" w:right="1062" w:firstLine="416"/>
        <w:jc w:val="both"/>
        <w:rPr>
          <w:rFonts w:ascii="微软雅黑" w:eastAsia="微软雅黑" w:hAnsi="微软雅黑" w:cs="微软雅黑" w:hint="eastAsia"/>
          <w:sz w:val="19"/>
          <w:szCs w:val="19"/>
          <w:lang w:eastAsia="zh-CN"/>
        </w:rPr>
      </w:pPr>
      <w:r>
        <w:rPr>
          <w:rFonts w:ascii="微软雅黑" w:eastAsia="微软雅黑" w:hAnsi="微软雅黑" w:cs="微软雅黑"/>
          <w:spacing w:val="12"/>
          <w:sz w:val="19"/>
          <w:szCs w:val="19"/>
          <w:lang w:eastAsia="zh-CN"/>
        </w:rPr>
        <w:t>在各类维护保养中，日常保养是基础，保养的类别和内容，要针对不同设备的特点加以规定，不仅要考</w:t>
      </w:r>
      <w:r>
        <w:rPr>
          <w:rFonts w:ascii="微软雅黑" w:eastAsia="微软雅黑" w:hAnsi="微软雅黑" w:cs="微软雅黑"/>
          <w:spacing w:val="16"/>
          <w:sz w:val="19"/>
          <w:szCs w:val="19"/>
          <w:lang w:eastAsia="zh-CN"/>
        </w:rPr>
        <w:t>虑到设备的生产工艺、结构复杂程度、规模大小等具体情况和特点，同时要考虑到不同生产管理要求</w:t>
      </w:r>
      <w:proofErr w:type="gramStart"/>
      <w:r>
        <w:rPr>
          <w:rFonts w:ascii="微软雅黑" w:eastAsia="微软雅黑" w:hAnsi="微软雅黑" w:cs="微软雅黑"/>
          <w:spacing w:val="16"/>
          <w:sz w:val="19"/>
          <w:szCs w:val="19"/>
          <w:lang w:eastAsia="zh-CN"/>
        </w:rPr>
        <w:t>下内部</w:t>
      </w:r>
      <w:proofErr w:type="gramEnd"/>
      <w:r>
        <w:rPr>
          <w:rFonts w:ascii="微软雅黑" w:eastAsia="微软雅黑" w:hAnsi="微软雅黑" w:cs="微软雅黑"/>
          <w:spacing w:val="15"/>
          <w:sz w:val="19"/>
          <w:szCs w:val="19"/>
          <w:lang w:eastAsia="zh-CN"/>
        </w:rPr>
        <w:t>长期形成的维护保养习惯。</w:t>
      </w:r>
    </w:p>
    <w:p w14:paraId="4B774B64" w14:textId="77777777" w:rsidR="001C6121" w:rsidRDefault="001C6121">
      <w:pPr>
        <w:spacing w:before="2" w:line="262" w:lineRule="auto"/>
        <w:ind w:left="767" w:right="1076" w:firstLine="442"/>
        <w:jc w:val="both"/>
        <w:rPr>
          <w:rFonts w:ascii="微软雅黑" w:eastAsia="微软雅黑" w:hAnsi="微软雅黑" w:cs="微软雅黑" w:hint="eastAsia"/>
          <w:sz w:val="19"/>
          <w:szCs w:val="19"/>
          <w:lang w:eastAsia="zh-CN"/>
        </w:rPr>
      </w:pPr>
    </w:p>
    <w:p w14:paraId="3A9414F1" w14:textId="77777777" w:rsidR="001C6121" w:rsidRDefault="001C6121">
      <w:pPr>
        <w:spacing w:before="6" w:line="264" w:lineRule="auto"/>
        <w:ind w:left="784" w:right="1062"/>
        <w:rPr>
          <w:rFonts w:ascii="微软雅黑" w:eastAsia="微软雅黑" w:hAnsi="微软雅黑" w:cs="微软雅黑" w:hint="eastAsia"/>
          <w:sz w:val="19"/>
          <w:szCs w:val="19"/>
          <w:lang w:eastAsia="zh-CN"/>
        </w:rPr>
      </w:pPr>
    </w:p>
    <w:p w14:paraId="5DF444AE" w14:textId="77777777" w:rsidR="001C6121" w:rsidRDefault="00000000">
      <w:pPr>
        <w:spacing w:before="19" w:line="191" w:lineRule="auto"/>
        <w:ind w:left="771"/>
        <w:rPr>
          <w:rFonts w:ascii="微软雅黑" w:eastAsia="微软雅黑" w:hAnsi="微软雅黑" w:cs="微软雅黑" w:hint="eastAsia"/>
          <w:sz w:val="19"/>
          <w:szCs w:val="19"/>
          <w:lang w:eastAsia="zh-CN"/>
        </w:rPr>
      </w:pPr>
      <w:r>
        <w:rPr>
          <w:rFonts w:ascii="微软雅黑" w:eastAsia="微软雅黑" w:hAnsi="微软雅黑" w:cs="微软雅黑"/>
          <w:spacing w:val="15"/>
          <w:sz w:val="19"/>
          <w:szCs w:val="19"/>
          <w:lang w:eastAsia="zh-CN"/>
        </w:rPr>
        <w:t>常用的设备维护方法主要内容：</w:t>
      </w:r>
    </w:p>
    <w:p w14:paraId="7EFBACF6" w14:textId="77777777" w:rsidR="001C6121" w:rsidRDefault="001C6121">
      <w:pPr>
        <w:spacing w:before="58" w:line="218" w:lineRule="auto"/>
        <w:ind w:left="757"/>
        <w:rPr>
          <w:rFonts w:ascii="微软雅黑" w:eastAsia="微软雅黑" w:hAnsi="微软雅黑" w:cs="微软雅黑" w:hint="eastAsia"/>
          <w:sz w:val="19"/>
          <w:szCs w:val="19"/>
          <w:lang w:eastAsia="zh-CN"/>
        </w:rPr>
      </w:pPr>
    </w:p>
    <w:p w14:paraId="18274CD6" w14:textId="0C26B065" w:rsidR="001C6121" w:rsidRDefault="00DA0898">
      <w:pPr>
        <w:spacing w:before="125" w:line="581" w:lineRule="exact"/>
      </w:pPr>
      <w:r>
        <w:rPr>
          <w:noProof/>
          <w:position w:val="-11"/>
        </w:rPr>
        <mc:AlternateContent>
          <mc:Choice Requires="wps">
            <w:drawing>
              <wp:inline distT="0" distB="0" distL="0" distR="0" wp14:anchorId="5DAFF4AA" wp14:editId="497AEEC4">
                <wp:extent cx="7207250" cy="368935"/>
                <wp:effectExtent l="0" t="0" r="0" b="3810"/>
                <wp:docPr id="1584668563" name="Text 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C83C6E"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5DAFF4AA" id="Text Box 204" o:spid="_x0000_s1134"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LQsA4PEBAADDAwAADgAAAAAAAAAAAAAAAAAuAgAAZHJzL2Uyb0Rv&#10;Yy54bWxQSwECLQAUAAYACAAAACEAwOGzU9oAAAAFAQAADwAAAAAAAAAAAAAAAABLBAAAZHJzL2Rv&#10;d25yZXYueG1sUEsFBgAAAAAEAAQA8wAAAFIFAAAAAA==&#10;" fillcolor="gray" stroked="f">
                <v:textbox inset="0,0,0,0">
                  <w:txbxContent>
                    <w:p w14:paraId="54C83C6E"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36BB5DC6" w14:textId="77777777" w:rsidR="001C6121" w:rsidRDefault="001C6121">
      <w:pPr>
        <w:spacing w:line="581" w:lineRule="exact"/>
        <w:sectPr w:rsidR="001C6121">
          <w:footerReference w:type="default" r:id="rId167"/>
          <w:pgSz w:w="11905" w:h="16840"/>
          <w:pgMar w:top="400" w:right="0" w:bottom="477" w:left="297" w:header="0" w:footer="222" w:gutter="0"/>
          <w:cols w:space="720"/>
        </w:sectPr>
      </w:pPr>
    </w:p>
    <w:p w14:paraId="4D0938F7" w14:textId="77777777" w:rsidR="001C6121" w:rsidRDefault="001C6121">
      <w:pPr>
        <w:pStyle w:val="a3"/>
        <w:spacing w:line="291" w:lineRule="auto"/>
      </w:pPr>
    </w:p>
    <w:p w14:paraId="75DB32DE" w14:textId="77777777" w:rsidR="001C6121" w:rsidRDefault="00000000">
      <w:pPr>
        <w:pStyle w:val="a3"/>
        <w:spacing w:line="291" w:lineRule="auto"/>
      </w:pPr>
      <w:r>
        <w:rPr>
          <w:noProof/>
        </w:rPr>
        <w:drawing>
          <wp:anchor distT="0" distB="0" distL="0" distR="0" simplePos="0" relativeHeight="251765760" behindDoc="0" locked="0" layoutInCell="1" allowOverlap="1" wp14:anchorId="424A01B6" wp14:editId="2C3088CC">
            <wp:simplePos x="0" y="0"/>
            <wp:positionH relativeFrom="column">
              <wp:posOffset>0</wp:posOffset>
            </wp:positionH>
            <wp:positionV relativeFrom="paragraph">
              <wp:posOffset>89535</wp:posOffset>
            </wp:positionV>
            <wp:extent cx="7179310" cy="13335"/>
            <wp:effectExtent l="0" t="0" r="0" b="0"/>
            <wp:wrapNone/>
            <wp:docPr id="452" name="IM 452"/>
            <wp:cNvGraphicFramePr/>
            <a:graphic xmlns:a="http://schemas.openxmlformats.org/drawingml/2006/main">
              <a:graphicData uri="http://schemas.openxmlformats.org/drawingml/2006/picture">
                <pic:pic xmlns:pic="http://schemas.openxmlformats.org/drawingml/2006/picture">
                  <pic:nvPicPr>
                    <pic:cNvPr id="452" name="IM 452"/>
                    <pic:cNvPicPr/>
                  </pic:nvPicPr>
                  <pic:blipFill>
                    <a:blip r:embed="rId17"/>
                    <a:stretch>
                      <a:fillRect/>
                    </a:stretch>
                  </pic:blipFill>
                  <pic:spPr>
                    <a:xfrm>
                      <a:off x="0" y="0"/>
                      <a:ext cx="7179564" cy="13208"/>
                    </a:xfrm>
                    <a:prstGeom prst="rect">
                      <a:avLst/>
                    </a:prstGeom>
                  </pic:spPr>
                </pic:pic>
              </a:graphicData>
            </a:graphic>
          </wp:anchor>
        </w:drawing>
      </w:r>
    </w:p>
    <w:p w14:paraId="753B785D" w14:textId="77777777" w:rsidR="001C6121" w:rsidRDefault="001C6121">
      <w:pPr>
        <w:pStyle w:val="a3"/>
        <w:spacing w:line="292" w:lineRule="auto"/>
      </w:pPr>
    </w:p>
    <w:p w14:paraId="05858299" w14:textId="77777777" w:rsidR="001C6121" w:rsidRDefault="00000000">
      <w:pPr>
        <w:spacing w:before="81" w:line="255" w:lineRule="auto"/>
        <w:ind w:left="1171" w:right="1062" w:hanging="387"/>
        <w:rPr>
          <w:rFonts w:ascii="微软雅黑" w:eastAsia="微软雅黑" w:hAnsi="微软雅黑" w:cs="微软雅黑" w:hint="eastAsia"/>
          <w:sz w:val="19"/>
          <w:szCs w:val="19"/>
          <w:lang w:eastAsia="zh-CN"/>
        </w:rPr>
      </w:pPr>
      <w:r>
        <w:rPr>
          <w:rFonts w:ascii="微软雅黑" w:eastAsia="微软雅黑" w:hAnsi="微软雅黑" w:cs="微软雅黑"/>
          <w:spacing w:val="12"/>
          <w:sz w:val="19"/>
          <w:szCs w:val="19"/>
          <w:lang w:eastAsia="zh-CN"/>
        </w:rPr>
        <w:t>标准维保法，又称强制维保法，是指根据设备零件的使用寿命，预先编制具体的维保计划，明确规定设</w:t>
      </w:r>
      <w:r>
        <w:rPr>
          <w:rFonts w:ascii="微软雅黑" w:eastAsia="微软雅黑" w:hAnsi="微软雅黑" w:cs="微软雅黑"/>
          <w:spacing w:val="14"/>
          <w:sz w:val="19"/>
          <w:szCs w:val="19"/>
          <w:lang w:eastAsia="zh-CN"/>
        </w:rPr>
        <w:t>备的维保日期、类别和内容。设备运转到规定的期限，不管其技术状况好坏，任务轻重，都必须按照规</w:t>
      </w:r>
      <w:r>
        <w:rPr>
          <w:rFonts w:ascii="微软雅黑" w:eastAsia="微软雅黑" w:hAnsi="微软雅黑" w:cs="微软雅黑"/>
          <w:spacing w:val="16"/>
          <w:sz w:val="19"/>
          <w:szCs w:val="19"/>
          <w:lang w:eastAsia="zh-CN"/>
        </w:rPr>
        <w:t>定的作业范围和要求进行维保。此方法有利于做好维保前准备工作，有效保证设备的正常运转，但有时</w:t>
      </w:r>
      <w:r>
        <w:rPr>
          <w:rFonts w:ascii="微软雅黑" w:eastAsia="微软雅黑" w:hAnsi="微软雅黑" w:cs="微软雅黑"/>
          <w:spacing w:val="13"/>
          <w:sz w:val="19"/>
          <w:szCs w:val="19"/>
          <w:lang w:eastAsia="zh-CN"/>
        </w:rPr>
        <w:t>会造成过度维保，增加了维保费用；</w:t>
      </w:r>
    </w:p>
    <w:p w14:paraId="6DEFCFF7" w14:textId="77777777" w:rsidR="001C6121" w:rsidRDefault="001C6121">
      <w:pPr>
        <w:spacing w:before="6" w:line="263" w:lineRule="auto"/>
        <w:ind w:left="1177" w:right="1061"/>
        <w:rPr>
          <w:rFonts w:ascii="微软雅黑" w:eastAsia="微软雅黑" w:hAnsi="微软雅黑" w:cs="微软雅黑" w:hint="eastAsia"/>
          <w:sz w:val="19"/>
          <w:szCs w:val="19"/>
          <w:lang w:eastAsia="zh-CN"/>
        </w:rPr>
      </w:pPr>
    </w:p>
    <w:p w14:paraId="240A3343" w14:textId="77777777" w:rsidR="001C6121" w:rsidRDefault="001C6121">
      <w:pPr>
        <w:spacing w:before="4" w:line="279" w:lineRule="auto"/>
        <w:ind w:left="1190" w:right="1848"/>
        <w:rPr>
          <w:rFonts w:ascii="微软雅黑" w:eastAsia="微软雅黑" w:hAnsi="微软雅黑" w:cs="微软雅黑" w:hint="eastAsia"/>
          <w:sz w:val="19"/>
          <w:szCs w:val="19"/>
          <w:lang w:eastAsia="zh-CN"/>
        </w:rPr>
      </w:pPr>
    </w:p>
    <w:p w14:paraId="365D66FC" w14:textId="77777777" w:rsidR="001C6121" w:rsidRDefault="00000000">
      <w:pPr>
        <w:spacing w:before="19" w:line="251" w:lineRule="auto"/>
        <w:ind w:left="1172" w:right="1062" w:hanging="388"/>
        <w:rPr>
          <w:rFonts w:ascii="微软雅黑" w:eastAsia="微软雅黑" w:hAnsi="微软雅黑" w:cs="微软雅黑" w:hint="eastAsia"/>
          <w:sz w:val="19"/>
          <w:szCs w:val="19"/>
          <w:lang w:eastAsia="zh-CN"/>
        </w:rPr>
      </w:pPr>
      <w:r>
        <w:rPr>
          <w:rFonts w:ascii="微软雅黑" w:eastAsia="微软雅黑" w:hAnsi="微软雅黑" w:cs="微软雅黑"/>
          <w:spacing w:val="15"/>
          <w:sz w:val="19"/>
          <w:szCs w:val="19"/>
          <w:lang w:eastAsia="zh-CN"/>
        </w:rPr>
        <w:t>定期维保法，是指根据零件的使用寿命、生产类型、工件条件和有关定额资料，事先规定出各类计划维</w:t>
      </w:r>
      <w:r>
        <w:rPr>
          <w:rFonts w:ascii="微软雅黑" w:eastAsia="微软雅黑" w:hAnsi="微软雅黑" w:cs="微软雅黑"/>
          <w:spacing w:val="17"/>
          <w:sz w:val="19"/>
          <w:szCs w:val="19"/>
          <w:lang w:eastAsia="zh-CN"/>
        </w:rPr>
        <w:t>保的固定顺序、计划维保间隔期及其维保工作量。在维保前通常根据设备状态</w:t>
      </w:r>
      <w:r>
        <w:rPr>
          <w:rFonts w:ascii="微软雅黑" w:eastAsia="微软雅黑" w:hAnsi="微软雅黑" w:cs="微软雅黑"/>
          <w:spacing w:val="16"/>
          <w:sz w:val="19"/>
          <w:szCs w:val="19"/>
          <w:lang w:eastAsia="zh-CN"/>
        </w:rPr>
        <w:t>来确定维保内容。此方法</w:t>
      </w:r>
      <w:r>
        <w:rPr>
          <w:rFonts w:ascii="微软雅黑" w:eastAsia="微软雅黑" w:hAnsi="微软雅黑" w:cs="微软雅黑"/>
          <w:spacing w:val="14"/>
          <w:sz w:val="19"/>
          <w:szCs w:val="19"/>
          <w:lang w:eastAsia="zh-CN"/>
        </w:rPr>
        <w:t>有利于做好维保前准备工作，有利于采用先进维保技术</w:t>
      </w:r>
      <w:r>
        <w:rPr>
          <w:rFonts w:ascii="微软雅黑" w:eastAsia="微软雅黑" w:hAnsi="微软雅黑" w:cs="微软雅黑"/>
          <w:spacing w:val="13"/>
          <w:sz w:val="19"/>
          <w:szCs w:val="19"/>
          <w:lang w:eastAsia="zh-CN"/>
        </w:rPr>
        <w:t>，减少维保费用；</w:t>
      </w:r>
    </w:p>
    <w:p w14:paraId="38449CA0" w14:textId="77777777" w:rsidR="001C6121" w:rsidRDefault="001C6121">
      <w:pPr>
        <w:spacing w:before="2" w:line="263" w:lineRule="auto"/>
        <w:ind w:left="1177" w:right="1061"/>
        <w:rPr>
          <w:rFonts w:ascii="微软雅黑" w:eastAsia="微软雅黑" w:hAnsi="微软雅黑" w:cs="微软雅黑" w:hint="eastAsia"/>
          <w:sz w:val="19"/>
          <w:szCs w:val="19"/>
          <w:lang w:eastAsia="zh-CN"/>
        </w:rPr>
      </w:pPr>
    </w:p>
    <w:p w14:paraId="3B39801D" w14:textId="77777777" w:rsidR="001C6121" w:rsidRDefault="001C6121">
      <w:pPr>
        <w:spacing w:before="8" w:line="255" w:lineRule="auto"/>
        <w:ind w:left="1204" w:right="1200"/>
        <w:rPr>
          <w:rFonts w:ascii="微软雅黑" w:eastAsia="微软雅黑" w:hAnsi="微软雅黑" w:cs="微软雅黑" w:hint="eastAsia"/>
          <w:sz w:val="19"/>
          <w:szCs w:val="19"/>
          <w:lang w:eastAsia="zh-CN"/>
        </w:rPr>
      </w:pPr>
    </w:p>
    <w:p w14:paraId="27F4B825" w14:textId="77777777" w:rsidR="001C6121" w:rsidRDefault="001C6121">
      <w:pPr>
        <w:spacing w:before="1" w:line="217" w:lineRule="auto"/>
        <w:ind w:left="1204"/>
        <w:rPr>
          <w:rFonts w:ascii="微软雅黑" w:eastAsia="微软雅黑" w:hAnsi="微软雅黑" w:cs="微软雅黑" w:hint="eastAsia"/>
          <w:sz w:val="19"/>
          <w:szCs w:val="19"/>
          <w:lang w:eastAsia="zh-CN"/>
        </w:rPr>
      </w:pPr>
    </w:p>
    <w:p w14:paraId="72493496" w14:textId="77777777" w:rsidR="001C6121" w:rsidRDefault="00000000">
      <w:pPr>
        <w:spacing w:before="148" w:line="252" w:lineRule="auto"/>
        <w:ind w:left="1173" w:right="943" w:hanging="389"/>
        <w:rPr>
          <w:rFonts w:ascii="微软雅黑" w:eastAsia="微软雅黑" w:hAnsi="微软雅黑" w:cs="微软雅黑" w:hint="eastAsia"/>
          <w:sz w:val="19"/>
          <w:szCs w:val="19"/>
          <w:lang w:eastAsia="zh-CN"/>
        </w:rPr>
      </w:pPr>
      <w:r>
        <w:rPr>
          <w:rFonts w:ascii="微软雅黑" w:eastAsia="微软雅黑" w:hAnsi="微软雅黑" w:cs="微软雅黑"/>
          <w:spacing w:val="12"/>
          <w:sz w:val="19"/>
          <w:szCs w:val="19"/>
          <w:lang w:eastAsia="zh-CN"/>
        </w:rPr>
        <w:t>检查后维保法，是指根据设备零部件的磨损资料，事先只规定检查次数和时间，而每次维保的具体期限、</w:t>
      </w:r>
      <w:r>
        <w:rPr>
          <w:rFonts w:ascii="微软雅黑" w:eastAsia="微软雅黑" w:hAnsi="微软雅黑" w:cs="微软雅黑"/>
          <w:spacing w:val="16"/>
          <w:sz w:val="19"/>
          <w:szCs w:val="19"/>
          <w:lang w:eastAsia="zh-CN"/>
        </w:rPr>
        <w:t>类别和内容均由检查后的结果来决定。这种方法简单易行，但由于维保计划性较差，检查时有可能</w:t>
      </w:r>
      <w:r>
        <w:rPr>
          <w:rFonts w:ascii="微软雅黑" w:eastAsia="微软雅黑" w:hAnsi="微软雅黑" w:cs="微软雅黑"/>
          <w:spacing w:val="15"/>
          <w:sz w:val="19"/>
          <w:szCs w:val="19"/>
          <w:lang w:eastAsia="zh-CN"/>
        </w:rPr>
        <w:t>由于</w:t>
      </w:r>
      <w:r>
        <w:rPr>
          <w:rFonts w:ascii="微软雅黑" w:eastAsia="微软雅黑" w:hAnsi="微软雅黑" w:cs="微软雅黑"/>
          <w:spacing w:val="17"/>
          <w:sz w:val="19"/>
          <w:szCs w:val="19"/>
          <w:lang w:eastAsia="zh-CN"/>
        </w:rPr>
        <w:t>对设备状况的主观判断误差引起零件的过度磨损或故障。</w:t>
      </w:r>
    </w:p>
    <w:p w14:paraId="7D7353D4" w14:textId="77777777" w:rsidR="001C6121" w:rsidRDefault="001C6121">
      <w:pPr>
        <w:spacing w:before="2" w:line="261" w:lineRule="auto"/>
        <w:ind w:left="1177" w:right="1100"/>
        <w:rPr>
          <w:rFonts w:ascii="微软雅黑" w:eastAsia="微软雅黑" w:hAnsi="微软雅黑" w:cs="微软雅黑" w:hint="eastAsia"/>
          <w:sz w:val="19"/>
          <w:szCs w:val="19"/>
          <w:lang w:eastAsia="zh-CN"/>
        </w:rPr>
      </w:pPr>
    </w:p>
    <w:p w14:paraId="4C63D73D" w14:textId="77777777" w:rsidR="001C6121" w:rsidRDefault="001C6121">
      <w:pPr>
        <w:spacing w:before="11" w:line="255" w:lineRule="auto"/>
        <w:ind w:left="1190" w:right="1059" w:firstLine="9"/>
        <w:rPr>
          <w:rFonts w:ascii="微软雅黑" w:eastAsia="微软雅黑" w:hAnsi="微软雅黑" w:cs="微软雅黑" w:hint="eastAsia"/>
          <w:sz w:val="19"/>
          <w:szCs w:val="19"/>
          <w:lang w:eastAsia="zh-CN"/>
        </w:rPr>
      </w:pPr>
    </w:p>
    <w:p w14:paraId="2D45164E" w14:textId="77777777" w:rsidR="001C6121" w:rsidRDefault="001C6121">
      <w:pPr>
        <w:spacing w:before="1" w:line="218" w:lineRule="auto"/>
        <w:ind w:left="1200"/>
        <w:rPr>
          <w:rFonts w:ascii="微软雅黑" w:eastAsia="微软雅黑" w:hAnsi="微软雅黑" w:cs="微软雅黑" w:hint="eastAsia"/>
          <w:sz w:val="19"/>
          <w:szCs w:val="19"/>
          <w:lang w:eastAsia="zh-CN"/>
        </w:rPr>
      </w:pPr>
    </w:p>
    <w:p w14:paraId="4E756B54" w14:textId="77777777" w:rsidR="001C6121" w:rsidRDefault="00000000">
      <w:pPr>
        <w:spacing w:before="159"/>
        <w:ind w:left="757" w:right="1062" w:firstLine="420"/>
        <w:rPr>
          <w:rFonts w:ascii="微软雅黑" w:eastAsia="微软雅黑" w:hAnsi="微软雅黑" w:cs="微软雅黑" w:hint="eastAsia"/>
          <w:sz w:val="19"/>
          <w:szCs w:val="19"/>
          <w:lang w:eastAsia="zh-CN"/>
        </w:rPr>
      </w:pPr>
      <w:r>
        <w:rPr>
          <w:rFonts w:ascii="微软雅黑" w:eastAsia="微软雅黑" w:hAnsi="微软雅黑" w:cs="微软雅黑"/>
          <w:spacing w:val="16"/>
          <w:sz w:val="19"/>
          <w:szCs w:val="19"/>
          <w:lang w:eastAsia="zh-CN"/>
        </w:rPr>
        <w:t>综上所述，维保是一个包含维护和保养两个方面的综合性概念，是确保设备正常运行和延长使用寿命的</w:t>
      </w:r>
      <w:r>
        <w:rPr>
          <w:rFonts w:ascii="微软雅黑" w:eastAsia="微软雅黑" w:hAnsi="微软雅黑" w:cs="微软雅黑"/>
          <w:spacing w:val="10"/>
          <w:sz w:val="19"/>
          <w:szCs w:val="19"/>
          <w:lang w:eastAsia="zh-CN"/>
        </w:rPr>
        <w:t>重要措施。</w:t>
      </w:r>
    </w:p>
    <w:p w14:paraId="09A349D0" w14:textId="77777777" w:rsidR="001C6121" w:rsidRDefault="001C6121">
      <w:pPr>
        <w:spacing w:before="2" w:line="256" w:lineRule="auto"/>
        <w:ind w:left="770" w:right="1407" w:firstLine="439"/>
        <w:jc w:val="both"/>
        <w:rPr>
          <w:rFonts w:ascii="微软雅黑" w:eastAsia="微软雅黑" w:hAnsi="微软雅黑" w:cs="微软雅黑" w:hint="eastAsia"/>
          <w:sz w:val="19"/>
          <w:szCs w:val="19"/>
          <w:lang w:eastAsia="zh-CN"/>
        </w:rPr>
      </w:pPr>
    </w:p>
    <w:p w14:paraId="5853714D" w14:textId="77777777" w:rsidR="001C6121" w:rsidRDefault="00000000">
      <w:pPr>
        <w:spacing w:before="10" w:line="173" w:lineRule="auto"/>
        <w:ind w:left="802"/>
        <w:rPr>
          <w:rFonts w:ascii="微软雅黑" w:eastAsia="微软雅黑" w:hAnsi="微软雅黑" w:cs="微软雅黑" w:hint="eastAsia"/>
          <w:sz w:val="19"/>
          <w:szCs w:val="19"/>
          <w:lang w:eastAsia="zh-CN"/>
        </w:rPr>
      </w:pPr>
      <w:r>
        <w:rPr>
          <w:rFonts w:ascii="微软雅黑" w:eastAsia="微软雅黑" w:hAnsi="微软雅黑" w:cs="微软雅黑"/>
          <w:spacing w:val="14"/>
          <w:sz w:val="26"/>
          <w:szCs w:val="26"/>
          <w:lang w:eastAsia="zh-CN"/>
        </w:rPr>
        <w:t>①</w:t>
      </w:r>
      <w:r>
        <w:rPr>
          <w:rFonts w:ascii="微软雅黑" w:eastAsia="微软雅黑" w:hAnsi="微软雅黑" w:cs="微软雅黑"/>
          <w:spacing w:val="14"/>
          <w:sz w:val="19"/>
          <w:szCs w:val="19"/>
          <w:lang w:eastAsia="zh-CN"/>
        </w:rPr>
        <w:t>注：建议</w:t>
      </w:r>
      <w:proofErr w:type="gramStart"/>
      <w:r>
        <w:rPr>
          <w:rFonts w:ascii="微软雅黑" w:eastAsia="微软雅黑" w:hAnsi="微软雅黑" w:cs="微软雅黑"/>
          <w:spacing w:val="14"/>
          <w:sz w:val="19"/>
          <w:szCs w:val="19"/>
          <w:lang w:eastAsia="zh-CN"/>
        </w:rPr>
        <w:t>本设备</w:t>
      </w:r>
      <w:proofErr w:type="gramEnd"/>
      <w:r>
        <w:rPr>
          <w:rFonts w:ascii="微软雅黑" w:eastAsia="微软雅黑" w:hAnsi="微软雅黑" w:cs="微软雅黑"/>
          <w:spacing w:val="14"/>
          <w:sz w:val="19"/>
          <w:szCs w:val="19"/>
          <w:lang w:eastAsia="zh-CN"/>
        </w:rPr>
        <w:t>上使用原装附件，不对非原装附件的可靠性、安全性和适用性负责。</w:t>
      </w:r>
    </w:p>
    <w:p w14:paraId="142E6E6B" w14:textId="77777777" w:rsidR="001C6121" w:rsidRDefault="001C6121">
      <w:pPr>
        <w:spacing w:before="61" w:line="262" w:lineRule="auto"/>
        <w:ind w:left="890" w:right="1057" w:firstLine="213"/>
        <w:rPr>
          <w:rFonts w:ascii="微软雅黑" w:eastAsia="微软雅黑" w:hAnsi="微软雅黑" w:cs="微软雅黑" w:hint="eastAsia"/>
          <w:sz w:val="19"/>
          <w:szCs w:val="19"/>
          <w:lang w:eastAsia="zh-CN"/>
        </w:rPr>
      </w:pPr>
    </w:p>
    <w:p w14:paraId="544EB15F" w14:textId="77777777" w:rsidR="001C6121" w:rsidRDefault="001C6121">
      <w:pPr>
        <w:pStyle w:val="a3"/>
        <w:spacing w:line="252" w:lineRule="auto"/>
        <w:rPr>
          <w:lang w:eastAsia="zh-CN"/>
        </w:rPr>
      </w:pPr>
    </w:p>
    <w:p w14:paraId="69F773AF" w14:textId="77777777" w:rsidR="001C6121" w:rsidRDefault="001C6121">
      <w:pPr>
        <w:pStyle w:val="a3"/>
        <w:spacing w:line="252" w:lineRule="auto"/>
        <w:rPr>
          <w:lang w:eastAsia="zh-CN"/>
        </w:rPr>
      </w:pPr>
    </w:p>
    <w:p w14:paraId="551DE92C" w14:textId="77777777" w:rsidR="001C6121" w:rsidRDefault="001C6121">
      <w:pPr>
        <w:pStyle w:val="a3"/>
        <w:spacing w:line="252" w:lineRule="auto"/>
        <w:rPr>
          <w:lang w:eastAsia="zh-CN"/>
        </w:rPr>
      </w:pPr>
    </w:p>
    <w:p w14:paraId="77872CB3" w14:textId="635CBA05" w:rsidR="001C6121" w:rsidRDefault="00DA0898">
      <w:pPr>
        <w:spacing w:line="581" w:lineRule="exact"/>
      </w:pPr>
      <w:r>
        <w:rPr>
          <w:noProof/>
          <w:position w:val="-11"/>
        </w:rPr>
        <mc:AlternateContent>
          <mc:Choice Requires="wps">
            <w:drawing>
              <wp:inline distT="0" distB="0" distL="0" distR="0" wp14:anchorId="6767E4F6" wp14:editId="79699A98">
                <wp:extent cx="7207250" cy="368935"/>
                <wp:effectExtent l="0" t="0" r="0" b="3810"/>
                <wp:docPr id="1668148381" name="Text 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5EB6D9"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6767E4F6" id="Text Box 203" o:spid="_x0000_s1135"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nvmqtfEBAADDAwAADgAAAAAAAAAAAAAAAAAuAgAAZHJzL2Uyb0Rv&#10;Yy54bWxQSwECLQAUAAYACAAAACEAwOGzU9oAAAAFAQAADwAAAAAAAAAAAAAAAABLBAAAZHJzL2Rv&#10;d25yZXYueG1sUEsFBgAAAAAEAAQA8wAAAFIFAAAAAA==&#10;" fillcolor="gray" stroked="f">
                <v:textbox inset="0,0,0,0">
                  <w:txbxContent>
                    <w:p w14:paraId="7A5EB6D9"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17CAC890" w14:textId="77777777" w:rsidR="001C6121" w:rsidRDefault="001C6121">
      <w:pPr>
        <w:spacing w:line="581" w:lineRule="exact"/>
        <w:sectPr w:rsidR="001C6121">
          <w:footerReference w:type="default" r:id="rId168"/>
          <w:pgSz w:w="11905" w:h="16840"/>
          <w:pgMar w:top="400" w:right="0" w:bottom="477" w:left="297" w:header="0" w:footer="222" w:gutter="0"/>
          <w:cols w:space="720"/>
        </w:sectPr>
      </w:pPr>
    </w:p>
    <w:p w14:paraId="597D07C4" w14:textId="77777777" w:rsidR="001C6121" w:rsidRDefault="001C6121">
      <w:pPr>
        <w:pStyle w:val="a3"/>
        <w:spacing w:line="263" w:lineRule="auto"/>
      </w:pPr>
    </w:p>
    <w:p w14:paraId="2C9FC0AC" w14:textId="77777777" w:rsidR="001C6121" w:rsidRDefault="00000000">
      <w:pPr>
        <w:pStyle w:val="a3"/>
        <w:spacing w:line="263" w:lineRule="auto"/>
      </w:pPr>
      <w:r>
        <w:rPr>
          <w:noProof/>
        </w:rPr>
        <w:drawing>
          <wp:anchor distT="0" distB="0" distL="0" distR="0" simplePos="0" relativeHeight="251766784" behindDoc="0" locked="0" layoutInCell="1" allowOverlap="1" wp14:anchorId="17C7946D" wp14:editId="5E95D204">
            <wp:simplePos x="0" y="0"/>
            <wp:positionH relativeFrom="column">
              <wp:posOffset>0</wp:posOffset>
            </wp:positionH>
            <wp:positionV relativeFrom="paragraph">
              <wp:posOffset>108585</wp:posOffset>
            </wp:positionV>
            <wp:extent cx="7179310" cy="13335"/>
            <wp:effectExtent l="0" t="0" r="0" b="0"/>
            <wp:wrapNone/>
            <wp:docPr id="454" name="IM 454"/>
            <wp:cNvGraphicFramePr/>
            <a:graphic xmlns:a="http://schemas.openxmlformats.org/drawingml/2006/main">
              <a:graphicData uri="http://schemas.openxmlformats.org/drawingml/2006/picture">
                <pic:pic xmlns:pic="http://schemas.openxmlformats.org/drawingml/2006/picture">
                  <pic:nvPicPr>
                    <pic:cNvPr id="454" name="IM 454"/>
                    <pic:cNvPicPr/>
                  </pic:nvPicPr>
                  <pic:blipFill>
                    <a:blip r:embed="rId17"/>
                    <a:stretch>
                      <a:fillRect/>
                    </a:stretch>
                  </pic:blipFill>
                  <pic:spPr>
                    <a:xfrm>
                      <a:off x="0" y="0"/>
                      <a:ext cx="7179564" cy="13208"/>
                    </a:xfrm>
                    <a:prstGeom prst="rect">
                      <a:avLst/>
                    </a:prstGeom>
                  </pic:spPr>
                </pic:pic>
              </a:graphicData>
            </a:graphic>
          </wp:anchor>
        </w:drawing>
      </w:r>
    </w:p>
    <w:p w14:paraId="07AF517E" w14:textId="77777777" w:rsidR="001C6121" w:rsidRDefault="001C6121">
      <w:pPr>
        <w:pStyle w:val="a3"/>
        <w:spacing w:line="263" w:lineRule="auto"/>
      </w:pPr>
    </w:p>
    <w:p w14:paraId="6BD5FB6E" w14:textId="0BBFD7A1" w:rsidR="001C6121" w:rsidRDefault="001B0B07">
      <w:pPr>
        <w:spacing w:before="81" w:line="223" w:lineRule="auto"/>
        <w:ind w:left="766"/>
        <w:outlineLvl w:val="1"/>
        <w:rPr>
          <w:rFonts w:ascii="微软雅黑" w:eastAsia="微软雅黑" w:hAnsi="微软雅黑" w:cs="微软雅黑" w:hint="eastAsia"/>
          <w:sz w:val="19"/>
          <w:szCs w:val="19"/>
          <w:lang w:eastAsia="zh-CN"/>
        </w:rPr>
      </w:pPr>
      <w:bookmarkStart w:id="305" w:name="_Toc219678469"/>
      <w:bookmarkStart w:id="306" w:name="_Toc219850366"/>
      <w:r>
        <w:rPr>
          <w:rFonts w:ascii="微软雅黑" w:eastAsia="微软雅黑" w:hAnsi="微软雅黑" w:cs="微软雅黑" w:hint="eastAsia"/>
          <w:b/>
          <w:bCs/>
          <w:spacing w:val="32"/>
          <w:sz w:val="19"/>
          <w:szCs w:val="19"/>
          <w:lang w:eastAsia="zh-CN"/>
        </w:rPr>
        <w:t>9.1</w:t>
      </w:r>
      <w:r>
        <w:rPr>
          <w:rFonts w:ascii="微软雅黑" w:eastAsia="微软雅黑" w:hAnsi="微软雅黑" w:cs="微软雅黑"/>
          <w:b/>
          <w:bCs/>
          <w:spacing w:val="32"/>
          <w:sz w:val="19"/>
          <w:szCs w:val="19"/>
          <w:lang w:eastAsia="zh-CN"/>
        </w:rPr>
        <w:t>设备主要部件的维护保养</w:t>
      </w:r>
      <w:bookmarkEnd w:id="305"/>
      <w:bookmarkEnd w:id="306"/>
    </w:p>
    <w:p w14:paraId="0B1B8EB2" w14:textId="225880F7" w:rsidR="001C6121" w:rsidRDefault="005B1531">
      <w:pPr>
        <w:spacing w:before="55" w:line="222" w:lineRule="auto"/>
        <w:ind w:left="766"/>
        <w:outlineLvl w:val="2"/>
        <w:rPr>
          <w:rFonts w:ascii="微软雅黑" w:eastAsia="微软雅黑" w:hAnsi="微软雅黑" w:cs="微软雅黑" w:hint="eastAsia"/>
          <w:sz w:val="19"/>
          <w:szCs w:val="19"/>
          <w:lang w:eastAsia="zh-CN"/>
        </w:rPr>
      </w:pPr>
      <w:bookmarkStart w:id="307" w:name="bookmark205"/>
      <w:bookmarkStart w:id="308" w:name="_Toc219678470"/>
      <w:bookmarkStart w:id="309" w:name="_Toc219850367"/>
      <w:bookmarkEnd w:id="307"/>
      <w:r>
        <w:rPr>
          <w:rFonts w:ascii="微软雅黑" w:eastAsia="微软雅黑" w:hAnsi="微软雅黑" w:cs="微软雅黑" w:hint="eastAsia"/>
          <w:b/>
          <w:bCs/>
          <w:spacing w:val="22"/>
          <w:sz w:val="19"/>
          <w:szCs w:val="19"/>
          <w:lang w:eastAsia="zh-CN"/>
        </w:rPr>
        <w:t>9.1.0</w:t>
      </w:r>
      <w:r>
        <w:rPr>
          <w:rFonts w:ascii="微软雅黑" w:eastAsia="微软雅黑" w:hAnsi="微软雅黑" w:cs="微软雅黑"/>
          <w:b/>
          <w:bCs/>
          <w:spacing w:val="22"/>
          <w:sz w:val="19"/>
          <w:szCs w:val="19"/>
          <w:lang w:eastAsia="zh-CN"/>
        </w:rPr>
        <w:t>机械结构维护保养明细</w:t>
      </w:r>
      <w:bookmarkEnd w:id="308"/>
      <w:bookmarkEnd w:id="309"/>
    </w:p>
    <w:p w14:paraId="3B3DED26" w14:textId="77777777" w:rsidR="001C6121" w:rsidRDefault="00000000" w:rsidP="005B1531">
      <w:pPr>
        <w:spacing w:before="75" w:line="237" w:lineRule="auto"/>
        <w:ind w:left="1186" w:firstLine="74"/>
        <w:outlineLvl w:val="3"/>
        <w:rPr>
          <w:rFonts w:ascii="微软雅黑" w:eastAsia="微软雅黑" w:hAnsi="微软雅黑" w:cs="微软雅黑" w:hint="eastAsia"/>
          <w:sz w:val="19"/>
          <w:szCs w:val="19"/>
          <w:lang w:eastAsia="zh-CN"/>
        </w:rPr>
      </w:pPr>
      <w:r>
        <w:rPr>
          <w:rFonts w:ascii="微软雅黑" w:eastAsia="微软雅黑" w:hAnsi="微软雅黑" w:cs="微软雅黑"/>
          <w:b/>
          <w:bCs/>
          <w:spacing w:val="25"/>
          <w:sz w:val="19"/>
          <w:szCs w:val="19"/>
          <w:lang w:eastAsia="zh-CN"/>
        </w:rPr>
        <w:t>滑轨滑块保养及维护列表</w:t>
      </w:r>
    </w:p>
    <w:p w14:paraId="51BFA445" w14:textId="77777777" w:rsidR="001C6121" w:rsidRDefault="00000000" w:rsidP="005B1531">
      <w:pPr>
        <w:spacing w:before="2" w:line="215" w:lineRule="auto"/>
        <w:ind w:left="1112" w:firstLine="148"/>
        <w:outlineLvl w:val="4"/>
        <w:rPr>
          <w:rFonts w:ascii="微软雅黑" w:eastAsia="微软雅黑" w:hAnsi="微软雅黑" w:cs="微软雅黑" w:hint="eastAsia"/>
          <w:sz w:val="19"/>
          <w:szCs w:val="19"/>
          <w:lang w:eastAsia="zh-CN"/>
        </w:rPr>
      </w:pPr>
      <w:r>
        <w:rPr>
          <w:rFonts w:ascii="微软雅黑" w:eastAsia="微软雅黑" w:hAnsi="微软雅黑" w:cs="微软雅黑"/>
          <w:b/>
          <w:bCs/>
          <w:spacing w:val="22"/>
          <w:sz w:val="19"/>
          <w:szCs w:val="19"/>
          <w:lang w:eastAsia="zh-CN"/>
        </w:rPr>
        <w:t>滑轨滑块常见保养</w:t>
      </w:r>
      <w:r>
        <w:rPr>
          <w:rFonts w:ascii="微软雅黑" w:eastAsia="微软雅黑" w:hAnsi="微软雅黑" w:cs="微软雅黑"/>
          <w:b/>
          <w:bCs/>
          <w:spacing w:val="21"/>
          <w:sz w:val="19"/>
          <w:szCs w:val="19"/>
          <w:lang w:eastAsia="zh-CN"/>
        </w:rPr>
        <w:t>内容列表</w:t>
      </w:r>
    </w:p>
    <w:tbl>
      <w:tblPr>
        <w:tblStyle w:val="TableNormal"/>
        <w:tblW w:w="10721" w:type="dxa"/>
        <w:tblInd w:w="29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47"/>
        <w:gridCol w:w="3723"/>
        <w:gridCol w:w="2755"/>
        <w:gridCol w:w="3396"/>
      </w:tblGrid>
      <w:tr w:rsidR="001C6121" w14:paraId="070DC9D0" w14:textId="77777777">
        <w:trPr>
          <w:trHeight w:val="742"/>
        </w:trPr>
        <w:tc>
          <w:tcPr>
            <w:tcW w:w="10721" w:type="dxa"/>
            <w:gridSpan w:val="4"/>
            <w:tcBorders>
              <w:bottom w:val="nil"/>
            </w:tcBorders>
          </w:tcPr>
          <w:p w14:paraId="400DC043" w14:textId="77777777" w:rsidR="001C6121" w:rsidRDefault="00000000">
            <w:pPr>
              <w:pStyle w:val="TableText"/>
              <w:spacing w:before="148" w:line="183" w:lineRule="auto"/>
              <w:ind w:left="130"/>
              <w:rPr>
                <w:rFonts w:hint="eastAsia"/>
              </w:rPr>
            </w:pPr>
            <w:proofErr w:type="spellStart"/>
            <w:r>
              <w:rPr>
                <w:b/>
                <w:bCs/>
                <w:spacing w:val="3"/>
              </w:rPr>
              <w:t>图示</w:t>
            </w:r>
            <w:proofErr w:type="spellEnd"/>
            <w:r>
              <w:rPr>
                <w:b/>
                <w:bCs/>
                <w:spacing w:val="3"/>
              </w:rPr>
              <w:t>：</w:t>
            </w:r>
          </w:p>
          <w:p w14:paraId="6A9591F8" w14:textId="77777777" w:rsidR="001C6121" w:rsidRDefault="00000000">
            <w:pPr>
              <w:pStyle w:val="TableText"/>
              <w:spacing w:before="41" w:line="216" w:lineRule="auto"/>
              <w:ind w:left="140"/>
              <w:rPr>
                <w:rFonts w:hint="eastAsia"/>
              </w:rPr>
            </w:pPr>
            <w:r>
              <w:rPr>
                <w:b/>
                <w:bCs/>
                <w:spacing w:val="23"/>
              </w:rPr>
              <w:t>：</w:t>
            </w:r>
          </w:p>
        </w:tc>
      </w:tr>
      <w:tr w:rsidR="001C6121" w14:paraId="691471DA" w14:textId="77777777">
        <w:trPr>
          <w:trHeight w:val="3800"/>
        </w:trPr>
        <w:tc>
          <w:tcPr>
            <w:tcW w:w="7325" w:type="dxa"/>
            <w:gridSpan w:val="3"/>
            <w:tcBorders>
              <w:top w:val="nil"/>
              <w:right w:val="nil"/>
            </w:tcBorders>
          </w:tcPr>
          <w:p w14:paraId="3703E790" w14:textId="77777777" w:rsidR="001C6121" w:rsidRDefault="00000000">
            <w:pPr>
              <w:spacing w:before="41" w:line="3516" w:lineRule="exact"/>
              <w:ind w:firstLine="517"/>
            </w:pPr>
            <w:r>
              <w:rPr>
                <w:noProof/>
                <w:position w:val="-70"/>
              </w:rPr>
              <w:drawing>
                <wp:inline distT="0" distB="0" distL="0" distR="0" wp14:anchorId="34A6DB0A" wp14:editId="002DE494">
                  <wp:extent cx="4241165" cy="2232025"/>
                  <wp:effectExtent l="0" t="0" r="0" b="0"/>
                  <wp:docPr id="456" name="IM 456"/>
                  <wp:cNvGraphicFramePr/>
                  <a:graphic xmlns:a="http://schemas.openxmlformats.org/drawingml/2006/main">
                    <a:graphicData uri="http://schemas.openxmlformats.org/drawingml/2006/picture">
                      <pic:pic xmlns:pic="http://schemas.openxmlformats.org/drawingml/2006/picture">
                        <pic:nvPicPr>
                          <pic:cNvPr id="456" name="IM 456"/>
                          <pic:cNvPicPr/>
                        </pic:nvPicPr>
                        <pic:blipFill>
                          <a:blip r:embed="rId169"/>
                          <a:stretch>
                            <a:fillRect/>
                          </a:stretch>
                        </pic:blipFill>
                        <pic:spPr>
                          <a:xfrm>
                            <a:off x="0" y="0"/>
                            <a:ext cx="4241291" cy="2232659"/>
                          </a:xfrm>
                          <a:prstGeom prst="rect">
                            <a:avLst/>
                          </a:prstGeom>
                        </pic:spPr>
                      </pic:pic>
                    </a:graphicData>
                  </a:graphic>
                </wp:inline>
              </w:drawing>
            </w:r>
          </w:p>
        </w:tc>
        <w:tc>
          <w:tcPr>
            <w:tcW w:w="3396" w:type="dxa"/>
            <w:tcBorders>
              <w:top w:val="nil"/>
              <w:left w:val="nil"/>
            </w:tcBorders>
          </w:tcPr>
          <w:p w14:paraId="2BD73F3A" w14:textId="77777777" w:rsidR="001C6121" w:rsidRDefault="00000000">
            <w:pPr>
              <w:pStyle w:val="TableText"/>
              <w:spacing w:before="288" w:line="190" w:lineRule="auto"/>
              <w:ind w:left="128"/>
              <w:rPr>
                <w:rFonts w:hint="eastAsia"/>
                <w:lang w:eastAsia="zh-CN"/>
              </w:rPr>
            </w:pPr>
            <w:r>
              <w:rPr>
                <w:spacing w:val="13"/>
                <w:lang w:eastAsia="zh-CN"/>
              </w:rPr>
              <w:t>①滑轨表面</w:t>
            </w:r>
          </w:p>
          <w:p w14:paraId="7BA16B95" w14:textId="77777777" w:rsidR="001C6121" w:rsidRDefault="00000000">
            <w:pPr>
              <w:pStyle w:val="TableText"/>
              <w:spacing w:before="77" w:line="232" w:lineRule="auto"/>
              <w:ind w:left="128" w:right="1234" w:firstLine="223"/>
              <w:rPr>
                <w:rFonts w:hint="eastAsia"/>
                <w:lang w:eastAsia="zh-CN"/>
              </w:rPr>
            </w:pPr>
            <w:r>
              <w:rPr>
                <w:spacing w:val="13"/>
                <w:lang w:eastAsia="zh-CN"/>
              </w:rPr>
              <w:t>②滑块油嘴</w:t>
            </w:r>
          </w:p>
          <w:p w14:paraId="7AA93952" w14:textId="77777777" w:rsidR="001C6121" w:rsidRDefault="001C6121">
            <w:pPr>
              <w:pStyle w:val="TableText"/>
              <w:spacing w:before="100" w:line="342" w:lineRule="exact"/>
              <w:ind w:left="354"/>
              <w:rPr>
                <w:rFonts w:hint="eastAsia"/>
                <w:lang w:eastAsia="zh-CN"/>
              </w:rPr>
            </w:pPr>
          </w:p>
          <w:p w14:paraId="49090B48" w14:textId="77777777" w:rsidR="001C6121" w:rsidRDefault="00000000">
            <w:pPr>
              <w:pStyle w:val="TableText"/>
              <w:spacing w:before="28" w:line="190" w:lineRule="auto"/>
              <w:ind w:left="128"/>
              <w:rPr>
                <w:rFonts w:hint="eastAsia"/>
                <w:lang w:eastAsia="zh-CN"/>
              </w:rPr>
            </w:pPr>
            <w:r>
              <w:rPr>
                <w:spacing w:val="13"/>
                <w:lang w:eastAsia="zh-CN"/>
              </w:rPr>
              <w:t>③滑块端部</w:t>
            </w:r>
          </w:p>
          <w:p w14:paraId="7B0292CF" w14:textId="77777777" w:rsidR="001C6121" w:rsidRDefault="00000000">
            <w:pPr>
              <w:pStyle w:val="TableText"/>
              <w:spacing w:before="87" w:line="255" w:lineRule="auto"/>
              <w:ind w:left="128" w:right="1945" w:firstLine="223"/>
              <w:rPr>
                <w:rFonts w:hint="eastAsia"/>
              </w:rPr>
            </w:pPr>
            <w:r>
              <w:rPr>
                <w:spacing w:val="13"/>
              </w:rPr>
              <w:t>④</w:t>
            </w:r>
            <w:proofErr w:type="spellStart"/>
            <w:r>
              <w:rPr>
                <w:spacing w:val="13"/>
              </w:rPr>
              <w:t>固定螺丝孔</w:t>
            </w:r>
            <w:proofErr w:type="spellEnd"/>
          </w:p>
          <w:p w14:paraId="2CC6FE3F" w14:textId="77777777" w:rsidR="001C6121" w:rsidRDefault="001C6121">
            <w:pPr>
              <w:pStyle w:val="TableText"/>
              <w:spacing w:before="2" w:line="217" w:lineRule="auto"/>
              <w:ind w:left="354"/>
              <w:rPr>
                <w:rFonts w:hint="eastAsia"/>
              </w:rPr>
            </w:pPr>
          </w:p>
        </w:tc>
      </w:tr>
      <w:tr w:rsidR="001C6121" w14:paraId="77A90AC5" w14:textId="77777777">
        <w:trPr>
          <w:trHeight w:val="739"/>
        </w:trPr>
        <w:tc>
          <w:tcPr>
            <w:tcW w:w="847" w:type="dxa"/>
          </w:tcPr>
          <w:p w14:paraId="5060B686" w14:textId="77777777" w:rsidR="001C6121" w:rsidRDefault="00000000">
            <w:pPr>
              <w:pStyle w:val="TableText"/>
              <w:spacing w:before="172" w:line="205" w:lineRule="auto"/>
              <w:ind w:left="205" w:right="284" w:hanging="50"/>
              <w:rPr>
                <w:rFonts w:hint="eastAsia"/>
              </w:rPr>
            </w:pPr>
            <w:proofErr w:type="spellStart"/>
            <w:r>
              <w:rPr>
                <w:b/>
                <w:bCs/>
                <w:spacing w:val="11"/>
              </w:rPr>
              <w:t>序号</w:t>
            </w:r>
            <w:proofErr w:type="spellEnd"/>
          </w:p>
        </w:tc>
        <w:tc>
          <w:tcPr>
            <w:tcW w:w="3723" w:type="dxa"/>
          </w:tcPr>
          <w:p w14:paraId="294715F6" w14:textId="77777777" w:rsidR="001C6121" w:rsidRDefault="00000000">
            <w:pPr>
              <w:pStyle w:val="TableText"/>
              <w:spacing w:before="142" w:line="190" w:lineRule="auto"/>
              <w:ind w:left="1381"/>
              <w:rPr>
                <w:rFonts w:hint="eastAsia"/>
              </w:rPr>
            </w:pPr>
            <w:proofErr w:type="spellStart"/>
            <w:r>
              <w:rPr>
                <w:b/>
                <w:bCs/>
                <w:spacing w:val="15"/>
              </w:rPr>
              <w:t>保养内容</w:t>
            </w:r>
            <w:proofErr w:type="spellEnd"/>
          </w:p>
          <w:p w14:paraId="27224BB2" w14:textId="77777777" w:rsidR="001C6121" w:rsidRDefault="001C6121">
            <w:pPr>
              <w:pStyle w:val="TableText"/>
              <w:spacing w:before="34" w:line="216" w:lineRule="auto"/>
              <w:ind w:left="657"/>
              <w:rPr>
                <w:rFonts w:hint="eastAsia"/>
              </w:rPr>
            </w:pPr>
          </w:p>
        </w:tc>
        <w:tc>
          <w:tcPr>
            <w:tcW w:w="6151" w:type="dxa"/>
            <w:gridSpan w:val="2"/>
          </w:tcPr>
          <w:p w14:paraId="69BEB085" w14:textId="77777777" w:rsidR="001C6121" w:rsidRDefault="00000000">
            <w:pPr>
              <w:pStyle w:val="TableText"/>
              <w:spacing w:before="142" w:line="190" w:lineRule="auto"/>
              <w:ind w:left="2598"/>
              <w:rPr>
                <w:rFonts w:hint="eastAsia"/>
              </w:rPr>
            </w:pPr>
            <w:proofErr w:type="spellStart"/>
            <w:r>
              <w:rPr>
                <w:b/>
                <w:bCs/>
                <w:spacing w:val="15"/>
              </w:rPr>
              <w:t>保养方法</w:t>
            </w:r>
            <w:proofErr w:type="spellEnd"/>
          </w:p>
          <w:p w14:paraId="5386DBBF" w14:textId="77777777" w:rsidR="001C6121" w:rsidRDefault="001C6121">
            <w:pPr>
              <w:pStyle w:val="TableText"/>
              <w:spacing w:before="34" w:line="216" w:lineRule="auto"/>
              <w:ind w:left="1863"/>
              <w:rPr>
                <w:rFonts w:hint="eastAsia"/>
              </w:rPr>
            </w:pPr>
          </w:p>
        </w:tc>
      </w:tr>
      <w:tr w:rsidR="001C6121" w14:paraId="3A0557F5" w14:textId="77777777">
        <w:trPr>
          <w:trHeight w:val="1101"/>
        </w:trPr>
        <w:tc>
          <w:tcPr>
            <w:tcW w:w="847" w:type="dxa"/>
          </w:tcPr>
          <w:p w14:paraId="2B0F2659" w14:textId="77777777" w:rsidR="001C6121" w:rsidRDefault="001C6121">
            <w:pPr>
              <w:spacing w:line="408" w:lineRule="auto"/>
            </w:pPr>
          </w:p>
          <w:p w14:paraId="7F3EE4B1" w14:textId="77777777" w:rsidR="001C6121" w:rsidRDefault="001C6121">
            <w:pPr>
              <w:pStyle w:val="TableText"/>
              <w:spacing w:before="82" w:line="344" w:lineRule="exact"/>
              <w:ind w:left="391"/>
              <w:rPr>
                <w:rFonts w:hint="eastAsia"/>
              </w:rPr>
            </w:pPr>
          </w:p>
        </w:tc>
        <w:tc>
          <w:tcPr>
            <w:tcW w:w="3723" w:type="dxa"/>
          </w:tcPr>
          <w:p w14:paraId="2AD85BA1" w14:textId="77777777" w:rsidR="001C6121" w:rsidRDefault="00000000">
            <w:pPr>
              <w:pStyle w:val="TableText"/>
              <w:spacing w:before="110" w:line="227" w:lineRule="auto"/>
              <w:ind w:left="819"/>
              <w:rPr>
                <w:rFonts w:hint="eastAsia"/>
              </w:rPr>
            </w:pPr>
            <w:proofErr w:type="spellStart"/>
            <w:r>
              <w:rPr>
                <w:spacing w:val="16"/>
              </w:rPr>
              <w:t>检查滑轨滑块表面</w:t>
            </w:r>
            <w:proofErr w:type="spellEnd"/>
            <w:r>
              <w:rPr>
                <w:spacing w:val="16"/>
              </w:rPr>
              <w:t>①</w:t>
            </w:r>
          </w:p>
          <w:p w14:paraId="493FF6BF" w14:textId="77777777" w:rsidR="001C6121" w:rsidRDefault="001C6121">
            <w:pPr>
              <w:pStyle w:val="TableText"/>
              <w:spacing w:before="40" w:line="218" w:lineRule="auto"/>
              <w:ind w:left="493"/>
              <w:rPr>
                <w:rFonts w:hint="eastAsia"/>
              </w:rPr>
            </w:pPr>
          </w:p>
          <w:p w14:paraId="35E9CD43" w14:textId="77777777" w:rsidR="001C6121" w:rsidRDefault="001C6121">
            <w:pPr>
              <w:pStyle w:val="TableText"/>
              <w:spacing w:before="46" w:line="213" w:lineRule="auto"/>
              <w:ind w:left="1464"/>
              <w:rPr>
                <w:rFonts w:hint="eastAsia"/>
              </w:rPr>
            </w:pPr>
          </w:p>
        </w:tc>
        <w:tc>
          <w:tcPr>
            <w:tcW w:w="6151" w:type="dxa"/>
            <w:gridSpan w:val="2"/>
          </w:tcPr>
          <w:p w14:paraId="65744EF1" w14:textId="77777777" w:rsidR="001C6121" w:rsidRDefault="00000000">
            <w:pPr>
              <w:pStyle w:val="TableText"/>
              <w:spacing w:before="186" w:line="222" w:lineRule="auto"/>
              <w:ind w:left="119" w:right="275" w:hanging="11"/>
              <w:jc w:val="both"/>
              <w:rPr>
                <w:rFonts w:hint="eastAsia"/>
                <w:lang w:eastAsia="zh-CN"/>
              </w:rPr>
            </w:pPr>
            <w:r>
              <w:rPr>
                <w:spacing w:val="21"/>
                <w:lang w:eastAsia="zh-CN"/>
              </w:rPr>
              <w:t>定期检查直线导轨①表面是否存在磨损、划痕或其它损坏情况</w:t>
            </w:r>
            <w:r>
              <w:rPr>
                <w:spacing w:val="2"/>
                <w:lang w:eastAsia="zh-CN"/>
              </w:rPr>
              <w:t>①</w:t>
            </w:r>
          </w:p>
        </w:tc>
      </w:tr>
      <w:tr w:rsidR="001C6121" w14:paraId="70720422" w14:textId="77777777">
        <w:trPr>
          <w:trHeight w:val="1873"/>
        </w:trPr>
        <w:tc>
          <w:tcPr>
            <w:tcW w:w="847" w:type="dxa"/>
          </w:tcPr>
          <w:p w14:paraId="7A0C14C3" w14:textId="77777777" w:rsidR="001C6121" w:rsidRDefault="001C6121">
            <w:pPr>
              <w:spacing w:line="265" w:lineRule="auto"/>
              <w:rPr>
                <w:lang w:eastAsia="zh-CN"/>
              </w:rPr>
            </w:pPr>
          </w:p>
          <w:p w14:paraId="3C8576F9" w14:textId="77777777" w:rsidR="001C6121" w:rsidRDefault="001C6121">
            <w:pPr>
              <w:spacing w:line="265" w:lineRule="auto"/>
              <w:rPr>
                <w:lang w:eastAsia="zh-CN"/>
              </w:rPr>
            </w:pPr>
          </w:p>
          <w:p w14:paraId="67320B4B" w14:textId="77777777" w:rsidR="001C6121" w:rsidRDefault="001C6121">
            <w:pPr>
              <w:spacing w:line="265" w:lineRule="auto"/>
              <w:rPr>
                <w:lang w:eastAsia="zh-CN"/>
              </w:rPr>
            </w:pPr>
          </w:p>
          <w:p w14:paraId="05E8181D" w14:textId="77777777" w:rsidR="001C6121" w:rsidRDefault="001C6121">
            <w:pPr>
              <w:pStyle w:val="TableText"/>
              <w:spacing w:before="81" w:line="345" w:lineRule="exact"/>
              <w:ind w:left="372"/>
              <w:rPr>
                <w:rFonts w:hint="eastAsia"/>
                <w:lang w:eastAsia="zh-CN"/>
              </w:rPr>
            </w:pPr>
          </w:p>
        </w:tc>
        <w:tc>
          <w:tcPr>
            <w:tcW w:w="3723" w:type="dxa"/>
          </w:tcPr>
          <w:p w14:paraId="33F1B82C" w14:textId="77777777" w:rsidR="001C6121" w:rsidRDefault="001C6121">
            <w:pPr>
              <w:spacing w:line="343" w:lineRule="auto"/>
              <w:rPr>
                <w:lang w:eastAsia="zh-CN"/>
              </w:rPr>
            </w:pPr>
          </w:p>
          <w:p w14:paraId="5B334D32" w14:textId="77777777" w:rsidR="001C6121" w:rsidRDefault="001C6121">
            <w:pPr>
              <w:spacing w:line="344" w:lineRule="auto"/>
              <w:rPr>
                <w:lang w:eastAsia="zh-CN"/>
              </w:rPr>
            </w:pPr>
          </w:p>
          <w:p w14:paraId="5A254F81" w14:textId="77777777" w:rsidR="001C6121" w:rsidRDefault="00000000">
            <w:pPr>
              <w:pStyle w:val="TableText"/>
              <w:spacing w:before="81" w:line="248" w:lineRule="auto"/>
              <w:ind w:left="1134" w:right="1235" w:firstLine="45"/>
              <w:rPr>
                <w:rFonts w:hint="eastAsia"/>
              </w:rPr>
            </w:pPr>
            <w:proofErr w:type="spellStart"/>
            <w:r>
              <w:rPr>
                <w:spacing w:val="16"/>
              </w:rPr>
              <w:t>检查密封性</w:t>
            </w:r>
            <w:proofErr w:type="spellEnd"/>
            <w:r>
              <w:rPr>
                <w:spacing w:val="16"/>
              </w:rPr>
              <w:t>③</w:t>
            </w:r>
          </w:p>
        </w:tc>
        <w:tc>
          <w:tcPr>
            <w:tcW w:w="6151" w:type="dxa"/>
            <w:gridSpan w:val="2"/>
          </w:tcPr>
          <w:p w14:paraId="6467E79F" w14:textId="77777777" w:rsidR="001C6121" w:rsidRDefault="00000000">
            <w:pPr>
              <w:pStyle w:val="TableText"/>
              <w:spacing w:before="154" w:line="265" w:lineRule="auto"/>
              <w:ind w:left="107" w:right="296" w:hanging="3"/>
              <w:rPr>
                <w:rFonts w:hint="eastAsia"/>
                <w:lang w:eastAsia="zh-CN"/>
              </w:rPr>
            </w:pPr>
            <w:r>
              <w:rPr>
                <w:spacing w:val="15"/>
                <w:lang w:eastAsia="zh-CN"/>
              </w:rPr>
              <w:t>确保滑轨滑块③密封件完好无损，防止</w:t>
            </w:r>
            <w:r>
              <w:rPr>
                <w:spacing w:val="14"/>
                <w:lang w:eastAsia="zh-CN"/>
              </w:rPr>
              <w:t>灰尘和其它杂质进入导</w:t>
            </w:r>
            <w:r>
              <w:rPr>
                <w:spacing w:val="13"/>
                <w:lang w:eastAsia="zh-CN"/>
              </w:rPr>
              <w:t>轨内部</w:t>
            </w:r>
          </w:p>
          <w:p w14:paraId="012D9DDA" w14:textId="77777777" w:rsidR="001C6121" w:rsidRDefault="00000000">
            <w:pPr>
              <w:pStyle w:val="TableText"/>
              <w:spacing w:line="255" w:lineRule="auto"/>
              <w:ind w:left="113" w:right="330" w:firstLine="29"/>
              <w:rPr>
                <w:rFonts w:hint="eastAsia"/>
              </w:rPr>
            </w:pPr>
            <w:r>
              <w:rPr>
                <w:spacing w:val="3"/>
              </w:rPr>
              <w:t>③</w:t>
            </w:r>
          </w:p>
          <w:p w14:paraId="4E0D5490" w14:textId="77777777" w:rsidR="001C6121" w:rsidRDefault="001C6121">
            <w:pPr>
              <w:pStyle w:val="TableText"/>
              <w:spacing w:line="217" w:lineRule="auto"/>
              <w:ind w:left="123"/>
              <w:rPr>
                <w:rFonts w:hint="eastAsia"/>
              </w:rPr>
            </w:pPr>
          </w:p>
        </w:tc>
      </w:tr>
      <w:tr w:rsidR="001C6121" w14:paraId="7102B200" w14:textId="77777777">
        <w:trPr>
          <w:trHeight w:val="4687"/>
        </w:trPr>
        <w:tc>
          <w:tcPr>
            <w:tcW w:w="847" w:type="dxa"/>
          </w:tcPr>
          <w:p w14:paraId="61158044" w14:textId="77777777" w:rsidR="001C6121" w:rsidRDefault="001C6121">
            <w:pPr>
              <w:spacing w:line="243" w:lineRule="auto"/>
            </w:pPr>
          </w:p>
          <w:p w14:paraId="10E68A8C" w14:textId="77777777" w:rsidR="001C6121" w:rsidRDefault="001C6121">
            <w:pPr>
              <w:spacing w:line="243" w:lineRule="auto"/>
            </w:pPr>
          </w:p>
          <w:p w14:paraId="775DC82A" w14:textId="77777777" w:rsidR="001C6121" w:rsidRDefault="001C6121">
            <w:pPr>
              <w:spacing w:line="244" w:lineRule="auto"/>
            </w:pPr>
          </w:p>
          <w:p w14:paraId="63D4F302" w14:textId="77777777" w:rsidR="001C6121" w:rsidRDefault="001C6121">
            <w:pPr>
              <w:spacing w:line="244" w:lineRule="auto"/>
            </w:pPr>
          </w:p>
          <w:p w14:paraId="7B7B8863" w14:textId="77777777" w:rsidR="001C6121" w:rsidRDefault="001C6121">
            <w:pPr>
              <w:spacing w:line="244" w:lineRule="auto"/>
            </w:pPr>
          </w:p>
          <w:p w14:paraId="4D2C370C" w14:textId="77777777" w:rsidR="001C6121" w:rsidRDefault="001C6121">
            <w:pPr>
              <w:spacing w:line="244" w:lineRule="auto"/>
            </w:pPr>
          </w:p>
          <w:p w14:paraId="3448B594" w14:textId="77777777" w:rsidR="001C6121" w:rsidRDefault="001C6121">
            <w:pPr>
              <w:spacing w:line="244" w:lineRule="auto"/>
            </w:pPr>
          </w:p>
          <w:p w14:paraId="646AD005" w14:textId="77777777" w:rsidR="001C6121" w:rsidRDefault="001C6121">
            <w:pPr>
              <w:spacing w:line="244" w:lineRule="auto"/>
            </w:pPr>
          </w:p>
          <w:p w14:paraId="70BB472D" w14:textId="77777777" w:rsidR="001C6121" w:rsidRDefault="001C6121">
            <w:pPr>
              <w:spacing w:line="244" w:lineRule="auto"/>
            </w:pPr>
          </w:p>
          <w:p w14:paraId="5BA670BF" w14:textId="77777777" w:rsidR="001C6121" w:rsidRDefault="001C6121">
            <w:pPr>
              <w:pStyle w:val="TableText"/>
              <w:spacing w:before="81" w:line="342" w:lineRule="exact"/>
              <w:ind w:left="377"/>
              <w:rPr>
                <w:rFonts w:hint="eastAsia"/>
              </w:rPr>
            </w:pPr>
          </w:p>
        </w:tc>
        <w:tc>
          <w:tcPr>
            <w:tcW w:w="3723" w:type="dxa"/>
          </w:tcPr>
          <w:p w14:paraId="1B4042B4" w14:textId="77777777" w:rsidR="001C6121" w:rsidRDefault="001C6121">
            <w:pPr>
              <w:spacing w:line="260" w:lineRule="auto"/>
            </w:pPr>
          </w:p>
          <w:p w14:paraId="0B4BBBC6" w14:textId="77777777" w:rsidR="001C6121" w:rsidRDefault="001C6121">
            <w:pPr>
              <w:spacing w:line="260" w:lineRule="auto"/>
            </w:pPr>
          </w:p>
          <w:p w14:paraId="736F603C" w14:textId="77777777" w:rsidR="001C6121" w:rsidRDefault="001C6121">
            <w:pPr>
              <w:spacing w:line="261" w:lineRule="auto"/>
            </w:pPr>
          </w:p>
          <w:p w14:paraId="12CBDEAD" w14:textId="77777777" w:rsidR="001C6121" w:rsidRDefault="001C6121">
            <w:pPr>
              <w:spacing w:line="261" w:lineRule="auto"/>
            </w:pPr>
          </w:p>
          <w:p w14:paraId="322A5682" w14:textId="77777777" w:rsidR="001C6121" w:rsidRDefault="001C6121">
            <w:pPr>
              <w:spacing w:line="261" w:lineRule="auto"/>
            </w:pPr>
          </w:p>
          <w:p w14:paraId="1D4593E4" w14:textId="77777777" w:rsidR="001C6121" w:rsidRDefault="001C6121">
            <w:pPr>
              <w:spacing w:line="261" w:lineRule="auto"/>
            </w:pPr>
          </w:p>
          <w:p w14:paraId="1147636E" w14:textId="77777777" w:rsidR="001C6121" w:rsidRDefault="001C6121">
            <w:pPr>
              <w:spacing w:line="261" w:lineRule="auto"/>
            </w:pPr>
          </w:p>
          <w:p w14:paraId="7ABE1F04" w14:textId="77777777" w:rsidR="001C6121" w:rsidRDefault="001C6121">
            <w:pPr>
              <w:spacing w:line="261" w:lineRule="auto"/>
            </w:pPr>
          </w:p>
          <w:p w14:paraId="6AB8D529" w14:textId="77777777" w:rsidR="001C6121" w:rsidRDefault="00000000">
            <w:pPr>
              <w:pStyle w:val="TableText"/>
              <w:spacing w:before="81" w:line="246" w:lineRule="auto"/>
              <w:ind w:left="1374" w:right="1499" w:firstLine="110"/>
              <w:rPr>
                <w:rFonts w:hint="eastAsia"/>
              </w:rPr>
            </w:pPr>
            <w:proofErr w:type="spellStart"/>
            <w:r>
              <w:rPr>
                <w:spacing w:val="13"/>
              </w:rPr>
              <w:t>清洁</w:t>
            </w:r>
            <w:proofErr w:type="spellEnd"/>
            <w:r>
              <w:rPr>
                <w:spacing w:val="13"/>
              </w:rPr>
              <w:t>①</w:t>
            </w:r>
          </w:p>
        </w:tc>
        <w:tc>
          <w:tcPr>
            <w:tcW w:w="6151" w:type="dxa"/>
            <w:gridSpan w:val="2"/>
          </w:tcPr>
          <w:p w14:paraId="4FD677B6" w14:textId="77777777" w:rsidR="001C6121" w:rsidRDefault="00000000">
            <w:pPr>
              <w:pStyle w:val="TableText"/>
              <w:spacing w:before="197"/>
              <w:ind w:left="107" w:right="253" w:firstLine="1"/>
              <w:rPr>
                <w:rFonts w:hint="eastAsia"/>
                <w:lang w:eastAsia="zh-CN"/>
              </w:rPr>
            </w:pPr>
            <w:r>
              <w:rPr>
                <w:spacing w:val="16"/>
                <w:lang w:eastAsia="zh-CN"/>
              </w:rPr>
              <w:t>使用软毛刷轻轻刷去直线导轨①表面的灰尘和杂物。对于顽固的</w:t>
            </w:r>
            <w:r>
              <w:rPr>
                <w:spacing w:val="14"/>
                <w:lang w:eastAsia="zh-CN"/>
              </w:rPr>
              <w:t>污渍，可以在清洁剂中浸湿布后擦拭直线导轨①表面，</w:t>
            </w:r>
            <w:r>
              <w:rPr>
                <w:spacing w:val="13"/>
                <w:lang w:eastAsia="zh-CN"/>
              </w:rPr>
              <w:t>然后用清</w:t>
            </w:r>
            <w:r>
              <w:rPr>
                <w:spacing w:val="17"/>
                <w:lang w:eastAsia="zh-CN"/>
              </w:rPr>
              <w:t>水将其擦拭干净</w:t>
            </w:r>
          </w:p>
          <w:p w14:paraId="71BB5795" w14:textId="77777777" w:rsidR="001C6121" w:rsidRDefault="001C6121">
            <w:pPr>
              <w:pStyle w:val="TableText"/>
              <w:spacing w:before="1" w:line="217" w:lineRule="auto"/>
              <w:ind w:left="140"/>
              <w:rPr>
                <w:rFonts w:hint="eastAsia"/>
                <w:lang w:eastAsia="zh-CN"/>
              </w:rPr>
            </w:pPr>
          </w:p>
          <w:p w14:paraId="3B1BE07F" w14:textId="77777777" w:rsidR="001C6121" w:rsidRDefault="00000000">
            <w:pPr>
              <w:pStyle w:val="TableText"/>
              <w:spacing w:before="90" w:line="278" w:lineRule="auto"/>
              <w:ind w:left="108" w:right="301" w:firstLine="14"/>
              <w:rPr>
                <w:rFonts w:hint="eastAsia"/>
                <w:lang w:eastAsia="zh-CN"/>
              </w:rPr>
            </w:pPr>
            <w:r>
              <w:rPr>
                <w:spacing w:val="15"/>
                <w:lang w:eastAsia="zh-CN"/>
              </w:rPr>
              <w:t>①</w:t>
            </w:r>
            <w:r>
              <w:rPr>
                <w:spacing w:val="13"/>
                <w:lang w:eastAsia="zh-CN"/>
              </w:rPr>
              <w:t>①</w:t>
            </w:r>
          </w:p>
          <w:p w14:paraId="37803B3C" w14:textId="77777777" w:rsidR="001C6121" w:rsidRDefault="00000000">
            <w:pPr>
              <w:pStyle w:val="TableText"/>
              <w:spacing w:before="1" w:line="236" w:lineRule="auto"/>
              <w:ind w:left="108" w:right="251" w:firstLine="1"/>
              <w:rPr>
                <w:rFonts w:hint="eastAsia"/>
                <w:lang w:eastAsia="zh-CN"/>
              </w:rPr>
            </w:pPr>
            <w:r>
              <w:rPr>
                <w:spacing w:val="14"/>
                <w:lang w:eastAsia="zh-CN"/>
              </w:rPr>
              <w:t>完成清洁后，使用干净的布将直线导轨①表面擦干，并</w:t>
            </w:r>
            <w:r>
              <w:rPr>
                <w:spacing w:val="13"/>
                <w:lang w:eastAsia="zh-CN"/>
              </w:rPr>
              <w:t>确保其完</w:t>
            </w:r>
            <w:r>
              <w:rPr>
                <w:spacing w:val="9"/>
                <w:lang w:eastAsia="zh-CN"/>
              </w:rPr>
              <w:t>全干燥，以防止出现锈蚀</w:t>
            </w:r>
          </w:p>
          <w:p w14:paraId="4D6D3122" w14:textId="77777777" w:rsidR="001C6121" w:rsidRDefault="00000000">
            <w:pPr>
              <w:pStyle w:val="TableText"/>
              <w:spacing w:line="236" w:lineRule="auto"/>
              <w:ind w:left="122" w:right="229" w:hanging="14"/>
              <w:rPr>
                <w:rFonts w:hint="eastAsia"/>
              </w:rPr>
            </w:pPr>
            <w:r>
              <w:rPr>
                <w:spacing w:val="3"/>
              </w:rPr>
              <w:t>①</w:t>
            </w:r>
          </w:p>
        </w:tc>
      </w:tr>
    </w:tbl>
    <w:p w14:paraId="0F73A33D" w14:textId="6F467C59" w:rsidR="001C6121" w:rsidRDefault="00DA0898">
      <w:pPr>
        <w:spacing w:before="139" w:line="578" w:lineRule="exact"/>
      </w:pPr>
      <w:r>
        <w:rPr>
          <w:noProof/>
          <w:position w:val="-11"/>
        </w:rPr>
        <mc:AlternateContent>
          <mc:Choice Requires="wps">
            <w:drawing>
              <wp:inline distT="0" distB="0" distL="0" distR="0" wp14:anchorId="477AE691" wp14:editId="064063EF">
                <wp:extent cx="7207250" cy="367665"/>
                <wp:effectExtent l="0" t="3810" r="0" b="0"/>
                <wp:docPr id="1851803429" name="Text 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EB863B"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477AE691" id="Text Box 202" o:spid="_x0000_s1136"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" fillcolor="gray" stroked="f">
                <v:textbox inset="0,0,0,0">
                  <w:txbxContent>
                    <w:p w14:paraId="03EB863B"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624A0ABD" w14:textId="77777777" w:rsidR="001C6121" w:rsidRDefault="001C6121">
      <w:pPr>
        <w:spacing w:line="578" w:lineRule="exact"/>
        <w:sectPr w:rsidR="001C6121">
          <w:footerReference w:type="default" r:id="rId170"/>
          <w:pgSz w:w="11905" w:h="16840"/>
          <w:pgMar w:top="400" w:right="0" w:bottom="477" w:left="297" w:header="0" w:footer="222" w:gutter="0"/>
          <w:cols w:space="720"/>
        </w:sectPr>
      </w:pPr>
    </w:p>
    <w:p w14:paraId="4D8ADB9C" w14:textId="77777777" w:rsidR="001C6121" w:rsidRDefault="00000000">
      <w:pPr>
        <w:spacing w:before="22"/>
      </w:pPr>
      <w:r>
        <w:rPr>
          <w:noProof/>
        </w:rPr>
        <w:lastRenderedPageBreak/>
        <w:drawing>
          <wp:anchor distT="0" distB="0" distL="0" distR="0" simplePos="0" relativeHeight="251767808" behindDoc="0" locked="0" layoutInCell="0" allowOverlap="1" wp14:anchorId="50EC11E1" wp14:editId="0B76D057">
            <wp:simplePos x="0" y="0"/>
            <wp:positionH relativeFrom="page">
              <wp:posOffset>188595</wp:posOffset>
            </wp:positionH>
            <wp:positionV relativeFrom="page">
              <wp:posOffset>530225</wp:posOffset>
            </wp:positionV>
            <wp:extent cx="7179310" cy="13335"/>
            <wp:effectExtent l="0" t="0" r="0" b="0"/>
            <wp:wrapNone/>
            <wp:docPr id="458" name="IM 458"/>
            <wp:cNvGraphicFramePr/>
            <a:graphic xmlns:a="http://schemas.openxmlformats.org/drawingml/2006/main">
              <a:graphicData uri="http://schemas.openxmlformats.org/drawingml/2006/picture">
                <pic:pic xmlns:pic="http://schemas.openxmlformats.org/drawingml/2006/picture">
                  <pic:nvPicPr>
                    <pic:cNvPr id="458" name="IM 458"/>
                    <pic:cNvPicPr/>
                  </pic:nvPicPr>
                  <pic:blipFill>
                    <a:blip r:embed="rId17"/>
                    <a:stretch>
                      <a:fillRect/>
                    </a:stretch>
                  </pic:blipFill>
                  <pic:spPr>
                    <a:xfrm>
                      <a:off x="0" y="0"/>
                      <a:ext cx="7179564" cy="13208"/>
                    </a:xfrm>
                    <a:prstGeom prst="rect">
                      <a:avLst/>
                    </a:prstGeom>
                  </pic:spPr>
                </pic:pic>
              </a:graphicData>
            </a:graphic>
          </wp:anchor>
        </w:drawing>
      </w:r>
    </w:p>
    <w:p w14:paraId="6317DF8A" w14:textId="77777777" w:rsidR="001C6121" w:rsidRDefault="001C6121">
      <w:pPr>
        <w:spacing w:before="21"/>
      </w:pPr>
    </w:p>
    <w:p w14:paraId="25E7923E" w14:textId="77777777" w:rsidR="001C6121" w:rsidRDefault="001C6121">
      <w:pPr>
        <w:spacing w:before="21"/>
      </w:pPr>
    </w:p>
    <w:tbl>
      <w:tblPr>
        <w:tblStyle w:val="TableNormal"/>
        <w:tblW w:w="10721" w:type="dxa"/>
        <w:tblInd w:w="29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47"/>
        <w:gridCol w:w="3723"/>
        <w:gridCol w:w="6151"/>
      </w:tblGrid>
      <w:tr w:rsidR="001C6121" w14:paraId="56511585" w14:textId="77777777">
        <w:trPr>
          <w:trHeight w:val="8644"/>
        </w:trPr>
        <w:tc>
          <w:tcPr>
            <w:tcW w:w="847" w:type="dxa"/>
          </w:tcPr>
          <w:p w14:paraId="3FE21796" w14:textId="77777777" w:rsidR="001C6121" w:rsidRDefault="001C6121">
            <w:pPr>
              <w:spacing w:line="244" w:lineRule="auto"/>
            </w:pPr>
          </w:p>
          <w:p w14:paraId="5FAF9EC5" w14:textId="77777777" w:rsidR="001C6121" w:rsidRDefault="001C6121">
            <w:pPr>
              <w:spacing w:line="244" w:lineRule="auto"/>
            </w:pPr>
          </w:p>
          <w:p w14:paraId="6F6ADE21" w14:textId="77777777" w:rsidR="001C6121" w:rsidRDefault="001C6121">
            <w:pPr>
              <w:spacing w:line="244" w:lineRule="auto"/>
            </w:pPr>
          </w:p>
          <w:p w14:paraId="71D88DC6" w14:textId="77777777" w:rsidR="001C6121" w:rsidRDefault="001C6121">
            <w:pPr>
              <w:spacing w:line="244" w:lineRule="auto"/>
            </w:pPr>
          </w:p>
          <w:p w14:paraId="1BC3D374" w14:textId="77777777" w:rsidR="001C6121" w:rsidRDefault="001C6121">
            <w:pPr>
              <w:spacing w:line="244" w:lineRule="auto"/>
            </w:pPr>
          </w:p>
          <w:p w14:paraId="4293B99F" w14:textId="77777777" w:rsidR="001C6121" w:rsidRDefault="001C6121">
            <w:pPr>
              <w:spacing w:line="245" w:lineRule="auto"/>
            </w:pPr>
          </w:p>
          <w:p w14:paraId="3844D03E" w14:textId="77777777" w:rsidR="001C6121" w:rsidRDefault="001C6121">
            <w:pPr>
              <w:spacing w:line="245" w:lineRule="auto"/>
            </w:pPr>
          </w:p>
          <w:p w14:paraId="42F5BF4D" w14:textId="77777777" w:rsidR="001C6121" w:rsidRDefault="001C6121">
            <w:pPr>
              <w:spacing w:line="245" w:lineRule="auto"/>
            </w:pPr>
          </w:p>
          <w:p w14:paraId="68B8D293" w14:textId="77777777" w:rsidR="001C6121" w:rsidRDefault="001C6121">
            <w:pPr>
              <w:spacing w:line="245" w:lineRule="auto"/>
            </w:pPr>
          </w:p>
          <w:p w14:paraId="157336EF" w14:textId="77777777" w:rsidR="001C6121" w:rsidRDefault="001C6121">
            <w:pPr>
              <w:spacing w:line="245" w:lineRule="auto"/>
            </w:pPr>
          </w:p>
          <w:p w14:paraId="000F2706" w14:textId="77777777" w:rsidR="001C6121" w:rsidRDefault="001C6121">
            <w:pPr>
              <w:spacing w:line="245" w:lineRule="auto"/>
            </w:pPr>
          </w:p>
          <w:p w14:paraId="6058CD7F" w14:textId="77777777" w:rsidR="001C6121" w:rsidRDefault="001C6121">
            <w:pPr>
              <w:spacing w:line="245" w:lineRule="auto"/>
            </w:pPr>
          </w:p>
          <w:p w14:paraId="49D06372" w14:textId="77777777" w:rsidR="001C6121" w:rsidRDefault="001C6121">
            <w:pPr>
              <w:spacing w:line="245" w:lineRule="auto"/>
            </w:pPr>
          </w:p>
          <w:p w14:paraId="5A83D984" w14:textId="77777777" w:rsidR="001C6121" w:rsidRDefault="001C6121">
            <w:pPr>
              <w:spacing w:line="245" w:lineRule="auto"/>
            </w:pPr>
          </w:p>
          <w:p w14:paraId="0F3C7346" w14:textId="77777777" w:rsidR="001C6121" w:rsidRDefault="001C6121">
            <w:pPr>
              <w:spacing w:line="245" w:lineRule="auto"/>
            </w:pPr>
          </w:p>
          <w:p w14:paraId="1D1F0180" w14:textId="77777777" w:rsidR="001C6121" w:rsidRDefault="001C6121">
            <w:pPr>
              <w:spacing w:line="245" w:lineRule="auto"/>
            </w:pPr>
          </w:p>
          <w:p w14:paraId="49894066" w14:textId="77777777" w:rsidR="001C6121" w:rsidRDefault="001C6121">
            <w:pPr>
              <w:spacing w:line="245" w:lineRule="auto"/>
            </w:pPr>
          </w:p>
          <w:p w14:paraId="31786C09" w14:textId="77777777" w:rsidR="001C6121" w:rsidRDefault="001C6121">
            <w:pPr>
              <w:pStyle w:val="TableText"/>
              <w:spacing w:before="81" w:line="344" w:lineRule="exact"/>
              <w:ind w:left="362"/>
              <w:rPr>
                <w:rFonts w:hint="eastAsia"/>
              </w:rPr>
            </w:pPr>
          </w:p>
        </w:tc>
        <w:tc>
          <w:tcPr>
            <w:tcW w:w="3723" w:type="dxa"/>
          </w:tcPr>
          <w:p w14:paraId="73D56D15" w14:textId="77777777" w:rsidR="001C6121" w:rsidRDefault="001C6121">
            <w:pPr>
              <w:spacing w:line="249" w:lineRule="auto"/>
            </w:pPr>
          </w:p>
          <w:p w14:paraId="5DC6BA56" w14:textId="77777777" w:rsidR="001C6121" w:rsidRDefault="001C6121">
            <w:pPr>
              <w:spacing w:line="249" w:lineRule="auto"/>
            </w:pPr>
          </w:p>
          <w:p w14:paraId="2BE74AE3" w14:textId="77777777" w:rsidR="001C6121" w:rsidRDefault="001C6121">
            <w:pPr>
              <w:spacing w:line="249" w:lineRule="auto"/>
            </w:pPr>
          </w:p>
          <w:p w14:paraId="6330B18B" w14:textId="77777777" w:rsidR="001C6121" w:rsidRDefault="001C6121">
            <w:pPr>
              <w:spacing w:line="249" w:lineRule="auto"/>
            </w:pPr>
          </w:p>
          <w:p w14:paraId="5E17FB7C" w14:textId="77777777" w:rsidR="001C6121" w:rsidRDefault="001C6121">
            <w:pPr>
              <w:spacing w:line="249" w:lineRule="auto"/>
            </w:pPr>
          </w:p>
          <w:p w14:paraId="5917A3A7" w14:textId="77777777" w:rsidR="001C6121" w:rsidRDefault="001C6121">
            <w:pPr>
              <w:spacing w:line="249" w:lineRule="auto"/>
            </w:pPr>
          </w:p>
          <w:p w14:paraId="7AEE352D" w14:textId="77777777" w:rsidR="001C6121" w:rsidRDefault="001C6121">
            <w:pPr>
              <w:spacing w:line="250" w:lineRule="auto"/>
            </w:pPr>
          </w:p>
          <w:p w14:paraId="1F7AF4B0" w14:textId="77777777" w:rsidR="001C6121" w:rsidRDefault="001C6121">
            <w:pPr>
              <w:spacing w:line="250" w:lineRule="auto"/>
            </w:pPr>
          </w:p>
          <w:p w14:paraId="4B09C8CC" w14:textId="77777777" w:rsidR="001C6121" w:rsidRDefault="001C6121">
            <w:pPr>
              <w:spacing w:line="250" w:lineRule="auto"/>
            </w:pPr>
          </w:p>
          <w:p w14:paraId="5169112D" w14:textId="77777777" w:rsidR="001C6121" w:rsidRDefault="001C6121">
            <w:pPr>
              <w:spacing w:line="250" w:lineRule="auto"/>
            </w:pPr>
          </w:p>
          <w:p w14:paraId="46C4C7BC" w14:textId="77777777" w:rsidR="001C6121" w:rsidRDefault="001C6121">
            <w:pPr>
              <w:spacing w:line="250" w:lineRule="auto"/>
            </w:pPr>
          </w:p>
          <w:p w14:paraId="062F4FB7" w14:textId="77777777" w:rsidR="001C6121" w:rsidRDefault="001C6121">
            <w:pPr>
              <w:spacing w:line="250" w:lineRule="auto"/>
            </w:pPr>
          </w:p>
          <w:p w14:paraId="6011DFD8" w14:textId="77777777" w:rsidR="001C6121" w:rsidRDefault="001C6121">
            <w:pPr>
              <w:spacing w:line="250" w:lineRule="auto"/>
            </w:pPr>
          </w:p>
          <w:p w14:paraId="28C53C6F" w14:textId="77777777" w:rsidR="001C6121" w:rsidRDefault="001C6121">
            <w:pPr>
              <w:spacing w:line="250" w:lineRule="auto"/>
            </w:pPr>
          </w:p>
          <w:p w14:paraId="31AC356F" w14:textId="77777777" w:rsidR="001C6121" w:rsidRDefault="001C6121">
            <w:pPr>
              <w:spacing w:line="250" w:lineRule="auto"/>
            </w:pPr>
          </w:p>
          <w:p w14:paraId="368AA543" w14:textId="77777777" w:rsidR="001C6121" w:rsidRDefault="001C6121">
            <w:pPr>
              <w:spacing w:line="250" w:lineRule="auto"/>
            </w:pPr>
          </w:p>
          <w:p w14:paraId="7FF2CF2E" w14:textId="77777777" w:rsidR="001C6121" w:rsidRDefault="00000000">
            <w:pPr>
              <w:pStyle w:val="TableText"/>
              <w:spacing w:before="81" w:line="188" w:lineRule="auto"/>
              <w:ind w:left="1484"/>
              <w:rPr>
                <w:rFonts w:hint="eastAsia"/>
              </w:rPr>
            </w:pPr>
            <w:proofErr w:type="spellStart"/>
            <w:r>
              <w:rPr>
                <w:spacing w:val="13"/>
              </w:rPr>
              <w:t>润滑</w:t>
            </w:r>
            <w:proofErr w:type="spellEnd"/>
            <w:r>
              <w:rPr>
                <w:spacing w:val="13"/>
              </w:rPr>
              <w:t>②</w:t>
            </w:r>
          </w:p>
          <w:p w14:paraId="210321BB" w14:textId="77777777" w:rsidR="001C6121" w:rsidRDefault="001C6121">
            <w:pPr>
              <w:pStyle w:val="TableText"/>
              <w:spacing w:before="91" w:line="342" w:lineRule="exact"/>
              <w:ind w:left="1271"/>
              <w:rPr>
                <w:rFonts w:hint="eastAsia"/>
              </w:rPr>
            </w:pPr>
          </w:p>
        </w:tc>
        <w:tc>
          <w:tcPr>
            <w:tcW w:w="6151" w:type="dxa"/>
          </w:tcPr>
          <w:p w14:paraId="1031CCE4" w14:textId="77777777" w:rsidR="001C6121" w:rsidRDefault="00000000">
            <w:pPr>
              <w:pStyle w:val="TableText"/>
              <w:spacing w:before="135" w:line="191" w:lineRule="auto"/>
              <w:ind w:left="108"/>
              <w:rPr>
                <w:rFonts w:hint="eastAsia"/>
                <w:lang w:eastAsia="zh-CN"/>
              </w:rPr>
            </w:pPr>
            <w:r>
              <w:rPr>
                <w:spacing w:val="14"/>
                <w:lang w:eastAsia="zh-CN"/>
              </w:rPr>
              <w:t>选择合适的润滑剂：常用的润滑剂包括润滑油和润滑脂；</w:t>
            </w:r>
          </w:p>
          <w:p w14:paraId="618E0504" w14:textId="77777777" w:rsidR="001C6121" w:rsidRDefault="00000000">
            <w:pPr>
              <w:pStyle w:val="TableText"/>
              <w:spacing w:before="158" w:line="238" w:lineRule="auto"/>
              <w:ind w:left="109" w:right="246" w:firstLine="9"/>
              <w:rPr>
                <w:rFonts w:hint="eastAsia"/>
                <w:lang w:eastAsia="zh-CN"/>
              </w:rPr>
            </w:pPr>
            <w:r>
              <w:rPr>
                <w:spacing w:val="13"/>
                <w:lang w:eastAsia="zh-CN"/>
              </w:rPr>
              <w:t>②润滑点的确认：查找并确认直线导轨上的②润滑点，一般位于</w:t>
            </w:r>
            <w:r>
              <w:rPr>
                <w:spacing w:val="17"/>
                <w:lang w:eastAsia="zh-CN"/>
              </w:rPr>
              <w:t>导轨的②两端和中间</w:t>
            </w:r>
          </w:p>
          <w:p w14:paraId="20636184" w14:textId="77777777" w:rsidR="001C6121" w:rsidRDefault="001C6121">
            <w:pPr>
              <w:pStyle w:val="TableText"/>
              <w:spacing w:before="2" w:line="261" w:lineRule="auto"/>
              <w:ind w:left="132" w:right="423" w:hanging="9"/>
              <w:rPr>
                <w:rFonts w:hint="eastAsia"/>
                <w:lang w:eastAsia="zh-CN"/>
              </w:rPr>
            </w:pPr>
          </w:p>
          <w:p w14:paraId="1FA0D07C" w14:textId="77777777" w:rsidR="001C6121" w:rsidRDefault="00000000">
            <w:pPr>
              <w:pStyle w:val="TableText"/>
              <w:spacing w:before="5" w:line="269" w:lineRule="auto"/>
              <w:ind w:left="113" w:right="471"/>
              <w:rPr>
                <w:rFonts w:hint="eastAsia"/>
                <w:lang w:eastAsia="zh-CN"/>
              </w:rPr>
            </w:pPr>
            <w:r>
              <w:rPr>
                <w:spacing w:val="2"/>
                <w:lang w:eastAsia="zh-CN"/>
              </w:rPr>
              <w:t>②</w:t>
            </w:r>
            <w:r>
              <w:rPr>
                <w:spacing w:val="22"/>
                <w:lang w:eastAsia="zh-CN"/>
              </w:rPr>
              <w:t>②</w:t>
            </w:r>
          </w:p>
          <w:p w14:paraId="776ADC1E" w14:textId="77777777" w:rsidR="001C6121" w:rsidRDefault="00000000">
            <w:pPr>
              <w:pStyle w:val="TableText"/>
              <w:spacing w:before="56" w:line="248" w:lineRule="auto"/>
              <w:ind w:left="109" w:right="251"/>
              <w:rPr>
                <w:rFonts w:hint="eastAsia"/>
                <w:lang w:eastAsia="zh-CN"/>
              </w:rPr>
            </w:pPr>
            <w:r>
              <w:rPr>
                <w:spacing w:val="13"/>
                <w:lang w:eastAsia="zh-CN"/>
              </w:rPr>
              <w:t>涂抹润滑剂：将适量的润滑剂涂抹在②润滑点上。对于润滑油，</w:t>
            </w:r>
            <w:r>
              <w:rPr>
                <w:spacing w:val="14"/>
                <w:lang w:eastAsia="zh-CN"/>
              </w:rPr>
              <w:t>可以使用油壶或滴油器进行滴注②；对于润滑脂，可以使用润滑</w:t>
            </w:r>
            <w:r>
              <w:rPr>
                <w:spacing w:val="17"/>
                <w:lang w:eastAsia="zh-CN"/>
              </w:rPr>
              <w:t>脂</w:t>
            </w:r>
            <w:proofErr w:type="gramStart"/>
            <w:r>
              <w:rPr>
                <w:spacing w:val="17"/>
                <w:lang w:eastAsia="zh-CN"/>
              </w:rPr>
              <w:t>枪进行</w:t>
            </w:r>
            <w:proofErr w:type="gramEnd"/>
            <w:r>
              <w:rPr>
                <w:spacing w:val="17"/>
                <w:lang w:eastAsia="zh-CN"/>
              </w:rPr>
              <w:t>注入②位置</w:t>
            </w:r>
          </w:p>
          <w:p w14:paraId="598B5825" w14:textId="77777777" w:rsidR="001C6121" w:rsidRDefault="00000000">
            <w:pPr>
              <w:pStyle w:val="TableText"/>
              <w:spacing w:before="4" w:line="257" w:lineRule="auto"/>
              <w:ind w:left="112" w:right="253" w:hanging="4"/>
              <w:rPr>
                <w:rFonts w:hint="eastAsia"/>
                <w:lang w:eastAsia="zh-CN"/>
              </w:rPr>
            </w:pPr>
            <w:r>
              <w:rPr>
                <w:spacing w:val="11"/>
                <w:lang w:eastAsia="zh-CN"/>
              </w:rPr>
              <w:t>②</w:t>
            </w:r>
            <w:r>
              <w:rPr>
                <w:spacing w:val="17"/>
                <w:lang w:eastAsia="zh-CN"/>
              </w:rPr>
              <w:t>②</w:t>
            </w:r>
          </w:p>
          <w:p w14:paraId="51C156FC" w14:textId="77777777" w:rsidR="001C6121" w:rsidRDefault="00000000">
            <w:pPr>
              <w:pStyle w:val="TableText"/>
              <w:spacing w:before="1" w:line="217" w:lineRule="auto"/>
              <w:ind w:left="123"/>
              <w:rPr>
                <w:rFonts w:hint="eastAsia"/>
                <w:lang w:eastAsia="zh-CN"/>
              </w:rPr>
            </w:pPr>
            <w:r>
              <w:rPr>
                <w:spacing w:val="2"/>
                <w:lang w:eastAsia="zh-CN"/>
              </w:rPr>
              <w:t>②</w:t>
            </w:r>
          </w:p>
          <w:p w14:paraId="0132EFB2" w14:textId="77777777" w:rsidR="001C6121" w:rsidRDefault="00000000">
            <w:pPr>
              <w:pStyle w:val="TableText"/>
              <w:spacing w:before="158" w:line="241" w:lineRule="auto"/>
              <w:ind w:left="107" w:right="251"/>
              <w:rPr>
                <w:rFonts w:hint="eastAsia"/>
                <w:lang w:eastAsia="zh-CN"/>
              </w:rPr>
            </w:pPr>
            <w:r>
              <w:rPr>
                <w:spacing w:val="14"/>
                <w:lang w:eastAsia="zh-CN"/>
              </w:rPr>
              <w:t>分布均匀：在涂抹润滑剂后，通过手动移动</w:t>
            </w:r>
            <w:r>
              <w:rPr>
                <w:spacing w:val="13"/>
                <w:lang w:eastAsia="zh-CN"/>
              </w:rPr>
              <w:t>工作台或其它操作来</w:t>
            </w:r>
            <w:r>
              <w:rPr>
                <w:spacing w:val="15"/>
                <w:lang w:eastAsia="zh-CN"/>
              </w:rPr>
              <w:t>分布润滑剂，确保其均匀覆盖整个导轨①表面</w:t>
            </w:r>
          </w:p>
          <w:p w14:paraId="1A223398" w14:textId="77777777" w:rsidR="001C6121" w:rsidRDefault="001C6121">
            <w:pPr>
              <w:pStyle w:val="TableText"/>
              <w:spacing w:before="1" w:line="262" w:lineRule="auto"/>
              <w:ind w:left="137" w:right="426"/>
              <w:rPr>
                <w:rFonts w:hint="eastAsia"/>
                <w:lang w:eastAsia="zh-CN"/>
              </w:rPr>
            </w:pPr>
          </w:p>
          <w:p w14:paraId="2D21FCFA" w14:textId="77777777" w:rsidR="001C6121" w:rsidRDefault="00000000">
            <w:pPr>
              <w:pStyle w:val="TableText"/>
              <w:spacing w:before="3" w:line="292" w:lineRule="auto"/>
              <w:ind w:left="118" w:right="296" w:firstLine="4"/>
              <w:rPr>
                <w:rFonts w:hint="eastAsia"/>
                <w:lang w:eastAsia="zh-CN"/>
              </w:rPr>
            </w:pPr>
            <w:r>
              <w:rPr>
                <w:spacing w:val="1"/>
                <w:lang w:eastAsia="zh-CN"/>
              </w:rPr>
              <w:t>①</w:t>
            </w:r>
          </w:p>
          <w:p w14:paraId="0BF2CEFD" w14:textId="77777777" w:rsidR="001C6121" w:rsidRDefault="00000000">
            <w:pPr>
              <w:pStyle w:val="TableText"/>
              <w:spacing w:before="1" w:line="219" w:lineRule="auto"/>
              <w:ind w:left="122" w:right="385" w:hanging="14"/>
              <w:rPr>
                <w:rFonts w:hint="eastAsia"/>
                <w:lang w:eastAsia="zh-CN"/>
              </w:rPr>
            </w:pPr>
            <w:r>
              <w:rPr>
                <w:spacing w:val="12"/>
                <w:lang w:eastAsia="zh-CN"/>
              </w:rPr>
              <w:t>清理多余润滑剂：清除多余的润滑剂，以避免其污染周围环境</w:t>
            </w:r>
          </w:p>
          <w:p w14:paraId="7CFB78AA" w14:textId="77777777" w:rsidR="001C6121" w:rsidRDefault="001C6121">
            <w:pPr>
              <w:pStyle w:val="TableText"/>
              <w:spacing w:before="1" w:line="212" w:lineRule="auto"/>
              <w:ind w:left="122"/>
              <w:rPr>
                <w:rFonts w:hint="eastAsia"/>
                <w:lang w:eastAsia="zh-CN"/>
              </w:rPr>
            </w:pPr>
          </w:p>
        </w:tc>
      </w:tr>
      <w:tr w:rsidR="001C6121" w14:paraId="3B135E14" w14:textId="77777777">
        <w:trPr>
          <w:trHeight w:val="1443"/>
        </w:trPr>
        <w:tc>
          <w:tcPr>
            <w:tcW w:w="847" w:type="dxa"/>
          </w:tcPr>
          <w:p w14:paraId="7FB36601" w14:textId="77777777" w:rsidR="001C6121" w:rsidRDefault="001C6121">
            <w:pPr>
              <w:spacing w:line="292" w:lineRule="auto"/>
              <w:rPr>
                <w:lang w:eastAsia="zh-CN"/>
              </w:rPr>
            </w:pPr>
          </w:p>
          <w:p w14:paraId="205D3AA3" w14:textId="77777777" w:rsidR="001C6121" w:rsidRDefault="001C6121">
            <w:pPr>
              <w:spacing w:line="293" w:lineRule="auto"/>
              <w:rPr>
                <w:lang w:eastAsia="zh-CN"/>
              </w:rPr>
            </w:pPr>
          </w:p>
          <w:p w14:paraId="339F45E0" w14:textId="77777777" w:rsidR="001C6121" w:rsidRDefault="001C6121">
            <w:pPr>
              <w:pStyle w:val="TableText"/>
              <w:spacing w:before="81" w:line="342" w:lineRule="exact"/>
              <w:ind w:left="392"/>
              <w:rPr>
                <w:rFonts w:hint="eastAsia"/>
                <w:lang w:eastAsia="zh-CN"/>
              </w:rPr>
            </w:pPr>
          </w:p>
        </w:tc>
        <w:tc>
          <w:tcPr>
            <w:tcW w:w="3723" w:type="dxa"/>
          </w:tcPr>
          <w:p w14:paraId="004860DF" w14:textId="77777777" w:rsidR="001C6121" w:rsidRDefault="00000000">
            <w:pPr>
              <w:pStyle w:val="TableText"/>
              <w:spacing w:before="288" w:line="227" w:lineRule="auto"/>
              <w:ind w:left="705"/>
              <w:rPr>
                <w:rFonts w:hint="eastAsia"/>
              </w:rPr>
            </w:pPr>
            <w:proofErr w:type="spellStart"/>
            <w:r>
              <w:rPr>
                <w:spacing w:val="17"/>
              </w:rPr>
              <w:t>调整滑轨滑块预紧力</w:t>
            </w:r>
            <w:proofErr w:type="spellEnd"/>
            <w:r>
              <w:rPr>
                <w:spacing w:val="17"/>
              </w:rPr>
              <w:t>④</w:t>
            </w:r>
          </w:p>
          <w:p w14:paraId="73B8EADA" w14:textId="77777777" w:rsidR="001C6121" w:rsidRDefault="001C6121">
            <w:pPr>
              <w:pStyle w:val="TableText"/>
              <w:spacing w:before="40" w:line="218" w:lineRule="auto"/>
              <w:ind w:left="224"/>
              <w:rPr>
                <w:rFonts w:hint="eastAsia"/>
              </w:rPr>
            </w:pPr>
          </w:p>
          <w:p w14:paraId="1816B4F8" w14:textId="77777777" w:rsidR="001C6121" w:rsidRDefault="001C6121">
            <w:pPr>
              <w:pStyle w:val="TableText"/>
              <w:spacing w:before="83" w:line="236" w:lineRule="auto"/>
              <w:ind w:left="1359"/>
              <w:rPr>
                <w:rFonts w:hint="eastAsia"/>
              </w:rPr>
            </w:pPr>
          </w:p>
        </w:tc>
        <w:tc>
          <w:tcPr>
            <w:tcW w:w="6151" w:type="dxa"/>
          </w:tcPr>
          <w:p w14:paraId="3A29550D" w14:textId="77777777" w:rsidR="001C6121" w:rsidRDefault="00000000">
            <w:pPr>
              <w:pStyle w:val="TableText"/>
              <w:spacing w:before="196" w:line="231" w:lineRule="auto"/>
              <w:ind w:left="124" w:right="239" w:hanging="15"/>
              <w:rPr>
                <w:rFonts w:hint="eastAsia"/>
                <w:lang w:eastAsia="zh-CN"/>
              </w:rPr>
            </w:pPr>
            <w:r>
              <w:rPr>
                <w:spacing w:val="13"/>
                <w:lang w:eastAsia="zh-CN"/>
              </w:rPr>
              <w:t>根据需要，适当调整直线导轨的预紧力④以保证合适的轴向间</w:t>
            </w:r>
            <w:r>
              <w:rPr>
                <w:lang w:eastAsia="zh-CN"/>
              </w:rPr>
              <w:t>隙</w:t>
            </w:r>
          </w:p>
          <w:p w14:paraId="5EB0AE16" w14:textId="77777777" w:rsidR="001C6121" w:rsidRDefault="00000000">
            <w:pPr>
              <w:pStyle w:val="TableText"/>
              <w:spacing w:line="224" w:lineRule="auto"/>
              <w:ind w:left="122" w:right="331" w:hanging="14"/>
              <w:rPr>
                <w:rFonts w:hint="eastAsia"/>
              </w:rPr>
            </w:pPr>
            <w:r>
              <w:rPr>
                <w:spacing w:val="3"/>
              </w:rPr>
              <w:t>④</w:t>
            </w:r>
          </w:p>
        </w:tc>
      </w:tr>
      <w:tr w:rsidR="001C6121" w14:paraId="46096E39" w14:textId="77777777">
        <w:trPr>
          <w:trHeight w:val="1118"/>
        </w:trPr>
        <w:tc>
          <w:tcPr>
            <w:tcW w:w="847" w:type="dxa"/>
          </w:tcPr>
          <w:p w14:paraId="710D082B" w14:textId="77777777" w:rsidR="001C6121" w:rsidRDefault="001C6121">
            <w:pPr>
              <w:spacing w:line="419" w:lineRule="auto"/>
            </w:pPr>
          </w:p>
          <w:p w14:paraId="1BFF50D6" w14:textId="77777777" w:rsidR="001C6121" w:rsidRDefault="001C6121">
            <w:pPr>
              <w:pStyle w:val="TableText"/>
              <w:spacing w:before="82" w:line="342" w:lineRule="exact"/>
              <w:ind w:left="382"/>
              <w:rPr>
                <w:rFonts w:hint="eastAsia"/>
              </w:rPr>
            </w:pPr>
          </w:p>
        </w:tc>
        <w:tc>
          <w:tcPr>
            <w:tcW w:w="3723" w:type="dxa"/>
          </w:tcPr>
          <w:p w14:paraId="2CCCD4EB" w14:textId="77777777" w:rsidR="001C6121" w:rsidRDefault="001C6121">
            <w:pPr>
              <w:spacing w:line="252" w:lineRule="auto"/>
            </w:pPr>
          </w:p>
          <w:p w14:paraId="49111788" w14:textId="77777777" w:rsidR="001C6121" w:rsidRDefault="00000000">
            <w:pPr>
              <w:pStyle w:val="TableText"/>
              <w:spacing w:before="81" w:line="189" w:lineRule="auto"/>
              <w:ind w:left="1171"/>
              <w:rPr>
                <w:rFonts w:hint="eastAsia"/>
              </w:rPr>
            </w:pPr>
            <w:proofErr w:type="spellStart"/>
            <w:r>
              <w:rPr>
                <w:spacing w:val="16"/>
              </w:rPr>
              <w:t>更换损坏零件</w:t>
            </w:r>
            <w:proofErr w:type="spellEnd"/>
          </w:p>
          <w:p w14:paraId="2FC0A648" w14:textId="77777777" w:rsidR="001C6121" w:rsidRDefault="001C6121">
            <w:pPr>
              <w:pStyle w:val="TableText"/>
              <w:spacing w:before="58" w:line="218" w:lineRule="auto"/>
              <w:ind w:left="652"/>
              <w:rPr>
                <w:rFonts w:hint="eastAsia"/>
              </w:rPr>
            </w:pPr>
          </w:p>
        </w:tc>
        <w:tc>
          <w:tcPr>
            <w:tcW w:w="6151" w:type="dxa"/>
          </w:tcPr>
          <w:p w14:paraId="0CB7E4E3" w14:textId="77777777" w:rsidR="001C6121" w:rsidRDefault="00000000">
            <w:pPr>
              <w:pStyle w:val="TableText"/>
              <w:spacing w:before="130" w:line="233" w:lineRule="auto"/>
              <w:ind w:left="108"/>
              <w:rPr>
                <w:rFonts w:hint="eastAsia"/>
                <w:lang w:eastAsia="zh-CN"/>
              </w:rPr>
            </w:pPr>
            <w:r>
              <w:rPr>
                <w:spacing w:val="16"/>
                <w:lang w:eastAsia="zh-CN"/>
              </w:rPr>
              <w:t>如发现滑轨滑块零件损坏或磨损严重，及</w:t>
            </w:r>
            <w:r>
              <w:rPr>
                <w:spacing w:val="15"/>
                <w:lang w:eastAsia="zh-CN"/>
              </w:rPr>
              <w:t>时更换新的零件</w:t>
            </w:r>
          </w:p>
          <w:p w14:paraId="05D48BF2" w14:textId="77777777" w:rsidR="001C6121" w:rsidRDefault="001C6121">
            <w:pPr>
              <w:pStyle w:val="TableText"/>
              <w:spacing w:before="39" w:line="229" w:lineRule="auto"/>
              <w:ind w:left="126" w:right="407" w:firstLine="15"/>
              <w:rPr>
                <w:rFonts w:hint="eastAsia"/>
                <w:lang w:eastAsia="zh-CN"/>
              </w:rPr>
            </w:pPr>
          </w:p>
        </w:tc>
      </w:tr>
    </w:tbl>
    <w:p w14:paraId="72D65A18" w14:textId="77777777" w:rsidR="001C6121" w:rsidRDefault="001C6121">
      <w:pPr>
        <w:pStyle w:val="a3"/>
        <w:spacing w:line="254" w:lineRule="auto"/>
        <w:rPr>
          <w:lang w:eastAsia="zh-CN"/>
        </w:rPr>
      </w:pPr>
    </w:p>
    <w:p w14:paraId="244B3F4F" w14:textId="77777777" w:rsidR="001C6121" w:rsidRDefault="001C6121">
      <w:pPr>
        <w:pStyle w:val="a3"/>
        <w:spacing w:line="254" w:lineRule="auto"/>
        <w:rPr>
          <w:lang w:eastAsia="zh-CN"/>
        </w:rPr>
      </w:pPr>
    </w:p>
    <w:p w14:paraId="75C88573" w14:textId="77777777" w:rsidR="001C6121" w:rsidRDefault="001C6121">
      <w:pPr>
        <w:pStyle w:val="a3"/>
        <w:spacing w:line="254" w:lineRule="auto"/>
        <w:rPr>
          <w:lang w:eastAsia="zh-CN"/>
        </w:rPr>
      </w:pPr>
    </w:p>
    <w:p w14:paraId="28B47F1F" w14:textId="77777777" w:rsidR="001C6121" w:rsidRDefault="001C6121">
      <w:pPr>
        <w:pStyle w:val="a3"/>
        <w:spacing w:line="254" w:lineRule="auto"/>
        <w:rPr>
          <w:lang w:eastAsia="zh-CN"/>
        </w:rPr>
      </w:pPr>
    </w:p>
    <w:p w14:paraId="2F7D82EF" w14:textId="77777777" w:rsidR="001C6121" w:rsidRDefault="001C6121">
      <w:pPr>
        <w:pStyle w:val="a3"/>
        <w:spacing w:line="254" w:lineRule="auto"/>
        <w:rPr>
          <w:lang w:eastAsia="zh-CN"/>
        </w:rPr>
      </w:pPr>
    </w:p>
    <w:p w14:paraId="7D14C6EA" w14:textId="77777777" w:rsidR="001C6121" w:rsidRDefault="001C6121">
      <w:pPr>
        <w:pStyle w:val="a3"/>
        <w:spacing w:line="254" w:lineRule="auto"/>
        <w:rPr>
          <w:lang w:eastAsia="zh-CN"/>
        </w:rPr>
      </w:pPr>
    </w:p>
    <w:p w14:paraId="211FF2C6" w14:textId="77777777" w:rsidR="001C6121" w:rsidRDefault="001C6121">
      <w:pPr>
        <w:pStyle w:val="a3"/>
        <w:spacing w:line="254" w:lineRule="auto"/>
        <w:rPr>
          <w:lang w:eastAsia="zh-CN"/>
        </w:rPr>
      </w:pPr>
    </w:p>
    <w:p w14:paraId="61B161D5" w14:textId="77777777" w:rsidR="001C6121" w:rsidRDefault="001C6121">
      <w:pPr>
        <w:pStyle w:val="a3"/>
        <w:spacing w:line="254" w:lineRule="auto"/>
        <w:rPr>
          <w:lang w:eastAsia="zh-CN"/>
        </w:rPr>
      </w:pPr>
    </w:p>
    <w:p w14:paraId="6D03024A" w14:textId="77777777" w:rsidR="001C6121" w:rsidRDefault="001C6121">
      <w:pPr>
        <w:pStyle w:val="a3"/>
        <w:spacing w:line="254" w:lineRule="auto"/>
        <w:rPr>
          <w:lang w:eastAsia="zh-CN"/>
        </w:rPr>
      </w:pPr>
    </w:p>
    <w:p w14:paraId="277BCFE3" w14:textId="77777777" w:rsidR="001C6121" w:rsidRDefault="001C6121">
      <w:pPr>
        <w:pStyle w:val="a3"/>
        <w:spacing w:line="254" w:lineRule="auto"/>
        <w:rPr>
          <w:lang w:eastAsia="zh-CN"/>
        </w:rPr>
      </w:pPr>
    </w:p>
    <w:p w14:paraId="53E30CCF" w14:textId="77777777" w:rsidR="001C6121" w:rsidRDefault="001C6121">
      <w:pPr>
        <w:pStyle w:val="a3"/>
        <w:spacing w:line="254" w:lineRule="auto"/>
        <w:rPr>
          <w:lang w:eastAsia="zh-CN"/>
        </w:rPr>
      </w:pPr>
    </w:p>
    <w:p w14:paraId="486F36C4" w14:textId="77777777" w:rsidR="001C6121" w:rsidRDefault="001C6121">
      <w:pPr>
        <w:pStyle w:val="a3"/>
        <w:spacing w:line="255" w:lineRule="auto"/>
        <w:rPr>
          <w:lang w:eastAsia="zh-CN"/>
        </w:rPr>
      </w:pPr>
    </w:p>
    <w:p w14:paraId="6D94E7AC" w14:textId="77777777" w:rsidR="001C6121" w:rsidRDefault="001C6121">
      <w:pPr>
        <w:pStyle w:val="a3"/>
        <w:spacing w:line="255" w:lineRule="auto"/>
        <w:rPr>
          <w:lang w:eastAsia="zh-CN"/>
        </w:rPr>
      </w:pPr>
    </w:p>
    <w:p w14:paraId="0488B5F6" w14:textId="5C3196C3" w:rsidR="001C6121" w:rsidRDefault="00DA0898">
      <w:pPr>
        <w:spacing w:line="580" w:lineRule="exact"/>
      </w:pPr>
      <w:r>
        <w:rPr>
          <w:noProof/>
          <w:position w:val="-11"/>
        </w:rPr>
        <mc:AlternateContent>
          <mc:Choice Requires="wps">
            <w:drawing>
              <wp:inline distT="0" distB="0" distL="0" distR="0" wp14:anchorId="2C5F7B2A" wp14:editId="02784D14">
                <wp:extent cx="7207250" cy="368935"/>
                <wp:effectExtent l="0" t="0" r="0" b="3175"/>
                <wp:docPr id="1976505544"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C623E5"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2C5F7B2A" id="Text Box 201" o:spid="_x0000_s1137"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" fillcolor="gray" stroked="f">
                <v:textbox inset="0,0,0,0">
                  <w:txbxContent>
                    <w:p w14:paraId="15C623E5"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0BB9573E" w14:textId="77777777" w:rsidR="001C6121" w:rsidRDefault="001C6121">
      <w:pPr>
        <w:spacing w:line="580" w:lineRule="exact"/>
        <w:sectPr w:rsidR="001C6121">
          <w:footerReference w:type="default" r:id="rId171"/>
          <w:pgSz w:w="11905" w:h="16840"/>
          <w:pgMar w:top="400" w:right="0" w:bottom="477" w:left="297" w:header="0" w:footer="222" w:gutter="0"/>
          <w:cols w:space="720"/>
        </w:sectPr>
      </w:pPr>
    </w:p>
    <w:p w14:paraId="605493D4" w14:textId="77777777" w:rsidR="001C6121" w:rsidRDefault="001C6121">
      <w:pPr>
        <w:pStyle w:val="a3"/>
        <w:spacing w:line="256" w:lineRule="auto"/>
      </w:pPr>
    </w:p>
    <w:p w14:paraId="27B80F99" w14:textId="77777777" w:rsidR="001C6121" w:rsidRDefault="00000000">
      <w:pPr>
        <w:pStyle w:val="a3"/>
        <w:spacing w:line="257" w:lineRule="auto"/>
      </w:pPr>
      <w:r>
        <w:rPr>
          <w:noProof/>
        </w:rPr>
        <w:drawing>
          <wp:anchor distT="0" distB="0" distL="0" distR="0" simplePos="0" relativeHeight="251768832" behindDoc="0" locked="0" layoutInCell="1" allowOverlap="1" wp14:anchorId="6604D48B" wp14:editId="625AD3FA">
            <wp:simplePos x="0" y="0"/>
            <wp:positionH relativeFrom="column">
              <wp:posOffset>0</wp:posOffset>
            </wp:positionH>
            <wp:positionV relativeFrom="paragraph">
              <wp:posOffset>113030</wp:posOffset>
            </wp:positionV>
            <wp:extent cx="7179310" cy="13335"/>
            <wp:effectExtent l="0" t="0" r="0" b="0"/>
            <wp:wrapNone/>
            <wp:docPr id="460" name="IM 460"/>
            <wp:cNvGraphicFramePr/>
            <a:graphic xmlns:a="http://schemas.openxmlformats.org/drawingml/2006/main">
              <a:graphicData uri="http://schemas.openxmlformats.org/drawingml/2006/picture">
                <pic:pic xmlns:pic="http://schemas.openxmlformats.org/drawingml/2006/picture">
                  <pic:nvPicPr>
                    <pic:cNvPr id="460" name="IM 460"/>
                    <pic:cNvPicPr/>
                  </pic:nvPicPr>
                  <pic:blipFill>
                    <a:blip r:embed="rId17"/>
                    <a:stretch>
                      <a:fillRect/>
                    </a:stretch>
                  </pic:blipFill>
                  <pic:spPr>
                    <a:xfrm>
                      <a:off x="0" y="0"/>
                      <a:ext cx="7179564" cy="13208"/>
                    </a:xfrm>
                    <a:prstGeom prst="rect">
                      <a:avLst/>
                    </a:prstGeom>
                  </pic:spPr>
                </pic:pic>
              </a:graphicData>
            </a:graphic>
          </wp:anchor>
        </w:drawing>
      </w:r>
    </w:p>
    <w:p w14:paraId="5B3B236B" w14:textId="77777777" w:rsidR="001C6121" w:rsidRDefault="001C6121">
      <w:pPr>
        <w:pStyle w:val="a3"/>
        <w:spacing w:line="257" w:lineRule="auto"/>
      </w:pPr>
    </w:p>
    <w:p w14:paraId="06CA9A9D" w14:textId="77777777" w:rsidR="001C6121" w:rsidRDefault="00000000">
      <w:pPr>
        <w:spacing w:before="81" w:line="216" w:lineRule="auto"/>
        <w:ind w:left="766"/>
        <w:outlineLvl w:val="4"/>
        <w:rPr>
          <w:rFonts w:ascii="微软雅黑" w:eastAsia="微软雅黑" w:hAnsi="微软雅黑" w:cs="微软雅黑" w:hint="eastAsia"/>
          <w:sz w:val="19"/>
          <w:szCs w:val="19"/>
          <w:lang w:eastAsia="zh-CN"/>
        </w:rPr>
      </w:pPr>
      <w:r>
        <w:rPr>
          <w:rFonts w:ascii="微软雅黑" w:eastAsia="微软雅黑" w:hAnsi="微软雅黑" w:cs="微软雅黑"/>
          <w:b/>
          <w:bCs/>
          <w:spacing w:val="24"/>
          <w:sz w:val="19"/>
          <w:szCs w:val="19"/>
          <w:lang w:eastAsia="zh-CN"/>
        </w:rPr>
        <w:t>滑轨滑块常见故障解决列表</w:t>
      </w:r>
    </w:p>
    <w:tbl>
      <w:tblPr>
        <w:tblStyle w:val="TableNormal"/>
        <w:tblW w:w="10716" w:type="dxa"/>
        <w:tblInd w:w="29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70"/>
        <w:gridCol w:w="2697"/>
        <w:gridCol w:w="3529"/>
        <w:gridCol w:w="3620"/>
      </w:tblGrid>
      <w:tr w:rsidR="001C6121" w14:paraId="73BA0E69" w14:textId="77777777">
        <w:trPr>
          <w:trHeight w:val="732"/>
        </w:trPr>
        <w:tc>
          <w:tcPr>
            <w:tcW w:w="870" w:type="dxa"/>
          </w:tcPr>
          <w:p w14:paraId="259A2B3D" w14:textId="77777777" w:rsidR="001C6121" w:rsidRDefault="00000000">
            <w:pPr>
              <w:pStyle w:val="TableText"/>
              <w:spacing w:before="162" w:line="206" w:lineRule="auto"/>
              <w:ind w:left="216" w:right="295" w:hanging="50"/>
              <w:rPr>
                <w:rFonts w:hint="eastAsia"/>
              </w:rPr>
            </w:pPr>
            <w:proofErr w:type="spellStart"/>
            <w:r>
              <w:rPr>
                <w:b/>
                <w:bCs/>
                <w:spacing w:val="11"/>
              </w:rPr>
              <w:t>序号</w:t>
            </w:r>
            <w:proofErr w:type="spellEnd"/>
          </w:p>
        </w:tc>
        <w:tc>
          <w:tcPr>
            <w:tcW w:w="2697" w:type="dxa"/>
          </w:tcPr>
          <w:p w14:paraId="26799176" w14:textId="77777777" w:rsidR="001C6121" w:rsidRDefault="00000000">
            <w:pPr>
              <w:pStyle w:val="TableText"/>
              <w:spacing w:before="162" w:line="206" w:lineRule="auto"/>
              <w:ind w:left="1060" w:right="1153" w:firstLine="22"/>
              <w:rPr>
                <w:rFonts w:hint="eastAsia"/>
              </w:rPr>
            </w:pPr>
            <w:proofErr w:type="spellStart"/>
            <w:r>
              <w:rPr>
                <w:b/>
                <w:bCs/>
                <w:spacing w:val="8"/>
              </w:rPr>
              <w:t>故障</w:t>
            </w:r>
            <w:proofErr w:type="spellEnd"/>
          </w:p>
        </w:tc>
        <w:tc>
          <w:tcPr>
            <w:tcW w:w="3529" w:type="dxa"/>
          </w:tcPr>
          <w:p w14:paraId="20CE2E97" w14:textId="77777777" w:rsidR="001C6121" w:rsidRDefault="00000000">
            <w:pPr>
              <w:pStyle w:val="TableText"/>
              <w:spacing w:before="137" w:line="189" w:lineRule="auto"/>
              <w:ind w:left="1286"/>
              <w:rPr>
                <w:rFonts w:hint="eastAsia"/>
              </w:rPr>
            </w:pPr>
            <w:proofErr w:type="spellStart"/>
            <w:r>
              <w:rPr>
                <w:b/>
                <w:bCs/>
                <w:spacing w:val="15"/>
              </w:rPr>
              <w:t>原因分析</w:t>
            </w:r>
            <w:proofErr w:type="spellEnd"/>
          </w:p>
          <w:p w14:paraId="20DE1EB7" w14:textId="77777777" w:rsidR="001C6121" w:rsidRDefault="001C6121">
            <w:pPr>
              <w:pStyle w:val="TableText"/>
              <w:spacing w:before="30" w:line="219" w:lineRule="auto"/>
              <w:ind w:left="955"/>
              <w:rPr>
                <w:rFonts w:hint="eastAsia"/>
              </w:rPr>
            </w:pPr>
          </w:p>
        </w:tc>
        <w:tc>
          <w:tcPr>
            <w:tcW w:w="3620" w:type="dxa"/>
          </w:tcPr>
          <w:p w14:paraId="044D0D61" w14:textId="77777777" w:rsidR="001C6121" w:rsidRDefault="00000000">
            <w:pPr>
              <w:pStyle w:val="TableText"/>
              <w:spacing w:before="137" w:line="189" w:lineRule="auto"/>
              <w:ind w:left="1331"/>
              <w:rPr>
                <w:rFonts w:hint="eastAsia"/>
              </w:rPr>
            </w:pPr>
            <w:proofErr w:type="spellStart"/>
            <w:r>
              <w:rPr>
                <w:b/>
                <w:bCs/>
                <w:spacing w:val="15"/>
              </w:rPr>
              <w:t>排除方法</w:t>
            </w:r>
            <w:proofErr w:type="spellEnd"/>
          </w:p>
          <w:p w14:paraId="1B06ECE0" w14:textId="77777777" w:rsidR="001C6121" w:rsidRDefault="001C6121">
            <w:pPr>
              <w:pStyle w:val="TableText"/>
              <w:spacing w:before="30" w:line="219" w:lineRule="auto"/>
              <w:ind w:left="791"/>
              <w:rPr>
                <w:rFonts w:hint="eastAsia"/>
              </w:rPr>
            </w:pPr>
          </w:p>
        </w:tc>
      </w:tr>
      <w:tr w:rsidR="001C6121" w14:paraId="292FFC04" w14:textId="77777777">
        <w:trPr>
          <w:trHeight w:val="956"/>
        </w:trPr>
        <w:tc>
          <w:tcPr>
            <w:tcW w:w="870" w:type="dxa"/>
            <w:vMerge w:val="restart"/>
            <w:tcBorders>
              <w:bottom w:val="nil"/>
            </w:tcBorders>
          </w:tcPr>
          <w:p w14:paraId="43C7C576" w14:textId="77777777" w:rsidR="001C6121" w:rsidRDefault="001C6121">
            <w:pPr>
              <w:spacing w:line="248" w:lineRule="auto"/>
            </w:pPr>
          </w:p>
          <w:p w14:paraId="61EF0852" w14:textId="77777777" w:rsidR="001C6121" w:rsidRDefault="001C6121">
            <w:pPr>
              <w:spacing w:line="249" w:lineRule="auto"/>
            </w:pPr>
          </w:p>
          <w:p w14:paraId="2A1F246E" w14:textId="77777777" w:rsidR="001C6121" w:rsidRDefault="001C6121">
            <w:pPr>
              <w:spacing w:line="249" w:lineRule="auto"/>
            </w:pPr>
          </w:p>
          <w:p w14:paraId="07C5665B" w14:textId="77777777" w:rsidR="001C6121" w:rsidRDefault="001C6121">
            <w:pPr>
              <w:spacing w:line="249" w:lineRule="auto"/>
            </w:pPr>
          </w:p>
          <w:p w14:paraId="3AF47518" w14:textId="77777777" w:rsidR="001C6121" w:rsidRDefault="001C6121">
            <w:pPr>
              <w:spacing w:line="249" w:lineRule="auto"/>
            </w:pPr>
          </w:p>
          <w:p w14:paraId="4F3CF0DC" w14:textId="77777777" w:rsidR="001C6121" w:rsidRDefault="001C6121">
            <w:pPr>
              <w:spacing w:line="249" w:lineRule="auto"/>
            </w:pPr>
          </w:p>
          <w:p w14:paraId="6FF10B46" w14:textId="77777777" w:rsidR="001C6121" w:rsidRDefault="001C6121">
            <w:pPr>
              <w:spacing w:line="249" w:lineRule="auto"/>
            </w:pPr>
          </w:p>
          <w:p w14:paraId="0D4A7717" w14:textId="77777777" w:rsidR="001C6121" w:rsidRDefault="001C6121">
            <w:pPr>
              <w:pStyle w:val="TableText"/>
              <w:spacing w:before="82" w:line="344" w:lineRule="exact"/>
              <w:ind w:left="405"/>
              <w:rPr>
                <w:rFonts w:hint="eastAsia"/>
              </w:rPr>
            </w:pPr>
          </w:p>
        </w:tc>
        <w:tc>
          <w:tcPr>
            <w:tcW w:w="2697" w:type="dxa"/>
            <w:vMerge w:val="restart"/>
            <w:tcBorders>
              <w:bottom w:val="nil"/>
            </w:tcBorders>
          </w:tcPr>
          <w:p w14:paraId="7CC76E2A" w14:textId="77777777" w:rsidR="001C6121" w:rsidRDefault="001C6121">
            <w:pPr>
              <w:spacing w:line="272" w:lineRule="auto"/>
            </w:pPr>
          </w:p>
          <w:p w14:paraId="09DA4609" w14:textId="77777777" w:rsidR="001C6121" w:rsidRDefault="001C6121">
            <w:pPr>
              <w:spacing w:line="272" w:lineRule="auto"/>
            </w:pPr>
          </w:p>
          <w:p w14:paraId="15BD75A7" w14:textId="77777777" w:rsidR="001C6121" w:rsidRDefault="001C6121">
            <w:pPr>
              <w:spacing w:line="272" w:lineRule="auto"/>
            </w:pPr>
          </w:p>
          <w:p w14:paraId="20574BDB" w14:textId="77777777" w:rsidR="001C6121" w:rsidRDefault="001C6121">
            <w:pPr>
              <w:spacing w:line="272" w:lineRule="auto"/>
            </w:pPr>
          </w:p>
          <w:p w14:paraId="5005CF46" w14:textId="77777777" w:rsidR="001C6121" w:rsidRDefault="001C6121">
            <w:pPr>
              <w:spacing w:line="272" w:lineRule="auto"/>
            </w:pPr>
          </w:p>
          <w:p w14:paraId="09ED8B8C" w14:textId="77777777" w:rsidR="001C6121" w:rsidRDefault="001C6121">
            <w:pPr>
              <w:spacing w:line="272" w:lineRule="auto"/>
            </w:pPr>
          </w:p>
          <w:p w14:paraId="790F2889" w14:textId="77777777" w:rsidR="001C6121" w:rsidRDefault="00000000">
            <w:pPr>
              <w:pStyle w:val="TableText"/>
              <w:spacing w:before="81" w:line="298" w:lineRule="auto"/>
              <w:ind w:left="1031" w:right="1132" w:firstLine="49"/>
              <w:rPr>
                <w:rFonts w:hint="eastAsia"/>
              </w:rPr>
            </w:pPr>
            <w:proofErr w:type="spellStart"/>
            <w:r>
              <w:rPr>
                <w:spacing w:val="10"/>
              </w:rPr>
              <w:t>异响</w:t>
            </w:r>
            <w:proofErr w:type="spellEnd"/>
          </w:p>
        </w:tc>
        <w:tc>
          <w:tcPr>
            <w:tcW w:w="3529" w:type="dxa"/>
          </w:tcPr>
          <w:p w14:paraId="55931631" w14:textId="77777777" w:rsidR="001C6121" w:rsidRDefault="00000000">
            <w:pPr>
              <w:pStyle w:val="TableText"/>
              <w:spacing w:before="244" w:line="190" w:lineRule="auto"/>
              <w:ind w:left="104"/>
              <w:rPr>
                <w:rFonts w:hint="eastAsia"/>
              </w:rPr>
            </w:pPr>
            <w:proofErr w:type="spellStart"/>
            <w:r>
              <w:rPr>
                <w:spacing w:val="17"/>
              </w:rPr>
              <w:t>不恰当的润滑导致</w:t>
            </w:r>
            <w:proofErr w:type="spellEnd"/>
          </w:p>
          <w:p w14:paraId="06C72A8C" w14:textId="77777777" w:rsidR="001C6121" w:rsidRDefault="001C6121">
            <w:pPr>
              <w:pStyle w:val="TableText"/>
              <w:spacing w:before="60" w:line="219" w:lineRule="auto"/>
              <w:ind w:left="141"/>
              <w:rPr>
                <w:rFonts w:hint="eastAsia"/>
              </w:rPr>
            </w:pPr>
          </w:p>
        </w:tc>
        <w:tc>
          <w:tcPr>
            <w:tcW w:w="3620" w:type="dxa"/>
          </w:tcPr>
          <w:p w14:paraId="21B8010C" w14:textId="77777777" w:rsidR="001C6121" w:rsidRDefault="00000000">
            <w:pPr>
              <w:pStyle w:val="TableText"/>
              <w:spacing w:before="245" w:line="189" w:lineRule="auto"/>
              <w:ind w:left="112"/>
              <w:rPr>
                <w:rFonts w:hint="eastAsia"/>
              </w:rPr>
            </w:pPr>
            <w:proofErr w:type="spellStart"/>
            <w:r>
              <w:rPr>
                <w:spacing w:val="17"/>
              </w:rPr>
              <w:t>使用匹配的润滑脂</w:t>
            </w:r>
            <w:proofErr w:type="spellEnd"/>
          </w:p>
          <w:p w14:paraId="2B0CE813" w14:textId="77777777" w:rsidR="001C6121" w:rsidRDefault="001C6121">
            <w:pPr>
              <w:pStyle w:val="TableText"/>
              <w:spacing w:before="58" w:line="218" w:lineRule="auto"/>
              <w:ind w:left="143"/>
              <w:rPr>
                <w:rFonts w:hint="eastAsia"/>
              </w:rPr>
            </w:pPr>
          </w:p>
        </w:tc>
      </w:tr>
      <w:tr w:rsidR="001C6121" w14:paraId="524ADCAF" w14:textId="77777777">
        <w:trPr>
          <w:trHeight w:val="1376"/>
        </w:trPr>
        <w:tc>
          <w:tcPr>
            <w:tcW w:w="870" w:type="dxa"/>
            <w:vMerge/>
            <w:tcBorders>
              <w:top w:val="nil"/>
              <w:bottom w:val="nil"/>
            </w:tcBorders>
          </w:tcPr>
          <w:p w14:paraId="30E3FA7F" w14:textId="77777777" w:rsidR="001C6121" w:rsidRDefault="001C6121"/>
        </w:tc>
        <w:tc>
          <w:tcPr>
            <w:tcW w:w="2697" w:type="dxa"/>
            <w:vMerge/>
            <w:tcBorders>
              <w:top w:val="nil"/>
              <w:bottom w:val="nil"/>
            </w:tcBorders>
          </w:tcPr>
          <w:p w14:paraId="350DBA32" w14:textId="77777777" w:rsidR="001C6121" w:rsidRDefault="001C6121"/>
        </w:tc>
        <w:tc>
          <w:tcPr>
            <w:tcW w:w="3529" w:type="dxa"/>
          </w:tcPr>
          <w:p w14:paraId="6AACE4C1" w14:textId="77777777" w:rsidR="001C6121" w:rsidRDefault="00000000">
            <w:pPr>
              <w:pStyle w:val="TableText"/>
              <w:spacing w:before="276" w:line="190" w:lineRule="auto"/>
              <w:ind w:left="108"/>
              <w:rPr>
                <w:rFonts w:hint="eastAsia"/>
              </w:rPr>
            </w:pPr>
            <w:proofErr w:type="spellStart"/>
            <w:r>
              <w:rPr>
                <w:spacing w:val="17"/>
              </w:rPr>
              <w:t>滑轨与滑块过度摩擦</w:t>
            </w:r>
            <w:proofErr w:type="spellEnd"/>
          </w:p>
          <w:p w14:paraId="05D0C318" w14:textId="77777777" w:rsidR="001C6121" w:rsidRDefault="001C6121">
            <w:pPr>
              <w:pStyle w:val="TableText"/>
              <w:spacing w:before="84" w:line="262" w:lineRule="auto"/>
              <w:ind w:left="122" w:right="420" w:firstLine="19"/>
              <w:rPr>
                <w:rFonts w:hint="eastAsia"/>
              </w:rPr>
            </w:pPr>
          </w:p>
        </w:tc>
        <w:tc>
          <w:tcPr>
            <w:tcW w:w="3620" w:type="dxa"/>
          </w:tcPr>
          <w:p w14:paraId="34D91050" w14:textId="77777777" w:rsidR="001C6121" w:rsidRDefault="00000000">
            <w:pPr>
              <w:pStyle w:val="TableText"/>
              <w:spacing w:before="276" w:line="190" w:lineRule="auto"/>
              <w:ind w:left="111"/>
              <w:rPr>
                <w:rFonts w:hint="eastAsia"/>
                <w:lang w:eastAsia="zh-CN"/>
              </w:rPr>
            </w:pPr>
            <w:r>
              <w:rPr>
                <w:spacing w:val="13"/>
                <w:lang w:eastAsia="zh-CN"/>
              </w:rPr>
              <w:t>检查摩擦位置，确认维护更换</w:t>
            </w:r>
          </w:p>
          <w:p w14:paraId="0653A76E" w14:textId="77777777" w:rsidR="001C6121" w:rsidRDefault="001C6121">
            <w:pPr>
              <w:pStyle w:val="TableText"/>
              <w:spacing w:before="85" w:line="262" w:lineRule="auto"/>
              <w:ind w:left="126" w:right="426"/>
              <w:rPr>
                <w:rFonts w:hint="eastAsia"/>
                <w:lang w:eastAsia="zh-CN"/>
              </w:rPr>
            </w:pPr>
          </w:p>
        </w:tc>
      </w:tr>
      <w:tr w:rsidR="001C6121" w14:paraId="2752EC4A" w14:textId="77777777">
        <w:trPr>
          <w:trHeight w:val="1443"/>
        </w:trPr>
        <w:tc>
          <w:tcPr>
            <w:tcW w:w="870" w:type="dxa"/>
            <w:vMerge/>
            <w:tcBorders>
              <w:top w:val="nil"/>
            </w:tcBorders>
          </w:tcPr>
          <w:p w14:paraId="1D01087B" w14:textId="77777777" w:rsidR="001C6121" w:rsidRDefault="001C6121">
            <w:pPr>
              <w:rPr>
                <w:lang w:eastAsia="zh-CN"/>
              </w:rPr>
            </w:pPr>
          </w:p>
        </w:tc>
        <w:tc>
          <w:tcPr>
            <w:tcW w:w="2697" w:type="dxa"/>
            <w:vMerge/>
            <w:tcBorders>
              <w:top w:val="nil"/>
            </w:tcBorders>
          </w:tcPr>
          <w:p w14:paraId="4BAF2788" w14:textId="77777777" w:rsidR="001C6121" w:rsidRDefault="001C6121">
            <w:pPr>
              <w:rPr>
                <w:lang w:eastAsia="zh-CN"/>
              </w:rPr>
            </w:pPr>
          </w:p>
        </w:tc>
        <w:tc>
          <w:tcPr>
            <w:tcW w:w="3529" w:type="dxa"/>
          </w:tcPr>
          <w:p w14:paraId="198C65E0" w14:textId="77777777" w:rsidR="001C6121" w:rsidRDefault="00000000">
            <w:pPr>
              <w:pStyle w:val="TableText"/>
              <w:spacing w:before="311" w:line="190" w:lineRule="auto"/>
              <w:ind w:left="108"/>
              <w:rPr>
                <w:rFonts w:hint="eastAsia"/>
              </w:rPr>
            </w:pPr>
            <w:proofErr w:type="spellStart"/>
            <w:r>
              <w:rPr>
                <w:spacing w:val="17"/>
              </w:rPr>
              <w:t>滑块内部卡有异物</w:t>
            </w:r>
            <w:proofErr w:type="spellEnd"/>
          </w:p>
          <w:p w14:paraId="3A2CF135" w14:textId="77777777" w:rsidR="001C6121" w:rsidRDefault="001C6121">
            <w:pPr>
              <w:pStyle w:val="TableText"/>
              <w:spacing w:before="86" w:line="286" w:lineRule="auto"/>
              <w:ind w:left="112" w:right="269" w:firstLine="29"/>
              <w:rPr>
                <w:rFonts w:hint="eastAsia"/>
              </w:rPr>
            </w:pPr>
          </w:p>
        </w:tc>
        <w:tc>
          <w:tcPr>
            <w:tcW w:w="3620" w:type="dxa"/>
          </w:tcPr>
          <w:p w14:paraId="692E45E2" w14:textId="77777777" w:rsidR="001C6121" w:rsidRDefault="00000000">
            <w:pPr>
              <w:pStyle w:val="TableText"/>
              <w:spacing w:before="133" w:line="189" w:lineRule="auto"/>
              <w:ind w:left="112"/>
              <w:rPr>
                <w:rFonts w:hint="eastAsia"/>
                <w:lang w:eastAsia="zh-CN"/>
              </w:rPr>
            </w:pPr>
            <w:r>
              <w:rPr>
                <w:spacing w:val="12"/>
                <w:lang w:eastAsia="zh-CN"/>
              </w:rPr>
              <w:t>拆除滑块，取出异物或更换</w:t>
            </w:r>
          </w:p>
          <w:p w14:paraId="2F3BE1D1" w14:textId="77777777" w:rsidR="001C6121" w:rsidRDefault="001C6121">
            <w:pPr>
              <w:pStyle w:val="TableText"/>
              <w:spacing w:before="81" w:line="236" w:lineRule="auto"/>
              <w:ind w:left="117" w:right="428" w:firstLine="28"/>
              <w:rPr>
                <w:rFonts w:hint="eastAsia"/>
                <w:lang w:eastAsia="zh-CN"/>
              </w:rPr>
            </w:pPr>
          </w:p>
        </w:tc>
      </w:tr>
      <w:tr w:rsidR="001C6121" w14:paraId="119DAEC5" w14:textId="77777777">
        <w:trPr>
          <w:trHeight w:val="2407"/>
        </w:trPr>
        <w:tc>
          <w:tcPr>
            <w:tcW w:w="870" w:type="dxa"/>
            <w:vMerge w:val="restart"/>
            <w:tcBorders>
              <w:bottom w:val="nil"/>
            </w:tcBorders>
          </w:tcPr>
          <w:p w14:paraId="333F92CC" w14:textId="77777777" w:rsidR="001C6121" w:rsidRDefault="001C6121">
            <w:pPr>
              <w:spacing w:line="250" w:lineRule="auto"/>
              <w:rPr>
                <w:lang w:eastAsia="zh-CN"/>
              </w:rPr>
            </w:pPr>
          </w:p>
          <w:p w14:paraId="28EF73A1" w14:textId="77777777" w:rsidR="001C6121" w:rsidRDefault="001C6121">
            <w:pPr>
              <w:spacing w:line="250" w:lineRule="auto"/>
              <w:rPr>
                <w:lang w:eastAsia="zh-CN"/>
              </w:rPr>
            </w:pPr>
          </w:p>
          <w:p w14:paraId="0533A0F6" w14:textId="77777777" w:rsidR="001C6121" w:rsidRDefault="001C6121">
            <w:pPr>
              <w:spacing w:line="250" w:lineRule="auto"/>
              <w:rPr>
                <w:lang w:eastAsia="zh-CN"/>
              </w:rPr>
            </w:pPr>
          </w:p>
          <w:p w14:paraId="28B2BD0F" w14:textId="77777777" w:rsidR="001C6121" w:rsidRDefault="001C6121">
            <w:pPr>
              <w:spacing w:line="251" w:lineRule="auto"/>
              <w:rPr>
                <w:lang w:eastAsia="zh-CN"/>
              </w:rPr>
            </w:pPr>
          </w:p>
          <w:p w14:paraId="6C0BAB0F" w14:textId="77777777" w:rsidR="001C6121" w:rsidRDefault="001C6121">
            <w:pPr>
              <w:spacing w:line="251" w:lineRule="auto"/>
              <w:rPr>
                <w:lang w:eastAsia="zh-CN"/>
              </w:rPr>
            </w:pPr>
          </w:p>
          <w:p w14:paraId="16AE4AA6" w14:textId="77777777" w:rsidR="001C6121" w:rsidRDefault="001C6121">
            <w:pPr>
              <w:spacing w:line="251" w:lineRule="auto"/>
              <w:rPr>
                <w:lang w:eastAsia="zh-CN"/>
              </w:rPr>
            </w:pPr>
          </w:p>
          <w:p w14:paraId="377280DF" w14:textId="77777777" w:rsidR="001C6121" w:rsidRDefault="001C6121">
            <w:pPr>
              <w:spacing w:line="251" w:lineRule="auto"/>
              <w:rPr>
                <w:lang w:eastAsia="zh-CN"/>
              </w:rPr>
            </w:pPr>
          </w:p>
          <w:p w14:paraId="3EC6B830" w14:textId="77777777" w:rsidR="001C6121" w:rsidRDefault="001C6121">
            <w:pPr>
              <w:spacing w:line="251" w:lineRule="auto"/>
              <w:rPr>
                <w:lang w:eastAsia="zh-CN"/>
              </w:rPr>
            </w:pPr>
          </w:p>
          <w:p w14:paraId="6894E6B9" w14:textId="77777777" w:rsidR="001C6121" w:rsidRDefault="001C6121">
            <w:pPr>
              <w:spacing w:line="251" w:lineRule="auto"/>
              <w:rPr>
                <w:lang w:eastAsia="zh-CN"/>
              </w:rPr>
            </w:pPr>
          </w:p>
          <w:p w14:paraId="33642684" w14:textId="77777777" w:rsidR="001C6121" w:rsidRDefault="001C6121">
            <w:pPr>
              <w:spacing w:line="251" w:lineRule="auto"/>
              <w:rPr>
                <w:lang w:eastAsia="zh-CN"/>
              </w:rPr>
            </w:pPr>
          </w:p>
          <w:p w14:paraId="24267198" w14:textId="77777777" w:rsidR="001C6121" w:rsidRDefault="001C6121">
            <w:pPr>
              <w:spacing w:line="251" w:lineRule="auto"/>
              <w:rPr>
                <w:lang w:eastAsia="zh-CN"/>
              </w:rPr>
            </w:pPr>
          </w:p>
          <w:p w14:paraId="71E08D50" w14:textId="77777777" w:rsidR="001C6121" w:rsidRDefault="001C6121">
            <w:pPr>
              <w:pStyle w:val="TableText"/>
              <w:spacing w:before="81" w:line="345" w:lineRule="exact"/>
              <w:ind w:left="386"/>
              <w:rPr>
                <w:rFonts w:hint="eastAsia"/>
                <w:lang w:eastAsia="zh-CN"/>
              </w:rPr>
            </w:pPr>
          </w:p>
        </w:tc>
        <w:tc>
          <w:tcPr>
            <w:tcW w:w="2697" w:type="dxa"/>
            <w:vMerge w:val="restart"/>
            <w:tcBorders>
              <w:bottom w:val="nil"/>
            </w:tcBorders>
          </w:tcPr>
          <w:p w14:paraId="4E9A1FA3" w14:textId="77777777" w:rsidR="001C6121" w:rsidRDefault="001C6121">
            <w:pPr>
              <w:spacing w:line="258" w:lineRule="auto"/>
              <w:rPr>
                <w:lang w:eastAsia="zh-CN"/>
              </w:rPr>
            </w:pPr>
          </w:p>
          <w:p w14:paraId="09BC8783" w14:textId="77777777" w:rsidR="001C6121" w:rsidRDefault="001C6121">
            <w:pPr>
              <w:spacing w:line="259" w:lineRule="auto"/>
              <w:rPr>
                <w:lang w:eastAsia="zh-CN"/>
              </w:rPr>
            </w:pPr>
          </w:p>
          <w:p w14:paraId="20A75128" w14:textId="77777777" w:rsidR="001C6121" w:rsidRDefault="001C6121">
            <w:pPr>
              <w:spacing w:line="259" w:lineRule="auto"/>
              <w:rPr>
                <w:lang w:eastAsia="zh-CN"/>
              </w:rPr>
            </w:pPr>
          </w:p>
          <w:p w14:paraId="4DE13795" w14:textId="77777777" w:rsidR="001C6121" w:rsidRDefault="001C6121">
            <w:pPr>
              <w:spacing w:line="259" w:lineRule="auto"/>
              <w:rPr>
                <w:lang w:eastAsia="zh-CN"/>
              </w:rPr>
            </w:pPr>
          </w:p>
          <w:p w14:paraId="541E36FB" w14:textId="77777777" w:rsidR="001C6121" w:rsidRDefault="001C6121">
            <w:pPr>
              <w:spacing w:line="259" w:lineRule="auto"/>
              <w:rPr>
                <w:lang w:eastAsia="zh-CN"/>
              </w:rPr>
            </w:pPr>
          </w:p>
          <w:p w14:paraId="26300B95" w14:textId="77777777" w:rsidR="001C6121" w:rsidRDefault="001C6121">
            <w:pPr>
              <w:spacing w:line="259" w:lineRule="auto"/>
              <w:rPr>
                <w:lang w:eastAsia="zh-CN"/>
              </w:rPr>
            </w:pPr>
          </w:p>
          <w:p w14:paraId="1C392926" w14:textId="77777777" w:rsidR="001C6121" w:rsidRDefault="001C6121">
            <w:pPr>
              <w:spacing w:line="259" w:lineRule="auto"/>
              <w:rPr>
                <w:lang w:eastAsia="zh-CN"/>
              </w:rPr>
            </w:pPr>
          </w:p>
          <w:p w14:paraId="57EC5E5C" w14:textId="77777777" w:rsidR="001C6121" w:rsidRDefault="001C6121">
            <w:pPr>
              <w:spacing w:line="259" w:lineRule="auto"/>
              <w:rPr>
                <w:lang w:eastAsia="zh-CN"/>
              </w:rPr>
            </w:pPr>
          </w:p>
          <w:p w14:paraId="21ECDB2C" w14:textId="77777777" w:rsidR="001C6121" w:rsidRDefault="001C6121">
            <w:pPr>
              <w:spacing w:line="259" w:lineRule="auto"/>
              <w:rPr>
                <w:lang w:eastAsia="zh-CN"/>
              </w:rPr>
            </w:pPr>
          </w:p>
          <w:p w14:paraId="16A0E21B" w14:textId="77777777" w:rsidR="001C6121" w:rsidRDefault="001C6121">
            <w:pPr>
              <w:spacing w:line="259" w:lineRule="auto"/>
              <w:rPr>
                <w:lang w:eastAsia="zh-CN"/>
              </w:rPr>
            </w:pPr>
          </w:p>
          <w:p w14:paraId="350EE559" w14:textId="77777777" w:rsidR="001C6121" w:rsidRDefault="00000000">
            <w:pPr>
              <w:pStyle w:val="TableText"/>
              <w:spacing w:before="81" w:line="190" w:lineRule="auto"/>
              <w:ind w:left="657"/>
              <w:rPr>
                <w:rFonts w:hint="eastAsia"/>
              </w:rPr>
            </w:pPr>
            <w:proofErr w:type="spellStart"/>
            <w:r>
              <w:rPr>
                <w:spacing w:val="16"/>
              </w:rPr>
              <w:t>滑轨表面磨损</w:t>
            </w:r>
            <w:proofErr w:type="spellEnd"/>
          </w:p>
          <w:p w14:paraId="1781625F" w14:textId="77777777" w:rsidR="001C6121" w:rsidRDefault="001C6121">
            <w:pPr>
              <w:pStyle w:val="TableText"/>
              <w:spacing w:before="89" w:line="342" w:lineRule="exact"/>
              <w:ind w:left="153"/>
              <w:rPr>
                <w:rFonts w:hint="eastAsia"/>
              </w:rPr>
            </w:pPr>
          </w:p>
        </w:tc>
        <w:tc>
          <w:tcPr>
            <w:tcW w:w="3529" w:type="dxa"/>
          </w:tcPr>
          <w:p w14:paraId="59A7A496" w14:textId="77777777" w:rsidR="001C6121" w:rsidRDefault="00000000">
            <w:pPr>
              <w:pStyle w:val="TableText"/>
              <w:spacing w:before="315" w:line="227" w:lineRule="auto"/>
              <w:ind w:left="113" w:right="281" w:hanging="4"/>
              <w:rPr>
                <w:rFonts w:hint="eastAsia"/>
                <w:lang w:eastAsia="zh-CN"/>
              </w:rPr>
            </w:pPr>
            <w:r>
              <w:rPr>
                <w:spacing w:val="13"/>
                <w:lang w:eastAsia="zh-CN"/>
              </w:rPr>
              <w:t>动态刚性不足，振动摩擦造成</w:t>
            </w:r>
            <w:proofErr w:type="gramStart"/>
            <w:r>
              <w:rPr>
                <w:spacing w:val="13"/>
                <w:lang w:eastAsia="zh-CN"/>
              </w:rPr>
              <w:t>加工</w:t>
            </w:r>
            <w:r>
              <w:rPr>
                <w:spacing w:val="12"/>
                <w:lang w:eastAsia="zh-CN"/>
              </w:rPr>
              <w:t>面</w:t>
            </w:r>
            <w:proofErr w:type="gramEnd"/>
            <w:r>
              <w:rPr>
                <w:spacing w:val="12"/>
                <w:lang w:eastAsia="zh-CN"/>
              </w:rPr>
              <w:t>报废</w:t>
            </w:r>
          </w:p>
          <w:p w14:paraId="0F61F2AD" w14:textId="77777777" w:rsidR="001C6121" w:rsidRDefault="001C6121">
            <w:pPr>
              <w:pStyle w:val="TableText"/>
              <w:spacing w:before="1" w:line="217" w:lineRule="auto"/>
              <w:ind w:left="141"/>
              <w:rPr>
                <w:rFonts w:hint="eastAsia"/>
                <w:lang w:eastAsia="zh-CN"/>
              </w:rPr>
            </w:pPr>
          </w:p>
          <w:p w14:paraId="3BA784B4" w14:textId="77777777" w:rsidR="001C6121" w:rsidRDefault="001C6121">
            <w:pPr>
              <w:pStyle w:val="TableText"/>
              <w:spacing w:before="91" w:line="255" w:lineRule="auto"/>
              <w:ind w:left="136" w:right="305" w:hanging="32"/>
              <w:rPr>
                <w:rFonts w:hint="eastAsia"/>
                <w:lang w:eastAsia="zh-CN"/>
              </w:rPr>
            </w:pPr>
          </w:p>
          <w:p w14:paraId="249ACD87" w14:textId="77777777" w:rsidR="001C6121" w:rsidRDefault="001C6121">
            <w:pPr>
              <w:pStyle w:val="TableText"/>
              <w:spacing w:line="218" w:lineRule="auto"/>
              <w:ind w:left="126"/>
              <w:rPr>
                <w:rFonts w:hint="eastAsia"/>
                <w:lang w:eastAsia="zh-CN"/>
              </w:rPr>
            </w:pPr>
          </w:p>
        </w:tc>
        <w:tc>
          <w:tcPr>
            <w:tcW w:w="3620" w:type="dxa"/>
          </w:tcPr>
          <w:p w14:paraId="61CB693E" w14:textId="77777777" w:rsidR="001C6121" w:rsidRDefault="001C6121">
            <w:pPr>
              <w:spacing w:line="354" w:lineRule="auto"/>
              <w:rPr>
                <w:lang w:eastAsia="zh-CN"/>
              </w:rPr>
            </w:pPr>
          </w:p>
          <w:p w14:paraId="53914803" w14:textId="77777777" w:rsidR="001C6121" w:rsidRDefault="001C6121">
            <w:pPr>
              <w:spacing w:line="354" w:lineRule="auto"/>
              <w:rPr>
                <w:lang w:eastAsia="zh-CN"/>
              </w:rPr>
            </w:pPr>
          </w:p>
          <w:p w14:paraId="078488CA" w14:textId="77777777" w:rsidR="001C6121" w:rsidRDefault="00000000">
            <w:pPr>
              <w:pStyle w:val="TableText"/>
              <w:spacing w:before="81" w:line="191" w:lineRule="auto"/>
              <w:ind w:left="107"/>
              <w:rPr>
                <w:rFonts w:hint="eastAsia"/>
                <w:lang w:eastAsia="zh-CN"/>
              </w:rPr>
            </w:pPr>
            <w:r>
              <w:rPr>
                <w:spacing w:val="13"/>
                <w:lang w:eastAsia="zh-CN"/>
              </w:rPr>
              <w:t>确认位置，更换刚性高的滑轨</w:t>
            </w:r>
          </w:p>
          <w:p w14:paraId="02805DDE" w14:textId="77777777" w:rsidR="001C6121" w:rsidRDefault="001C6121">
            <w:pPr>
              <w:pStyle w:val="TableText"/>
              <w:spacing w:before="84" w:line="262" w:lineRule="auto"/>
              <w:ind w:left="111" w:right="239" w:firstLine="14"/>
              <w:rPr>
                <w:rFonts w:hint="eastAsia"/>
                <w:lang w:eastAsia="zh-CN"/>
              </w:rPr>
            </w:pPr>
          </w:p>
        </w:tc>
      </w:tr>
      <w:tr w:rsidR="001C6121" w14:paraId="70432796" w14:textId="77777777">
        <w:trPr>
          <w:trHeight w:val="1934"/>
        </w:trPr>
        <w:tc>
          <w:tcPr>
            <w:tcW w:w="870" w:type="dxa"/>
            <w:vMerge/>
            <w:tcBorders>
              <w:top w:val="nil"/>
              <w:bottom w:val="nil"/>
            </w:tcBorders>
          </w:tcPr>
          <w:p w14:paraId="694679FB" w14:textId="77777777" w:rsidR="001C6121" w:rsidRDefault="001C6121">
            <w:pPr>
              <w:rPr>
                <w:lang w:eastAsia="zh-CN"/>
              </w:rPr>
            </w:pPr>
          </w:p>
        </w:tc>
        <w:tc>
          <w:tcPr>
            <w:tcW w:w="2697" w:type="dxa"/>
            <w:vMerge/>
            <w:tcBorders>
              <w:top w:val="nil"/>
              <w:bottom w:val="nil"/>
            </w:tcBorders>
          </w:tcPr>
          <w:p w14:paraId="4FC28ECA" w14:textId="77777777" w:rsidR="001C6121" w:rsidRDefault="001C6121">
            <w:pPr>
              <w:rPr>
                <w:lang w:eastAsia="zh-CN"/>
              </w:rPr>
            </w:pPr>
          </w:p>
        </w:tc>
        <w:tc>
          <w:tcPr>
            <w:tcW w:w="3529" w:type="dxa"/>
          </w:tcPr>
          <w:p w14:paraId="75ECB7D7" w14:textId="77777777" w:rsidR="001C6121" w:rsidRDefault="001C6121">
            <w:pPr>
              <w:spacing w:line="475" w:lineRule="auto"/>
              <w:rPr>
                <w:lang w:eastAsia="zh-CN"/>
              </w:rPr>
            </w:pPr>
          </w:p>
          <w:p w14:paraId="1555B8DB" w14:textId="77777777" w:rsidR="001C6121" w:rsidRDefault="00000000">
            <w:pPr>
              <w:pStyle w:val="TableText"/>
              <w:spacing w:before="82" w:line="190" w:lineRule="auto"/>
              <w:ind w:left="108"/>
              <w:rPr>
                <w:rFonts w:hint="eastAsia"/>
              </w:rPr>
            </w:pPr>
            <w:proofErr w:type="spellStart"/>
            <w:r>
              <w:rPr>
                <w:spacing w:val="16"/>
              </w:rPr>
              <w:t>滚珠内部卡异物</w:t>
            </w:r>
            <w:proofErr w:type="spellEnd"/>
          </w:p>
          <w:p w14:paraId="14A165E1" w14:textId="77777777" w:rsidR="001C6121" w:rsidRDefault="001C6121">
            <w:pPr>
              <w:pStyle w:val="TableText"/>
              <w:spacing w:before="85" w:line="296" w:lineRule="auto"/>
              <w:ind w:left="136" w:right="919" w:firstLine="4"/>
              <w:rPr>
                <w:rFonts w:hint="eastAsia"/>
              </w:rPr>
            </w:pPr>
          </w:p>
        </w:tc>
        <w:tc>
          <w:tcPr>
            <w:tcW w:w="3620" w:type="dxa"/>
          </w:tcPr>
          <w:p w14:paraId="0ECE24AF" w14:textId="77777777" w:rsidR="001C6121" w:rsidRDefault="00000000">
            <w:pPr>
              <w:pStyle w:val="TableText"/>
              <w:spacing w:before="256" w:line="239" w:lineRule="auto"/>
              <w:ind w:left="111" w:right="232"/>
              <w:rPr>
                <w:rFonts w:hint="eastAsia"/>
                <w:lang w:eastAsia="zh-CN"/>
              </w:rPr>
            </w:pPr>
            <w:r>
              <w:rPr>
                <w:spacing w:val="12"/>
                <w:lang w:eastAsia="zh-CN"/>
              </w:rPr>
              <w:t>取出异物，根据磨损程度确认维护更</w:t>
            </w:r>
            <w:r>
              <w:rPr>
                <w:spacing w:val="6"/>
                <w:lang w:eastAsia="zh-CN"/>
              </w:rPr>
              <w:t>换</w:t>
            </w:r>
          </w:p>
          <w:p w14:paraId="15620D0B" w14:textId="77777777" w:rsidR="001C6121" w:rsidRDefault="001C6121">
            <w:pPr>
              <w:pStyle w:val="TableText"/>
              <w:spacing w:line="262" w:lineRule="auto"/>
              <w:ind w:left="126" w:right="407" w:firstLine="19"/>
              <w:rPr>
                <w:rFonts w:hint="eastAsia"/>
                <w:lang w:eastAsia="zh-CN"/>
              </w:rPr>
            </w:pPr>
          </w:p>
          <w:p w14:paraId="6D9B0CB3" w14:textId="77777777" w:rsidR="001C6121" w:rsidRDefault="001C6121">
            <w:pPr>
              <w:pStyle w:val="TableText"/>
              <w:spacing w:before="2" w:line="223" w:lineRule="auto"/>
              <w:ind w:left="140"/>
              <w:rPr>
                <w:rFonts w:hint="eastAsia"/>
                <w:lang w:eastAsia="zh-CN"/>
              </w:rPr>
            </w:pPr>
          </w:p>
        </w:tc>
      </w:tr>
      <w:tr w:rsidR="001C6121" w14:paraId="59C91E3A" w14:textId="77777777">
        <w:trPr>
          <w:trHeight w:val="1472"/>
        </w:trPr>
        <w:tc>
          <w:tcPr>
            <w:tcW w:w="870" w:type="dxa"/>
            <w:vMerge/>
            <w:tcBorders>
              <w:top w:val="nil"/>
            </w:tcBorders>
          </w:tcPr>
          <w:p w14:paraId="5B52895F" w14:textId="77777777" w:rsidR="001C6121" w:rsidRDefault="001C6121">
            <w:pPr>
              <w:rPr>
                <w:lang w:eastAsia="zh-CN"/>
              </w:rPr>
            </w:pPr>
          </w:p>
        </w:tc>
        <w:tc>
          <w:tcPr>
            <w:tcW w:w="2697" w:type="dxa"/>
            <w:vMerge/>
            <w:tcBorders>
              <w:top w:val="nil"/>
            </w:tcBorders>
          </w:tcPr>
          <w:p w14:paraId="086CE04D" w14:textId="77777777" w:rsidR="001C6121" w:rsidRDefault="001C6121">
            <w:pPr>
              <w:rPr>
                <w:lang w:eastAsia="zh-CN"/>
              </w:rPr>
            </w:pPr>
          </w:p>
        </w:tc>
        <w:tc>
          <w:tcPr>
            <w:tcW w:w="3529" w:type="dxa"/>
          </w:tcPr>
          <w:p w14:paraId="53E594D5" w14:textId="77777777" w:rsidR="001C6121" w:rsidRDefault="001C6121">
            <w:pPr>
              <w:spacing w:line="307" w:lineRule="auto"/>
              <w:rPr>
                <w:lang w:eastAsia="zh-CN"/>
              </w:rPr>
            </w:pPr>
          </w:p>
          <w:p w14:paraId="298B8553" w14:textId="77777777" w:rsidR="001C6121" w:rsidRDefault="00000000">
            <w:pPr>
              <w:pStyle w:val="TableText"/>
              <w:spacing w:before="82" w:line="251" w:lineRule="auto"/>
              <w:ind w:left="122" w:right="440" w:hanging="14"/>
              <w:jc w:val="both"/>
              <w:rPr>
                <w:rFonts w:hint="eastAsia"/>
                <w:lang w:eastAsia="zh-CN"/>
              </w:rPr>
            </w:pPr>
            <w:r>
              <w:rPr>
                <w:spacing w:val="15"/>
                <w:lang w:eastAsia="zh-CN"/>
              </w:rPr>
              <w:t>滑轨表面外部破损，或撞击导致</w:t>
            </w:r>
          </w:p>
        </w:tc>
        <w:tc>
          <w:tcPr>
            <w:tcW w:w="3620" w:type="dxa"/>
          </w:tcPr>
          <w:p w14:paraId="688681BD" w14:textId="77777777" w:rsidR="001C6121" w:rsidRDefault="001C6121">
            <w:pPr>
              <w:spacing w:line="249" w:lineRule="auto"/>
              <w:rPr>
                <w:lang w:eastAsia="zh-CN"/>
              </w:rPr>
            </w:pPr>
          </w:p>
          <w:p w14:paraId="0B2C1F88" w14:textId="77777777" w:rsidR="001C6121" w:rsidRDefault="00000000">
            <w:pPr>
              <w:pStyle w:val="TableText"/>
              <w:spacing w:before="82" w:line="190" w:lineRule="auto"/>
              <w:ind w:left="107"/>
              <w:rPr>
                <w:rFonts w:hint="eastAsia"/>
              </w:rPr>
            </w:pPr>
            <w:proofErr w:type="spellStart"/>
            <w:r>
              <w:rPr>
                <w:spacing w:val="11"/>
              </w:rPr>
              <w:t>确认位置，更换滑轨</w:t>
            </w:r>
            <w:proofErr w:type="spellEnd"/>
          </w:p>
          <w:p w14:paraId="36C25F27" w14:textId="77777777" w:rsidR="001C6121" w:rsidRDefault="001C6121">
            <w:pPr>
              <w:pStyle w:val="TableText"/>
              <w:spacing w:before="87" w:line="260" w:lineRule="auto"/>
              <w:ind w:left="126" w:right="236"/>
              <w:rPr>
                <w:rFonts w:hint="eastAsia"/>
              </w:rPr>
            </w:pPr>
          </w:p>
        </w:tc>
      </w:tr>
      <w:tr w:rsidR="001C6121" w14:paraId="6745E109" w14:textId="77777777">
        <w:trPr>
          <w:trHeight w:val="1342"/>
        </w:trPr>
        <w:tc>
          <w:tcPr>
            <w:tcW w:w="870" w:type="dxa"/>
            <w:vMerge w:val="restart"/>
            <w:tcBorders>
              <w:bottom w:val="nil"/>
            </w:tcBorders>
          </w:tcPr>
          <w:p w14:paraId="139986B7" w14:textId="77777777" w:rsidR="001C6121" w:rsidRDefault="001C6121">
            <w:pPr>
              <w:spacing w:line="248" w:lineRule="auto"/>
            </w:pPr>
          </w:p>
          <w:p w14:paraId="03D1E6B0" w14:textId="77777777" w:rsidR="001C6121" w:rsidRDefault="001C6121">
            <w:pPr>
              <w:spacing w:line="248" w:lineRule="auto"/>
            </w:pPr>
          </w:p>
          <w:p w14:paraId="268B9700" w14:textId="77777777" w:rsidR="001C6121" w:rsidRDefault="001C6121">
            <w:pPr>
              <w:spacing w:line="248" w:lineRule="auto"/>
            </w:pPr>
          </w:p>
          <w:p w14:paraId="542CA328" w14:textId="77777777" w:rsidR="001C6121" w:rsidRDefault="001C6121">
            <w:pPr>
              <w:spacing w:line="248" w:lineRule="auto"/>
            </w:pPr>
          </w:p>
          <w:p w14:paraId="4F7C0C4C" w14:textId="77777777" w:rsidR="001C6121" w:rsidRDefault="001C6121">
            <w:pPr>
              <w:spacing w:line="249" w:lineRule="auto"/>
            </w:pPr>
          </w:p>
          <w:p w14:paraId="64F0A67C" w14:textId="77777777" w:rsidR="001C6121" w:rsidRDefault="001C6121">
            <w:pPr>
              <w:spacing w:line="249" w:lineRule="auto"/>
            </w:pPr>
          </w:p>
          <w:p w14:paraId="7F2FCBF1" w14:textId="77777777" w:rsidR="001C6121" w:rsidRDefault="001C6121">
            <w:pPr>
              <w:pStyle w:val="TableText"/>
              <w:spacing w:before="82" w:line="342" w:lineRule="exact"/>
              <w:ind w:left="391"/>
              <w:rPr>
                <w:rFonts w:hint="eastAsia"/>
              </w:rPr>
            </w:pPr>
          </w:p>
        </w:tc>
        <w:tc>
          <w:tcPr>
            <w:tcW w:w="2697" w:type="dxa"/>
            <w:vMerge w:val="restart"/>
            <w:tcBorders>
              <w:bottom w:val="nil"/>
            </w:tcBorders>
          </w:tcPr>
          <w:p w14:paraId="67AFE824" w14:textId="77777777" w:rsidR="001C6121" w:rsidRDefault="001C6121">
            <w:pPr>
              <w:spacing w:line="241" w:lineRule="auto"/>
            </w:pPr>
          </w:p>
          <w:p w14:paraId="62699633" w14:textId="77777777" w:rsidR="001C6121" w:rsidRDefault="001C6121">
            <w:pPr>
              <w:spacing w:line="241" w:lineRule="auto"/>
            </w:pPr>
          </w:p>
          <w:p w14:paraId="07B41CAA" w14:textId="77777777" w:rsidR="001C6121" w:rsidRDefault="001C6121">
            <w:pPr>
              <w:spacing w:line="242" w:lineRule="auto"/>
            </w:pPr>
          </w:p>
          <w:p w14:paraId="23BC5C15" w14:textId="77777777" w:rsidR="001C6121" w:rsidRDefault="001C6121">
            <w:pPr>
              <w:spacing w:line="242" w:lineRule="auto"/>
            </w:pPr>
          </w:p>
          <w:p w14:paraId="0C255F8F" w14:textId="77777777" w:rsidR="001C6121" w:rsidRDefault="00000000">
            <w:pPr>
              <w:pStyle w:val="TableText"/>
              <w:spacing w:before="82" w:line="190" w:lineRule="auto"/>
              <w:ind w:left="237"/>
              <w:rPr>
                <w:rFonts w:hint="eastAsia"/>
              </w:rPr>
            </w:pPr>
            <w:proofErr w:type="spellStart"/>
            <w:r>
              <w:rPr>
                <w:spacing w:val="17"/>
              </w:rPr>
              <w:t>滑块外壳开裂滚珠脱落</w:t>
            </w:r>
            <w:proofErr w:type="spellEnd"/>
          </w:p>
          <w:p w14:paraId="10CFA0D5" w14:textId="77777777" w:rsidR="001C6121" w:rsidRDefault="001C6121">
            <w:pPr>
              <w:pStyle w:val="TableText"/>
              <w:spacing w:before="89"/>
              <w:ind w:left="508"/>
              <w:rPr>
                <w:rFonts w:hint="eastAsia"/>
              </w:rPr>
            </w:pPr>
          </w:p>
          <w:p w14:paraId="0859C17B" w14:textId="77777777" w:rsidR="001C6121" w:rsidRDefault="001C6121">
            <w:pPr>
              <w:pStyle w:val="TableText"/>
              <w:spacing w:before="1" w:line="217" w:lineRule="auto"/>
              <w:ind w:left="400"/>
              <w:rPr>
                <w:rFonts w:hint="eastAsia"/>
              </w:rPr>
            </w:pPr>
          </w:p>
          <w:p w14:paraId="766044B3" w14:textId="77777777" w:rsidR="001C6121" w:rsidRDefault="001C6121">
            <w:pPr>
              <w:pStyle w:val="TableText"/>
              <w:spacing w:before="63" w:line="218" w:lineRule="auto"/>
              <w:ind w:left="813"/>
              <w:rPr>
                <w:rFonts w:hint="eastAsia"/>
              </w:rPr>
            </w:pPr>
          </w:p>
        </w:tc>
        <w:tc>
          <w:tcPr>
            <w:tcW w:w="3529" w:type="dxa"/>
          </w:tcPr>
          <w:p w14:paraId="66388FFF" w14:textId="77777777" w:rsidR="001C6121" w:rsidRDefault="00000000">
            <w:pPr>
              <w:pStyle w:val="TableText"/>
              <w:spacing w:before="269" w:line="190" w:lineRule="auto"/>
              <w:ind w:left="108"/>
              <w:rPr>
                <w:rFonts w:hint="eastAsia"/>
              </w:rPr>
            </w:pPr>
            <w:proofErr w:type="spellStart"/>
            <w:r>
              <w:rPr>
                <w:spacing w:val="17"/>
              </w:rPr>
              <w:t>功能机构运行撞击</w:t>
            </w:r>
            <w:proofErr w:type="spellEnd"/>
          </w:p>
          <w:p w14:paraId="22F904FA" w14:textId="77777777" w:rsidR="001C6121" w:rsidRDefault="001C6121">
            <w:pPr>
              <w:pStyle w:val="TableText"/>
              <w:spacing w:before="84" w:line="265" w:lineRule="auto"/>
              <w:ind w:left="136" w:right="502" w:firstLine="4"/>
              <w:rPr>
                <w:rFonts w:hint="eastAsia"/>
              </w:rPr>
            </w:pPr>
          </w:p>
        </w:tc>
        <w:tc>
          <w:tcPr>
            <w:tcW w:w="3620" w:type="dxa"/>
          </w:tcPr>
          <w:p w14:paraId="4640AE68" w14:textId="77777777" w:rsidR="001C6121" w:rsidRDefault="00000000">
            <w:pPr>
              <w:pStyle w:val="TableText"/>
              <w:spacing w:before="269" w:line="190" w:lineRule="auto"/>
              <w:ind w:left="111"/>
              <w:rPr>
                <w:rFonts w:hint="eastAsia"/>
                <w:lang w:eastAsia="zh-CN"/>
              </w:rPr>
            </w:pPr>
            <w:r>
              <w:rPr>
                <w:spacing w:val="11"/>
                <w:lang w:eastAsia="zh-CN"/>
              </w:rPr>
              <w:t>检查功能结构，更换滑块</w:t>
            </w:r>
          </w:p>
          <w:p w14:paraId="3A6F9F7A" w14:textId="77777777" w:rsidR="001C6121" w:rsidRDefault="001C6121">
            <w:pPr>
              <w:pStyle w:val="TableText"/>
              <w:spacing w:before="85" w:line="262" w:lineRule="auto"/>
              <w:ind w:left="125" w:right="498"/>
              <w:rPr>
                <w:rFonts w:hint="eastAsia"/>
                <w:lang w:eastAsia="zh-CN"/>
              </w:rPr>
            </w:pPr>
          </w:p>
        </w:tc>
      </w:tr>
      <w:tr w:rsidR="001C6121" w14:paraId="76C728BC" w14:textId="77777777">
        <w:trPr>
          <w:trHeight w:val="835"/>
        </w:trPr>
        <w:tc>
          <w:tcPr>
            <w:tcW w:w="870" w:type="dxa"/>
            <w:vMerge/>
            <w:tcBorders>
              <w:top w:val="nil"/>
              <w:bottom w:val="nil"/>
            </w:tcBorders>
          </w:tcPr>
          <w:p w14:paraId="7ED70EAD" w14:textId="77777777" w:rsidR="001C6121" w:rsidRDefault="001C6121">
            <w:pPr>
              <w:rPr>
                <w:lang w:eastAsia="zh-CN"/>
              </w:rPr>
            </w:pPr>
          </w:p>
        </w:tc>
        <w:tc>
          <w:tcPr>
            <w:tcW w:w="2697" w:type="dxa"/>
            <w:vMerge/>
            <w:tcBorders>
              <w:top w:val="nil"/>
              <w:bottom w:val="nil"/>
            </w:tcBorders>
          </w:tcPr>
          <w:p w14:paraId="1B5AFF15" w14:textId="77777777" w:rsidR="001C6121" w:rsidRDefault="001C6121">
            <w:pPr>
              <w:rPr>
                <w:lang w:eastAsia="zh-CN"/>
              </w:rPr>
            </w:pPr>
          </w:p>
        </w:tc>
        <w:tc>
          <w:tcPr>
            <w:tcW w:w="3529" w:type="dxa"/>
          </w:tcPr>
          <w:p w14:paraId="0CF88267" w14:textId="77777777" w:rsidR="001C6121" w:rsidRDefault="00000000">
            <w:pPr>
              <w:pStyle w:val="TableText"/>
              <w:spacing w:before="194" w:line="190" w:lineRule="auto"/>
              <w:ind w:left="108"/>
              <w:rPr>
                <w:rFonts w:hint="eastAsia"/>
              </w:rPr>
            </w:pPr>
            <w:proofErr w:type="spellStart"/>
            <w:r>
              <w:rPr>
                <w:spacing w:val="17"/>
              </w:rPr>
              <w:t>滑块外壳外部受损</w:t>
            </w:r>
            <w:proofErr w:type="spellEnd"/>
          </w:p>
          <w:p w14:paraId="34AF5E9E" w14:textId="77777777" w:rsidR="001C6121" w:rsidRDefault="001C6121">
            <w:pPr>
              <w:pStyle w:val="TableText"/>
              <w:spacing w:before="58" w:line="218" w:lineRule="auto"/>
              <w:ind w:left="127"/>
              <w:rPr>
                <w:rFonts w:hint="eastAsia"/>
              </w:rPr>
            </w:pPr>
          </w:p>
        </w:tc>
        <w:tc>
          <w:tcPr>
            <w:tcW w:w="3620" w:type="dxa"/>
          </w:tcPr>
          <w:p w14:paraId="46CDABE3" w14:textId="77777777" w:rsidR="001C6121" w:rsidRDefault="00000000">
            <w:pPr>
              <w:pStyle w:val="TableText"/>
              <w:spacing w:before="195" w:line="189" w:lineRule="auto"/>
              <w:ind w:left="112"/>
              <w:rPr>
                <w:rFonts w:hint="eastAsia"/>
              </w:rPr>
            </w:pPr>
            <w:proofErr w:type="spellStart"/>
            <w:r>
              <w:rPr>
                <w:spacing w:val="14"/>
              </w:rPr>
              <w:t>更换滑块</w:t>
            </w:r>
            <w:proofErr w:type="spellEnd"/>
          </w:p>
          <w:p w14:paraId="5B481129" w14:textId="77777777" w:rsidR="001C6121" w:rsidRDefault="001C6121">
            <w:pPr>
              <w:pStyle w:val="TableText"/>
              <w:spacing w:before="57" w:line="219" w:lineRule="auto"/>
              <w:ind w:left="145"/>
              <w:rPr>
                <w:rFonts w:hint="eastAsia"/>
              </w:rPr>
            </w:pPr>
          </w:p>
        </w:tc>
      </w:tr>
      <w:tr w:rsidR="001C6121" w14:paraId="5F1F48B7" w14:textId="77777777">
        <w:trPr>
          <w:trHeight w:val="1089"/>
        </w:trPr>
        <w:tc>
          <w:tcPr>
            <w:tcW w:w="870" w:type="dxa"/>
            <w:vMerge/>
            <w:tcBorders>
              <w:top w:val="nil"/>
            </w:tcBorders>
          </w:tcPr>
          <w:p w14:paraId="5172A224" w14:textId="77777777" w:rsidR="001C6121" w:rsidRDefault="001C6121"/>
        </w:tc>
        <w:tc>
          <w:tcPr>
            <w:tcW w:w="2697" w:type="dxa"/>
            <w:vMerge/>
            <w:tcBorders>
              <w:top w:val="nil"/>
            </w:tcBorders>
          </w:tcPr>
          <w:p w14:paraId="35C32402" w14:textId="77777777" w:rsidR="001C6121" w:rsidRDefault="001C6121"/>
        </w:tc>
        <w:tc>
          <w:tcPr>
            <w:tcW w:w="3529" w:type="dxa"/>
          </w:tcPr>
          <w:p w14:paraId="1A492DE8" w14:textId="77777777" w:rsidR="001C6121" w:rsidRDefault="00000000">
            <w:pPr>
              <w:pStyle w:val="TableText"/>
              <w:spacing w:before="320" w:line="189" w:lineRule="auto"/>
              <w:ind w:left="108"/>
              <w:rPr>
                <w:rFonts w:hint="eastAsia"/>
              </w:rPr>
            </w:pPr>
            <w:proofErr w:type="spellStart"/>
            <w:r>
              <w:rPr>
                <w:spacing w:val="16"/>
              </w:rPr>
              <w:t>滑块负荷运行</w:t>
            </w:r>
            <w:proofErr w:type="spellEnd"/>
          </w:p>
          <w:p w14:paraId="0472D435" w14:textId="77777777" w:rsidR="001C6121" w:rsidRDefault="001C6121">
            <w:pPr>
              <w:pStyle w:val="TableText"/>
              <w:spacing w:before="58" w:line="218" w:lineRule="auto"/>
              <w:ind w:left="127"/>
              <w:rPr>
                <w:rFonts w:hint="eastAsia"/>
              </w:rPr>
            </w:pPr>
          </w:p>
        </w:tc>
        <w:tc>
          <w:tcPr>
            <w:tcW w:w="3620" w:type="dxa"/>
          </w:tcPr>
          <w:p w14:paraId="4443AE33" w14:textId="77777777" w:rsidR="001C6121" w:rsidRDefault="00000000">
            <w:pPr>
              <w:pStyle w:val="TableText"/>
              <w:spacing w:before="140" w:line="189" w:lineRule="auto"/>
              <w:ind w:left="112"/>
              <w:rPr>
                <w:rFonts w:hint="eastAsia"/>
              </w:rPr>
            </w:pPr>
            <w:proofErr w:type="spellStart"/>
            <w:r>
              <w:rPr>
                <w:spacing w:val="9"/>
              </w:rPr>
              <w:t>更换滑块，定期保养</w:t>
            </w:r>
            <w:proofErr w:type="spellEnd"/>
          </w:p>
          <w:p w14:paraId="737EB629" w14:textId="77777777" w:rsidR="001C6121" w:rsidRDefault="001C6121">
            <w:pPr>
              <w:pStyle w:val="TableText"/>
              <w:spacing w:before="65" w:line="227" w:lineRule="auto"/>
              <w:ind w:left="136" w:right="361" w:firstLine="9"/>
              <w:rPr>
                <w:rFonts w:hint="eastAsia"/>
              </w:rPr>
            </w:pPr>
          </w:p>
        </w:tc>
      </w:tr>
    </w:tbl>
    <w:p w14:paraId="4E357E34" w14:textId="77777777" w:rsidR="001C6121" w:rsidRDefault="001C6121">
      <w:pPr>
        <w:pStyle w:val="a3"/>
        <w:spacing w:line="273" w:lineRule="auto"/>
      </w:pPr>
    </w:p>
    <w:p w14:paraId="7537760A" w14:textId="77777777" w:rsidR="001C6121" w:rsidRDefault="001C6121">
      <w:pPr>
        <w:pStyle w:val="a3"/>
        <w:spacing w:line="273" w:lineRule="auto"/>
      </w:pPr>
    </w:p>
    <w:p w14:paraId="6BB86613" w14:textId="43CFF2CF" w:rsidR="001C6121" w:rsidRDefault="00DA0898">
      <w:pPr>
        <w:spacing w:line="578" w:lineRule="exact"/>
      </w:pPr>
      <w:r>
        <w:rPr>
          <w:noProof/>
          <w:position w:val="-11"/>
        </w:rPr>
        <mc:AlternateContent>
          <mc:Choice Requires="wps">
            <w:drawing>
              <wp:inline distT="0" distB="0" distL="0" distR="0" wp14:anchorId="2A5DC94F" wp14:editId="7E7AB072">
                <wp:extent cx="7207250" cy="367665"/>
                <wp:effectExtent l="0" t="0" r="0" b="4445"/>
                <wp:docPr id="309136595"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3B09C5"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2A5DC94F" id="Text Box 200" o:spid="_x0000_s1138"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" fillcolor="gray" stroked="f">
                <v:textbox inset="0,0,0,0">
                  <w:txbxContent>
                    <w:p w14:paraId="753B09C5"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1C30DE44" w14:textId="77777777" w:rsidR="001C6121" w:rsidRDefault="001C6121">
      <w:pPr>
        <w:spacing w:line="578" w:lineRule="exact"/>
        <w:sectPr w:rsidR="001C6121">
          <w:footerReference w:type="default" r:id="rId172"/>
          <w:pgSz w:w="11905" w:h="16840"/>
          <w:pgMar w:top="400" w:right="0" w:bottom="477" w:left="297" w:header="0" w:footer="222" w:gutter="0"/>
          <w:cols w:space="720"/>
        </w:sectPr>
      </w:pPr>
    </w:p>
    <w:p w14:paraId="19CB97D2" w14:textId="77777777" w:rsidR="001C6121" w:rsidRDefault="00000000">
      <w:pPr>
        <w:spacing w:before="22"/>
      </w:pPr>
      <w:r>
        <w:rPr>
          <w:noProof/>
        </w:rPr>
        <w:lastRenderedPageBreak/>
        <w:drawing>
          <wp:anchor distT="0" distB="0" distL="0" distR="0" simplePos="0" relativeHeight="251769856" behindDoc="0" locked="0" layoutInCell="0" allowOverlap="1" wp14:anchorId="6B009252" wp14:editId="0FFA3D97">
            <wp:simplePos x="0" y="0"/>
            <wp:positionH relativeFrom="page">
              <wp:posOffset>188595</wp:posOffset>
            </wp:positionH>
            <wp:positionV relativeFrom="page">
              <wp:posOffset>530225</wp:posOffset>
            </wp:positionV>
            <wp:extent cx="7179310" cy="13335"/>
            <wp:effectExtent l="0" t="0" r="0" b="0"/>
            <wp:wrapNone/>
            <wp:docPr id="462" name="IM 462"/>
            <wp:cNvGraphicFramePr/>
            <a:graphic xmlns:a="http://schemas.openxmlformats.org/drawingml/2006/main">
              <a:graphicData uri="http://schemas.openxmlformats.org/drawingml/2006/picture">
                <pic:pic xmlns:pic="http://schemas.openxmlformats.org/drawingml/2006/picture">
                  <pic:nvPicPr>
                    <pic:cNvPr id="462" name="IM 462"/>
                    <pic:cNvPicPr/>
                  </pic:nvPicPr>
                  <pic:blipFill>
                    <a:blip r:embed="rId17"/>
                    <a:stretch>
                      <a:fillRect/>
                    </a:stretch>
                  </pic:blipFill>
                  <pic:spPr>
                    <a:xfrm>
                      <a:off x="0" y="0"/>
                      <a:ext cx="7179564" cy="13208"/>
                    </a:xfrm>
                    <a:prstGeom prst="rect">
                      <a:avLst/>
                    </a:prstGeom>
                  </pic:spPr>
                </pic:pic>
              </a:graphicData>
            </a:graphic>
          </wp:anchor>
        </w:drawing>
      </w:r>
    </w:p>
    <w:p w14:paraId="328C00D9" w14:textId="77777777" w:rsidR="001C6121" w:rsidRDefault="001C6121">
      <w:pPr>
        <w:spacing w:before="21"/>
      </w:pPr>
    </w:p>
    <w:p w14:paraId="40094918" w14:textId="77777777" w:rsidR="001C6121" w:rsidRDefault="001C6121">
      <w:pPr>
        <w:spacing w:before="21"/>
      </w:pPr>
    </w:p>
    <w:tbl>
      <w:tblPr>
        <w:tblStyle w:val="TableNormal"/>
        <w:tblW w:w="10716" w:type="dxa"/>
        <w:tblInd w:w="29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70"/>
        <w:gridCol w:w="2697"/>
        <w:gridCol w:w="3529"/>
        <w:gridCol w:w="3620"/>
      </w:tblGrid>
      <w:tr w:rsidR="001C6121" w14:paraId="17F49C10" w14:textId="77777777">
        <w:trPr>
          <w:trHeight w:val="1091"/>
        </w:trPr>
        <w:tc>
          <w:tcPr>
            <w:tcW w:w="870" w:type="dxa"/>
            <w:vMerge w:val="restart"/>
            <w:tcBorders>
              <w:bottom w:val="nil"/>
            </w:tcBorders>
          </w:tcPr>
          <w:p w14:paraId="3F45E367" w14:textId="77777777" w:rsidR="001C6121" w:rsidRDefault="001C6121">
            <w:pPr>
              <w:spacing w:line="264" w:lineRule="auto"/>
            </w:pPr>
          </w:p>
          <w:p w14:paraId="7731BD68" w14:textId="77777777" w:rsidR="001C6121" w:rsidRDefault="001C6121">
            <w:pPr>
              <w:spacing w:line="264" w:lineRule="auto"/>
            </w:pPr>
          </w:p>
          <w:p w14:paraId="4A3C3A90" w14:textId="77777777" w:rsidR="001C6121" w:rsidRDefault="001C6121">
            <w:pPr>
              <w:spacing w:line="264" w:lineRule="auto"/>
            </w:pPr>
          </w:p>
          <w:p w14:paraId="039F82DA" w14:textId="77777777" w:rsidR="001C6121" w:rsidRDefault="001C6121">
            <w:pPr>
              <w:spacing w:line="264" w:lineRule="auto"/>
            </w:pPr>
          </w:p>
          <w:p w14:paraId="196BA530" w14:textId="77777777" w:rsidR="001C6121" w:rsidRDefault="001C6121">
            <w:pPr>
              <w:spacing w:line="264" w:lineRule="auto"/>
            </w:pPr>
          </w:p>
          <w:p w14:paraId="51ACDA8F" w14:textId="77777777" w:rsidR="001C6121" w:rsidRDefault="001C6121">
            <w:pPr>
              <w:spacing w:line="264" w:lineRule="auto"/>
            </w:pPr>
          </w:p>
          <w:p w14:paraId="6F497BA9" w14:textId="77777777" w:rsidR="001C6121" w:rsidRDefault="001C6121">
            <w:pPr>
              <w:spacing w:line="264" w:lineRule="auto"/>
            </w:pPr>
          </w:p>
          <w:p w14:paraId="7119E8D2" w14:textId="77777777" w:rsidR="001C6121" w:rsidRDefault="001C6121">
            <w:pPr>
              <w:pStyle w:val="TableText"/>
              <w:spacing w:before="82" w:line="344" w:lineRule="exact"/>
              <w:ind w:left="366"/>
              <w:rPr>
                <w:rFonts w:hint="eastAsia"/>
              </w:rPr>
            </w:pPr>
          </w:p>
        </w:tc>
        <w:tc>
          <w:tcPr>
            <w:tcW w:w="2697" w:type="dxa"/>
            <w:vMerge w:val="restart"/>
            <w:tcBorders>
              <w:bottom w:val="nil"/>
            </w:tcBorders>
          </w:tcPr>
          <w:p w14:paraId="0A05A5D2" w14:textId="77777777" w:rsidR="001C6121" w:rsidRDefault="001C6121">
            <w:pPr>
              <w:spacing w:line="279" w:lineRule="auto"/>
            </w:pPr>
          </w:p>
          <w:p w14:paraId="15B72190" w14:textId="77777777" w:rsidR="001C6121" w:rsidRDefault="001C6121">
            <w:pPr>
              <w:spacing w:line="279" w:lineRule="auto"/>
            </w:pPr>
          </w:p>
          <w:p w14:paraId="2D8F5499" w14:textId="77777777" w:rsidR="001C6121" w:rsidRDefault="001C6121">
            <w:pPr>
              <w:spacing w:line="279" w:lineRule="auto"/>
            </w:pPr>
          </w:p>
          <w:p w14:paraId="6EAD4FC4" w14:textId="77777777" w:rsidR="001C6121" w:rsidRDefault="001C6121">
            <w:pPr>
              <w:spacing w:line="280" w:lineRule="auto"/>
            </w:pPr>
          </w:p>
          <w:p w14:paraId="09D9F869" w14:textId="77777777" w:rsidR="001C6121" w:rsidRDefault="001C6121">
            <w:pPr>
              <w:spacing w:line="280" w:lineRule="auto"/>
            </w:pPr>
          </w:p>
          <w:p w14:paraId="0A1B7E55" w14:textId="77777777" w:rsidR="001C6121" w:rsidRDefault="001C6121">
            <w:pPr>
              <w:spacing w:line="280" w:lineRule="auto"/>
            </w:pPr>
          </w:p>
          <w:p w14:paraId="5BCA4078" w14:textId="77777777" w:rsidR="001C6121" w:rsidRDefault="00000000">
            <w:pPr>
              <w:pStyle w:val="TableText"/>
              <w:spacing w:before="81" w:line="190" w:lineRule="auto"/>
              <w:ind w:left="657"/>
              <w:rPr>
                <w:rFonts w:hint="eastAsia"/>
              </w:rPr>
            </w:pPr>
            <w:proofErr w:type="spellStart"/>
            <w:r>
              <w:rPr>
                <w:spacing w:val="16"/>
              </w:rPr>
              <w:t>滑轨表面生锈</w:t>
            </w:r>
            <w:proofErr w:type="spellEnd"/>
          </w:p>
          <w:p w14:paraId="79182145" w14:textId="77777777" w:rsidR="001C6121" w:rsidRDefault="001C6121">
            <w:pPr>
              <w:pStyle w:val="TableText"/>
              <w:spacing w:before="89" w:line="342" w:lineRule="exact"/>
              <w:ind w:left="201"/>
              <w:rPr>
                <w:rFonts w:hint="eastAsia"/>
              </w:rPr>
            </w:pPr>
          </w:p>
        </w:tc>
        <w:tc>
          <w:tcPr>
            <w:tcW w:w="3529" w:type="dxa"/>
          </w:tcPr>
          <w:p w14:paraId="2DC14090" w14:textId="77777777" w:rsidR="001C6121" w:rsidRDefault="00000000">
            <w:pPr>
              <w:pStyle w:val="TableText"/>
              <w:spacing w:before="137" w:line="190" w:lineRule="auto"/>
              <w:ind w:left="108"/>
              <w:rPr>
                <w:rFonts w:hint="eastAsia"/>
              </w:rPr>
            </w:pPr>
            <w:proofErr w:type="spellStart"/>
            <w:r>
              <w:rPr>
                <w:spacing w:val="16"/>
              </w:rPr>
              <w:t>滑轨外部受损</w:t>
            </w:r>
            <w:proofErr w:type="spellEnd"/>
          </w:p>
          <w:p w14:paraId="69D6AEC0" w14:textId="77777777" w:rsidR="001C6121" w:rsidRDefault="001C6121">
            <w:pPr>
              <w:pStyle w:val="TableText"/>
              <w:spacing w:before="66" w:line="228" w:lineRule="auto"/>
              <w:ind w:left="136" w:right="468" w:firstLine="4"/>
              <w:rPr>
                <w:rFonts w:hint="eastAsia"/>
              </w:rPr>
            </w:pPr>
          </w:p>
        </w:tc>
        <w:tc>
          <w:tcPr>
            <w:tcW w:w="3620" w:type="dxa"/>
          </w:tcPr>
          <w:p w14:paraId="6BFADECE" w14:textId="77777777" w:rsidR="001C6121" w:rsidRDefault="00000000">
            <w:pPr>
              <w:pStyle w:val="TableText"/>
              <w:spacing w:before="137" w:line="190" w:lineRule="auto"/>
              <w:ind w:left="111"/>
              <w:rPr>
                <w:rFonts w:hint="eastAsia"/>
                <w:lang w:eastAsia="zh-CN"/>
              </w:rPr>
            </w:pPr>
            <w:r>
              <w:rPr>
                <w:spacing w:val="12"/>
                <w:lang w:eastAsia="zh-CN"/>
              </w:rPr>
              <w:t>清除锈迹，涂抹防锈油保护</w:t>
            </w:r>
          </w:p>
          <w:p w14:paraId="124263A0" w14:textId="77777777" w:rsidR="001C6121" w:rsidRDefault="001C6121">
            <w:pPr>
              <w:pStyle w:val="TableText"/>
              <w:spacing w:before="66" w:line="228" w:lineRule="auto"/>
              <w:ind w:left="126" w:right="292" w:firstLine="19"/>
              <w:rPr>
                <w:rFonts w:hint="eastAsia"/>
                <w:lang w:eastAsia="zh-CN"/>
              </w:rPr>
            </w:pPr>
          </w:p>
        </w:tc>
      </w:tr>
      <w:tr w:rsidR="001C6121" w14:paraId="0036A5CA" w14:textId="77777777">
        <w:trPr>
          <w:trHeight w:val="1803"/>
        </w:trPr>
        <w:tc>
          <w:tcPr>
            <w:tcW w:w="870" w:type="dxa"/>
            <w:vMerge/>
            <w:tcBorders>
              <w:top w:val="nil"/>
              <w:bottom w:val="nil"/>
            </w:tcBorders>
          </w:tcPr>
          <w:p w14:paraId="1E13C85D" w14:textId="77777777" w:rsidR="001C6121" w:rsidRDefault="001C6121">
            <w:pPr>
              <w:rPr>
                <w:lang w:eastAsia="zh-CN"/>
              </w:rPr>
            </w:pPr>
          </w:p>
        </w:tc>
        <w:tc>
          <w:tcPr>
            <w:tcW w:w="2697" w:type="dxa"/>
            <w:vMerge/>
            <w:tcBorders>
              <w:top w:val="nil"/>
              <w:bottom w:val="nil"/>
            </w:tcBorders>
          </w:tcPr>
          <w:p w14:paraId="77FA5440" w14:textId="77777777" w:rsidR="001C6121" w:rsidRDefault="001C6121">
            <w:pPr>
              <w:rPr>
                <w:lang w:eastAsia="zh-CN"/>
              </w:rPr>
            </w:pPr>
          </w:p>
        </w:tc>
        <w:tc>
          <w:tcPr>
            <w:tcW w:w="3529" w:type="dxa"/>
          </w:tcPr>
          <w:p w14:paraId="597F0B7E" w14:textId="77777777" w:rsidR="001C6121" w:rsidRDefault="001C6121">
            <w:pPr>
              <w:spacing w:line="409" w:lineRule="auto"/>
              <w:rPr>
                <w:lang w:eastAsia="zh-CN"/>
              </w:rPr>
            </w:pPr>
          </w:p>
          <w:p w14:paraId="79E8BE81" w14:textId="77777777" w:rsidR="001C6121" w:rsidRDefault="00000000">
            <w:pPr>
              <w:pStyle w:val="TableText"/>
              <w:spacing w:before="81" w:line="190" w:lineRule="auto"/>
              <w:ind w:left="108"/>
              <w:rPr>
                <w:rFonts w:hint="eastAsia"/>
              </w:rPr>
            </w:pPr>
            <w:proofErr w:type="spellStart"/>
            <w:r>
              <w:rPr>
                <w:spacing w:val="17"/>
              </w:rPr>
              <w:t>滑轨与滑块过度摩擦</w:t>
            </w:r>
            <w:proofErr w:type="spellEnd"/>
          </w:p>
          <w:p w14:paraId="70E163FB" w14:textId="77777777" w:rsidR="001C6121" w:rsidRDefault="001C6121">
            <w:pPr>
              <w:pStyle w:val="TableText"/>
              <w:spacing w:before="84" w:line="262" w:lineRule="auto"/>
              <w:ind w:left="122" w:right="420" w:firstLine="19"/>
              <w:rPr>
                <w:rFonts w:hint="eastAsia"/>
              </w:rPr>
            </w:pPr>
          </w:p>
        </w:tc>
        <w:tc>
          <w:tcPr>
            <w:tcW w:w="3620" w:type="dxa"/>
          </w:tcPr>
          <w:p w14:paraId="11C57D9C" w14:textId="77777777" w:rsidR="001C6121" w:rsidRDefault="00000000">
            <w:pPr>
              <w:pStyle w:val="TableText"/>
              <w:spacing w:before="189" w:line="239" w:lineRule="auto"/>
              <w:ind w:left="111" w:right="246"/>
              <w:rPr>
                <w:rFonts w:hint="eastAsia"/>
                <w:lang w:eastAsia="zh-CN"/>
              </w:rPr>
            </w:pPr>
            <w:r>
              <w:rPr>
                <w:spacing w:val="11"/>
                <w:lang w:eastAsia="zh-CN"/>
              </w:rPr>
              <w:t>清除锈迹，根据磨损状况确认是否更</w:t>
            </w:r>
            <w:r>
              <w:rPr>
                <w:spacing w:val="6"/>
                <w:lang w:eastAsia="zh-CN"/>
              </w:rPr>
              <w:t>换</w:t>
            </w:r>
          </w:p>
          <w:p w14:paraId="60709306" w14:textId="77777777" w:rsidR="001C6121" w:rsidRDefault="001C6121">
            <w:pPr>
              <w:pStyle w:val="TableText"/>
              <w:spacing w:before="1" w:line="244" w:lineRule="auto"/>
              <w:ind w:left="116" w:right="245" w:firstLine="29"/>
              <w:rPr>
                <w:rFonts w:hint="eastAsia"/>
                <w:lang w:eastAsia="zh-CN"/>
              </w:rPr>
            </w:pPr>
          </w:p>
          <w:p w14:paraId="59C546B6" w14:textId="77777777" w:rsidR="001C6121" w:rsidRDefault="001C6121">
            <w:pPr>
              <w:pStyle w:val="TableText"/>
              <w:spacing w:line="213" w:lineRule="auto"/>
              <w:ind w:left="126"/>
              <w:rPr>
                <w:rFonts w:hint="eastAsia"/>
                <w:lang w:eastAsia="zh-CN"/>
              </w:rPr>
            </w:pPr>
          </w:p>
        </w:tc>
      </w:tr>
      <w:tr w:rsidR="001C6121" w14:paraId="286B6261" w14:textId="77777777">
        <w:trPr>
          <w:trHeight w:val="1083"/>
        </w:trPr>
        <w:tc>
          <w:tcPr>
            <w:tcW w:w="870" w:type="dxa"/>
            <w:vMerge/>
            <w:tcBorders>
              <w:top w:val="nil"/>
            </w:tcBorders>
          </w:tcPr>
          <w:p w14:paraId="4B82D88D" w14:textId="77777777" w:rsidR="001C6121" w:rsidRDefault="001C6121">
            <w:pPr>
              <w:rPr>
                <w:lang w:eastAsia="zh-CN"/>
              </w:rPr>
            </w:pPr>
          </w:p>
        </w:tc>
        <w:tc>
          <w:tcPr>
            <w:tcW w:w="2697" w:type="dxa"/>
            <w:vMerge/>
            <w:tcBorders>
              <w:top w:val="nil"/>
            </w:tcBorders>
          </w:tcPr>
          <w:p w14:paraId="75BA6C77" w14:textId="77777777" w:rsidR="001C6121" w:rsidRDefault="001C6121">
            <w:pPr>
              <w:rPr>
                <w:lang w:eastAsia="zh-CN"/>
              </w:rPr>
            </w:pPr>
          </w:p>
        </w:tc>
        <w:tc>
          <w:tcPr>
            <w:tcW w:w="3529" w:type="dxa"/>
          </w:tcPr>
          <w:p w14:paraId="0BE01841" w14:textId="77777777" w:rsidR="001C6121" w:rsidRDefault="00000000">
            <w:pPr>
              <w:pStyle w:val="TableText"/>
              <w:spacing w:before="134" w:line="190" w:lineRule="auto"/>
              <w:ind w:left="108"/>
              <w:rPr>
                <w:rFonts w:hint="eastAsia"/>
              </w:rPr>
            </w:pPr>
            <w:proofErr w:type="spellStart"/>
            <w:r>
              <w:rPr>
                <w:spacing w:val="11"/>
              </w:rPr>
              <w:t>滑块内部生锈，无润滑</w:t>
            </w:r>
            <w:proofErr w:type="spellEnd"/>
          </w:p>
          <w:p w14:paraId="2F0F3561" w14:textId="77777777" w:rsidR="001C6121" w:rsidRDefault="001C6121">
            <w:pPr>
              <w:pStyle w:val="TableText"/>
              <w:spacing w:before="66" w:line="226" w:lineRule="auto"/>
              <w:ind w:left="121" w:right="373" w:hanging="9"/>
              <w:rPr>
                <w:rFonts w:hint="eastAsia"/>
              </w:rPr>
            </w:pPr>
          </w:p>
        </w:tc>
        <w:tc>
          <w:tcPr>
            <w:tcW w:w="3620" w:type="dxa"/>
          </w:tcPr>
          <w:p w14:paraId="757F93D1" w14:textId="77777777" w:rsidR="001C6121" w:rsidRDefault="00000000">
            <w:pPr>
              <w:pStyle w:val="TableText"/>
              <w:spacing w:before="136" w:line="189" w:lineRule="auto"/>
              <w:ind w:left="111"/>
              <w:rPr>
                <w:rFonts w:hint="eastAsia"/>
                <w:lang w:eastAsia="zh-CN"/>
              </w:rPr>
            </w:pPr>
            <w:r>
              <w:rPr>
                <w:spacing w:val="8"/>
                <w:lang w:eastAsia="zh-CN"/>
              </w:rPr>
              <w:t>清除锈迹，加入润滑，定期保养</w:t>
            </w:r>
          </w:p>
          <w:p w14:paraId="3A56A100" w14:textId="77777777" w:rsidR="001C6121" w:rsidRDefault="001C6121">
            <w:pPr>
              <w:pStyle w:val="TableText"/>
              <w:spacing w:before="66" w:line="226" w:lineRule="auto"/>
              <w:ind w:left="140" w:right="325" w:firstLine="4"/>
              <w:rPr>
                <w:rFonts w:hint="eastAsia"/>
                <w:lang w:eastAsia="zh-CN"/>
              </w:rPr>
            </w:pPr>
          </w:p>
        </w:tc>
      </w:tr>
      <w:tr w:rsidR="001C6121" w14:paraId="2431D4D1" w14:textId="77777777">
        <w:trPr>
          <w:trHeight w:val="1084"/>
        </w:trPr>
        <w:tc>
          <w:tcPr>
            <w:tcW w:w="870" w:type="dxa"/>
            <w:vMerge w:val="restart"/>
            <w:tcBorders>
              <w:bottom w:val="nil"/>
            </w:tcBorders>
          </w:tcPr>
          <w:p w14:paraId="3AA9F3DD" w14:textId="77777777" w:rsidR="001C6121" w:rsidRDefault="001C6121">
            <w:pPr>
              <w:spacing w:line="247" w:lineRule="auto"/>
              <w:rPr>
                <w:lang w:eastAsia="zh-CN"/>
              </w:rPr>
            </w:pPr>
          </w:p>
          <w:p w14:paraId="24FD29D9" w14:textId="77777777" w:rsidR="001C6121" w:rsidRDefault="001C6121">
            <w:pPr>
              <w:spacing w:line="247" w:lineRule="auto"/>
              <w:rPr>
                <w:lang w:eastAsia="zh-CN"/>
              </w:rPr>
            </w:pPr>
          </w:p>
          <w:p w14:paraId="1F3B2507" w14:textId="77777777" w:rsidR="001C6121" w:rsidRDefault="001C6121">
            <w:pPr>
              <w:spacing w:line="247" w:lineRule="auto"/>
              <w:rPr>
                <w:lang w:eastAsia="zh-CN"/>
              </w:rPr>
            </w:pPr>
          </w:p>
          <w:p w14:paraId="3B08440D" w14:textId="77777777" w:rsidR="001C6121" w:rsidRDefault="001C6121">
            <w:pPr>
              <w:spacing w:line="247" w:lineRule="auto"/>
              <w:rPr>
                <w:lang w:eastAsia="zh-CN"/>
              </w:rPr>
            </w:pPr>
          </w:p>
          <w:p w14:paraId="47277DA4" w14:textId="77777777" w:rsidR="001C6121" w:rsidRDefault="001C6121">
            <w:pPr>
              <w:spacing w:line="247" w:lineRule="auto"/>
              <w:rPr>
                <w:lang w:eastAsia="zh-CN"/>
              </w:rPr>
            </w:pPr>
          </w:p>
          <w:p w14:paraId="510BCB07" w14:textId="77777777" w:rsidR="001C6121" w:rsidRDefault="001C6121">
            <w:pPr>
              <w:spacing w:line="247" w:lineRule="auto"/>
              <w:rPr>
                <w:lang w:eastAsia="zh-CN"/>
              </w:rPr>
            </w:pPr>
          </w:p>
          <w:p w14:paraId="4C78AC33" w14:textId="77777777" w:rsidR="001C6121" w:rsidRDefault="001C6121">
            <w:pPr>
              <w:pStyle w:val="TableText"/>
              <w:spacing w:before="82" w:line="342" w:lineRule="exact"/>
              <w:ind w:left="396"/>
              <w:rPr>
                <w:rFonts w:hint="eastAsia"/>
                <w:lang w:eastAsia="zh-CN"/>
              </w:rPr>
            </w:pPr>
          </w:p>
        </w:tc>
        <w:tc>
          <w:tcPr>
            <w:tcW w:w="2697" w:type="dxa"/>
            <w:vMerge w:val="restart"/>
            <w:tcBorders>
              <w:bottom w:val="nil"/>
            </w:tcBorders>
          </w:tcPr>
          <w:p w14:paraId="4C730681" w14:textId="77777777" w:rsidR="001C6121" w:rsidRDefault="001C6121">
            <w:pPr>
              <w:spacing w:line="319" w:lineRule="auto"/>
              <w:rPr>
                <w:lang w:eastAsia="zh-CN"/>
              </w:rPr>
            </w:pPr>
          </w:p>
          <w:p w14:paraId="73CD64DE" w14:textId="77777777" w:rsidR="001C6121" w:rsidRDefault="001C6121">
            <w:pPr>
              <w:spacing w:line="319" w:lineRule="auto"/>
              <w:rPr>
                <w:lang w:eastAsia="zh-CN"/>
              </w:rPr>
            </w:pPr>
          </w:p>
          <w:p w14:paraId="29A388F8" w14:textId="77777777" w:rsidR="001C6121" w:rsidRDefault="001C6121">
            <w:pPr>
              <w:spacing w:line="320" w:lineRule="auto"/>
              <w:rPr>
                <w:lang w:eastAsia="zh-CN"/>
              </w:rPr>
            </w:pPr>
          </w:p>
          <w:p w14:paraId="01CA505D" w14:textId="77777777" w:rsidR="001C6121" w:rsidRDefault="00000000">
            <w:pPr>
              <w:pStyle w:val="TableText"/>
              <w:spacing w:before="82" w:line="190" w:lineRule="auto"/>
              <w:ind w:left="551"/>
              <w:rPr>
                <w:rFonts w:hint="eastAsia"/>
              </w:rPr>
            </w:pPr>
            <w:proofErr w:type="spellStart"/>
            <w:r>
              <w:rPr>
                <w:spacing w:val="17"/>
              </w:rPr>
              <w:t>滑轨滑块有间隙</w:t>
            </w:r>
            <w:proofErr w:type="spellEnd"/>
          </w:p>
          <w:p w14:paraId="4979B116" w14:textId="77777777" w:rsidR="001C6121" w:rsidRDefault="001C6121">
            <w:pPr>
              <w:pStyle w:val="TableText"/>
              <w:spacing w:before="58" w:line="218" w:lineRule="auto"/>
              <w:ind w:left="548"/>
              <w:rPr>
                <w:rFonts w:hint="eastAsia"/>
              </w:rPr>
            </w:pPr>
          </w:p>
          <w:p w14:paraId="5C8B86C3" w14:textId="77777777" w:rsidR="001C6121" w:rsidRDefault="001C6121">
            <w:pPr>
              <w:pStyle w:val="TableText"/>
              <w:spacing w:before="95" w:line="342" w:lineRule="exact"/>
              <w:ind w:left="282"/>
              <w:rPr>
                <w:rFonts w:hint="eastAsia"/>
              </w:rPr>
            </w:pPr>
          </w:p>
          <w:p w14:paraId="6FBDDBA7" w14:textId="77777777" w:rsidR="001C6121" w:rsidRDefault="001C6121">
            <w:pPr>
              <w:pStyle w:val="TableText"/>
              <w:spacing w:before="18" w:line="342" w:lineRule="exact"/>
              <w:ind w:left="1032"/>
              <w:rPr>
                <w:rFonts w:hint="eastAsia"/>
              </w:rPr>
            </w:pPr>
          </w:p>
        </w:tc>
        <w:tc>
          <w:tcPr>
            <w:tcW w:w="3529" w:type="dxa"/>
          </w:tcPr>
          <w:p w14:paraId="61A07653" w14:textId="77777777" w:rsidR="001C6121" w:rsidRDefault="00000000">
            <w:pPr>
              <w:pStyle w:val="TableText"/>
              <w:spacing w:before="136" w:line="190" w:lineRule="auto"/>
              <w:ind w:left="108"/>
              <w:rPr>
                <w:rFonts w:hint="eastAsia"/>
              </w:rPr>
            </w:pPr>
            <w:proofErr w:type="spellStart"/>
            <w:r>
              <w:rPr>
                <w:spacing w:val="17"/>
              </w:rPr>
              <w:t>滑轨表面过度摩擦</w:t>
            </w:r>
            <w:proofErr w:type="spellEnd"/>
          </w:p>
          <w:p w14:paraId="63E83447" w14:textId="77777777" w:rsidR="001C6121" w:rsidRDefault="001C6121">
            <w:pPr>
              <w:pStyle w:val="TableText"/>
              <w:spacing w:before="62" w:line="227" w:lineRule="auto"/>
              <w:ind w:left="122" w:right="236" w:firstLine="19"/>
              <w:rPr>
                <w:rFonts w:hint="eastAsia"/>
              </w:rPr>
            </w:pPr>
          </w:p>
        </w:tc>
        <w:tc>
          <w:tcPr>
            <w:tcW w:w="3620" w:type="dxa"/>
          </w:tcPr>
          <w:p w14:paraId="5E2A77BC" w14:textId="77777777" w:rsidR="001C6121" w:rsidRDefault="00000000">
            <w:pPr>
              <w:pStyle w:val="TableText"/>
              <w:spacing w:before="136" w:line="190" w:lineRule="auto"/>
              <w:ind w:left="111"/>
              <w:rPr>
                <w:rFonts w:hint="eastAsia"/>
                <w:lang w:eastAsia="zh-CN"/>
              </w:rPr>
            </w:pPr>
            <w:r>
              <w:rPr>
                <w:spacing w:val="13"/>
                <w:lang w:eastAsia="zh-CN"/>
              </w:rPr>
              <w:t>检查摩擦位置，确认维护更换</w:t>
            </w:r>
          </w:p>
          <w:p w14:paraId="1E404F60" w14:textId="77777777" w:rsidR="001C6121" w:rsidRDefault="001C6121">
            <w:pPr>
              <w:pStyle w:val="TableText"/>
              <w:spacing w:before="62" w:line="227" w:lineRule="auto"/>
              <w:ind w:left="126" w:right="426"/>
              <w:rPr>
                <w:rFonts w:hint="eastAsia"/>
                <w:lang w:eastAsia="zh-CN"/>
              </w:rPr>
            </w:pPr>
          </w:p>
        </w:tc>
      </w:tr>
      <w:tr w:rsidR="001C6121" w14:paraId="0B71A9BF" w14:textId="77777777">
        <w:trPr>
          <w:trHeight w:val="1084"/>
        </w:trPr>
        <w:tc>
          <w:tcPr>
            <w:tcW w:w="870" w:type="dxa"/>
            <w:vMerge/>
            <w:tcBorders>
              <w:top w:val="nil"/>
              <w:bottom w:val="nil"/>
            </w:tcBorders>
          </w:tcPr>
          <w:p w14:paraId="26BE1F95" w14:textId="77777777" w:rsidR="001C6121" w:rsidRDefault="001C6121">
            <w:pPr>
              <w:rPr>
                <w:lang w:eastAsia="zh-CN"/>
              </w:rPr>
            </w:pPr>
          </w:p>
        </w:tc>
        <w:tc>
          <w:tcPr>
            <w:tcW w:w="2697" w:type="dxa"/>
            <w:vMerge/>
            <w:tcBorders>
              <w:top w:val="nil"/>
              <w:bottom w:val="nil"/>
            </w:tcBorders>
          </w:tcPr>
          <w:p w14:paraId="66CE5FCF" w14:textId="77777777" w:rsidR="001C6121" w:rsidRDefault="001C6121">
            <w:pPr>
              <w:rPr>
                <w:lang w:eastAsia="zh-CN"/>
              </w:rPr>
            </w:pPr>
          </w:p>
        </w:tc>
        <w:tc>
          <w:tcPr>
            <w:tcW w:w="3529" w:type="dxa"/>
          </w:tcPr>
          <w:p w14:paraId="163E6962" w14:textId="77777777" w:rsidR="001C6121" w:rsidRDefault="00000000">
            <w:pPr>
              <w:pStyle w:val="TableText"/>
              <w:spacing w:before="317" w:line="190" w:lineRule="auto"/>
              <w:ind w:left="108"/>
              <w:rPr>
                <w:rFonts w:hint="eastAsia"/>
              </w:rPr>
            </w:pPr>
            <w:proofErr w:type="spellStart"/>
            <w:r>
              <w:rPr>
                <w:spacing w:val="17"/>
              </w:rPr>
              <w:t>滑块滚珠过度磨损</w:t>
            </w:r>
            <w:proofErr w:type="spellEnd"/>
          </w:p>
          <w:p w14:paraId="735D9EA1" w14:textId="77777777" w:rsidR="001C6121" w:rsidRDefault="001C6121">
            <w:pPr>
              <w:pStyle w:val="TableText"/>
              <w:spacing w:before="89" w:line="342" w:lineRule="exact"/>
              <w:ind w:left="127"/>
              <w:rPr>
                <w:rFonts w:hint="eastAsia"/>
              </w:rPr>
            </w:pPr>
          </w:p>
        </w:tc>
        <w:tc>
          <w:tcPr>
            <w:tcW w:w="3620" w:type="dxa"/>
          </w:tcPr>
          <w:p w14:paraId="699B7202" w14:textId="77777777" w:rsidR="001C6121" w:rsidRDefault="00000000">
            <w:pPr>
              <w:pStyle w:val="TableText"/>
              <w:spacing w:before="177" w:line="220" w:lineRule="auto"/>
              <w:ind w:left="125" w:right="656" w:hanging="14"/>
              <w:rPr>
                <w:rFonts w:hint="eastAsia"/>
                <w:lang w:eastAsia="zh-CN"/>
              </w:rPr>
            </w:pPr>
            <w:r>
              <w:rPr>
                <w:spacing w:val="13"/>
                <w:lang w:eastAsia="zh-CN"/>
              </w:rPr>
              <w:t>检查磨损位置，确认维护更换</w:t>
            </w:r>
          </w:p>
        </w:tc>
      </w:tr>
      <w:tr w:rsidR="001C6121" w14:paraId="5BF0BE89" w14:textId="77777777">
        <w:trPr>
          <w:trHeight w:val="1084"/>
        </w:trPr>
        <w:tc>
          <w:tcPr>
            <w:tcW w:w="870" w:type="dxa"/>
            <w:vMerge/>
            <w:tcBorders>
              <w:top w:val="nil"/>
            </w:tcBorders>
          </w:tcPr>
          <w:p w14:paraId="2289B0E5" w14:textId="77777777" w:rsidR="001C6121" w:rsidRDefault="001C6121">
            <w:pPr>
              <w:rPr>
                <w:lang w:eastAsia="zh-CN"/>
              </w:rPr>
            </w:pPr>
          </w:p>
        </w:tc>
        <w:tc>
          <w:tcPr>
            <w:tcW w:w="2697" w:type="dxa"/>
            <w:vMerge/>
            <w:tcBorders>
              <w:top w:val="nil"/>
            </w:tcBorders>
          </w:tcPr>
          <w:p w14:paraId="175416FD" w14:textId="77777777" w:rsidR="001C6121" w:rsidRDefault="001C6121">
            <w:pPr>
              <w:rPr>
                <w:lang w:eastAsia="zh-CN"/>
              </w:rPr>
            </w:pPr>
          </w:p>
        </w:tc>
        <w:tc>
          <w:tcPr>
            <w:tcW w:w="3529" w:type="dxa"/>
          </w:tcPr>
          <w:p w14:paraId="10029A91" w14:textId="77777777" w:rsidR="001C6121" w:rsidRDefault="00000000">
            <w:pPr>
              <w:pStyle w:val="TableText"/>
              <w:spacing w:before="136" w:line="191" w:lineRule="auto"/>
              <w:ind w:left="108"/>
              <w:rPr>
                <w:rFonts w:hint="eastAsia"/>
                <w:lang w:eastAsia="zh-CN"/>
              </w:rPr>
            </w:pPr>
            <w:r>
              <w:rPr>
                <w:spacing w:val="17"/>
                <w:lang w:eastAsia="zh-CN"/>
              </w:rPr>
              <w:t>滑轨滑块加工尺寸误差过大</w:t>
            </w:r>
          </w:p>
          <w:p w14:paraId="4EF0580F" w14:textId="77777777" w:rsidR="001C6121" w:rsidRDefault="001C6121">
            <w:pPr>
              <w:pStyle w:val="TableText"/>
              <w:spacing w:before="64" w:line="226" w:lineRule="auto"/>
              <w:ind w:left="136" w:right="500" w:firstLine="4"/>
              <w:rPr>
                <w:rFonts w:hint="eastAsia"/>
                <w:lang w:eastAsia="zh-CN"/>
              </w:rPr>
            </w:pPr>
          </w:p>
        </w:tc>
        <w:tc>
          <w:tcPr>
            <w:tcW w:w="3620" w:type="dxa"/>
          </w:tcPr>
          <w:p w14:paraId="756F17CE" w14:textId="77777777" w:rsidR="001C6121" w:rsidRDefault="00000000">
            <w:pPr>
              <w:pStyle w:val="TableText"/>
              <w:spacing w:before="137" w:line="190" w:lineRule="auto"/>
              <w:ind w:left="107"/>
              <w:rPr>
                <w:rFonts w:hint="eastAsia"/>
                <w:lang w:eastAsia="zh-CN"/>
              </w:rPr>
            </w:pPr>
            <w:r>
              <w:rPr>
                <w:spacing w:val="13"/>
                <w:lang w:eastAsia="zh-CN"/>
              </w:rPr>
              <w:t>确认各匹配间隙，更换标准部件</w:t>
            </w:r>
          </w:p>
          <w:p w14:paraId="41F12A4E" w14:textId="77777777" w:rsidR="001C6121" w:rsidRDefault="001C6121">
            <w:pPr>
              <w:pStyle w:val="TableText"/>
              <w:spacing w:before="64" w:line="226" w:lineRule="auto"/>
              <w:ind w:left="140" w:right="284" w:hanging="14"/>
              <w:rPr>
                <w:rFonts w:hint="eastAsia"/>
                <w:lang w:eastAsia="zh-CN"/>
              </w:rPr>
            </w:pPr>
          </w:p>
        </w:tc>
      </w:tr>
      <w:tr w:rsidR="001C6121" w14:paraId="36638AD9" w14:textId="77777777">
        <w:trPr>
          <w:trHeight w:val="1443"/>
        </w:trPr>
        <w:tc>
          <w:tcPr>
            <w:tcW w:w="870" w:type="dxa"/>
            <w:vMerge w:val="restart"/>
            <w:tcBorders>
              <w:bottom w:val="nil"/>
            </w:tcBorders>
          </w:tcPr>
          <w:p w14:paraId="3DCA838F" w14:textId="77777777" w:rsidR="001C6121" w:rsidRDefault="001C6121">
            <w:pPr>
              <w:spacing w:line="280" w:lineRule="auto"/>
              <w:rPr>
                <w:lang w:eastAsia="zh-CN"/>
              </w:rPr>
            </w:pPr>
          </w:p>
          <w:p w14:paraId="1D25CD1C" w14:textId="77777777" w:rsidR="001C6121" w:rsidRDefault="001C6121">
            <w:pPr>
              <w:spacing w:line="280" w:lineRule="auto"/>
              <w:rPr>
                <w:lang w:eastAsia="zh-CN"/>
              </w:rPr>
            </w:pPr>
          </w:p>
          <w:p w14:paraId="4E3A5B93" w14:textId="77777777" w:rsidR="001C6121" w:rsidRDefault="001C6121">
            <w:pPr>
              <w:spacing w:line="281" w:lineRule="auto"/>
              <w:rPr>
                <w:lang w:eastAsia="zh-CN"/>
              </w:rPr>
            </w:pPr>
          </w:p>
          <w:p w14:paraId="2FD7FD48" w14:textId="77777777" w:rsidR="001C6121" w:rsidRDefault="001C6121">
            <w:pPr>
              <w:spacing w:line="281" w:lineRule="auto"/>
              <w:rPr>
                <w:lang w:eastAsia="zh-CN"/>
              </w:rPr>
            </w:pPr>
          </w:p>
          <w:p w14:paraId="0C1C75B2" w14:textId="77777777" w:rsidR="001C6121" w:rsidRDefault="001C6121">
            <w:pPr>
              <w:pStyle w:val="TableText"/>
              <w:spacing w:before="81" w:line="342" w:lineRule="exact"/>
              <w:ind w:left="386"/>
              <w:rPr>
                <w:rFonts w:hint="eastAsia"/>
                <w:lang w:eastAsia="zh-CN"/>
              </w:rPr>
            </w:pPr>
          </w:p>
        </w:tc>
        <w:tc>
          <w:tcPr>
            <w:tcW w:w="2697" w:type="dxa"/>
            <w:vMerge w:val="restart"/>
            <w:tcBorders>
              <w:bottom w:val="nil"/>
            </w:tcBorders>
          </w:tcPr>
          <w:p w14:paraId="3ADBEC88" w14:textId="77777777" w:rsidR="001C6121" w:rsidRDefault="001C6121">
            <w:pPr>
              <w:spacing w:line="259" w:lineRule="auto"/>
              <w:rPr>
                <w:lang w:eastAsia="zh-CN"/>
              </w:rPr>
            </w:pPr>
          </w:p>
          <w:p w14:paraId="220DE018" w14:textId="77777777" w:rsidR="001C6121" w:rsidRDefault="001C6121">
            <w:pPr>
              <w:spacing w:line="259" w:lineRule="auto"/>
              <w:rPr>
                <w:lang w:eastAsia="zh-CN"/>
              </w:rPr>
            </w:pPr>
          </w:p>
          <w:p w14:paraId="095AC586" w14:textId="77777777" w:rsidR="001C6121" w:rsidRDefault="001C6121">
            <w:pPr>
              <w:spacing w:line="260" w:lineRule="auto"/>
              <w:rPr>
                <w:lang w:eastAsia="zh-CN"/>
              </w:rPr>
            </w:pPr>
          </w:p>
          <w:p w14:paraId="7A58601F" w14:textId="77777777" w:rsidR="001C6121" w:rsidRDefault="00000000">
            <w:pPr>
              <w:pStyle w:val="TableText"/>
              <w:spacing w:before="81" w:line="189" w:lineRule="auto"/>
              <w:ind w:left="445"/>
              <w:rPr>
                <w:rFonts w:hint="eastAsia"/>
              </w:rPr>
            </w:pPr>
            <w:proofErr w:type="spellStart"/>
            <w:r>
              <w:rPr>
                <w:spacing w:val="17"/>
              </w:rPr>
              <w:t>滑轨固定螺丝松动</w:t>
            </w:r>
            <w:proofErr w:type="spellEnd"/>
          </w:p>
          <w:p w14:paraId="2B6C792D" w14:textId="77777777" w:rsidR="001C6121" w:rsidRDefault="001C6121">
            <w:pPr>
              <w:pStyle w:val="TableText"/>
              <w:spacing w:before="58" w:line="218" w:lineRule="auto"/>
              <w:ind w:left="148"/>
              <w:rPr>
                <w:rFonts w:hint="eastAsia"/>
              </w:rPr>
            </w:pPr>
          </w:p>
          <w:p w14:paraId="7B718D2F" w14:textId="77777777" w:rsidR="001C6121" w:rsidRDefault="001C6121">
            <w:pPr>
              <w:pStyle w:val="TableText"/>
              <w:spacing w:before="95" w:line="342" w:lineRule="exact"/>
              <w:ind w:left="1045"/>
              <w:rPr>
                <w:rFonts w:hint="eastAsia"/>
              </w:rPr>
            </w:pPr>
          </w:p>
        </w:tc>
        <w:tc>
          <w:tcPr>
            <w:tcW w:w="3529" w:type="dxa"/>
          </w:tcPr>
          <w:p w14:paraId="4E423C1C" w14:textId="77777777" w:rsidR="001C6121" w:rsidRDefault="00000000">
            <w:pPr>
              <w:pStyle w:val="TableText"/>
              <w:spacing w:before="319" w:line="189" w:lineRule="auto"/>
              <w:ind w:left="108"/>
              <w:rPr>
                <w:rFonts w:hint="eastAsia"/>
                <w:lang w:eastAsia="zh-CN"/>
              </w:rPr>
            </w:pPr>
            <w:r>
              <w:rPr>
                <w:spacing w:val="17"/>
                <w:lang w:eastAsia="zh-CN"/>
              </w:rPr>
              <w:t>滑轨与滑块运行产生振动</w:t>
            </w:r>
          </w:p>
          <w:p w14:paraId="5E08D7B6" w14:textId="77777777" w:rsidR="001C6121" w:rsidRDefault="001C6121">
            <w:pPr>
              <w:pStyle w:val="TableText"/>
              <w:spacing w:before="84" w:line="262" w:lineRule="auto"/>
              <w:ind w:left="121" w:right="408" w:firstLine="20"/>
              <w:rPr>
                <w:rFonts w:hint="eastAsia"/>
                <w:lang w:eastAsia="zh-CN"/>
              </w:rPr>
            </w:pPr>
          </w:p>
        </w:tc>
        <w:tc>
          <w:tcPr>
            <w:tcW w:w="3620" w:type="dxa"/>
          </w:tcPr>
          <w:p w14:paraId="14483D48" w14:textId="77777777" w:rsidR="001C6121" w:rsidRDefault="00000000">
            <w:pPr>
              <w:pStyle w:val="TableText"/>
              <w:spacing w:before="194" w:line="231" w:lineRule="auto"/>
              <w:ind w:left="145" w:right="577" w:hanging="25"/>
              <w:rPr>
                <w:rFonts w:hint="eastAsia"/>
                <w:lang w:eastAsia="zh-CN"/>
              </w:rPr>
            </w:pPr>
            <w:r>
              <w:rPr>
                <w:spacing w:val="12"/>
                <w:lang w:eastAsia="zh-CN"/>
              </w:rPr>
              <w:t>判断振动原因，处理解决振动源</w:t>
            </w:r>
          </w:p>
          <w:p w14:paraId="3263B6AB" w14:textId="77777777" w:rsidR="001C6121" w:rsidRDefault="001C6121">
            <w:pPr>
              <w:pStyle w:val="TableText"/>
              <w:spacing w:before="2" w:line="224" w:lineRule="auto"/>
              <w:ind w:left="110" w:right="764"/>
              <w:rPr>
                <w:rFonts w:hint="eastAsia"/>
                <w:lang w:eastAsia="zh-CN"/>
              </w:rPr>
            </w:pPr>
          </w:p>
        </w:tc>
      </w:tr>
      <w:tr w:rsidR="001C6121" w14:paraId="1D49590B" w14:textId="77777777">
        <w:trPr>
          <w:trHeight w:val="1091"/>
        </w:trPr>
        <w:tc>
          <w:tcPr>
            <w:tcW w:w="870" w:type="dxa"/>
            <w:vMerge/>
            <w:tcBorders>
              <w:top w:val="nil"/>
            </w:tcBorders>
          </w:tcPr>
          <w:p w14:paraId="23D280AC" w14:textId="77777777" w:rsidR="001C6121" w:rsidRDefault="001C6121">
            <w:pPr>
              <w:rPr>
                <w:lang w:eastAsia="zh-CN"/>
              </w:rPr>
            </w:pPr>
          </w:p>
        </w:tc>
        <w:tc>
          <w:tcPr>
            <w:tcW w:w="2697" w:type="dxa"/>
            <w:vMerge/>
            <w:tcBorders>
              <w:top w:val="nil"/>
            </w:tcBorders>
          </w:tcPr>
          <w:p w14:paraId="5D9F1828" w14:textId="77777777" w:rsidR="001C6121" w:rsidRDefault="001C6121">
            <w:pPr>
              <w:rPr>
                <w:lang w:eastAsia="zh-CN"/>
              </w:rPr>
            </w:pPr>
          </w:p>
        </w:tc>
        <w:tc>
          <w:tcPr>
            <w:tcW w:w="3529" w:type="dxa"/>
          </w:tcPr>
          <w:p w14:paraId="3B6E8FEC" w14:textId="77777777" w:rsidR="001C6121" w:rsidRDefault="00000000">
            <w:pPr>
              <w:pStyle w:val="TableText"/>
              <w:spacing w:before="142" w:line="190" w:lineRule="auto"/>
              <w:ind w:left="108"/>
              <w:rPr>
                <w:rFonts w:hint="eastAsia"/>
                <w:lang w:eastAsia="zh-CN"/>
              </w:rPr>
            </w:pPr>
            <w:r>
              <w:rPr>
                <w:spacing w:val="17"/>
                <w:lang w:eastAsia="zh-CN"/>
              </w:rPr>
              <w:t>滑轨固定螺丝未锁紧导致</w:t>
            </w:r>
          </w:p>
          <w:p w14:paraId="1B941EF6" w14:textId="77777777" w:rsidR="001C6121" w:rsidRDefault="001C6121">
            <w:pPr>
              <w:pStyle w:val="TableText"/>
              <w:spacing w:before="66" w:line="226" w:lineRule="auto"/>
              <w:ind w:left="112" w:right="349" w:firstLine="10"/>
              <w:rPr>
                <w:rFonts w:hint="eastAsia"/>
                <w:lang w:eastAsia="zh-CN"/>
              </w:rPr>
            </w:pPr>
          </w:p>
        </w:tc>
        <w:tc>
          <w:tcPr>
            <w:tcW w:w="3620" w:type="dxa"/>
          </w:tcPr>
          <w:p w14:paraId="1C748F1F" w14:textId="77777777" w:rsidR="001C6121" w:rsidRDefault="00000000">
            <w:pPr>
              <w:pStyle w:val="TableText"/>
              <w:spacing w:before="142" w:line="190" w:lineRule="auto"/>
              <w:ind w:left="111"/>
              <w:rPr>
                <w:rFonts w:hint="eastAsia"/>
                <w:lang w:eastAsia="zh-CN"/>
              </w:rPr>
            </w:pPr>
            <w:r>
              <w:rPr>
                <w:spacing w:val="11"/>
                <w:lang w:eastAsia="zh-CN"/>
              </w:rPr>
              <w:t>打螺纹胶，锁紧固定螺丝</w:t>
            </w:r>
          </w:p>
          <w:p w14:paraId="3EA3643D" w14:textId="77777777" w:rsidR="001C6121" w:rsidRDefault="001C6121">
            <w:pPr>
              <w:pStyle w:val="TableText"/>
              <w:spacing w:before="66" w:line="226" w:lineRule="auto"/>
              <w:ind w:left="115" w:right="565" w:hanging="4"/>
              <w:rPr>
                <w:rFonts w:hint="eastAsia"/>
                <w:lang w:eastAsia="zh-CN"/>
              </w:rPr>
            </w:pPr>
          </w:p>
        </w:tc>
      </w:tr>
    </w:tbl>
    <w:p w14:paraId="21E9CF84" w14:textId="77777777" w:rsidR="001C6121" w:rsidRDefault="001C6121">
      <w:pPr>
        <w:pStyle w:val="a3"/>
        <w:spacing w:line="248" w:lineRule="auto"/>
        <w:rPr>
          <w:lang w:eastAsia="zh-CN"/>
        </w:rPr>
      </w:pPr>
    </w:p>
    <w:p w14:paraId="21CAD099" w14:textId="77777777" w:rsidR="001C6121" w:rsidRDefault="001C6121">
      <w:pPr>
        <w:pStyle w:val="a3"/>
        <w:spacing w:line="248" w:lineRule="auto"/>
        <w:rPr>
          <w:lang w:eastAsia="zh-CN"/>
        </w:rPr>
      </w:pPr>
    </w:p>
    <w:p w14:paraId="7CB148A8" w14:textId="77777777" w:rsidR="001C6121" w:rsidRDefault="001C6121">
      <w:pPr>
        <w:pStyle w:val="a3"/>
        <w:spacing w:line="248" w:lineRule="auto"/>
        <w:rPr>
          <w:lang w:eastAsia="zh-CN"/>
        </w:rPr>
      </w:pPr>
    </w:p>
    <w:p w14:paraId="383D5562" w14:textId="77777777" w:rsidR="001C6121" w:rsidRDefault="001C6121">
      <w:pPr>
        <w:pStyle w:val="a3"/>
        <w:spacing w:line="248" w:lineRule="auto"/>
        <w:rPr>
          <w:lang w:eastAsia="zh-CN"/>
        </w:rPr>
      </w:pPr>
    </w:p>
    <w:p w14:paraId="24017049" w14:textId="77777777" w:rsidR="001C6121" w:rsidRDefault="001C6121">
      <w:pPr>
        <w:pStyle w:val="a3"/>
        <w:spacing w:line="248" w:lineRule="auto"/>
        <w:rPr>
          <w:lang w:eastAsia="zh-CN"/>
        </w:rPr>
      </w:pPr>
    </w:p>
    <w:p w14:paraId="663D78A2" w14:textId="77777777" w:rsidR="001C6121" w:rsidRDefault="001C6121">
      <w:pPr>
        <w:pStyle w:val="a3"/>
        <w:spacing w:line="248" w:lineRule="auto"/>
        <w:rPr>
          <w:lang w:eastAsia="zh-CN"/>
        </w:rPr>
      </w:pPr>
    </w:p>
    <w:p w14:paraId="5F49D011" w14:textId="77777777" w:rsidR="001C6121" w:rsidRDefault="001C6121">
      <w:pPr>
        <w:pStyle w:val="a3"/>
        <w:spacing w:line="248" w:lineRule="auto"/>
        <w:rPr>
          <w:lang w:eastAsia="zh-CN"/>
        </w:rPr>
      </w:pPr>
    </w:p>
    <w:p w14:paraId="2DC007A0" w14:textId="77777777" w:rsidR="001C6121" w:rsidRDefault="001C6121">
      <w:pPr>
        <w:pStyle w:val="a3"/>
        <w:spacing w:line="248" w:lineRule="auto"/>
        <w:rPr>
          <w:lang w:eastAsia="zh-CN"/>
        </w:rPr>
      </w:pPr>
    </w:p>
    <w:p w14:paraId="3AF14ABC" w14:textId="77777777" w:rsidR="001C6121" w:rsidRDefault="001C6121">
      <w:pPr>
        <w:pStyle w:val="a3"/>
        <w:spacing w:line="248" w:lineRule="auto"/>
        <w:rPr>
          <w:lang w:eastAsia="zh-CN"/>
        </w:rPr>
      </w:pPr>
    </w:p>
    <w:p w14:paraId="55CCDE52" w14:textId="77777777" w:rsidR="001C6121" w:rsidRDefault="001C6121">
      <w:pPr>
        <w:pStyle w:val="a3"/>
        <w:spacing w:line="248" w:lineRule="auto"/>
        <w:rPr>
          <w:lang w:eastAsia="zh-CN"/>
        </w:rPr>
      </w:pPr>
    </w:p>
    <w:p w14:paraId="2F79C954" w14:textId="77777777" w:rsidR="001C6121" w:rsidRDefault="001C6121">
      <w:pPr>
        <w:pStyle w:val="a3"/>
        <w:spacing w:line="248" w:lineRule="auto"/>
        <w:rPr>
          <w:lang w:eastAsia="zh-CN"/>
        </w:rPr>
      </w:pPr>
    </w:p>
    <w:p w14:paraId="6E2D77AD" w14:textId="77777777" w:rsidR="001C6121" w:rsidRDefault="001C6121">
      <w:pPr>
        <w:pStyle w:val="a3"/>
        <w:spacing w:line="248" w:lineRule="auto"/>
        <w:rPr>
          <w:lang w:eastAsia="zh-CN"/>
        </w:rPr>
      </w:pPr>
    </w:p>
    <w:p w14:paraId="615511B8" w14:textId="77777777" w:rsidR="001C6121" w:rsidRDefault="001C6121">
      <w:pPr>
        <w:pStyle w:val="a3"/>
        <w:spacing w:line="248" w:lineRule="auto"/>
        <w:rPr>
          <w:lang w:eastAsia="zh-CN"/>
        </w:rPr>
      </w:pPr>
    </w:p>
    <w:p w14:paraId="1795B303" w14:textId="77777777" w:rsidR="001C6121" w:rsidRDefault="001C6121">
      <w:pPr>
        <w:pStyle w:val="a3"/>
        <w:spacing w:line="248" w:lineRule="auto"/>
        <w:rPr>
          <w:lang w:eastAsia="zh-CN"/>
        </w:rPr>
      </w:pPr>
    </w:p>
    <w:p w14:paraId="65013488" w14:textId="77777777" w:rsidR="001C6121" w:rsidRDefault="001C6121">
      <w:pPr>
        <w:pStyle w:val="a3"/>
        <w:spacing w:line="248" w:lineRule="auto"/>
        <w:rPr>
          <w:lang w:eastAsia="zh-CN"/>
        </w:rPr>
      </w:pPr>
    </w:p>
    <w:p w14:paraId="7A493951" w14:textId="77777777" w:rsidR="001C6121" w:rsidRDefault="001C6121">
      <w:pPr>
        <w:pStyle w:val="a3"/>
        <w:spacing w:line="248" w:lineRule="auto"/>
        <w:rPr>
          <w:lang w:eastAsia="zh-CN"/>
        </w:rPr>
      </w:pPr>
    </w:p>
    <w:p w14:paraId="6628D88D" w14:textId="77777777" w:rsidR="001C6121" w:rsidRDefault="001C6121">
      <w:pPr>
        <w:pStyle w:val="a3"/>
        <w:spacing w:line="248" w:lineRule="auto"/>
        <w:rPr>
          <w:lang w:eastAsia="zh-CN"/>
        </w:rPr>
      </w:pPr>
    </w:p>
    <w:p w14:paraId="48088A70" w14:textId="77777777" w:rsidR="001C6121" w:rsidRDefault="001C6121">
      <w:pPr>
        <w:pStyle w:val="a3"/>
        <w:spacing w:line="248" w:lineRule="auto"/>
        <w:rPr>
          <w:lang w:eastAsia="zh-CN"/>
        </w:rPr>
      </w:pPr>
    </w:p>
    <w:p w14:paraId="0AB3D623" w14:textId="77777777" w:rsidR="001C6121" w:rsidRDefault="001C6121">
      <w:pPr>
        <w:pStyle w:val="a3"/>
        <w:spacing w:line="248" w:lineRule="auto"/>
        <w:rPr>
          <w:lang w:eastAsia="zh-CN"/>
        </w:rPr>
      </w:pPr>
    </w:p>
    <w:p w14:paraId="302AC253" w14:textId="733B1759" w:rsidR="001C6121" w:rsidRDefault="00DA0898">
      <w:pPr>
        <w:spacing w:line="581" w:lineRule="exact"/>
      </w:pPr>
      <w:r>
        <w:rPr>
          <w:noProof/>
          <w:position w:val="-11"/>
        </w:rPr>
        <mc:AlternateContent>
          <mc:Choice Requires="wps">
            <w:drawing>
              <wp:inline distT="0" distB="0" distL="0" distR="0" wp14:anchorId="05A75800" wp14:editId="7796E779">
                <wp:extent cx="7207250" cy="368935"/>
                <wp:effectExtent l="0" t="0" r="0" b="3175"/>
                <wp:docPr id="1162920051"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96421C"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05A75800" id="Text Box 199" o:spid="_x0000_s1139"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Z8sGjPEBAADDAwAADgAAAAAAAAAAAAAAAAAuAgAAZHJzL2Uyb0Rv&#10;Yy54bWxQSwECLQAUAAYACAAAACEAwOGzU9oAAAAFAQAADwAAAAAAAAAAAAAAAABLBAAAZHJzL2Rv&#10;d25yZXYueG1sUEsFBgAAAAAEAAQA8wAAAFIFAAAAAA==&#10;" fillcolor="gray" stroked="f">
                <v:textbox inset="0,0,0,0">
                  <w:txbxContent>
                    <w:p w14:paraId="2096421C"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736DBA2C" w14:textId="77777777" w:rsidR="001C6121" w:rsidRDefault="001C6121">
      <w:pPr>
        <w:spacing w:line="581" w:lineRule="exact"/>
        <w:sectPr w:rsidR="001C6121">
          <w:footerReference w:type="default" r:id="rId173"/>
          <w:pgSz w:w="11905" w:h="16840"/>
          <w:pgMar w:top="400" w:right="0" w:bottom="477" w:left="297" w:header="0" w:footer="222" w:gutter="0"/>
          <w:cols w:space="720"/>
        </w:sectPr>
      </w:pPr>
    </w:p>
    <w:p w14:paraId="538C29E3" w14:textId="77777777" w:rsidR="001C6121" w:rsidRDefault="001C6121">
      <w:pPr>
        <w:pStyle w:val="a3"/>
        <w:spacing w:line="255" w:lineRule="auto"/>
      </w:pPr>
    </w:p>
    <w:p w14:paraId="432FC5B4" w14:textId="77777777" w:rsidR="001C6121" w:rsidRDefault="00000000">
      <w:pPr>
        <w:pStyle w:val="a3"/>
        <w:spacing w:line="255" w:lineRule="auto"/>
      </w:pPr>
      <w:r>
        <w:rPr>
          <w:noProof/>
        </w:rPr>
        <w:drawing>
          <wp:anchor distT="0" distB="0" distL="0" distR="0" simplePos="0" relativeHeight="251770880" behindDoc="0" locked="0" layoutInCell="1" allowOverlap="1" wp14:anchorId="7FE7A2EE" wp14:editId="746287BC">
            <wp:simplePos x="0" y="0"/>
            <wp:positionH relativeFrom="column">
              <wp:posOffset>0</wp:posOffset>
            </wp:positionH>
            <wp:positionV relativeFrom="paragraph">
              <wp:posOffset>113665</wp:posOffset>
            </wp:positionV>
            <wp:extent cx="7179310" cy="13335"/>
            <wp:effectExtent l="0" t="0" r="0" b="0"/>
            <wp:wrapNone/>
            <wp:docPr id="464" name="IM 464"/>
            <wp:cNvGraphicFramePr/>
            <a:graphic xmlns:a="http://schemas.openxmlformats.org/drawingml/2006/main">
              <a:graphicData uri="http://schemas.openxmlformats.org/drawingml/2006/picture">
                <pic:pic xmlns:pic="http://schemas.openxmlformats.org/drawingml/2006/picture">
                  <pic:nvPicPr>
                    <pic:cNvPr id="464" name="IM 464"/>
                    <pic:cNvPicPr/>
                  </pic:nvPicPr>
                  <pic:blipFill>
                    <a:blip r:embed="rId17"/>
                    <a:stretch>
                      <a:fillRect/>
                    </a:stretch>
                  </pic:blipFill>
                  <pic:spPr>
                    <a:xfrm>
                      <a:off x="0" y="0"/>
                      <a:ext cx="7179564" cy="13208"/>
                    </a:xfrm>
                    <a:prstGeom prst="rect">
                      <a:avLst/>
                    </a:prstGeom>
                  </pic:spPr>
                </pic:pic>
              </a:graphicData>
            </a:graphic>
          </wp:anchor>
        </w:drawing>
      </w:r>
    </w:p>
    <w:p w14:paraId="1AC054DF" w14:textId="77777777" w:rsidR="001C6121" w:rsidRDefault="001C6121">
      <w:pPr>
        <w:pStyle w:val="a3"/>
        <w:spacing w:line="255" w:lineRule="auto"/>
      </w:pPr>
    </w:p>
    <w:p w14:paraId="5F84B79E" w14:textId="77777777" w:rsidR="001C6121" w:rsidRDefault="00000000">
      <w:pPr>
        <w:spacing w:before="82" w:line="222" w:lineRule="auto"/>
        <w:ind w:left="766"/>
        <w:outlineLvl w:val="3"/>
        <w:rPr>
          <w:rFonts w:ascii="微软雅黑" w:eastAsia="微软雅黑" w:hAnsi="微软雅黑" w:cs="微软雅黑" w:hint="eastAsia"/>
          <w:sz w:val="19"/>
          <w:szCs w:val="19"/>
          <w:lang w:eastAsia="zh-CN"/>
        </w:rPr>
      </w:pPr>
      <w:r>
        <w:rPr>
          <w:rFonts w:ascii="微软雅黑" w:eastAsia="微软雅黑" w:hAnsi="微软雅黑" w:cs="微软雅黑"/>
          <w:b/>
          <w:bCs/>
          <w:spacing w:val="23"/>
          <w:sz w:val="19"/>
          <w:szCs w:val="19"/>
          <w:lang w:eastAsia="zh-CN"/>
        </w:rPr>
        <w:t>同步轮同步带保养及维护列表</w:t>
      </w:r>
    </w:p>
    <w:p w14:paraId="0185029E" w14:textId="77777777" w:rsidR="001C6121" w:rsidRDefault="00000000">
      <w:pPr>
        <w:spacing w:before="82" w:line="222" w:lineRule="auto"/>
        <w:ind w:left="766"/>
        <w:outlineLvl w:val="4"/>
        <w:rPr>
          <w:rFonts w:ascii="微软雅黑" w:eastAsia="微软雅黑" w:hAnsi="微软雅黑" w:cs="微软雅黑" w:hint="eastAsia"/>
          <w:sz w:val="19"/>
          <w:szCs w:val="19"/>
          <w:lang w:eastAsia="zh-CN"/>
        </w:rPr>
      </w:pPr>
      <w:r>
        <w:rPr>
          <w:rFonts w:ascii="微软雅黑" w:eastAsia="微软雅黑" w:hAnsi="微软雅黑" w:cs="微软雅黑"/>
          <w:b/>
          <w:bCs/>
          <w:spacing w:val="24"/>
          <w:sz w:val="19"/>
          <w:szCs w:val="19"/>
          <w:lang w:eastAsia="zh-CN"/>
        </w:rPr>
        <w:t>同步轮同步带常见保养内容列表</w:t>
      </w:r>
    </w:p>
    <w:p w14:paraId="66C20F2F" w14:textId="77777777" w:rsidR="001C6121" w:rsidRDefault="001C6121">
      <w:pPr>
        <w:spacing w:before="36" w:line="216" w:lineRule="auto"/>
        <w:ind w:left="777"/>
        <w:rPr>
          <w:rFonts w:ascii="微软雅黑" w:eastAsia="微软雅黑" w:hAnsi="微软雅黑" w:cs="微软雅黑" w:hint="eastAsia"/>
          <w:sz w:val="19"/>
          <w:szCs w:val="19"/>
          <w:lang w:eastAsia="zh-CN"/>
        </w:rPr>
      </w:pPr>
    </w:p>
    <w:tbl>
      <w:tblPr>
        <w:tblStyle w:val="TableNormal"/>
        <w:tblW w:w="10695" w:type="dxa"/>
        <w:tblInd w:w="30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04"/>
        <w:gridCol w:w="263"/>
        <w:gridCol w:w="3043"/>
        <w:gridCol w:w="2327"/>
        <w:gridCol w:w="4258"/>
      </w:tblGrid>
      <w:tr w:rsidR="001C6121" w14:paraId="5A450C8B" w14:textId="77777777">
        <w:trPr>
          <w:trHeight w:val="4543"/>
        </w:trPr>
        <w:tc>
          <w:tcPr>
            <w:tcW w:w="1067" w:type="dxa"/>
            <w:gridSpan w:val="2"/>
            <w:tcBorders>
              <w:right w:val="nil"/>
            </w:tcBorders>
          </w:tcPr>
          <w:p w14:paraId="3DCD6939" w14:textId="77777777" w:rsidR="001C6121" w:rsidRDefault="00000000">
            <w:pPr>
              <w:pStyle w:val="TableText"/>
              <w:spacing w:before="267" w:line="183" w:lineRule="auto"/>
              <w:ind w:left="129"/>
              <w:rPr>
                <w:rFonts w:hint="eastAsia"/>
              </w:rPr>
            </w:pPr>
            <w:proofErr w:type="spellStart"/>
            <w:r>
              <w:rPr>
                <w:b/>
                <w:bCs/>
                <w:spacing w:val="3"/>
              </w:rPr>
              <w:t>图示</w:t>
            </w:r>
            <w:proofErr w:type="spellEnd"/>
            <w:r>
              <w:rPr>
                <w:b/>
                <w:bCs/>
                <w:spacing w:val="3"/>
              </w:rPr>
              <w:t>：</w:t>
            </w:r>
          </w:p>
          <w:p w14:paraId="0C4A8B46" w14:textId="77777777" w:rsidR="001C6121" w:rsidRDefault="00000000">
            <w:pPr>
              <w:pStyle w:val="TableText"/>
              <w:spacing w:before="51" w:line="222" w:lineRule="auto"/>
              <w:jc w:val="right"/>
              <w:rPr>
                <w:rFonts w:hint="eastAsia"/>
              </w:rPr>
            </w:pPr>
            <w:r>
              <w:rPr>
                <w:b/>
                <w:bCs/>
                <w:spacing w:val="-12"/>
              </w:rPr>
              <w:t>：</w:t>
            </w:r>
          </w:p>
        </w:tc>
        <w:tc>
          <w:tcPr>
            <w:tcW w:w="5370" w:type="dxa"/>
            <w:gridSpan w:val="2"/>
            <w:tcBorders>
              <w:left w:val="nil"/>
              <w:right w:val="nil"/>
            </w:tcBorders>
          </w:tcPr>
          <w:p w14:paraId="22CDAE8F" w14:textId="77777777" w:rsidR="001C6121" w:rsidRDefault="001C6121">
            <w:pPr>
              <w:spacing w:line="309" w:lineRule="auto"/>
            </w:pPr>
          </w:p>
          <w:p w14:paraId="47AE6B48" w14:textId="77777777" w:rsidR="001C6121" w:rsidRDefault="001C6121">
            <w:pPr>
              <w:spacing w:line="309" w:lineRule="auto"/>
            </w:pPr>
          </w:p>
          <w:p w14:paraId="09568000" w14:textId="77777777" w:rsidR="001C6121" w:rsidRDefault="001C6121">
            <w:pPr>
              <w:spacing w:line="309" w:lineRule="auto"/>
            </w:pPr>
          </w:p>
          <w:p w14:paraId="5679477B" w14:textId="77777777" w:rsidR="001C6121" w:rsidRDefault="00000000">
            <w:pPr>
              <w:spacing w:line="3461" w:lineRule="exact"/>
              <w:ind w:firstLine="70"/>
            </w:pPr>
            <w:r>
              <w:rPr>
                <w:noProof/>
                <w:position w:val="-69"/>
              </w:rPr>
              <w:drawing>
                <wp:inline distT="0" distB="0" distL="0" distR="0" wp14:anchorId="02FE1A22" wp14:editId="693D2DF1">
                  <wp:extent cx="3183255" cy="2197100"/>
                  <wp:effectExtent l="0" t="0" r="0" b="0"/>
                  <wp:docPr id="466" name="IM 466"/>
                  <wp:cNvGraphicFramePr/>
                  <a:graphic xmlns:a="http://schemas.openxmlformats.org/drawingml/2006/main">
                    <a:graphicData uri="http://schemas.openxmlformats.org/drawingml/2006/picture">
                      <pic:pic xmlns:pic="http://schemas.openxmlformats.org/drawingml/2006/picture">
                        <pic:nvPicPr>
                          <pic:cNvPr id="466" name="IM 466"/>
                          <pic:cNvPicPr/>
                        </pic:nvPicPr>
                        <pic:blipFill>
                          <a:blip r:embed="rId174"/>
                          <a:stretch>
                            <a:fillRect/>
                          </a:stretch>
                        </pic:blipFill>
                        <pic:spPr>
                          <a:xfrm>
                            <a:off x="0" y="0"/>
                            <a:ext cx="3183635" cy="2197607"/>
                          </a:xfrm>
                          <a:prstGeom prst="rect">
                            <a:avLst/>
                          </a:prstGeom>
                        </pic:spPr>
                      </pic:pic>
                    </a:graphicData>
                  </a:graphic>
                </wp:inline>
              </w:drawing>
            </w:r>
          </w:p>
        </w:tc>
        <w:tc>
          <w:tcPr>
            <w:tcW w:w="4258" w:type="dxa"/>
            <w:tcBorders>
              <w:left w:val="nil"/>
            </w:tcBorders>
          </w:tcPr>
          <w:p w14:paraId="05B81E77" w14:textId="77777777" w:rsidR="001C6121" w:rsidRDefault="001C6121">
            <w:pPr>
              <w:spacing w:line="317" w:lineRule="auto"/>
            </w:pPr>
          </w:p>
          <w:p w14:paraId="03757A79" w14:textId="77777777" w:rsidR="001C6121" w:rsidRDefault="001C6121">
            <w:pPr>
              <w:spacing w:line="317" w:lineRule="auto"/>
            </w:pPr>
          </w:p>
          <w:p w14:paraId="4CE8331F" w14:textId="77777777" w:rsidR="001C6121" w:rsidRDefault="001C6121">
            <w:pPr>
              <w:spacing w:line="317" w:lineRule="auto"/>
            </w:pPr>
          </w:p>
          <w:p w14:paraId="02FE0AD3" w14:textId="77777777" w:rsidR="001C6121" w:rsidRDefault="00000000">
            <w:pPr>
              <w:pStyle w:val="TableText"/>
              <w:spacing w:before="81" w:line="190" w:lineRule="auto"/>
              <w:ind w:left="288"/>
              <w:rPr>
                <w:rFonts w:hint="eastAsia"/>
                <w:lang w:eastAsia="zh-CN"/>
              </w:rPr>
            </w:pPr>
            <w:r>
              <w:rPr>
                <w:spacing w:val="13"/>
                <w:lang w:eastAsia="zh-CN"/>
              </w:rPr>
              <w:t>①同步带表面</w:t>
            </w:r>
          </w:p>
          <w:p w14:paraId="66F1FCF8" w14:textId="77777777" w:rsidR="001C6121" w:rsidRDefault="00000000">
            <w:pPr>
              <w:pStyle w:val="TableText"/>
              <w:spacing w:before="82" w:line="263" w:lineRule="auto"/>
              <w:ind w:left="288" w:right="1161" w:firstLine="228"/>
              <w:rPr>
                <w:rFonts w:hint="eastAsia"/>
                <w:lang w:eastAsia="zh-CN"/>
              </w:rPr>
            </w:pPr>
            <w:r>
              <w:rPr>
                <w:spacing w:val="13"/>
                <w:lang w:eastAsia="zh-CN"/>
              </w:rPr>
              <w:t>②同步轮表面</w:t>
            </w:r>
          </w:p>
          <w:p w14:paraId="6C829866" w14:textId="77777777" w:rsidR="001C6121" w:rsidRDefault="00000000">
            <w:pPr>
              <w:pStyle w:val="TableText"/>
              <w:spacing w:before="1" w:line="231" w:lineRule="auto"/>
              <w:ind w:left="288" w:right="969" w:firstLine="228"/>
              <w:rPr>
                <w:rFonts w:hint="eastAsia"/>
                <w:lang w:eastAsia="zh-CN"/>
              </w:rPr>
            </w:pPr>
            <w:r>
              <w:rPr>
                <w:spacing w:val="13"/>
                <w:lang w:eastAsia="zh-CN"/>
              </w:rPr>
              <w:t>③固定螺丝孔</w:t>
            </w:r>
          </w:p>
          <w:p w14:paraId="691D7DE2" w14:textId="77777777" w:rsidR="001C6121" w:rsidRDefault="001C6121">
            <w:pPr>
              <w:pStyle w:val="TableText"/>
              <w:spacing w:before="69" w:line="218" w:lineRule="auto"/>
              <w:ind w:left="516"/>
              <w:rPr>
                <w:rFonts w:hint="eastAsia"/>
                <w:lang w:eastAsia="zh-CN"/>
              </w:rPr>
            </w:pPr>
          </w:p>
          <w:p w14:paraId="2B73389F" w14:textId="77777777" w:rsidR="001C6121" w:rsidRDefault="00000000">
            <w:pPr>
              <w:pStyle w:val="TableText"/>
              <w:spacing w:before="104" w:line="191" w:lineRule="auto"/>
              <w:ind w:left="288"/>
              <w:rPr>
                <w:rFonts w:hint="eastAsia"/>
                <w:lang w:eastAsia="zh-CN"/>
              </w:rPr>
            </w:pPr>
            <w:r>
              <w:rPr>
                <w:spacing w:val="15"/>
                <w:lang w:eastAsia="zh-CN"/>
              </w:rPr>
              <w:t>④皮带松紧度调节</w:t>
            </w:r>
          </w:p>
          <w:p w14:paraId="7E4FE65A" w14:textId="77777777" w:rsidR="001C6121" w:rsidRDefault="001C6121">
            <w:pPr>
              <w:pStyle w:val="TableText"/>
              <w:spacing w:before="60" w:line="218" w:lineRule="auto"/>
              <w:ind w:left="516"/>
              <w:rPr>
                <w:rFonts w:hint="eastAsia"/>
                <w:lang w:eastAsia="zh-CN"/>
              </w:rPr>
            </w:pPr>
          </w:p>
        </w:tc>
      </w:tr>
      <w:tr w:rsidR="001C6121" w14:paraId="6318BF02" w14:textId="77777777">
        <w:trPr>
          <w:trHeight w:val="734"/>
        </w:trPr>
        <w:tc>
          <w:tcPr>
            <w:tcW w:w="804" w:type="dxa"/>
          </w:tcPr>
          <w:p w14:paraId="25FF2875" w14:textId="77777777" w:rsidR="001C6121" w:rsidRDefault="00000000">
            <w:pPr>
              <w:pStyle w:val="TableText"/>
              <w:spacing w:before="167" w:line="205" w:lineRule="auto"/>
              <w:ind w:left="182" w:right="276" w:hanging="71"/>
              <w:rPr>
                <w:rFonts w:hint="eastAsia"/>
              </w:rPr>
            </w:pPr>
            <w:proofErr w:type="spellStart"/>
            <w:r>
              <w:rPr>
                <w:b/>
                <w:bCs/>
                <w:spacing w:val="12"/>
              </w:rPr>
              <w:t>序号</w:t>
            </w:r>
            <w:proofErr w:type="spellEnd"/>
          </w:p>
        </w:tc>
        <w:tc>
          <w:tcPr>
            <w:tcW w:w="3306" w:type="dxa"/>
            <w:gridSpan w:val="2"/>
          </w:tcPr>
          <w:p w14:paraId="48BFE2ED" w14:textId="77777777" w:rsidR="001C6121" w:rsidRDefault="00000000">
            <w:pPr>
              <w:pStyle w:val="TableText"/>
              <w:spacing w:before="138" w:line="190" w:lineRule="auto"/>
              <w:ind w:left="1171"/>
              <w:rPr>
                <w:rFonts w:hint="eastAsia"/>
              </w:rPr>
            </w:pPr>
            <w:proofErr w:type="spellStart"/>
            <w:r>
              <w:rPr>
                <w:b/>
                <w:bCs/>
                <w:spacing w:val="15"/>
              </w:rPr>
              <w:t>保养内容</w:t>
            </w:r>
            <w:proofErr w:type="spellEnd"/>
          </w:p>
          <w:p w14:paraId="04717073" w14:textId="77777777" w:rsidR="001C6121" w:rsidRDefault="001C6121">
            <w:pPr>
              <w:pStyle w:val="TableText"/>
              <w:spacing w:before="34" w:line="216" w:lineRule="auto"/>
              <w:ind w:left="447"/>
              <w:rPr>
                <w:rFonts w:hint="eastAsia"/>
              </w:rPr>
            </w:pPr>
          </w:p>
        </w:tc>
        <w:tc>
          <w:tcPr>
            <w:tcW w:w="6585" w:type="dxa"/>
            <w:gridSpan w:val="2"/>
          </w:tcPr>
          <w:p w14:paraId="0EF390CC" w14:textId="77777777" w:rsidR="001C6121" w:rsidRDefault="00000000">
            <w:pPr>
              <w:pStyle w:val="TableText"/>
              <w:spacing w:before="138" w:line="190" w:lineRule="auto"/>
              <w:ind w:left="2812"/>
              <w:rPr>
                <w:rFonts w:hint="eastAsia"/>
              </w:rPr>
            </w:pPr>
            <w:proofErr w:type="spellStart"/>
            <w:r>
              <w:rPr>
                <w:b/>
                <w:bCs/>
                <w:spacing w:val="15"/>
              </w:rPr>
              <w:t>保养方法</w:t>
            </w:r>
            <w:proofErr w:type="spellEnd"/>
          </w:p>
          <w:p w14:paraId="31068B3F" w14:textId="77777777" w:rsidR="001C6121" w:rsidRDefault="001C6121">
            <w:pPr>
              <w:pStyle w:val="TableText"/>
              <w:spacing w:before="34" w:line="216" w:lineRule="auto"/>
              <w:ind w:left="2082"/>
              <w:rPr>
                <w:rFonts w:hint="eastAsia"/>
              </w:rPr>
            </w:pPr>
          </w:p>
        </w:tc>
      </w:tr>
      <w:tr w:rsidR="001C6121" w14:paraId="03979C70" w14:textId="77777777">
        <w:trPr>
          <w:trHeight w:val="2883"/>
        </w:trPr>
        <w:tc>
          <w:tcPr>
            <w:tcW w:w="804" w:type="dxa"/>
          </w:tcPr>
          <w:p w14:paraId="4764A8BC" w14:textId="77777777" w:rsidR="001C6121" w:rsidRDefault="001C6121">
            <w:pPr>
              <w:spacing w:line="259" w:lineRule="auto"/>
            </w:pPr>
          </w:p>
          <w:p w14:paraId="7BAA1B8B" w14:textId="77777777" w:rsidR="001C6121" w:rsidRDefault="001C6121">
            <w:pPr>
              <w:spacing w:line="259" w:lineRule="auto"/>
            </w:pPr>
          </w:p>
          <w:p w14:paraId="47EFAF3D" w14:textId="77777777" w:rsidR="001C6121" w:rsidRDefault="001C6121">
            <w:pPr>
              <w:spacing w:line="260" w:lineRule="auto"/>
            </w:pPr>
          </w:p>
          <w:p w14:paraId="512287DB" w14:textId="77777777" w:rsidR="001C6121" w:rsidRDefault="001C6121">
            <w:pPr>
              <w:spacing w:line="260" w:lineRule="auto"/>
            </w:pPr>
          </w:p>
          <w:p w14:paraId="34C2CE73" w14:textId="77777777" w:rsidR="001C6121" w:rsidRDefault="001C6121">
            <w:pPr>
              <w:spacing w:line="260" w:lineRule="auto"/>
            </w:pPr>
          </w:p>
          <w:p w14:paraId="3076EF37" w14:textId="77777777" w:rsidR="001C6121" w:rsidRDefault="001C6121">
            <w:pPr>
              <w:pStyle w:val="TableText"/>
              <w:spacing w:before="82" w:line="344" w:lineRule="exact"/>
              <w:ind w:left="371"/>
              <w:rPr>
                <w:rFonts w:hint="eastAsia"/>
              </w:rPr>
            </w:pPr>
          </w:p>
        </w:tc>
        <w:tc>
          <w:tcPr>
            <w:tcW w:w="3306" w:type="dxa"/>
            <w:gridSpan w:val="2"/>
          </w:tcPr>
          <w:p w14:paraId="5DC3D7DC" w14:textId="77777777" w:rsidR="001C6121" w:rsidRDefault="001C6121">
            <w:pPr>
              <w:spacing w:line="281" w:lineRule="auto"/>
            </w:pPr>
          </w:p>
          <w:p w14:paraId="3D3D0CAE" w14:textId="77777777" w:rsidR="001C6121" w:rsidRDefault="001C6121">
            <w:pPr>
              <w:spacing w:line="282" w:lineRule="auto"/>
            </w:pPr>
          </w:p>
          <w:p w14:paraId="6A1C4F6B" w14:textId="77777777" w:rsidR="001C6121" w:rsidRDefault="001C6121">
            <w:pPr>
              <w:spacing w:line="282" w:lineRule="auto"/>
            </w:pPr>
          </w:p>
          <w:p w14:paraId="5B1F9E67" w14:textId="77777777" w:rsidR="001C6121" w:rsidRDefault="001C6121">
            <w:pPr>
              <w:spacing w:line="282" w:lineRule="auto"/>
            </w:pPr>
          </w:p>
          <w:p w14:paraId="670CA9C9" w14:textId="77777777" w:rsidR="001C6121" w:rsidRDefault="00000000">
            <w:pPr>
              <w:pStyle w:val="TableText"/>
              <w:spacing w:before="82" w:line="190" w:lineRule="auto"/>
              <w:ind w:left="1175"/>
              <w:rPr>
                <w:rFonts w:hint="eastAsia"/>
              </w:rPr>
            </w:pPr>
            <w:proofErr w:type="spellStart"/>
            <w:r>
              <w:rPr>
                <w:spacing w:val="14"/>
              </w:rPr>
              <w:t>静态检查</w:t>
            </w:r>
            <w:proofErr w:type="spellEnd"/>
          </w:p>
          <w:p w14:paraId="6BDA7216" w14:textId="77777777" w:rsidR="001C6121" w:rsidRDefault="001C6121">
            <w:pPr>
              <w:pStyle w:val="TableText"/>
              <w:spacing w:before="89" w:line="342" w:lineRule="exact"/>
              <w:ind w:left="970"/>
              <w:rPr>
                <w:rFonts w:hint="eastAsia"/>
              </w:rPr>
            </w:pPr>
          </w:p>
        </w:tc>
        <w:tc>
          <w:tcPr>
            <w:tcW w:w="6585" w:type="dxa"/>
            <w:gridSpan w:val="2"/>
          </w:tcPr>
          <w:p w14:paraId="3657AFAD" w14:textId="77777777" w:rsidR="001C6121" w:rsidRDefault="00000000">
            <w:pPr>
              <w:pStyle w:val="TableText"/>
              <w:spacing w:before="103" w:line="227" w:lineRule="auto"/>
              <w:ind w:left="137"/>
              <w:rPr>
                <w:rFonts w:hint="eastAsia"/>
                <w:lang w:eastAsia="zh-CN"/>
              </w:rPr>
            </w:pPr>
            <w:r>
              <w:rPr>
                <w:spacing w:val="16"/>
                <w:lang w:eastAsia="zh-CN"/>
              </w:rPr>
              <w:t>同步轮同步带①②表面有没有出现了磕碰痕迹</w:t>
            </w:r>
          </w:p>
          <w:p w14:paraId="5CFB5916" w14:textId="77777777" w:rsidR="001C6121" w:rsidRDefault="001C6121">
            <w:pPr>
              <w:pStyle w:val="TableText"/>
              <w:spacing w:before="68" w:line="280" w:lineRule="auto"/>
              <w:ind w:left="109" w:right="532" w:firstLine="1"/>
              <w:rPr>
                <w:rFonts w:hint="eastAsia"/>
                <w:lang w:eastAsia="zh-CN"/>
              </w:rPr>
            </w:pPr>
          </w:p>
          <w:p w14:paraId="319587A5" w14:textId="77777777" w:rsidR="001C6121" w:rsidRDefault="00000000">
            <w:pPr>
              <w:pStyle w:val="TableText"/>
              <w:spacing w:before="29" w:line="228" w:lineRule="auto"/>
              <w:ind w:left="124" w:right="240" w:hanging="15"/>
              <w:rPr>
                <w:rFonts w:hint="eastAsia"/>
                <w:lang w:eastAsia="zh-CN"/>
              </w:rPr>
            </w:pPr>
            <w:r>
              <w:rPr>
                <w:spacing w:val="17"/>
                <w:lang w:eastAsia="zh-CN"/>
              </w:rPr>
              <w:t>观察同步带轮②在运行过程中是否有抖动的现象。如果出现了有抖动</w:t>
            </w:r>
            <w:r>
              <w:rPr>
                <w:spacing w:val="13"/>
                <w:lang w:eastAsia="zh-CN"/>
              </w:rPr>
              <w:t>的现象，那就要能够及时更换同步带轮了</w:t>
            </w:r>
          </w:p>
          <w:p w14:paraId="508198EF" w14:textId="77777777" w:rsidR="001C6121" w:rsidRDefault="00000000">
            <w:pPr>
              <w:pStyle w:val="TableText"/>
              <w:spacing w:before="1" w:line="217" w:lineRule="auto"/>
              <w:ind w:left="123"/>
              <w:rPr>
                <w:rFonts w:hint="eastAsia"/>
              </w:rPr>
            </w:pPr>
            <w:r>
              <w:rPr>
                <w:spacing w:val="9"/>
              </w:rPr>
              <w:t>①②</w:t>
            </w:r>
          </w:p>
          <w:p w14:paraId="16D4FA6B" w14:textId="77777777" w:rsidR="001C6121" w:rsidRDefault="00000000">
            <w:pPr>
              <w:pStyle w:val="TableText"/>
              <w:spacing w:before="73" w:line="226" w:lineRule="auto"/>
              <w:ind w:left="113" w:right="475" w:firstLine="10"/>
              <w:rPr>
                <w:rFonts w:hint="eastAsia"/>
              </w:rPr>
            </w:pPr>
            <w:r>
              <w:rPr>
                <w:spacing w:val="9"/>
              </w:rPr>
              <w:t>②</w:t>
            </w:r>
          </w:p>
        </w:tc>
      </w:tr>
      <w:tr w:rsidR="001C6121" w14:paraId="463F2358" w14:textId="77777777">
        <w:trPr>
          <w:trHeight w:val="3985"/>
        </w:trPr>
        <w:tc>
          <w:tcPr>
            <w:tcW w:w="804" w:type="dxa"/>
          </w:tcPr>
          <w:p w14:paraId="6A5925B0" w14:textId="77777777" w:rsidR="001C6121" w:rsidRDefault="001C6121">
            <w:pPr>
              <w:spacing w:line="263" w:lineRule="auto"/>
            </w:pPr>
          </w:p>
          <w:p w14:paraId="7907C932" w14:textId="77777777" w:rsidR="001C6121" w:rsidRDefault="001C6121">
            <w:pPr>
              <w:spacing w:line="263" w:lineRule="auto"/>
            </w:pPr>
          </w:p>
          <w:p w14:paraId="3ABE7176" w14:textId="77777777" w:rsidR="001C6121" w:rsidRDefault="001C6121">
            <w:pPr>
              <w:spacing w:line="264" w:lineRule="auto"/>
            </w:pPr>
          </w:p>
          <w:p w14:paraId="37137DBB" w14:textId="77777777" w:rsidR="001C6121" w:rsidRDefault="001C6121">
            <w:pPr>
              <w:spacing w:line="264" w:lineRule="auto"/>
            </w:pPr>
          </w:p>
          <w:p w14:paraId="01CB3BD0" w14:textId="77777777" w:rsidR="001C6121" w:rsidRDefault="001C6121">
            <w:pPr>
              <w:spacing w:line="264" w:lineRule="auto"/>
            </w:pPr>
          </w:p>
          <w:p w14:paraId="6CC25BF9" w14:textId="77777777" w:rsidR="001C6121" w:rsidRDefault="001C6121">
            <w:pPr>
              <w:spacing w:line="264" w:lineRule="auto"/>
            </w:pPr>
          </w:p>
          <w:p w14:paraId="774F4F40" w14:textId="77777777" w:rsidR="001C6121" w:rsidRDefault="001C6121">
            <w:pPr>
              <w:spacing w:line="264" w:lineRule="auto"/>
            </w:pPr>
          </w:p>
          <w:p w14:paraId="38A03B78" w14:textId="77777777" w:rsidR="001C6121" w:rsidRDefault="001C6121">
            <w:pPr>
              <w:pStyle w:val="TableText"/>
              <w:spacing w:before="82" w:line="344" w:lineRule="exact"/>
              <w:ind w:left="352"/>
              <w:rPr>
                <w:rFonts w:hint="eastAsia"/>
              </w:rPr>
            </w:pPr>
          </w:p>
        </w:tc>
        <w:tc>
          <w:tcPr>
            <w:tcW w:w="3306" w:type="dxa"/>
            <w:gridSpan w:val="2"/>
          </w:tcPr>
          <w:p w14:paraId="76162FC0" w14:textId="77777777" w:rsidR="001C6121" w:rsidRDefault="001C6121">
            <w:pPr>
              <w:spacing w:line="279" w:lineRule="auto"/>
            </w:pPr>
          </w:p>
          <w:p w14:paraId="4C32CBB1" w14:textId="77777777" w:rsidR="001C6121" w:rsidRDefault="001C6121">
            <w:pPr>
              <w:spacing w:line="279" w:lineRule="auto"/>
            </w:pPr>
          </w:p>
          <w:p w14:paraId="53BD115A" w14:textId="77777777" w:rsidR="001C6121" w:rsidRDefault="001C6121">
            <w:pPr>
              <w:spacing w:line="279" w:lineRule="auto"/>
            </w:pPr>
          </w:p>
          <w:p w14:paraId="174F918C" w14:textId="77777777" w:rsidR="001C6121" w:rsidRDefault="001C6121">
            <w:pPr>
              <w:spacing w:line="279" w:lineRule="auto"/>
            </w:pPr>
          </w:p>
          <w:p w14:paraId="628F7841" w14:textId="77777777" w:rsidR="001C6121" w:rsidRDefault="001C6121">
            <w:pPr>
              <w:spacing w:line="280" w:lineRule="auto"/>
            </w:pPr>
          </w:p>
          <w:p w14:paraId="350551FF" w14:textId="77777777" w:rsidR="001C6121" w:rsidRDefault="001C6121">
            <w:pPr>
              <w:spacing w:line="280" w:lineRule="auto"/>
            </w:pPr>
          </w:p>
          <w:p w14:paraId="28276B32" w14:textId="77777777" w:rsidR="001C6121" w:rsidRDefault="00000000">
            <w:pPr>
              <w:pStyle w:val="TableText"/>
              <w:spacing w:before="82" w:line="189" w:lineRule="auto"/>
              <w:ind w:left="1175"/>
              <w:rPr>
                <w:rFonts w:hint="eastAsia"/>
              </w:rPr>
            </w:pPr>
            <w:proofErr w:type="spellStart"/>
            <w:r>
              <w:rPr>
                <w:spacing w:val="14"/>
              </w:rPr>
              <w:t>动态检查</w:t>
            </w:r>
            <w:proofErr w:type="spellEnd"/>
          </w:p>
          <w:p w14:paraId="0B48228D" w14:textId="77777777" w:rsidR="001C6121" w:rsidRDefault="001C6121">
            <w:pPr>
              <w:pStyle w:val="TableText"/>
              <w:spacing w:before="58" w:line="218" w:lineRule="auto"/>
              <w:ind w:left="823"/>
              <w:rPr>
                <w:rFonts w:hint="eastAsia"/>
              </w:rPr>
            </w:pPr>
          </w:p>
        </w:tc>
        <w:tc>
          <w:tcPr>
            <w:tcW w:w="6585" w:type="dxa"/>
            <w:gridSpan w:val="2"/>
          </w:tcPr>
          <w:p w14:paraId="69623657" w14:textId="77777777" w:rsidR="001C6121" w:rsidRDefault="00000000">
            <w:pPr>
              <w:pStyle w:val="TableText"/>
              <w:spacing w:before="208" w:line="251" w:lineRule="auto"/>
              <w:ind w:left="109" w:right="242" w:firstLine="1"/>
              <w:rPr>
                <w:rFonts w:hint="eastAsia"/>
                <w:lang w:eastAsia="zh-CN"/>
              </w:rPr>
            </w:pPr>
            <w:r>
              <w:rPr>
                <w:spacing w:val="15"/>
                <w:lang w:eastAsia="zh-CN"/>
              </w:rPr>
              <w:t>需要定期检查皮带。首先要观察皮带的松紧度⑤</w:t>
            </w:r>
            <w:r>
              <w:rPr>
                <w:spacing w:val="14"/>
                <w:lang w:eastAsia="zh-CN"/>
              </w:rPr>
              <w:t>。如果安装太紧，会影响同步带轮的转速，严重时会磨损电机轴。如果安装太松，机器的</w:t>
            </w:r>
            <w:r>
              <w:rPr>
                <w:spacing w:val="12"/>
                <w:lang w:eastAsia="zh-CN"/>
              </w:rPr>
              <w:t>工作效率可能会降低，并可能发生打滑。如果皮带老化，张力不足，</w:t>
            </w:r>
            <w:r>
              <w:rPr>
                <w:spacing w:val="17"/>
                <w:lang w:eastAsia="zh-CN"/>
              </w:rPr>
              <w:t>我们需要及时更换皮带</w:t>
            </w:r>
          </w:p>
          <w:p w14:paraId="77CB8D81" w14:textId="77777777" w:rsidR="001C6121" w:rsidRDefault="00000000">
            <w:pPr>
              <w:pStyle w:val="TableText"/>
              <w:spacing w:before="2" w:line="261" w:lineRule="auto"/>
              <w:ind w:left="113" w:right="338" w:firstLine="29"/>
              <w:rPr>
                <w:rFonts w:hint="eastAsia"/>
              </w:rPr>
            </w:pPr>
            <w:r>
              <w:rPr>
                <w:spacing w:val="1"/>
              </w:rPr>
              <w:t>⑤</w:t>
            </w:r>
          </w:p>
          <w:p w14:paraId="57008F43" w14:textId="77777777" w:rsidR="001C6121" w:rsidRDefault="001C6121">
            <w:pPr>
              <w:pStyle w:val="TableText"/>
              <w:spacing w:before="3" w:line="218" w:lineRule="auto"/>
              <w:ind w:left="125"/>
              <w:rPr>
                <w:rFonts w:hint="eastAsia"/>
              </w:rPr>
            </w:pPr>
          </w:p>
          <w:p w14:paraId="4B84F1DA" w14:textId="77777777" w:rsidR="001C6121" w:rsidRDefault="001C6121">
            <w:pPr>
              <w:pStyle w:val="TableText"/>
              <w:spacing w:before="49" w:line="247" w:lineRule="auto"/>
              <w:ind w:left="123" w:right="473" w:firstLine="1"/>
              <w:rPr>
                <w:rFonts w:hint="eastAsia"/>
              </w:rPr>
            </w:pPr>
          </w:p>
        </w:tc>
      </w:tr>
    </w:tbl>
    <w:p w14:paraId="7F3BB710" w14:textId="77777777" w:rsidR="001C6121" w:rsidRDefault="001C6121">
      <w:pPr>
        <w:pStyle w:val="a3"/>
        <w:spacing w:line="258" w:lineRule="auto"/>
      </w:pPr>
    </w:p>
    <w:p w14:paraId="30EAE7AF" w14:textId="77777777" w:rsidR="001C6121" w:rsidRDefault="001C6121">
      <w:pPr>
        <w:pStyle w:val="a3"/>
        <w:spacing w:line="258" w:lineRule="auto"/>
      </w:pPr>
    </w:p>
    <w:p w14:paraId="3EC6FC9E" w14:textId="77777777" w:rsidR="001C6121" w:rsidRDefault="001C6121">
      <w:pPr>
        <w:pStyle w:val="a3"/>
        <w:spacing w:line="258" w:lineRule="auto"/>
      </w:pPr>
    </w:p>
    <w:p w14:paraId="72D5FD48" w14:textId="77777777" w:rsidR="001C6121" w:rsidRDefault="001C6121">
      <w:pPr>
        <w:pStyle w:val="a3"/>
        <w:spacing w:line="259" w:lineRule="auto"/>
      </w:pPr>
    </w:p>
    <w:p w14:paraId="1662A2BA" w14:textId="77777777" w:rsidR="001C6121" w:rsidRDefault="001C6121">
      <w:pPr>
        <w:pStyle w:val="a3"/>
        <w:spacing w:line="259" w:lineRule="auto"/>
      </w:pPr>
    </w:p>
    <w:p w14:paraId="61097EE1" w14:textId="0B8CC62E" w:rsidR="001C6121" w:rsidRDefault="00DA0898">
      <w:pPr>
        <w:spacing w:line="581" w:lineRule="exact"/>
      </w:pPr>
      <w:r>
        <w:rPr>
          <w:noProof/>
          <w:position w:val="-11"/>
        </w:rPr>
        <mc:AlternateContent>
          <mc:Choice Requires="wps">
            <w:drawing>
              <wp:inline distT="0" distB="0" distL="0" distR="0" wp14:anchorId="206C0283" wp14:editId="427E8A4F">
                <wp:extent cx="7207250" cy="368935"/>
                <wp:effectExtent l="0" t="0" r="0" b="4445"/>
                <wp:docPr id="1354461381"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B8156C"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206C0283" id="Text Box 198" o:spid="_x0000_s1140"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PxAj//EBAADDAwAADgAAAAAAAAAAAAAAAAAuAgAAZHJzL2Uyb0Rv&#10;Yy54bWxQSwECLQAUAAYACAAAACEAwOGzU9oAAAAFAQAADwAAAAAAAAAAAAAAAABLBAAAZHJzL2Rv&#10;d25yZXYueG1sUEsFBgAAAAAEAAQA8wAAAFIFAAAAAA==&#10;" fillcolor="gray" stroked="f">
                <v:textbox inset="0,0,0,0">
                  <w:txbxContent>
                    <w:p w14:paraId="37B8156C"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44555840" w14:textId="77777777" w:rsidR="001C6121" w:rsidRDefault="001C6121">
      <w:pPr>
        <w:spacing w:line="581" w:lineRule="exact"/>
        <w:sectPr w:rsidR="001C6121">
          <w:footerReference w:type="default" r:id="rId175"/>
          <w:pgSz w:w="11905" w:h="16840"/>
          <w:pgMar w:top="400" w:right="0" w:bottom="477" w:left="297" w:header="0" w:footer="222" w:gutter="0"/>
          <w:cols w:space="720"/>
        </w:sectPr>
      </w:pPr>
    </w:p>
    <w:p w14:paraId="19277947" w14:textId="77777777" w:rsidR="001C6121" w:rsidRDefault="00000000">
      <w:pPr>
        <w:spacing w:before="22"/>
      </w:pPr>
      <w:r>
        <w:rPr>
          <w:noProof/>
        </w:rPr>
        <w:lastRenderedPageBreak/>
        <w:drawing>
          <wp:anchor distT="0" distB="0" distL="0" distR="0" simplePos="0" relativeHeight="251771904" behindDoc="0" locked="0" layoutInCell="0" allowOverlap="1" wp14:anchorId="6AA91E0D" wp14:editId="74F2B6FB">
            <wp:simplePos x="0" y="0"/>
            <wp:positionH relativeFrom="page">
              <wp:posOffset>188595</wp:posOffset>
            </wp:positionH>
            <wp:positionV relativeFrom="page">
              <wp:posOffset>530225</wp:posOffset>
            </wp:positionV>
            <wp:extent cx="7179310" cy="13335"/>
            <wp:effectExtent l="0" t="0" r="0" b="0"/>
            <wp:wrapNone/>
            <wp:docPr id="468" name="IM 468"/>
            <wp:cNvGraphicFramePr/>
            <a:graphic xmlns:a="http://schemas.openxmlformats.org/drawingml/2006/main">
              <a:graphicData uri="http://schemas.openxmlformats.org/drawingml/2006/picture">
                <pic:pic xmlns:pic="http://schemas.openxmlformats.org/drawingml/2006/picture">
                  <pic:nvPicPr>
                    <pic:cNvPr id="468" name="IM 468"/>
                    <pic:cNvPicPr/>
                  </pic:nvPicPr>
                  <pic:blipFill>
                    <a:blip r:embed="rId17"/>
                    <a:stretch>
                      <a:fillRect/>
                    </a:stretch>
                  </pic:blipFill>
                  <pic:spPr>
                    <a:xfrm>
                      <a:off x="0" y="0"/>
                      <a:ext cx="7179564" cy="13208"/>
                    </a:xfrm>
                    <a:prstGeom prst="rect">
                      <a:avLst/>
                    </a:prstGeom>
                  </pic:spPr>
                </pic:pic>
              </a:graphicData>
            </a:graphic>
          </wp:anchor>
        </w:drawing>
      </w:r>
    </w:p>
    <w:p w14:paraId="1A644D18" w14:textId="77777777" w:rsidR="001C6121" w:rsidRDefault="001C6121">
      <w:pPr>
        <w:spacing w:before="21"/>
      </w:pPr>
    </w:p>
    <w:p w14:paraId="14EE6352" w14:textId="77777777" w:rsidR="001C6121" w:rsidRDefault="001C6121">
      <w:pPr>
        <w:spacing w:before="21"/>
      </w:pPr>
    </w:p>
    <w:tbl>
      <w:tblPr>
        <w:tblStyle w:val="TableNormal"/>
        <w:tblW w:w="10695" w:type="dxa"/>
        <w:tblInd w:w="30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04"/>
        <w:gridCol w:w="3305"/>
        <w:gridCol w:w="6586"/>
      </w:tblGrid>
      <w:tr w:rsidR="001C6121" w14:paraId="3165F372" w14:textId="77777777">
        <w:trPr>
          <w:trHeight w:val="2179"/>
        </w:trPr>
        <w:tc>
          <w:tcPr>
            <w:tcW w:w="804" w:type="dxa"/>
          </w:tcPr>
          <w:p w14:paraId="1864ECDA" w14:textId="77777777" w:rsidR="001C6121" w:rsidRDefault="001C6121">
            <w:pPr>
              <w:spacing w:line="315" w:lineRule="auto"/>
            </w:pPr>
          </w:p>
          <w:p w14:paraId="72DF132D" w14:textId="77777777" w:rsidR="001C6121" w:rsidRDefault="001C6121">
            <w:pPr>
              <w:spacing w:line="316" w:lineRule="auto"/>
            </w:pPr>
          </w:p>
          <w:p w14:paraId="72EF9716" w14:textId="77777777" w:rsidR="001C6121" w:rsidRDefault="001C6121">
            <w:pPr>
              <w:spacing w:line="316" w:lineRule="auto"/>
            </w:pPr>
          </w:p>
          <w:p w14:paraId="6C841D00" w14:textId="77777777" w:rsidR="001C6121" w:rsidRDefault="001C6121">
            <w:pPr>
              <w:pStyle w:val="TableText"/>
              <w:spacing w:before="81" w:line="342" w:lineRule="exact"/>
              <w:ind w:left="357"/>
              <w:rPr>
                <w:rFonts w:hint="eastAsia"/>
              </w:rPr>
            </w:pPr>
          </w:p>
        </w:tc>
        <w:tc>
          <w:tcPr>
            <w:tcW w:w="3305" w:type="dxa"/>
          </w:tcPr>
          <w:p w14:paraId="23598C80" w14:textId="77777777" w:rsidR="001C6121" w:rsidRDefault="001C6121">
            <w:pPr>
              <w:spacing w:line="259" w:lineRule="auto"/>
            </w:pPr>
          </w:p>
          <w:p w14:paraId="3D6FDBF3" w14:textId="77777777" w:rsidR="001C6121" w:rsidRDefault="001C6121">
            <w:pPr>
              <w:spacing w:line="259" w:lineRule="auto"/>
            </w:pPr>
          </w:p>
          <w:p w14:paraId="0755BDC4" w14:textId="77777777" w:rsidR="001C6121" w:rsidRDefault="001C6121">
            <w:pPr>
              <w:spacing w:line="259" w:lineRule="auto"/>
            </w:pPr>
          </w:p>
          <w:p w14:paraId="7F5DBC6D" w14:textId="77777777" w:rsidR="001C6121" w:rsidRDefault="00000000">
            <w:pPr>
              <w:pStyle w:val="TableText"/>
              <w:spacing w:before="81" w:line="191" w:lineRule="auto"/>
              <w:ind w:left="864"/>
              <w:rPr>
                <w:rFonts w:hint="eastAsia"/>
              </w:rPr>
            </w:pPr>
            <w:proofErr w:type="spellStart"/>
            <w:r>
              <w:rPr>
                <w:spacing w:val="16"/>
              </w:rPr>
              <w:t>检查安装孔</w:t>
            </w:r>
            <w:proofErr w:type="spellEnd"/>
            <w:r>
              <w:rPr>
                <w:spacing w:val="16"/>
              </w:rPr>
              <w:t>③④</w:t>
            </w:r>
          </w:p>
          <w:p w14:paraId="4A129297" w14:textId="77777777" w:rsidR="001C6121" w:rsidRDefault="001C6121">
            <w:pPr>
              <w:pStyle w:val="TableText"/>
              <w:spacing w:before="57" w:line="218" w:lineRule="auto"/>
              <w:ind w:left="341"/>
              <w:rPr>
                <w:rFonts w:hint="eastAsia"/>
              </w:rPr>
            </w:pPr>
          </w:p>
        </w:tc>
        <w:tc>
          <w:tcPr>
            <w:tcW w:w="6586" w:type="dxa"/>
          </w:tcPr>
          <w:p w14:paraId="458E8166" w14:textId="77777777" w:rsidR="001C6121" w:rsidRDefault="00000000">
            <w:pPr>
              <w:pStyle w:val="TableText"/>
              <w:spacing w:before="200" w:line="239" w:lineRule="auto"/>
              <w:ind w:left="110" w:right="240" w:firstLine="3"/>
              <w:rPr>
                <w:rFonts w:hint="eastAsia"/>
                <w:lang w:eastAsia="zh-CN"/>
              </w:rPr>
            </w:pPr>
            <w:r>
              <w:rPr>
                <w:spacing w:val="14"/>
                <w:lang w:eastAsia="zh-CN"/>
              </w:rPr>
              <w:t>需要定期观察安装孔④是否干净，没有杂质。因为杂质可能会损坏安</w:t>
            </w:r>
            <w:r>
              <w:rPr>
                <w:spacing w:val="12"/>
                <w:lang w:eastAsia="zh-CN"/>
              </w:rPr>
              <w:t>装孔，如果安装孔④损坏，那么同步带轮将不能使用</w:t>
            </w:r>
          </w:p>
          <w:p w14:paraId="0706F808" w14:textId="77777777" w:rsidR="001C6121" w:rsidRDefault="00000000">
            <w:pPr>
              <w:pStyle w:val="TableText"/>
              <w:spacing w:before="4" w:line="242" w:lineRule="auto"/>
              <w:ind w:left="126" w:right="540" w:firstLine="18"/>
              <w:rPr>
                <w:rFonts w:hint="eastAsia"/>
              </w:rPr>
            </w:pPr>
            <w:r>
              <w:rPr>
                <w:spacing w:val="5"/>
              </w:rPr>
              <w:t>④</w:t>
            </w:r>
            <w:r>
              <w:rPr>
                <w:spacing w:val="4"/>
              </w:rPr>
              <w:t>④</w:t>
            </w:r>
          </w:p>
        </w:tc>
      </w:tr>
      <w:tr w:rsidR="001C6121" w14:paraId="74DDAABE" w14:textId="77777777">
        <w:trPr>
          <w:trHeight w:val="1110"/>
        </w:trPr>
        <w:tc>
          <w:tcPr>
            <w:tcW w:w="804" w:type="dxa"/>
          </w:tcPr>
          <w:p w14:paraId="2F391A28" w14:textId="77777777" w:rsidR="001C6121" w:rsidRDefault="001C6121">
            <w:pPr>
              <w:spacing w:line="417" w:lineRule="auto"/>
            </w:pPr>
          </w:p>
          <w:p w14:paraId="3CAD3DC8" w14:textId="77777777" w:rsidR="001C6121" w:rsidRDefault="001C6121">
            <w:pPr>
              <w:pStyle w:val="TableText"/>
              <w:spacing w:before="82" w:line="344" w:lineRule="exact"/>
              <w:ind w:left="332"/>
              <w:rPr>
                <w:rFonts w:hint="eastAsia"/>
              </w:rPr>
            </w:pPr>
          </w:p>
        </w:tc>
        <w:tc>
          <w:tcPr>
            <w:tcW w:w="3305" w:type="dxa"/>
          </w:tcPr>
          <w:p w14:paraId="5D2805E9" w14:textId="77777777" w:rsidR="001C6121" w:rsidRDefault="001C6121">
            <w:pPr>
              <w:spacing w:line="247" w:lineRule="auto"/>
            </w:pPr>
          </w:p>
          <w:p w14:paraId="637796D5" w14:textId="77777777" w:rsidR="001C6121" w:rsidRDefault="00000000">
            <w:pPr>
              <w:pStyle w:val="TableText"/>
              <w:spacing w:before="82" w:line="189" w:lineRule="auto"/>
              <w:ind w:left="963"/>
              <w:rPr>
                <w:rFonts w:hint="eastAsia"/>
              </w:rPr>
            </w:pPr>
            <w:proofErr w:type="spellStart"/>
            <w:r>
              <w:rPr>
                <w:spacing w:val="16"/>
              </w:rPr>
              <w:t>更换损坏零件</w:t>
            </w:r>
            <w:proofErr w:type="spellEnd"/>
          </w:p>
          <w:p w14:paraId="7DE24563" w14:textId="77777777" w:rsidR="001C6121" w:rsidRDefault="001C6121">
            <w:pPr>
              <w:pStyle w:val="TableText"/>
              <w:spacing w:before="58" w:line="218" w:lineRule="auto"/>
              <w:ind w:left="446"/>
              <w:rPr>
                <w:rFonts w:hint="eastAsia"/>
              </w:rPr>
            </w:pPr>
          </w:p>
        </w:tc>
        <w:tc>
          <w:tcPr>
            <w:tcW w:w="6586" w:type="dxa"/>
          </w:tcPr>
          <w:p w14:paraId="6C8CE943" w14:textId="77777777" w:rsidR="001C6121" w:rsidRDefault="00000000">
            <w:pPr>
              <w:pStyle w:val="TableText"/>
              <w:spacing w:before="126" w:line="239" w:lineRule="auto"/>
              <w:ind w:left="125" w:right="598" w:hanging="15"/>
              <w:jc w:val="both"/>
              <w:rPr>
                <w:rFonts w:hint="eastAsia"/>
                <w:lang w:eastAsia="zh-CN"/>
              </w:rPr>
            </w:pPr>
            <w:r>
              <w:rPr>
                <w:spacing w:val="19"/>
                <w:lang w:eastAsia="zh-CN"/>
              </w:rPr>
              <w:t>如发现同步轮同步带零件损坏或磨损严重，及时更换新的零件</w:t>
            </w:r>
          </w:p>
        </w:tc>
      </w:tr>
    </w:tbl>
    <w:p w14:paraId="76EC4184" w14:textId="77777777" w:rsidR="001C6121" w:rsidRDefault="001C6121">
      <w:pPr>
        <w:pStyle w:val="a3"/>
        <w:spacing w:line="242" w:lineRule="auto"/>
        <w:rPr>
          <w:lang w:eastAsia="zh-CN"/>
        </w:rPr>
      </w:pPr>
    </w:p>
    <w:p w14:paraId="609A66F4" w14:textId="77777777" w:rsidR="001C6121" w:rsidRDefault="001C6121">
      <w:pPr>
        <w:pStyle w:val="a3"/>
        <w:spacing w:line="242" w:lineRule="auto"/>
        <w:rPr>
          <w:lang w:eastAsia="zh-CN"/>
        </w:rPr>
      </w:pPr>
    </w:p>
    <w:p w14:paraId="1E6C7E2D" w14:textId="77777777" w:rsidR="001C6121" w:rsidRDefault="001C6121">
      <w:pPr>
        <w:pStyle w:val="a3"/>
        <w:spacing w:line="243" w:lineRule="auto"/>
        <w:rPr>
          <w:lang w:eastAsia="zh-CN"/>
        </w:rPr>
      </w:pPr>
    </w:p>
    <w:p w14:paraId="43314E87" w14:textId="77777777" w:rsidR="001C6121" w:rsidRDefault="001C6121">
      <w:pPr>
        <w:pStyle w:val="a3"/>
        <w:spacing w:line="243" w:lineRule="auto"/>
        <w:rPr>
          <w:lang w:eastAsia="zh-CN"/>
        </w:rPr>
      </w:pPr>
    </w:p>
    <w:p w14:paraId="559E6423" w14:textId="77777777" w:rsidR="001C6121" w:rsidRDefault="001C6121">
      <w:pPr>
        <w:pStyle w:val="a3"/>
        <w:spacing w:line="243" w:lineRule="auto"/>
        <w:rPr>
          <w:lang w:eastAsia="zh-CN"/>
        </w:rPr>
      </w:pPr>
    </w:p>
    <w:p w14:paraId="38747D6A" w14:textId="77777777" w:rsidR="001C6121" w:rsidRDefault="001C6121">
      <w:pPr>
        <w:pStyle w:val="a3"/>
        <w:spacing w:line="243" w:lineRule="auto"/>
        <w:rPr>
          <w:lang w:eastAsia="zh-CN"/>
        </w:rPr>
      </w:pPr>
    </w:p>
    <w:p w14:paraId="67FC1828" w14:textId="77777777" w:rsidR="001C6121" w:rsidRDefault="001C6121">
      <w:pPr>
        <w:pStyle w:val="a3"/>
        <w:spacing w:line="243" w:lineRule="auto"/>
        <w:rPr>
          <w:lang w:eastAsia="zh-CN"/>
        </w:rPr>
      </w:pPr>
    </w:p>
    <w:p w14:paraId="4D37AFC4" w14:textId="77777777" w:rsidR="001C6121" w:rsidRDefault="001C6121">
      <w:pPr>
        <w:pStyle w:val="a3"/>
        <w:spacing w:line="243" w:lineRule="auto"/>
        <w:rPr>
          <w:lang w:eastAsia="zh-CN"/>
        </w:rPr>
      </w:pPr>
    </w:p>
    <w:p w14:paraId="6C5EC7FE" w14:textId="77777777" w:rsidR="001C6121" w:rsidRDefault="001C6121">
      <w:pPr>
        <w:pStyle w:val="a3"/>
        <w:spacing w:line="243" w:lineRule="auto"/>
        <w:rPr>
          <w:lang w:eastAsia="zh-CN"/>
        </w:rPr>
      </w:pPr>
    </w:p>
    <w:p w14:paraId="0B2B5AA8" w14:textId="77777777" w:rsidR="001C6121" w:rsidRDefault="001C6121">
      <w:pPr>
        <w:pStyle w:val="a3"/>
        <w:spacing w:line="243" w:lineRule="auto"/>
        <w:rPr>
          <w:lang w:eastAsia="zh-CN"/>
        </w:rPr>
      </w:pPr>
    </w:p>
    <w:p w14:paraId="19418A6B" w14:textId="77777777" w:rsidR="001C6121" w:rsidRDefault="001C6121">
      <w:pPr>
        <w:pStyle w:val="a3"/>
        <w:spacing w:line="243" w:lineRule="auto"/>
        <w:rPr>
          <w:lang w:eastAsia="zh-CN"/>
        </w:rPr>
      </w:pPr>
    </w:p>
    <w:p w14:paraId="0267E4DF" w14:textId="77777777" w:rsidR="001C6121" w:rsidRDefault="001C6121">
      <w:pPr>
        <w:pStyle w:val="a3"/>
        <w:spacing w:line="243" w:lineRule="auto"/>
        <w:rPr>
          <w:lang w:eastAsia="zh-CN"/>
        </w:rPr>
      </w:pPr>
    </w:p>
    <w:p w14:paraId="66C3E2C0" w14:textId="77777777" w:rsidR="001C6121" w:rsidRDefault="001C6121">
      <w:pPr>
        <w:pStyle w:val="a3"/>
        <w:spacing w:line="243" w:lineRule="auto"/>
        <w:rPr>
          <w:lang w:eastAsia="zh-CN"/>
        </w:rPr>
      </w:pPr>
    </w:p>
    <w:p w14:paraId="03DED23F" w14:textId="77777777" w:rsidR="001C6121" w:rsidRDefault="001C6121">
      <w:pPr>
        <w:pStyle w:val="a3"/>
        <w:spacing w:line="243" w:lineRule="auto"/>
        <w:rPr>
          <w:lang w:eastAsia="zh-CN"/>
        </w:rPr>
      </w:pPr>
    </w:p>
    <w:p w14:paraId="163473FC" w14:textId="77777777" w:rsidR="001C6121" w:rsidRDefault="001C6121">
      <w:pPr>
        <w:pStyle w:val="a3"/>
        <w:spacing w:line="243" w:lineRule="auto"/>
        <w:rPr>
          <w:lang w:eastAsia="zh-CN"/>
        </w:rPr>
      </w:pPr>
    </w:p>
    <w:p w14:paraId="75524DC1" w14:textId="77777777" w:rsidR="001C6121" w:rsidRDefault="001C6121">
      <w:pPr>
        <w:pStyle w:val="a3"/>
        <w:spacing w:line="243" w:lineRule="auto"/>
        <w:rPr>
          <w:lang w:eastAsia="zh-CN"/>
        </w:rPr>
      </w:pPr>
    </w:p>
    <w:p w14:paraId="717DE2B1" w14:textId="77777777" w:rsidR="001C6121" w:rsidRDefault="001C6121">
      <w:pPr>
        <w:pStyle w:val="a3"/>
        <w:spacing w:line="243" w:lineRule="auto"/>
        <w:rPr>
          <w:lang w:eastAsia="zh-CN"/>
        </w:rPr>
      </w:pPr>
    </w:p>
    <w:p w14:paraId="056E8AA1" w14:textId="77777777" w:rsidR="001C6121" w:rsidRDefault="001C6121">
      <w:pPr>
        <w:pStyle w:val="a3"/>
        <w:spacing w:line="243" w:lineRule="auto"/>
        <w:rPr>
          <w:lang w:eastAsia="zh-CN"/>
        </w:rPr>
      </w:pPr>
    </w:p>
    <w:p w14:paraId="7CC8EC5F" w14:textId="77777777" w:rsidR="001C6121" w:rsidRDefault="001C6121">
      <w:pPr>
        <w:pStyle w:val="a3"/>
        <w:spacing w:line="243" w:lineRule="auto"/>
        <w:rPr>
          <w:lang w:eastAsia="zh-CN"/>
        </w:rPr>
      </w:pPr>
    </w:p>
    <w:p w14:paraId="4320E6F5" w14:textId="77777777" w:rsidR="001C6121" w:rsidRDefault="001C6121">
      <w:pPr>
        <w:pStyle w:val="a3"/>
        <w:spacing w:line="243" w:lineRule="auto"/>
        <w:rPr>
          <w:lang w:eastAsia="zh-CN"/>
        </w:rPr>
      </w:pPr>
    </w:p>
    <w:p w14:paraId="604914F3" w14:textId="77777777" w:rsidR="001C6121" w:rsidRDefault="001C6121">
      <w:pPr>
        <w:pStyle w:val="a3"/>
        <w:spacing w:line="243" w:lineRule="auto"/>
        <w:rPr>
          <w:lang w:eastAsia="zh-CN"/>
        </w:rPr>
      </w:pPr>
    </w:p>
    <w:p w14:paraId="6EB5A736" w14:textId="77777777" w:rsidR="001C6121" w:rsidRDefault="001C6121">
      <w:pPr>
        <w:pStyle w:val="a3"/>
        <w:spacing w:line="243" w:lineRule="auto"/>
        <w:rPr>
          <w:lang w:eastAsia="zh-CN"/>
        </w:rPr>
      </w:pPr>
    </w:p>
    <w:p w14:paraId="49DCA2E6" w14:textId="77777777" w:rsidR="001C6121" w:rsidRDefault="001C6121">
      <w:pPr>
        <w:pStyle w:val="a3"/>
        <w:spacing w:line="243" w:lineRule="auto"/>
        <w:rPr>
          <w:lang w:eastAsia="zh-CN"/>
        </w:rPr>
      </w:pPr>
    </w:p>
    <w:p w14:paraId="30623B21" w14:textId="77777777" w:rsidR="001C6121" w:rsidRDefault="001C6121">
      <w:pPr>
        <w:pStyle w:val="a3"/>
        <w:spacing w:line="243" w:lineRule="auto"/>
        <w:rPr>
          <w:lang w:eastAsia="zh-CN"/>
        </w:rPr>
      </w:pPr>
    </w:p>
    <w:p w14:paraId="43833834" w14:textId="77777777" w:rsidR="001C6121" w:rsidRDefault="001C6121">
      <w:pPr>
        <w:pStyle w:val="a3"/>
        <w:spacing w:line="243" w:lineRule="auto"/>
        <w:rPr>
          <w:lang w:eastAsia="zh-CN"/>
        </w:rPr>
      </w:pPr>
    </w:p>
    <w:p w14:paraId="1C100D37" w14:textId="77777777" w:rsidR="001C6121" w:rsidRDefault="001C6121">
      <w:pPr>
        <w:pStyle w:val="a3"/>
        <w:spacing w:line="243" w:lineRule="auto"/>
        <w:rPr>
          <w:lang w:eastAsia="zh-CN"/>
        </w:rPr>
      </w:pPr>
    </w:p>
    <w:p w14:paraId="2ED7C728" w14:textId="77777777" w:rsidR="001C6121" w:rsidRDefault="001C6121">
      <w:pPr>
        <w:pStyle w:val="a3"/>
        <w:spacing w:line="243" w:lineRule="auto"/>
        <w:rPr>
          <w:lang w:eastAsia="zh-CN"/>
        </w:rPr>
      </w:pPr>
    </w:p>
    <w:p w14:paraId="27000AA5" w14:textId="77777777" w:rsidR="001C6121" w:rsidRDefault="001C6121">
      <w:pPr>
        <w:pStyle w:val="a3"/>
        <w:spacing w:line="243" w:lineRule="auto"/>
        <w:rPr>
          <w:lang w:eastAsia="zh-CN"/>
        </w:rPr>
      </w:pPr>
    </w:p>
    <w:p w14:paraId="47A52FDC" w14:textId="77777777" w:rsidR="001C6121" w:rsidRDefault="001C6121">
      <w:pPr>
        <w:pStyle w:val="a3"/>
        <w:spacing w:line="243" w:lineRule="auto"/>
        <w:rPr>
          <w:lang w:eastAsia="zh-CN"/>
        </w:rPr>
      </w:pPr>
    </w:p>
    <w:p w14:paraId="2729F58C" w14:textId="77777777" w:rsidR="001C6121" w:rsidRDefault="001C6121">
      <w:pPr>
        <w:pStyle w:val="a3"/>
        <w:spacing w:line="243" w:lineRule="auto"/>
        <w:rPr>
          <w:lang w:eastAsia="zh-CN"/>
        </w:rPr>
      </w:pPr>
    </w:p>
    <w:p w14:paraId="0FBDC18C" w14:textId="77777777" w:rsidR="001C6121" w:rsidRDefault="001C6121">
      <w:pPr>
        <w:pStyle w:val="a3"/>
        <w:spacing w:line="243" w:lineRule="auto"/>
        <w:rPr>
          <w:lang w:eastAsia="zh-CN"/>
        </w:rPr>
      </w:pPr>
    </w:p>
    <w:p w14:paraId="7DB6C87C" w14:textId="77777777" w:rsidR="001C6121" w:rsidRDefault="001C6121">
      <w:pPr>
        <w:pStyle w:val="a3"/>
        <w:spacing w:line="243" w:lineRule="auto"/>
        <w:rPr>
          <w:lang w:eastAsia="zh-CN"/>
        </w:rPr>
      </w:pPr>
    </w:p>
    <w:p w14:paraId="683638D4" w14:textId="77777777" w:rsidR="001C6121" w:rsidRDefault="001C6121">
      <w:pPr>
        <w:pStyle w:val="a3"/>
        <w:spacing w:line="243" w:lineRule="auto"/>
        <w:rPr>
          <w:lang w:eastAsia="zh-CN"/>
        </w:rPr>
      </w:pPr>
    </w:p>
    <w:p w14:paraId="032EF98E" w14:textId="77777777" w:rsidR="001C6121" w:rsidRDefault="001C6121">
      <w:pPr>
        <w:pStyle w:val="a3"/>
        <w:spacing w:line="243" w:lineRule="auto"/>
        <w:rPr>
          <w:lang w:eastAsia="zh-CN"/>
        </w:rPr>
      </w:pPr>
    </w:p>
    <w:p w14:paraId="3C287C93" w14:textId="77777777" w:rsidR="001C6121" w:rsidRDefault="001C6121">
      <w:pPr>
        <w:pStyle w:val="a3"/>
        <w:spacing w:line="243" w:lineRule="auto"/>
        <w:rPr>
          <w:lang w:eastAsia="zh-CN"/>
        </w:rPr>
      </w:pPr>
    </w:p>
    <w:p w14:paraId="783FF1E3" w14:textId="77777777" w:rsidR="001C6121" w:rsidRDefault="001C6121">
      <w:pPr>
        <w:pStyle w:val="a3"/>
        <w:spacing w:line="243" w:lineRule="auto"/>
        <w:rPr>
          <w:lang w:eastAsia="zh-CN"/>
        </w:rPr>
      </w:pPr>
    </w:p>
    <w:p w14:paraId="482F842E" w14:textId="77777777" w:rsidR="001C6121" w:rsidRDefault="001C6121">
      <w:pPr>
        <w:pStyle w:val="a3"/>
        <w:spacing w:line="243" w:lineRule="auto"/>
        <w:rPr>
          <w:lang w:eastAsia="zh-CN"/>
        </w:rPr>
      </w:pPr>
    </w:p>
    <w:p w14:paraId="61EEB625" w14:textId="77777777" w:rsidR="001C6121" w:rsidRDefault="001C6121">
      <w:pPr>
        <w:pStyle w:val="a3"/>
        <w:spacing w:line="243" w:lineRule="auto"/>
        <w:rPr>
          <w:lang w:eastAsia="zh-CN"/>
        </w:rPr>
      </w:pPr>
    </w:p>
    <w:p w14:paraId="1DCE96B0" w14:textId="77777777" w:rsidR="001C6121" w:rsidRDefault="001C6121">
      <w:pPr>
        <w:pStyle w:val="a3"/>
        <w:spacing w:line="243" w:lineRule="auto"/>
        <w:rPr>
          <w:lang w:eastAsia="zh-CN"/>
        </w:rPr>
      </w:pPr>
    </w:p>
    <w:p w14:paraId="1977B156" w14:textId="77777777" w:rsidR="001C6121" w:rsidRDefault="001C6121">
      <w:pPr>
        <w:pStyle w:val="a3"/>
        <w:spacing w:line="243" w:lineRule="auto"/>
        <w:rPr>
          <w:lang w:eastAsia="zh-CN"/>
        </w:rPr>
      </w:pPr>
    </w:p>
    <w:p w14:paraId="1FDAEA17" w14:textId="77777777" w:rsidR="001C6121" w:rsidRDefault="001C6121">
      <w:pPr>
        <w:pStyle w:val="a3"/>
        <w:spacing w:line="243" w:lineRule="auto"/>
        <w:rPr>
          <w:lang w:eastAsia="zh-CN"/>
        </w:rPr>
      </w:pPr>
    </w:p>
    <w:p w14:paraId="2C533086" w14:textId="77777777" w:rsidR="001C6121" w:rsidRDefault="001C6121">
      <w:pPr>
        <w:pStyle w:val="a3"/>
        <w:spacing w:line="243" w:lineRule="auto"/>
        <w:rPr>
          <w:lang w:eastAsia="zh-CN"/>
        </w:rPr>
      </w:pPr>
    </w:p>
    <w:p w14:paraId="0E79590D" w14:textId="77777777" w:rsidR="001C6121" w:rsidRDefault="001C6121">
      <w:pPr>
        <w:pStyle w:val="a3"/>
        <w:spacing w:line="243" w:lineRule="auto"/>
        <w:rPr>
          <w:lang w:eastAsia="zh-CN"/>
        </w:rPr>
      </w:pPr>
    </w:p>
    <w:p w14:paraId="605A0F6D" w14:textId="77777777" w:rsidR="001C6121" w:rsidRDefault="001C6121">
      <w:pPr>
        <w:pStyle w:val="a3"/>
        <w:spacing w:line="243" w:lineRule="auto"/>
        <w:rPr>
          <w:lang w:eastAsia="zh-CN"/>
        </w:rPr>
      </w:pPr>
    </w:p>
    <w:p w14:paraId="7A0EC247" w14:textId="77777777" w:rsidR="001C6121" w:rsidRDefault="001C6121">
      <w:pPr>
        <w:pStyle w:val="a3"/>
        <w:spacing w:line="243" w:lineRule="auto"/>
        <w:rPr>
          <w:lang w:eastAsia="zh-CN"/>
        </w:rPr>
      </w:pPr>
    </w:p>
    <w:p w14:paraId="23401D66" w14:textId="77777777" w:rsidR="001C6121" w:rsidRDefault="001C6121">
      <w:pPr>
        <w:pStyle w:val="a3"/>
        <w:spacing w:line="243" w:lineRule="auto"/>
        <w:rPr>
          <w:lang w:eastAsia="zh-CN"/>
        </w:rPr>
      </w:pPr>
    </w:p>
    <w:p w14:paraId="6DB4926A" w14:textId="2FCFE608" w:rsidR="001C6121" w:rsidRDefault="00DA0898">
      <w:pPr>
        <w:spacing w:line="581" w:lineRule="exact"/>
      </w:pPr>
      <w:r>
        <w:rPr>
          <w:noProof/>
          <w:position w:val="-11"/>
        </w:rPr>
        <mc:AlternateContent>
          <mc:Choice Requires="wps">
            <w:drawing>
              <wp:inline distT="0" distB="0" distL="0" distR="0" wp14:anchorId="49E1778F" wp14:editId="4F0C8ED2">
                <wp:extent cx="7207250" cy="368935"/>
                <wp:effectExtent l="0" t="0" r="0" b="3175"/>
                <wp:docPr id="18972395"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B3BB52"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49E1778F" id="Text Box 197" o:spid="_x0000_s1141"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" fillcolor="gray" stroked="f">
                <v:textbox inset="0,0,0,0">
                  <w:txbxContent>
                    <w:p w14:paraId="14B3BB52"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4361EDD6" w14:textId="77777777" w:rsidR="001C6121" w:rsidRDefault="001C6121">
      <w:pPr>
        <w:spacing w:line="581" w:lineRule="exact"/>
        <w:sectPr w:rsidR="001C6121">
          <w:footerReference w:type="default" r:id="rId176"/>
          <w:pgSz w:w="11905" w:h="16840"/>
          <w:pgMar w:top="400" w:right="0" w:bottom="477" w:left="297" w:header="0" w:footer="222" w:gutter="0"/>
          <w:cols w:space="720"/>
        </w:sectPr>
      </w:pPr>
    </w:p>
    <w:p w14:paraId="1EEDF200" w14:textId="77777777" w:rsidR="001C6121" w:rsidRDefault="001C6121">
      <w:pPr>
        <w:pStyle w:val="a3"/>
        <w:spacing w:line="262" w:lineRule="auto"/>
      </w:pPr>
    </w:p>
    <w:p w14:paraId="2969B9E0" w14:textId="77777777" w:rsidR="001C6121" w:rsidRDefault="00000000">
      <w:pPr>
        <w:pStyle w:val="a3"/>
        <w:spacing w:line="262" w:lineRule="auto"/>
      </w:pPr>
      <w:r>
        <w:rPr>
          <w:noProof/>
        </w:rPr>
        <w:drawing>
          <wp:anchor distT="0" distB="0" distL="0" distR="0" simplePos="0" relativeHeight="251772928" behindDoc="0" locked="0" layoutInCell="1" allowOverlap="1" wp14:anchorId="69B4943F" wp14:editId="4FA812EC">
            <wp:simplePos x="0" y="0"/>
            <wp:positionH relativeFrom="column">
              <wp:posOffset>0</wp:posOffset>
            </wp:positionH>
            <wp:positionV relativeFrom="paragraph">
              <wp:posOffset>109220</wp:posOffset>
            </wp:positionV>
            <wp:extent cx="7179310" cy="13335"/>
            <wp:effectExtent l="0" t="0" r="0" b="0"/>
            <wp:wrapNone/>
            <wp:docPr id="470" name="IM 470"/>
            <wp:cNvGraphicFramePr/>
            <a:graphic xmlns:a="http://schemas.openxmlformats.org/drawingml/2006/main">
              <a:graphicData uri="http://schemas.openxmlformats.org/drawingml/2006/picture">
                <pic:pic xmlns:pic="http://schemas.openxmlformats.org/drawingml/2006/picture">
                  <pic:nvPicPr>
                    <pic:cNvPr id="470" name="IM 470"/>
                    <pic:cNvPicPr/>
                  </pic:nvPicPr>
                  <pic:blipFill>
                    <a:blip r:embed="rId17"/>
                    <a:stretch>
                      <a:fillRect/>
                    </a:stretch>
                  </pic:blipFill>
                  <pic:spPr>
                    <a:xfrm>
                      <a:off x="0" y="0"/>
                      <a:ext cx="7179564" cy="13208"/>
                    </a:xfrm>
                    <a:prstGeom prst="rect">
                      <a:avLst/>
                    </a:prstGeom>
                  </pic:spPr>
                </pic:pic>
              </a:graphicData>
            </a:graphic>
          </wp:anchor>
        </w:drawing>
      </w:r>
    </w:p>
    <w:p w14:paraId="580C91FA" w14:textId="77777777" w:rsidR="001C6121" w:rsidRDefault="001C6121">
      <w:pPr>
        <w:pStyle w:val="a3"/>
        <w:spacing w:line="263" w:lineRule="auto"/>
      </w:pPr>
    </w:p>
    <w:p w14:paraId="75490839" w14:textId="77777777" w:rsidR="001C6121" w:rsidRDefault="00000000">
      <w:pPr>
        <w:spacing w:before="81" w:line="222" w:lineRule="auto"/>
        <w:ind w:left="766"/>
        <w:outlineLvl w:val="4"/>
        <w:rPr>
          <w:rFonts w:ascii="微软雅黑" w:eastAsia="微软雅黑" w:hAnsi="微软雅黑" w:cs="微软雅黑" w:hint="eastAsia"/>
          <w:sz w:val="19"/>
          <w:szCs w:val="19"/>
          <w:lang w:eastAsia="zh-CN"/>
        </w:rPr>
      </w:pPr>
      <w:r>
        <w:rPr>
          <w:rFonts w:ascii="微软雅黑" w:eastAsia="微软雅黑" w:hAnsi="微软雅黑" w:cs="微软雅黑"/>
          <w:b/>
          <w:bCs/>
          <w:spacing w:val="23"/>
          <w:sz w:val="19"/>
          <w:szCs w:val="19"/>
          <w:lang w:eastAsia="zh-CN"/>
        </w:rPr>
        <w:t>同步轮同步带常见故障解决列表</w:t>
      </w:r>
    </w:p>
    <w:p w14:paraId="0DCD5BD6" w14:textId="77777777" w:rsidR="001C6121" w:rsidRDefault="001C6121">
      <w:pPr>
        <w:spacing w:before="39" w:line="216" w:lineRule="auto"/>
        <w:ind w:left="772"/>
        <w:rPr>
          <w:rFonts w:ascii="微软雅黑" w:eastAsia="微软雅黑" w:hAnsi="微软雅黑" w:cs="微软雅黑" w:hint="eastAsia"/>
          <w:sz w:val="19"/>
          <w:szCs w:val="19"/>
          <w:lang w:eastAsia="zh-CN"/>
        </w:rPr>
      </w:pPr>
    </w:p>
    <w:tbl>
      <w:tblPr>
        <w:tblStyle w:val="TableNormal"/>
        <w:tblW w:w="10721" w:type="dxa"/>
        <w:tblInd w:w="29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93"/>
        <w:gridCol w:w="2776"/>
        <w:gridCol w:w="3543"/>
        <w:gridCol w:w="3609"/>
      </w:tblGrid>
      <w:tr w:rsidR="001C6121" w14:paraId="5745858F" w14:textId="77777777">
        <w:trPr>
          <w:trHeight w:val="731"/>
        </w:trPr>
        <w:tc>
          <w:tcPr>
            <w:tcW w:w="793" w:type="dxa"/>
          </w:tcPr>
          <w:p w14:paraId="1A48CE3A" w14:textId="77777777" w:rsidR="001C6121" w:rsidRDefault="00000000">
            <w:pPr>
              <w:pStyle w:val="TableText"/>
              <w:spacing w:before="164" w:line="205" w:lineRule="auto"/>
              <w:ind w:left="176" w:right="259" w:hanging="50"/>
              <w:rPr>
                <w:rFonts w:hint="eastAsia"/>
              </w:rPr>
            </w:pPr>
            <w:proofErr w:type="spellStart"/>
            <w:r>
              <w:rPr>
                <w:b/>
                <w:bCs/>
                <w:spacing w:val="11"/>
              </w:rPr>
              <w:t>序号</w:t>
            </w:r>
            <w:proofErr w:type="spellEnd"/>
          </w:p>
        </w:tc>
        <w:tc>
          <w:tcPr>
            <w:tcW w:w="2776" w:type="dxa"/>
          </w:tcPr>
          <w:p w14:paraId="761C445C" w14:textId="77777777" w:rsidR="001C6121" w:rsidRDefault="00000000">
            <w:pPr>
              <w:pStyle w:val="TableText"/>
              <w:spacing w:before="164" w:line="205" w:lineRule="auto"/>
              <w:ind w:left="1097" w:right="1195" w:firstLine="24"/>
              <w:rPr>
                <w:rFonts w:hint="eastAsia"/>
              </w:rPr>
            </w:pPr>
            <w:proofErr w:type="spellStart"/>
            <w:r>
              <w:rPr>
                <w:b/>
                <w:bCs/>
                <w:spacing w:val="8"/>
              </w:rPr>
              <w:t>故障</w:t>
            </w:r>
            <w:proofErr w:type="spellEnd"/>
          </w:p>
        </w:tc>
        <w:tc>
          <w:tcPr>
            <w:tcW w:w="3543" w:type="dxa"/>
          </w:tcPr>
          <w:p w14:paraId="35776D97" w14:textId="77777777" w:rsidR="001C6121" w:rsidRDefault="00000000">
            <w:pPr>
              <w:pStyle w:val="TableText"/>
              <w:spacing w:before="139" w:line="189" w:lineRule="auto"/>
              <w:ind w:left="1294"/>
              <w:rPr>
                <w:rFonts w:hint="eastAsia"/>
              </w:rPr>
            </w:pPr>
            <w:proofErr w:type="spellStart"/>
            <w:r>
              <w:rPr>
                <w:b/>
                <w:bCs/>
                <w:spacing w:val="15"/>
              </w:rPr>
              <w:t>原因分析</w:t>
            </w:r>
            <w:proofErr w:type="spellEnd"/>
          </w:p>
          <w:p w14:paraId="41B4108C" w14:textId="77777777" w:rsidR="001C6121" w:rsidRDefault="001C6121">
            <w:pPr>
              <w:pStyle w:val="TableText"/>
              <w:spacing w:before="29" w:line="217" w:lineRule="auto"/>
              <w:ind w:left="964"/>
              <w:rPr>
                <w:rFonts w:hint="eastAsia"/>
              </w:rPr>
            </w:pPr>
          </w:p>
        </w:tc>
        <w:tc>
          <w:tcPr>
            <w:tcW w:w="3609" w:type="dxa"/>
          </w:tcPr>
          <w:p w14:paraId="33EBAAC5" w14:textId="77777777" w:rsidR="001C6121" w:rsidRDefault="00000000">
            <w:pPr>
              <w:pStyle w:val="TableText"/>
              <w:spacing w:before="139" w:line="189" w:lineRule="auto"/>
              <w:ind w:left="1328"/>
              <w:rPr>
                <w:rFonts w:hint="eastAsia"/>
              </w:rPr>
            </w:pPr>
            <w:proofErr w:type="spellStart"/>
            <w:r>
              <w:rPr>
                <w:b/>
                <w:bCs/>
                <w:spacing w:val="15"/>
              </w:rPr>
              <w:t>排除方法</w:t>
            </w:r>
            <w:proofErr w:type="spellEnd"/>
          </w:p>
          <w:p w14:paraId="73030E39" w14:textId="77777777" w:rsidR="001C6121" w:rsidRDefault="001C6121">
            <w:pPr>
              <w:pStyle w:val="TableText"/>
              <w:spacing w:before="29" w:line="217" w:lineRule="auto"/>
              <w:ind w:left="785"/>
              <w:rPr>
                <w:rFonts w:hint="eastAsia"/>
              </w:rPr>
            </w:pPr>
          </w:p>
        </w:tc>
      </w:tr>
      <w:tr w:rsidR="001C6121" w14:paraId="2A9D4DA1" w14:textId="77777777">
        <w:trPr>
          <w:trHeight w:val="1006"/>
        </w:trPr>
        <w:tc>
          <w:tcPr>
            <w:tcW w:w="793" w:type="dxa"/>
            <w:vMerge w:val="restart"/>
            <w:tcBorders>
              <w:bottom w:val="nil"/>
            </w:tcBorders>
          </w:tcPr>
          <w:p w14:paraId="2121ABAC" w14:textId="77777777" w:rsidR="001C6121" w:rsidRDefault="001C6121">
            <w:pPr>
              <w:spacing w:line="276" w:lineRule="auto"/>
            </w:pPr>
          </w:p>
          <w:p w14:paraId="23C3AE77" w14:textId="77777777" w:rsidR="001C6121" w:rsidRDefault="001C6121">
            <w:pPr>
              <w:spacing w:line="276" w:lineRule="auto"/>
            </w:pPr>
          </w:p>
          <w:p w14:paraId="2508E1ED" w14:textId="77777777" w:rsidR="001C6121" w:rsidRDefault="001C6121">
            <w:pPr>
              <w:spacing w:line="277" w:lineRule="auto"/>
            </w:pPr>
          </w:p>
          <w:p w14:paraId="60CFFAA4" w14:textId="77777777" w:rsidR="001C6121" w:rsidRDefault="001C6121">
            <w:pPr>
              <w:pStyle w:val="TableText"/>
              <w:spacing w:before="82" w:line="344" w:lineRule="exact"/>
              <w:ind w:left="365"/>
              <w:rPr>
                <w:rFonts w:hint="eastAsia"/>
              </w:rPr>
            </w:pPr>
          </w:p>
        </w:tc>
        <w:tc>
          <w:tcPr>
            <w:tcW w:w="2776" w:type="dxa"/>
            <w:vMerge w:val="restart"/>
            <w:tcBorders>
              <w:bottom w:val="nil"/>
            </w:tcBorders>
          </w:tcPr>
          <w:p w14:paraId="25CF529A" w14:textId="77777777" w:rsidR="001C6121" w:rsidRDefault="001C6121">
            <w:pPr>
              <w:spacing w:line="261" w:lineRule="auto"/>
            </w:pPr>
          </w:p>
          <w:p w14:paraId="1DA09C70" w14:textId="77777777" w:rsidR="001C6121" w:rsidRDefault="001C6121">
            <w:pPr>
              <w:spacing w:line="262" w:lineRule="auto"/>
            </w:pPr>
          </w:p>
          <w:p w14:paraId="359E3AE5" w14:textId="77777777" w:rsidR="001C6121" w:rsidRDefault="00000000">
            <w:pPr>
              <w:pStyle w:val="TableText"/>
              <w:spacing w:before="82" w:line="189" w:lineRule="auto"/>
              <w:ind w:left="619"/>
              <w:rPr>
                <w:rFonts w:hint="eastAsia"/>
              </w:rPr>
            </w:pPr>
            <w:proofErr w:type="spellStart"/>
            <w:r>
              <w:rPr>
                <w:spacing w:val="13"/>
              </w:rPr>
              <w:t>同步带带边磨损</w:t>
            </w:r>
            <w:proofErr w:type="spellEnd"/>
          </w:p>
          <w:p w14:paraId="1246449A" w14:textId="77777777" w:rsidR="001C6121" w:rsidRDefault="001C6121">
            <w:pPr>
              <w:pStyle w:val="TableText"/>
              <w:spacing w:before="17" w:line="218" w:lineRule="auto"/>
              <w:ind w:left="190"/>
              <w:rPr>
                <w:rFonts w:hint="eastAsia"/>
              </w:rPr>
            </w:pPr>
          </w:p>
          <w:p w14:paraId="2CC28085" w14:textId="77777777" w:rsidR="001C6121" w:rsidRDefault="001C6121">
            <w:pPr>
              <w:pStyle w:val="TableText"/>
              <w:spacing w:before="151" w:line="199" w:lineRule="exact"/>
              <w:ind w:left="1087"/>
              <w:rPr>
                <w:rFonts w:hint="eastAsia"/>
              </w:rPr>
            </w:pPr>
          </w:p>
        </w:tc>
        <w:tc>
          <w:tcPr>
            <w:tcW w:w="3543" w:type="dxa"/>
          </w:tcPr>
          <w:p w14:paraId="3CC9271D" w14:textId="77777777" w:rsidR="001C6121" w:rsidRDefault="00000000">
            <w:pPr>
              <w:pStyle w:val="TableText"/>
              <w:spacing w:before="122" w:line="190" w:lineRule="auto"/>
              <w:ind w:left="109"/>
              <w:rPr>
                <w:rFonts w:hint="eastAsia"/>
              </w:rPr>
            </w:pPr>
            <w:proofErr w:type="spellStart"/>
            <w:r>
              <w:rPr>
                <w:spacing w:val="16"/>
              </w:rPr>
              <w:t>轮的平衡度不准</w:t>
            </w:r>
            <w:proofErr w:type="spellEnd"/>
          </w:p>
          <w:p w14:paraId="0BEE513D" w14:textId="77777777" w:rsidR="001C6121" w:rsidRDefault="001C6121">
            <w:pPr>
              <w:pStyle w:val="TableText"/>
              <w:spacing w:before="15" w:line="221" w:lineRule="auto"/>
              <w:ind w:left="133" w:right="718" w:hanging="20"/>
              <w:rPr>
                <w:rFonts w:hint="eastAsia"/>
              </w:rPr>
            </w:pPr>
          </w:p>
        </w:tc>
        <w:tc>
          <w:tcPr>
            <w:tcW w:w="3609" w:type="dxa"/>
          </w:tcPr>
          <w:p w14:paraId="50AF527F" w14:textId="77777777" w:rsidR="001C6121" w:rsidRDefault="00000000">
            <w:pPr>
              <w:pStyle w:val="TableText"/>
              <w:spacing w:before="284" w:line="189" w:lineRule="auto"/>
              <w:ind w:left="113"/>
              <w:rPr>
                <w:rFonts w:hint="eastAsia"/>
              </w:rPr>
            </w:pPr>
            <w:proofErr w:type="spellStart"/>
            <w:r>
              <w:rPr>
                <w:spacing w:val="17"/>
              </w:rPr>
              <w:t>对带轮进行校正定位</w:t>
            </w:r>
            <w:proofErr w:type="spellEnd"/>
          </w:p>
          <w:p w14:paraId="70FCBAF5" w14:textId="77777777" w:rsidR="001C6121" w:rsidRDefault="001C6121">
            <w:pPr>
              <w:pStyle w:val="TableText"/>
              <w:spacing w:before="17" w:line="218" w:lineRule="auto"/>
              <w:ind w:left="112"/>
              <w:rPr>
                <w:rFonts w:hint="eastAsia"/>
              </w:rPr>
            </w:pPr>
          </w:p>
        </w:tc>
      </w:tr>
      <w:tr w:rsidR="001C6121" w14:paraId="3B8C2D3A" w14:textId="77777777">
        <w:trPr>
          <w:trHeight w:val="964"/>
        </w:trPr>
        <w:tc>
          <w:tcPr>
            <w:tcW w:w="793" w:type="dxa"/>
            <w:vMerge/>
            <w:tcBorders>
              <w:top w:val="nil"/>
            </w:tcBorders>
          </w:tcPr>
          <w:p w14:paraId="6FB7E071" w14:textId="77777777" w:rsidR="001C6121" w:rsidRDefault="001C6121"/>
        </w:tc>
        <w:tc>
          <w:tcPr>
            <w:tcW w:w="2776" w:type="dxa"/>
            <w:vMerge/>
            <w:tcBorders>
              <w:top w:val="nil"/>
            </w:tcBorders>
          </w:tcPr>
          <w:p w14:paraId="7C2A4FC6" w14:textId="77777777" w:rsidR="001C6121" w:rsidRDefault="001C6121"/>
        </w:tc>
        <w:tc>
          <w:tcPr>
            <w:tcW w:w="3543" w:type="dxa"/>
          </w:tcPr>
          <w:p w14:paraId="7E436187" w14:textId="77777777" w:rsidR="001C6121" w:rsidRDefault="00000000">
            <w:pPr>
              <w:pStyle w:val="TableText"/>
              <w:spacing w:before="100" w:line="190" w:lineRule="auto"/>
              <w:ind w:left="113"/>
              <w:rPr>
                <w:rFonts w:hint="eastAsia"/>
              </w:rPr>
            </w:pPr>
            <w:proofErr w:type="spellStart"/>
            <w:r>
              <w:rPr>
                <w:spacing w:val="17"/>
              </w:rPr>
              <w:t>齿轮与齿条过度摩擦</w:t>
            </w:r>
            <w:proofErr w:type="spellEnd"/>
          </w:p>
          <w:p w14:paraId="7A0168F5" w14:textId="77777777" w:rsidR="001C6121" w:rsidRDefault="001C6121">
            <w:pPr>
              <w:pStyle w:val="TableText"/>
              <w:spacing w:before="9" w:line="216" w:lineRule="auto"/>
              <w:ind w:left="122" w:right="312" w:firstLine="20"/>
              <w:rPr>
                <w:rFonts w:hint="eastAsia"/>
              </w:rPr>
            </w:pPr>
          </w:p>
        </w:tc>
        <w:tc>
          <w:tcPr>
            <w:tcW w:w="3609" w:type="dxa"/>
          </w:tcPr>
          <w:p w14:paraId="23247505" w14:textId="77777777" w:rsidR="001C6121" w:rsidRDefault="00000000">
            <w:pPr>
              <w:pStyle w:val="TableText"/>
              <w:spacing w:before="100" w:line="190" w:lineRule="auto"/>
              <w:ind w:left="113"/>
              <w:rPr>
                <w:rFonts w:hint="eastAsia"/>
                <w:lang w:eastAsia="zh-CN"/>
              </w:rPr>
            </w:pPr>
            <w:r>
              <w:rPr>
                <w:spacing w:val="13"/>
                <w:lang w:eastAsia="zh-CN"/>
              </w:rPr>
              <w:t>检查摩擦位置，确认维护更换</w:t>
            </w:r>
          </w:p>
          <w:p w14:paraId="48A9F797" w14:textId="77777777" w:rsidR="001C6121" w:rsidRDefault="001C6121">
            <w:pPr>
              <w:pStyle w:val="TableText"/>
              <w:spacing w:before="9" w:line="216" w:lineRule="auto"/>
              <w:ind w:left="127" w:right="414"/>
              <w:rPr>
                <w:rFonts w:hint="eastAsia"/>
                <w:lang w:eastAsia="zh-CN"/>
              </w:rPr>
            </w:pPr>
          </w:p>
        </w:tc>
      </w:tr>
      <w:tr w:rsidR="001C6121" w14:paraId="05E3D2EC" w14:textId="77777777">
        <w:trPr>
          <w:trHeight w:val="645"/>
        </w:trPr>
        <w:tc>
          <w:tcPr>
            <w:tcW w:w="793" w:type="dxa"/>
            <w:vMerge w:val="restart"/>
            <w:tcBorders>
              <w:bottom w:val="nil"/>
            </w:tcBorders>
          </w:tcPr>
          <w:p w14:paraId="0BAFEDF4" w14:textId="77777777" w:rsidR="001C6121" w:rsidRDefault="001C6121">
            <w:pPr>
              <w:spacing w:line="261" w:lineRule="auto"/>
              <w:rPr>
                <w:lang w:eastAsia="zh-CN"/>
              </w:rPr>
            </w:pPr>
          </w:p>
          <w:p w14:paraId="774861FC" w14:textId="77777777" w:rsidR="001C6121" w:rsidRDefault="001C6121">
            <w:pPr>
              <w:spacing w:line="261" w:lineRule="auto"/>
              <w:rPr>
                <w:lang w:eastAsia="zh-CN"/>
              </w:rPr>
            </w:pPr>
          </w:p>
          <w:p w14:paraId="2EE3F12A" w14:textId="77777777" w:rsidR="001C6121" w:rsidRDefault="001C6121">
            <w:pPr>
              <w:spacing w:line="261" w:lineRule="auto"/>
              <w:rPr>
                <w:lang w:eastAsia="zh-CN"/>
              </w:rPr>
            </w:pPr>
          </w:p>
          <w:p w14:paraId="79A7B265" w14:textId="77777777" w:rsidR="001C6121" w:rsidRDefault="001C6121">
            <w:pPr>
              <w:spacing w:line="262" w:lineRule="auto"/>
              <w:rPr>
                <w:lang w:eastAsia="zh-CN"/>
              </w:rPr>
            </w:pPr>
          </w:p>
          <w:p w14:paraId="3173BA3D" w14:textId="77777777" w:rsidR="001C6121" w:rsidRDefault="001C6121">
            <w:pPr>
              <w:spacing w:line="262" w:lineRule="auto"/>
              <w:rPr>
                <w:lang w:eastAsia="zh-CN"/>
              </w:rPr>
            </w:pPr>
          </w:p>
          <w:p w14:paraId="3FBC7F37" w14:textId="77777777" w:rsidR="001C6121" w:rsidRDefault="001C6121">
            <w:pPr>
              <w:spacing w:line="262" w:lineRule="auto"/>
              <w:rPr>
                <w:lang w:eastAsia="zh-CN"/>
              </w:rPr>
            </w:pPr>
          </w:p>
          <w:p w14:paraId="3D693EA4" w14:textId="77777777" w:rsidR="001C6121" w:rsidRDefault="001C6121">
            <w:pPr>
              <w:spacing w:line="262" w:lineRule="auto"/>
              <w:rPr>
                <w:lang w:eastAsia="zh-CN"/>
              </w:rPr>
            </w:pPr>
          </w:p>
          <w:p w14:paraId="0994F55E" w14:textId="77777777" w:rsidR="001C6121" w:rsidRDefault="001C6121">
            <w:pPr>
              <w:spacing w:line="262" w:lineRule="auto"/>
              <w:rPr>
                <w:lang w:eastAsia="zh-CN"/>
              </w:rPr>
            </w:pPr>
          </w:p>
          <w:p w14:paraId="3295DE2E" w14:textId="77777777" w:rsidR="001C6121" w:rsidRDefault="001C6121">
            <w:pPr>
              <w:pStyle w:val="TableText"/>
              <w:spacing w:before="82" w:line="344" w:lineRule="exact"/>
              <w:ind w:left="346"/>
              <w:rPr>
                <w:rFonts w:hint="eastAsia"/>
                <w:lang w:eastAsia="zh-CN"/>
              </w:rPr>
            </w:pPr>
          </w:p>
        </w:tc>
        <w:tc>
          <w:tcPr>
            <w:tcW w:w="2776" w:type="dxa"/>
            <w:vMerge w:val="restart"/>
            <w:tcBorders>
              <w:bottom w:val="nil"/>
            </w:tcBorders>
          </w:tcPr>
          <w:p w14:paraId="3A796C0B" w14:textId="77777777" w:rsidR="001C6121" w:rsidRDefault="001C6121">
            <w:pPr>
              <w:spacing w:line="242" w:lineRule="auto"/>
              <w:rPr>
                <w:lang w:eastAsia="zh-CN"/>
              </w:rPr>
            </w:pPr>
          </w:p>
          <w:p w14:paraId="5F32B9F6" w14:textId="77777777" w:rsidR="001C6121" w:rsidRDefault="001C6121">
            <w:pPr>
              <w:spacing w:line="243" w:lineRule="auto"/>
              <w:rPr>
                <w:lang w:eastAsia="zh-CN"/>
              </w:rPr>
            </w:pPr>
          </w:p>
          <w:p w14:paraId="3814F5A6" w14:textId="77777777" w:rsidR="001C6121" w:rsidRDefault="001C6121">
            <w:pPr>
              <w:spacing w:line="243" w:lineRule="auto"/>
              <w:rPr>
                <w:lang w:eastAsia="zh-CN"/>
              </w:rPr>
            </w:pPr>
          </w:p>
          <w:p w14:paraId="1720AEA2" w14:textId="77777777" w:rsidR="001C6121" w:rsidRDefault="001C6121">
            <w:pPr>
              <w:spacing w:line="243" w:lineRule="auto"/>
              <w:rPr>
                <w:lang w:eastAsia="zh-CN"/>
              </w:rPr>
            </w:pPr>
          </w:p>
          <w:p w14:paraId="5BD841B6" w14:textId="77777777" w:rsidR="001C6121" w:rsidRDefault="001C6121">
            <w:pPr>
              <w:spacing w:line="243" w:lineRule="auto"/>
              <w:rPr>
                <w:lang w:eastAsia="zh-CN"/>
              </w:rPr>
            </w:pPr>
          </w:p>
          <w:p w14:paraId="125DBA30" w14:textId="77777777" w:rsidR="001C6121" w:rsidRDefault="001C6121">
            <w:pPr>
              <w:spacing w:line="243" w:lineRule="auto"/>
              <w:rPr>
                <w:lang w:eastAsia="zh-CN"/>
              </w:rPr>
            </w:pPr>
          </w:p>
          <w:p w14:paraId="30BC7976" w14:textId="77777777" w:rsidR="001C6121" w:rsidRDefault="001C6121">
            <w:pPr>
              <w:spacing w:line="243" w:lineRule="auto"/>
              <w:rPr>
                <w:lang w:eastAsia="zh-CN"/>
              </w:rPr>
            </w:pPr>
          </w:p>
          <w:p w14:paraId="498C7C48" w14:textId="77777777" w:rsidR="001C6121" w:rsidRDefault="001C6121">
            <w:pPr>
              <w:spacing w:line="243" w:lineRule="auto"/>
              <w:rPr>
                <w:lang w:eastAsia="zh-CN"/>
              </w:rPr>
            </w:pPr>
          </w:p>
          <w:p w14:paraId="2D88BCE2" w14:textId="77777777" w:rsidR="001C6121" w:rsidRDefault="00000000">
            <w:pPr>
              <w:pStyle w:val="TableText"/>
              <w:spacing w:before="82" w:line="190" w:lineRule="auto"/>
              <w:ind w:left="911"/>
              <w:rPr>
                <w:rFonts w:hint="eastAsia"/>
              </w:rPr>
            </w:pPr>
            <w:proofErr w:type="spellStart"/>
            <w:r>
              <w:rPr>
                <w:spacing w:val="14"/>
              </w:rPr>
              <w:t>齿面磨损</w:t>
            </w:r>
            <w:proofErr w:type="spellEnd"/>
          </w:p>
          <w:p w14:paraId="71C30510" w14:textId="77777777" w:rsidR="001C6121" w:rsidRDefault="001C6121">
            <w:pPr>
              <w:pStyle w:val="TableText"/>
              <w:spacing w:before="51" w:line="341" w:lineRule="exact"/>
              <w:ind w:left="381"/>
              <w:rPr>
                <w:rFonts w:hint="eastAsia"/>
              </w:rPr>
            </w:pPr>
          </w:p>
        </w:tc>
        <w:tc>
          <w:tcPr>
            <w:tcW w:w="3543" w:type="dxa"/>
          </w:tcPr>
          <w:p w14:paraId="61A62448" w14:textId="77777777" w:rsidR="001C6121" w:rsidRDefault="00000000">
            <w:pPr>
              <w:pStyle w:val="TableText"/>
              <w:spacing w:before="105" w:line="178" w:lineRule="auto"/>
              <w:ind w:left="109"/>
              <w:rPr>
                <w:rFonts w:hint="eastAsia"/>
              </w:rPr>
            </w:pPr>
            <w:proofErr w:type="spellStart"/>
            <w:r>
              <w:rPr>
                <w:spacing w:val="16"/>
              </w:rPr>
              <w:t>皮带张紧力过大</w:t>
            </w:r>
            <w:proofErr w:type="spellEnd"/>
          </w:p>
          <w:p w14:paraId="3DCAC688" w14:textId="77777777" w:rsidR="001C6121" w:rsidRDefault="001C6121">
            <w:pPr>
              <w:pStyle w:val="TableText"/>
              <w:spacing w:line="211" w:lineRule="auto"/>
              <w:ind w:left="142"/>
              <w:rPr>
                <w:rFonts w:hint="eastAsia"/>
              </w:rPr>
            </w:pPr>
          </w:p>
        </w:tc>
        <w:tc>
          <w:tcPr>
            <w:tcW w:w="3609" w:type="dxa"/>
          </w:tcPr>
          <w:p w14:paraId="272F2A39" w14:textId="77777777" w:rsidR="001C6121" w:rsidRDefault="00000000">
            <w:pPr>
              <w:pStyle w:val="TableText"/>
              <w:spacing w:before="104" w:line="179" w:lineRule="auto"/>
              <w:ind w:left="113"/>
              <w:rPr>
                <w:rFonts w:hint="eastAsia"/>
              </w:rPr>
            </w:pPr>
            <w:proofErr w:type="spellStart"/>
            <w:r>
              <w:rPr>
                <w:spacing w:val="16"/>
              </w:rPr>
              <w:t>调整皮带张紧力</w:t>
            </w:r>
            <w:proofErr w:type="spellEnd"/>
          </w:p>
          <w:p w14:paraId="577385E0" w14:textId="77777777" w:rsidR="001C6121" w:rsidRDefault="001C6121">
            <w:pPr>
              <w:pStyle w:val="TableText"/>
              <w:spacing w:line="211" w:lineRule="auto"/>
              <w:ind w:left="112"/>
              <w:rPr>
                <w:rFonts w:hint="eastAsia"/>
              </w:rPr>
            </w:pPr>
          </w:p>
        </w:tc>
      </w:tr>
      <w:tr w:rsidR="001C6121" w14:paraId="43179652" w14:textId="77777777">
        <w:trPr>
          <w:trHeight w:val="1603"/>
        </w:trPr>
        <w:tc>
          <w:tcPr>
            <w:tcW w:w="793" w:type="dxa"/>
            <w:vMerge/>
            <w:tcBorders>
              <w:top w:val="nil"/>
              <w:bottom w:val="nil"/>
            </w:tcBorders>
          </w:tcPr>
          <w:p w14:paraId="101F5478" w14:textId="77777777" w:rsidR="001C6121" w:rsidRDefault="001C6121"/>
        </w:tc>
        <w:tc>
          <w:tcPr>
            <w:tcW w:w="2776" w:type="dxa"/>
            <w:vMerge/>
            <w:tcBorders>
              <w:top w:val="nil"/>
              <w:bottom w:val="nil"/>
            </w:tcBorders>
          </w:tcPr>
          <w:p w14:paraId="1CF843EE" w14:textId="77777777" w:rsidR="001C6121" w:rsidRDefault="001C6121"/>
        </w:tc>
        <w:tc>
          <w:tcPr>
            <w:tcW w:w="3543" w:type="dxa"/>
          </w:tcPr>
          <w:p w14:paraId="7B52CE1C" w14:textId="77777777" w:rsidR="001C6121" w:rsidRDefault="001C6121">
            <w:pPr>
              <w:spacing w:line="339" w:lineRule="auto"/>
            </w:pPr>
          </w:p>
          <w:p w14:paraId="32BA0168" w14:textId="77777777" w:rsidR="001C6121" w:rsidRDefault="00000000">
            <w:pPr>
              <w:pStyle w:val="TableText"/>
              <w:spacing w:before="81" w:line="190" w:lineRule="auto"/>
              <w:ind w:left="113"/>
              <w:rPr>
                <w:rFonts w:hint="eastAsia"/>
              </w:rPr>
            </w:pPr>
            <w:proofErr w:type="spellStart"/>
            <w:r>
              <w:rPr>
                <w:spacing w:val="16"/>
              </w:rPr>
              <w:t>齿间内部卡异物</w:t>
            </w:r>
            <w:proofErr w:type="spellEnd"/>
          </w:p>
          <w:p w14:paraId="24D4C8BA" w14:textId="77777777" w:rsidR="001C6121" w:rsidRDefault="001C6121">
            <w:pPr>
              <w:pStyle w:val="TableText"/>
              <w:spacing w:before="45" w:line="266" w:lineRule="auto"/>
              <w:ind w:left="113" w:right="333" w:firstLine="29"/>
              <w:rPr>
                <w:rFonts w:hint="eastAsia"/>
              </w:rPr>
            </w:pPr>
          </w:p>
        </w:tc>
        <w:tc>
          <w:tcPr>
            <w:tcW w:w="3609" w:type="dxa"/>
          </w:tcPr>
          <w:p w14:paraId="12254829" w14:textId="77777777" w:rsidR="001C6121" w:rsidRDefault="00000000">
            <w:pPr>
              <w:pStyle w:val="TableText"/>
              <w:spacing w:before="126" w:line="213" w:lineRule="auto"/>
              <w:ind w:left="113" w:right="219"/>
              <w:rPr>
                <w:rFonts w:hint="eastAsia"/>
                <w:lang w:eastAsia="zh-CN"/>
              </w:rPr>
            </w:pPr>
            <w:r>
              <w:rPr>
                <w:spacing w:val="12"/>
                <w:lang w:eastAsia="zh-CN"/>
              </w:rPr>
              <w:t>取出异物，根据磨损程度确认维护更</w:t>
            </w:r>
            <w:r>
              <w:rPr>
                <w:spacing w:val="6"/>
                <w:lang w:eastAsia="zh-CN"/>
              </w:rPr>
              <w:t>换</w:t>
            </w:r>
          </w:p>
          <w:p w14:paraId="3B4E1666" w14:textId="77777777" w:rsidR="001C6121" w:rsidRDefault="001C6121">
            <w:pPr>
              <w:pStyle w:val="TableText"/>
              <w:spacing w:before="2" w:line="220" w:lineRule="auto"/>
              <w:ind w:left="127" w:right="505" w:firstLine="19"/>
              <w:rPr>
                <w:rFonts w:hint="eastAsia"/>
                <w:lang w:eastAsia="zh-CN"/>
              </w:rPr>
            </w:pPr>
          </w:p>
          <w:p w14:paraId="3DBE282A" w14:textId="77777777" w:rsidR="001C6121" w:rsidRDefault="001C6121">
            <w:pPr>
              <w:pStyle w:val="TableText"/>
              <w:spacing w:line="211" w:lineRule="auto"/>
              <w:ind w:left="142"/>
              <w:rPr>
                <w:rFonts w:hint="eastAsia"/>
                <w:lang w:eastAsia="zh-CN"/>
              </w:rPr>
            </w:pPr>
          </w:p>
        </w:tc>
      </w:tr>
      <w:tr w:rsidR="001C6121" w14:paraId="1ACF9634" w14:textId="77777777">
        <w:trPr>
          <w:trHeight w:val="964"/>
        </w:trPr>
        <w:tc>
          <w:tcPr>
            <w:tcW w:w="793" w:type="dxa"/>
            <w:vMerge/>
            <w:tcBorders>
              <w:top w:val="nil"/>
              <w:bottom w:val="nil"/>
            </w:tcBorders>
          </w:tcPr>
          <w:p w14:paraId="7AEE9111" w14:textId="77777777" w:rsidR="001C6121" w:rsidRDefault="001C6121">
            <w:pPr>
              <w:rPr>
                <w:lang w:eastAsia="zh-CN"/>
              </w:rPr>
            </w:pPr>
          </w:p>
        </w:tc>
        <w:tc>
          <w:tcPr>
            <w:tcW w:w="2776" w:type="dxa"/>
            <w:vMerge/>
            <w:tcBorders>
              <w:top w:val="nil"/>
              <w:bottom w:val="nil"/>
            </w:tcBorders>
          </w:tcPr>
          <w:p w14:paraId="2D402BBE" w14:textId="77777777" w:rsidR="001C6121" w:rsidRDefault="001C6121">
            <w:pPr>
              <w:rPr>
                <w:lang w:eastAsia="zh-CN"/>
              </w:rPr>
            </w:pPr>
          </w:p>
        </w:tc>
        <w:tc>
          <w:tcPr>
            <w:tcW w:w="3543" w:type="dxa"/>
          </w:tcPr>
          <w:p w14:paraId="11DAE787" w14:textId="77777777" w:rsidR="001C6121" w:rsidRDefault="00000000">
            <w:pPr>
              <w:pStyle w:val="TableText"/>
              <w:spacing w:before="266" w:line="190" w:lineRule="auto"/>
              <w:ind w:left="109"/>
              <w:rPr>
                <w:rFonts w:hint="eastAsia"/>
              </w:rPr>
            </w:pPr>
            <w:proofErr w:type="spellStart"/>
            <w:r>
              <w:rPr>
                <w:spacing w:val="15"/>
              </w:rPr>
              <w:t>轮齿粗糙</w:t>
            </w:r>
            <w:proofErr w:type="spellEnd"/>
          </w:p>
          <w:p w14:paraId="15F0CECF" w14:textId="77777777" w:rsidR="001C6121" w:rsidRDefault="001C6121">
            <w:pPr>
              <w:pStyle w:val="TableText"/>
              <w:spacing w:before="17" w:line="218" w:lineRule="auto"/>
              <w:ind w:left="142"/>
              <w:rPr>
                <w:rFonts w:hint="eastAsia"/>
              </w:rPr>
            </w:pPr>
          </w:p>
        </w:tc>
        <w:tc>
          <w:tcPr>
            <w:tcW w:w="3609" w:type="dxa"/>
          </w:tcPr>
          <w:p w14:paraId="523A877B" w14:textId="77777777" w:rsidR="001C6121" w:rsidRDefault="00000000">
            <w:pPr>
              <w:pStyle w:val="TableText"/>
              <w:spacing w:before="105" w:line="190" w:lineRule="auto"/>
              <w:ind w:left="113"/>
              <w:rPr>
                <w:rFonts w:hint="eastAsia"/>
              </w:rPr>
            </w:pPr>
            <w:proofErr w:type="spellStart"/>
            <w:r>
              <w:rPr>
                <w:spacing w:val="17"/>
              </w:rPr>
              <w:t>修光轮齿或调换带轮</w:t>
            </w:r>
            <w:proofErr w:type="spellEnd"/>
          </w:p>
          <w:p w14:paraId="2A6C60F0" w14:textId="77777777" w:rsidR="001C6121" w:rsidRDefault="001C6121">
            <w:pPr>
              <w:pStyle w:val="TableText"/>
              <w:spacing w:before="5" w:line="215" w:lineRule="auto"/>
              <w:ind w:left="141" w:right="646" w:hanging="24"/>
              <w:rPr>
                <w:rFonts w:hint="eastAsia"/>
              </w:rPr>
            </w:pPr>
          </w:p>
        </w:tc>
      </w:tr>
      <w:tr w:rsidR="001C6121" w14:paraId="4F2F0982" w14:textId="77777777">
        <w:trPr>
          <w:trHeight w:val="1283"/>
        </w:trPr>
        <w:tc>
          <w:tcPr>
            <w:tcW w:w="793" w:type="dxa"/>
            <w:vMerge/>
            <w:tcBorders>
              <w:top w:val="nil"/>
            </w:tcBorders>
          </w:tcPr>
          <w:p w14:paraId="28C21984" w14:textId="77777777" w:rsidR="001C6121" w:rsidRDefault="001C6121"/>
        </w:tc>
        <w:tc>
          <w:tcPr>
            <w:tcW w:w="2776" w:type="dxa"/>
            <w:vMerge/>
            <w:tcBorders>
              <w:top w:val="nil"/>
            </w:tcBorders>
          </w:tcPr>
          <w:p w14:paraId="3959A183" w14:textId="77777777" w:rsidR="001C6121" w:rsidRDefault="001C6121"/>
        </w:tc>
        <w:tc>
          <w:tcPr>
            <w:tcW w:w="3543" w:type="dxa"/>
          </w:tcPr>
          <w:p w14:paraId="3E960026" w14:textId="77777777" w:rsidR="001C6121" w:rsidRDefault="00000000">
            <w:pPr>
              <w:pStyle w:val="TableText"/>
              <w:spacing w:before="132" w:line="206" w:lineRule="auto"/>
              <w:ind w:left="142" w:right="506" w:hanging="29"/>
              <w:rPr>
                <w:rFonts w:hint="eastAsia"/>
                <w:lang w:eastAsia="zh-CN"/>
              </w:rPr>
            </w:pPr>
            <w:r>
              <w:rPr>
                <w:spacing w:val="13"/>
                <w:lang w:eastAsia="zh-CN"/>
              </w:rPr>
              <w:t>齿条表面外部破损，或撞击导致</w:t>
            </w:r>
          </w:p>
          <w:p w14:paraId="1B907851" w14:textId="77777777" w:rsidR="001C6121" w:rsidRDefault="001C6121">
            <w:pPr>
              <w:pStyle w:val="TableText"/>
              <w:spacing w:line="214" w:lineRule="auto"/>
              <w:ind w:left="133" w:right="378" w:hanging="6"/>
              <w:rPr>
                <w:rFonts w:hint="eastAsia"/>
                <w:lang w:eastAsia="zh-CN"/>
              </w:rPr>
            </w:pPr>
          </w:p>
        </w:tc>
        <w:tc>
          <w:tcPr>
            <w:tcW w:w="3609" w:type="dxa"/>
          </w:tcPr>
          <w:p w14:paraId="10646BFC" w14:textId="77777777" w:rsidR="001C6121" w:rsidRDefault="00000000">
            <w:pPr>
              <w:pStyle w:val="TableText"/>
              <w:spacing w:before="267" w:line="190" w:lineRule="auto"/>
              <w:ind w:left="109"/>
              <w:rPr>
                <w:rFonts w:hint="eastAsia"/>
              </w:rPr>
            </w:pPr>
            <w:proofErr w:type="spellStart"/>
            <w:r>
              <w:rPr>
                <w:spacing w:val="11"/>
              </w:rPr>
              <w:t>确认位置，更换齿轮</w:t>
            </w:r>
            <w:proofErr w:type="spellEnd"/>
          </w:p>
          <w:p w14:paraId="778F4AA1" w14:textId="77777777" w:rsidR="001C6121" w:rsidRDefault="001C6121">
            <w:pPr>
              <w:pStyle w:val="TableText"/>
              <w:spacing w:before="41" w:line="260" w:lineRule="auto"/>
              <w:ind w:left="127" w:right="589"/>
              <w:rPr>
                <w:rFonts w:hint="eastAsia"/>
              </w:rPr>
            </w:pPr>
          </w:p>
        </w:tc>
      </w:tr>
      <w:tr w:rsidR="001C6121" w14:paraId="7FC606C7" w14:textId="77777777">
        <w:trPr>
          <w:trHeight w:val="965"/>
        </w:trPr>
        <w:tc>
          <w:tcPr>
            <w:tcW w:w="793" w:type="dxa"/>
            <w:vMerge w:val="restart"/>
            <w:tcBorders>
              <w:bottom w:val="nil"/>
            </w:tcBorders>
          </w:tcPr>
          <w:p w14:paraId="5A8CA65A" w14:textId="77777777" w:rsidR="001C6121" w:rsidRDefault="001C6121">
            <w:pPr>
              <w:spacing w:line="259" w:lineRule="auto"/>
            </w:pPr>
          </w:p>
          <w:p w14:paraId="60D6BAA3" w14:textId="77777777" w:rsidR="001C6121" w:rsidRDefault="001C6121">
            <w:pPr>
              <w:spacing w:line="259" w:lineRule="auto"/>
            </w:pPr>
          </w:p>
          <w:p w14:paraId="28C2E74B" w14:textId="77777777" w:rsidR="001C6121" w:rsidRDefault="001C6121">
            <w:pPr>
              <w:spacing w:line="259" w:lineRule="auto"/>
            </w:pPr>
          </w:p>
          <w:p w14:paraId="582FE72F" w14:textId="77777777" w:rsidR="001C6121" w:rsidRDefault="001C6121">
            <w:pPr>
              <w:spacing w:line="259" w:lineRule="auto"/>
            </w:pPr>
          </w:p>
          <w:p w14:paraId="40C4E618" w14:textId="77777777" w:rsidR="001C6121" w:rsidRDefault="001C6121">
            <w:pPr>
              <w:spacing w:line="260" w:lineRule="auto"/>
            </w:pPr>
          </w:p>
          <w:p w14:paraId="5CBBEF66" w14:textId="77777777" w:rsidR="001C6121" w:rsidRDefault="001C6121">
            <w:pPr>
              <w:pStyle w:val="TableText"/>
              <w:spacing w:before="82" w:line="341" w:lineRule="exact"/>
              <w:ind w:left="351"/>
              <w:rPr>
                <w:rFonts w:hint="eastAsia"/>
              </w:rPr>
            </w:pPr>
          </w:p>
        </w:tc>
        <w:tc>
          <w:tcPr>
            <w:tcW w:w="2776" w:type="dxa"/>
            <w:vMerge w:val="restart"/>
            <w:tcBorders>
              <w:bottom w:val="nil"/>
            </w:tcBorders>
          </w:tcPr>
          <w:p w14:paraId="30DBFD3D" w14:textId="77777777" w:rsidR="001C6121" w:rsidRDefault="001C6121">
            <w:pPr>
              <w:spacing w:line="288" w:lineRule="auto"/>
            </w:pPr>
          </w:p>
          <w:p w14:paraId="028ED732" w14:textId="77777777" w:rsidR="001C6121" w:rsidRDefault="001C6121">
            <w:pPr>
              <w:spacing w:line="288" w:lineRule="auto"/>
            </w:pPr>
          </w:p>
          <w:p w14:paraId="3CE237F6" w14:textId="77777777" w:rsidR="001C6121" w:rsidRDefault="001C6121">
            <w:pPr>
              <w:spacing w:line="288" w:lineRule="auto"/>
            </w:pPr>
          </w:p>
          <w:p w14:paraId="4D89A4F2" w14:textId="77777777" w:rsidR="001C6121" w:rsidRDefault="001C6121">
            <w:pPr>
              <w:spacing w:line="288" w:lineRule="auto"/>
            </w:pPr>
          </w:p>
          <w:p w14:paraId="3489BAD2" w14:textId="77777777" w:rsidR="001C6121" w:rsidRDefault="00000000">
            <w:pPr>
              <w:pStyle w:val="TableText"/>
              <w:spacing w:before="82" w:line="189" w:lineRule="auto"/>
              <w:ind w:left="907"/>
              <w:rPr>
                <w:rFonts w:hint="eastAsia"/>
              </w:rPr>
            </w:pPr>
            <w:proofErr w:type="spellStart"/>
            <w:r>
              <w:rPr>
                <w:spacing w:val="15"/>
              </w:rPr>
              <w:t>皮带开裂</w:t>
            </w:r>
            <w:proofErr w:type="spellEnd"/>
          </w:p>
          <w:p w14:paraId="22D0DB24" w14:textId="77777777" w:rsidR="001C6121" w:rsidRDefault="001C6121">
            <w:pPr>
              <w:pStyle w:val="TableText"/>
              <w:spacing w:before="17" w:line="218" w:lineRule="auto"/>
              <w:ind w:left="715"/>
              <w:rPr>
                <w:rFonts w:hint="eastAsia"/>
              </w:rPr>
            </w:pPr>
          </w:p>
        </w:tc>
        <w:tc>
          <w:tcPr>
            <w:tcW w:w="3543" w:type="dxa"/>
          </w:tcPr>
          <w:p w14:paraId="4173A72E" w14:textId="77777777" w:rsidR="001C6121" w:rsidRDefault="00000000">
            <w:pPr>
              <w:pStyle w:val="TableText"/>
              <w:spacing w:before="111" w:line="189" w:lineRule="auto"/>
              <w:ind w:left="105"/>
              <w:rPr>
                <w:rFonts w:hint="eastAsia"/>
              </w:rPr>
            </w:pPr>
            <w:proofErr w:type="spellStart"/>
            <w:r>
              <w:rPr>
                <w:spacing w:val="17"/>
              </w:rPr>
              <w:t>外张紧轮转动受阻</w:t>
            </w:r>
            <w:proofErr w:type="spellEnd"/>
          </w:p>
          <w:p w14:paraId="0CE164E8" w14:textId="77777777" w:rsidR="001C6121" w:rsidRDefault="001C6121">
            <w:pPr>
              <w:pStyle w:val="TableText"/>
              <w:spacing w:before="5" w:line="214" w:lineRule="auto"/>
              <w:ind w:left="123" w:right="802" w:hanging="10"/>
              <w:rPr>
                <w:rFonts w:hint="eastAsia"/>
              </w:rPr>
            </w:pPr>
          </w:p>
        </w:tc>
        <w:tc>
          <w:tcPr>
            <w:tcW w:w="3609" w:type="dxa"/>
          </w:tcPr>
          <w:p w14:paraId="3DE8DFEA" w14:textId="77777777" w:rsidR="001C6121" w:rsidRDefault="00000000">
            <w:pPr>
              <w:pStyle w:val="TableText"/>
              <w:spacing w:before="110" w:line="189" w:lineRule="auto"/>
              <w:ind w:left="113"/>
              <w:rPr>
                <w:rFonts w:hint="eastAsia"/>
              </w:rPr>
            </w:pPr>
            <w:proofErr w:type="spellStart"/>
            <w:r>
              <w:rPr>
                <w:spacing w:val="17"/>
              </w:rPr>
              <w:t>维保或调换张紧轮轴承</w:t>
            </w:r>
            <w:proofErr w:type="spellEnd"/>
          </w:p>
          <w:p w14:paraId="29E2E05D" w14:textId="77777777" w:rsidR="001C6121" w:rsidRDefault="001C6121">
            <w:pPr>
              <w:pStyle w:val="TableText"/>
              <w:spacing w:before="5" w:line="214" w:lineRule="auto"/>
              <w:ind w:left="117" w:right="236" w:firstLine="29"/>
              <w:rPr>
                <w:rFonts w:hint="eastAsia"/>
              </w:rPr>
            </w:pPr>
          </w:p>
        </w:tc>
      </w:tr>
      <w:tr w:rsidR="001C6121" w14:paraId="6397F890" w14:textId="77777777">
        <w:trPr>
          <w:trHeight w:val="964"/>
        </w:trPr>
        <w:tc>
          <w:tcPr>
            <w:tcW w:w="793" w:type="dxa"/>
            <w:vMerge/>
            <w:tcBorders>
              <w:top w:val="nil"/>
              <w:bottom w:val="nil"/>
            </w:tcBorders>
          </w:tcPr>
          <w:p w14:paraId="6AFF0CEE" w14:textId="77777777" w:rsidR="001C6121" w:rsidRDefault="001C6121"/>
        </w:tc>
        <w:tc>
          <w:tcPr>
            <w:tcW w:w="2776" w:type="dxa"/>
            <w:vMerge/>
            <w:tcBorders>
              <w:top w:val="nil"/>
              <w:bottom w:val="nil"/>
            </w:tcBorders>
          </w:tcPr>
          <w:p w14:paraId="55A0046A" w14:textId="77777777" w:rsidR="001C6121" w:rsidRDefault="001C6121"/>
        </w:tc>
        <w:tc>
          <w:tcPr>
            <w:tcW w:w="3543" w:type="dxa"/>
          </w:tcPr>
          <w:p w14:paraId="76D63D62" w14:textId="77777777" w:rsidR="001C6121" w:rsidRDefault="00000000">
            <w:pPr>
              <w:pStyle w:val="TableText"/>
              <w:spacing w:before="109" w:line="190" w:lineRule="auto"/>
              <w:ind w:left="105"/>
              <w:rPr>
                <w:rFonts w:hint="eastAsia"/>
              </w:rPr>
            </w:pPr>
            <w:proofErr w:type="spellStart"/>
            <w:r>
              <w:rPr>
                <w:spacing w:val="17"/>
              </w:rPr>
              <w:t>外张紧轮定位失准</w:t>
            </w:r>
            <w:proofErr w:type="spellEnd"/>
          </w:p>
          <w:p w14:paraId="13FDC181" w14:textId="77777777" w:rsidR="001C6121" w:rsidRDefault="001C6121">
            <w:pPr>
              <w:pStyle w:val="TableText"/>
              <w:spacing w:before="5" w:line="214" w:lineRule="auto"/>
              <w:ind w:left="108" w:right="407" w:firstLine="33"/>
              <w:rPr>
                <w:rFonts w:hint="eastAsia"/>
              </w:rPr>
            </w:pPr>
          </w:p>
        </w:tc>
        <w:tc>
          <w:tcPr>
            <w:tcW w:w="3609" w:type="dxa"/>
          </w:tcPr>
          <w:p w14:paraId="08F530BB" w14:textId="77777777" w:rsidR="001C6121" w:rsidRDefault="00000000">
            <w:pPr>
              <w:pStyle w:val="TableText"/>
              <w:spacing w:before="110" w:line="189" w:lineRule="auto"/>
              <w:ind w:left="113"/>
              <w:rPr>
                <w:rFonts w:hint="eastAsia"/>
              </w:rPr>
            </w:pPr>
            <w:proofErr w:type="spellStart"/>
            <w:r>
              <w:rPr>
                <w:spacing w:val="17"/>
              </w:rPr>
              <w:t>修正张紧轮位置</w:t>
            </w:r>
            <w:proofErr w:type="spellEnd"/>
          </w:p>
          <w:p w14:paraId="415B389F" w14:textId="77777777" w:rsidR="001C6121" w:rsidRDefault="001C6121">
            <w:pPr>
              <w:pStyle w:val="TableText"/>
              <w:spacing w:before="5" w:line="214" w:lineRule="auto"/>
              <w:ind w:left="113" w:right="829" w:firstLine="14"/>
              <w:rPr>
                <w:rFonts w:hint="eastAsia"/>
              </w:rPr>
            </w:pPr>
          </w:p>
        </w:tc>
      </w:tr>
      <w:tr w:rsidR="001C6121" w14:paraId="164B0B6E" w14:textId="77777777">
        <w:trPr>
          <w:trHeight w:val="965"/>
        </w:trPr>
        <w:tc>
          <w:tcPr>
            <w:tcW w:w="793" w:type="dxa"/>
            <w:vMerge/>
            <w:tcBorders>
              <w:top w:val="nil"/>
            </w:tcBorders>
          </w:tcPr>
          <w:p w14:paraId="58278D1E" w14:textId="77777777" w:rsidR="001C6121" w:rsidRDefault="001C6121"/>
        </w:tc>
        <w:tc>
          <w:tcPr>
            <w:tcW w:w="2776" w:type="dxa"/>
            <w:vMerge/>
            <w:tcBorders>
              <w:top w:val="nil"/>
            </w:tcBorders>
          </w:tcPr>
          <w:p w14:paraId="005DABD1" w14:textId="77777777" w:rsidR="001C6121" w:rsidRDefault="001C6121"/>
        </w:tc>
        <w:tc>
          <w:tcPr>
            <w:tcW w:w="3543" w:type="dxa"/>
          </w:tcPr>
          <w:p w14:paraId="24952454" w14:textId="77777777" w:rsidR="001C6121" w:rsidRDefault="00000000">
            <w:pPr>
              <w:pStyle w:val="TableText"/>
              <w:spacing w:before="111" w:line="189" w:lineRule="auto"/>
              <w:ind w:left="108"/>
              <w:rPr>
                <w:rFonts w:hint="eastAsia"/>
              </w:rPr>
            </w:pPr>
            <w:proofErr w:type="spellStart"/>
            <w:r>
              <w:rPr>
                <w:spacing w:val="17"/>
              </w:rPr>
              <w:t>碰到机械的框架</w:t>
            </w:r>
            <w:proofErr w:type="spellEnd"/>
          </w:p>
          <w:p w14:paraId="089F7539" w14:textId="77777777" w:rsidR="001C6121" w:rsidRDefault="001C6121">
            <w:pPr>
              <w:pStyle w:val="TableText"/>
              <w:spacing w:before="2" w:line="215" w:lineRule="auto"/>
              <w:ind w:left="137" w:right="472" w:hanging="14"/>
              <w:rPr>
                <w:rFonts w:hint="eastAsia"/>
              </w:rPr>
            </w:pPr>
          </w:p>
        </w:tc>
        <w:tc>
          <w:tcPr>
            <w:tcW w:w="3609" w:type="dxa"/>
          </w:tcPr>
          <w:p w14:paraId="6860D13D" w14:textId="77777777" w:rsidR="001C6121" w:rsidRDefault="00000000">
            <w:pPr>
              <w:pStyle w:val="TableText"/>
              <w:spacing w:before="109" w:line="190" w:lineRule="auto"/>
              <w:ind w:left="113"/>
              <w:rPr>
                <w:rFonts w:hint="eastAsia"/>
              </w:rPr>
            </w:pPr>
            <w:proofErr w:type="spellStart"/>
            <w:r>
              <w:rPr>
                <w:spacing w:val="17"/>
              </w:rPr>
              <w:t>检查并修正机械部位</w:t>
            </w:r>
            <w:proofErr w:type="spellEnd"/>
          </w:p>
          <w:p w14:paraId="65480094" w14:textId="77777777" w:rsidR="001C6121" w:rsidRDefault="001C6121">
            <w:pPr>
              <w:pStyle w:val="TableText"/>
              <w:spacing w:before="2" w:line="215" w:lineRule="auto"/>
              <w:ind w:left="141" w:right="502" w:hanging="14"/>
              <w:rPr>
                <w:rFonts w:hint="eastAsia"/>
              </w:rPr>
            </w:pPr>
          </w:p>
        </w:tc>
      </w:tr>
      <w:tr w:rsidR="001C6121" w14:paraId="4274E7FC" w14:textId="77777777">
        <w:trPr>
          <w:trHeight w:val="965"/>
        </w:trPr>
        <w:tc>
          <w:tcPr>
            <w:tcW w:w="793" w:type="dxa"/>
            <w:vMerge w:val="restart"/>
            <w:tcBorders>
              <w:bottom w:val="nil"/>
            </w:tcBorders>
          </w:tcPr>
          <w:p w14:paraId="58023062" w14:textId="77777777" w:rsidR="001C6121" w:rsidRDefault="001C6121">
            <w:pPr>
              <w:spacing w:line="260" w:lineRule="auto"/>
            </w:pPr>
          </w:p>
          <w:p w14:paraId="67070CFF" w14:textId="77777777" w:rsidR="001C6121" w:rsidRDefault="001C6121">
            <w:pPr>
              <w:spacing w:line="260" w:lineRule="auto"/>
            </w:pPr>
          </w:p>
          <w:p w14:paraId="148A73F9" w14:textId="77777777" w:rsidR="001C6121" w:rsidRDefault="001C6121">
            <w:pPr>
              <w:spacing w:line="260" w:lineRule="auto"/>
            </w:pPr>
          </w:p>
          <w:p w14:paraId="1E8FC910" w14:textId="77777777" w:rsidR="001C6121" w:rsidRDefault="001C6121">
            <w:pPr>
              <w:spacing w:line="260" w:lineRule="auto"/>
            </w:pPr>
          </w:p>
          <w:p w14:paraId="0D2127BC" w14:textId="77777777" w:rsidR="001C6121" w:rsidRDefault="001C6121">
            <w:pPr>
              <w:spacing w:line="261" w:lineRule="auto"/>
            </w:pPr>
          </w:p>
          <w:p w14:paraId="4BFDFE42" w14:textId="77777777" w:rsidR="001C6121" w:rsidRDefault="001C6121">
            <w:pPr>
              <w:pStyle w:val="TableText"/>
              <w:spacing w:before="81" w:line="344" w:lineRule="exact"/>
              <w:ind w:left="326"/>
              <w:rPr>
                <w:rFonts w:hint="eastAsia"/>
              </w:rPr>
            </w:pPr>
          </w:p>
        </w:tc>
        <w:tc>
          <w:tcPr>
            <w:tcW w:w="2776" w:type="dxa"/>
            <w:vMerge w:val="restart"/>
            <w:tcBorders>
              <w:bottom w:val="nil"/>
            </w:tcBorders>
          </w:tcPr>
          <w:p w14:paraId="6A101532" w14:textId="77777777" w:rsidR="001C6121" w:rsidRDefault="001C6121"/>
          <w:p w14:paraId="060A1C99" w14:textId="77777777" w:rsidR="001C6121" w:rsidRDefault="001C6121"/>
          <w:p w14:paraId="4CF7CF9B" w14:textId="77777777" w:rsidR="001C6121" w:rsidRDefault="001C6121"/>
          <w:p w14:paraId="59E445B9" w14:textId="77777777" w:rsidR="001C6121" w:rsidRDefault="001C6121">
            <w:pPr>
              <w:spacing w:line="241" w:lineRule="auto"/>
            </w:pPr>
          </w:p>
          <w:p w14:paraId="2553B0F0" w14:textId="77777777" w:rsidR="001C6121" w:rsidRDefault="001C6121">
            <w:pPr>
              <w:spacing w:line="241" w:lineRule="auto"/>
            </w:pPr>
          </w:p>
          <w:p w14:paraId="16B79BCA" w14:textId="77777777" w:rsidR="001C6121" w:rsidRDefault="00000000">
            <w:pPr>
              <w:pStyle w:val="TableText"/>
              <w:spacing w:before="82" w:line="259" w:lineRule="auto"/>
              <w:ind w:left="1073" w:right="1169" w:firstLine="44"/>
              <w:rPr>
                <w:rFonts w:hint="eastAsia"/>
              </w:rPr>
            </w:pPr>
            <w:proofErr w:type="spellStart"/>
            <w:r>
              <w:rPr>
                <w:spacing w:val="10"/>
              </w:rPr>
              <w:t>异响</w:t>
            </w:r>
            <w:proofErr w:type="spellEnd"/>
          </w:p>
        </w:tc>
        <w:tc>
          <w:tcPr>
            <w:tcW w:w="3543" w:type="dxa"/>
          </w:tcPr>
          <w:p w14:paraId="1CE05B7E" w14:textId="77777777" w:rsidR="001C6121" w:rsidRDefault="00000000">
            <w:pPr>
              <w:pStyle w:val="TableText"/>
              <w:spacing w:before="108" w:line="189" w:lineRule="auto"/>
              <w:ind w:left="137"/>
              <w:rPr>
                <w:rFonts w:hint="eastAsia"/>
              </w:rPr>
            </w:pPr>
            <w:proofErr w:type="spellStart"/>
            <w:r>
              <w:rPr>
                <w:spacing w:val="14"/>
              </w:rPr>
              <w:t>同步带张紧力太大</w:t>
            </w:r>
            <w:proofErr w:type="spellEnd"/>
          </w:p>
          <w:p w14:paraId="6622B2B5" w14:textId="77777777" w:rsidR="001C6121" w:rsidRDefault="001C6121">
            <w:pPr>
              <w:pStyle w:val="TableText"/>
              <w:spacing w:before="8" w:line="214" w:lineRule="auto"/>
              <w:ind w:left="137" w:right="286" w:hanging="24"/>
              <w:rPr>
                <w:rFonts w:hint="eastAsia"/>
              </w:rPr>
            </w:pPr>
          </w:p>
        </w:tc>
        <w:tc>
          <w:tcPr>
            <w:tcW w:w="3609" w:type="dxa"/>
          </w:tcPr>
          <w:p w14:paraId="5C2EC3F6" w14:textId="77777777" w:rsidR="001C6121" w:rsidRDefault="00000000">
            <w:pPr>
              <w:pStyle w:val="TableText"/>
              <w:spacing w:before="75" w:line="221" w:lineRule="auto"/>
              <w:ind w:left="117"/>
              <w:rPr>
                <w:rFonts w:hint="eastAsia"/>
                <w:lang w:eastAsia="zh-CN"/>
              </w:rPr>
            </w:pPr>
            <w:r>
              <w:rPr>
                <w:spacing w:val="15"/>
                <w:lang w:eastAsia="zh-CN"/>
              </w:rPr>
              <w:t>减低张紧轮（不跳</w:t>
            </w:r>
            <w:proofErr w:type="gramStart"/>
            <w:r>
              <w:rPr>
                <w:spacing w:val="15"/>
                <w:lang w:eastAsia="zh-CN"/>
              </w:rPr>
              <w:t>齿</w:t>
            </w:r>
            <w:proofErr w:type="gramEnd"/>
            <w:r>
              <w:rPr>
                <w:spacing w:val="15"/>
                <w:lang w:eastAsia="zh-CN"/>
              </w:rPr>
              <w:t>为准）</w:t>
            </w:r>
          </w:p>
          <w:p w14:paraId="09209807" w14:textId="77777777" w:rsidR="001C6121" w:rsidRDefault="001C6121">
            <w:pPr>
              <w:pStyle w:val="TableText"/>
              <w:spacing w:line="213" w:lineRule="auto"/>
              <w:ind w:left="117" w:right="716" w:firstLine="29"/>
              <w:rPr>
                <w:rFonts w:hint="eastAsia"/>
                <w:lang w:eastAsia="zh-CN"/>
              </w:rPr>
            </w:pPr>
          </w:p>
        </w:tc>
      </w:tr>
      <w:tr w:rsidR="001C6121" w14:paraId="76778345" w14:textId="77777777">
        <w:trPr>
          <w:trHeight w:val="965"/>
        </w:trPr>
        <w:tc>
          <w:tcPr>
            <w:tcW w:w="793" w:type="dxa"/>
            <w:vMerge/>
            <w:tcBorders>
              <w:top w:val="nil"/>
              <w:bottom w:val="nil"/>
            </w:tcBorders>
          </w:tcPr>
          <w:p w14:paraId="19F4852B" w14:textId="77777777" w:rsidR="001C6121" w:rsidRDefault="001C6121">
            <w:pPr>
              <w:rPr>
                <w:lang w:eastAsia="zh-CN"/>
              </w:rPr>
            </w:pPr>
          </w:p>
        </w:tc>
        <w:tc>
          <w:tcPr>
            <w:tcW w:w="2776" w:type="dxa"/>
            <w:vMerge/>
            <w:tcBorders>
              <w:top w:val="nil"/>
              <w:bottom w:val="nil"/>
            </w:tcBorders>
          </w:tcPr>
          <w:p w14:paraId="54A57532" w14:textId="77777777" w:rsidR="001C6121" w:rsidRDefault="001C6121">
            <w:pPr>
              <w:rPr>
                <w:lang w:eastAsia="zh-CN"/>
              </w:rPr>
            </w:pPr>
          </w:p>
        </w:tc>
        <w:tc>
          <w:tcPr>
            <w:tcW w:w="3543" w:type="dxa"/>
          </w:tcPr>
          <w:p w14:paraId="6A8DF04E" w14:textId="77777777" w:rsidR="001C6121" w:rsidRDefault="00000000">
            <w:pPr>
              <w:pStyle w:val="TableText"/>
              <w:spacing w:before="109" w:line="190" w:lineRule="auto"/>
              <w:ind w:left="113"/>
              <w:rPr>
                <w:rFonts w:hint="eastAsia"/>
              </w:rPr>
            </w:pPr>
            <w:proofErr w:type="spellStart"/>
            <w:r>
              <w:rPr>
                <w:spacing w:val="16"/>
              </w:rPr>
              <w:t>两轴的平行失准</w:t>
            </w:r>
            <w:proofErr w:type="spellEnd"/>
          </w:p>
          <w:p w14:paraId="6248C4D0" w14:textId="77777777" w:rsidR="001C6121" w:rsidRDefault="001C6121">
            <w:pPr>
              <w:pStyle w:val="TableText"/>
              <w:spacing w:before="6" w:line="214" w:lineRule="auto"/>
              <w:ind w:left="127" w:right="593" w:firstLine="15"/>
              <w:rPr>
                <w:rFonts w:hint="eastAsia"/>
              </w:rPr>
            </w:pPr>
          </w:p>
        </w:tc>
        <w:tc>
          <w:tcPr>
            <w:tcW w:w="3609" w:type="dxa"/>
          </w:tcPr>
          <w:p w14:paraId="1CB34FA8" w14:textId="77777777" w:rsidR="001C6121" w:rsidRDefault="00000000">
            <w:pPr>
              <w:pStyle w:val="TableText"/>
              <w:spacing w:before="110" w:line="189" w:lineRule="auto"/>
              <w:ind w:left="113"/>
              <w:rPr>
                <w:rFonts w:hint="eastAsia"/>
              </w:rPr>
            </w:pPr>
            <w:proofErr w:type="spellStart"/>
            <w:r>
              <w:rPr>
                <w:spacing w:val="16"/>
              </w:rPr>
              <w:t>调整带轮的定位</w:t>
            </w:r>
            <w:proofErr w:type="spellEnd"/>
          </w:p>
          <w:p w14:paraId="2603AFAF" w14:textId="77777777" w:rsidR="001C6121" w:rsidRDefault="001C6121">
            <w:pPr>
              <w:pStyle w:val="TableText"/>
              <w:spacing w:before="6" w:line="214" w:lineRule="auto"/>
              <w:ind w:left="141" w:right="622" w:hanging="29"/>
              <w:rPr>
                <w:rFonts w:hint="eastAsia"/>
              </w:rPr>
            </w:pPr>
          </w:p>
        </w:tc>
      </w:tr>
      <w:tr w:rsidR="001C6121" w14:paraId="71CA0012" w14:textId="77777777">
        <w:trPr>
          <w:trHeight w:val="971"/>
        </w:trPr>
        <w:tc>
          <w:tcPr>
            <w:tcW w:w="793" w:type="dxa"/>
            <w:vMerge/>
            <w:tcBorders>
              <w:top w:val="nil"/>
            </w:tcBorders>
          </w:tcPr>
          <w:p w14:paraId="61F3DED5" w14:textId="77777777" w:rsidR="001C6121" w:rsidRDefault="001C6121"/>
        </w:tc>
        <w:tc>
          <w:tcPr>
            <w:tcW w:w="2776" w:type="dxa"/>
            <w:vMerge/>
            <w:tcBorders>
              <w:top w:val="nil"/>
            </w:tcBorders>
          </w:tcPr>
          <w:p w14:paraId="63B87974" w14:textId="77777777" w:rsidR="001C6121" w:rsidRDefault="001C6121"/>
        </w:tc>
        <w:tc>
          <w:tcPr>
            <w:tcW w:w="3543" w:type="dxa"/>
          </w:tcPr>
          <w:p w14:paraId="37183C72" w14:textId="77777777" w:rsidR="001C6121" w:rsidRDefault="00000000">
            <w:pPr>
              <w:pStyle w:val="TableText"/>
              <w:spacing w:before="111" w:line="190" w:lineRule="auto"/>
              <w:ind w:left="137"/>
              <w:rPr>
                <w:rFonts w:hint="eastAsia"/>
              </w:rPr>
            </w:pPr>
            <w:proofErr w:type="spellStart"/>
            <w:r>
              <w:rPr>
                <w:spacing w:val="15"/>
              </w:rPr>
              <w:t>同步带与带轮齿合不良</w:t>
            </w:r>
            <w:proofErr w:type="spellEnd"/>
          </w:p>
          <w:p w14:paraId="37D3AB12" w14:textId="77777777" w:rsidR="001C6121" w:rsidRDefault="001C6121">
            <w:pPr>
              <w:pStyle w:val="TableText"/>
              <w:spacing w:before="5" w:line="216" w:lineRule="auto"/>
              <w:ind w:left="113" w:right="300" w:firstLine="15"/>
              <w:rPr>
                <w:rFonts w:hint="eastAsia"/>
              </w:rPr>
            </w:pPr>
          </w:p>
        </w:tc>
        <w:tc>
          <w:tcPr>
            <w:tcW w:w="3609" w:type="dxa"/>
          </w:tcPr>
          <w:p w14:paraId="4E569A38" w14:textId="77777777" w:rsidR="001C6121" w:rsidRDefault="00000000">
            <w:pPr>
              <w:pStyle w:val="TableText"/>
              <w:spacing w:before="268" w:line="189" w:lineRule="auto"/>
              <w:ind w:left="113"/>
              <w:rPr>
                <w:rFonts w:hint="eastAsia"/>
              </w:rPr>
            </w:pPr>
            <w:proofErr w:type="spellStart"/>
            <w:r>
              <w:rPr>
                <w:spacing w:val="17"/>
              </w:rPr>
              <w:t>检查同步带同步轮</w:t>
            </w:r>
            <w:proofErr w:type="spellEnd"/>
          </w:p>
          <w:p w14:paraId="6B673786" w14:textId="77777777" w:rsidR="001C6121" w:rsidRDefault="001C6121">
            <w:pPr>
              <w:pStyle w:val="TableText"/>
              <w:spacing w:before="53" w:line="342" w:lineRule="exact"/>
              <w:ind w:left="127"/>
              <w:rPr>
                <w:rFonts w:hint="eastAsia"/>
              </w:rPr>
            </w:pPr>
          </w:p>
        </w:tc>
      </w:tr>
    </w:tbl>
    <w:p w14:paraId="6D719E0F" w14:textId="77777777" w:rsidR="001C6121" w:rsidRDefault="001C6121">
      <w:pPr>
        <w:pStyle w:val="a3"/>
        <w:spacing w:line="254" w:lineRule="auto"/>
      </w:pPr>
    </w:p>
    <w:p w14:paraId="3AC99877" w14:textId="77777777" w:rsidR="001C6121" w:rsidRDefault="001C6121">
      <w:pPr>
        <w:pStyle w:val="a3"/>
        <w:spacing w:line="255" w:lineRule="auto"/>
      </w:pPr>
    </w:p>
    <w:p w14:paraId="62EAE02D" w14:textId="77777777" w:rsidR="001C6121" w:rsidRDefault="001C6121">
      <w:pPr>
        <w:pStyle w:val="a3"/>
        <w:spacing w:line="255" w:lineRule="auto"/>
      </w:pPr>
    </w:p>
    <w:p w14:paraId="67A6FB1B" w14:textId="3B3A17AC" w:rsidR="001C6121" w:rsidRDefault="00DA0898">
      <w:pPr>
        <w:spacing w:line="579" w:lineRule="exact"/>
      </w:pPr>
      <w:r>
        <w:rPr>
          <w:noProof/>
          <w:position w:val="-11"/>
        </w:rPr>
        <mc:AlternateContent>
          <mc:Choice Requires="wps">
            <w:drawing>
              <wp:inline distT="0" distB="0" distL="0" distR="0" wp14:anchorId="31D498CB" wp14:editId="4EFC2C3E">
                <wp:extent cx="7207250" cy="367665"/>
                <wp:effectExtent l="0" t="0" r="0" b="0"/>
                <wp:docPr id="1023224401"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3EAEDC"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31D498CB" id="Text Box 196" o:spid="_x0000_s1142"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" fillcolor="gray" stroked="f">
                <v:textbox inset="0,0,0,0">
                  <w:txbxContent>
                    <w:p w14:paraId="213EAEDC"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0BFC3612" w14:textId="77777777" w:rsidR="001C6121" w:rsidRDefault="001C6121">
      <w:pPr>
        <w:spacing w:line="579" w:lineRule="exact"/>
        <w:sectPr w:rsidR="001C6121">
          <w:footerReference w:type="default" r:id="rId177"/>
          <w:pgSz w:w="11905" w:h="16840"/>
          <w:pgMar w:top="400" w:right="0" w:bottom="477" w:left="297" w:header="0" w:footer="222" w:gutter="0"/>
          <w:cols w:space="720"/>
        </w:sectPr>
      </w:pPr>
    </w:p>
    <w:p w14:paraId="65B2FC4C" w14:textId="77777777" w:rsidR="001C6121" w:rsidRDefault="001C6121">
      <w:pPr>
        <w:pStyle w:val="a3"/>
        <w:spacing w:line="255" w:lineRule="auto"/>
      </w:pPr>
    </w:p>
    <w:p w14:paraId="1E85CC73" w14:textId="77777777" w:rsidR="001C6121" w:rsidRDefault="00000000">
      <w:pPr>
        <w:pStyle w:val="a3"/>
        <w:spacing w:line="255" w:lineRule="auto"/>
      </w:pPr>
      <w:r>
        <w:rPr>
          <w:noProof/>
        </w:rPr>
        <w:drawing>
          <wp:anchor distT="0" distB="0" distL="0" distR="0" simplePos="0" relativeHeight="251773952" behindDoc="0" locked="0" layoutInCell="1" allowOverlap="1" wp14:anchorId="43F660AA" wp14:editId="5DE72715">
            <wp:simplePos x="0" y="0"/>
            <wp:positionH relativeFrom="column">
              <wp:posOffset>0</wp:posOffset>
            </wp:positionH>
            <wp:positionV relativeFrom="paragraph">
              <wp:posOffset>113665</wp:posOffset>
            </wp:positionV>
            <wp:extent cx="7179310" cy="13335"/>
            <wp:effectExtent l="0" t="0" r="0" b="0"/>
            <wp:wrapNone/>
            <wp:docPr id="472" name="IM 472"/>
            <wp:cNvGraphicFramePr/>
            <a:graphic xmlns:a="http://schemas.openxmlformats.org/drawingml/2006/main">
              <a:graphicData uri="http://schemas.openxmlformats.org/drawingml/2006/picture">
                <pic:pic xmlns:pic="http://schemas.openxmlformats.org/drawingml/2006/picture">
                  <pic:nvPicPr>
                    <pic:cNvPr id="472" name="IM 472"/>
                    <pic:cNvPicPr/>
                  </pic:nvPicPr>
                  <pic:blipFill>
                    <a:blip r:embed="rId17"/>
                    <a:stretch>
                      <a:fillRect/>
                    </a:stretch>
                  </pic:blipFill>
                  <pic:spPr>
                    <a:xfrm>
                      <a:off x="0" y="0"/>
                      <a:ext cx="7179564" cy="13208"/>
                    </a:xfrm>
                    <a:prstGeom prst="rect">
                      <a:avLst/>
                    </a:prstGeom>
                  </pic:spPr>
                </pic:pic>
              </a:graphicData>
            </a:graphic>
          </wp:anchor>
        </w:drawing>
      </w:r>
    </w:p>
    <w:p w14:paraId="0E010D48" w14:textId="77777777" w:rsidR="001C6121" w:rsidRDefault="001C6121">
      <w:pPr>
        <w:pStyle w:val="a3"/>
        <w:spacing w:line="255" w:lineRule="auto"/>
      </w:pPr>
    </w:p>
    <w:p w14:paraId="59672ACB" w14:textId="77777777" w:rsidR="001C6121" w:rsidRDefault="00000000">
      <w:pPr>
        <w:spacing w:before="82" w:line="223" w:lineRule="auto"/>
        <w:ind w:left="766"/>
        <w:outlineLvl w:val="3"/>
        <w:rPr>
          <w:rFonts w:ascii="微软雅黑" w:eastAsia="微软雅黑" w:hAnsi="微软雅黑" w:cs="微软雅黑" w:hint="eastAsia"/>
          <w:sz w:val="19"/>
          <w:szCs w:val="19"/>
          <w:lang w:eastAsia="zh-CN"/>
        </w:rPr>
      </w:pPr>
      <w:r>
        <w:rPr>
          <w:rFonts w:ascii="微软雅黑" w:eastAsia="微软雅黑" w:hAnsi="微软雅黑" w:cs="微软雅黑"/>
          <w:b/>
          <w:bCs/>
          <w:spacing w:val="25"/>
          <w:sz w:val="19"/>
          <w:szCs w:val="19"/>
          <w:lang w:eastAsia="zh-CN"/>
        </w:rPr>
        <w:t>减速机伺服电机保养及</w:t>
      </w:r>
      <w:r>
        <w:rPr>
          <w:rFonts w:ascii="微软雅黑" w:eastAsia="微软雅黑" w:hAnsi="微软雅黑" w:cs="微软雅黑"/>
          <w:b/>
          <w:bCs/>
          <w:spacing w:val="24"/>
          <w:sz w:val="19"/>
          <w:szCs w:val="19"/>
          <w:lang w:eastAsia="zh-CN"/>
        </w:rPr>
        <w:t>维护列表</w:t>
      </w:r>
    </w:p>
    <w:p w14:paraId="65E18AF4" w14:textId="77777777" w:rsidR="001C6121" w:rsidRDefault="00000000">
      <w:pPr>
        <w:spacing w:before="56" w:line="219" w:lineRule="auto"/>
        <w:ind w:left="766"/>
        <w:outlineLvl w:val="4"/>
        <w:rPr>
          <w:rFonts w:ascii="微软雅黑" w:eastAsia="微软雅黑" w:hAnsi="微软雅黑" w:cs="微软雅黑" w:hint="eastAsia"/>
          <w:sz w:val="19"/>
          <w:szCs w:val="19"/>
          <w:lang w:eastAsia="zh-CN"/>
        </w:rPr>
      </w:pPr>
      <w:r>
        <w:rPr>
          <w:rFonts w:ascii="微软雅黑" w:eastAsia="微软雅黑" w:hAnsi="微软雅黑" w:cs="微软雅黑"/>
          <w:b/>
          <w:bCs/>
          <w:spacing w:val="23"/>
          <w:sz w:val="19"/>
          <w:szCs w:val="19"/>
          <w:lang w:eastAsia="zh-CN"/>
        </w:rPr>
        <w:t>减速机伺服电机常见保养内容列表</w:t>
      </w:r>
    </w:p>
    <w:tbl>
      <w:tblPr>
        <w:tblStyle w:val="TableNormal"/>
        <w:tblW w:w="10701" w:type="dxa"/>
        <w:tblInd w:w="30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82"/>
        <w:gridCol w:w="3779"/>
        <w:gridCol w:w="1144"/>
        <w:gridCol w:w="4996"/>
      </w:tblGrid>
      <w:tr w:rsidR="001C6121" w14:paraId="5EF513C6" w14:textId="77777777">
        <w:trPr>
          <w:trHeight w:val="6587"/>
        </w:trPr>
        <w:tc>
          <w:tcPr>
            <w:tcW w:w="5705" w:type="dxa"/>
            <w:gridSpan w:val="3"/>
            <w:tcBorders>
              <w:right w:val="nil"/>
            </w:tcBorders>
          </w:tcPr>
          <w:p w14:paraId="189CB159" w14:textId="77777777" w:rsidR="001C6121" w:rsidRDefault="001C6121">
            <w:pPr>
              <w:spacing w:line="377" w:lineRule="auto"/>
              <w:rPr>
                <w:lang w:eastAsia="zh-CN"/>
              </w:rPr>
            </w:pPr>
          </w:p>
          <w:p w14:paraId="4E4C5CBA" w14:textId="77777777" w:rsidR="001C6121" w:rsidRDefault="00000000">
            <w:pPr>
              <w:pStyle w:val="TableText"/>
              <w:spacing w:before="81" w:line="183" w:lineRule="auto"/>
              <w:ind w:left="129"/>
              <w:rPr>
                <w:rFonts w:hint="eastAsia"/>
              </w:rPr>
            </w:pPr>
            <w:proofErr w:type="spellStart"/>
            <w:r>
              <w:rPr>
                <w:b/>
                <w:bCs/>
                <w:spacing w:val="3"/>
              </w:rPr>
              <w:t>图示</w:t>
            </w:r>
            <w:proofErr w:type="spellEnd"/>
            <w:r>
              <w:rPr>
                <w:b/>
                <w:bCs/>
                <w:spacing w:val="3"/>
              </w:rPr>
              <w:t>：</w:t>
            </w:r>
          </w:p>
          <w:p w14:paraId="628E2AA7" w14:textId="77777777" w:rsidR="001C6121" w:rsidRDefault="00000000">
            <w:pPr>
              <w:pStyle w:val="TableText"/>
              <w:spacing w:before="51" w:line="222" w:lineRule="auto"/>
              <w:ind w:left="140"/>
              <w:rPr>
                <w:rFonts w:hint="eastAsia"/>
              </w:rPr>
            </w:pPr>
            <w:r>
              <w:rPr>
                <w:b/>
                <w:bCs/>
                <w:spacing w:val="23"/>
              </w:rPr>
              <w:t>：</w:t>
            </w:r>
          </w:p>
          <w:p w14:paraId="030735C5" w14:textId="77777777" w:rsidR="001C6121" w:rsidRDefault="00000000">
            <w:pPr>
              <w:spacing w:before="42" w:line="4567" w:lineRule="exact"/>
              <w:ind w:firstLine="920"/>
            </w:pPr>
            <w:r>
              <w:rPr>
                <w:noProof/>
                <w:position w:val="-91"/>
              </w:rPr>
              <w:drawing>
                <wp:inline distT="0" distB="0" distL="0" distR="0" wp14:anchorId="07D33BDB" wp14:editId="4DABF143">
                  <wp:extent cx="2681605" cy="2900045"/>
                  <wp:effectExtent l="0" t="0" r="0" b="0"/>
                  <wp:docPr id="474" name="IM 474"/>
                  <wp:cNvGraphicFramePr/>
                  <a:graphic xmlns:a="http://schemas.openxmlformats.org/drawingml/2006/main">
                    <a:graphicData uri="http://schemas.openxmlformats.org/drawingml/2006/picture">
                      <pic:pic xmlns:pic="http://schemas.openxmlformats.org/drawingml/2006/picture">
                        <pic:nvPicPr>
                          <pic:cNvPr id="474" name="IM 474"/>
                          <pic:cNvPicPr/>
                        </pic:nvPicPr>
                        <pic:blipFill>
                          <a:blip r:embed="rId178"/>
                          <a:stretch>
                            <a:fillRect/>
                          </a:stretch>
                        </pic:blipFill>
                        <pic:spPr>
                          <a:xfrm>
                            <a:off x="0" y="0"/>
                            <a:ext cx="2682239" cy="2900172"/>
                          </a:xfrm>
                          <a:prstGeom prst="rect">
                            <a:avLst/>
                          </a:prstGeom>
                        </pic:spPr>
                      </pic:pic>
                    </a:graphicData>
                  </a:graphic>
                </wp:inline>
              </w:drawing>
            </w:r>
          </w:p>
        </w:tc>
        <w:tc>
          <w:tcPr>
            <w:tcW w:w="4996" w:type="dxa"/>
            <w:tcBorders>
              <w:left w:val="nil"/>
            </w:tcBorders>
          </w:tcPr>
          <w:p w14:paraId="46A665A9" w14:textId="77777777" w:rsidR="001C6121" w:rsidRDefault="001C6121">
            <w:pPr>
              <w:spacing w:line="248" w:lineRule="auto"/>
            </w:pPr>
          </w:p>
          <w:p w14:paraId="7896ECD8" w14:textId="77777777" w:rsidR="001C6121" w:rsidRDefault="001C6121">
            <w:pPr>
              <w:spacing w:line="249" w:lineRule="auto"/>
            </w:pPr>
          </w:p>
          <w:p w14:paraId="51091341" w14:textId="77777777" w:rsidR="001C6121" w:rsidRDefault="00000000">
            <w:pPr>
              <w:pStyle w:val="TableText"/>
              <w:spacing w:before="81" w:line="190" w:lineRule="auto"/>
              <w:ind w:left="560"/>
              <w:rPr>
                <w:rFonts w:hint="eastAsia"/>
                <w:lang w:eastAsia="zh-CN"/>
              </w:rPr>
            </w:pPr>
            <w:r>
              <w:rPr>
                <w:spacing w:val="7"/>
                <w:lang w:eastAsia="zh-CN"/>
              </w:rPr>
              <w:t>①电机底座表面</w:t>
            </w:r>
          </w:p>
          <w:p w14:paraId="643476F5" w14:textId="77777777" w:rsidR="001C6121" w:rsidRDefault="001C6121">
            <w:pPr>
              <w:pStyle w:val="TableText"/>
              <w:spacing w:before="81" w:line="342" w:lineRule="exact"/>
              <w:ind w:left="759"/>
              <w:rPr>
                <w:rFonts w:hint="eastAsia"/>
                <w:lang w:eastAsia="zh-CN"/>
              </w:rPr>
            </w:pPr>
          </w:p>
          <w:p w14:paraId="4BC486BF" w14:textId="77777777" w:rsidR="001C6121" w:rsidRDefault="00000000">
            <w:pPr>
              <w:pStyle w:val="TableText"/>
              <w:spacing w:before="9" w:line="190" w:lineRule="auto"/>
              <w:ind w:left="560"/>
              <w:rPr>
                <w:rFonts w:hint="eastAsia"/>
                <w:lang w:eastAsia="zh-CN"/>
              </w:rPr>
            </w:pPr>
            <w:r>
              <w:rPr>
                <w:spacing w:val="7"/>
                <w:lang w:eastAsia="zh-CN"/>
              </w:rPr>
              <w:t>②电机接线端子</w:t>
            </w:r>
          </w:p>
          <w:p w14:paraId="4D721CE3" w14:textId="77777777" w:rsidR="001C6121" w:rsidRDefault="00000000">
            <w:pPr>
              <w:pStyle w:val="TableText"/>
              <w:spacing w:before="116" w:line="283" w:lineRule="auto"/>
              <w:ind w:left="560" w:right="2074" w:firstLine="206"/>
              <w:rPr>
                <w:rFonts w:hint="eastAsia"/>
                <w:lang w:eastAsia="zh-CN"/>
              </w:rPr>
            </w:pPr>
            <w:r>
              <w:rPr>
                <w:spacing w:val="7"/>
                <w:lang w:eastAsia="zh-CN"/>
              </w:rPr>
              <w:t>③电机固定螺丝孔</w:t>
            </w:r>
          </w:p>
          <w:p w14:paraId="2DCAFF97" w14:textId="77777777" w:rsidR="001C6121" w:rsidRDefault="00000000">
            <w:pPr>
              <w:pStyle w:val="TableText"/>
              <w:spacing w:line="227" w:lineRule="auto"/>
              <w:ind w:left="560" w:right="1911" w:firstLine="204"/>
              <w:rPr>
                <w:rFonts w:hint="eastAsia"/>
                <w:lang w:eastAsia="zh-CN"/>
              </w:rPr>
            </w:pPr>
            <w:r>
              <w:rPr>
                <w:spacing w:val="6"/>
                <w:lang w:eastAsia="zh-CN"/>
              </w:rPr>
              <w:t>④键槽平键</w:t>
            </w:r>
          </w:p>
          <w:p w14:paraId="5FBC1680" w14:textId="77777777" w:rsidR="001C6121" w:rsidRDefault="001C6121">
            <w:pPr>
              <w:pStyle w:val="TableText"/>
              <w:spacing w:before="2" w:line="217" w:lineRule="auto"/>
              <w:ind w:left="759"/>
              <w:rPr>
                <w:rFonts w:hint="eastAsia"/>
                <w:lang w:eastAsia="zh-CN"/>
              </w:rPr>
            </w:pPr>
          </w:p>
          <w:p w14:paraId="4DB813C0" w14:textId="77777777" w:rsidR="001C6121" w:rsidRDefault="00000000">
            <w:pPr>
              <w:pStyle w:val="TableText"/>
              <w:spacing w:before="98" w:line="190" w:lineRule="auto"/>
              <w:ind w:left="560"/>
              <w:rPr>
                <w:rFonts w:hint="eastAsia"/>
                <w:lang w:eastAsia="zh-CN"/>
              </w:rPr>
            </w:pPr>
            <w:r>
              <w:rPr>
                <w:spacing w:val="7"/>
                <w:lang w:eastAsia="zh-CN"/>
              </w:rPr>
              <w:t>⑤减速</w:t>
            </w:r>
            <w:proofErr w:type="gramStart"/>
            <w:r>
              <w:rPr>
                <w:spacing w:val="7"/>
                <w:lang w:eastAsia="zh-CN"/>
              </w:rPr>
              <w:t>机固定</w:t>
            </w:r>
            <w:proofErr w:type="gramEnd"/>
            <w:r>
              <w:rPr>
                <w:spacing w:val="7"/>
                <w:lang w:eastAsia="zh-CN"/>
              </w:rPr>
              <w:t>螺丝孔</w:t>
            </w:r>
          </w:p>
          <w:p w14:paraId="29DA9221" w14:textId="77777777" w:rsidR="001C6121" w:rsidRDefault="00000000">
            <w:pPr>
              <w:pStyle w:val="TableText"/>
              <w:spacing w:before="110" w:line="282" w:lineRule="auto"/>
              <w:ind w:left="560" w:right="1736" w:firstLine="204"/>
              <w:rPr>
                <w:rFonts w:hint="eastAsia"/>
                <w:lang w:eastAsia="zh-CN"/>
              </w:rPr>
            </w:pPr>
            <w:r>
              <w:rPr>
                <w:spacing w:val="7"/>
                <w:lang w:eastAsia="zh-CN"/>
              </w:rPr>
              <w:t>⑥减速机表面</w:t>
            </w:r>
          </w:p>
          <w:p w14:paraId="4124CC9D" w14:textId="77777777" w:rsidR="001C6121" w:rsidRDefault="00000000">
            <w:pPr>
              <w:pStyle w:val="TableText"/>
              <w:spacing w:line="266" w:lineRule="auto"/>
              <w:ind w:left="560" w:right="2032" w:firstLine="204"/>
              <w:rPr>
                <w:rFonts w:hint="eastAsia"/>
              </w:rPr>
            </w:pPr>
            <w:r>
              <w:rPr>
                <w:spacing w:val="7"/>
              </w:rPr>
              <w:t>⑦</w:t>
            </w:r>
            <w:proofErr w:type="spellStart"/>
            <w:r>
              <w:rPr>
                <w:spacing w:val="7"/>
              </w:rPr>
              <w:t>减速机传动轴</w:t>
            </w:r>
            <w:proofErr w:type="spellEnd"/>
          </w:p>
          <w:p w14:paraId="3BCA6798" w14:textId="77777777" w:rsidR="001C6121" w:rsidRDefault="001C6121">
            <w:pPr>
              <w:pStyle w:val="TableText"/>
              <w:spacing w:before="2" w:line="342" w:lineRule="exact"/>
              <w:ind w:left="764"/>
              <w:rPr>
                <w:rFonts w:hint="eastAsia"/>
              </w:rPr>
            </w:pPr>
          </w:p>
        </w:tc>
      </w:tr>
      <w:tr w:rsidR="001C6121" w14:paraId="36F81F83" w14:textId="77777777">
        <w:trPr>
          <w:trHeight w:val="725"/>
        </w:trPr>
        <w:tc>
          <w:tcPr>
            <w:tcW w:w="782" w:type="dxa"/>
          </w:tcPr>
          <w:p w14:paraId="7B047FCC" w14:textId="77777777" w:rsidR="001C6121" w:rsidRDefault="00000000">
            <w:pPr>
              <w:pStyle w:val="TableText"/>
              <w:spacing w:before="163" w:line="203" w:lineRule="auto"/>
              <w:ind w:left="173" w:right="260" w:hanging="62"/>
              <w:rPr>
                <w:rFonts w:hint="eastAsia"/>
              </w:rPr>
            </w:pPr>
            <w:proofErr w:type="spellStart"/>
            <w:r>
              <w:rPr>
                <w:b/>
                <w:bCs/>
                <w:spacing w:val="12"/>
              </w:rPr>
              <w:t>序号</w:t>
            </w:r>
            <w:proofErr w:type="spellEnd"/>
          </w:p>
        </w:tc>
        <w:tc>
          <w:tcPr>
            <w:tcW w:w="3779" w:type="dxa"/>
          </w:tcPr>
          <w:p w14:paraId="76A7B263" w14:textId="77777777" w:rsidR="001C6121" w:rsidRDefault="00000000">
            <w:pPr>
              <w:pStyle w:val="TableText"/>
              <w:spacing w:before="138" w:line="190" w:lineRule="auto"/>
              <w:ind w:left="1408"/>
              <w:rPr>
                <w:rFonts w:hint="eastAsia"/>
              </w:rPr>
            </w:pPr>
            <w:proofErr w:type="spellStart"/>
            <w:r>
              <w:rPr>
                <w:b/>
                <w:bCs/>
                <w:spacing w:val="15"/>
              </w:rPr>
              <w:t>保养内容</w:t>
            </w:r>
            <w:proofErr w:type="spellEnd"/>
          </w:p>
          <w:p w14:paraId="1A7374C8" w14:textId="77777777" w:rsidR="001C6121" w:rsidRDefault="001C6121">
            <w:pPr>
              <w:pStyle w:val="TableText"/>
              <w:spacing w:before="26" w:line="215" w:lineRule="auto"/>
              <w:ind w:left="685"/>
              <w:rPr>
                <w:rFonts w:hint="eastAsia"/>
              </w:rPr>
            </w:pPr>
          </w:p>
        </w:tc>
        <w:tc>
          <w:tcPr>
            <w:tcW w:w="6140" w:type="dxa"/>
            <w:gridSpan w:val="2"/>
          </w:tcPr>
          <w:p w14:paraId="5A53D706" w14:textId="77777777" w:rsidR="001C6121" w:rsidRDefault="00000000">
            <w:pPr>
              <w:pStyle w:val="TableText"/>
              <w:spacing w:before="138" w:line="190" w:lineRule="auto"/>
              <w:ind w:left="2592"/>
              <w:rPr>
                <w:rFonts w:hint="eastAsia"/>
              </w:rPr>
            </w:pPr>
            <w:proofErr w:type="spellStart"/>
            <w:r>
              <w:rPr>
                <w:b/>
                <w:bCs/>
                <w:spacing w:val="15"/>
              </w:rPr>
              <w:t>保养方法</w:t>
            </w:r>
            <w:proofErr w:type="spellEnd"/>
          </w:p>
          <w:p w14:paraId="5D6CEE20" w14:textId="77777777" w:rsidR="001C6121" w:rsidRDefault="001C6121">
            <w:pPr>
              <w:pStyle w:val="TableText"/>
              <w:spacing w:before="26" w:line="215" w:lineRule="auto"/>
              <w:ind w:left="1857"/>
              <w:rPr>
                <w:rFonts w:hint="eastAsia"/>
              </w:rPr>
            </w:pPr>
          </w:p>
        </w:tc>
      </w:tr>
      <w:tr w:rsidR="001C6121" w14:paraId="41162293" w14:textId="77777777">
        <w:trPr>
          <w:trHeight w:val="1803"/>
        </w:trPr>
        <w:tc>
          <w:tcPr>
            <w:tcW w:w="782" w:type="dxa"/>
          </w:tcPr>
          <w:p w14:paraId="67DDAEEB" w14:textId="77777777" w:rsidR="001C6121" w:rsidRDefault="001C6121">
            <w:pPr>
              <w:spacing w:line="253" w:lineRule="auto"/>
            </w:pPr>
          </w:p>
          <w:p w14:paraId="3E8C4E67" w14:textId="77777777" w:rsidR="001C6121" w:rsidRDefault="001C6121">
            <w:pPr>
              <w:spacing w:line="254" w:lineRule="auto"/>
            </w:pPr>
          </w:p>
          <w:p w14:paraId="27A8A7E0" w14:textId="77777777" w:rsidR="001C6121" w:rsidRDefault="001C6121">
            <w:pPr>
              <w:spacing w:line="254" w:lineRule="auto"/>
            </w:pPr>
          </w:p>
          <w:p w14:paraId="0C3D09C8" w14:textId="77777777" w:rsidR="001C6121" w:rsidRDefault="001C6121">
            <w:pPr>
              <w:pStyle w:val="TableText"/>
              <w:spacing w:before="81" w:line="345" w:lineRule="exact"/>
              <w:ind w:left="359"/>
              <w:rPr>
                <w:rFonts w:hint="eastAsia"/>
              </w:rPr>
            </w:pPr>
          </w:p>
        </w:tc>
        <w:tc>
          <w:tcPr>
            <w:tcW w:w="3779" w:type="dxa"/>
          </w:tcPr>
          <w:p w14:paraId="1CACE31F" w14:textId="77777777" w:rsidR="001C6121" w:rsidRDefault="001C6121">
            <w:pPr>
              <w:spacing w:line="296" w:lineRule="auto"/>
            </w:pPr>
          </w:p>
          <w:p w14:paraId="2F91EF35" w14:textId="77777777" w:rsidR="001C6121" w:rsidRDefault="001C6121">
            <w:pPr>
              <w:spacing w:line="297" w:lineRule="auto"/>
            </w:pPr>
          </w:p>
          <w:p w14:paraId="0C92A105" w14:textId="77777777" w:rsidR="001C6121" w:rsidRDefault="00000000">
            <w:pPr>
              <w:pStyle w:val="TableText"/>
              <w:spacing w:before="81" w:line="190" w:lineRule="auto"/>
              <w:ind w:left="884"/>
              <w:rPr>
                <w:rFonts w:hint="eastAsia"/>
              </w:rPr>
            </w:pPr>
            <w:proofErr w:type="spellStart"/>
            <w:r>
              <w:rPr>
                <w:spacing w:val="17"/>
              </w:rPr>
              <w:t>检查各固定螺丝</w:t>
            </w:r>
            <w:proofErr w:type="spellEnd"/>
            <w:r>
              <w:rPr>
                <w:spacing w:val="17"/>
              </w:rPr>
              <w:t>③⑤</w:t>
            </w:r>
          </w:p>
          <w:p w14:paraId="7037EB58" w14:textId="77777777" w:rsidR="001C6121" w:rsidRDefault="001C6121">
            <w:pPr>
              <w:pStyle w:val="TableText"/>
              <w:spacing w:before="57" w:line="218" w:lineRule="auto"/>
              <w:ind w:left="651"/>
              <w:rPr>
                <w:rFonts w:hint="eastAsia"/>
              </w:rPr>
            </w:pPr>
          </w:p>
        </w:tc>
        <w:tc>
          <w:tcPr>
            <w:tcW w:w="6140" w:type="dxa"/>
            <w:gridSpan w:val="2"/>
          </w:tcPr>
          <w:p w14:paraId="2C4C8774" w14:textId="77777777" w:rsidR="001C6121" w:rsidRDefault="00000000">
            <w:pPr>
              <w:pStyle w:val="TableText"/>
              <w:spacing w:before="196" w:line="238" w:lineRule="auto"/>
              <w:ind w:left="114" w:right="241" w:hanging="4"/>
              <w:rPr>
                <w:rFonts w:hint="eastAsia"/>
                <w:lang w:eastAsia="zh-CN"/>
              </w:rPr>
            </w:pPr>
            <w:r>
              <w:rPr>
                <w:spacing w:val="14"/>
                <w:lang w:eastAsia="zh-CN"/>
              </w:rPr>
              <w:t>检查各固定部分螺丝③⑤包括地脚螺丝、端盖螺丝、轴承盖螺</w:t>
            </w:r>
            <w:r>
              <w:rPr>
                <w:spacing w:val="15"/>
                <w:lang w:eastAsia="zh-CN"/>
              </w:rPr>
              <w:t>丝等。将松动的螺母拧紧</w:t>
            </w:r>
          </w:p>
          <w:p w14:paraId="0EF549FB" w14:textId="77777777" w:rsidR="001C6121" w:rsidRDefault="00000000">
            <w:pPr>
              <w:pStyle w:val="TableText"/>
              <w:spacing w:before="1" w:line="244" w:lineRule="auto"/>
              <w:ind w:left="124" w:right="325"/>
              <w:rPr>
                <w:rFonts w:hint="eastAsia"/>
                <w:lang w:eastAsia="zh-CN"/>
              </w:rPr>
            </w:pPr>
            <w:r>
              <w:rPr>
                <w:spacing w:val="28"/>
                <w:lang w:eastAsia="zh-CN"/>
              </w:rPr>
              <w:t>③⑤</w:t>
            </w:r>
          </w:p>
          <w:p w14:paraId="7323D7AE" w14:textId="77777777" w:rsidR="001C6121" w:rsidRDefault="001C6121">
            <w:pPr>
              <w:pStyle w:val="TableText"/>
              <w:spacing w:line="210" w:lineRule="auto"/>
              <w:ind w:left="139"/>
              <w:rPr>
                <w:rFonts w:hint="eastAsia"/>
                <w:lang w:eastAsia="zh-CN"/>
              </w:rPr>
            </w:pPr>
          </w:p>
        </w:tc>
      </w:tr>
      <w:tr w:rsidR="001C6121" w14:paraId="4D721C79" w14:textId="77777777">
        <w:trPr>
          <w:trHeight w:val="1803"/>
        </w:trPr>
        <w:tc>
          <w:tcPr>
            <w:tcW w:w="782" w:type="dxa"/>
          </w:tcPr>
          <w:p w14:paraId="09393EB1" w14:textId="77777777" w:rsidR="001C6121" w:rsidRDefault="001C6121">
            <w:pPr>
              <w:spacing w:line="254" w:lineRule="auto"/>
              <w:rPr>
                <w:lang w:eastAsia="zh-CN"/>
              </w:rPr>
            </w:pPr>
          </w:p>
          <w:p w14:paraId="7426C53E" w14:textId="77777777" w:rsidR="001C6121" w:rsidRDefault="001C6121">
            <w:pPr>
              <w:spacing w:line="254" w:lineRule="auto"/>
              <w:rPr>
                <w:lang w:eastAsia="zh-CN"/>
              </w:rPr>
            </w:pPr>
          </w:p>
          <w:p w14:paraId="0E69DD87" w14:textId="77777777" w:rsidR="001C6121" w:rsidRDefault="001C6121">
            <w:pPr>
              <w:spacing w:line="255" w:lineRule="auto"/>
              <w:rPr>
                <w:lang w:eastAsia="zh-CN"/>
              </w:rPr>
            </w:pPr>
          </w:p>
          <w:p w14:paraId="0E643D37" w14:textId="77777777" w:rsidR="001C6121" w:rsidRDefault="001C6121">
            <w:pPr>
              <w:pStyle w:val="TableText"/>
              <w:spacing w:before="81" w:line="344" w:lineRule="exact"/>
              <w:ind w:left="341"/>
              <w:rPr>
                <w:rFonts w:hint="eastAsia"/>
              </w:rPr>
            </w:pPr>
          </w:p>
        </w:tc>
        <w:tc>
          <w:tcPr>
            <w:tcW w:w="3779" w:type="dxa"/>
          </w:tcPr>
          <w:p w14:paraId="368D3129" w14:textId="77777777" w:rsidR="001C6121" w:rsidRDefault="001C6121">
            <w:pPr>
              <w:spacing w:line="289" w:lineRule="auto"/>
              <w:rPr>
                <w:lang w:eastAsia="zh-CN"/>
              </w:rPr>
            </w:pPr>
          </w:p>
          <w:p w14:paraId="61A3C4FD" w14:textId="77777777" w:rsidR="001C6121" w:rsidRDefault="001C6121">
            <w:pPr>
              <w:spacing w:line="289" w:lineRule="auto"/>
              <w:rPr>
                <w:lang w:eastAsia="zh-CN"/>
              </w:rPr>
            </w:pPr>
          </w:p>
          <w:p w14:paraId="62C9089B" w14:textId="77777777" w:rsidR="001C6121" w:rsidRDefault="00000000">
            <w:pPr>
              <w:pStyle w:val="TableText"/>
              <w:spacing w:before="82" w:line="280" w:lineRule="auto"/>
              <w:ind w:left="487" w:right="559" w:hanging="69"/>
              <w:rPr>
                <w:rFonts w:hint="eastAsia"/>
                <w:lang w:eastAsia="zh-CN"/>
              </w:rPr>
            </w:pPr>
            <w:r>
              <w:rPr>
                <w:spacing w:val="17"/>
                <w:lang w:eastAsia="zh-CN"/>
              </w:rPr>
              <w:t>清洁减速机伺服电机工作①⑧</w:t>
            </w:r>
          </w:p>
        </w:tc>
        <w:tc>
          <w:tcPr>
            <w:tcW w:w="6140" w:type="dxa"/>
            <w:gridSpan w:val="2"/>
          </w:tcPr>
          <w:p w14:paraId="555C1553" w14:textId="77777777" w:rsidR="001C6121" w:rsidRDefault="00000000">
            <w:pPr>
              <w:pStyle w:val="TableText"/>
              <w:spacing w:before="122" w:line="255" w:lineRule="auto"/>
              <w:ind w:left="109" w:right="298"/>
              <w:rPr>
                <w:rFonts w:hint="eastAsia"/>
                <w:lang w:eastAsia="zh-CN"/>
              </w:rPr>
            </w:pPr>
            <w:r>
              <w:rPr>
                <w:spacing w:val="17"/>
                <w:lang w:eastAsia="zh-CN"/>
              </w:rPr>
              <w:t>及时清除减速机电机机座外部①⑧的灰尘、油</w:t>
            </w:r>
            <w:r>
              <w:rPr>
                <w:spacing w:val="16"/>
                <w:lang w:eastAsia="zh-CN"/>
              </w:rPr>
              <w:t>泥。如使用环境</w:t>
            </w:r>
            <w:r>
              <w:rPr>
                <w:spacing w:val="13"/>
                <w:lang w:eastAsia="zh-CN"/>
              </w:rPr>
              <w:t>灰尘较多，最好每天清扫一次</w:t>
            </w:r>
          </w:p>
          <w:p w14:paraId="48AAE406" w14:textId="77777777" w:rsidR="001C6121" w:rsidRDefault="00000000">
            <w:pPr>
              <w:pStyle w:val="TableText"/>
              <w:spacing w:before="1" w:line="217" w:lineRule="auto"/>
              <w:ind w:left="144"/>
              <w:rPr>
                <w:rFonts w:hint="eastAsia"/>
              </w:rPr>
            </w:pPr>
            <w:r>
              <w:rPr>
                <w:spacing w:val="28"/>
              </w:rPr>
              <w:t>①⑧</w:t>
            </w:r>
          </w:p>
          <w:p w14:paraId="5EFA8FF9" w14:textId="77777777" w:rsidR="001C6121" w:rsidRDefault="001C6121">
            <w:pPr>
              <w:pStyle w:val="TableText"/>
              <w:spacing w:before="70" w:line="225" w:lineRule="auto"/>
              <w:ind w:left="134" w:right="310" w:firstLine="4"/>
              <w:rPr>
                <w:rFonts w:hint="eastAsia"/>
              </w:rPr>
            </w:pPr>
          </w:p>
        </w:tc>
      </w:tr>
      <w:tr w:rsidR="001C6121" w14:paraId="06F6EAC4" w14:textId="77777777">
        <w:trPr>
          <w:trHeight w:val="1089"/>
        </w:trPr>
        <w:tc>
          <w:tcPr>
            <w:tcW w:w="782" w:type="dxa"/>
          </w:tcPr>
          <w:p w14:paraId="2DBB1FB5" w14:textId="77777777" w:rsidR="001C6121" w:rsidRDefault="001C6121">
            <w:pPr>
              <w:spacing w:line="406" w:lineRule="auto"/>
            </w:pPr>
          </w:p>
          <w:p w14:paraId="7EBC1CBF" w14:textId="77777777" w:rsidR="001C6121" w:rsidRDefault="001C6121">
            <w:pPr>
              <w:pStyle w:val="TableText"/>
              <w:spacing w:before="82" w:line="342" w:lineRule="exact"/>
              <w:ind w:left="345"/>
              <w:rPr>
                <w:rFonts w:hint="eastAsia"/>
              </w:rPr>
            </w:pPr>
          </w:p>
        </w:tc>
        <w:tc>
          <w:tcPr>
            <w:tcW w:w="3779" w:type="dxa"/>
          </w:tcPr>
          <w:p w14:paraId="11A7BBDB" w14:textId="77777777" w:rsidR="001C6121" w:rsidRDefault="00000000">
            <w:pPr>
              <w:pStyle w:val="TableText"/>
              <w:spacing w:before="321" w:line="190" w:lineRule="auto"/>
              <w:ind w:left="884"/>
              <w:rPr>
                <w:rFonts w:hint="eastAsia"/>
              </w:rPr>
            </w:pPr>
            <w:proofErr w:type="spellStart"/>
            <w:r>
              <w:rPr>
                <w:spacing w:val="17"/>
              </w:rPr>
              <w:t>检查电机接线端子</w:t>
            </w:r>
            <w:proofErr w:type="spellEnd"/>
            <w:r>
              <w:rPr>
                <w:spacing w:val="17"/>
              </w:rPr>
              <w:t>②</w:t>
            </w:r>
          </w:p>
          <w:p w14:paraId="6ADE8CC2" w14:textId="77777777" w:rsidR="001C6121" w:rsidRDefault="001C6121">
            <w:pPr>
              <w:pStyle w:val="TableText"/>
              <w:spacing w:before="57" w:line="218" w:lineRule="auto"/>
              <w:ind w:left="217"/>
              <w:rPr>
                <w:rFonts w:hint="eastAsia"/>
              </w:rPr>
            </w:pPr>
          </w:p>
        </w:tc>
        <w:tc>
          <w:tcPr>
            <w:tcW w:w="6140" w:type="dxa"/>
            <w:gridSpan w:val="2"/>
          </w:tcPr>
          <w:p w14:paraId="76CAE443" w14:textId="77777777" w:rsidR="001C6121" w:rsidRDefault="00000000">
            <w:pPr>
              <w:pStyle w:val="TableText"/>
              <w:spacing w:before="141" w:line="190" w:lineRule="auto"/>
              <w:ind w:left="110"/>
              <w:rPr>
                <w:rFonts w:hint="eastAsia"/>
                <w:lang w:eastAsia="zh-CN"/>
              </w:rPr>
            </w:pPr>
            <w:r>
              <w:rPr>
                <w:spacing w:val="18"/>
                <w:lang w:eastAsia="zh-CN"/>
              </w:rPr>
              <w:t>检查接线盒接线螺丝是否松动、烧伤②</w:t>
            </w:r>
          </w:p>
          <w:p w14:paraId="60A3CCDB" w14:textId="77777777" w:rsidR="001C6121" w:rsidRDefault="00000000">
            <w:pPr>
              <w:pStyle w:val="TableText"/>
              <w:spacing w:before="65" w:line="226" w:lineRule="auto"/>
              <w:ind w:left="138" w:right="427" w:hanging="14"/>
              <w:rPr>
                <w:rFonts w:hint="eastAsia"/>
              </w:rPr>
            </w:pPr>
            <w:r>
              <w:rPr>
                <w:spacing w:val="32"/>
              </w:rPr>
              <w:t>②</w:t>
            </w:r>
          </w:p>
        </w:tc>
      </w:tr>
    </w:tbl>
    <w:p w14:paraId="499928AF" w14:textId="77777777" w:rsidR="001C6121" w:rsidRDefault="001C6121">
      <w:pPr>
        <w:pStyle w:val="a3"/>
        <w:spacing w:line="254" w:lineRule="auto"/>
      </w:pPr>
    </w:p>
    <w:p w14:paraId="13BAA65B" w14:textId="77777777" w:rsidR="001C6121" w:rsidRDefault="001C6121">
      <w:pPr>
        <w:pStyle w:val="a3"/>
        <w:spacing w:line="254" w:lineRule="auto"/>
      </w:pPr>
    </w:p>
    <w:p w14:paraId="7A8CB04B" w14:textId="77777777" w:rsidR="001C6121" w:rsidRDefault="001C6121">
      <w:pPr>
        <w:pStyle w:val="a3"/>
        <w:spacing w:line="254" w:lineRule="auto"/>
      </w:pPr>
    </w:p>
    <w:p w14:paraId="02543924" w14:textId="77777777" w:rsidR="001C6121" w:rsidRDefault="001C6121">
      <w:pPr>
        <w:pStyle w:val="a3"/>
        <w:spacing w:line="254" w:lineRule="auto"/>
      </w:pPr>
    </w:p>
    <w:p w14:paraId="7420D259" w14:textId="77777777" w:rsidR="001C6121" w:rsidRDefault="001C6121">
      <w:pPr>
        <w:pStyle w:val="a3"/>
        <w:spacing w:line="255" w:lineRule="auto"/>
      </w:pPr>
    </w:p>
    <w:p w14:paraId="2A3289FC" w14:textId="77777777" w:rsidR="001C6121" w:rsidRDefault="001C6121">
      <w:pPr>
        <w:pStyle w:val="a3"/>
        <w:spacing w:line="255" w:lineRule="auto"/>
      </w:pPr>
    </w:p>
    <w:p w14:paraId="6FE45772" w14:textId="77777777" w:rsidR="001C6121" w:rsidRDefault="001C6121">
      <w:pPr>
        <w:pStyle w:val="a3"/>
        <w:spacing w:line="255" w:lineRule="auto"/>
      </w:pPr>
    </w:p>
    <w:p w14:paraId="25FB9485" w14:textId="551AC795" w:rsidR="001C6121" w:rsidRDefault="00DA0898">
      <w:pPr>
        <w:spacing w:line="581" w:lineRule="exact"/>
      </w:pPr>
      <w:r>
        <w:rPr>
          <w:noProof/>
          <w:position w:val="-11"/>
        </w:rPr>
        <mc:AlternateContent>
          <mc:Choice Requires="wps">
            <w:drawing>
              <wp:inline distT="0" distB="0" distL="0" distR="0" wp14:anchorId="148B7EFD" wp14:editId="204D6B51">
                <wp:extent cx="7207250" cy="368935"/>
                <wp:effectExtent l="0" t="0" r="0" b="3175"/>
                <wp:docPr id="2098378631"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519142"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148B7EFD" id="Text Box 195" o:spid="_x0000_s1143"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6gfcAfEBAADDAwAADgAAAAAAAAAAAAAAAAAuAgAAZHJzL2Uyb0Rv&#10;Yy54bWxQSwECLQAUAAYACAAAACEAwOGzU9oAAAAFAQAADwAAAAAAAAAAAAAAAABLBAAAZHJzL2Rv&#10;d25yZXYueG1sUEsFBgAAAAAEAAQA8wAAAFIFAAAAAA==&#10;" fillcolor="gray" stroked="f">
                <v:textbox inset="0,0,0,0">
                  <w:txbxContent>
                    <w:p w14:paraId="75519142"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3F7D7F91" w14:textId="77777777" w:rsidR="001C6121" w:rsidRDefault="001C6121">
      <w:pPr>
        <w:spacing w:line="581" w:lineRule="exact"/>
        <w:sectPr w:rsidR="001C6121">
          <w:footerReference w:type="default" r:id="rId179"/>
          <w:pgSz w:w="11905" w:h="16840"/>
          <w:pgMar w:top="400" w:right="0" w:bottom="477" w:left="297" w:header="0" w:footer="222" w:gutter="0"/>
          <w:cols w:space="720"/>
        </w:sectPr>
      </w:pPr>
    </w:p>
    <w:p w14:paraId="4C93C1EE" w14:textId="77777777" w:rsidR="001C6121" w:rsidRDefault="00000000">
      <w:pPr>
        <w:spacing w:before="22"/>
      </w:pPr>
      <w:r>
        <w:rPr>
          <w:noProof/>
        </w:rPr>
        <w:lastRenderedPageBreak/>
        <w:drawing>
          <wp:anchor distT="0" distB="0" distL="0" distR="0" simplePos="0" relativeHeight="251774976" behindDoc="0" locked="0" layoutInCell="0" allowOverlap="1" wp14:anchorId="46937046" wp14:editId="21470865">
            <wp:simplePos x="0" y="0"/>
            <wp:positionH relativeFrom="page">
              <wp:posOffset>188595</wp:posOffset>
            </wp:positionH>
            <wp:positionV relativeFrom="page">
              <wp:posOffset>530225</wp:posOffset>
            </wp:positionV>
            <wp:extent cx="7179310" cy="13335"/>
            <wp:effectExtent l="0" t="0" r="0" b="0"/>
            <wp:wrapNone/>
            <wp:docPr id="476" name="IM 476"/>
            <wp:cNvGraphicFramePr/>
            <a:graphic xmlns:a="http://schemas.openxmlformats.org/drawingml/2006/main">
              <a:graphicData uri="http://schemas.openxmlformats.org/drawingml/2006/picture">
                <pic:pic xmlns:pic="http://schemas.openxmlformats.org/drawingml/2006/picture">
                  <pic:nvPicPr>
                    <pic:cNvPr id="476" name="IM 476"/>
                    <pic:cNvPicPr/>
                  </pic:nvPicPr>
                  <pic:blipFill>
                    <a:blip r:embed="rId17"/>
                    <a:stretch>
                      <a:fillRect/>
                    </a:stretch>
                  </pic:blipFill>
                  <pic:spPr>
                    <a:xfrm>
                      <a:off x="0" y="0"/>
                      <a:ext cx="7179564" cy="13208"/>
                    </a:xfrm>
                    <a:prstGeom prst="rect">
                      <a:avLst/>
                    </a:prstGeom>
                  </pic:spPr>
                </pic:pic>
              </a:graphicData>
            </a:graphic>
          </wp:anchor>
        </w:drawing>
      </w:r>
    </w:p>
    <w:p w14:paraId="5B83A2A6" w14:textId="77777777" w:rsidR="001C6121" w:rsidRDefault="001C6121">
      <w:pPr>
        <w:spacing w:before="21"/>
      </w:pPr>
    </w:p>
    <w:p w14:paraId="64039651" w14:textId="77777777" w:rsidR="001C6121" w:rsidRDefault="001C6121">
      <w:pPr>
        <w:spacing w:before="21"/>
      </w:pPr>
    </w:p>
    <w:tbl>
      <w:tblPr>
        <w:tblStyle w:val="TableNormal"/>
        <w:tblW w:w="10701" w:type="dxa"/>
        <w:tblInd w:w="30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82"/>
        <w:gridCol w:w="3779"/>
        <w:gridCol w:w="6140"/>
      </w:tblGrid>
      <w:tr w:rsidR="001C6121" w14:paraId="0766859D" w14:textId="77777777">
        <w:trPr>
          <w:trHeight w:val="4425"/>
        </w:trPr>
        <w:tc>
          <w:tcPr>
            <w:tcW w:w="782" w:type="dxa"/>
          </w:tcPr>
          <w:p w14:paraId="78AA7D5C" w14:textId="77777777" w:rsidR="001C6121" w:rsidRDefault="001C6121">
            <w:pPr>
              <w:spacing w:line="257" w:lineRule="auto"/>
            </w:pPr>
          </w:p>
          <w:p w14:paraId="3F982DC1" w14:textId="77777777" w:rsidR="001C6121" w:rsidRDefault="001C6121">
            <w:pPr>
              <w:spacing w:line="258" w:lineRule="auto"/>
            </w:pPr>
          </w:p>
          <w:p w14:paraId="4C201E5A" w14:textId="77777777" w:rsidR="001C6121" w:rsidRDefault="001C6121">
            <w:pPr>
              <w:spacing w:line="258" w:lineRule="auto"/>
            </w:pPr>
          </w:p>
          <w:p w14:paraId="0739495A" w14:textId="77777777" w:rsidR="001C6121" w:rsidRDefault="001C6121">
            <w:pPr>
              <w:spacing w:line="258" w:lineRule="auto"/>
            </w:pPr>
          </w:p>
          <w:p w14:paraId="3BBFAF54" w14:textId="77777777" w:rsidR="001C6121" w:rsidRDefault="001C6121">
            <w:pPr>
              <w:spacing w:line="258" w:lineRule="auto"/>
            </w:pPr>
          </w:p>
          <w:p w14:paraId="43B5F4BE" w14:textId="77777777" w:rsidR="001C6121" w:rsidRDefault="001C6121">
            <w:pPr>
              <w:spacing w:line="258" w:lineRule="auto"/>
            </w:pPr>
          </w:p>
          <w:p w14:paraId="367B04F3" w14:textId="77777777" w:rsidR="001C6121" w:rsidRDefault="001C6121">
            <w:pPr>
              <w:spacing w:line="258" w:lineRule="auto"/>
            </w:pPr>
          </w:p>
          <w:p w14:paraId="2879B5A5" w14:textId="77777777" w:rsidR="001C6121" w:rsidRDefault="001C6121">
            <w:pPr>
              <w:spacing w:line="258" w:lineRule="auto"/>
            </w:pPr>
          </w:p>
          <w:p w14:paraId="603A4CD6" w14:textId="77777777" w:rsidR="001C6121" w:rsidRDefault="001C6121">
            <w:pPr>
              <w:pStyle w:val="TableText"/>
              <w:spacing w:before="81" w:line="345" w:lineRule="exact"/>
              <w:ind w:left="321"/>
              <w:rPr>
                <w:rFonts w:hint="eastAsia"/>
              </w:rPr>
            </w:pPr>
          </w:p>
        </w:tc>
        <w:tc>
          <w:tcPr>
            <w:tcW w:w="3779" w:type="dxa"/>
          </w:tcPr>
          <w:p w14:paraId="37A29C0A" w14:textId="77777777" w:rsidR="001C6121" w:rsidRDefault="001C6121"/>
          <w:p w14:paraId="7448ED7E" w14:textId="77777777" w:rsidR="001C6121" w:rsidRDefault="001C6121"/>
          <w:p w14:paraId="2CCBEE04" w14:textId="77777777" w:rsidR="001C6121" w:rsidRDefault="001C6121"/>
          <w:p w14:paraId="2676D104" w14:textId="77777777" w:rsidR="001C6121" w:rsidRDefault="001C6121"/>
          <w:p w14:paraId="373D5DD2" w14:textId="77777777" w:rsidR="001C6121" w:rsidRDefault="001C6121"/>
          <w:p w14:paraId="4845132F" w14:textId="77777777" w:rsidR="001C6121" w:rsidRDefault="001C6121"/>
          <w:p w14:paraId="1CFDE05F" w14:textId="77777777" w:rsidR="001C6121" w:rsidRDefault="001C6121">
            <w:pPr>
              <w:spacing w:line="241" w:lineRule="auto"/>
            </w:pPr>
          </w:p>
          <w:p w14:paraId="52955E5F" w14:textId="77777777" w:rsidR="001C6121" w:rsidRDefault="00000000">
            <w:pPr>
              <w:pStyle w:val="TableText"/>
              <w:spacing w:before="81" w:line="227" w:lineRule="auto"/>
              <w:ind w:left="846"/>
              <w:rPr>
                <w:rFonts w:hint="eastAsia"/>
              </w:rPr>
            </w:pPr>
            <w:proofErr w:type="spellStart"/>
            <w:r>
              <w:rPr>
                <w:spacing w:val="16"/>
              </w:rPr>
              <w:t>调整检查传动装置</w:t>
            </w:r>
            <w:proofErr w:type="spellEnd"/>
            <w:r>
              <w:rPr>
                <w:spacing w:val="16"/>
              </w:rPr>
              <w:t>⑥</w:t>
            </w:r>
          </w:p>
          <w:p w14:paraId="475255C0" w14:textId="77777777" w:rsidR="001C6121" w:rsidRDefault="001C6121">
            <w:pPr>
              <w:pStyle w:val="TableText"/>
              <w:spacing w:before="42" w:line="218" w:lineRule="auto"/>
              <w:ind w:left="324"/>
              <w:rPr>
                <w:rFonts w:hint="eastAsia"/>
              </w:rPr>
            </w:pPr>
          </w:p>
          <w:p w14:paraId="3CB08E87" w14:textId="77777777" w:rsidR="001C6121" w:rsidRDefault="001C6121">
            <w:pPr>
              <w:pStyle w:val="TableText"/>
              <w:spacing w:before="138" w:line="168" w:lineRule="auto"/>
              <w:ind w:left="1408"/>
              <w:rPr>
                <w:rFonts w:hint="eastAsia"/>
              </w:rPr>
            </w:pPr>
          </w:p>
        </w:tc>
        <w:tc>
          <w:tcPr>
            <w:tcW w:w="6140" w:type="dxa"/>
          </w:tcPr>
          <w:p w14:paraId="5C589A79" w14:textId="77777777" w:rsidR="001C6121" w:rsidRDefault="00000000">
            <w:pPr>
              <w:pStyle w:val="TableText"/>
              <w:spacing w:before="249" w:line="259" w:lineRule="auto"/>
              <w:ind w:left="109" w:right="222"/>
              <w:rPr>
                <w:rFonts w:hint="eastAsia"/>
                <w:lang w:eastAsia="zh-CN"/>
              </w:rPr>
            </w:pPr>
            <w:r>
              <w:rPr>
                <w:spacing w:val="13"/>
                <w:lang w:eastAsia="zh-CN"/>
              </w:rPr>
              <w:t>定期调整减速机的传动结构⑥确保传动链条正确牵引，传动带</w:t>
            </w:r>
            <w:r>
              <w:rPr>
                <w:spacing w:val="14"/>
                <w:lang w:eastAsia="zh-CN"/>
              </w:rPr>
              <w:t>松紧适当，齿轮间隙不超标，是保持减速</w:t>
            </w:r>
            <w:proofErr w:type="gramStart"/>
            <w:r>
              <w:rPr>
                <w:spacing w:val="14"/>
                <w:lang w:eastAsia="zh-CN"/>
              </w:rPr>
              <w:t>机良好</w:t>
            </w:r>
            <w:proofErr w:type="gramEnd"/>
            <w:r>
              <w:rPr>
                <w:spacing w:val="14"/>
                <w:lang w:eastAsia="zh-CN"/>
              </w:rPr>
              <w:t>运转的必要</w:t>
            </w:r>
            <w:r>
              <w:rPr>
                <w:spacing w:val="13"/>
                <w:lang w:eastAsia="zh-CN"/>
              </w:rPr>
              <w:t>手段</w:t>
            </w:r>
            <w:r>
              <w:rPr>
                <w:spacing w:val="6"/>
                <w:lang w:eastAsia="zh-CN"/>
              </w:rPr>
              <w:t>⑥</w:t>
            </w:r>
          </w:p>
          <w:p w14:paraId="4E2AEE18" w14:textId="77777777" w:rsidR="001C6121" w:rsidRDefault="00000000">
            <w:pPr>
              <w:pStyle w:val="TableText"/>
              <w:spacing w:before="51" w:line="238" w:lineRule="auto"/>
              <w:ind w:left="111" w:right="320" w:hanging="1"/>
              <w:rPr>
                <w:rFonts w:hint="eastAsia"/>
                <w:lang w:eastAsia="zh-CN"/>
              </w:rPr>
            </w:pPr>
            <w:r>
              <w:rPr>
                <w:spacing w:val="16"/>
                <w:lang w:eastAsia="zh-CN"/>
              </w:rPr>
              <w:t>检查传动装置检查皮带轮或联轴器有无损坏，安装是</w:t>
            </w:r>
            <w:r>
              <w:rPr>
                <w:spacing w:val="15"/>
                <w:lang w:eastAsia="zh-CN"/>
              </w:rPr>
              <w:t>否牢固皮</w:t>
            </w:r>
            <w:r>
              <w:rPr>
                <w:spacing w:val="17"/>
                <w:lang w:eastAsia="zh-CN"/>
              </w:rPr>
              <w:t>带及其平键④是否完好</w:t>
            </w:r>
          </w:p>
          <w:p w14:paraId="5FFCFC43" w14:textId="77777777" w:rsidR="001C6121" w:rsidRDefault="00000000">
            <w:pPr>
              <w:pStyle w:val="TableText"/>
              <w:spacing w:before="2" w:line="246" w:lineRule="auto"/>
              <w:ind w:left="123" w:right="221"/>
              <w:rPr>
                <w:rFonts w:hint="eastAsia"/>
              </w:rPr>
            </w:pPr>
            <w:r>
              <w:rPr>
                <w:spacing w:val="30"/>
              </w:rPr>
              <w:t>④</w:t>
            </w:r>
          </w:p>
        </w:tc>
      </w:tr>
      <w:tr w:rsidR="001C6121" w14:paraId="0D135A61" w14:textId="77777777">
        <w:trPr>
          <w:trHeight w:val="2881"/>
        </w:trPr>
        <w:tc>
          <w:tcPr>
            <w:tcW w:w="782" w:type="dxa"/>
          </w:tcPr>
          <w:p w14:paraId="03208166" w14:textId="77777777" w:rsidR="001C6121" w:rsidRDefault="001C6121">
            <w:pPr>
              <w:spacing w:line="258" w:lineRule="auto"/>
            </w:pPr>
          </w:p>
          <w:p w14:paraId="1110E3B9" w14:textId="77777777" w:rsidR="001C6121" w:rsidRDefault="001C6121">
            <w:pPr>
              <w:spacing w:line="258" w:lineRule="auto"/>
            </w:pPr>
          </w:p>
          <w:p w14:paraId="4FFCF67E" w14:textId="77777777" w:rsidR="001C6121" w:rsidRDefault="001C6121">
            <w:pPr>
              <w:spacing w:line="259" w:lineRule="auto"/>
            </w:pPr>
          </w:p>
          <w:p w14:paraId="368918CA" w14:textId="77777777" w:rsidR="001C6121" w:rsidRDefault="001C6121">
            <w:pPr>
              <w:spacing w:line="259" w:lineRule="auto"/>
            </w:pPr>
          </w:p>
          <w:p w14:paraId="4488CF21" w14:textId="77777777" w:rsidR="001C6121" w:rsidRDefault="001C6121">
            <w:pPr>
              <w:spacing w:line="259" w:lineRule="auto"/>
            </w:pPr>
          </w:p>
          <w:p w14:paraId="4F7F0558" w14:textId="77777777" w:rsidR="001C6121" w:rsidRDefault="001C6121">
            <w:pPr>
              <w:pStyle w:val="TableText"/>
              <w:spacing w:before="81" w:line="342" w:lineRule="exact"/>
              <w:ind w:left="351"/>
              <w:rPr>
                <w:rFonts w:hint="eastAsia"/>
              </w:rPr>
            </w:pPr>
          </w:p>
        </w:tc>
        <w:tc>
          <w:tcPr>
            <w:tcW w:w="3779" w:type="dxa"/>
          </w:tcPr>
          <w:p w14:paraId="56FCF16F" w14:textId="77777777" w:rsidR="001C6121" w:rsidRDefault="001C6121">
            <w:pPr>
              <w:spacing w:line="282" w:lineRule="auto"/>
            </w:pPr>
          </w:p>
          <w:p w14:paraId="40C721D1" w14:textId="77777777" w:rsidR="001C6121" w:rsidRDefault="001C6121">
            <w:pPr>
              <w:spacing w:line="282" w:lineRule="auto"/>
            </w:pPr>
          </w:p>
          <w:p w14:paraId="32691762" w14:textId="77777777" w:rsidR="001C6121" w:rsidRDefault="001C6121">
            <w:pPr>
              <w:spacing w:line="282" w:lineRule="auto"/>
            </w:pPr>
          </w:p>
          <w:p w14:paraId="04B2D6E2" w14:textId="77777777" w:rsidR="001C6121" w:rsidRDefault="001C6121">
            <w:pPr>
              <w:spacing w:line="282" w:lineRule="auto"/>
            </w:pPr>
          </w:p>
          <w:p w14:paraId="5BEA4C21" w14:textId="77777777" w:rsidR="001C6121" w:rsidRDefault="00000000">
            <w:pPr>
              <w:pStyle w:val="TableText"/>
              <w:spacing w:before="81" w:line="189" w:lineRule="auto"/>
              <w:ind w:left="1305"/>
              <w:rPr>
                <w:rFonts w:hint="eastAsia"/>
              </w:rPr>
            </w:pPr>
            <w:proofErr w:type="spellStart"/>
            <w:r>
              <w:rPr>
                <w:spacing w:val="16"/>
              </w:rPr>
              <w:t>更换润滑油</w:t>
            </w:r>
            <w:proofErr w:type="spellEnd"/>
          </w:p>
          <w:p w14:paraId="46777863" w14:textId="77777777" w:rsidR="001C6121" w:rsidRDefault="001C6121">
            <w:pPr>
              <w:pStyle w:val="TableText"/>
              <w:spacing w:before="58" w:line="218" w:lineRule="auto"/>
              <w:ind w:left="555"/>
              <w:rPr>
                <w:rFonts w:hint="eastAsia"/>
              </w:rPr>
            </w:pPr>
          </w:p>
        </w:tc>
        <w:tc>
          <w:tcPr>
            <w:tcW w:w="6140" w:type="dxa"/>
          </w:tcPr>
          <w:p w14:paraId="7052451B" w14:textId="77777777" w:rsidR="001C6121" w:rsidRDefault="00000000">
            <w:pPr>
              <w:pStyle w:val="TableText"/>
              <w:spacing w:before="193" w:line="247" w:lineRule="auto"/>
              <w:ind w:left="106" w:right="241" w:firstLine="7"/>
              <w:rPr>
                <w:rFonts w:hint="eastAsia"/>
                <w:lang w:eastAsia="zh-CN"/>
              </w:rPr>
            </w:pPr>
            <w:r>
              <w:rPr>
                <w:spacing w:val="16"/>
                <w:lang w:eastAsia="zh-CN"/>
              </w:rPr>
              <w:t>减速机内部⑦需要使用润滑油来降低磨损和摩擦，保证运转平</w:t>
            </w:r>
            <w:r>
              <w:rPr>
                <w:spacing w:val="14"/>
                <w:lang w:eastAsia="zh-CN"/>
              </w:rPr>
              <w:t>稳。定期更换润滑油，保持其清洁度和适当的黏度，是减速机保</w:t>
            </w:r>
            <w:r>
              <w:rPr>
                <w:spacing w:val="16"/>
                <w:lang w:eastAsia="zh-CN"/>
              </w:rPr>
              <w:t>养的重要一环</w:t>
            </w:r>
          </w:p>
          <w:p w14:paraId="1F32002A" w14:textId="77777777" w:rsidR="001C6121" w:rsidRDefault="00000000">
            <w:pPr>
              <w:pStyle w:val="TableText"/>
              <w:spacing w:line="260" w:lineRule="auto"/>
              <w:ind w:left="123" w:right="402" w:hanging="9"/>
              <w:rPr>
                <w:rFonts w:hint="eastAsia"/>
              </w:rPr>
            </w:pPr>
            <w:r>
              <w:rPr>
                <w:spacing w:val="21"/>
              </w:rPr>
              <w:t>⑦</w:t>
            </w:r>
          </w:p>
          <w:p w14:paraId="5C3D1FB3" w14:textId="77777777" w:rsidR="001C6121" w:rsidRDefault="001C6121">
            <w:pPr>
              <w:pStyle w:val="TableText"/>
              <w:spacing w:before="9" w:line="246" w:lineRule="auto"/>
              <w:ind w:left="123" w:right="434" w:firstLine="15"/>
              <w:rPr>
                <w:rFonts w:hint="eastAsia"/>
              </w:rPr>
            </w:pPr>
          </w:p>
          <w:p w14:paraId="2FF60B11" w14:textId="77777777" w:rsidR="001C6121" w:rsidRDefault="001C6121">
            <w:pPr>
              <w:pStyle w:val="TableText"/>
              <w:spacing w:line="210" w:lineRule="auto"/>
              <w:ind w:left="139"/>
              <w:rPr>
                <w:rFonts w:hint="eastAsia"/>
              </w:rPr>
            </w:pPr>
          </w:p>
        </w:tc>
      </w:tr>
      <w:tr w:rsidR="001C6121" w14:paraId="2ED19C32" w14:textId="77777777">
        <w:trPr>
          <w:trHeight w:val="1450"/>
        </w:trPr>
        <w:tc>
          <w:tcPr>
            <w:tcW w:w="782" w:type="dxa"/>
          </w:tcPr>
          <w:p w14:paraId="3A7EEE7D" w14:textId="77777777" w:rsidR="001C6121" w:rsidRDefault="001C6121">
            <w:pPr>
              <w:spacing w:line="293" w:lineRule="auto"/>
            </w:pPr>
          </w:p>
          <w:p w14:paraId="3290148B" w14:textId="77777777" w:rsidR="001C6121" w:rsidRDefault="001C6121">
            <w:pPr>
              <w:spacing w:line="293" w:lineRule="auto"/>
            </w:pPr>
          </w:p>
          <w:p w14:paraId="5C70D7E2" w14:textId="77777777" w:rsidR="001C6121" w:rsidRDefault="001C6121">
            <w:pPr>
              <w:pStyle w:val="TableText"/>
              <w:spacing w:before="81" w:line="342" w:lineRule="exact"/>
              <w:ind w:left="341"/>
              <w:rPr>
                <w:rFonts w:hint="eastAsia"/>
              </w:rPr>
            </w:pPr>
          </w:p>
        </w:tc>
        <w:tc>
          <w:tcPr>
            <w:tcW w:w="3779" w:type="dxa"/>
          </w:tcPr>
          <w:p w14:paraId="7016EC90" w14:textId="77777777" w:rsidR="001C6121" w:rsidRDefault="001C6121">
            <w:pPr>
              <w:spacing w:line="418" w:lineRule="auto"/>
            </w:pPr>
          </w:p>
          <w:p w14:paraId="3A7E4CFE" w14:textId="77777777" w:rsidR="001C6121" w:rsidRDefault="00000000">
            <w:pPr>
              <w:pStyle w:val="TableText"/>
              <w:spacing w:before="82" w:line="189" w:lineRule="auto"/>
              <w:ind w:left="1199"/>
              <w:rPr>
                <w:rFonts w:hint="eastAsia"/>
              </w:rPr>
            </w:pPr>
            <w:proofErr w:type="spellStart"/>
            <w:r>
              <w:rPr>
                <w:spacing w:val="16"/>
              </w:rPr>
              <w:t>更换损坏零件</w:t>
            </w:r>
            <w:proofErr w:type="spellEnd"/>
          </w:p>
          <w:p w14:paraId="1A5C8FB5" w14:textId="77777777" w:rsidR="001C6121" w:rsidRDefault="001C6121">
            <w:pPr>
              <w:pStyle w:val="TableText"/>
              <w:spacing w:before="58" w:line="218" w:lineRule="auto"/>
              <w:ind w:left="680"/>
              <w:rPr>
                <w:rFonts w:hint="eastAsia"/>
              </w:rPr>
            </w:pPr>
          </w:p>
        </w:tc>
        <w:tc>
          <w:tcPr>
            <w:tcW w:w="6140" w:type="dxa"/>
          </w:tcPr>
          <w:p w14:paraId="6C01C7A7" w14:textId="77777777" w:rsidR="001C6121" w:rsidRDefault="00000000">
            <w:pPr>
              <w:pStyle w:val="TableText"/>
              <w:spacing w:before="123" w:line="258" w:lineRule="auto"/>
              <w:ind w:left="109" w:right="281"/>
              <w:rPr>
                <w:rFonts w:hint="eastAsia"/>
                <w:lang w:eastAsia="zh-CN"/>
              </w:rPr>
            </w:pPr>
            <w:r>
              <w:rPr>
                <w:spacing w:val="16"/>
                <w:lang w:eastAsia="zh-CN"/>
              </w:rPr>
              <w:t>如发现减速机伺服电机零件损坏或磨损严重，及时更换新的零</w:t>
            </w:r>
            <w:r>
              <w:rPr>
                <w:spacing w:val="6"/>
                <w:lang w:eastAsia="zh-CN"/>
              </w:rPr>
              <w:t>件</w:t>
            </w:r>
          </w:p>
          <w:p w14:paraId="1B5534A7" w14:textId="77777777" w:rsidR="001C6121" w:rsidRDefault="001C6121">
            <w:pPr>
              <w:pStyle w:val="TableText"/>
              <w:spacing w:before="1" w:line="226" w:lineRule="auto"/>
              <w:ind w:left="128" w:right="450" w:firstLine="15"/>
              <w:rPr>
                <w:rFonts w:hint="eastAsia"/>
                <w:lang w:eastAsia="zh-CN"/>
              </w:rPr>
            </w:pPr>
          </w:p>
        </w:tc>
      </w:tr>
    </w:tbl>
    <w:p w14:paraId="3A62067A" w14:textId="77777777" w:rsidR="001C6121" w:rsidRDefault="001C6121">
      <w:pPr>
        <w:pStyle w:val="a3"/>
        <w:spacing w:line="249" w:lineRule="auto"/>
        <w:rPr>
          <w:lang w:eastAsia="zh-CN"/>
        </w:rPr>
      </w:pPr>
    </w:p>
    <w:p w14:paraId="5D9F47C4" w14:textId="77777777" w:rsidR="001C6121" w:rsidRDefault="001C6121">
      <w:pPr>
        <w:pStyle w:val="a3"/>
        <w:spacing w:line="249" w:lineRule="auto"/>
        <w:rPr>
          <w:lang w:eastAsia="zh-CN"/>
        </w:rPr>
      </w:pPr>
    </w:p>
    <w:p w14:paraId="4291150D" w14:textId="77777777" w:rsidR="001C6121" w:rsidRDefault="001C6121">
      <w:pPr>
        <w:pStyle w:val="a3"/>
        <w:spacing w:line="249" w:lineRule="auto"/>
        <w:rPr>
          <w:lang w:eastAsia="zh-CN"/>
        </w:rPr>
      </w:pPr>
    </w:p>
    <w:p w14:paraId="52E16E4F" w14:textId="77777777" w:rsidR="001C6121" w:rsidRDefault="001C6121">
      <w:pPr>
        <w:pStyle w:val="a3"/>
        <w:spacing w:line="249" w:lineRule="auto"/>
        <w:rPr>
          <w:lang w:eastAsia="zh-CN"/>
        </w:rPr>
      </w:pPr>
    </w:p>
    <w:p w14:paraId="2D51BDB1" w14:textId="77777777" w:rsidR="001C6121" w:rsidRDefault="001C6121">
      <w:pPr>
        <w:pStyle w:val="a3"/>
        <w:spacing w:line="249" w:lineRule="auto"/>
        <w:rPr>
          <w:lang w:eastAsia="zh-CN"/>
        </w:rPr>
      </w:pPr>
    </w:p>
    <w:p w14:paraId="33E705D8" w14:textId="77777777" w:rsidR="001C6121" w:rsidRDefault="001C6121">
      <w:pPr>
        <w:pStyle w:val="a3"/>
        <w:spacing w:line="249" w:lineRule="auto"/>
        <w:rPr>
          <w:lang w:eastAsia="zh-CN"/>
        </w:rPr>
      </w:pPr>
    </w:p>
    <w:p w14:paraId="40D80171" w14:textId="77777777" w:rsidR="001C6121" w:rsidRDefault="001C6121">
      <w:pPr>
        <w:pStyle w:val="a3"/>
        <w:spacing w:line="249" w:lineRule="auto"/>
        <w:rPr>
          <w:lang w:eastAsia="zh-CN"/>
        </w:rPr>
      </w:pPr>
    </w:p>
    <w:p w14:paraId="39BC1AF3" w14:textId="77777777" w:rsidR="001C6121" w:rsidRDefault="001C6121">
      <w:pPr>
        <w:pStyle w:val="a3"/>
        <w:spacing w:line="249" w:lineRule="auto"/>
        <w:rPr>
          <w:lang w:eastAsia="zh-CN"/>
        </w:rPr>
      </w:pPr>
    </w:p>
    <w:p w14:paraId="0062C063" w14:textId="77777777" w:rsidR="001C6121" w:rsidRDefault="001C6121">
      <w:pPr>
        <w:pStyle w:val="a3"/>
        <w:spacing w:line="249" w:lineRule="auto"/>
        <w:rPr>
          <w:lang w:eastAsia="zh-CN"/>
        </w:rPr>
      </w:pPr>
    </w:p>
    <w:p w14:paraId="677B3CDA" w14:textId="77777777" w:rsidR="001C6121" w:rsidRDefault="001C6121">
      <w:pPr>
        <w:pStyle w:val="a3"/>
        <w:spacing w:line="249" w:lineRule="auto"/>
        <w:rPr>
          <w:lang w:eastAsia="zh-CN"/>
        </w:rPr>
      </w:pPr>
    </w:p>
    <w:p w14:paraId="7DDA5B73" w14:textId="77777777" w:rsidR="001C6121" w:rsidRDefault="001C6121">
      <w:pPr>
        <w:pStyle w:val="a3"/>
        <w:spacing w:line="249" w:lineRule="auto"/>
        <w:rPr>
          <w:lang w:eastAsia="zh-CN"/>
        </w:rPr>
      </w:pPr>
    </w:p>
    <w:p w14:paraId="3CF3345A" w14:textId="77777777" w:rsidR="001C6121" w:rsidRDefault="001C6121">
      <w:pPr>
        <w:pStyle w:val="a3"/>
        <w:spacing w:line="249" w:lineRule="auto"/>
        <w:rPr>
          <w:lang w:eastAsia="zh-CN"/>
        </w:rPr>
      </w:pPr>
    </w:p>
    <w:p w14:paraId="592C37FC" w14:textId="77777777" w:rsidR="001C6121" w:rsidRDefault="001C6121">
      <w:pPr>
        <w:pStyle w:val="a3"/>
        <w:spacing w:line="250" w:lineRule="auto"/>
        <w:rPr>
          <w:lang w:eastAsia="zh-CN"/>
        </w:rPr>
      </w:pPr>
    </w:p>
    <w:p w14:paraId="106CAFD7" w14:textId="77777777" w:rsidR="001C6121" w:rsidRDefault="001C6121">
      <w:pPr>
        <w:pStyle w:val="a3"/>
        <w:spacing w:line="250" w:lineRule="auto"/>
        <w:rPr>
          <w:lang w:eastAsia="zh-CN"/>
        </w:rPr>
      </w:pPr>
    </w:p>
    <w:p w14:paraId="34A29729" w14:textId="77777777" w:rsidR="001C6121" w:rsidRDefault="001C6121">
      <w:pPr>
        <w:pStyle w:val="a3"/>
        <w:spacing w:line="250" w:lineRule="auto"/>
        <w:rPr>
          <w:lang w:eastAsia="zh-CN"/>
        </w:rPr>
      </w:pPr>
    </w:p>
    <w:p w14:paraId="5C8DC161" w14:textId="77777777" w:rsidR="001C6121" w:rsidRDefault="001C6121">
      <w:pPr>
        <w:pStyle w:val="a3"/>
        <w:spacing w:line="250" w:lineRule="auto"/>
        <w:rPr>
          <w:lang w:eastAsia="zh-CN"/>
        </w:rPr>
      </w:pPr>
    </w:p>
    <w:p w14:paraId="45409D00" w14:textId="77777777" w:rsidR="001C6121" w:rsidRDefault="001C6121">
      <w:pPr>
        <w:pStyle w:val="a3"/>
        <w:spacing w:line="250" w:lineRule="auto"/>
        <w:rPr>
          <w:lang w:eastAsia="zh-CN"/>
        </w:rPr>
      </w:pPr>
    </w:p>
    <w:p w14:paraId="5AD3DF04" w14:textId="77777777" w:rsidR="001C6121" w:rsidRDefault="001C6121">
      <w:pPr>
        <w:pStyle w:val="a3"/>
        <w:spacing w:line="250" w:lineRule="auto"/>
        <w:rPr>
          <w:lang w:eastAsia="zh-CN"/>
        </w:rPr>
      </w:pPr>
    </w:p>
    <w:p w14:paraId="0D1F8A60" w14:textId="77777777" w:rsidR="001C6121" w:rsidRDefault="001C6121">
      <w:pPr>
        <w:pStyle w:val="a3"/>
        <w:spacing w:line="250" w:lineRule="auto"/>
        <w:rPr>
          <w:lang w:eastAsia="zh-CN"/>
        </w:rPr>
      </w:pPr>
    </w:p>
    <w:p w14:paraId="0E0C4A43" w14:textId="77777777" w:rsidR="001C6121" w:rsidRDefault="001C6121">
      <w:pPr>
        <w:pStyle w:val="a3"/>
        <w:spacing w:line="250" w:lineRule="auto"/>
        <w:rPr>
          <w:lang w:eastAsia="zh-CN"/>
        </w:rPr>
      </w:pPr>
    </w:p>
    <w:p w14:paraId="0889A776" w14:textId="77777777" w:rsidR="001C6121" w:rsidRDefault="001C6121">
      <w:pPr>
        <w:pStyle w:val="a3"/>
        <w:spacing w:line="250" w:lineRule="auto"/>
        <w:rPr>
          <w:lang w:eastAsia="zh-CN"/>
        </w:rPr>
      </w:pPr>
    </w:p>
    <w:p w14:paraId="23EA1969" w14:textId="77777777" w:rsidR="001C6121" w:rsidRDefault="001C6121">
      <w:pPr>
        <w:pStyle w:val="a3"/>
        <w:spacing w:line="250" w:lineRule="auto"/>
        <w:rPr>
          <w:lang w:eastAsia="zh-CN"/>
        </w:rPr>
      </w:pPr>
    </w:p>
    <w:p w14:paraId="66DD85D1" w14:textId="77777777" w:rsidR="001C6121" w:rsidRDefault="001C6121">
      <w:pPr>
        <w:pStyle w:val="a3"/>
        <w:spacing w:line="250" w:lineRule="auto"/>
        <w:rPr>
          <w:lang w:eastAsia="zh-CN"/>
        </w:rPr>
      </w:pPr>
    </w:p>
    <w:p w14:paraId="5B63975D" w14:textId="7AFDB1BC" w:rsidR="001C6121" w:rsidRDefault="00DA0898">
      <w:pPr>
        <w:spacing w:line="580" w:lineRule="exact"/>
      </w:pPr>
      <w:r>
        <w:rPr>
          <w:noProof/>
          <w:position w:val="-11"/>
        </w:rPr>
        <mc:AlternateContent>
          <mc:Choice Requires="wps">
            <w:drawing>
              <wp:inline distT="0" distB="0" distL="0" distR="0" wp14:anchorId="22926769" wp14:editId="393D2D40">
                <wp:extent cx="7207250" cy="368935"/>
                <wp:effectExtent l="0" t="0" r="0" b="3175"/>
                <wp:docPr id="2002453078"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0FCCE"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22926769" id="Text Box 194" o:spid="_x0000_s1144"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6UM9svEBAADDAwAADgAAAAAAAAAAAAAAAAAuAgAAZHJzL2Uyb0Rv&#10;Yy54bWxQSwECLQAUAAYACAAAACEAwOGzU9oAAAAFAQAADwAAAAAAAAAAAAAAAABLBAAAZHJzL2Rv&#10;d25yZXYueG1sUEsFBgAAAAAEAAQA8wAAAFIFAAAAAA==&#10;" fillcolor="gray" stroked="f">
                <v:textbox inset="0,0,0,0">
                  <w:txbxContent>
                    <w:p w14:paraId="5A20FCCE"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16B2AEF8" w14:textId="77777777" w:rsidR="001C6121" w:rsidRDefault="001C6121">
      <w:pPr>
        <w:spacing w:line="580" w:lineRule="exact"/>
        <w:sectPr w:rsidR="001C6121">
          <w:footerReference w:type="default" r:id="rId180"/>
          <w:pgSz w:w="11905" w:h="16840"/>
          <w:pgMar w:top="400" w:right="0" w:bottom="477" w:left="297" w:header="0" w:footer="222" w:gutter="0"/>
          <w:cols w:space="720"/>
        </w:sectPr>
      </w:pPr>
    </w:p>
    <w:p w14:paraId="5FEF0DF3" w14:textId="77777777" w:rsidR="001C6121" w:rsidRDefault="001C6121">
      <w:pPr>
        <w:pStyle w:val="a3"/>
        <w:spacing w:line="256" w:lineRule="auto"/>
      </w:pPr>
    </w:p>
    <w:p w14:paraId="70F70368" w14:textId="77777777" w:rsidR="001C6121" w:rsidRDefault="00000000">
      <w:pPr>
        <w:pStyle w:val="a3"/>
        <w:spacing w:line="257" w:lineRule="auto"/>
      </w:pPr>
      <w:r>
        <w:rPr>
          <w:noProof/>
        </w:rPr>
        <w:drawing>
          <wp:anchor distT="0" distB="0" distL="0" distR="0" simplePos="0" relativeHeight="251776000" behindDoc="0" locked="0" layoutInCell="1" allowOverlap="1" wp14:anchorId="6595FAFD" wp14:editId="45CA9F91">
            <wp:simplePos x="0" y="0"/>
            <wp:positionH relativeFrom="column">
              <wp:posOffset>0</wp:posOffset>
            </wp:positionH>
            <wp:positionV relativeFrom="paragraph">
              <wp:posOffset>113030</wp:posOffset>
            </wp:positionV>
            <wp:extent cx="7179310" cy="13335"/>
            <wp:effectExtent l="0" t="0" r="0" b="0"/>
            <wp:wrapNone/>
            <wp:docPr id="478" name="IM 478"/>
            <wp:cNvGraphicFramePr/>
            <a:graphic xmlns:a="http://schemas.openxmlformats.org/drawingml/2006/main">
              <a:graphicData uri="http://schemas.openxmlformats.org/drawingml/2006/picture">
                <pic:pic xmlns:pic="http://schemas.openxmlformats.org/drawingml/2006/picture">
                  <pic:nvPicPr>
                    <pic:cNvPr id="478" name="IM 478"/>
                    <pic:cNvPicPr/>
                  </pic:nvPicPr>
                  <pic:blipFill>
                    <a:blip r:embed="rId17"/>
                    <a:stretch>
                      <a:fillRect/>
                    </a:stretch>
                  </pic:blipFill>
                  <pic:spPr>
                    <a:xfrm>
                      <a:off x="0" y="0"/>
                      <a:ext cx="7179564" cy="13208"/>
                    </a:xfrm>
                    <a:prstGeom prst="rect">
                      <a:avLst/>
                    </a:prstGeom>
                  </pic:spPr>
                </pic:pic>
              </a:graphicData>
            </a:graphic>
          </wp:anchor>
        </w:drawing>
      </w:r>
    </w:p>
    <w:p w14:paraId="4F4AAEB5" w14:textId="77777777" w:rsidR="001C6121" w:rsidRDefault="001C6121">
      <w:pPr>
        <w:pStyle w:val="a3"/>
        <w:spacing w:line="257" w:lineRule="auto"/>
      </w:pPr>
    </w:p>
    <w:p w14:paraId="7F1D2E64" w14:textId="77777777" w:rsidR="001C6121" w:rsidRDefault="00000000">
      <w:pPr>
        <w:spacing w:before="81" w:line="216" w:lineRule="auto"/>
        <w:ind w:left="766"/>
        <w:outlineLvl w:val="4"/>
        <w:rPr>
          <w:rFonts w:ascii="微软雅黑" w:eastAsia="微软雅黑" w:hAnsi="微软雅黑" w:cs="微软雅黑" w:hint="eastAsia"/>
          <w:sz w:val="19"/>
          <w:szCs w:val="19"/>
          <w:lang w:eastAsia="zh-CN"/>
        </w:rPr>
      </w:pPr>
      <w:r>
        <w:rPr>
          <w:rFonts w:ascii="微软雅黑" w:eastAsia="微软雅黑" w:hAnsi="微软雅黑" w:cs="微软雅黑"/>
          <w:b/>
          <w:bCs/>
          <w:spacing w:val="22"/>
          <w:sz w:val="19"/>
          <w:szCs w:val="19"/>
          <w:lang w:eastAsia="zh-CN"/>
        </w:rPr>
        <w:t>减速机伺服电机常见故障解决列表</w:t>
      </w:r>
    </w:p>
    <w:tbl>
      <w:tblPr>
        <w:tblStyle w:val="TableNormal"/>
        <w:tblW w:w="10721" w:type="dxa"/>
        <w:tblInd w:w="29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93"/>
        <w:gridCol w:w="2776"/>
        <w:gridCol w:w="3543"/>
        <w:gridCol w:w="3609"/>
      </w:tblGrid>
      <w:tr w:rsidR="001C6121" w14:paraId="4CD6B3FE" w14:textId="77777777">
        <w:trPr>
          <w:trHeight w:val="731"/>
        </w:trPr>
        <w:tc>
          <w:tcPr>
            <w:tcW w:w="793" w:type="dxa"/>
          </w:tcPr>
          <w:p w14:paraId="1D89ADF6" w14:textId="77777777" w:rsidR="001C6121" w:rsidRDefault="00000000">
            <w:pPr>
              <w:pStyle w:val="TableText"/>
              <w:spacing w:before="164" w:line="205" w:lineRule="auto"/>
              <w:ind w:left="176" w:right="259" w:hanging="50"/>
              <w:rPr>
                <w:rFonts w:hint="eastAsia"/>
              </w:rPr>
            </w:pPr>
            <w:proofErr w:type="spellStart"/>
            <w:r>
              <w:rPr>
                <w:b/>
                <w:bCs/>
                <w:spacing w:val="11"/>
              </w:rPr>
              <w:t>序号</w:t>
            </w:r>
            <w:proofErr w:type="spellEnd"/>
          </w:p>
        </w:tc>
        <w:tc>
          <w:tcPr>
            <w:tcW w:w="2776" w:type="dxa"/>
          </w:tcPr>
          <w:p w14:paraId="45E3851E" w14:textId="77777777" w:rsidR="001C6121" w:rsidRDefault="00000000">
            <w:pPr>
              <w:pStyle w:val="TableText"/>
              <w:spacing w:before="164" w:line="205" w:lineRule="auto"/>
              <w:ind w:left="1097" w:right="1195" w:firstLine="24"/>
              <w:rPr>
                <w:rFonts w:hint="eastAsia"/>
              </w:rPr>
            </w:pPr>
            <w:proofErr w:type="spellStart"/>
            <w:r>
              <w:rPr>
                <w:b/>
                <w:bCs/>
                <w:spacing w:val="8"/>
              </w:rPr>
              <w:t>故障</w:t>
            </w:r>
            <w:proofErr w:type="spellEnd"/>
          </w:p>
        </w:tc>
        <w:tc>
          <w:tcPr>
            <w:tcW w:w="3543" w:type="dxa"/>
          </w:tcPr>
          <w:p w14:paraId="4476A611" w14:textId="77777777" w:rsidR="001C6121" w:rsidRDefault="00000000">
            <w:pPr>
              <w:pStyle w:val="TableText"/>
              <w:spacing w:before="137" w:line="189" w:lineRule="auto"/>
              <w:ind w:left="1294"/>
              <w:rPr>
                <w:rFonts w:hint="eastAsia"/>
              </w:rPr>
            </w:pPr>
            <w:proofErr w:type="spellStart"/>
            <w:r>
              <w:rPr>
                <w:b/>
                <w:bCs/>
                <w:spacing w:val="15"/>
              </w:rPr>
              <w:t>原因分析</w:t>
            </w:r>
            <w:proofErr w:type="spellEnd"/>
          </w:p>
          <w:p w14:paraId="16CDAFAC" w14:textId="77777777" w:rsidR="001C6121" w:rsidRDefault="001C6121">
            <w:pPr>
              <w:pStyle w:val="TableText"/>
              <w:spacing w:before="30" w:line="218" w:lineRule="auto"/>
              <w:ind w:left="964"/>
              <w:rPr>
                <w:rFonts w:hint="eastAsia"/>
              </w:rPr>
            </w:pPr>
          </w:p>
        </w:tc>
        <w:tc>
          <w:tcPr>
            <w:tcW w:w="3609" w:type="dxa"/>
          </w:tcPr>
          <w:p w14:paraId="6BD916A0" w14:textId="77777777" w:rsidR="001C6121" w:rsidRDefault="00000000">
            <w:pPr>
              <w:pStyle w:val="TableText"/>
              <w:spacing w:before="137" w:line="189" w:lineRule="auto"/>
              <w:ind w:left="1328"/>
              <w:rPr>
                <w:rFonts w:hint="eastAsia"/>
              </w:rPr>
            </w:pPr>
            <w:proofErr w:type="spellStart"/>
            <w:r>
              <w:rPr>
                <w:b/>
                <w:bCs/>
                <w:spacing w:val="15"/>
              </w:rPr>
              <w:t>排除方法</w:t>
            </w:r>
            <w:proofErr w:type="spellEnd"/>
          </w:p>
          <w:p w14:paraId="0245DA5C" w14:textId="77777777" w:rsidR="001C6121" w:rsidRDefault="001C6121">
            <w:pPr>
              <w:pStyle w:val="TableText"/>
              <w:spacing w:before="30" w:line="218" w:lineRule="auto"/>
              <w:ind w:left="785"/>
              <w:rPr>
                <w:rFonts w:hint="eastAsia"/>
              </w:rPr>
            </w:pPr>
          </w:p>
        </w:tc>
      </w:tr>
      <w:tr w:rsidR="001C6121" w14:paraId="67597851" w14:textId="77777777">
        <w:trPr>
          <w:trHeight w:val="1083"/>
        </w:trPr>
        <w:tc>
          <w:tcPr>
            <w:tcW w:w="793" w:type="dxa"/>
            <w:vMerge w:val="restart"/>
            <w:tcBorders>
              <w:bottom w:val="nil"/>
            </w:tcBorders>
          </w:tcPr>
          <w:p w14:paraId="63C3F66F" w14:textId="77777777" w:rsidR="001C6121" w:rsidRDefault="001C6121">
            <w:pPr>
              <w:spacing w:line="252" w:lineRule="auto"/>
            </w:pPr>
          </w:p>
          <w:p w14:paraId="6FD1E506" w14:textId="77777777" w:rsidR="001C6121" w:rsidRDefault="001C6121">
            <w:pPr>
              <w:spacing w:line="252" w:lineRule="auto"/>
            </w:pPr>
          </w:p>
          <w:p w14:paraId="624C1C2D" w14:textId="77777777" w:rsidR="001C6121" w:rsidRDefault="001C6121">
            <w:pPr>
              <w:spacing w:line="253" w:lineRule="auto"/>
            </w:pPr>
          </w:p>
          <w:p w14:paraId="1CE1D413" w14:textId="77777777" w:rsidR="001C6121" w:rsidRDefault="001C6121">
            <w:pPr>
              <w:spacing w:line="253" w:lineRule="auto"/>
            </w:pPr>
          </w:p>
          <w:p w14:paraId="1E919BB2" w14:textId="77777777" w:rsidR="001C6121" w:rsidRDefault="001C6121">
            <w:pPr>
              <w:spacing w:line="253" w:lineRule="auto"/>
            </w:pPr>
          </w:p>
          <w:p w14:paraId="530EB762" w14:textId="77777777" w:rsidR="001C6121" w:rsidRDefault="001C6121">
            <w:pPr>
              <w:spacing w:line="253" w:lineRule="auto"/>
            </w:pPr>
          </w:p>
          <w:p w14:paraId="769DFB85" w14:textId="77777777" w:rsidR="001C6121" w:rsidRDefault="001C6121">
            <w:pPr>
              <w:spacing w:line="253" w:lineRule="auto"/>
            </w:pPr>
          </w:p>
          <w:p w14:paraId="25C7241D" w14:textId="77777777" w:rsidR="001C6121" w:rsidRDefault="001C6121">
            <w:pPr>
              <w:spacing w:line="253" w:lineRule="auto"/>
            </w:pPr>
          </w:p>
          <w:p w14:paraId="63C13DAE" w14:textId="77777777" w:rsidR="001C6121" w:rsidRDefault="001C6121">
            <w:pPr>
              <w:pStyle w:val="TableText"/>
              <w:spacing w:before="82" w:line="344" w:lineRule="exact"/>
              <w:ind w:left="365"/>
              <w:rPr>
                <w:rFonts w:hint="eastAsia"/>
              </w:rPr>
            </w:pPr>
          </w:p>
        </w:tc>
        <w:tc>
          <w:tcPr>
            <w:tcW w:w="2776" w:type="dxa"/>
            <w:vMerge w:val="restart"/>
            <w:tcBorders>
              <w:bottom w:val="nil"/>
            </w:tcBorders>
          </w:tcPr>
          <w:p w14:paraId="0768318D" w14:textId="77777777" w:rsidR="001C6121" w:rsidRDefault="001C6121">
            <w:pPr>
              <w:spacing w:line="265" w:lineRule="auto"/>
            </w:pPr>
          </w:p>
          <w:p w14:paraId="4341B2EF" w14:textId="77777777" w:rsidR="001C6121" w:rsidRDefault="001C6121">
            <w:pPr>
              <w:spacing w:line="265" w:lineRule="auto"/>
            </w:pPr>
          </w:p>
          <w:p w14:paraId="4A7A43F4" w14:textId="77777777" w:rsidR="001C6121" w:rsidRDefault="001C6121">
            <w:pPr>
              <w:spacing w:line="265" w:lineRule="auto"/>
            </w:pPr>
          </w:p>
          <w:p w14:paraId="4F8DCC45" w14:textId="77777777" w:rsidR="001C6121" w:rsidRDefault="001C6121">
            <w:pPr>
              <w:spacing w:line="265" w:lineRule="auto"/>
            </w:pPr>
          </w:p>
          <w:p w14:paraId="0DE24ABC" w14:textId="77777777" w:rsidR="001C6121" w:rsidRDefault="001C6121">
            <w:pPr>
              <w:spacing w:line="265" w:lineRule="auto"/>
            </w:pPr>
          </w:p>
          <w:p w14:paraId="3D59D5B4" w14:textId="77777777" w:rsidR="001C6121" w:rsidRDefault="001C6121">
            <w:pPr>
              <w:spacing w:line="265" w:lineRule="auto"/>
            </w:pPr>
          </w:p>
          <w:p w14:paraId="3A683834" w14:textId="77777777" w:rsidR="001C6121" w:rsidRDefault="001C6121">
            <w:pPr>
              <w:spacing w:line="266" w:lineRule="auto"/>
            </w:pPr>
          </w:p>
          <w:p w14:paraId="4B40E640" w14:textId="77777777" w:rsidR="001C6121" w:rsidRDefault="00000000">
            <w:pPr>
              <w:pStyle w:val="TableText"/>
              <w:spacing w:before="81" w:line="188" w:lineRule="auto"/>
              <w:ind w:left="1112"/>
              <w:rPr>
                <w:rFonts w:hint="eastAsia"/>
              </w:rPr>
            </w:pPr>
            <w:proofErr w:type="spellStart"/>
            <w:r>
              <w:rPr>
                <w:spacing w:val="13"/>
              </w:rPr>
              <w:t>漏油</w:t>
            </w:r>
            <w:proofErr w:type="spellEnd"/>
          </w:p>
          <w:p w14:paraId="13CE0A68" w14:textId="77777777" w:rsidR="001C6121" w:rsidRDefault="001C6121">
            <w:pPr>
              <w:pStyle w:val="TableText"/>
              <w:spacing w:before="58" w:line="218" w:lineRule="auto"/>
              <w:ind w:left="780"/>
              <w:rPr>
                <w:rFonts w:hint="eastAsia"/>
              </w:rPr>
            </w:pPr>
          </w:p>
        </w:tc>
        <w:tc>
          <w:tcPr>
            <w:tcW w:w="3543" w:type="dxa"/>
          </w:tcPr>
          <w:p w14:paraId="6271F37F" w14:textId="77777777" w:rsidR="001C6121" w:rsidRDefault="00000000">
            <w:pPr>
              <w:pStyle w:val="TableText"/>
              <w:spacing w:before="312" w:line="190" w:lineRule="auto"/>
              <w:ind w:left="108"/>
              <w:rPr>
                <w:rFonts w:hint="eastAsia"/>
              </w:rPr>
            </w:pPr>
            <w:proofErr w:type="spellStart"/>
            <w:r>
              <w:rPr>
                <w:spacing w:val="15"/>
              </w:rPr>
              <w:t>油面过高</w:t>
            </w:r>
            <w:proofErr w:type="spellEnd"/>
          </w:p>
          <w:p w14:paraId="4897466C" w14:textId="77777777" w:rsidR="001C6121" w:rsidRDefault="001C6121">
            <w:pPr>
              <w:pStyle w:val="TableText"/>
              <w:spacing w:before="58" w:line="218" w:lineRule="auto"/>
              <w:ind w:left="142"/>
              <w:rPr>
                <w:rFonts w:hint="eastAsia"/>
              </w:rPr>
            </w:pPr>
          </w:p>
        </w:tc>
        <w:tc>
          <w:tcPr>
            <w:tcW w:w="3609" w:type="dxa"/>
          </w:tcPr>
          <w:p w14:paraId="6E757DAA" w14:textId="77777777" w:rsidR="001C6121" w:rsidRDefault="00000000">
            <w:pPr>
              <w:pStyle w:val="TableText"/>
              <w:spacing w:before="132" w:line="190" w:lineRule="auto"/>
              <w:ind w:left="109"/>
              <w:rPr>
                <w:rFonts w:hint="eastAsia"/>
              </w:rPr>
            </w:pPr>
            <w:proofErr w:type="spellStart"/>
            <w:r>
              <w:rPr>
                <w:spacing w:val="17"/>
              </w:rPr>
              <w:t>将油放到规定位置</w:t>
            </w:r>
            <w:proofErr w:type="spellEnd"/>
          </w:p>
          <w:p w14:paraId="2C62DA32" w14:textId="77777777" w:rsidR="001C6121" w:rsidRDefault="001C6121">
            <w:pPr>
              <w:pStyle w:val="TableText"/>
              <w:spacing w:before="65" w:line="227" w:lineRule="auto"/>
              <w:ind w:left="127" w:right="889" w:firstLine="19"/>
              <w:rPr>
                <w:rFonts w:hint="eastAsia"/>
              </w:rPr>
            </w:pPr>
          </w:p>
        </w:tc>
      </w:tr>
      <w:tr w:rsidR="001C6121" w14:paraId="63068F1F" w14:textId="77777777">
        <w:trPr>
          <w:trHeight w:val="1803"/>
        </w:trPr>
        <w:tc>
          <w:tcPr>
            <w:tcW w:w="793" w:type="dxa"/>
            <w:vMerge/>
            <w:tcBorders>
              <w:top w:val="nil"/>
              <w:bottom w:val="nil"/>
            </w:tcBorders>
          </w:tcPr>
          <w:p w14:paraId="6E69B88E" w14:textId="77777777" w:rsidR="001C6121" w:rsidRDefault="001C6121"/>
        </w:tc>
        <w:tc>
          <w:tcPr>
            <w:tcW w:w="2776" w:type="dxa"/>
            <w:vMerge/>
            <w:tcBorders>
              <w:top w:val="nil"/>
              <w:bottom w:val="nil"/>
            </w:tcBorders>
          </w:tcPr>
          <w:p w14:paraId="68DA0676" w14:textId="77777777" w:rsidR="001C6121" w:rsidRDefault="001C6121"/>
        </w:tc>
        <w:tc>
          <w:tcPr>
            <w:tcW w:w="3543" w:type="dxa"/>
          </w:tcPr>
          <w:p w14:paraId="0F36C5D8" w14:textId="77777777" w:rsidR="001C6121" w:rsidRDefault="00000000">
            <w:pPr>
              <w:pStyle w:val="TableText"/>
              <w:spacing w:before="190" w:line="238" w:lineRule="auto"/>
              <w:ind w:left="108" w:right="304" w:firstLine="5"/>
              <w:rPr>
                <w:rFonts w:hint="eastAsia"/>
                <w:lang w:eastAsia="zh-CN"/>
              </w:rPr>
            </w:pPr>
            <w:r>
              <w:rPr>
                <w:spacing w:val="17"/>
                <w:lang w:eastAsia="zh-CN"/>
              </w:rPr>
              <w:t>上下接合面螺丝未上紧或者平面变</w:t>
            </w:r>
            <w:r>
              <w:rPr>
                <w:spacing w:val="6"/>
                <w:lang w:eastAsia="zh-CN"/>
              </w:rPr>
              <w:t>形</w:t>
            </w:r>
          </w:p>
          <w:p w14:paraId="4350B54D" w14:textId="77777777" w:rsidR="001C6121" w:rsidRDefault="001C6121">
            <w:pPr>
              <w:pStyle w:val="TableText"/>
              <w:spacing w:before="1" w:line="245" w:lineRule="auto"/>
              <w:ind w:left="127" w:right="286" w:firstLine="1"/>
              <w:rPr>
                <w:rFonts w:hint="eastAsia"/>
                <w:lang w:eastAsia="zh-CN"/>
              </w:rPr>
            </w:pPr>
          </w:p>
          <w:p w14:paraId="0A482FE8" w14:textId="77777777" w:rsidR="001C6121" w:rsidRDefault="001C6121">
            <w:pPr>
              <w:pStyle w:val="TableText"/>
              <w:spacing w:before="1" w:line="212" w:lineRule="auto"/>
              <w:ind w:left="127"/>
              <w:rPr>
                <w:rFonts w:hint="eastAsia"/>
                <w:lang w:eastAsia="zh-CN"/>
              </w:rPr>
            </w:pPr>
          </w:p>
        </w:tc>
        <w:tc>
          <w:tcPr>
            <w:tcW w:w="3609" w:type="dxa"/>
          </w:tcPr>
          <w:p w14:paraId="0E627E19" w14:textId="77777777" w:rsidR="001C6121" w:rsidRDefault="001C6121">
            <w:pPr>
              <w:spacing w:line="411" w:lineRule="auto"/>
              <w:rPr>
                <w:lang w:eastAsia="zh-CN"/>
              </w:rPr>
            </w:pPr>
          </w:p>
          <w:p w14:paraId="738C3C00" w14:textId="77777777" w:rsidR="001C6121" w:rsidRDefault="00000000">
            <w:pPr>
              <w:pStyle w:val="TableText"/>
              <w:spacing w:before="81" w:line="189" w:lineRule="auto"/>
              <w:ind w:left="113"/>
              <w:rPr>
                <w:rFonts w:hint="eastAsia"/>
              </w:rPr>
            </w:pPr>
            <w:proofErr w:type="spellStart"/>
            <w:r>
              <w:rPr>
                <w:spacing w:val="17"/>
              </w:rPr>
              <w:t>拧紧螺栓或者调整平面</w:t>
            </w:r>
            <w:proofErr w:type="spellEnd"/>
          </w:p>
          <w:p w14:paraId="65E6D1AC" w14:textId="77777777" w:rsidR="001C6121" w:rsidRDefault="001C6121">
            <w:pPr>
              <w:pStyle w:val="TableText"/>
              <w:spacing w:before="85" w:line="262" w:lineRule="auto"/>
              <w:ind w:left="141" w:right="289" w:hanging="24"/>
              <w:rPr>
                <w:rFonts w:hint="eastAsia"/>
              </w:rPr>
            </w:pPr>
          </w:p>
        </w:tc>
      </w:tr>
      <w:tr w:rsidR="001C6121" w14:paraId="7D0E985E" w14:textId="77777777">
        <w:trPr>
          <w:trHeight w:val="725"/>
        </w:trPr>
        <w:tc>
          <w:tcPr>
            <w:tcW w:w="793" w:type="dxa"/>
            <w:vMerge/>
            <w:tcBorders>
              <w:top w:val="nil"/>
              <w:bottom w:val="nil"/>
            </w:tcBorders>
          </w:tcPr>
          <w:p w14:paraId="0DAD77B9" w14:textId="77777777" w:rsidR="001C6121" w:rsidRDefault="001C6121"/>
        </w:tc>
        <w:tc>
          <w:tcPr>
            <w:tcW w:w="2776" w:type="dxa"/>
            <w:vMerge/>
            <w:tcBorders>
              <w:top w:val="nil"/>
              <w:bottom w:val="nil"/>
            </w:tcBorders>
          </w:tcPr>
          <w:p w14:paraId="52D6B76B" w14:textId="77777777" w:rsidR="001C6121" w:rsidRDefault="001C6121"/>
        </w:tc>
        <w:tc>
          <w:tcPr>
            <w:tcW w:w="3543" w:type="dxa"/>
          </w:tcPr>
          <w:p w14:paraId="12475B17" w14:textId="77777777" w:rsidR="001C6121" w:rsidRDefault="00000000">
            <w:pPr>
              <w:pStyle w:val="TableText"/>
              <w:spacing w:before="135" w:line="190" w:lineRule="auto"/>
              <w:ind w:left="108"/>
              <w:rPr>
                <w:rFonts w:hint="eastAsia"/>
              </w:rPr>
            </w:pPr>
            <w:proofErr w:type="spellStart"/>
            <w:r>
              <w:rPr>
                <w:spacing w:val="15"/>
              </w:rPr>
              <w:t>密封失效</w:t>
            </w:r>
            <w:proofErr w:type="spellEnd"/>
          </w:p>
          <w:p w14:paraId="567E4550" w14:textId="77777777" w:rsidR="001C6121" w:rsidRDefault="001C6121">
            <w:pPr>
              <w:pStyle w:val="TableText"/>
              <w:spacing w:before="34" w:line="211" w:lineRule="auto"/>
              <w:ind w:left="128"/>
              <w:rPr>
                <w:rFonts w:hint="eastAsia"/>
              </w:rPr>
            </w:pPr>
          </w:p>
        </w:tc>
        <w:tc>
          <w:tcPr>
            <w:tcW w:w="3609" w:type="dxa"/>
          </w:tcPr>
          <w:p w14:paraId="45360499" w14:textId="77777777" w:rsidR="001C6121" w:rsidRDefault="00000000">
            <w:pPr>
              <w:pStyle w:val="TableText"/>
              <w:spacing w:before="135" w:line="190" w:lineRule="auto"/>
              <w:ind w:left="114"/>
              <w:rPr>
                <w:rFonts w:hint="eastAsia"/>
              </w:rPr>
            </w:pPr>
            <w:proofErr w:type="spellStart"/>
            <w:r>
              <w:rPr>
                <w:spacing w:val="14"/>
              </w:rPr>
              <w:t>更新密封</w:t>
            </w:r>
            <w:proofErr w:type="spellEnd"/>
          </w:p>
          <w:p w14:paraId="445B490F" w14:textId="77777777" w:rsidR="001C6121" w:rsidRDefault="001C6121">
            <w:pPr>
              <w:pStyle w:val="TableText"/>
              <w:spacing w:before="34" w:line="211" w:lineRule="auto"/>
              <w:ind w:left="147"/>
              <w:rPr>
                <w:rFonts w:hint="eastAsia"/>
              </w:rPr>
            </w:pPr>
          </w:p>
        </w:tc>
      </w:tr>
      <w:tr w:rsidR="001C6121" w14:paraId="3C8BE588" w14:textId="77777777">
        <w:trPr>
          <w:trHeight w:val="724"/>
        </w:trPr>
        <w:tc>
          <w:tcPr>
            <w:tcW w:w="793" w:type="dxa"/>
            <w:vMerge/>
            <w:tcBorders>
              <w:top w:val="nil"/>
            </w:tcBorders>
          </w:tcPr>
          <w:p w14:paraId="33F838C6" w14:textId="77777777" w:rsidR="001C6121" w:rsidRDefault="001C6121"/>
        </w:tc>
        <w:tc>
          <w:tcPr>
            <w:tcW w:w="2776" w:type="dxa"/>
            <w:vMerge/>
            <w:tcBorders>
              <w:top w:val="nil"/>
            </w:tcBorders>
          </w:tcPr>
          <w:p w14:paraId="54A6C9B0" w14:textId="77777777" w:rsidR="001C6121" w:rsidRDefault="001C6121"/>
        </w:tc>
        <w:tc>
          <w:tcPr>
            <w:tcW w:w="3543" w:type="dxa"/>
          </w:tcPr>
          <w:p w14:paraId="1D9442E6" w14:textId="77777777" w:rsidR="001C6121" w:rsidRDefault="00000000">
            <w:pPr>
              <w:pStyle w:val="TableText"/>
              <w:spacing w:before="137" w:line="188" w:lineRule="auto"/>
              <w:ind w:left="108"/>
              <w:rPr>
                <w:rFonts w:hint="eastAsia"/>
              </w:rPr>
            </w:pPr>
            <w:proofErr w:type="spellStart"/>
            <w:r>
              <w:rPr>
                <w:spacing w:val="15"/>
              </w:rPr>
              <w:t>油封损坏</w:t>
            </w:r>
            <w:proofErr w:type="spellEnd"/>
          </w:p>
          <w:p w14:paraId="5BD742DA" w14:textId="77777777" w:rsidR="001C6121" w:rsidRDefault="001C6121">
            <w:pPr>
              <w:pStyle w:val="TableText"/>
              <w:spacing w:before="31" w:line="213" w:lineRule="auto"/>
              <w:ind w:left="123"/>
              <w:rPr>
                <w:rFonts w:hint="eastAsia"/>
              </w:rPr>
            </w:pPr>
          </w:p>
        </w:tc>
        <w:tc>
          <w:tcPr>
            <w:tcW w:w="3609" w:type="dxa"/>
          </w:tcPr>
          <w:p w14:paraId="6C2C821B" w14:textId="77777777" w:rsidR="001C6121" w:rsidRDefault="00000000">
            <w:pPr>
              <w:pStyle w:val="TableText"/>
              <w:spacing w:before="136" w:line="189" w:lineRule="auto"/>
              <w:ind w:left="114"/>
              <w:rPr>
                <w:rFonts w:hint="eastAsia"/>
              </w:rPr>
            </w:pPr>
            <w:proofErr w:type="spellStart"/>
            <w:r>
              <w:rPr>
                <w:spacing w:val="14"/>
              </w:rPr>
              <w:t>更换油封</w:t>
            </w:r>
            <w:proofErr w:type="spellEnd"/>
          </w:p>
          <w:p w14:paraId="028828A5" w14:textId="77777777" w:rsidR="001C6121" w:rsidRDefault="001C6121">
            <w:pPr>
              <w:pStyle w:val="TableText"/>
              <w:spacing w:before="34" w:line="211" w:lineRule="auto"/>
              <w:ind w:left="127"/>
              <w:rPr>
                <w:rFonts w:hint="eastAsia"/>
              </w:rPr>
            </w:pPr>
          </w:p>
        </w:tc>
      </w:tr>
      <w:tr w:rsidR="001C6121" w14:paraId="3DE9788F" w14:textId="77777777">
        <w:trPr>
          <w:trHeight w:val="1443"/>
        </w:trPr>
        <w:tc>
          <w:tcPr>
            <w:tcW w:w="793" w:type="dxa"/>
          </w:tcPr>
          <w:p w14:paraId="5DF176F6" w14:textId="77777777" w:rsidR="001C6121" w:rsidRDefault="001C6121">
            <w:pPr>
              <w:spacing w:line="290" w:lineRule="auto"/>
            </w:pPr>
          </w:p>
          <w:p w14:paraId="136DA312" w14:textId="77777777" w:rsidR="001C6121" w:rsidRDefault="001C6121">
            <w:pPr>
              <w:spacing w:line="290" w:lineRule="auto"/>
            </w:pPr>
          </w:p>
          <w:p w14:paraId="7015ABFF" w14:textId="77777777" w:rsidR="001C6121" w:rsidRDefault="001C6121">
            <w:pPr>
              <w:pStyle w:val="TableText"/>
              <w:spacing w:before="82" w:line="344" w:lineRule="exact"/>
              <w:ind w:left="346"/>
              <w:rPr>
                <w:rFonts w:hint="eastAsia"/>
              </w:rPr>
            </w:pPr>
          </w:p>
        </w:tc>
        <w:tc>
          <w:tcPr>
            <w:tcW w:w="2776" w:type="dxa"/>
          </w:tcPr>
          <w:p w14:paraId="0A745A43" w14:textId="77777777" w:rsidR="001C6121" w:rsidRDefault="001C6121">
            <w:pPr>
              <w:spacing w:line="412" w:lineRule="auto"/>
            </w:pPr>
          </w:p>
          <w:p w14:paraId="2CB7834C" w14:textId="77777777" w:rsidR="001C6121" w:rsidRDefault="00000000">
            <w:pPr>
              <w:pStyle w:val="TableText"/>
              <w:spacing w:before="82" w:line="189" w:lineRule="auto"/>
              <w:ind w:left="715"/>
              <w:rPr>
                <w:rFonts w:hint="eastAsia"/>
              </w:rPr>
            </w:pPr>
            <w:proofErr w:type="spellStart"/>
            <w:r>
              <w:rPr>
                <w:spacing w:val="13"/>
              </w:rPr>
              <w:t>电机伺服报警</w:t>
            </w:r>
            <w:proofErr w:type="spellEnd"/>
          </w:p>
          <w:p w14:paraId="1734D4FA" w14:textId="77777777" w:rsidR="001C6121" w:rsidRDefault="001C6121">
            <w:pPr>
              <w:pStyle w:val="TableText"/>
              <w:spacing w:before="89" w:line="342" w:lineRule="exact"/>
              <w:ind w:left="427"/>
              <w:rPr>
                <w:rFonts w:hint="eastAsia"/>
              </w:rPr>
            </w:pPr>
          </w:p>
        </w:tc>
        <w:tc>
          <w:tcPr>
            <w:tcW w:w="3543" w:type="dxa"/>
          </w:tcPr>
          <w:p w14:paraId="60DB308B" w14:textId="77777777" w:rsidR="001C6121" w:rsidRDefault="001C6121">
            <w:pPr>
              <w:spacing w:line="412" w:lineRule="auto"/>
            </w:pPr>
          </w:p>
          <w:p w14:paraId="53E22767" w14:textId="77777777" w:rsidR="001C6121" w:rsidRDefault="00000000">
            <w:pPr>
              <w:pStyle w:val="TableText"/>
              <w:spacing w:before="82" w:line="189" w:lineRule="auto"/>
              <w:ind w:left="109"/>
              <w:rPr>
                <w:rFonts w:hint="eastAsia"/>
              </w:rPr>
            </w:pPr>
            <w:proofErr w:type="spellStart"/>
            <w:r>
              <w:rPr>
                <w:spacing w:val="17"/>
              </w:rPr>
              <w:t>伺服驱动器报警代码</w:t>
            </w:r>
            <w:proofErr w:type="spellEnd"/>
          </w:p>
          <w:p w14:paraId="260E6B44" w14:textId="77777777" w:rsidR="001C6121" w:rsidRDefault="001C6121">
            <w:pPr>
              <w:pStyle w:val="TableText"/>
              <w:spacing w:before="89" w:line="342" w:lineRule="exact"/>
              <w:ind w:left="128"/>
              <w:rPr>
                <w:rFonts w:hint="eastAsia"/>
              </w:rPr>
            </w:pPr>
          </w:p>
        </w:tc>
        <w:tc>
          <w:tcPr>
            <w:tcW w:w="3609" w:type="dxa"/>
          </w:tcPr>
          <w:p w14:paraId="1235E92C" w14:textId="77777777" w:rsidR="001C6121" w:rsidRDefault="00000000">
            <w:pPr>
              <w:pStyle w:val="TableText"/>
              <w:spacing w:before="194" w:line="230" w:lineRule="auto"/>
              <w:ind w:left="146" w:right="368" w:hanging="34"/>
              <w:rPr>
                <w:rFonts w:hint="eastAsia"/>
                <w:lang w:eastAsia="zh-CN"/>
              </w:rPr>
            </w:pPr>
            <w:r>
              <w:rPr>
                <w:spacing w:val="18"/>
                <w:lang w:eastAsia="zh-CN"/>
              </w:rPr>
              <w:t>参考伺服驱动器报警代码处理办法</w:t>
            </w:r>
          </w:p>
          <w:p w14:paraId="393EEBD1" w14:textId="77777777" w:rsidR="001C6121" w:rsidRDefault="001C6121">
            <w:pPr>
              <w:pStyle w:val="TableText"/>
              <w:spacing w:before="2" w:line="225" w:lineRule="auto"/>
              <w:ind w:left="136" w:right="245" w:hanging="9"/>
              <w:rPr>
                <w:rFonts w:hint="eastAsia"/>
                <w:lang w:eastAsia="zh-CN"/>
              </w:rPr>
            </w:pPr>
          </w:p>
        </w:tc>
      </w:tr>
      <w:tr w:rsidR="001C6121" w14:paraId="001BFE9D" w14:textId="77777777">
        <w:trPr>
          <w:trHeight w:val="1083"/>
        </w:trPr>
        <w:tc>
          <w:tcPr>
            <w:tcW w:w="793" w:type="dxa"/>
            <w:vMerge w:val="restart"/>
            <w:tcBorders>
              <w:bottom w:val="nil"/>
            </w:tcBorders>
          </w:tcPr>
          <w:p w14:paraId="40C2D24D" w14:textId="77777777" w:rsidR="001C6121" w:rsidRDefault="001C6121">
            <w:pPr>
              <w:spacing w:line="261" w:lineRule="auto"/>
              <w:rPr>
                <w:lang w:eastAsia="zh-CN"/>
              </w:rPr>
            </w:pPr>
          </w:p>
          <w:p w14:paraId="0D0AB156" w14:textId="77777777" w:rsidR="001C6121" w:rsidRDefault="001C6121">
            <w:pPr>
              <w:spacing w:line="261" w:lineRule="auto"/>
              <w:rPr>
                <w:lang w:eastAsia="zh-CN"/>
              </w:rPr>
            </w:pPr>
          </w:p>
          <w:p w14:paraId="6E41F027" w14:textId="77777777" w:rsidR="001C6121" w:rsidRDefault="001C6121">
            <w:pPr>
              <w:spacing w:line="261" w:lineRule="auto"/>
              <w:rPr>
                <w:lang w:eastAsia="zh-CN"/>
              </w:rPr>
            </w:pPr>
          </w:p>
          <w:p w14:paraId="72A7060B" w14:textId="77777777" w:rsidR="001C6121" w:rsidRDefault="001C6121">
            <w:pPr>
              <w:spacing w:line="262" w:lineRule="auto"/>
              <w:rPr>
                <w:lang w:eastAsia="zh-CN"/>
              </w:rPr>
            </w:pPr>
          </w:p>
          <w:p w14:paraId="0C9FDA32" w14:textId="77777777" w:rsidR="001C6121" w:rsidRDefault="001C6121">
            <w:pPr>
              <w:spacing w:line="262" w:lineRule="auto"/>
              <w:rPr>
                <w:lang w:eastAsia="zh-CN"/>
              </w:rPr>
            </w:pPr>
          </w:p>
          <w:p w14:paraId="6B826FED" w14:textId="77777777" w:rsidR="001C6121" w:rsidRDefault="001C6121">
            <w:pPr>
              <w:pStyle w:val="TableText"/>
              <w:spacing w:before="81" w:line="342" w:lineRule="exact"/>
              <w:ind w:left="351"/>
              <w:rPr>
                <w:rFonts w:hint="eastAsia"/>
                <w:lang w:eastAsia="zh-CN"/>
              </w:rPr>
            </w:pPr>
          </w:p>
        </w:tc>
        <w:tc>
          <w:tcPr>
            <w:tcW w:w="2776" w:type="dxa"/>
            <w:vMerge w:val="restart"/>
            <w:tcBorders>
              <w:bottom w:val="nil"/>
            </w:tcBorders>
          </w:tcPr>
          <w:p w14:paraId="060CC70B" w14:textId="77777777" w:rsidR="001C6121" w:rsidRDefault="001C6121">
            <w:pPr>
              <w:rPr>
                <w:lang w:eastAsia="zh-CN"/>
              </w:rPr>
            </w:pPr>
          </w:p>
          <w:p w14:paraId="333CB2DC" w14:textId="77777777" w:rsidR="001C6121" w:rsidRDefault="001C6121">
            <w:pPr>
              <w:rPr>
                <w:lang w:eastAsia="zh-CN"/>
              </w:rPr>
            </w:pPr>
          </w:p>
          <w:p w14:paraId="3AA66ECD" w14:textId="77777777" w:rsidR="001C6121" w:rsidRDefault="001C6121">
            <w:pPr>
              <w:rPr>
                <w:lang w:eastAsia="zh-CN"/>
              </w:rPr>
            </w:pPr>
          </w:p>
          <w:p w14:paraId="1DF56FE3" w14:textId="77777777" w:rsidR="001C6121" w:rsidRDefault="001C6121">
            <w:pPr>
              <w:rPr>
                <w:lang w:eastAsia="zh-CN"/>
              </w:rPr>
            </w:pPr>
          </w:p>
          <w:p w14:paraId="6BD220E4" w14:textId="77777777" w:rsidR="001C6121" w:rsidRDefault="001C6121">
            <w:pPr>
              <w:spacing w:line="241" w:lineRule="auto"/>
              <w:rPr>
                <w:lang w:eastAsia="zh-CN"/>
              </w:rPr>
            </w:pPr>
          </w:p>
          <w:p w14:paraId="7744CB54" w14:textId="77777777" w:rsidR="001C6121" w:rsidRDefault="00000000">
            <w:pPr>
              <w:pStyle w:val="TableText"/>
              <w:spacing w:before="82" w:line="300" w:lineRule="auto"/>
              <w:ind w:left="1073" w:right="1169" w:firstLine="44"/>
              <w:rPr>
                <w:rFonts w:hint="eastAsia"/>
              </w:rPr>
            </w:pPr>
            <w:proofErr w:type="spellStart"/>
            <w:r>
              <w:rPr>
                <w:spacing w:val="10"/>
              </w:rPr>
              <w:t>异响</w:t>
            </w:r>
            <w:proofErr w:type="spellEnd"/>
          </w:p>
        </w:tc>
        <w:tc>
          <w:tcPr>
            <w:tcW w:w="3543" w:type="dxa"/>
          </w:tcPr>
          <w:p w14:paraId="25394323" w14:textId="77777777" w:rsidR="001C6121" w:rsidRDefault="00000000">
            <w:pPr>
              <w:pStyle w:val="TableText"/>
              <w:spacing w:before="137" w:line="190" w:lineRule="auto"/>
              <w:ind w:left="114"/>
              <w:rPr>
                <w:rFonts w:hint="eastAsia"/>
              </w:rPr>
            </w:pPr>
            <w:proofErr w:type="spellStart"/>
            <w:r>
              <w:rPr>
                <w:spacing w:val="17"/>
              </w:rPr>
              <w:t>平键损坏或者变形</w:t>
            </w:r>
            <w:proofErr w:type="spellEnd"/>
          </w:p>
          <w:p w14:paraId="20D165AA" w14:textId="77777777" w:rsidR="001C6121" w:rsidRDefault="001C6121">
            <w:pPr>
              <w:pStyle w:val="TableText"/>
              <w:spacing w:before="66" w:line="225" w:lineRule="auto"/>
              <w:ind w:left="123" w:right="782" w:hanging="10"/>
              <w:rPr>
                <w:rFonts w:hint="eastAsia"/>
              </w:rPr>
            </w:pPr>
          </w:p>
        </w:tc>
        <w:tc>
          <w:tcPr>
            <w:tcW w:w="3609" w:type="dxa"/>
          </w:tcPr>
          <w:p w14:paraId="1C35FD55" w14:textId="77777777" w:rsidR="001C6121" w:rsidRDefault="00000000">
            <w:pPr>
              <w:pStyle w:val="TableText"/>
              <w:spacing w:before="318" w:line="189" w:lineRule="auto"/>
              <w:ind w:left="114"/>
              <w:rPr>
                <w:rFonts w:hint="eastAsia"/>
              </w:rPr>
            </w:pPr>
            <w:proofErr w:type="spellStart"/>
            <w:r>
              <w:rPr>
                <w:spacing w:val="14"/>
              </w:rPr>
              <w:t>更换平键</w:t>
            </w:r>
            <w:proofErr w:type="spellEnd"/>
          </w:p>
          <w:p w14:paraId="5E445FCC" w14:textId="77777777" w:rsidR="001C6121" w:rsidRDefault="001C6121">
            <w:pPr>
              <w:pStyle w:val="TableText"/>
              <w:spacing w:before="58" w:line="218" w:lineRule="auto"/>
              <w:ind w:left="127"/>
              <w:rPr>
                <w:rFonts w:hint="eastAsia"/>
              </w:rPr>
            </w:pPr>
          </w:p>
        </w:tc>
      </w:tr>
      <w:tr w:rsidR="001C6121" w14:paraId="1E1ED544" w14:textId="77777777">
        <w:trPr>
          <w:trHeight w:val="725"/>
        </w:trPr>
        <w:tc>
          <w:tcPr>
            <w:tcW w:w="793" w:type="dxa"/>
            <w:vMerge/>
            <w:tcBorders>
              <w:top w:val="nil"/>
              <w:bottom w:val="nil"/>
            </w:tcBorders>
          </w:tcPr>
          <w:p w14:paraId="4D0376EB" w14:textId="77777777" w:rsidR="001C6121" w:rsidRDefault="001C6121"/>
        </w:tc>
        <w:tc>
          <w:tcPr>
            <w:tcW w:w="2776" w:type="dxa"/>
            <w:vMerge/>
            <w:tcBorders>
              <w:top w:val="nil"/>
              <w:bottom w:val="nil"/>
            </w:tcBorders>
          </w:tcPr>
          <w:p w14:paraId="18F603D2" w14:textId="77777777" w:rsidR="001C6121" w:rsidRDefault="001C6121"/>
        </w:tc>
        <w:tc>
          <w:tcPr>
            <w:tcW w:w="3543" w:type="dxa"/>
          </w:tcPr>
          <w:p w14:paraId="30FD471D" w14:textId="77777777" w:rsidR="001C6121" w:rsidRDefault="00000000">
            <w:pPr>
              <w:pStyle w:val="TableText"/>
              <w:spacing w:before="166" w:line="202" w:lineRule="auto"/>
              <w:ind w:left="123" w:right="2438" w:hanging="10"/>
              <w:rPr>
                <w:rFonts w:hint="eastAsia"/>
              </w:rPr>
            </w:pPr>
            <w:proofErr w:type="spellStart"/>
            <w:r>
              <w:rPr>
                <w:spacing w:val="14"/>
              </w:rPr>
              <w:t>齿轮磨损</w:t>
            </w:r>
            <w:proofErr w:type="spellEnd"/>
          </w:p>
        </w:tc>
        <w:tc>
          <w:tcPr>
            <w:tcW w:w="3609" w:type="dxa"/>
          </w:tcPr>
          <w:p w14:paraId="7F9DE35F" w14:textId="77777777" w:rsidR="001C6121" w:rsidRDefault="00000000">
            <w:pPr>
              <w:pStyle w:val="TableText"/>
              <w:spacing w:before="141" w:line="190" w:lineRule="auto"/>
              <w:ind w:left="114"/>
              <w:rPr>
                <w:rFonts w:hint="eastAsia"/>
              </w:rPr>
            </w:pPr>
            <w:proofErr w:type="spellStart"/>
            <w:r>
              <w:rPr>
                <w:spacing w:val="14"/>
              </w:rPr>
              <w:t>更换齿轮</w:t>
            </w:r>
            <w:proofErr w:type="spellEnd"/>
          </w:p>
          <w:p w14:paraId="6728AA6C" w14:textId="77777777" w:rsidR="001C6121" w:rsidRDefault="001C6121">
            <w:pPr>
              <w:pStyle w:val="TableText"/>
              <w:spacing w:before="31" w:line="209" w:lineRule="auto"/>
              <w:ind w:left="127"/>
              <w:rPr>
                <w:rFonts w:hint="eastAsia"/>
              </w:rPr>
            </w:pPr>
          </w:p>
        </w:tc>
      </w:tr>
      <w:tr w:rsidR="001C6121" w14:paraId="49AD5CB8" w14:textId="77777777">
        <w:trPr>
          <w:trHeight w:val="1091"/>
        </w:trPr>
        <w:tc>
          <w:tcPr>
            <w:tcW w:w="793" w:type="dxa"/>
            <w:vMerge/>
            <w:tcBorders>
              <w:top w:val="nil"/>
            </w:tcBorders>
          </w:tcPr>
          <w:p w14:paraId="1FE857FD" w14:textId="77777777" w:rsidR="001C6121" w:rsidRDefault="001C6121"/>
        </w:tc>
        <w:tc>
          <w:tcPr>
            <w:tcW w:w="2776" w:type="dxa"/>
            <w:vMerge/>
            <w:tcBorders>
              <w:top w:val="nil"/>
            </w:tcBorders>
          </w:tcPr>
          <w:p w14:paraId="2F8446EC" w14:textId="77777777" w:rsidR="001C6121" w:rsidRDefault="001C6121"/>
        </w:tc>
        <w:tc>
          <w:tcPr>
            <w:tcW w:w="3543" w:type="dxa"/>
          </w:tcPr>
          <w:p w14:paraId="00A1A68D" w14:textId="77777777" w:rsidR="001C6121" w:rsidRDefault="00000000">
            <w:pPr>
              <w:pStyle w:val="TableText"/>
              <w:spacing w:before="142" w:line="189" w:lineRule="auto"/>
              <w:ind w:left="113"/>
              <w:rPr>
                <w:rFonts w:hint="eastAsia"/>
              </w:rPr>
            </w:pPr>
            <w:proofErr w:type="spellStart"/>
            <w:r>
              <w:rPr>
                <w:spacing w:val="17"/>
              </w:rPr>
              <w:t>减速机或者电机损坏</w:t>
            </w:r>
            <w:proofErr w:type="spellEnd"/>
          </w:p>
          <w:p w14:paraId="547F2864" w14:textId="77777777" w:rsidR="001C6121" w:rsidRDefault="001C6121">
            <w:pPr>
              <w:pStyle w:val="TableText"/>
              <w:spacing w:before="65" w:line="227" w:lineRule="auto"/>
              <w:ind w:left="123" w:right="1071" w:hanging="10"/>
              <w:rPr>
                <w:rFonts w:hint="eastAsia"/>
              </w:rPr>
            </w:pPr>
          </w:p>
        </w:tc>
        <w:tc>
          <w:tcPr>
            <w:tcW w:w="3609" w:type="dxa"/>
          </w:tcPr>
          <w:p w14:paraId="2D3D74E0" w14:textId="77777777" w:rsidR="001C6121" w:rsidRDefault="00000000">
            <w:pPr>
              <w:pStyle w:val="TableText"/>
              <w:spacing w:before="322" w:line="189" w:lineRule="auto"/>
              <w:ind w:left="114"/>
              <w:rPr>
                <w:rFonts w:hint="eastAsia"/>
              </w:rPr>
            </w:pPr>
            <w:proofErr w:type="spellStart"/>
            <w:r>
              <w:rPr>
                <w:spacing w:val="17"/>
              </w:rPr>
              <w:t>更换减速机或者电机</w:t>
            </w:r>
            <w:proofErr w:type="spellEnd"/>
          </w:p>
          <w:p w14:paraId="29B96D93" w14:textId="77777777" w:rsidR="001C6121" w:rsidRDefault="001C6121">
            <w:pPr>
              <w:pStyle w:val="TableText"/>
              <w:spacing w:before="60" w:line="219" w:lineRule="auto"/>
              <w:ind w:left="147"/>
              <w:rPr>
                <w:rFonts w:hint="eastAsia"/>
              </w:rPr>
            </w:pPr>
          </w:p>
        </w:tc>
      </w:tr>
    </w:tbl>
    <w:p w14:paraId="1ACAE127" w14:textId="77777777" w:rsidR="001C6121" w:rsidRDefault="001C6121">
      <w:pPr>
        <w:pStyle w:val="a3"/>
        <w:spacing w:line="247" w:lineRule="auto"/>
      </w:pPr>
    </w:p>
    <w:p w14:paraId="742C54A1" w14:textId="77777777" w:rsidR="001C6121" w:rsidRDefault="001C6121">
      <w:pPr>
        <w:pStyle w:val="a3"/>
        <w:spacing w:line="247" w:lineRule="auto"/>
      </w:pPr>
    </w:p>
    <w:p w14:paraId="63B79EEB" w14:textId="77777777" w:rsidR="001C6121" w:rsidRDefault="001C6121">
      <w:pPr>
        <w:pStyle w:val="a3"/>
        <w:spacing w:line="247" w:lineRule="auto"/>
      </w:pPr>
    </w:p>
    <w:p w14:paraId="16589615" w14:textId="77777777" w:rsidR="001C6121" w:rsidRDefault="001C6121">
      <w:pPr>
        <w:pStyle w:val="a3"/>
        <w:spacing w:line="247" w:lineRule="auto"/>
      </w:pPr>
    </w:p>
    <w:p w14:paraId="5F826F01" w14:textId="77777777" w:rsidR="001C6121" w:rsidRDefault="001C6121">
      <w:pPr>
        <w:pStyle w:val="a3"/>
        <w:spacing w:line="247" w:lineRule="auto"/>
      </w:pPr>
    </w:p>
    <w:p w14:paraId="29E96F3A" w14:textId="77777777" w:rsidR="001C6121" w:rsidRDefault="001C6121">
      <w:pPr>
        <w:pStyle w:val="a3"/>
        <w:spacing w:line="247" w:lineRule="auto"/>
      </w:pPr>
    </w:p>
    <w:p w14:paraId="7B5CD331" w14:textId="77777777" w:rsidR="001C6121" w:rsidRDefault="001C6121">
      <w:pPr>
        <w:pStyle w:val="a3"/>
        <w:spacing w:line="247" w:lineRule="auto"/>
      </w:pPr>
    </w:p>
    <w:p w14:paraId="331EF7D0" w14:textId="77777777" w:rsidR="001C6121" w:rsidRDefault="001C6121">
      <w:pPr>
        <w:pStyle w:val="a3"/>
        <w:spacing w:line="247" w:lineRule="auto"/>
      </w:pPr>
    </w:p>
    <w:p w14:paraId="4615A786" w14:textId="77777777" w:rsidR="001C6121" w:rsidRDefault="001C6121">
      <w:pPr>
        <w:pStyle w:val="a3"/>
        <w:spacing w:line="247" w:lineRule="auto"/>
      </w:pPr>
    </w:p>
    <w:p w14:paraId="47C8AC07" w14:textId="77777777" w:rsidR="001C6121" w:rsidRDefault="001C6121">
      <w:pPr>
        <w:pStyle w:val="a3"/>
        <w:spacing w:line="247" w:lineRule="auto"/>
      </w:pPr>
    </w:p>
    <w:p w14:paraId="787C550B" w14:textId="77777777" w:rsidR="001C6121" w:rsidRDefault="001C6121">
      <w:pPr>
        <w:pStyle w:val="a3"/>
        <w:spacing w:line="247" w:lineRule="auto"/>
      </w:pPr>
    </w:p>
    <w:p w14:paraId="54D7724B" w14:textId="77777777" w:rsidR="001C6121" w:rsidRDefault="001C6121">
      <w:pPr>
        <w:pStyle w:val="a3"/>
        <w:spacing w:line="248" w:lineRule="auto"/>
      </w:pPr>
    </w:p>
    <w:p w14:paraId="68488547" w14:textId="77777777" w:rsidR="001C6121" w:rsidRDefault="001C6121">
      <w:pPr>
        <w:pStyle w:val="a3"/>
        <w:spacing w:line="248" w:lineRule="auto"/>
      </w:pPr>
    </w:p>
    <w:p w14:paraId="412DF36C" w14:textId="77777777" w:rsidR="001C6121" w:rsidRDefault="001C6121">
      <w:pPr>
        <w:pStyle w:val="a3"/>
        <w:spacing w:line="248" w:lineRule="auto"/>
      </w:pPr>
    </w:p>
    <w:p w14:paraId="1AE04F07" w14:textId="77777777" w:rsidR="001C6121" w:rsidRDefault="001C6121">
      <w:pPr>
        <w:pStyle w:val="a3"/>
        <w:spacing w:line="248" w:lineRule="auto"/>
      </w:pPr>
    </w:p>
    <w:p w14:paraId="2A447C63" w14:textId="77777777" w:rsidR="001C6121" w:rsidRDefault="001C6121">
      <w:pPr>
        <w:pStyle w:val="a3"/>
        <w:spacing w:line="248" w:lineRule="auto"/>
      </w:pPr>
    </w:p>
    <w:p w14:paraId="2064A853" w14:textId="77777777" w:rsidR="001C6121" w:rsidRDefault="001C6121">
      <w:pPr>
        <w:pStyle w:val="a3"/>
        <w:spacing w:line="248" w:lineRule="auto"/>
      </w:pPr>
    </w:p>
    <w:p w14:paraId="509A4122" w14:textId="77777777" w:rsidR="001C6121" w:rsidRDefault="001C6121">
      <w:pPr>
        <w:pStyle w:val="a3"/>
        <w:spacing w:line="248" w:lineRule="auto"/>
      </w:pPr>
    </w:p>
    <w:p w14:paraId="48C18C0B" w14:textId="77777777" w:rsidR="001C6121" w:rsidRDefault="001C6121">
      <w:pPr>
        <w:pStyle w:val="a3"/>
        <w:spacing w:line="248" w:lineRule="auto"/>
      </w:pPr>
    </w:p>
    <w:p w14:paraId="442661E8" w14:textId="455D4DC9" w:rsidR="001C6121" w:rsidRDefault="00DA0898">
      <w:pPr>
        <w:spacing w:line="581" w:lineRule="exact"/>
      </w:pPr>
      <w:r>
        <w:rPr>
          <w:noProof/>
          <w:position w:val="-11"/>
        </w:rPr>
        <mc:AlternateContent>
          <mc:Choice Requires="wps">
            <w:drawing>
              <wp:inline distT="0" distB="0" distL="0" distR="0" wp14:anchorId="1ABB104E" wp14:editId="1F3EC020">
                <wp:extent cx="7207250" cy="368935"/>
                <wp:effectExtent l="0" t="0" r="0" b="3175"/>
                <wp:docPr id="132183334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9503A6"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1ABB104E" id="Text Box 193" o:spid="_x0000_s1145"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WrGX5/EBAADDAwAADgAAAAAAAAAAAAAAAAAuAgAAZHJzL2Uyb0Rv&#10;Yy54bWxQSwECLQAUAAYACAAAACEAwOGzU9oAAAAFAQAADwAAAAAAAAAAAAAAAABLBAAAZHJzL2Rv&#10;d25yZXYueG1sUEsFBgAAAAAEAAQA8wAAAFIFAAAAAA==&#10;" fillcolor="gray" stroked="f">
                <v:textbox inset="0,0,0,0">
                  <w:txbxContent>
                    <w:p w14:paraId="1A9503A6"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0F86C7F1" w14:textId="77777777" w:rsidR="001C6121" w:rsidRDefault="001C6121">
      <w:pPr>
        <w:spacing w:line="581" w:lineRule="exact"/>
        <w:sectPr w:rsidR="001C6121">
          <w:footerReference w:type="default" r:id="rId181"/>
          <w:pgSz w:w="11905" w:h="16840"/>
          <w:pgMar w:top="400" w:right="0" w:bottom="477" w:left="297" w:header="0" w:footer="222" w:gutter="0"/>
          <w:cols w:space="720"/>
        </w:sectPr>
      </w:pPr>
    </w:p>
    <w:p w14:paraId="40B1270B" w14:textId="77777777" w:rsidR="001C6121" w:rsidRDefault="001C6121">
      <w:pPr>
        <w:pStyle w:val="a3"/>
        <w:spacing w:line="268" w:lineRule="auto"/>
      </w:pPr>
    </w:p>
    <w:p w14:paraId="67339734" w14:textId="77777777" w:rsidR="001C6121" w:rsidRDefault="00000000">
      <w:pPr>
        <w:pStyle w:val="a3"/>
        <w:spacing w:line="269" w:lineRule="auto"/>
      </w:pPr>
      <w:r>
        <w:rPr>
          <w:noProof/>
        </w:rPr>
        <w:drawing>
          <wp:anchor distT="0" distB="0" distL="0" distR="0" simplePos="0" relativeHeight="251777024" behindDoc="0" locked="0" layoutInCell="1" allowOverlap="1" wp14:anchorId="156D32EA" wp14:editId="194705CA">
            <wp:simplePos x="0" y="0"/>
            <wp:positionH relativeFrom="column">
              <wp:posOffset>0</wp:posOffset>
            </wp:positionH>
            <wp:positionV relativeFrom="paragraph">
              <wp:posOffset>105410</wp:posOffset>
            </wp:positionV>
            <wp:extent cx="7179310" cy="13335"/>
            <wp:effectExtent l="0" t="0" r="0" b="0"/>
            <wp:wrapNone/>
            <wp:docPr id="480" name="IM 480"/>
            <wp:cNvGraphicFramePr/>
            <a:graphic xmlns:a="http://schemas.openxmlformats.org/drawingml/2006/main">
              <a:graphicData uri="http://schemas.openxmlformats.org/drawingml/2006/picture">
                <pic:pic xmlns:pic="http://schemas.openxmlformats.org/drawingml/2006/picture">
                  <pic:nvPicPr>
                    <pic:cNvPr id="480" name="IM 480"/>
                    <pic:cNvPicPr/>
                  </pic:nvPicPr>
                  <pic:blipFill>
                    <a:blip r:embed="rId17"/>
                    <a:stretch>
                      <a:fillRect/>
                    </a:stretch>
                  </pic:blipFill>
                  <pic:spPr>
                    <a:xfrm>
                      <a:off x="0" y="0"/>
                      <a:ext cx="7179564" cy="13208"/>
                    </a:xfrm>
                    <a:prstGeom prst="rect">
                      <a:avLst/>
                    </a:prstGeom>
                  </pic:spPr>
                </pic:pic>
              </a:graphicData>
            </a:graphic>
          </wp:anchor>
        </w:drawing>
      </w:r>
    </w:p>
    <w:p w14:paraId="413C874C" w14:textId="77777777" w:rsidR="001C6121" w:rsidRDefault="001C6121">
      <w:pPr>
        <w:pStyle w:val="a3"/>
        <w:spacing w:line="269" w:lineRule="auto"/>
      </w:pPr>
    </w:p>
    <w:p w14:paraId="4A1F4D8B" w14:textId="77777777" w:rsidR="001C6121" w:rsidRDefault="00000000">
      <w:pPr>
        <w:spacing w:before="81" w:line="237" w:lineRule="auto"/>
        <w:ind w:left="766"/>
        <w:outlineLvl w:val="3"/>
        <w:rPr>
          <w:rFonts w:ascii="微软雅黑" w:eastAsia="微软雅黑" w:hAnsi="微软雅黑" w:cs="微软雅黑" w:hint="eastAsia"/>
          <w:sz w:val="19"/>
          <w:szCs w:val="19"/>
          <w:lang w:eastAsia="zh-CN"/>
        </w:rPr>
      </w:pPr>
      <w:r>
        <w:rPr>
          <w:rFonts w:ascii="微软雅黑" w:eastAsia="微软雅黑" w:hAnsi="微软雅黑" w:cs="微软雅黑"/>
          <w:b/>
          <w:bCs/>
          <w:spacing w:val="20"/>
          <w:sz w:val="19"/>
          <w:szCs w:val="19"/>
          <w:lang w:eastAsia="zh-CN"/>
        </w:rPr>
        <w:t>气动件保养及维护列表</w:t>
      </w:r>
    </w:p>
    <w:p w14:paraId="2DEEACA8" w14:textId="77777777" w:rsidR="001C6121" w:rsidRDefault="00000000">
      <w:pPr>
        <w:spacing w:before="1" w:line="216" w:lineRule="auto"/>
        <w:ind w:left="766"/>
        <w:outlineLvl w:val="4"/>
        <w:rPr>
          <w:rFonts w:ascii="微软雅黑" w:eastAsia="微软雅黑" w:hAnsi="微软雅黑" w:cs="微软雅黑" w:hint="eastAsia"/>
          <w:sz w:val="19"/>
          <w:szCs w:val="19"/>
          <w:lang w:eastAsia="zh-CN"/>
        </w:rPr>
      </w:pPr>
      <w:r>
        <w:rPr>
          <w:rFonts w:ascii="微软雅黑" w:eastAsia="微软雅黑" w:hAnsi="微软雅黑" w:cs="微软雅黑"/>
          <w:b/>
          <w:bCs/>
          <w:spacing w:val="25"/>
          <w:sz w:val="19"/>
          <w:szCs w:val="19"/>
          <w:lang w:eastAsia="zh-CN"/>
        </w:rPr>
        <w:t>气动件常见保养内容列表</w:t>
      </w:r>
    </w:p>
    <w:tbl>
      <w:tblPr>
        <w:tblStyle w:val="TableNormal"/>
        <w:tblW w:w="10927" w:type="dxa"/>
        <w:tblInd w:w="18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13"/>
        <w:gridCol w:w="2100"/>
        <w:gridCol w:w="1758"/>
        <w:gridCol w:w="77"/>
        <w:gridCol w:w="6179"/>
      </w:tblGrid>
      <w:tr w:rsidR="001C6121" w14:paraId="4D0095FB" w14:textId="77777777">
        <w:trPr>
          <w:trHeight w:val="5283"/>
        </w:trPr>
        <w:tc>
          <w:tcPr>
            <w:tcW w:w="4748" w:type="dxa"/>
            <w:gridSpan w:val="4"/>
            <w:tcBorders>
              <w:right w:val="nil"/>
            </w:tcBorders>
          </w:tcPr>
          <w:p w14:paraId="386276BC" w14:textId="77777777" w:rsidR="001C6121" w:rsidRDefault="00000000">
            <w:pPr>
              <w:pStyle w:val="TableText"/>
              <w:spacing w:before="199" w:line="183" w:lineRule="auto"/>
              <w:ind w:left="130"/>
              <w:rPr>
                <w:rFonts w:hint="eastAsia"/>
              </w:rPr>
            </w:pPr>
            <w:proofErr w:type="spellStart"/>
            <w:r>
              <w:rPr>
                <w:b/>
                <w:bCs/>
                <w:spacing w:val="3"/>
              </w:rPr>
              <w:t>图示</w:t>
            </w:r>
            <w:proofErr w:type="spellEnd"/>
            <w:r>
              <w:rPr>
                <w:b/>
                <w:bCs/>
                <w:spacing w:val="3"/>
              </w:rPr>
              <w:t>：</w:t>
            </w:r>
          </w:p>
          <w:p w14:paraId="3471CBA3" w14:textId="77777777" w:rsidR="001C6121" w:rsidRDefault="00000000">
            <w:pPr>
              <w:pStyle w:val="TableText"/>
              <w:spacing w:before="51" w:line="222" w:lineRule="auto"/>
              <w:ind w:left="140"/>
              <w:rPr>
                <w:rFonts w:hint="eastAsia"/>
              </w:rPr>
            </w:pPr>
            <w:r>
              <w:rPr>
                <w:b/>
                <w:bCs/>
                <w:spacing w:val="23"/>
              </w:rPr>
              <w:t>：</w:t>
            </w:r>
          </w:p>
          <w:p w14:paraId="0C9DEEAE" w14:textId="77777777" w:rsidR="001C6121" w:rsidRDefault="00000000">
            <w:pPr>
              <w:spacing w:before="39" w:line="4052" w:lineRule="exact"/>
              <w:ind w:firstLine="742"/>
            </w:pPr>
            <w:r>
              <w:rPr>
                <w:noProof/>
                <w:position w:val="-81"/>
              </w:rPr>
              <w:drawing>
                <wp:inline distT="0" distB="0" distL="0" distR="0" wp14:anchorId="54B5D47F" wp14:editId="5EA5FC3A">
                  <wp:extent cx="2519045" cy="2572385"/>
                  <wp:effectExtent l="0" t="0" r="0" b="0"/>
                  <wp:docPr id="482" name="IM 482"/>
                  <wp:cNvGraphicFramePr/>
                  <a:graphic xmlns:a="http://schemas.openxmlformats.org/drawingml/2006/main">
                    <a:graphicData uri="http://schemas.openxmlformats.org/drawingml/2006/picture">
                      <pic:pic xmlns:pic="http://schemas.openxmlformats.org/drawingml/2006/picture">
                        <pic:nvPicPr>
                          <pic:cNvPr id="482" name="IM 482"/>
                          <pic:cNvPicPr/>
                        </pic:nvPicPr>
                        <pic:blipFill>
                          <a:blip r:embed="rId182"/>
                          <a:stretch>
                            <a:fillRect/>
                          </a:stretch>
                        </pic:blipFill>
                        <pic:spPr>
                          <a:xfrm>
                            <a:off x="0" y="0"/>
                            <a:ext cx="2519172" cy="2572512"/>
                          </a:xfrm>
                          <a:prstGeom prst="rect">
                            <a:avLst/>
                          </a:prstGeom>
                        </pic:spPr>
                      </pic:pic>
                    </a:graphicData>
                  </a:graphic>
                </wp:inline>
              </w:drawing>
            </w:r>
          </w:p>
        </w:tc>
        <w:tc>
          <w:tcPr>
            <w:tcW w:w="6179" w:type="dxa"/>
            <w:tcBorders>
              <w:left w:val="nil"/>
            </w:tcBorders>
          </w:tcPr>
          <w:p w14:paraId="21DA411C" w14:textId="5B46D645" w:rsidR="001C6121" w:rsidRDefault="00DA0898">
            <w:pPr>
              <w:pStyle w:val="TableText"/>
              <w:spacing w:before="56" w:line="5160" w:lineRule="exact"/>
              <w:ind w:firstLine="581"/>
              <w:rPr>
                <w:rFonts w:hint="eastAsia"/>
              </w:rPr>
            </w:pPr>
            <w:r>
              <w:rPr>
                <w:rFonts w:hint="eastAsia"/>
                <w:noProof/>
                <w:position w:val="-103"/>
              </w:rPr>
              <mc:AlternateContent>
                <mc:Choice Requires="wps">
                  <w:drawing>
                    <wp:inline distT="0" distB="0" distL="0" distR="0" wp14:anchorId="081689B2" wp14:editId="4ECE4C02">
                      <wp:extent cx="3519170" cy="3276600"/>
                      <wp:effectExtent l="0" t="2540" r="0" b="0"/>
                      <wp:docPr id="1035742739"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9170" cy="3276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7FC24C" w14:textId="77777777" w:rsidR="001C6121" w:rsidRDefault="00000000">
                                  <w:pPr>
                                    <w:spacing w:before="211" w:line="190" w:lineRule="auto"/>
                                    <w:ind w:left="163"/>
                                    <w:rPr>
                                      <w:rFonts w:ascii="微软雅黑" w:eastAsia="微软雅黑" w:hAnsi="微软雅黑" w:cs="微软雅黑" w:hint="eastAsia"/>
                                      <w:sz w:val="19"/>
                                      <w:szCs w:val="19"/>
                                      <w:lang w:eastAsia="zh-CN"/>
                                    </w:rPr>
                                  </w:pPr>
                                  <w:r>
                                    <w:rPr>
                                      <w:rFonts w:ascii="微软雅黑" w:eastAsia="微软雅黑" w:hAnsi="微软雅黑" w:cs="微软雅黑"/>
                                      <w:spacing w:val="10"/>
                                      <w:sz w:val="19"/>
                                      <w:szCs w:val="19"/>
                                      <w:lang w:eastAsia="zh-CN"/>
                                    </w:rPr>
                                    <w:t>①-气缸进气口或排气孔                   ⑧-油雾器</w:t>
                                  </w:r>
                                </w:p>
                                <w:p w14:paraId="764DBA5E" w14:textId="77777777" w:rsidR="001C6121" w:rsidRDefault="00000000">
                                  <w:pPr>
                                    <w:spacing w:before="78" w:line="231" w:lineRule="auto"/>
                                    <w:ind w:left="163" w:right="740" w:firstLine="223"/>
                                    <w:rPr>
                                      <w:rFonts w:ascii="微软雅黑" w:eastAsia="微软雅黑" w:hAnsi="微软雅黑" w:cs="微软雅黑" w:hint="eastAsia"/>
                                      <w:sz w:val="19"/>
                                      <w:szCs w:val="19"/>
                                    </w:rPr>
                                  </w:pPr>
                                  <w:r>
                                    <w:rPr>
                                      <w:rFonts w:ascii="微软雅黑" w:eastAsia="微软雅黑" w:hAnsi="微软雅黑" w:cs="微软雅黑"/>
                                      <w:spacing w:val="5"/>
                                      <w:sz w:val="19"/>
                                      <w:szCs w:val="19"/>
                                    </w:rPr>
                                    <w:t>-Cylinder</w:t>
                                  </w:r>
                                  <w:r>
                                    <w:rPr>
                                      <w:rFonts w:ascii="微软雅黑" w:eastAsia="微软雅黑" w:hAnsi="微软雅黑" w:cs="微软雅黑"/>
                                      <w:spacing w:val="44"/>
                                      <w:sz w:val="19"/>
                                      <w:szCs w:val="19"/>
                                    </w:rPr>
                                    <w:t xml:space="preserve"> </w:t>
                                  </w:r>
                                  <w:r>
                                    <w:rPr>
                                      <w:rFonts w:ascii="微软雅黑" w:eastAsia="微软雅黑" w:hAnsi="微软雅黑" w:cs="微软雅黑"/>
                                      <w:spacing w:val="5"/>
                                      <w:sz w:val="19"/>
                                      <w:szCs w:val="19"/>
                                    </w:rPr>
                                    <w:t>inlet</w:t>
                                  </w:r>
                                  <w:r>
                                    <w:rPr>
                                      <w:rFonts w:ascii="微软雅黑" w:eastAsia="微软雅黑" w:hAnsi="微软雅黑" w:cs="微软雅黑"/>
                                      <w:spacing w:val="23"/>
                                      <w:w w:val="101"/>
                                      <w:sz w:val="19"/>
                                      <w:szCs w:val="19"/>
                                    </w:rPr>
                                    <w:t xml:space="preserve"> </w:t>
                                  </w:r>
                                  <w:r>
                                    <w:rPr>
                                      <w:rFonts w:ascii="微软雅黑" w:eastAsia="微软雅黑" w:hAnsi="微软雅黑" w:cs="微软雅黑"/>
                                      <w:spacing w:val="5"/>
                                      <w:sz w:val="19"/>
                                      <w:szCs w:val="19"/>
                                    </w:rPr>
                                    <w:t>or</w:t>
                                  </w:r>
                                  <w:r>
                                    <w:rPr>
                                      <w:rFonts w:ascii="微软雅黑" w:eastAsia="微软雅黑" w:hAnsi="微软雅黑" w:cs="微软雅黑"/>
                                      <w:spacing w:val="22"/>
                                      <w:sz w:val="19"/>
                                      <w:szCs w:val="19"/>
                                    </w:rPr>
                                    <w:t xml:space="preserve"> </w:t>
                                  </w:r>
                                  <w:r>
                                    <w:rPr>
                                      <w:rFonts w:ascii="微软雅黑" w:eastAsia="微软雅黑" w:hAnsi="微软雅黑" w:cs="微软雅黑"/>
                                      <w:spacing w:val="5"/>
                                      <w:sz w:val="19"/>
                                      <w:szCs w:val="19"/>
                                    </w:rPr>
                                    <w:t>exhaus</w:t>
                                  </w:r>
                                  <w:r>
                                    <w:rPr>
                                      <w:rFonts w:ascii="微软雅黑" w:eastAsia="微软雅黑" w:hAnsi="微软雅黑" w:cs="微软雅黑"/>
                                      <w:spacing w:val="4"/>
                                      <w:sz w:val="19"/>
                                      <w:szCs w:val="19"/>
                                    </w:rPr>
                                    <w:t>t</w:t>
                                  </w:r>
                                  <w:r>
                                    <w:rPr>
                                      <w:rFonts w:ascii="微软雅黑" w:eastAsia="微软雅黑" w:hAnsi="微软雅黑" w:cs="微软雅黑"/>
                                      <w:spacing w:val="49"/>
                                      <w:w w:val="101"/>
                                      <w:sz w:val="19"/>
                                      <w:szCs w:val="19"/>
                                    </w:rPr>
                                    <w:t xml:space="preserve"> </w:t>
                                  </w:r>
                                  <w:r>
                                    <w:rPr>
                                      <w:rFonts w:ascii="微软雅黑" w:eastAsia="微软雅黑" w:hAnsi="微软雅黑" w:cs="微软雅黑"/>
                                      <w:spacing w:val="4"/>
                                      <w:sz w:val="19"/>
                                      <w:szCs w:val="19"/>
                                    </w:rPr>
                                    <w:t>hole</w:t>
                                  </w:r>
                                  <w:r>
                                    <w:rPr>
                                      <w:rFonts w:ascii="微软雅黑" w:eastAsia="微软雅黑" w:hAnsi="微软雅黑" w:cs="微软雅黑"/>
                                      <w:spacing w:val="2"/>
                                      <w:sz w:val="19"/>
                                      <w:szCs w:val="19"/>
                                    </w:rPr>
                                    <w:t xml:space="preserve">      </w:t>
                                  </w:r>
                                  <w:r>
                                    <w:rPr>
                                      <w:rFonts w:ascii="微软雅黑" w:eastAsia="微软雅黑" w:hAnsi="微软雅黑" w:cs="微软雅黑"/>
                                      <w:spacing w:val="4"/>
                                      <w:sz w:val="19"/>
                                      <w:szCs w:val="19"/>
                                    </w:rPr>
                                    <w:t>-Lubricator</w:t>
                                  </w:r>
                                  <w:r>
                                    <w:rPr>
                                      <w:rFonts w:ascii="微软雅黑" w:eastAsia="微软雅黑" w:hAnsi="微软雅黑" w:cs="微软雅黑"/>
                                      <w:spacing w:val="2"/>
                                      <w:sz w:val="19"/>
                                      <w:szCs w:val="19"/>
                                    </w:rPr>
                                    <w:t xml:space="preserve"> </w:t>
                                  </w:r>
                                  <w:r>
                                    <w:rPr>
                                      <w:rFonts w:ascii="微软雅黑" w:eastAsia="微软雅黑" w:hAnsi="微软雅黑" w:cs="微软雅黑"/>
                                      <w:spacing w:val="5"/>
                                      <w:sz w:val="19"/>
                                      <w:szCs w:val="19"/>
                                    </w:rPr>
                                    <w:t>②-</w:t>
                                  </w:r>
                                  <w:proofErr w:type="spellStart"/>
                                  <w:r>
                                    <w:rPr>
                                      <w:rFonts w:ascii="微软雅黑" w:eastAsia="微软雅黑" w:hAnsi="微软雅黑" w:cs="微软雅黑"/>
                                      <w:spacing w:val="5"/>
                                      <w:sz w:val="19"/>
                                      <w:szCs w:val="19"/>
                                    </w:rPr>
                                    <w:t>气缸活塞</w:t>
                                  </w:r>
                                  <w:proofErr w:type="spellEnd"/>
                                  <w:r>
                                    <w:rPr>
                                      <w:rFonts w:ascii="微软雅黑" w:eastAsia="微软雅黑" w:hAnsi="微软雅黑" w:cs="微软雅黑"/>
                                      <w:spacing w:val="5"/>
                                      <w:sz w:val="19"/>
                                      <w:szCs w:val="19"/>
                                    </w:rPr>
                                    <w:t xml:space="preserve">                                      </w:t>
                                  </w:r>
                                  <w:r>
                                    <w:rPr>
                                      <w:rFonts w:ascii="微软雅黑" w:eastAsia="微软雅黑" w:hAnsi="微软雅黑" w:cs="微软雅黑"/>
                                      <w:spacing w:val="4"/>
                                      <w:sz w:val="19"/>
                                      <w:szCs w:val="19"/>
                                    </w:rPr>
                                    <w:t>⑨-</w:t>
                                  </w:r>
                                  <w:proofErr w:type="spellStart"/>
                                  <w:r>
                                    <w:rPr>
                                      <w:rFonts w:ascii="微软雅黑" w:eastAsia="微软雅黑" w:hAnsi="微软雅黑" w:cs="微软雅黑"/>
                                      <w:spacing w:val="4"/>
                                      <w:sz w:val="19"/>
                                      <w:szCs w:val="19"/>
                                    </w:rPr>
                                    <w:t>减压阀</w:t>
                                  </w:r>
                                  <w:proofErr w:type="spellEnd"/>
                                </w:p>
                                <w:p w14:paraId="1EF3A368" w14:textId="77777777" w:rsidR="001C6121" w:rsidRDefault="00000000">
                                  <w:pPr>
                                    <w:spacing w:before="92" w:line="231" w:lineRule="auto"/>
                                    <w:ind w:left="163" w:right="688" w:firstLine="223"/>
                                    <w:rPr>
                                      <w:rFonts w:ascii="微软雅黑" w:eastAsia="微软雅黑" w:hAnsi="微软雅黑" w:cs="微软雅黑" w:hint="eastAsia"/>
                                      <w:sz w:val="19"/>
                                      <w:szCs w:val="19"/>
                                    </w:rPr>
                                  </w:pPr>
                                  <w:r>
                                    <w:rPr>
                                      <w:rFonts w:ascii="微软雅黑" w:eastAsia="微软雅黑" w:hAnsi="微软雅黑" w:cs="微软雅黑"/>
                                      <w:spacing w:val="5"/>
                                      <w:sz w:val="19"/>
                                      <w:szCs w:val="19"/>
                                    </w:rPr>
                                    <w:t>-</w:t>
                                  </w:r>
                                  <w:r>
                                    <w:rPr>
                                      <w:rFonts w:ascii="微软雅黑" w:eastAsia="微软雅黑" w:hAnsi="微软雅黑" w:cs="微软雅黑"/>
                                      <w:sz w:val="19"/>
                                      <w:szCs w:val="19"/>
                                    </w:rPr>
                                    <w:t>Cylinder</w:t>
                                  </w:r>
                                  <w:r>
                                    <w:rPr>
                                      <w:rFonts w:ascii="微软雅黑" w:eastAsia="微软雅黑" w:hAnsi="微软雅黑" w:cs="微软雅黑"/>
                                      <w:spacing w:val="55"/>
                                      <w:sz w:val="19"/>
                                      <w:szCs w:val="19"/>
                                    </w:rPr>
                                    <w:t xml:space="preserve"> </w:t>
                                  </w:r>
                                  <w:r>
                                    <w:rPr>
                                      <w:rFonts w:ascii="微软雅黑" w:eastAsia="微软雅黑" w:hAnsi="微软雅黑" w:cs="微软雅黑"/>
                                      <w:sz w:val="19"/>
                                      <w:szCs w:val="19"/>
                                    </w:rPr>
                                    <w:t>piston</w:t>
                                  </w:r>
                                  <w:r>
                                    <w:rPr>
                                      <w:rFonts w:ascii="微软雅黑" w:eastAsia="微软雅黑" w:hAnsi="微软雅黑" w:cs="微软雅黑"/>
                                      <w:spacing w:val="5"/>
                                      <w:sz w:val="19"/>
                                      <w:szCs w:val="19"/>
                                    </w:rPr>
                                    <w:t xml:space="preserve">                           </w:t>
                                  </w:r>
                                  <w:r>
                                    <w:rPr>
                                      <w:rFonts w:ascii="微软雅黑" w:eastAsia="微软雅黑" w:hAnsi="微软雅黑" w:cs="微软雅黑"/>
                                      <w:spacing w:val="4"/>
                                      <w:sz w:val="19"/>
                                      <w:szCs w:val="19"/>
                                    </w:rPr>
                                    <w:t xml:space="preserve">   -</w:t>
                                  </w:r>
                                  <w:r>
                                    <w:rPr>
                                      <w:rFonts w:ascii="微软雅黑" w:eastAsia="微软雅黑" w:hAnsi="微软雅黑" w:cs="微软雅黑"/>
                                      <w:sz w:val="19"/>
                                      <w:szCs w:val="19"/>
                                    </w:rPr>
                                    <w:t>Relief</w:t>
                                  </w:r>
                                  <w:r>
                                    <w:rPr>
                                      <w:rFonts w:ascii="微软雅黑" w:eastAsia="微软雅黑" w:hAnsi="微软雅黑" w:cs="微软雅黑"/>
                                      <w:spacing w:val="4"/>
                                      <w:sz w:val="19"/>
                                      <w:szCs w:val="19"/>
                                    </w:rPr>
                                    <w:t xml:space="preserve"> </w:t>
                                  </w:r>
                                  <w:r>
                                    <w:rPr>
                                      <w:rFonts w:ascii="微软雅黑" w:eastAsia="微软雅黑" w:hAnsi="微软雅黑" w:cs="微软雅黑"/>
                                      <w:sz w:val="19"/>
                                      <w:szCs w:val="19"/>
                                    </w:rPr>
                                    <w:t xml:space="preserve">valve </w:t>
                                  </w:r>
                                  <w:r>
                                    <w:rPr>
                                      <w:rFonts w:ascii="微软雅黑" w:eastAsia="微软雅黑" w:hAnsi="微软雅黑" w:cs="微软雅黑"/>
                                      <w:spacing w:val="7"/>
                                      <w:sz w:val="19"/>
                                      <w:szCs w:val="19"/>
                                    </w:rPr>
                                    <w:t>③-</w:t>
                                  </w:r>
                                  <w:proofErr w:type="spellStart"/>
                                  <w:r>
                                    <w:rPr>
                                      <w:rFonts w:ascii="微软雅黑" w:eastAsia="微软雅黑" w:hAnsi="微软雅黑" w:cs="微软雅黑"/>
                                      <w:spacing w:val="7"/>
                                      <w:sz w:val="19"/>
                                      <w:szCs w:val="19"/>
                                    </w:rPr>
                                    <w:t>气缸密封件</w:t>
                                  </w:r>
                                  <w:proofErr w:type="spellEnd"/>
                                  <w:r>
                                    <w:rPr>
                                      <w:rFonts w:ascii="微软雅黑" w:eastAsia="微软雅黑" w:hAnsi="微软雅黑" w:cs="微软雅黑"/>
                                      <w:spacing w:val="7"/>
                                      <w:sz w:val="19"/>
                                      <w:szCs w:val="19"/>
                                    </w:rPr>
                                    <w:t xml:space="preserve">                    </w:t>
                                  </w:r>
                                  <w:r>
                                    <w:rPr>
                                      <w:rFonts w:ascii="微软雅黑" w:eastAsia="微软雅黑" w:hAnsi="微软雅黑" w:cs="微软雅黑"/>
                                      <w:spacing w:val="6"/>
                                      <w:sz w:val="19"/>
                                      <w:szCs w:val="19"/>
                                    </w:rPr>
                                    <w:t xml:space="preserve">              ⑩-</w:t>
                                  </w:r>
                                  <w:proofErr w:type="spellStart"/>
                                  <w:r>
                                    <w:rPr>
                                      <w:rFonts w:ascii="微软雅黑" w:eastAsia="微软雅黑" w:hAnsi="微软雅黑" w:cs="微软雅黑"/>
                                      <w:spacing w:val="6"/>
                                      <w:sz w:val="19"/>
                                      <w:szCs w:val="19"/>
                                    </w:rPr>
                                    <w:t>空气过滤器</w:t>
                                  </w:r>
                                  <w:proofErr w:type="spellEnd"/>
                                </w:p>
                                <w:p w14:paraId="03D09EFB" w14:textId="77777777" w:rsidR="001C6121" w:rsidRDefault="00000000">
                                  <w:pPr>
                                    <w:spacing w:before="69" w:line="218" w:lineRule="auto"/>
                                    <w:ind w:left="387"/>
                                    <w:rPr>
                                      <w:rFonts w:ascii="微软雅黑" w:eastAsia="微软雅黑" w:hAnsi="微软雅黑" w:cs="微软雅黑" w:hint="eastAsia"/>
                                      <w:sz w:val="19"/>
                                      <w:szCs w:val="19"/>
                                    </w:rPr>
                                  </w:pPr>
                                  <w:r>
                                    <w:rPr>
                                      <w:rFonts w:ascii="微软雅黑" w:eastAsia="微软雅黑" w:hAnsi="微软雅黑" w:cs="微软雅黑"/>
                                      <w:spacing w:val="2"/>
                                      <w:sz w:val="19"/>
                                      <w:szCs w:val="19"/>
                                    </w:rPr>
                                    <w:t>-Cylinder</w:t>
                                  </w:r>
                                  <w:r>
                                    <w:rPr>
                                      <w:rFonts w:ascii="微软雅黑" w:eastAsia="微软雅黑" w:hAnsi="微软雅黑" w:cs="微软雅黑"/>
                                      <w:spacing w:val="25"/>
                                      <w:w w:val="101"/>
                                      <w:sz w:val="19"/>
                                      <w:szCs w:val="19"/>
                                    </w:rPr>
                                    <w:t xml:space="preserve"> </w:t>
                                  </w:r>
                                  <w:r>
                                    <w:rPr>
                                      <w:rFonts w:ascii="微软雅黑" w:eastAsia="微软雅黑" w:hAnsi="微软雅黑" w:cs="微软雅黑"/>
                                      <w:spacing w:val="2"/>
                                      <w:sz w:val="19"/>
                                      <w:szCs w:val="19"/>
                                    </w:rPr>
                                    <w:t>seal</w:t>
                                  </w:r>
                                  <w:r>
                                    <w:rPr>
                                      <w:rFonts w:ascii="微软雅黑" w:eastAsia="微软雅黑" w:hAnsi="微软雅黑" w:cs="微软雅黑"/>
                                      <w:spacing w:val="1"/>
                                      <w:sz w:val="19"/>
                                      <w:szCs w:val="19"/>
                                    </w:rPr>
                                    <w:t xml:space="preserve">                                    </w:t>
                                  </w:r>
                                  <w:r>
                                    <w:rPr>
                                      <w:rFonts w:ascii="微软雅黑" w:eastAsia="微软雅黑" w:hAnsi="微软雅黑" w:cs="微软雅黑"/>
                                      <w:spacing w:val="2"/>
                                      <w:sz w:val="19"/>
                                      <w:szCs w:val="19"/>
                                    </w:rPr>
                                    <w:t>-Air</w:t>
                                  </w:r>
                                  <w:r>
                                    <w:rPr>
                                      <w:rFonts w:ascii="微软雅黑" w:eastAsia="微软雅黑" w:hAnsi="微软雅黑" w:cs="微软雅黑"/>
                                      <w:spacing w:val="41"/>
                                      <w:sz w:val="19"/>
                                      <w:szCs w:val="19"/>
                                    </w:rPr>
                                    <w:t xml:space="preserve"> </w:t>
                                  </w:r>
                                  <w:r>
                                    <w:rPr>
                                      <w:rFonts w:ascii="微软雅黑" w:eastAsia="微软雅黑" w:hAnsi="微软雅黑" w:cs="微软雅黑"/>
                                      <w:spacing w:val="2"/>
                                      <w:sz w:val="19"/>
                                      <w:szCs w:val="19"/>
                                    </w:rPr>
                                    <w:t>filter</w:t>
                                  </w:r>
                                </w:p>
                                <w:p w14:paraId="756FC09F" w14:textId="77777777" w:rsidR="001C6121" w:rsidRDefault="00000000">
                                  <w:pPr>
                                    <w:spacing w:before="108" w:line="190" w:lineRule="auto"/>
                                    <w:ind w:left="163"/>
                                    <w:rPr>
                                      <w:rFonts w:ascii="微软雅黑" w:eastAsia="微软雅黑" w:hAnsi="微软雅黑" w:cs="微软雅黑" w:hint="eastAsia"/>
                                      <w:sz w:val="19"/>
                                      <w:szCs w:val="19"/>
                                    </w:rPr>
                                  </w:pPr>
                                  <w:r>
                                    <w:rPr>
                                      <w:rFonts w:ascii="微软雅黑" w:eastAsia="微软雅黑" w:hAnsi="微软雅黑" w:cs="微软雅黑"/>
                                      <w:spacing w:val="13"/>
                                      <w:sz w:val="19"/>
                                      <w:szCs w:val="19"/>
                                    </w:rPr>
                                    <w:t>④-</w:t>
                                  </w:r>
                                  <w:proofErr w:type="spellStart"/>
                                  <w:r>
                                    <w:rPr>
                                      <w:rFonts w:ascii="微软雅黑" w:eastAsia="微软雅黑" w:hAnsi="微软雅黑" w:cs="微软雅黑"/>
                                      <w:spacing w:val="13"/>
                                      <w:sz w:val="19"/>
                                      <w:szCs w:val="19"/>
                                    </w:rPr>
                                    <w:t>气缸内壁</w:t>
                                  </w:r>
                                  <w:proofErr w:type="spellEnd"/>
                                </w:p>
                                <w:p w14:paraId="5B3D91DD" w14:textId="77777777" w:rsidR="001C6121" w:rsidRDefault="00000000">
                                  <w:pPr>
                                    <w:spacing w:before="57" w:line="218" w:lineRule="auto"/>
                                    <w:ind w:left="387"/>
                                    <w:rPr>
                                      <w:rFonts w:ascii="微软雅黑" w:eastAsia="微软雅黑" w:hAnsi="微软雅黑" w:cs="微软雅黑" w:hint="eastAsia"/>
                                      <w:sz w:val="19"/>
                                      <w:szCs w:val="19"/>
                                    </w:rPr>
                                  </w:pPr>
                                  <w:r>
                                    <w:rPr>
                                      <w:rFonts w:ascii="微软雅黑" w:eastAsia="微软雅黑" w:hAnsi="微软雅黑" w:cs="微软雅黑"/>
                                      <w:spacing w:val="3"/>
                                      <w:sz w:val="19"/>
                                      <w:szCs w:val="19"/>
                                    </w:rPr>
                                    <w:t>-Cylinder</w:t>
                                  </w:r>
                                  <w:r>
                                    <w:rPr>
                                      <w:rFonts w:ascii="微软雅黑" w:eastAsia="微软雅黑" w:hAnsi="微软雅黑" w:cs="微软雅黑"/>
                                      <w:spacing w:val="59"/>
                                      <w:sz w:val="19"/>
                                      <w:szCs w:val="19"/>
                                    </w:rPr>
                                    <w:t xml:space="preserve"> </w:t>
                                  </w:r>
                                  <w:r>
                                    <w:rPr>
                                      <w:rFonts w:ascii="微软雅黑" w:eastAsia="微软雅黑" w:hAnsi="微软雅黑" w:cs="微软雅黑"/>
                                      <w:spacing w:val="3"/>
                                      <w:sz w:val="19"/>
                                      <w:szCs w:val="19"/>
                                    </w:rPr>
                                    <w:t>bore</w:t>
                                  </w:r>
                                </w:p>
                                <w:p w14:paraId="6411C019" w14:textId="77777777" w:rsidR="001C6121" w:rsidRDefault="00000000">
                                  <w:pPr>
                                    <w:spacing w:before="105" w:line="190" w:lineRule="auto"/>
                                    <w:ind w:left="163"/>
                                    <w:rPr>
                                      <w:rFonts w:ascii="微软雅黑" w:eastAsia="微软雅黑" w:hAnsi="微软雅黑" w:cs="微软雅黑" w:hint="eastAsia"/>
                                      <w:sz w:val="19"/>
                                      <w:szCs w:val="19"/>
                                    </w:rPr>
                                  </w:pPr>
                                  <w:r>
                                    <w:rPr>
                                      <w:rFonts w:ascii="微软雅黑" w:eastAsia="微软雅黑" w:hAnsi="微软雅黑" w:cs="微软雅黑"/>
                                      <w:spacing w:val="15"/>
                                      <w:sz w:val="19"/>
                                      <w:szCs w:val="19"/>
                                    </w:rPr>
                                    <w:t>⑤-</w:t>
                                  </w:r>
                                  <w:proofErr w:type="spellStart"/>
                                  <w:r>
                                    <w:rPr>
                                      <w:rFonts w:ascii="微软雅黑" w:eastAsia="微软雅黑" w:hAnsi="微软雅黑" w:cs="微软雅黑"/>
                                      <w:spacing w:val="15"/>
                                      <w:sz w:val="19"/>
                                      <w:szCs w:val="19"/>
                                    </w:rPr>
                                    <w:t>真空发生器密封件</w:t>
                                  </w:r>
                                  <w:proofErr w:type="spellEnd"/>
                                </w:p>
                                <w:p w14:paraId="18035FBE" w14:textId="77777777" w:rsidR="001C6121" w:rsidRDefault="00000000">
                                  <w:pPr>
                                    <w:spacing w:before="60" w:line="218" w:lineRule="auto"/>
                                    <w:ind w:left="387"/>
                                    <w:rPr>
                                      <w:rFonts w:ascii="微软雅黑" w:eastAsia="微软雅黑" w:hAnsi="微软雅黑" w:cs="微软雅黑" w:hint="eastAsia"/>
                                      <w:sz w:val="19"/>
                                      <w:szCs w:val="19"/>
                                    </w:rPr>
                                  </w:pPr>
                                  <w:r>
                                    <w:rPr>
                                      <w:rFonts w:ascii="微软雅黑" w:eastAsia="微软雅黑" w:hAnsi="微软雅黑" w:cs="微软雅黑"/>
                                      <w:spacing w:val="5"/>
                                      <w:sz w:val="19"/>
                                      <w:szCs w:val="19"/>
                                    </w:rPr>
                                    <w:t>-Vacuum</w:t>
                                  </w:r>
                                  <w:r>
                                    <w:rPr>
                                      <w:rFonts w:ascii="微软雅黑" w:eastAsia="微软雅黑" w:hAnsi="微软雅黑" w:cs="微软雅黑"/>
                                      <w:spacing w:val="32"/>
                                      <w:w w:val="101"/>
                                      <w:sz w:val="19"/>
                                      <w:szCs w:val="19"/>
                                    </w:rPr>
                                    <w:t xml:space="preserve"> </w:t>
                                  </w:r>
                                  <w:r>
                                    <w:rPr>
                                      <w:rFonts w:ascii="微软雅黑" w:eastAsia="微软雅黑" w:hAnsi="微软雅黑" w:cs="微软雅黑"/>
                                      <w:spacing w:val="5"/>
                                      <w:sz w:val="19"/>
                                      <w:szCs w:val="19"/>
                                    </w:rPr>
                                    <w:t>generator</w:t>
                                  </w:r>
                                  <w:r>
                                    <w:rPr>
                                      <w:rFonts w:ascii="微软雅黑" w:eastAsia="微软雅黑" w:hAnsi="微软雅黑" w:cs="微软雅黑"/>
                                      <w:spacing w:val="39"/>
                                      <w:w w:val="101"/>
                                      <w:sz w:val="19"/>
                                      <w:szCs w:val="19"/>
                                    </w:rPr>
                                    <w:t xml:space="preserve"> </w:t>
                                  </w:r>
                                  <w:r>
                                    <w:rPr>
                                      <w:rFonts w:ascii="微软雅黑" w:eastAsia="微软雅黑" w:hAnsi="微软雅黑" w:cs="微软雅黑"/>
                                      <w:spacing w:val="5"/>
                                      <w:sz w:val="19"/>
                                      <w:szCs w:val="19"/>
                                    </w:rPr>
                                    <w:t>seal</w:t>
                                  </w:r>
                                </w:p>
                                <w:p w14:paraId="547CBBA3" w14:textId="77777777" w:rsidR="001C6121" w:rsidRDefault="00000000">
                                  <w:pPr>
                                    <w:spacing w:before="106" w:line="190" w:lineRule="auto"/>
                                    <w:ind w:left="163"/>
                                    <w:rPr>
                                      <w:rFonts w:ascii="微软雅黑" w:eastAsia="微软雅黑" w:hAnsi="微软雅黑" w:cs="微软雅黑" w:hint="eastAsia"/>
                                      <w:sz w:val="19"/>
                                      <w:szCs w:val="19"/>
                                    </w:rPr>
                                  </w:pPr>
                                  <w:r>
                                    <w:rPr>
                                      <w:rFonts w:ascii="微软雅黑" w:eastAsia="微软雅黑" w:hAnsi="微软雅黑" w:cs="微软雅黑"/>
                                      <w:spacing w:val="16"/>
                                      <w:sz w:val="19"/>
                                      <w:szCs w:val="19"/>
                                    </w:rPr>
                                    <w:t>⑥-</w:t>
                                  </w:r>
                                  <w:proofErr w:type="spellStart"/>
                                  <w:r>
                                    <w:rPr>
                                      <w:rFonts w:ascii="微软雅黑" w:eastAsia="微软雅黑" w:hAnsi="微软雅黑" w:cs="微软雅黑"/>
                                      <w:spacing w:val="16"/>
                                      <w:sz w:val="19"/>
                                      <w:szCs w:val="19"/>
                                    </w:rPr>
                                    <w:t>真空发生器进气孔或吸气孔</w:t>
                                  </w:r>
                                  <w:proofErr w:type="spellEnd"/>
                                </w:p>
                                <w:p w14:paraId="50373E38" w14:textId="77777777" w:rsidR="001C6121" w:rsidRDefault="00000000">
                                  <w:pPr>
                                    <w:spacing w:before="85" w:line="256" w:lineRule="auto"/>
                                    <w:ind w:left="163" w:right="868" w:firstLine="223"/>
                                    <w:rPr>
                                      <w:rFonts w:ascii="微软雅黑" w:eastAsia="微软雅黑" w:hAnsi="微软雅黑" w:cs="微软雅黑" w:hint="eastAsia"/>
                                      <w:sz w:val="19"/>
                                      <w:szCs w:val="19"/>
                                    </w:rPr>
                                  </w:pPr>
                                  <w:r>
                                    <w:rPr>
                                      <w:rFonts w:ascii="微软雅黑" w:eastAsia="微软雅黑" w:hAnsi="微软雅黑" w:cs="微软雅黑"/>
                                      <w:spacing w:val="4"/>
                                      <w:sz w:val="19"/>
                                      <w:szCs w:val="19"/>
                                    </w:rPr>
                                    <w:t>-Vacuum</w:t>
                                  </w:r>
                                  <w:r>
                                    <w:rPr>
                                      <w:rFonts w:ascii="微软雅黑" w:eastAsia="微软雅黑" w:hAnsi="微软雅黑" w:cs="微软雅黑"/>
                                      <w:spacing w:val="19"/>
                                      <w:sz w:val="19"/>
                                      <w:szCs w:val="19"/>
                                    </w:rPr>
                                    <w:t xml:space="preserve"> </w:t>
                                  </w:r>
                                  <w:r>
                                    <w:rPr>
                                      <w:rFonts w:ascii="微软雅黑" w:eastAsia="微软雅黑" w:hAnsi="微软雅黑" w:cs="微软雅黑"/>
                                      <w:spacing w:val="4"/>
                                      <w:sz w:val="19"/>
                                      <w:szCs w:val="19"/>
                                    </w:rPr>
                                    <w:t>generator</w:t>
                                  </w:r>
                                  <w:r>
                                    <w:rPr>
                                      <w:rFonts w:ascii="微软雅黑" w:eastAsia="微软雅黑" w:hAnsi="微软雅黑" w:cs="微软雅黑"/>
                                      <w:spacing w:val="19"/>
                                      <w:sz w:val="19"/>
                                      <w:szCs w:val="19"/>
                                    </w:rPr>
                                    <w:t xml:space="preserve"> </w:t>
                                  </w:r>
                                  <w:proofErr w:type="gramStart"/>
                                  <w:r>
                                    <w:rPr>
                                      <w:rFonts w:ascii="微软雅黑" w:eastAsia="微软雅黑" w:hAnsi="微软雅黑" w:cs="微软雅黑"/>
                                      <w:spacing w:val="4"/>
                                      <w:sz w:val="19"/>
                                      <w:szCs w:val="19"/>
                                    </w:rPr>
                                    <w:t>air</w:t>
                                  </w:r>
                                  <w:r>
                                    <w:rPr>
                                      <w:rFonts w:ascii="微软雅黑" w:eastAsia="微软雅黑" w:hAnsi="微软雅黑" w:cs="微软雅黑"/>
                                      <w:spacing w:val="2"/>
                                      <w:sz w:val="19"/>
                                      <w:szCs w:val="19"/>
                                    </w:rPr>
                                    <w:t xml:space="preserve">  </w:t>
                                  </w:r>
                                  <w:r>
                                    <w:rPr>
                                      <w:rFonts w:ascii="微软雅黑" w:eastAsia="微软雅黑" w:hAnsi="微软雅黑" w:cs="微软雅黑"/>
                                      <w:spacing w:val="4"/>
                                      <w:sz w:val="19"/>
                                      <w:szCs w:val="19"/>
                                    </w:rPr>
                                    <w:t>inlet</w:t>
                                  </w:r>
                                  <w:proofErr w:type="gramEnd"/>
                                  <w:r>
                                    <w:rPr>
                                      <w:rFonts w:ascii="微软雅黑" w:eastAsia="微软雅黑" w:hAnsi="微软雅黑" w:cs="微软雅黑"/>
                                      <w:spacing w:val="33"/>
                                      <w:sz w:val="19"/>
                                      <w:szCs w:val="19"/>
                                    </w:rPr>
                                    <w:t xml:space="preserve"> </w:t>
                                  </w:r>
                                  <w:r>
                                    <w:rPr>
                                      <w:rFonts w:ascii="微软雅黑" w:eastAsia="微软雅黑" w:hAnsi="微软雅黑" w:cs="微软雅黑"/>
                                      <w:spacing w:val="4"/>
                                      <w:sz w:val="19"/>
                                      <w:szCs w:val="19"/>
                                    </w:rPr>
                                    <w:t>or</w:t>
                                  </w:r>
                                  <w:r>
                                    <w:rPr>
                                      <w:rFonts w:ascii="微软雅黑" w:eastAsia="微软雅黑" w:hAnsi="微软雅黑" w:cs="微软雅黑"/>
                                      <w:spacing w:val="35"/>
                                      <w:sz w:val="19"/>
                                      <w:szCs w:val="19"/>
                                    </w:rPr>
                                    <w:t xml:space="preserve"> </w:t>
                                  </w:r>
                                  <w:r>
                                    <w:rPr>
                                      <w:rFonts w:ascii="微软雅黑" w:eastAsia="微软雅黑" w:hAnsi="微软雅黑" w:cs="微软雅黑"/>
                                      <w:spacing w:val="4"/>
                                      <w:sz w:val="19"/>
                                      <w:szCs w:val="19"/>
                                    </w:rPr>
                                    <w:t>suct</w:t>
                                  </w:r>
                                  <w:r>
                                    <w:rPr>
                                      <w:rFonts w:ascii="微软雅黑" w:eastAsia="微软雅黑" w:hAnsi="微软雅黑" w:cs="微软雅黑"/>
                                      <w:spacing w:val="3"/>
                                      <w:sz w:val="19"/>
                                      <w:szCs w:val="19"/>
                                    </w:rPr>
                                    <w:t>ion</w:t>
                                  </w:r>
                                  <w:r>
                                    <w:rPr>
                                      <w:rFonts w:ascii="微软雅黑" w:eastAsia="微软雅黑" w:hAnsi="微软雅黑" w:cs="微软雅黑"/>
                                      <w:spacing w:val="47"/>
                                      <w:sz w:val="19"/>
                                      <w:szCs w:val="19"/>
                                    </w:rPr>
                                    <w:t xml:space="preserve"> </w:t>
                                  </w:r>
                                  <w:r>
                                    <w:rPr>
                                      <w:rFonts w:ascii="微软雅黑" w:eastAsia="微软雅黑" w:hAnsi="微软雅黑" w:cs="微软雅黑"/>
                                      <w:spacing w:val="3"/>
                                      <w:sz w:val="19"/>
                                      <w:szCs w:val="19"/>
                                    </w:rPr>
                                    <w:t>hole</w:t>
                                  </w:r>
                                  <w:r>
                                    <w:rPr>
                                      <w:rFonts w:ascii="微软雅黑" w:eastAsia="微软雅黑" w:hAnsi="微软雅黑" w:cs="微软雅黑"/>
                                      <w:sz w:val="19"/>
                                      <w:szCs w:val="19"/>
                                    </w:rPr>
                                    <w:t xml:space="preserve"> </w:t>
                                  </w:r>
                                  <w:r>
                                    <w:rPr>
                                      <w:rFonts w:ascii="微软雅黑" w:eastAsia="微软雅黑" w:hAnsi="微软雅黑" w:cs="微软雅黑"/>
                                      <w:spacing w:val="16"/>
                                      <w:sz w:val="19"/>
                                      <w:szCs w:val="19"/>
                                    </w:rPr>
                                    <w:t>⑦-</w:t>
                                  </w:r>
                                  <w:proofErr w:type="spellStart"/>
                                  <w:r>
                                    <w:rPr>
                                      <w:rFonts w:ascii="微软雅黑" w:eastAsia="微软雅黑" w:hAnsi="微软雅黑" w:cs="微软雅黑"/>
                                      <w:spacing w:val="16"/>
                                      <w:sz w:val="19"/>
                                      <w:szCs w:val="19"/>
                                    </w:rPr>
                                    <w:t>真空发生器消音过滤器</w:t>
                                  </w:r>
                                  <w:proofErr w:type="spellEnd"/>
                                </w:p>
                                <w:p w14:paraId="725ADAA9" w14:textId="77777777" w:rsidR="001C6121" w:rsidRDefault="00000000">
                                  <w:pPr>
                                    <w:spacing w:before="1" w:line="217" w:lineRule="auto"/>
                                    <w:ind w:left="387"/>
                                    <w:rPr>
                                      <w:rFonts w:ascii="微软雅黑" w:eastAsia="微软雅黑" w:hAnsi="微软雅黑" w:cs="微软雅黑" w:hint="eastAsia"/>
                                      <w:sz w:val="19"/>
                                      <w:szCs w:val="19"/>
                                    </w:rPr>
                                  </w:pPr>
                                  <w:r>
                                    <w:rPr>
                                      <w:rFonts w:ascii="微软雅黑" w:eastAsia="微软雅黑" w:hAnsi="微软雅黑" w:cs="微软雅黑"/>
                                      <w:spacing w:val="5"/>
                                      <w:sz w:val="19"/>
                                      <w:szCs w:val="19"/>
                                    </w:rPr>
                                    <w:t>-Vacuum</w:t>
                                  </w:r>
                                  <w:r>
                                    <w:rPr>
                                      <w:rFonts w:ascii="微软雅黑" w:eastAsia="微软雅黑" w:hAnsi="微软雅黑" w:cs="微软雅黑"/>
                                      <w:spacing w:val="41"/>
                                      <w:w w:val="101"/>
                                      <w:sz w:val="19"/>
                                      <w:szCs w:val="19"/>
                                    </w:rPr>
                                    <w:t xml:space="preserve"> </w:t>
                                  </w:r>
                                  <w:r>
                                    <w:rPr>
                                      <w:rFonts w:ascii="微软雅黑" w:eastAsia="微软雅黑" w:hAnsi="微软雅黑" w:cs="微软雅黑"/>
                                      <w:spacing w:val="5"/>
                                      <w:sz w:val="19"/>
                                      <w:szCs w:val="19"/>
                                    </w:rPr>
                                    <w:t>generator</w:t>
                                  </w:r>
                                  <w:r>
                                    <w:rPr>
                                      <w:rFonts w:ascii="微软雅黑" w:eastAsia="微软雅黑" w:hAnsi="微软雅黑" w:cs="微软雅黑"/>
                                      <w:spacing w:val="25"/>
                                      <w:sz w:val="19"/>
                                      <w:szCs w:val="19"/>
                                    </w:rPr>
                                    <w:t xml:space="preserve"> </w:t>
                                  </w:r>
                                  <w:r>
                                    <w:rPr>
                                      <w:rFonts w:ascii="微软雅黑" w:eastAsia="微软雅黑" w:hAnsi="微软雅黑" w:cs="微软雅黑"/>
                                      <w:spacing w:val="5"/>
                                      <w:sz w:val="19"/>
                                      <w:szCs w:val="19"/>
                                    </w:rPr>
                                    <w:t>silencing</w:t>
                                  </w:r>
                                  <w:r>
                                    <w:rPr>
                                      <w:rFonts w:ascii="微软雅黑" w:eastAsia="微软雅黑" w:hAnsi="微软雅黑" w:cs="微软雅黑"/>
                                      <w:spacing w:val="41"/>
                                      <w:sz w:val="19"/>
                                      <w:szCs w:val="19"/>
                                    </w:rPr>
                                    <w:t xml:space="preserve"> </w:t>
                                  </w:r>
                                  <w:r>
                                    <w:rPr>
                                      <w:rFonts w:ascii="微软雅黑" w:eastAsia="微软雅黑" w:hAnsi="微软雅黑" w:cs="微软雅黑"/>
                                      <w:spacing w:val="5"/>
                                      <w:sz w:val="19"/>
                                      <w:szCs w:val="19"/>
                                    </w:rPr>
                                    <w:t>filter</w:t>
                                  </w:r>
                                </w:p>
                              </w:txbxContent>
                            </wps:txbx>
                            <wps:bodyPr rot="0" vert="horz" wrap="square" lIns="0" tIns="0" rIns="0" bIns="0" anchor="t" anchorCtr="0" upright="1">
                              <a:noAutofit/>
                            </wps:bodyPr>
                          </wps:wsp>
                        </a:graphicData>
                      </a:graphic>
                    </wp:inline>
                  </w:drawing>
                </mc:Choice>
                <mc:Fallback>
                  <w:pict>
                    <v:shape w14:anchorId="081689B2" id="Text Box 192" o:spid="_x0000_s1146" type="#_x0000_t202" style="width:277.1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" stroked="f">
                      <v:textbox inset="0,0,0,0">
                        <w:txbxContent>
                          <w:p w14:paraId="2E7FC24C" w14:textId="77777777" w:rsidR="001C6121" w:rsidRDefault="00000000">
                            <w:pPr>
                              <w:spacing w:before="211" w:line="190" w:lineRule="auto"/>
                              <w:ind w:left="163"/>
                              <w:rPr>
                                <w:rFonts w:ascii="微软雅黑" w:eastAsia="微软雅黑" w:hAnsi="微软雅黑" w:cs="微软雅黑" w:hint="eastAsia"/>
                                <w:sz w:val="19"/>
                                <w:szCs w:val="19"/>
                                <w:lang w:eastAsia="zh-CN"/>
                              </w:rPr>
                            </w:pPr>
                            <w:r>
                              <w:rPr>
                                <w:rFonts w:ascii="微软雅黑" w:eastAsia="微软雅黑" w:hAnsi="微软雅黑" w:cs="微软雅黑"/>
                                <w:spacing w:val="10"/>
                                <w:sz w:val="19"/>
                                <w:szCs w:val="19"/>
                                <w:lang w:eastAsia="zh-CN"/>
                              </w:rPr>
                              <w:t>①-气缸进气口或排气孔                   ⑧-油雾器</w:t>
                            </w:r>
                          </w:p>
                          <w:p w14:paraId="764DBA5E" w14:textId="77777777" w:rsidR="001C6121" w:rsidRDefault="00000000">
                            <w:pPr>
                              <w:spacing w:before="78" w:line="231" w:lineRule="auto"/>
                              <w:ind w:left="163" w:right="740" w:firstLine="223"/>
                              <w:rPr>
                                <w:rFonts w:ascii="微软雅黑" w:eastAsia="微软雅黑" w:hAnsi="微软雅黑" w:cs="微软雅黑" w:hint="eastAsia"/>
                                <w:sz w:val="19"/>
                                <w:szCs w:val="19"/>
                              </w:rPr>
                            </w:pPr>
                            <w:r>
                              <w:rPr>
                                <w:rFonts w:ascii="微软雅黑" w:eastAsia="微软雅黑" w:hAnsi="微软雅黑" w:cs="微软雅黑"/>
                                <w:spacing w:val="5"/>
                                <w:sz w:val="19"/>
                                <w:szCs w:val="19"/>
                              </w:rPr>
                              <w:t>-Cylinder</w:t>
                            </w:r>
                            <w:r>
                              <w:rPr>
                                <w:rFonts w:ascii="微软雅黑" w:eastAsia="微软雅黑" w:hAnsi="微软雅黑" w:cs="微软雅黑"/>
                                <w:spacing w:val="44"/>
                                <w:sz w:val="19"/>
                                <w:szCs w:val="19"/>
                              </w:rPr>
                              <w:t xml:space="preserve"> </w:t>
                            </w:r>
                            <w:r>
                              <w:rPr>
                                <w:rFonts w:ascii="微软雅黑" w:eastAsia="微软雅黑" w:hAnsi="微软雅黑" w:cs="微软雅黑"/>
                                <w:spacing w:val="5"/>
                                <w:sz w:val="19"/>
                                <w:szCs w:val="19"/>
                              </w:rPr>
                              <w:t>inlet</w:t>
                            </w:r>
                            <w:r>
                              <w:rPr>
                                <w:rFonts w:ascii="微软雅黑" w:eastAsia="微软雅黑" w:hAnsi="微软雅黑" w:cs="微软雅黑"/>
                                <w:spacing w:val="23"/>
                                <w:w w:val="101"/>
                                <w:sz w:val="19"/>
                                <w:szCs w:val="19"/>
                              </w:rPr>
                              <w:t xml:space="preserve"> </w:t>
                            </w:r>
                            <w:r>
                              <w:rPr>
                                <w:rFonts w:ascii="微软雅黑" w:eastAsia="微软雅黑" w:hAnsi="微软雅黑" w:cs="微软雅黑"/>
                                <w:spacing w:val="5"/>
                                <w:sz w:val="19"/>
                                <w:szCs w:val="19"/>
                              </w:rPr>
                              <w:t>or</w:t>
                            </w:r>
                            <w:r>
                              <w:rPr>
                                <w:rFonts w:ascii="微软雅黑" w:eastAsia="微软雅黑" w:hAnsi="微软雅黑" w:cs="微软雅黑"/>
                                <w:spacing w:val="22"/>
                                <w:sz w:val="19"/>
                                <w:szCs w:val="19"/>
                              </w:rPr>
                              <w:t xml:space="preserve"> </w:t>
                            </w:r>
                            <w:r>
                              <w:rPr>
                                <w:rFonts w:ascii="微软雅黑" w:eastAsia="微软雅黑" w:hAnsi="微软雅黑" w:cs="微软雅黑"/>
                                <w:spacing w:val="5"/>
                                <w:sz w:val="19"/>
                                <w:szCs w:val="19"/>
                              </w:rPr>
                              <w:t>exhaus</w:t>
                            </w:r>
                            <w:r>
                              <w:rPr>
                                <w:rFonts w:ascii="微软雅黑" w:eastAsia="微软雅黑" w:hAnsi="微软雅黑" w:cs="微软雅黑"/>
                                <w:spacing w:val="4"/>
                                <w:sz w:val="19"/>
                                <w:szCs w:val="19"/>
                              </w:rPr>
                              <w:t>t</w:t>
                            </w:r>
                            <w:r>
                              <w:rPr>
                                <w:rFonts w:ascii="微软雅黑" w:eastAsia="微软雅黑" w:hAnsi="微软雅黑" w:cs="微软雅黑"/>
                                <w:spacing w:val="49"/>
                                <w:w w:val="101"/>
                                <w:sz w:val="19"/>
                                <w:szCs w:val="19"/>
                              </w:rPr>
                              <w:t xml:space="preserve"> </w:t>
                            </w:r>
                            <w:r>
                              <w:rPr>
                                <w:rFonts w:ascii="微软雅黑" w:eastAsia="微软雅黑" w:hAnsi="微软雅黑" w:cs="微软雅黑"/>
                                <w:spacing w:val="4"/>
                                <w:sz w:val="19"/>
                                <w:szCs w:val="19"/>
                              </w:rPr>
                              <w:t>hole</w:t>
                            </w:r>
                            <w:r>
                              <w:rPr>
                                <w:rFonts w:ascii="微软雅黑" w:eastAsia="微软雅黑" w:hAnsi="微软雅黑" w:cs="微软雅黑"/>
                                <w:spacing w:val="2"/>
                                <w:sz w:val="19"/>
                                <w:szCs w:val="19"/>
                              </w:rPr>
                              <w:t xml:space="preserve">      </w:t>
                            </w:r>
                            <w:r>
                              <w:rPr>
                                <w:rFonts w:ascii="微软雅黑" w:eastAsia="微软雅黑" w:hAnsi="微软雅黑" w:cs="微软雅黑"/>
                                <w:spacing w:val="4"/>
                                <w:sz w:val="19"/>
                                <w:szCs w:val="19"/>
                              </w:rPr>
                              <w:t>-Lubricator</w:t>
                            </w:r>
                            <w:r>
                              <w:rPr>
                                <w:rFonts w:ascii="微软雅黑" w:eastAsia="微软雅黑" w:hAnsi="微软雅黑" w:cs="微软雅黑"/>
                                <w:spacing w:val="2"/>
                                <w:sz w:val="19"/>
                                <w:szCs w:val="19"/>
                              </w:rPr>
                              <w:t xml:space="preserve"> </w:t>
                            </w:r>
                            <w:r>
                              <w:rPr>
                                <w:rFonts w:ascii="微软雅黑" w:eastAsia="微软雅黑" w:hAnsi="微软雅黑" w:cs="微软雅黑"/>
                                <w:spacing w:val="5"/>
                                <w:sz w:val="19"/>
                                <w:szCs w:val="19"/>
                              </w:rPr>
                              <w:t>②-</w:t>
                            </w:r>
                            <w:proofErr w:type="spellStart"/>
                            <w:r>
                              <w:rPr>
                                <w:rFonts w:ascii="微软雅黑" w:eastAsia="微软雅黑" w:hAnsi="微软雅黑" w:cs="微软雅黑"/>
                                <w:spacing w:val="5"/>
                                <w:sz w:val="19"/>
                                <w:szCs w:val="19"/>
                              </w:rPr>
                              <w:t>气缸活塞</w:t>
                            </w:r>
                            <w:proofErr w:type="spellEnd"/>
                            <w:r>
                              <w:rPr>
                                <w:rFonts w:ascii="微软雅黑" w:eastAsia="微软雅黑" w:hAnsi="微软雅黑" w:cs="微软雅黑"/>
                                <w:spacing w:val="5"/>
                                <w:sz w:val="19"/>
                                <w:szCs w:val="19"/>
                              </w:rPr>
                              <w:t xml:space="preserve">                                      </w:t>
                            </w:r>
                            <w:r>
                              <w:rPr>
                                <w:rFonts w:ascii="微软雅黑" w:eastAsia="微软雅黑" w:hAnsi="微软雅黑" w:cs="微软雅黑"/>
                                <w:spacing w:val="4"/>
                                <w:sz w:val="19"/>
                                <w:szCs w:val="19"/>
                              </w:rPr>
                              <w:t>⑨-</w:t>
                            </w:r>
                            <w:proofErr w:type="spellStart"/>
                            <w:r>
                              <w:rPr>
                                <w:rFonts w:ascii="微软雅黑" w:eastAsia="微软雅黑" w:hAnsi="微软雅黑" w:cs="微软雅黑"/>
                                <w:spacing w:val="4"/>
                                <w:sz w:val="19"/>
                                <w:szCs w:val="19"/>
                              </w:rPr>
                              <w:t>减压阀</w:t>
                            </w:r>
                            <w:proofErr w:type="spellEnd"/>
                          </w:p>
                          <w:p w14:paraId="1EF3A368" w14:textId="77777777" w:rsidR="001C6121" w:rsidRDefault="00000000">
                            <w:pPr>
                              <w:spacing w:before="92" w:line="231" w:lineRule="auto"/>
                              <w:ind w:left="163" w:right="688" w:firstLine="223"/>
                              <w:rPr>
                                <w:rFonts w:ascii="微软雅黑" w:eastAsia="微软雅黑" w:hAnsi="微软雅黑" w:cs="微软雅黑" w:hint="eastAsia"/>
                                <w:sz w:val="19"/>
                                <w:szCs w:val="19"/>
                              </w:rPr>
                            </w:pPr>
                            <w:r>
                              <w:rPr>
                                <w:rFonts w:ascii="微软雅黑" w:eastAsia="微软雅黑" w:hAnsi="微软雅黑" w:cs="微软雅黑"/>
                                <w:spacing w:val="5"/>
                                <w:sz w:val="19"/>
                                <w:szCs w:val="19"/>
                              </w:rPr>
                              <w:t>-</w:t>
                            </w:r>
                            <w:r>
                              <w:rPr>
                                <w:rFonts w:ascii="微软雅黑" w:eastAsia="微软雅黑" w:hAnsi="微软雅黑" w:cs="微软雅黑"/>
                                <w:sz w:val="19"/>
                                <w:szCs w:val="19"/>
                              </w:rPr>
                              <w:t>Cylinder</w:t>
                            </w:r>
                            <w:r>
                              <w:rPr>
                                <w:rFonts w:ascii="微软雅黑" w:eastAsia="微软雅黑" w:hAnsi="微软雅黑" w:cs="微软雅黑"/>
                                <w:spacing w:val="55"/>
                                <w:sz w:val="19"/>
                                <w:szCs w:val="19"/>
                              </w:rPr>
                              <w:t xml:space="preserve"> </w:t>
                            </w:r>
                            <w:r>
                              <w:rPr>
                                <w:rFonts w:ascii="微软雅黑" w:eastAsia="微软雅黑" w:hAnsi="微软雅黑" w:cs="微软雅黑"/>
                                <w:sz w:val="19"/>
                                <w:szCs w:val="19"/>
                              </w:rPr>
                              <w:t>piston</w:t>
                            </w:r>
                            <w:r>
                              <w:rPr>
                                <w:rFonts w:ascii="微软雅黑" w:eastAsia="微软雅黑" w:hAnsi="微软雅黑" w:cs="微软雅黑"/>
                                <w:spacing w:val="5"/>
                                <w:sz w:val="19"/>
                                <w:szCs w:val="19"/>
                              </w:rPr>
                              <w:t xml:space="preserve">                           </w:t>
                            </w:r>
                            <w:r>
                              <w:rPr>
                                <w:rFonts w:ascii="微软雅黑" w:eastAsia="微软雅黑" w:hAnsi="微软雅黑" w:cs="微软雅黑"/>
                                <w:spacing w:val="4"/>
                                <w:sz w:val="19"/>
                                <w:szCs w:val="19"/>
                              </w:rPr>
                              <w:t xml:space="preserve">   -</w:t>
                            </w:r>
                            <w:r>
                              <w:rPr>
                                <w:rFonts w:ascii="微软雅黑" w:eastAsia="微软雅黑" w:hAnsi="微软雅黑" w:cs="微软雅黑"/>
                                <w:sz w:val="19"/>
                                <w:szCs w:val="19"/>
                              </w:rPr>
                              <w:t>Relief</w:t>
                            </w:r>
                            <w:r>
                              <w:rPr>
                                <w:rFonts w:ascii="微软雅黑" w:eastAsia="微软雅黑" w:hAnsi="微软雅黑" w:cs="微软雅黑"/>
                                <w:spacing w:val="4"/>
                                <w:sz w:val="19"/>
                                <w:szCs w:val="19"/>
                              </w:rPr>
                              <w:t xml:space="preserve"> </w:t>
                            </w:r>
                            <w:r>
                              <w:rPr>
                                <w:rFonts w:ascii="微软雅黑" w:eastAsia="微软雅黑" w:hAnsi="微软雅黑" w:cs="微软雅黑"/>
                                <w:sz w:val="19"/>
                                <w:szCs w:val="19"/>
                              </w:rPr>
                              <w:t xml:space="preserve">valve </w:t>
                            </w:r>
                            <w:r>
                              <w:rPr>
                                <w:rFonts w:ascii="微软雅黑" w:eastAsia="微软雅黑" w:hAnsi="微软雅黑" w:cs="微软雅黑"/>
                                <w:spacing w:val="7"/>
                                <w:sz w:val="19"/>
                                <w:szCs w:val="19"/>
                              </w:rPr>
                              <w:t>③-</w:t>
                            </w:r>
                            <w:proofErr w:type="spellStart"/>
                            <w:r>
                              <w:rPr>
                                <w:rFonts w:ascii="微软雅黑" w:eastAsia="微软雅黑" w:hAnsi="微软雅黑" w:cs="微软雅黑"/>
                                <w:spacing w:val="7"/>
                                <w:sz w:val="19"/>
                                <w:szCs w:val="19"/>
                              </w:rPr>
                              <w:t>气缸密封件</w:t>
                            </w:r>
                            <w:proofErr w:type="spellEnd"/>
                            <w:r>
                              <w:rPr>
                                <w:rFonts w:ascii="微软雅黑" w:eastAsia="微软雅黑" w:hAnsi="微软雅黑" w:cs="微软雅黑"/>
                                <w:spacing w:val="7"/>
                                <w:sz w:val="19"/>
                                <w:szCs w:val="19"/>
                              </w:rPr>
                              <w:t xml:space="preserve">                    </w:t>
                            </w:r>
                            <w:r>
                              <w:rPr>
                                <w:rFonts w:ascii="微软雅黑" w:eastAsia="微软雅黑" w:hAnsi="微软雅黑" w:cs="微软雅黑"/>
                                <w:spacing w:val="6"/>
                                <w:sz w:val="19"/>
                                <w:szCs w:val="19"/>
                              </w:rPr>
                              <w:t xml:space="preserve">              ⑩-</w:t>
                            </w:r>
                            <w:proofErr w:type="spellStart"/>
                            <w:r>
                              <w:rPr>
                                <w:rFonts w:ascii="微软雅黑" w:eastAsia="微软雅黑" w:hAnsi="微软雅黑" w:cs="微软雅黑"/>
                                <w:spacing w:val="6"/>
                                <w:sz w:val="19"/>
                                <w:szCs w:val="19"/>
                              </w:rPr>
                              <w:t>空气过滤器</w:t>
                            </w:r>
                            <w:proofErr w:type="spellEnd"/>
                          </w:p>
                          <w:p w14:paraId="03D09EFB" w14:textId="77777777" w:rsidR="001C6121" w:rsidRDefault="00000000">
                            <w:pPr>
                              <w:spacing w:before="69" w:line="218" w:lineRule="auto"/>
                              <w:ind w:left="387"/>
                              <w:rPr>
                                <w:rFonts w:ascii="微软雅黑" w:eastAsia="微软雅黑" w:hAnsi="微软雅黑" w:cs="微软雅黑" w:hint="eastAsia"/>
                                <w:sz w:val="19"/>
                                <w:szCs w:val="19"/>
                              </w:rPr>
                            </w:pPr>
                            <w:r>
                              <w:rPr>
                                <w:rFonts w:ascii="微软雅黑" w:eastAsia="微软雅黑" w:hAnsi="微软雅黑" w:cs="微软雅黑"/>
                                <w:spacing w:val="2"/>
                                <w:sz w:val="19"/>
                                <w:szCs w:val="19"/>
                              </w:rPr>
                              <w:t>-Cylinder</w:t>
                            </w:r>
                            <w:r>
                              <w:rPr>
                                <w:rFonts w:ascii="微软雅黑" w:eastAsia="微软雅黑" w:hAnsi="微软雅黑" w:cs="微软雅黑"/>
                                <w:spacing w:val="25"/>
                                <w:w w:val="101"/>
                                <w:sz w:val="19"/>
                                <w:szCs w:val="19"/>
                              </w:rPr>
                              <w:t xml:space="preserve"> </w:t>
                            </w:r>
                            <w:r>
                              <w:rPr>
                                <w:rFonts w:ascii="微软雅黑" w:eastAsia="微软雅黑" w:hAnsi="微软雅黑" w:cs="微软雅黑"/>
                                <w:spacing w:val="2"/>
                                <w:sz w:val="19"/>
                                <w:szCs w:val="19"/>
                              </w:rPr>
                              <w:t>seal</w:t>
                            </w:r>
                            <w:r>
                              <w:rPr>
                                <w:rFonts w:ascii="微软雅黑" w:eastAsia="微软雅黑" w:hAnsi="微软雅黑" w:cs="微软雅黑"/>
                                <w:spacing w:val="1"/>
                                <w:sz w:val="19"/>
                                <w:szCs w:val="19"/>
                              </w:rPr>
                              <w:t xml:space="preserve">                                    </w:t>
                            </w:r>
                            <w:r>
                              <w:rPr>
                                <w:rFonts w:ascii="微软雅黑" w:eastAsia="微软雅黑" w:hAnsi="微软雅黑" w:cs="微软雅黑"/>
                                <w:spacing w:val="2"/>
                                <w:sz w:val="19"/>
                                <w:szCs w:val="19"/>
                              </w:rPr>
                              <w:t>-Air</w:t>
                            </w:r>
                            <w:r>
                              <w:rPr>
                                <w:rFonts w:ascii="微软雅黑" w:eastAsia="微软雅黑" w:hAnsi="微软雅黑" w:cs="微软雅黑"/>
                                <w:spacing w:val="41"/>
                                <w:sz w:val="19"/>
                                <w:szCs w:val="19"/>
                              </w:rPr>
                              <w:t xml:space="preserve"> </w:t>
                            </w:r>
                            <w:r>
                              <w:rPr>
                                <w:rFonts w:ascii="微软雅黑" w:eastAsia="微软雅黑" w:hAnsi="微软雅黑" w:cs="微软雅黑"/>
                                <w:spacing w:val="2"/>
                                <w:sz w:val="19"/>
                                <w:szCs w:val="19"/>
                              </w:rPr>
                              <w:t>filter</w:t>
                            </w:r>
                          </w:p>
                          <w:p w14:paraId="756FC09F" w14:textId="77777777" w:rsidR="001C6121" w:rsidRDefault="00000000">
                            <w:pPr>
                              <w:spacing w:before="108" w:line="190" w:lineRule="auto"/>
                              <w:ind w:left="163"/>
                              <w:rPr>
                                <w:rFonts w:ascii="微软雅黑" w:eastAsia="微软雅黑" w:hAnsi="微软雅黑" w:cs="微软雅黑" w:hint="eastAsia"/>
                                <w:sz w:val="19"/>
                                <w:szCs w:val="19"/>
                              </w:rPr>
                            </w:pPr>
                            <w:r>
                              <w:rPr>
                                <w:rFonts w:ascii="微软雅黑" w:eastAsia="微软雅黑" w:hAnsi="微软雅黑" w:cs="微软雅黑"/>
                                <w:spacing w:val="13"/>
                                <w:sz w:val="19"/>
                                <w:szCs w:val="19"/>
                              </w:rPr>
                              <w:t>④-</w:t>
                            </w:r>
                            <w:proofErr w:type="spellStart"/>
                            <w:r>
                              <w:rPr>
                                <w:rFonts w:ascii="微软雅黑" w:eastAsia="微软雅黑" w:hAnsi="微软雅黑" w:cs="微软雅黑"/>
                                <w:spacing w:val="13"/>
                                <w:sz w:val="19"/>
                                <w:szCs w:val="19"/>
                              </w:rPr>
                              <w:t>气缸内壁</w:t>
                            </w:r>
                            <w:proofErr w:type="spellEnd"/>
                          </w:p>
                          <w:p w14:paraId="5B3D91DD" w14:textId="77777777" w:rsidR="001C6121" w:rsidRDefault="00000000">
                            <w:pPr>
                              <w:spacing w:before="57" w:line="218" w:lineRule="auto"/>
                              <w:ind w:left="387"/>
                              <w:rPr>
                                <w:rFonts w:ascii="微软雅黑" w:eastAsia="微软雅黑" w:hAnsi="微软雅黑" w:cs="微软雅黑" w:hint="eastAsia"/>
                                <w:sz w:val="19"/>
                                <w:szCs w:val="19"/>
                              </w:rPr>
                            </w:pPr>
                            <w:r>
                              <w:rPr>
                                <w:rFonts w:ascii="微软雅黑" w:eastAsia="微软雅黑" w:hAnsi="微软雅黑" w:cs="微软雅黑"/>
                                <w:spacing w:val="3"/>
                                <w:sz w:val="19"/>
                                <w:szCs w:val="19"/>
                              </w:rPr>
                              <w:t>-Cylinder</w:t>
                            </w:r>
                            <w:r>
                              <w:rPr>
                                <w:rFonts w:ascii="微软雅黑" w:eastAsia="微软雅黑" w:hAnsi="微软雅黑" w:cs="微软雅黑"/>
                                <w:spacing w:val="59"/>
                                <w:sz w:val="19"/>
                                <w:szCs w:val="19"/>
                              </w:rPr>
                              <w:t xml:space="preserve"> </w:t>
                            </w:r>
                            <w:r>
                              <w:rPr>
                                <w:rFonts w:ascii="微软雅黑" w:eastAsia="微软雅黑" w:hAnsi="微软雅黑" w:cs="微软雅黑"/>
                                <w:spacing w:val="3"/>
                                <w:sz w:val="19"/>
                                <w:szCs w:val="19"/>
                              </w:rPr>
                              <w:t>bore</w:t>
                            </w:r>
                          </w:p>
                          <w:p w14:paraId="6411C019" w14:textId="77777777" w:rsidR="001C6121" w:rsidRDefault="00000000">
                            <w:pPr>
                              <w:spacing w:before="105" w:line="190" w:lineRule="auto"/>
                              <w:ind w:left="163"/>
                              <w:rPr>
                                <w:rFonts w:ascii="微软雅黑" w:eastAsia="微软雅黑" w:hAnsi="微软雅黑" w:cs="微软雅黑" w:hint="eastAsia"/>
                                <w:sz w:val="19"/>
                                <w:szCs w:val="19"/>
                              </w:rPr>
                            </w:pPr>
                            <w:r>
                              <w:rPr>
                                <w:rFonts w:ascii="微软雅黑" w:eastAsia="微软雅黑" w:hAnsi="微软雅黑" w:cs="微软雅黑"/>
                                <w:spacing w:val="15"/>
                                <w:sz w:val="19"/>
                                <w:szCs w:val="19"/>
                              </w:rPr>
                              <w:t>⑤-</w:t>
                            </w:r>
                            <w:proofErr w:type="spellStart"/>
                            <w:r>
                              <w:rPr>
                                <w:rFonts w:ascii="微软雅黑" w:eastAsia="微软雅黑" w:hAnsi="微软雅黑" w:cs="微软雅黑"/>
                                <w:spacing w:val="15"/>
                                <w:sz w:val="19"/>
                                <w:szCs w:val="19"/>
                              </w:rPr>
                              <w:t>真空发生器密封件</w:t>
                            </w:r>
                            <w:proofErr w:type="spellEnd"/>
                          </w:p>
                          <w:p w14:paraId="18035FBE" w14:textId="77777777" w:rsidR="001C6121" w:rsidRDefault="00000000">
                            <w:pPr>
                              <w:spacing w:before="60" w:line="218" w:lineRule="auto"/>
                              <w:ind w:left="387"/>
                              <w:rPr>
                                <w:rFonts w:ascii="微软雅黑" w:eastAsia="微软雅黑" w:hAnsi="微软雅黑" w:cs="微软雅黑" w:hint="eastAsia"/>
                                <w:sz w:val="19"/>
                                <w:szCs w:val="19"/>
                              </w:rPr>
                            </w:pPr>
                            <w:r>
                              <w:rPr>
                                <w:rFonts w:ascii="微软雅黑" w:eastAsia="微软雅黑" w:hAnsi="微软雅黑" w:cs="微软雅黑"/>
                                <w:spacing w:val="5"/>
                                <w:sz w:val="19"/>
                                <w:szCs w:val="19"/>
                              </w:rPr>
                              <w:t>-Vacuum</w:t>
                            </w:r>
                            <w:r>
                              <w:rPr>
                                <w:rFonts w:ascii="微软雅黑" w:eastAsia="微软雅黑" w:hAnsi="微软雅黑" w:cs="微软雅黑"/>
                                <w:spacing w:val="32"/>
                                <w:w w:val="101"/>
                                <w:sz w:val="19"/>
                                <w:szCs w:val="19"/>
                              </w:rPr>
                              <w:t xml:space="preserve"> </w:t>
                            </w:r>
                            <w:r>
                              <w:rPr>
                                <w:rFonts w:ascii="微软雅黑" w:eastAsia="微软雅黑" w:hAnsi="微软雅黑" w:cs="微软雅黑"/>
                                <w:spacing w:val="5"/>
                                <w:sz w:val="19"/>
                                <w:szCs w:val="19"/>
                              </w:rPr>
                              <w:t>generator</w:t>
                            </w:r>
                            <w:r>
                              <w:rPr>
                                <w:rFonts w:ascii="微软雅黑" w:eastAsia="微软雅黑" w:hAnsi="微软雅黑" w:cs="微软雅黑"/>
                                <w:spacing w:val="39"/>
                                <w:w w:val="101"/>
                                <w:sz w:val="19"/>
                                <w:szCs w:val="19"/>
                              </w:rPr>
                              <w:t xml:space="preserve"> </w:t>
                            </w:r>
                            <w:r>
                              <w:rPr>
                                <w:rFonts w:ascii="微软雅黑" w:eastAsia="微软雅黑" w:hAnsi="微软雅黑" w:cs="微软雅黑"/>
                                <w:spacing w:val="5"/>
                                <w:sz w:val="19"/>
                                <w:szCs w:val="19"/>
                              </w:rPr>
                              <w:t>seal</w:t>
                            </w:r>
                          </w:p>
                          <w:p w14:paraId="547CBBA3" w14:textId="77777777" w:rsidR="001C6121" w:rsidRDefault="00000000">
                            <w:pPr>
                              <w:spacing w:before="106" w:line="190" w:lineRule="auto"/>
                              <w:ind w:left="163"/>
                              <w:rPr>
                                <w:rFonts w:ascii="微软雅黑" w:eastAsia="微软雅黑" w:hAnsi="微软雅黑" w:cs="微软雅黑" w:hint="eastAsia"/>
                                <w:sz w:val="19"/>
                                <w:szCs w:val="19"/>
                              </w:rPr>
                            </w:pPr>
                            <w:r>
                              <w:rPr>
                                <w:rFonts w:ascii="微软雅黑" w:eastAsia="微软雅黑" w:hAnsi="微软雅黑" w:cs="微软雅黑"/>
                                <w:spacing w:val="16"/>
                                <w:sz w:val="19"/>
                                <w:szCs w:val="19"/>
                              </w:rPr>
                              <w:t>⑥-</w:t>
                            </w:r>
                            <w:proofErr w:type="spellStart"/>
                            <w:r>
                              <w:rPr>
                                <w:rFonts w:ascii="微软雅黑" w:eastAsia="微软雅黑" w:hAnsi="微软雅黑" w:cs="微软雅黑"/>
                                <w:spacing w:val="16"/>
                                <w:sz w:val="19"/>
                                <w:szCs w:val="19"/>
                              </w:rPr>
                              <w:t>真空发生器进气孔或吸气孔</w:t>
                            </w:r>
                            <w:proofErr w:type="spellEnd"/>
                          </w:p>
                          <w:p w14:paraId="50373E38" w14:textId="77777777" w:rsidR="001C6121" w:rsidRDefault="00000000">
                            <w:pPr>
                              <w:spacing w:before="85" w:line="256" w:lineRule="auto"/>
                              <w:ind w:left="163" w:right="868" w:firstLine="223"/>
                              <w:rPr>
                                <w:rFonts w:ascii="微软雅黑" w:eastAsia="微软雅黑" w:hAnsi="微软雅黑" w:cs="微软雅黑" w:hint="eastAsia"/>
                                <w:sz w:val="19"/>
                                <w:szCs w:val="19"/>
                              </w:rPr>
                            </w:pPr>
                            <w:r>
                              <w:rPr>
                                <w:rFonts w:ascii="微软雅黑" w:eastAsia="微软雅黑" w:hAnsi="微软雅黑" w:cs="微软雅黑"/>
                                <w:spacing w:val="4"/>
                                <w:sz w:val="19"/>
                                <w:szCs w:val="19"/>
                              </w:rPr>
                              <w:t>-Vacuum</w:t>
                            </w:r>
                            <w:r>
                              <w:rPr>
                                <w:rFonts w:ascii="微软雅黑" w:eastAsia="微软雅黑" w:hAnsi="微软雅黑" w:cs="微软雅黑"/>
                                <w:spacing w:val="19"/>
                                <w:sz w:val="19"/>
                                <w:szCs w:val="19"/>
                              </w:rPr>
                              <w:t xml:space="preserve"> </w:t>
                            </w:r>
                            <w:r>
                              <w:rPr>
                                <w:rFonts w:ascii="微软雅黑" w:eastAsia="微软雅黑" w:hAnsi="微软雅黑" w:cs="微软雅黑"/>
                                <w:spacing w:val="4"/>
                                <w:sz w:val="19"/>
                                <w:szCs w:val="19"/>
                              </w:rPr>
                              <w:t>generator</w:t>
                            </w:r>
                            <w:r>
                              <w:rPr>
                                <w:rFonts w:ascii="微软雅黑" w:eastAsia="微软雅黑" w:hAnsi="微软雅黑" w:cs="微软雅黑"/>
                                <w:spacing w:val="19"/>
                                <w:sz w:val="19"/>
                                <w:szCs w:val="19"/>
                              </w:rPr>
                              <w:t xml:space="preserve"> </w:t>
                            </w:r>
                            <w:proofErr w:type="gramStart"/>
                            <w:r>
                              <w:rPr>
                                <w:rFonts w:ascii="微软雅黑" w:eastAsia="微软雅黑" w:hAnsi="微软雅黑" w:cs="微软雅黑"/>
                                <w:spacing w:val="4"/>
                                <w:sz w:val="19"/>
                                <w:szCs w:val="19"/>
                              </w:rPr>
                              <w:t>air</w:t>
                            </w:r>
                            <w:r>
                              <w:rPr>
                                <w:rFonts w:ascii="微软雅黑" w:eastAsia="微软雅黑" w:hAnsi="微软雅黑" w:cs="微软雅黑"/>
                                <w:spacing w:val="2"/>
                                <w:sz w:val="19"/>
                                <w:szCs w:val="19"/>
                              </w:rPr>
                              <w:t xml:space="preserve">  </w:t>
                            </w:r>
                            <w:r>
                              <w:rPr>
                                <w:rFonts w:ascii="微软雅黑" w:eastAsia="微软雅黑" w:hAnsi="微软雅黑" w:cs="微软雅黑"/>
                                <w:spacing w:val="4"/>
                                <w:sz w:val="19"/>
                                <w:szCs w:val="19"/>
                              </w:rPr>
                              <w:t>inlet</w:t>
                            </w:r>
                            <w:proofErr w:type="gramEnd"/>
                            <w:r>
                              <w:rPr>
                                <w:rFonts w:ascii="微软雅黑" w:eastAsia="微软雅黑" w:hAnsi="微软雅黑" w:cs="微软雅黑"/>
                                <w:spacing w:val="33"/>
                                <w:sz w:val="19"/>
                                <w:szCs w:val="19"/>
                              </w:rPr>
                              <w:t xml:space="preserve"> </w:t>
                            </w:r>
                            <w:r>
                              <w:rPr>
                                <w:rFonts w:ascii="微软雅黑" w:eastAsia="微软雅黑" w:hAnsi="微软雅黑" w:cs="微软雅黑"/>
                                <w:spacing w:val="4"/>
                                <w:sz w:val="19"/>
                                <w:szCs w:val="19"/>
                              </w:rPr>
                              <w:t>or</w:t>
                            </w:r>
                            <w:r>
                              <w:rPr>
                                <w:rFonts w:ascii="微软雅黑" w:eastAsia="微软雅黑" w:hAnsi="微软雅黑" w:cs="微软雅黑"/>
                                <w:spacing w:val="35"/>
                                <w:sz w:val="19"/>
                                <w:szCs w:val="19"/>
                              </w:rPr>
                              <w:t xml:space="preserve"> </w:t>
                            </w:r>
                            <w:r>
                              <w:rPr>
                                <w:rFonts w:ascii="微软雅黑" w:eastAsia="微软雅黑" w:hAnsi="微软雅黑" w:cs="微软雅黑"/>
                                <w:spacing w:val="4"/>
                                <w:sz w:val="19"/>
                                <w:szCs w:val="19"/>
                              </w:rPr>
                              <w:t>suct</w:t>
                            </w:r>
                            <w:r>
                              <w:rPr>
                                <w:rFonts w:ascii="微软雅黑" w:eastAsia="微软雅黑" w:hAnsi="微软雅黑" w:cs="微软雅黑"/>
                                <w:spacing w:val="3"/>
                                <w:sz w:val="19"/>
                                <w:szCs w:val="19"/>
                              </w:rPr>
                              <w:t>ion</w:t>
                            </w:r>
                            <w:r>
                              <w:rPr>
                                <w:rFonts w:ascii="微软雅黑" w:eastAsia="微软雅黑" w:hAnsi="微软雅黑" w:cs="微软雅黑"/>
                                <w:spacing w:val="47"/>
                                <w:sz w:val="19"/>
                                <w:szCs w:val="19"/>
                              </w:rPr>
                              <w:t xml:space="preserve"> </w:t>
                            </w:r>
                            <w:r>
                              <w:rPr>
                                <w:rFonts w:ascii="微软雅黑" w:eastAsia="微软雅黑" w:hAnsi="微软雅黑" w:cs="微软雅黑"/>
                                <w:spacing w:val="3"/>
                                <w:sz w:val="19"/>
                                <w:szCs w:val="19"/>
                              </w:rPr>
                              <w:t>hole</w:t>
                            </w:r>
                            <w:r>
                              <w:rPr>
                                <w:rFonts w:ascii="微软雅黑" w:eastAsia="微软雅黑" w:hAnsi="微软雅黑" w:cs="微软雅黑"/>
                                <w:sz w:val="19"/>
                                <w:szCs w:val="19"/>
                              </w:rPr>
                              <w:t xml:space="preserve"> </w:t>
                            </w:r>
                            <w:r>
                              <w:rPr>
                                <w:rFonts w:ascii="微软雅黑" w:eastAsia="微软雅黑" w:hAnsi="微软雅黑" w:cs="微软雅黑"/>
                                <w:spacing w:val="16"/>
                                <w:sz w:val="19"/>
                                <w:szCs w:val="19"/>
                              </w:rPr>
                              <w:t>⑦-</w:t>
                            </w:r>
                            <w:proofErr w:type="spellStart"/>
                            <w:r>
                              <w:rPr>
                                <w:rFonts w:ascii="微软雅黑" w:eastAsia="微软雅黑" w:hAnsi="微软雅黑" w:cs="微软雅黑"/>
                                <w:spacing w:val="16"/>
                                <w:sz w:val="19"/>
                                <w:szCs w:val="19"/>
                              </w:rPr>
                              <w:t>真空发生器消音过滤器</w:t>
                            </w:r>
                            <w:proofErr w:type="spellEnd"/>
                          </w:p>
                          <w:p w14:paraId="725ADAA9" w14:textId="77777777" w:rsidR="001C6121" w:rsidRDefault="00000000">
                            <w:pPr>
                              <w:spacing w:before="1" w:line="217" w:lineRule="auto"/>
                              <w:ind w:left="387"/>
                              <w:rPr>
                                <w:rFonts w:ascii="微软雅黑" w:eastAsia="微软雅黑" w:hAnsi="微软雅黑" w:cs="微软雅黑" w:hint="eastAsia"/>
                                <w:sz w:val="19"/>
                                <w:szCs w:val="19"/>
                              </w:rPr>
                            </w:pPr>
                            <w:r>
                              <w:rPr>
                                <w:rFonts w:ascii="微软雅黑" w:eastAsia="微软雅黑" w:hAnsi="微软雅黑" w:cs="微软雅黑"/>
                                <w:spacing w:val="5"/>
                                <w:sz w:val="19"/>
                                <w:szCs w:val="19"/>
                              </w:rPr>
                              <w:t>-Vacuum</w:t>
                            </w:r>
                            <w:r>
                              <w:rPr>
                                <w:rFonts w:ascii="微软雅黑" w:eastAsia="微软雅黑" w:hAnsi="微软雅黑" w:cs="微软雅黑"/>
                                <w:spacing w:val="41"/>
                                <w:w w:val="101"/>
                                <w:sz w:val="19"/>
                                <w:szCs w:val="19"/>
                              </w:rPr>
                              <w:t xml:space="preserve"> </w:t>
                            </w:r>
                            <w:r>
                              <w:rPr>
                                <w:rFonts w:ascii="微软雅黑" w:eastAsia="微软雅黑" w:hAnsi="微软雅黑" w:cs="微软雅黑"/>
                                <w:spacing w:val="5"/>
                                <w:sz w:val="19"/>
                                <w:szCs w:val="19"/>
                              </w:rPr>
                              <w:t>generator</w:t>
                            </w:r>
                            <w:r>
                              <w:rPr>
                                <w:rFonts w:ascii="微软雅黑" w:eastAsia="微软雅黑" w:hAnsi="微软雅黑" w:cs="微软雅黑"/>
                                <w:spacing w:val="25"/>
                                <w:sz w:val="19"/>
                                <w:szCs w:val="19"/>
                              </w:rPr>
                              <w:t xml:space="preserve"> </w:t>
                            </w:r>
                            <w:r>
                              <w:rPr>
                                <w:rFonts w:ascii="微软雅黑" w:eastAsia="微软雅黑" w:hAnsi="微软雅黑" w:cs="微软雅黑"/>
                                <w:spacing w:val="5"/>
                                <w:sz w:val="19"/>
                                <w:szCs w:val="19"/>
                              </w:rPr>
                              <w:t>silencing</w:t>
                            </w:r>
                            <w:r>
                              <w:rPr>
                                <w:rFonts w:ascii="微软雅黑" w:eastAsia="微软雅黑" w:hAnsi="微软雅黑" w:cs="微软雅黑"/>
                                <w:spacing w:val="41"/>
                                <w:sz w:val="19"/>
                                <w:szCs w:val="19"/>
                              </w:rPr>
                              <w:t xml:space="preserve"> </w:t>
                            </w:r>
                            <w:r>
                              <w:rPr>
                                <w:rFonts w:ascii="微软雅黑" w:eastAsia="微软雅黑" w:hAnsi="微软雅黑" w:cs="微软雅黑"/>
                                <w:spacing w:val="5"/>
                                <w:sz w:val="19"/>
                                <w:szCs w:val="19"/>
                              </w:rPr>
                              <w:t>filter</w:t>
                            </w:r>
                          </w:p>
                        </w:txbxContent>
                      </v:textbox>
                      <w10:anchorlock/>
                    </v:shape>
                  </w:pict>
                </mc:Fallback>
              </mc:AlternateContent>
            </w:r>
          </w:p>
        </w:tc>
      </w:tr>
      <w:tr w:rsidR="001C6121" w14:paraId="3B6EF291" w14:textId="77777777">
        <w:trPr>
          <w:trHeight w:val="1084"/>
        </w:trPr>
        <w:tc>
          <w:tcPr>
            <w:tcW w:w="813" w:type="dxa"/>
          </w:tcPr>
          <w:p w14:paraId="2A868A9D" w14:textId="77777777" w:rsidR="001C6121" w:rsidRDefault="001C6121">
            <w:pPr>
              <w:spacing w:line="289" w:lineRule="auto"/>
            </w:pPr>
          </w:p>
          <w:p w14:paraId="06806701" w14:textId="77777777" w:rsidR="001C6121" w:rsidRDefault="00000000">
            <w:pPr>
              <w:pStyle w:val="TableText"/>
              <w:spacing w:before="82" w:line="258" w:lineRule="auto"/>
              <w:ind w:left="188" w:right="267" w:hanging="50"/>
              <w:rPr>
                <w:rFonts w:hint="eastAsia"/>
              </w:rPr>
            </w:pPr>
            <w:proofErr w:type="spellStart"/>
            <w:r>
              <w:rPr>
                <w:b/>
                <w:bCs/>
                <w:spacing w:val="11"/>
              </w:rPr>
              <w:t>序号</w:t>
            </w:r>
            <w:proofErr w:type="spellEnd"/>
          </w:p>
        </w:tc>
        <w:tc>
          <w:tcPr>
            <w:tcW w:w="2100" w:type="dxa"/>
          </w:tcPr>
          <w:p w14:paraId="06FC4D29" w14:textId="77777777" w:rsidR="001C6121" w:rsidRDefault="00000000">
            <w:pPr>
              <w:pStyle w:val="TableText"/>
              <w:spacing w:before="105" w:line="239" w:lineRule="auto"/>
              <w:ind w:left="310"/>
              <w:rPr>
                <w:rFonts w:hint="eastAsia"/>
              </w:rPr>
            </w:pPr>
            <w:proofErr w:type="spellStart"/>
            <w:r>
              <w:rPr>
                <w:b/>
                <w:bCs/>
                <w:spacing w:val="15"/>
              </w:rPr>
              <w:t>部件机构名称</w:t>
            </w:r>
            <w:proofErr w:type="spellEnd"/>
          </w:p>
          <w:p w14:paraId="1828CF6D" w14:textId="77777777" w:rsidR="001C6121" w:rsidRDefault="001C6121">
            <w:pPr>
              <w:pStyle w:val="TableText"/>
              <w:spacing w:before="35"/>
              <w:ind w:left="148"/>
              <w:rPr>
                <w:rFonts w:hint="eastAsia"/>
              </w:rPr>
            </w:pPr>
          </w:p>
          <w:p w14:paraId="70AA3E8B" w14:textId="77777777" w:rsidR="001C6121" w:rsidRDefault="001C6121">
            <w:pPr>
              <w:pStyle w:val="TableText"/>
              <w:spacing w:before="130" w:line="152" w:lineRule="exact"/>
              <w:ind w:left="719"/>
              <w:rPr>
                <w:rFonts w:hint="eastAsia"/>
              </w:rPr>
            </w:pPr>
          </w:p>
        </w:tc>
        <w:tc>
          <w:tcPr>
            <w:tcW w:w="1758" w:type="dxa"/>
          </w:tcPr>
          <w:p w14:paraId="4E2E524E" w14:textId="77777777" w:rsidR="001C6121" w:rsidRDefault="00000000">
            <w:pPr>
              <w:pStyle w:val="TableText"/>
              <w:spacing w:before="134" w:line="190" w:lineRule="auto"/>
              <w:ind w:left="400"/>
              <w:rPr>
                <w:rFonts w:hint="eastAsia"/>
              </w:rPr>
            </w:pPr>
            <w:proofErr w:type="spellStart"/>
            <w:r>
              <w:rPr>
                <w:b/>
                <w:bCs/>
                <w:spacing w:val="15"/>
              </w:rPr>
              <w:t>保养内容</w:t>
            </w:r>
            <w:proofErr w:type="spellEnd"/>
          </w:p>
          <w:p w14:paraId="62186542" w14:textId="77777777" w:rsidR="001C6121" w:rsidRDefault="001C6121">
            <w:pPr>
              <w:pStyle w:val="TableText"/>
              <w:spacing w:before="85" w:line="347" w:lineRule="exact"/>
              <w:ind w:left="167"/>
              <w:rPr>
                <w:rFonts w:hint="eastAsia"/>
              </w:rPr>
            </w:pPr>
          </w:p>
          <w:p w14:paraId="5CF17688" w14:textId="77777777" w:rsidR="001C6121" w:rsidRDefault="001C6121">
            <w:pPr>
              <w:pStyle w:val="TableText"/>
              <w:spacing w:before="61" w:line="188" w:lineRule="exact"/>
              <w:ind w:left="371"/>
              <w:rPr>
                <w:rFonts w:hint="eastAsia"/>
              </w:rPr>
            </w:pPr>
          </w:p>
        </w:tc>
        <w:tc>
          <w:tcPr>
            <w:tcW w:w="6256" w:type="dxa"/>
            <w:gridSpan w:val="2"/>
          </w:tcPr>
          <w:p w14:paraId="365D2C47" w14:textId="77777777" w:rsidR="001C6121" w:rsidRDefault="00000000">
            <w:pPr>
              <w:pStyle w:val="TableText"/>
              <w:spacing w:before="314" w:line="190" w:lineRule="auto"/>
              <w:ind w:left="2648"/>
              <w:rPr>
                <w:rFonts w:hint="eastAsia"/>
              </w:rPr>
            </w:pPr>
            <w:proofErr w:type="spellStart"/>
            <w:r>
              <w:rPr>
                <w:b/>
                <w:bCs/>
                <w:spacing w:val="15"/>
              </w:rPr>
              <w:t>保养方法</w:t>
            </w:r>
            <w:proofErr w:type="spellEnd"/>
          </w:p>
          <w:p w14:paraId="2F7876B6" w14:textId="77777777" w:rsidR="001C6121" w:rsidRDefault="001C6121">
            <w:pPr>
              <w:pStyle w:val="TableText"/>
              <w:spacing w:before="85" w:line="347" w:lineRule="exact"/>
              <w:ind w:left="1916"/>
              <w:rPr>
                <w:rFonts w:hint="eastAsia"/>
              </w:rPr>
            </w:pPr>
          </w:p>
        </w:tc>
      </w:tr>
      <w:tr w:rsidR="001C6121" w14:paraId="5D537A2F" w14:textId="77777777">
        <w:trPr>
          <w:trHeight w:val="1085"/>
        </w:trPr>
        <w:tc>
          <w:tcPr>
            <w:tcW w:w="813" w:type="dxa"/>
            <w:vMerge w:val="restart"/>
            <w:tcBorders>
              <w:bottom w:val="nil"/>
            </w:tcBorders>
          </w:tcPr>
          <w:p w14:paraId="2A5C8556" w14:textId="77777777" w:rsidR="001C6121" w:rsidRDefault="001C6121">
            <w:pPr>
              <w:spacing w:line="258" w:lineRule="auto"/>
            </w:pPr>
          </w:p>
          <w:p w14:paraId="3A73F3DB" w14:textId="77777777" w:rsidR="001C6121" w:rsidRDefault="001C6121">
            <w:pPr>
              <w:spacing w:line="258" w:lineRule="auto"/>
            </w:pPr>
          </w:p>
          <w:p w14:paraId="0D5EFA91" w14:textId="77777777" w:rsidR="001C6121" w:rsidRDefault="001C6121">
            <w:pPr>
              <w:spacing w:line="258" w:lineRule="auto"/>
            </w:pPr>
          </w:p>
          <w:p w14:paraId="0FBF56A2" w14:textId="77777777" w:rsidR="001C6121" w:rsidRDefault="001C6121">
            <w:pPr>
              <w:spacing w:line="258" w:lineRule="auto"/>
            </w:pPr>
          </w:p>
          <w:p w14:paraId="3A6B430B" w14:textId="77777777" w:rsidR="001C6121" w:rsidRDefault="001C6121">
            <w:pPr>
              <w:spacing w:line="258" w:lineRule="auto"/>
            </w:pPr>
          </w:p>
          <w:p w14:paraId="3FF7CDB2" w14:textId="77777777" w:rsidR="001C6121" w:rsidRDefault="001C6121">
            <w:pPr>
              <w:spacing w:line="259" w:lineRule="auto"/>
            </w:pPr>
          </w:p>
          <w:p w14:paraId="209AF132" w14:textId="77777777" w:rsidR="001C6121" w:rsidRDefault="001C6121">
            <w:pPr>
              <w:spacing w:line="259" w:lineRule="auto"/>
            </w:pPr>
          </w:p>
          <w:p w14:paraId="7323C23C" w14:textId="77777777" w:rsidR="001C6121" w:rsidRDefault="001C6121">
            <w:pPr>
              <w:spacing w:line="259" w:lineRule="auto"/>
            </w:pPr>
          </w:p>
          <w:p w14:paraId="3DDF650B" w14:textId="77777777" w:rsidR="001C6121" w:rsidRDefault="001C6121">
            <w:pPr>
              <w:spacing w:line="259" w:lineRule="auto"/>
            </w:pPr>
          </w:p>
          <w:p w14:paraId="3E342A8B" w14:textId="77777777" w:rsidR="001C6121" w:rsidRDefault="001C6121">
            <w:pPr>
              <w:spacing w:line="259" w:lineRule="auto"/>
            </w:pPr>
          </w:p>
          <w:p w14:paraId="7250DE46" w14:textId="77777777" w:rsidR="001C6121" w:rsidRDefault="001C6121">
            <w:pPr>
              <w:spacing w:line="259" w:lineRule="auto"/>
            </w:pPr>
          </w:p>
          <w:p w14:paraId="236C2415" w14:textId="77777777" w:rsidR="001C6121" w:rsidRDefault="001C6121">
            <w:pPr>
              <w:spacing w:line="259" w:lineRule="auto"/>
            </w:pPr>
          </w:p>
          <w:p w14:paraId="06B10ED4" w14:textId="77777777" w:rsidR="001C6121" w:rsidRDefault="001C6121">
            <w:pPr>
              <w:pStyle w:val="TableText"/>
              <w:spacing w:before="81" w:line="344" w:lineRule="exact"/>
              <w:ind w:left="374"/>
              <w:rPr>
                <w:rFonts w:hint="eastAsia"/>
              </w:rPr>
            </w:pPr>
          </w:p>
        </w:tc>
        <w:tc>
          <w:tcPr>
            <w:tcW w:w="2100" w:type="dxa"/>
            <w:vMerge w:val="restart"/>
            <w:tcBorders>
              <w:bottom w:val="nil"/>
            </w:tcBorders>
          </w:tcPr>
          <w:p w14:paraId="51927C48" w14:textId="77777777" w:rsidR="001C6121" w:rsidRDefault="001C6121">
            <w:pPr>
              <w:spacing w:line="244" w:lineRule="auto"/>
            </w:pPr>
          </w:p>
          <w:p w14:paraId="7BB6C8DE" w14:textId="77777777" w:rsidR="001C6121" w:rsidRDefault="001C6121">
            <w:pPr>
              <w:spacing w:line="244" w:lineRule="auto"/>
            </w:pPr>
          </w:p>
          <w:p w14:paraId="2E44F060" w14:textId="77777777" w:rsidR="001C6121" w:rsidRDefault="001C6121">
            <w:pPr>
              <w:spacing w:line="244" w:lineRule="auto"/>
            </w:pPr>
          </w:p>
          <w:p w14:paraId="25C652F1" w14:textId="77777777" w:rsidR="001C6121" w:rsidRDefault="001C6121">
            <w:pPr>
              <w:spacing w:line="244" w:lineRule="auto"/>
            </w:pPr>
          </w:p>
          <w:p w14:paraId="4468A6A4" w14:textId="77777777" w:rsidR="001C6121" w:rsidRDefault="001C6121">
            <w:pPr>
              <w:spacing w:line="244" w:lineRule="auto"/>
            </w:pPr>
          </w:p>
          <w:p w14:paraId="7DCDB92A" w14:textId="77777777" w:rsidR="001C6121" w:rsidRDefault="001C6121">
            <w:pPr>
              <w:spacing w:line="244" w:lineRule="auto"/>
            </w:pPr>
          </w:p>
          <w:p w14:paraId="58458D6C" w14:textId="77777777" w:rsidR="001C6121" w:rsidRDefault="001C6121">
            <w:pPr>
              <w:spacing w:line="244" w:lineRule="auto"/>
            </w:pPr>
          </w:p>
          <w:p w14:paraId="7F4F4A2A" w14:textId="77777777" w:rsidR="001C6121" w:rsidRDefault="001C6121">
            <w:pPr>
              <w:spacing w:line="245" w:lineRule="auto"/>
            </w:pPr>
          </w:p>
          <w:p w14:paraId="1FDD169C" w14:textId="77777777" w:rsidR="001C6121" w:rsidRDefault="001C6121">
            <w:pPr>
              <w:spacing w:line="245" w:lineRule="auto"/>
            </w:pPr>
          </w:p>
          <w:p w14:paraId="7FB92121" w14:textId="77777777" w:rsidR="001C6121" w:rsidRDefault="001C6121">
            <w:pPr>
              <w:spacing w:line="245" w:lineRule="auto"/>
            </w:pPr>
          </w:p>
          <w:p w14:paraId="7C38F39C" w14:textId="77777777" w:rsidR="001C6121" w:rsidRDefault="001C6121">
            <w:pPr>
              <w:spacing w:line="245" w:lineRule="auto"/>
            </w:pPr>
          </w:p>
          <w:p w14:paraId="2FE694FE" w14:textId="77777777" w:rsidR="001C6121" w:rsidRDefault="001C6121">
            <w:pPr>
              <w:spacing w:line="245" w:lineRule="auto"/>
            </w:pPr>
          </w:p>
          <w:p w14:paraId="3BEEAEB6" w14:textId="77777777" w:rsidR="001C6121" w:rsidRDefault="00000000">
            <w:pPr>
              <w:pStyle w:val="TableText"/>
              <w:spacing w:before="81" w:line="189" w:lineRule="auto"/>
              <w:ind w:left="779"/>
              <w:rPr>
                <w:rFonts w:hint="eastAsia"/>
              </w:rPr>
            </w:pPr>
            <w:proofErr w:type="spellStart"/>
            <w:r>
              <w:rPr>
                <w:spacing w:val="11"/>
              </w:rPr>
              <w:t>气缸</w:t>
            </w:r>
            <w:proofErr w:type="spellEnd"/>
          </w:p>
          <w:p w14:paraId="4EB15F2C" w14:textId="77777777" w:rsidR="001C6121" w:rsidRDefault="001C6121">
            <w:pPr>
              <w:pStyle w:val="TableText"/>
              <w:spacing w:before="60" w:line="218" w:lineRule="auto"/>
              <w:ind w:left="589"/>
              <w:rPr>
                <w:rFonts w:hint="eastAsia"/>
              </w:rPr>
            </w:pPr>
          </w:p>
        </w:tc>
        <w:tc>
          <w:tcPr>
            <w:tcW w:w="1758" w:type="dxa"/>
          </w:tcPr>
          <w:p w14:paraId="059CF9C6" w14:textId="77777777" w:rsidR="001C6121" w:rsidRDefault="001C6121">
            <w:pPr>
              <w:spacing w:line="294" w:lineRule="auto"/>
            </w:pPr>
          </w:p>
          <w:p w14:paraId="7226CBC9" w14:textId="77777777" w:rsidR="001C6121" w:rsidRDefault="00000000">
            <w:pPr>
              <w:pStyle w:val="TableText"/>
              <w:spacing w:before="82" w:line="246" w:lineRule="auto"/>
              <w:ind w:left="392" w:right="515" w:firstLine="112"/>
              <w:rPr>
                <w:rFonts w:hint="eastAsia"/>
              </w:rPr>
            </w:pPr>
            <w:proofErr w:type="spellStart"/>
            <w:r>
              <w:rPr>
                <w:spacing w:val="13"/>
              </w:rPr>
              <w:t>清洁</w:t>
            </w:r>
            <w:proofErr w:type="spellEnd"/>
            <w:r>
              <w:rPr>
                <w:spacing w:val="13"/>
              </w:rPr>
              <w:t>①</w:t>
            </w:r>
          </w:p>
        </w:tc>
        <w:tc>
          <w:tcPr>
            <w:tcW w:w="6256" w:type="dxa"/>
            <w:gridSpan w:val="2"/>
          </w:tcPr>
          <w:p w14:paraId="5564DA53" w14:textId="77777777" w:rsidR="001C6121" w:rsidRDefault="00000000">
            <w:pPr>
              <w:pStyle w:val="TableText"/>
              <w:spacing w:before="192" w:line="219" w:lineRule="auto"/>
              <w:ind w:left="144" w:right="279" w:hanging="33"/>
              <w:rPr>
                <w:rFonts w:hint="eastAsia"/>
                <w:lang w:eastAsia="zh-CN"/>
              </w:rPr>
            </w:pPr>
            <w:r>
              <w:rPr>
                <w:spacing w:val="16"/>
                <w:lang w:eastAsia="zh-CN"/>
              </w:rPr>
              <w:t>要定期清除气缸表面，进气孔或者排气孔①的灰尘、污垢等杂质</w:t>
            </w:r>
          </w:p>
          <w:p w14:paraId="1918892E" w14:textId="77777777" w:rsidR="001C6121" w:rsidRDefault="00000000">
            <w:pPr>
              <w:pStyle w:val="TableText"/>
              <w:spacing w:line="212" w:lineRule="auto"/>
              <w:ind w:left="128"/>
              <w:rPr>
                <w:rFonts w:hint="eastAsia"/>
              </w:rPr>
            </w:pPr>
            <w:r>
              <w:rPr>
                <w:spacing w:val="2"/>
              </w:rPr>
              <w:t>①</w:t>
            </w:r>
          </w:p>
        </w:tc>
      </w:tr>
      <w:tr w:rsidR="001C6121" w14:paraId="7C3B0B95" w14:textId="77777777">
        <w:trPr>
          <w:trHeight w:val="1443"/>
        </w:trPr>
        <w:tc>
          <w:tcPr>
            <w:tcW w:w="813" w:type="dxa"/>
            <w:vMerge/>
            <w:tcBorders>
              <w:top w:val="nil"/>
              <w:bottom w:val="nil"/>
            </w:tcBorders>
          </w:tcPr>
          <w:p w14:paraId="66833A0F" w14:textId="77777777" w:rsidR="001C6121" w:rsidRDefault="001C6121"/>
        </w:tc>
        <w:tc>
          <w:tcPr>
            <w:tcW w:w="2100" w:type="dxa"/>
            <w:vMerge/>
            <w:tcBorders>
              <w:top w:val="nil"/>
              <w:bottom w:val="nil"/>
            </w:tcBorders>
          </w:tcPr>
          <w:p w14:paraId="53573B3F" w14:textId="77777777" w:rsidR="001C6121" w:rsidRDefault="001C6121"/>
        </w:tc>
        <w:tc>
          <w:tcPr>
            <w:tcW w:w="1758" w:type="dxa"/>
          </w:tcPr>
          <w:p w14:paraId="5488CC02" w14:textId="77777777" w:rsidR="001C6121" w:rsidRDefault="001C6121">
            <w:pPr>
              <w:spacing w:line="470" w:lineRule="auto"/>
            </w:pPr>
          </w:p>
          <w:p w14:paraId="1F0746B0" w14:textId="77777777" w:rsidR="001C6121" w:rsidRDefault="00000000">
            <w:pPr>
              <w:pStyle w:val="TableText"/>
              <w:spacing w:before="82" w:line="248" w:lineRule="auto"/>
              <w:ind w:left="143" w:right="261" w:firstLine="45"/>
              <w:rPr>
                <w:rFonts w:hint="eastAsia"/>
              </w:rPr>
            </w:pPr>
            <w:proofErr w:type="spellStart"/>
            <w:r>
              <w:rPr>
                <w:spacing w:val="16"/>
              </w:rPr>
              <w:t>检查密封性</w:t>
            </w:r>
            <w:proofErr w:type="spellEnd"/>
            <w:r>
              <w:rPr>
                <w:spacing w:val="16"/>
              </w:rPr>
              <w:t>③</w:t>
            </w:r>
          </w:p>
        </w:tc>
        <w:tc>
          <w:tcPr>
            <w:tcW w:w="6256" w:type="dxa"/>
            <w:gridSpan w:val="2"/>
          </w:tcPr>
          <w:p w14:paraId="752F9F3B" w14:textId="77777777" w:rsidR="001C6121" w:rsidRDefault="00000000">
            <w:pPr>
              <w:pStyle w:val="TableText"/>
              <w:spacing w:before="190" w:line="231" w:lineRule="auto"/>
              <w:ind w:left="112" w:right="279" w:hanging="1"/>
              <w:rPr>
                <w:rFonts w:hint="eastAsia"/>
                <w:lang w:eastAsia="zh-CN"/>
              </w:rPr>
            </w:pPr>
            <w:r>
              <w:rPr>
                <w:spacing w:val="16"/>
                <w:lang w:eastAsia="zh-CN"/>
              </w:rPr>
              <w:t>查看气缸的密封件③是否完好，密封良好才能保证气缸的工作效</w:t>
            </w:r>
            <w:r>
              <w:rPr>
                <w:spacing w:val="4"/>
                <w:lang w:eastAsia="zh-CN"/>
              </w:rPr>
              <w:t>率</w:t>
            </w:r>
          </w:p>
          <w:p w14:paraId="3EFC9DB5" w14:textId="77777777" w:rsidR="001C6121" w:rsidRDefault="00000000">
            <w:pPr>
              <w:pStyle w:val="TableText"/>
              <w:spacing w:before="1" w:line="226" w:lineRule="auto"/>
              <w:ind w:left="115" w:right="414" w:firstLine="10"/>
              <w:rPr>
                <w:rFonts w:hint="eastAsia"/>
              </w:rPr>
            </w:pPr>
            <w:r>
              <w:rPr>
                <w:spacing w:val="3"/>
              </w:rPr>
              <w:t>③</w:t>
            </w:r>
          </w:p>
        </w:tc>
      </w:tr>
      <w:tr w:rsidR="001C6121" w14:paraId="721BD404" w14:textId="77777777">
        <w:trPr>
          <w:trHeight w:val="1803"/>
        </w:trPr>
        <w:tc>
          <w:tcPr>
            <w:tcW w:w="813" w:type="dxa"/>
            <w:vMerge/>
            <w:tcBorders>
              <w:top w:val="nil"/>
              <w:bottom w:val="nil"/>
            </w:tcBorders>
          </w:tcPr>
          <w:p w14:paraId="00384360" w14:textId="77777777" w:rsidR="001C6121" w:rsidRDefault="001C6121"/>
        </w:tc>
        <w:tc>
          <w:tcPr>
            <w:tcW w:w="2100" w:type="dxa"/>
            <w:vMerge/>
            <w:tcBorders>
              <w:top w:val="nil"/>
              <w:bottom w:val="nil"/>
            </w:tcBorders>
          </w:tcPr>
          <w:p w14:paraId="097D7140" w14:textId="77777777" w:rsidR="001C6121" w:rsidRDefault="001C6121"/>
        </w:tc>
        <w:tc>
          <w:tcPr>
            <w:tcW w:w="1758" w:type="dxa"/>
          </w:tcPr>
          <w:p w14:paraId="2C6E60A5" w14:textId="77777777" w:rsidR="001C6121" w:rsidRDefault="001C6121">
            <w:pPr>
              <w:spacing w:line="328" w:lineRule="auto"/>
            </w:pPr>
          </w:p>
          <w:p w14:paraId="217E6B3B" w14:textId="77777777" w:rsidR="001C6121" w:rsidRDefault="001C6121">
            <w:pPr>
              <w:spacing w:line="328" w:lineRule="auto"/>
            </w:pPr>
          </w:p>
          <w:p w14:paraId="09E4841A" w14:textId="77777777" w:rsidR="001C6121" w:rsidRDefault="00000000">
            <w:pPr>
              <w:pStyle w:val="TableText"/>
              <w:spacing w:before="81" w:line="284" w:lineRule="auto"/>
              <w:ind w:left="318" w:right="409" w:firstLine="88"/>
              <w:rPr>
                <w:rFonts w:hint="eastAsia"/>
              </w:rPr>
            </w:pPr>
            <w:proofErr w:type="spellStart"/>
            <w:r>
              <w:rPr>
                <w:spacing w:val="13"/>
              </w:rPr>
              <w:t>润滑</w:t>
            </w:r>
            <w:proofErr w:type="spellEnd"/>
            <w:r>
              <w:rPr>
                <w:spacing w:val="13"/>
              </w:rPr>
              <w:t>②③</w:t>
            </w:r>
          </w:p>
        </w:tc>
        <w:tc>
          <w:tcPr>
            <w:tcW w:w="6256" w:type="dxa"/>
            <w:gridSpan w:val="2"/>
          </w:tcPr>
          <w:p w14:paraId="1EAC841F" w14:textId="77777777" w:rsidR="001C6121" w:rsidRDefault="00000000">
            <w:pPr>
              <w:pStyle w:val="TableText"/>
              <w:spacing w:before="192" w:line="236" w:lineRule="auto"/>
              <w:ind w:left="111" w:right="222" w:hanging="1"/>
              <w:rPr>
                <w:rFonts w:hint="eastAsia"/>
                <w:lang w:eastAsia="zh-CN"/>
              </w:rPr>
            </w:pPr>
            <w:r>
              <w:rPr>
                <w:spacing w:val="13"/>
                <w:lang w:eastAsia="zh-CN"/>
              </w:rPr>
              <w:t>定期给气缸的运动部件②③添加适当的润滑剂</w:t>
            </w:r>
            <w:r>
              <w:rPr>
                <w:spacing w:val="12"/>
                <w:lang w:eastAsia="zh-CN"/>
              </w:rPr>
              <w:t>，减少摩擦和磨损，</w:t>
            </w:r>
            <w:r>
              <w:rPr>
                <w:spacing w:val="15"/>
                <w:lang w:eastAsia="zh-CN"/>
              </w:rPr>
              <w:t>延长使用寿命</w:t>
            </w:r>
          </w:p>
          <w:p w14:paraId="5B554A9A" w14:textId="77777777" w:rsidR="001C6121" w:rsidRDefault="00000000">
            <w:pPr>
              <w:pStyle w:val="TableText"/>
              <w:spacing w:before="1" w:line="235" w:lineRule="auto"/>
              <w:ind w:left="115" w:right="228" w:firstLine="29"/>
              <w:rPr>
                <w:rFonts w:hint="eastAsia"/>
              </w:rPr>
            </w:pPr>
            <w:r>
              <w:rPr>
                <w:spacing w:val="26"/>
              </w:rPr>
              <w:t>②③</w:t>
            </w:r>
          </w:p>
        </w:tc>
      </w:tr>
      <w:tr w:rsidR="001C6121" w14:paraId="7A448636" w14:textId="77777777">
        <w:trPr>
          <w:trHeight w:val="2174"/>
        </w:trPr>
        <w:tc>
          <w:tcPr>
            <w:tcW w:w="813" w:type="dxa"/>
            <w:vMerge/>
            <w:tcBorders>
              <w:top w:val="nil"/>
            </w:tcBorders>
          </w:tcPr>
          <w:p w14:paraId="30A18C59" w14:textId="77777777" w:rsidR="001C6121" w:rsidRDefault="001C6121"/>
        </w:tc>
        <w:tc>
          <w:tcPr>
            <w:tcW w:w="2100" w:type="dxa"/>
            <w:vMerge/>
            <w:tcBorders>
              <w:top w:val="nil"/>
            </w:tcBorders>
          </w:tcPr>
          <w:p w14:paraId="40920594" w14:textId="77777777" w:rsidR="001C6121" w:rsidRDefault="001C6121"/>
        </w:tc>
        <w:tc>
          <w:tcPr>
            <w:tcW w:w="1758" w:type="dxa"/>
          </w:tcPr>
          <w:p w14:paraId="3CECD10A" w14:textId="77777777" w:rsidR="001C6121" w:rsidRDefault="001C6121">
            <w:pPr>
              <w:spacing w:line="418" w:lineRule="auto"/>
            </w:pPr>
          </w:p>
          <w:p w14:paraId="641C310A" w14:textId="77777777" w:rsidR="001C6121" w:rsidRDefault="00000000">
            <w:pPr>
              <w:pStyle w:val="TableText"/>
              <w:spacing w:before="81" w:line="190" w:lineRule="auto"/>
              <w:ind w:left="196"/>
              <w:rPr>
                <w:rFonts w:hint="eastAsia"/>
              </w:rPr>
            </w:pPr>
            <w:proofErr w:type="spellStart"/>
            <w:r>
              <w:rPr>
                <w:spacing w:val="16"/>
              </w:rPr>
              <w:t>检查部件的磨</w:t>
            </w:r>
            <w:proofErr w:type="spellEnd"/>
          </w:p>
          <w:p w14:paraId="2892469E" w14:textId="77777777" w:rsidR="001C6121" w:rsidRDefault="00000000">
            <w:pPr>
              <w:pStyle w:val="TableText"/>
              <w:spacing w:before="102" w:line="190" w:lineRule="auto"/>
              <w:ind w:left="407"/>
              <w:rPr>
                <w:rFonts w:hint="eastAsia"/>
              </w:rPr>
            </w:pPr>
            <w:proofErr w:type="spellStart"/>
            <w:r>
              <w:rPr>
                <w:spacing w:val="15"/>
              </w:rPr>
              <w:t>损情况</w:t>
            </w:r>
            <w:proofErr w:type="spellEnd"/>
            <w:r>
              <w:rPr>
                <w:spacing w:val="15"/>
              </w:rPr>
              <w:t>②</w:t>
            </w:r>
          </w:p>
          <w:p w14:paraId="0EABEA27" w14:textId="77777777" w:rsidR="001C6121" w:rsidRDefault="001C6121">
            <w:pPr>
              <w:pStyle w:val="TableText"/>
              <w:spacing w:before="89" w:line="242" w:lineRule="auto"/>
              <w:ind w:left="342"/>
              <w:rPr>
                <w:rFonts w:hint="eastAsia"/>
              </w:rPr>
            </w:pPr>
          </w:p>
          <w:p w14:paraId="744289F8" w14:textId="77777777" w:rsidR="001C6121" w:rsidRDefault="001C6121">
            <w:pPr>
              <w:pStyle w:val="TableText"/>
              <w:spacing w:line="218" w:lineRule="auto"/>
              <w:ind w:left="155"/>
              <w:rPr>
                <w:rFonts w:hint="eastAsia"/>
              </w:rPr>
            </w:pPr>
          </w:p>
        </w:tc>
        <w:tc>
          <w:tcPr>
            <w:tcW w:w="6256" w:type="dxa"/>
            <w:gridSpan w:val="2"/>
          </w:tcPr>
          <w:p w14:paraId="37B3EAF3" w14:textId="77777777" w:rsidR="001C6121" w:rsidRDefault="001C6121">
            <w:pPr>
              <w:spacing w:line="292" w:lineRule="auto"/>
              <w:rPr>
                <w:lang w:eastAsia="zh-CN"/>
              </w:rPr>
            </w:pPr>
          </w:p>
          <w:p w14:paraId="0C494FDC" w14:textId="77777777" w:rsidR="001C6121" w:rsidRDefault="00000000">
            <w:pPr>
              <w:pStyle w:val="TableText"/>
              <w:spacing w:before="81" w:line="239" w:lineRule="auto"/>
              <w:ind w:left="111" w:right="279"/>
              <w:rPr>
                <w:rFonts w:hint="eastAsia"/>
                <w:lang w:eastAsia="zh-CN"/>
              </w:rPr>
            </w:pPr>
            <w:r>
              <w:rPr>
                <w:spacing w:val="16"/>
                <w:lang w:eastAsia="zh-CN"/>
              </w:rPr>
              <w:t>查看活塞、活塞杆②等关键部件是否有磨损、变形，如有轻微磨</w:t>
            </w:r>
            <w:r>
              <w:rPr>
                <w:spacing w:val="13"/>
                <w:lang w:eastAsia="zh-CN"/>
              </w:rPr>
              <w:t>损可以进行修复，严重时则需要更换</w:t>
            </w:r>
          </w:p>
          <w:p w14:paraId="73896DC1" w14:textId="77777777" w:rsidR="001C6121" w:rsidRDefault="00000000">
            <w:pPr>
              <w:pStyle w:val="TableText"/>
              <w:spacing w:before="2" w:line="263" w:lineRule="auto"/>
              <w:ind w:left="116" w:right="830" w:firstLine="9"/>
              <w:rPr>
                <w:rFonts w:hint="eastAsia"/>
              </w:rPr>
            </w:pPr>
            <w:r>
              <w:rPr>
                <w:spacing w:val="14"/>
              </w:rPr>
              <w:t>②</w:t>
            </w:r>
          </w:p>
        </w:tc>
      </w:tr>
    </w:tbl>
    <w:p w14:paraId="31DDC49F" w14:textId="77777777" w:rsidR="001C6121" w:rsidRDefault="001C6121">
      <w:pPr>
        <w:pStyle w:val="a3"/>
        <w:spacing w:line="305" w:lineRule="auto"/>
      </w:pPr>
    </w:p>
    <w:p w14:paraId="23CCDD1B" w14:textId="77777777" w:rsidR="001C6121" w:rsidRDefault="001C6121">
      <w:pPr>
        <w:pStyle w:val="a3"/>
        <w:spacing w:line="305" w:lineRule="auto"/>
      </w:pPr>
    </w:p>
    <w:p w14:paraId="054B2A61" w14:textId="77777777" w:rsidR="001C6121" w:rsidRDefault="001C6121">
      <w:pPr>
        <w:pStyle w:val="a3"/>
        <w:spacing w:line="306" w:lineRule="auto"/>
      </w:pPr>
    </w:p>
    <w:p w14:paraId="2FA58F59" w14:textId="28614148" w:rsidR="001C6121" w:rsidRDefault="00DA0898">
      <w:pPr>
        <w:spacing w:line="581" w:lineRule="exact"/>
      </w:pPr>
      <w:r>
        <w:rPr>
          <w:noProof/>
          <w:position w:val="-11"/>
        </w:rPr>
        <mc:AlternateContent>
          <mc:Choice Requires="wps">
            <w:drawing>
              <wp:inline distT="0" distB="0" distL="0" distR="0" wp14:anchorId="02268265" wp14:editId="39526108">
                <wp:extent cx="7207250" cy="368935"/>
                <wp:effectExtent l="0" t="0" r="0" b="3175"/>
                <wp:docPr id="2060725603"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846020"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02268265" id="Text Box 191" o:spid="_x0000_s1147"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" fillcolor="gray" stroked="f">
                <v:textbox inset="0,0,0,0">
                  <w:txbxContent>
                    <w:p w14:paraId="26846020"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7D792770" w14:textId="77777777" w:rsidR="001C6121" w:rsidRDefault="001C6121">
      <w:pPr>
        <w:spacing w:line="581" w:lineRule="exact"/>
        <w:sectPr w:rsidR="001C6121">
          <w:footerReference w:type="default" r:id="rId183"/>
          <w:pgSz w:w="11905" w:h="16840"/>
          <w:pgMar w:top="400" w:right="0" w:bottom="210" w:left="297" w:header="0" w:footer="0" w:gutter="0"/>
          <w:cols w:space="720"/>
        </w:sectPr>
      </w:pPr>
    </w:p>
    <w:p w14:paraId="2BEAF949" w14:textId="77777777" w:rsidR="001C6121" w:rsidRDefault="00000000">
      <w:pPr>
        <w:spacing w:before="22"/>
      </w:pPr>
      <w:r>
        <w:rPr>
          <w:noProof/>
        </w:rPr>
        <w:lastRenderedPageBreak/>
        <w:drawing>
          <wp:anchor distT="0" distB="0" distL="0" distR="0" simplePos="0" relativeHeight="251778048" behindDoc="0" locked="0" layoutInCell="0" allowOverlap="1" wp14:anchorId="1A6514AA" wp14:editId="32D68B89">
            <wp:simplePos x="0" y="0"/>
            <wp:positionH relativeFrom="page">
              <wp:posOffset>188595</wp:posOffset>
            </wp:positionH>
            <wp:positionV relativeFrom="page">
              <wp:posOffset>530225</wp:posOffset>
            </wp:positionV>
            <wp:extent cx="7179310" cy="13335"/>
            <wp:effectExtent l="0" t="0" r="0" b="0"/>
            <wp:wrapNone/>
            <wp:docPr id="484" name="IM 484"/>
            <wp:cNvGraphicFramePr/>
            <a:graphic xmlns:a="http://schemas.openxmlformats.org/drawingml/2006/main">
              <a:graphicData uri="http://schemas.openxmlformats.org/drawingml/2006/picture">
                <pic:pic xmlns:pic="http://schemas.openxmlformats.org/drawingml/2006/picture">
                  <pic:nvPicPr>
                    <pic:cNvPr id="484" name="IM 484"/>
                    <pic:cNvPicPr/>
                  </pic:nvPicPr>
                  <pic:blipFill>
                    <a:blip r:embed="rId17"/>
                    <a:stretch>
                      <a:fillRect/>
                    </a:stretch>
                  </pic:blipFill>
                  <pic:spPr>
                    <a:xfrm>
                      <a:off x="0" y="0"/>
                      <a:ext cx="7179564" cy="13208"/>
                    </a:xfrm>
                    <a:prstGeom prst="rect">
                      <a:avLst/>
                    </a:prstGeom>
                  </pic:spPr>
                </pic:pic>
              </a:graphicData>
            </a:graphic>
          </wp:anchor>
        </w:drawing>
      </w:r>
    </w:p>
    <w:p w14:paraId="706A3A43" w14:textId="77777777" w:rsidR="001C6121" w:rsidRDefault="001C6121">
      <w:pPr>
        <w:spacing w:before="21"/>
      </w:pPr>
    </w:p>
    <w:p w14:paraId="364A06E4" w14:textId="77777777" w:rsidR="001C6121" w:rsidRDefault="001C6121">
      <w:pPr>
        <w:spacing w:before="21"/>
      </w:pPr>
    </w:p>
    <w:tbl>
      <w:tblPr>
        <w:tblStyle w:val="TableNormal"/>
        <w:tblW w:w="10927" w:type="dxa"/>
        <w:tblInd w:w="18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13"/>
        <w:gridCol w:w="2100"/>
        <w:gridCol w:w="1758"/>
        <w:gridCol w:w="6256"/>
      </w:tblGrid>
      <w:tr w:rsidR="001C6121" w14:paraId="034F4C9F" w14:textId="77777777">
        <w:trPr>
          <w:trHeight w:val="1949"/>
        </w:trPr>
        <w:tc>
          <w:tcPr>
            <w:tcW w:w="813" w:type="dxa"/>
            <w:vMerge w:val="restart"/>
            <w:tcBorders>
              <w:bottom w:val="nil"/>
            </w:tcBorders>
          </w:tcPr>
          <w:p w14:paraId="50F717B1" w14:textId="77777777" w:rsidR="001C6121" w:rsidRDefault="001C6121">
            <w:pPr>
              <w:spacing w:line="259" w:lineRule="auto"/>
            </w:pPr>
          </w:p>
          <w:p w14:paraId="3254CA5A" w14:textId="77777777" w:rsidR="001C6121" w:rsidRDefault="001C6121">
            <w:pPr>
              <w:spacing w:line="259" w:lineRule="auto"/>
            </w:pPr>
          </w:p>
          <w:p w14:paraId="79E3AB7E" w14:textId="77777777" w:rsidR="001C6121" w:rsidRDefault="001C6121">
            <w:pPr>
              <w:spacing w:line="259" w:lineRule="auto"/>
            </w:pPr>
          </w:p>
          <w:p w14:paraId="2E3707F2" w14:textId="77777777" w:rsidR="001C6121" w:rsidRDefault="001C6121">
            <w:pPr>
              <w:spacing w:line="259" w:lineRule="auto"/>
            </w:pPr>
          </w:p>
          <w:p w14:paraId="10389C78" w14:textId="77777777" w:rsidR="001C6121" w:rsidRDefault="001C6121">
            <w:pPr>
              <w:spacing w:line="259" w:lineRule="auto"/>
            </w:pPr>
          </w:p>
          <w:p w14:paraId="66D75AFE" w14:textId="77777777" w:rsidR="001C6121" w:rsidRDefault="001C6121">
            <w:pPr>
              <w:spacing w:line="259" w:lineRule="auto"/>
            </w:pPr>
          </w:p>
          <w:p w14:paraId="6ECAB356" w14:textId="77777777" w:rsidR="001C6121" w:rsidRDefault="001C6121">
            <w:pPr>
              <w:spacing w:line="259" w:lineRule="auto"/>
            </w:pPr>
          </w:p>
          <w:p w14:paraId="714EEE1D" w14:textId="77777777" w:rsidR="001C6121" w:rsidRDefault="001C6121">
            <w:pPr>
              <w:spacing w:line="259" w:lineRule="auto"/>
            </w:pPr>
          </w:p>
          <w:p w14:paraId="7C11C2BF" w14:textId="77777777" w:rsidR="001C6121" w:rsidRDefault="001C6121">
            <w:pPr>
              <w:spacing w:line="260" w:lineRule="auto"/>
            </w:pPr>
          </w:p>
          <w:p w14:paraId="50690F19" w14:textId="77777777" w:rsidR="001C6121" w:rsidRDefault="001C6121">
            <w:pPr>
              <w:spacing w:line="260" w:lineRule="auto"/>
            </w:pPr>
          </w:p>
          <w:p w14:paraId="697519B5" w14:textId="77777777" w:rsidR="001C6121" w:rsidRDefault="001C6121">
            <w:pPr>
              <w:spacing w:line="260" w:lineRule="auto"/>
            </w:pPr>
          </w:p>
          <w:p w14:paraId="4C68169C" w14:textId="77777777" w:rsidR="001C6121" w:rsidRDefault="001C6121">
            <w:pPr>
              <w:pStyle w:val="TableText"/>
              <w:spacing w:before="82" w:line="344" w:lineRule="exact"/>
              <w:ind w:left="415"/>
              <w:rPr>
                <w:rFonts w:hint="eastAsia"/>
              </w:rPr>
            </w:pPr>
          </w:p>
        </w:tc>
        <w:tc>
          <w:tcPr>
            <w:tcW w:w="2100" w:type="dxa"/>
            <w:vMerge w:val="restart"/>
            <w:tcBorders>
              <w:bottom w:val="nil"/>
            </w:tcBorders>
          </w:tcPr>
          <w:p w14:paraId="5038410D" w14:textId="77777777" w:rsidR="001C6121" w:rsidRDefault="001C6121">
            <w:pPr>
              <w:spacing w:line="249" w:lineRule="auto"/>
            </w:pPr>
          </w:p>
          <w:p w14:paraId="19247C85" w14:textId="77777777" w:rsidR="001C6121" w:rsidRDefault="001C6121">
            <w:pPr>
              <w:spacing w:line="249" w:lineRule="auto"/>
            </w:pPr>
          </w:p>
          <w:p w14:paraId="27C9CA44" w14:textId="77777777" w:rsidR="001C6121" w:rsidRDefault="001C6121">
            <w:pPr>
              <w:spacing w:line="249" w:lineRule="auto"/>
            </w:pPr>
          </w:p>
          <w:p w14:paraId="03616547" w14:textId="77777777" w:rsidR="001C6121" w:rsidRDefault="001C6121">
            <w:pPr>
              <w:spacing w:line="249" w:lineRule="auto"/>
            </w:pPr>
          </w:p>
          <w:p w14:paraId="4A770EB6" w14:textId="77777777" w:rsidR="001C6121" w:rsidRDefault="001C6121">
            <w:pPr>
              <w:spacing w:line="249" w:lineRule="auto"/>
            </w:pPr>
          </w:p>
          <w:p w14:paraId="547C459E" w14:textId="77777777" w:rsidR="001C6121" w:rsidRDefault="001C6121">
            <w:pPr>
              <w:spacing w:line="250" w:lineRule="auto"/>
            </w:pPr>
          </w:p>
          <w:p w14:paraId="3E878EA6" w14:textId="77777777" w:rsidR="001C6121" w:rsidRDefault="001C6121">
            <w:pPr>
              <w:spacing w:line="250" w:lineRule="auto"/>
            </w:pPr>
          </w:p>
          <w:p w14:paraId="71783E62" w14:textId="77777777" w:rsidR="001C6121" w:rsidRDefault="001C6121">
            <w:pPr>
              <w:spacing w:line="250" w:lineRule="auto"/>
            </w:pPr>
          </w:p>
          <w:p w14:paraId="2CFE2BC4" w14:textId="77777777" w:rsidR="001C6121" w:rsidRDefault="001C6121">
            <w:pPr>
              <w:spacing w:line="250" w:lineRule="auto"/>
            </w:pPr>
          </w:p>
          <w:p w14:paraId="2DE1C2EA" w14:textId="77777777" w:rsidR="001C6121" w:rsidRDefault="001C6121">
            <w:pPr>
              <w:spacing w:line="250" w:lineRule="auto"/>
            </w:pPr>
          </w:p>
          <w:p w14:paraId="48FF5423" w14:textId="77777777" w:rsidR="001C6121" w:rsidRDefault="001C6121">
            <w:pPr>
              <w:spacing w:line="250" w:lineRule="auto"/>
            </w:pPr>
          </w:p>
          <w:p w14:paraId="064BA759" w14:textId="77777777" w:rsidR="001C6121" w:rsidRDefault="00000000">
            <w:pPr>
              <w:pStyle w:val="TableText"/>
              <w:spacing w:before="81" w:line="264" w:lineRule="auto"/>
              <w:ind w:left="684" w:right="802" w:firstLine="1"/>
              <w:rPr>
                <w:rFonts w:hint="eastAsia"/>
              </w:rPr>
            </w:pPr>
            <w:proofErr w:type="spellStart"/>
            <w:r>
              <w:rPr>
                <w:spacing w:val="12"/>
              </w:rPr>
              <w:t>三联件</w:t>
            </w:r>
            <w:proofErr w:type="spellEnd"/>
          </w:p>
        </w:tc>
        <w:tc>
          <w:tcPr>
            <w:tcW w:w="1758" w:type="dxa"/>
          </w:tcPr>
          <w:p w14:paraId="1F5FB2A3" w14:textId="77777777" w:rsidR="001C6121" w:rsidRDefault="001C6121">
            <w:pPr>
              <w:spacing w:line="359" w:lineRule="auto"/>
            </w:pPr>
          </w:p>
          <w:p w14:paraId="3554DE9F" w14:textId="77777777" w:rsidR="001C6121" w:rsidRDefault="001C6121">
            <w:pPr>
              <w:spacing w:line="359" w:lineRule="auto"/>
            </w:pPr>
          </w:p>
          <w:p w14:paraId="13ED5793" w14:textId="77777777" w:rsidR="001C6121" w:rsidRDefault="00000000">
            <w:pPr>
              <w:pStyle w:val="TableText"/>
              <w:spacing w:before="82" w:line="285" w:lineRule="auto"/>
              <w:ind w:left="423" w:right="314" w:hanging="227"/>
              <w:rPr>
                <w:rFonts w:hint="eastAsia"/>
              </w:rPr>
            </w:pPr>
            <w:proofErr w:type="spellStart"/>
            <w:r>
              <w:rPr>
                <w:spacing w:val="17"/>
              </w:rPr>
              <w:t>空气过滤器</w:t>
            </w:r>
            <w:proofErr w:type="spellEnd"/>
            <w:r>
              <w:rPr>
                <w:spacing w:val="17"/>
              </w:rPr>
              <w:t>⑩</w:t>
            </w:r>
          </w:p>
        </w:tc>
        <w:tc>
          <w:tcPr>
            <w:tcW w:w="6256" w:type="dxa"/>
          </w:tcPr>
          <w:p w14:paraId="134565C4" w14:textId="77777777" w:rsidR="001C6121" w:rsidRDefault="001C6121">
            <w:pPr>
              <w:spacing w:line="303" w:lineRule="auto"/>
              <w:rPr>
                <w:lang w:eastAsia="zh-CN"/>
              </w:rPr>
            </w:pPr>
          </w:p>
          <w:p w14:paraId="685DCEFE" w14:textId="77777777" w:rsidR="001C6121" w:rsidRDefault="00000000">
            <w:pPr>
              <w:pStyle w:val="TableText"/>
              <w:spacing w:before="82" w:line="190" w:lineRule="auto"/>
              <w:ind w:left="111"/>
              <w:rPr>
                <w:rFonts w:hint="eastAsia"/>
                <w:lang w:eastAsia="zh-CN"/>
              </w:rPr>
            </w:pPr>
            <w:bookmarkStart w:id="310" w:name="bookmark206"/>
            <w:bookmarkEnd w:id="310"/>
            <w:r>
              <w:rPr>
                <w:spacing w:val="13"/>
                <w:lang w:eastAsia="zh-CN"/>
              </w:rPr>
              <w:t>要定期排水，避免积水影响过滤效果</w:t>
            </w:r>
          </w:p>
          <w:p w14:paraId="71DAC85A" w14:textId="77777777" w:rsidR="001C6121" w:rsidRDefault="00000000">
            <w:pPr>
              <w:pStyle w:val="TableText"/>
              <w:spacing w:before="85" w:line="254" w:lineRule="auto"/>
              <w:ind w:left="110" w:right="289" w:firstLine="33"/>
              <w:rPr>
                <w:rFonts w:hint="eastAsia"/>
              </w:rPr>
            </w:pPr>
            <w:proofErr w:type="spellStart"/>
            <w:r>
              <w:rPr>
                <w:spacing w:val="17"/>
              </w:rPr>
              <w:t>定期清洁或更换滤芯</w:t>
            </w:r>
            <w:proofErr w:type="spellEnd"/>
          </w:p>
          <w:p w14:paraId="71451BFA" w14:textId="77777777" w:rsidR="001C6121" w:rsidRDefault="001C6121">
            <w:pPr>
              <w:pStyle w:val="TableText"/>
              <w:spacing w:before="1" w:line="217" w:lineRule="auto"/>
              <w:ind w:left="125"/>
              <w:rPr>
                <w:rFonts w:hint="eastAsia"/>
              </w:rPr>
            </w:pPr>
          </w:p>
        </w:tc>
      </w:tr>
      <w:tr w:rsidR="001C6121" w14:paraId="37586234" w14:textId="77777777">
        <w:trPr>
          <w:trHeight w:val="3241"/>
        </w:trPr>
        <w:tc>
          <w:tcPr>
            <w:tcW w:w="813" w:type="dxa"/>
            <w:vMerge/>
            <w:tcBorders>
              <w:top w:val="nil"/>
              <w:bottom w:val="nil"/>
            </w:tcBorders>
          </w:tcPr>
          <w:p w14:paraId="143B1A8C" w14:textId="77777777" w:rsidR="001C6121" w:rsidRDefault="001C6121"/>
        </w:tc>
        <w:tc>
          <w:tcPr>
            <w:tcW w:w="2100" w:type="dxa"/>
            <w:vMerge/>
            <w:tcBorders>
              <w:top w:val="nil"/>
              <w:bottom w:val="nil"/>
            </w:tcBorders>
          </w:tcPr>
          <w:p w14:paraId="3A763BD6" w14:textId="77777777" w:rsidR="001C6121" w:rsidRDefault="001C6121"/>
        </w:tc>
        <w:tc>
          <w:tcPr>
            <w:tcW w:w="1758" w:type="dxa"/>
          </w:tcPr>
          <w:p w14:paraId="64E25C74" w14:textId="77777777" w:rsidR="001C6121" w:rsidRDefault="001C6121">
            <w:pPr>
              <w:spacing w:line="272" w:lineRule="auto"/>
            </w:pPr>
          </w:p>
          <w:p w14:paraId="5B01B491" w14:textId="77777777" w:rsidR="001C6121" w:rsidRDefault="001C6121">
            <w:pPr>
              <w:spacing w:line="272" w:lineRule="auto"/>
            </w:pPr>
          </w:p>
          <w:p w14:paraId="6B790420" w14:textId="77777777" w:rsidR="001C6121" w:rsidRDefault="001C6121">
            <w:pPr>
              <w:spacing w:line="272" w:lineRule="auto"/>
            </w:pPr>
          </w:p>
          <w:p w14:paraId="1CA03D95" w14:textId="77777777" w:rsidR="001C6121" w:rsidRDefault="001C6121">
            <w:pPr>
              <w:spacing w:line="273" w:lineRule="auto"/>
            </w:pPr>
          </w:p>
          <w:p w14:paraId="4A673DA4" w14:textId="77777777" w:rsidR="001C6121" w:rsidRDefault="001C6121">
            <w:pPr>
              <w:spacing w:line="273" w:lineRule="auto"/>
            </w:pPr>
          </w:p>
          <w:p w14:paraId="75B4A57A" w14:textId="77777777" w:rsidR="001C6121" w:rsidRDefault="00000000">
            <w:pPr>
              <w:pStyle w:val="TableText"/>
              <w:spacing w:before="82" w:line="285" w:lineRule="auto"/>
              <w:ind w:left="301" w:right="383" w:firstLine="109"/>
              <w:rPr>
                <w:rFonts w:hint="eastAsia"/>
              </w:rPr>
            </w:pPr>
            <w:proofErr w:type="spellStart"/>
            <w:r>
              <w:rPr>
                <w:spacing w:val="14"/>
              </w:rPr>
              <w:t>减压阀</w:t>
            </w:r>
            <w:proofErr w:type="spellEnd"/>
            <w:r>
              <w:rPr>
                <w:spacing w:val="14"/>
              </w:rPr>
              <w:t>⑨</w:t>
            </w:r>
          </w:p>
        </w:tc>
        <w:tc>
          <w:tcPr>
            <w:tcW w:w="6256" w:type="dxa"/>
          </w:tcPr>
          <w:p w14:paraId="2E3D1E8D" w14:textId="77777777" w:rsidR="001C6121" w:rsidRDefault="00000000">
            <w:pPr>
              <w:pStyle w:val="TableText"/>
              <w:spacing w:before="191" w:line="263" w:lineRule="auto"/>
              <w:ind w:left="110" w:right="277"/>
              <w:rPr>
                <w:rFonts w:hint="eastAsia"/>
                <w:lang w:eastAsia="zh-CN"/>
              </w:rPr>
            </w:pPr>
            <w:r>
              <w:rPr>
                <w:spacing w:val="14"/>
                <w:lang w:eastAsia="zh-CN"/>
              </w:rPr>
              <w:t>检查压力调节旋钮，看是否有松动或者损坏，如发现松</w:t>
            </w:r>
            <w:r>
              <w:rPr>
                <w:spacing w:val="13"/>
                <w:lang w:eastAsia="zh-CN"/>
              </w:rPr>
              <w:t>动应及时</w:t>
            </w:r>
            <w:r>
              <w:rPr>
                <w:spacing w:val="14"/>
                <w:lang w:eastAsia="zh-CN"/>
              </w:rPr>
              <w:t>调整紧固</w:t>
            </w:r>
          </w:p>
          <w:p w14:paraId="79C9C9FB" w14:textId="77777777" w:rsidR="001C6121" w:rsidRDefault="00000000">
            <w:pPr>
              <w:pStyle w:val="TableText"/>
              <w:spacing w:before="1" w:line="238" w:lineRule="auto"/>
              <w:ind w:left="110" w:right="277"/>
              <w:rPr>
                <w:rFonts w:hint="eastAsia"/>
                <w:lang w:eastAsia="zh-CN"/>
              </w:rPr>
            </w:pPr>
            <w:r>
              <w:rPr>
                <w:spacing w:val="13"/>
                <w:lang w:eastAsia="zh-CN"/>
              </w:rPr>
              <w:t>定期检查压力设定值是否正确，当设备用气要求变化时，要重新</w:t>
            </w:r>
            <w:r>
              <w:rPr>
                <w:spacing w:val="15"/>
                <w:lang w:eastAsia="zh-CN"/>
              </w:rPr>
              <w:t>校准压力</w:t>
            </w:r>
          </w:p>
          <w:p w14:paraId="4D569C51" w14:textId="77777777" w:rsidR="001C6121" w:rsidRDefault="001C6121">
            <w:pPr>
              <w:pStyle w:val="TableText"/>
              <w:spacing w:before="1" w:line="261" w:lineRule="auto"/>
              <w:ind w:left="125" w:right="808"/>
              <w:rPr>
                <w:rFonts w:hint="eastAsia"/>
                <w:lang w:eastAsia="zh-CN"/>
              </w:rPr>
            </w:pPr>
          </w:p>
          <w:p w14:paraId="0EB7AC44" w14:textId="77777777" w:rsidR="001C6121" w:rsidRDefault="00000000">
            <w:pPr>
              <w:pStyle w:val="TableText"/>
              <w:spacing w:before="4" w:line="236" w:lineRule="auto"/>
              <w:ind w:left="139" w:right="502" w:hanging="14"/>
              <w:jc w:val="both"/>
              <w:rPr>
                <w:rFonts w:hint="eastAsia"/>
              </w:rPr>
            </w:pPr>
            <w:r>
              <w:rPr>
                <w:spacing w:val="4"/>
              </w:rPr>
              <w:t>’</w:t>
            </w:r>
          </w:p>
        </w:tc>
      </w:tr>
      <w:tr w:rsidR="001C6121" w14:paraId="7CB010FB" w14:textId="77777777">
        <w:trPr>
          <w:trHeight w:val="814"/>
        </w:trPr>
        <w:tc>
          <w:tcPr>
            <w:tcW w:w="813" w:type="dxa"/>
            <w:vMerge/>
            <w:tcBorders>
              <w:top w:val="nil"/>
            </w:tcBorders>
          </w:tcPr>
          <w:p w14:paraId="54BC32E4" w14:textId="77777777" w:rsidR="001C6121" w:rsidRDefault="001C6121"/>
        </w:tc>
        <w:tc>
          <w:tcPr>
            <w:tcW w:w="2100" w:type="dxa"/>
            <w:vMerge/>
            <w:tcBorders>
              <w:top w:val="nil"/>
            </w:tcBorders>
          </w:tcPr>
          <w:p w14:paraId="52F9320A" w14:textId="77777777" w:rsidR="001C6121" w:rsidRDefault="001C6121"/>
        </w:tc>
        <w:tc>
          <w:tcPr>
            <w:tcW w:w="1758" w:type="dxa"/>
          </w:tcPr>
          <w:p w14:paraId="3D0181F9" w14:textId="77777777" w:rsidR="001C6121" w:rsidRDefault="00000000">
            <w:pPr>
              <w:pStyle w:val="TableText"/>
              <w:spacing w:before="228" w:line="212" w:lineRule="auto"/>
              <w:ind w:left="352" w:right="432" w:firstLine="52"/>
              <w:rPr>
                <w:rFonts w:hint="eastAsia"/>
              </w:rPr>
            </w:pPr>
            <w:proofErr w:type="spellStart"/>
            <w:r>
              <w:rPr>
                <w:spacing w:val="15"/>
              </w:rPr>
              <w:t>油雾器</w:t>
            </w:r>
            <w:proofErr w:type="spellEnd"/>
            <w:r>
              <w:rPr>
                <w:spacing w:val="15"/>
              </w:rPr>
              <w:t>⑧</w:t>
            </w:r>
          </w:p>
        </w:tc>
        <w:tc>
          <w:tcPr>
            <w:tcW w:w="6256" w:type="dxa"/>
          </w:tcPr>
          <w:p w14:paraId="7DE40D36" w14:textId="77777777" w:rsidR="001C6121" w:rsidRDefault="00000000">
            <w:pPr>
              <w:pStyle w:val="TableText"/>
              <w:spacing w:before="181" w:line="190" w:lineRule="auto"/>
              <w:ind w:left="110"/>
              <w:rPr>
                <w:rFonts w:hint="eastAsia"/>
                <w:lang w:eastAsia="zh-CN"/>
              </w:rPr>
            </w:pPr>
            <w:r>
              <w:rPr>
                <w:spacing w:val="9"/>
                <w:lang w:eastAsia="zh-CN"/>
              </w:rPr>
              <w:t>定期清洁油雾器，防止油污堵塞</w:t>
            </w:r>
          </w:p>
          <w:p w14:paraId="30DBD611" w14:textId="77777777" w:rsidR="001C6121" w:rsidRDefault="001C6121">
            <w:pPr>
              <w:pStyle w:val="TableText"/>
              <w:spacing w:before="58" w:line="218" w:lineRule="auto"/>
              <w:ind w:left="125"/>
              <w:rPr>
                <w:rFonts w:hint="eastAsia"/>
                <w:lang w:eastAsia="zh-CN"/>
              </w:rPr>
            </w:pPr>
          </w:p>
        </w:tc>
      </w:tr>
      <w:tr w:rsidR="001C6121" w14:paraId="0F5B7AA8" w14:textId="77777777">
        <w:trPr>
          <w:trHeight w:val="1170"/>
        </w:trPr>
        <w:tc>
          <w:tcPr>
            <w:tcW w:w="813" w:type="dxa"/>
            <w:vMerge w:val="restart"/>
            <w:tcBorders>
              <w:bottom w:val="nil"/>
            </w:tcBorders>
          </w:tcPr>
          <w:p w14:paraId="09885FFA" w14:textId="77777777" w:rsidR="001C6121" w:rsidRDefault="001C6121">
            <w:pPr>
              <w:spacing w:line="261" w:lineRule="auto"/>
              <w:rPr>
                <w:lang w:eastAsia="zh-CN"/>
              </w:rPr>
            </w:pPr>
          </w:p>
          <w:p w14:paraId="4FD6B7C9" w14:textId="77777777" w:rsidR="001C6121" w:rsidRDefault="001C6121">
            <w:pPr>
              <w:spacing w:line="261" w:lineRule="auto"/>
              <w:rPr>
                <w:lang w:eastAsia="zh-CN"/>
              </w:rPr>
            </w:pPr>
          </w:p>
          <w:p w14:paraId="7B557C2C" w14:textId="77777777" w:rsidR="001C6121" w:rsidRDefault="001C6121">
            <w:pPr>
              <w:spacing w:line="261" w:lineRule="auto"/>
              <w:rPr>
                <w:lang w:eastAsia="zh-CN"/>
              </w:rPr>
            </w:pPr>
          </w:p>
          <w:p w14:paraId="1989A23E" w14:textId="77777777" w:rsidR="001C6121" w:rsidRDefault="001C6121">
            <w:pPr>
              <w:spacing w:line="261" w:lineRule="auto"/>
              <w:rPr>
                <w:lang w:eastAsia="zh-CN"/>
              </w:rPr>
            </w:pPr>
          </w:p>
          <w:p w14:paraId="5021DA8C" w14:textId="77777777" w:rsidR="001C6121" w:rsidRDefault="001C6121">
            <w:pPr>
              <w:spacing w:line="262" w:lineRule="auto"/>
              <w:rPr>
                <w:lang w:eastAsia="zh-CN"/>
              </w:rPr>
            </w:pPr>
          </w:p>
          <w:p w14:paraId="3DCA0546" w14:textId="77777777" w:rsidR="001C6121" w:rsidRDefault="001C6121">
            <w:pPr>
              <w:spacing w:line="262" w:lineRule="auto"/>
              <w:rPr>
                <w:lang w:eastAsia="zh-CN"/>
              </w:rPr>
            </w:pPr>
          </w:p>
          <w:p w14:paraId="0A393529" w14:textId="77777777" w:rsidR="001C6121" w:rsidRDefault="001C6121">
            <w:pPr>
              <w:spacing w:line="262" w:lineRule="auto"/>
              <w:rPr>
                <w:lang w:eastAsia="zh-CN"/>
              </w:rPr>
            </w:pPr>
          </w:p>
          <w:p w14:paraId="4FB91A7E" w14:textId="77777777" w:rsidR="001C6121" w:rsidRDefault="001C6121">
            <w:pPr>
              <w:spacing w:line="262" w:lineRule="auto"/>
              <w:rPr>
                <w:lang w:eastAsia="zh-CN"/>
              </w:rPr>
            </w:pPr>
          </w:p>
          <w:p w14:paraId="0B3A413F" w14:textId="77777777" w:rsidR="001C6121" w:rsidRDefault="001C6121">
            <w:pPr>
              <w:pStyle w:val="TableText"/>
              <w:spacing w:before="81" w:line="342" w:lineRule="exact"/>
              <w:ind w:left="420"/>
              <w:rPr>
                <w:rFonts w:hint="eastAsia"/>
                <w:lang w:eastAsia="zh-CN"/>
              </w:rPr>
            </w:pPr>
          </w:p>
        </w:tc>
        <w:tc>
          <w:tcPr>
            <w:tcW w:w="2100" w:type="dxa"/>
            <w:vMerge w:val="restart"/>
            <w:tcBorders>
              <w:bottom w:val="nil"/>
            </w:tcBorders>
          </w:tcPr>
          <w:p w14:paraId="54E5CFD3" w14:textId="77777777" w:rsidR="001C6121" w:rsidRDefault="001C6121">
            <w:pPr>
              <w:spacing w:line="257" w:lineRule="auto"/>
              <w:rPr>
                <w:lang w:eastAsia="zh-CN"/>
              </w:rPr>
            </w:pPr>
          </w:p>
          <w:p w14:paraId="0F62A580" w14:textId="77777777" w:rsidR="001C6121" w:rsidRDefault="001C6121">
            <w:pPr>
              <w:spacing w:line="257" w:lineRule="auto"/>
              <w:rPr>
                <w:lang w:eastAsia="zh-CN"/>
              </w:rPr>
            </w:pPr>
          </w:p>
          <w:p w14:paraId="5673DCCA" w14:textId="77777777" w:rsidR="001C6121" w:rsidRDefault="001C6121">
            <w:pPr>
              <w:spacing w:line="258" w:lineRule="auto"/>
              <w:rPr>
                <w:lang w:eastAsia="zh-CN"/>
              </w:rPr>
            </w:pPr>
          </w:p>
          <w:p w14:paraId="35EA218D" w14:textId="77777777" w:rsidR="001C6121" w:rsidRDefault="001C6121">
            <w:pPr>
              <w:spacing w:line="258" w:lineRule="auto"/>
              <w:rPr>
                <w:lang w:eastAsia="zh-CN"/>
              </w:rPr>
            </w:pPr>
          </w:p>
          <w:p w14:paraId="7215F4D6" w14:textId="77777777" w:rsidR="001C6121" w:rsidRDefault="001C6121">
            <w:pPr>
              <w:spacing w:line="258" w:lineRule="auto"/>
              <w:rPr>
                <w:lang w:eastAsia="zh-CN"/>
              </w:rPr>
            </w:pPr>
          </w:p>
          <w:p w14:paraId="4F5EB50B" w14:textId="77777777" w:rsidR="001C6121" w:rsidRDefault="001C6121">
            <w:pPr>
              <w:spacing w:line="258" w:lineRule="auto"/>
              <w:rPr>
                <w:lang w:eastAsia="zh-CN"/>
              </w:rPr>
            </w:pPr>
          </w:p>
          <w:p w14:paraId="7F545836" w14:textId="77777777" w:rsidR="001C6121" w:rsidRDefault="001C6121">
            <w:pPr>
              <w:spacing w:line="258" w:lineRule="auto"/>
              <w:rPr>
                <w:lang w:eastAsia="zh-CN"/>
              </w:rPr>
            </w:pPr>
          </w:p>
          <w:p w14:paraId="61C8FB10" w14:textId="77777777" w:rsidR="001C6121" w:rsidRDefault="00000000">
            <w:pPr>
              <w:pStyle w:val="TableText"/>
              <w:spacing w:before="81" w:line="256" w:lineRule="auto"/>
              <w:ind w:left="591" w:right="593" w:hanging="117"/>
              <w:rPr>
                <w:rFonts w:hint="eastAsia"/>
              </w:rPr>
            </w:pPr>
            <w:proofErr w:type="spellStart"/>
            <w:r>
              <w:rPr>
                <w:spacing w:val="15"/>
              </w:rPr>
              <w:t>真空发生器</w:t>
            </w:r>
            <w:proofErr w:type="spellEnd"/>
          </w:p>
          <w:p w14:paraId="765480EE" w14:textId="77777777" w:rsidR="001C6121" w:rsidRDefault="001C6121">
            <w:pPr>
              <w:pStyle w:val="TableText"/>
              <w:spacing w:before="1" w:line="169" w:lineRule="auto"/>
              <w:ind w:left="515"/>
              <w:rPr>
                <w:rFonts w:hint="eastAsia"/>
              </w:rPr>
            </w:pPr>
          </w:p>
        </w:tc>
        <w:tc>
          <w:tcPr>
            <w:tcW w:w="1758" w:type="dxa"/>
          </w:tcPr>
          <w:p w14:paraId="22E32EC9" w14:textId="77777777" w:rsidR="001C6121" w:rsidRDefault="001C6121">
            <w:pPr>
              <w:spacing w:line="335" w:lineRule="auto"/>
            </w:pPr>
          </w:p>
          <w:p w14:paraId="0086A679" w14:textId="77777777" w:rsidR="001C6121" w:rsidRDefault="00000000">
            <w:pPr>
              <w:pStyle w:val="TableText"/>
              <w:spacing w:before="82" w:line="246" w:lineRule="auto"/>
              <w:ind w:left="400" w:right="508" w:firstLine="7"/>
              <w:rPr>
                <w:rFonts w:hint="eastAsia"/>
              </w:rPr>
            </w:pPr>
            <w:proofErr w:type="spellStart"/>
            <w:r>
              <w:rPr>
                <w:spacing w:val="13"/>
              </w:rPr>
              <w:t>清洁</w:t>
            </w:r>
            <w:proofErr w:type="spellEnd"/>
            <w:r>
              <w:rPr>
                <w:spacing w:val="13"/>
              </w:rPr>
              <w:t>⑥⑦</w:t>
            </w:r>
          </w:p>
        </w:tc>
        <w:tc>
          <w:tcPr>
            <w:tcW w:w="6256" w:type="dxa"/>
          </w:tcPr>
          <w:p w14:paraId="48AD0E14" w14:textId="77777777" w:rsidR="001C6121" w:rsidRDefault="00000000">
            <w:pPr>
              <w:pStyle w:val="TableText"/>
              <w:spacing w:before="177" w:line="191" w:lineRule="auto"/>
              <w:ind w:left="110"/>
              <w:rPr>
                <w:rFonts w:hint="eastAsia"/>
                <w:lang w:eastAsia="zh-CN"/>
              </w:rPr>
            </w:pPr>
            <w:r>
              <w:rPr>
                <w:spacing w:val="14"/>
                <w:lang w:eastAsia="zh-CN"/>
              </w:rPr>
              <w:t>定期清洁，防止灰尘、杂物等⑥⑦堵塞气孔影响真空度</w:t>
            </w:r>
          </w:p>
          <w:p w14:paraId="3201EFDB" w14:textId="77777777" w:rsidR="001C6121" w:rsidRDefault="00000000">
            <w:pPr>
              <w:pStyle w:val="TableText"/>
              <w:spacing w:before="81" w:line="236" w:lineRule="auto"/>
              <w:ind w:left="125" w:right="844"/>
              <w:rPr>
                <w:rFonts w:hint="eastAsia"/>
              </w:rPr>
            </w:pPr>
            <w:r>
              <w:rPr>
                <w:spacing w:val="3"/>
              </w:rPr>
              <w:t>⑥⑦</w:t>
            </w:r>
          </w:p>
        </w:tc>
      </w:tr>
      <w:tr w:rsidR="001C6121" w14:paraId="26A9A983" w14:textId="77777777">
        <w:trPr>
          <w:trHeight w:val="1256"/>
        </w:trPr>
        <w:tc>
          <w:tcPr>
            <w:tcW w:w="813" w:type="dxa"/>
            <w:vMerge/>
            <w:tcBorders>
              <w:top w:val="nil"/>
              <w:bottom w:val="nil"/>
            </w:tcBorders>
          </w:tcPr>
          <w:p w14:paraId="437D2731" w14:textId="77777777" w:rsidR="001C6121" w:rsidRDefault="001C6121"/>
        </w:tc>
        <w:tc>
          <w:tcPr>
            <w:tcW w:w="2100" w:type="dxa"/>
            <w:vMerge/>
            <w:tcBorders>
              <w:top w:val="nil"/>
              <w:bottom w:val="nil"/>
            </w:tcBorders>
          </w:tcPr>
          <w:p w14:paraId="33556A6D" w14:textId="77777777" w:rsidR="001C6121" w:rsidRDefault="001C6121"/>
        </w:tc>
        <w:tc>
          <w:tcPr>
            <w:tcW w:w="1758" w:type="dxa"/>
          </w:tcPr>
          <w:p w14:paraId="6EE0B974" w14:textId="77777777" w:rsidR="001C6121" w:rsidRDefault="00000000">
            <w:pPr>
              <w:pStyle w:val="TableText"/>
              <w:spacing w:before="280" w:line="241" w:lineRule="auto"/>
              <w:ind w:left="342" w:right="316" w:hanging="146"/>
              <w:rPr>
                <w:rFonts w:hint="eastAsia"/>
              </w:rPr>
            </w:pPr>
            <w:proofErr w:type="spellStart"/>
            <w:r>
              <w:rPr>
                <w:spacing w:val="16"/>
              </w:rPr>
              <w:t>检查密封件</w:t>
            </w:r>
            <w:proofErr w:type="spellEnd"/>
            <w:r>
              <w:rPr>
                <w:spacing w:val="16"/>
              </w:rPr>
              <w:t>⑤</w:t>
            </w:r>
          </w:p>
          <w:p w14:paraId="3E377986" w14:textId="77777777" w:rsidR="001C6121" w:rsidRDefault="001C6121">
            <w:pPr>
              <w:pStyle w:val="TableText"/>
              <w:spacing w:line="229" w:lineRule="auto"/>
              <w:ind w:left="602"/>
              <w:rPr>
                <w:rFonts w:hint="eastAsia"/>
              </w:rPr>
            </w:pPr>
          </w:p>
        </w:tc>
        <w:tc>
          <w:tcPr>
            <w:tcW w:w="6256" w:type="dxa"/>
          </w:tcPr>
          <w:p w14:paraId="713DD02F" w14:textId="77777777" w:rsidR="001C6121" w:rsidRDefault="00000000">
            <w:pPr>
              <w:pStyle w:val="TableText"/>
              <w:spacing w:before="225" w:line="190" w:lineRule="auto"/>
              <w:ind w:left="110"/>
              <w:rPr>
                <w:rFonts w:hint="eastAsia"/>
                <w:lang w:eastAsia="zh-CN"/>
              </w:rPr>
            </w:pPr>
            <w:r>
              <w:rPr>
                <w:spacing w:val="15"/>
                <w:lang w:eastAsia="zh-CN"/>
              </w:rPr>
              <w:t>检查密封件⑤是否完好，如有损坏或老化要及时更换</w:t>
            </w:r>
          </w:p>
          <w:p w14:paraId="6B68985A" w14:textId="77777777" w:rsidR="001C6121" w:rsidRDefault="00000000">
            <w:pPr>
              <w:pStyle w:val="TableText"/>
              <w:spacing w:before="83" w:line="250" w:lineRule="auto"/>
              <w:ind w:left="139" w:right="893" w:hanging="14"/>
              <w:rPr>
                <w:rFonts w:hint="eastAsia"/>
              </w:rPr>
            </w:pPr>
            <w:r>
              <w:rPr>
                <w:spacing w:val="4"/>
              </w:rPr>
              <w:t>⑤</w:t>
            </w:r>
          </w:p>
        </w:tc>
      </w:tr>
      <w:tr w:rsidR="001C6121" w14:paraId="1107F96D" w14:textId="77777777">
        <w:trPr>
          <w:trHeight w:val="2056"/>
        </w:trPr>
        <w:tc>
          <w:tcPr>
            <w:tcW w:w="813" w:type="dxa"/>
            <w:vMerge/>
            <w:tcBorders>
              <w:top w:val="nil"/>
            </w:tcBorders>
          </w:tcPr>
          <w:p w14:paraId="55D8C0F5" w14:textId="77777777" w:rsidR="001C6121" w:rsidRDefault="001C6121"/>
        </w:tc>
        <w:tc>
          <w:tcPr>
            <w:tcW w:w="2100" w:type="dxa"/>
            <w:vMerge/>
            <w:tcBorders>
              <w:top w:val="nil"/>
            </w:tcBorders>
          </w:tcPr>
          <w:p w14:paraId="776F63F2" w14:textId="77777777" w:rsidR="001C6121" w:rsidRDefault="001C6121"/>
        </w:tc>
        <w:tc>
          <w:tcPr>
            <w:tcW w:w="1758" w:type="dxa"/>
          </w:tcPr>
          <w:p w14:paraId="075A3F2B" w14:textId="77777777" w:rsidR="001C6121" w:rsidRDefault="001C6121">
            <w:pPr>
              <w:spacing w:line="413" w:lineRule="auto"/>
            </w:pPr>
          </w:p>
          <w:p w14:paraId="2C35F8AA" w14:textId="77777777" w:rsidR="001C6121" w:rsidRDefault="00000000">
            <w:pPr>
              <w:pStyle w:val="TableText"/>
              <w:spacing w:before="82"/>
              <w:ind w:left="731" w:right="316" w:hanging="535"/>
              <w:rPr>
                <w:rFonts w:hint="eastAsia"/>
              </w:rPr>
            </w:pPr>
            <w:proofErr w:type="spellStart"/>
            <w:r>
              <w:rPr>
                <w:spacing w:val="16"/>
              </w:rPr>
              <w:t>检查连接处</w:t>
            </w:r>
            <w:proofErr w:type="spellEnd"/>
            <w:r>
              <w:rPr>
                <w:spacing w:val="16"/>
              </w:rPr>
              <w:t>⑥</w:t>
            </w:r>
            <w:r>
              <w:rPr>
                <w:spacing w:val="1"/>
              </w:rPr>
              <w:t>⑦</w:t>
            </w:r>
          </w:p>
          <w:p w14:paraId="2D915365" w14:textId="77777777" w:rsidR="001C6121" w:rsidRDefault="001C6121">
            <w:pPr>
              <w:pStyle w:val="TableText"/>
              <w:spacing w:line="341" w:lineRule="exact"/>
              <w:ind w:left="342"/>
              <w:rPr>
                <w:rFonts w:hint="eastAsia"/>
              </w:rPr>
            </w:pPr>
          </w:p>
          <w:p w14:paraId="3B392807" w14:textId="77777777" w:rsidR="001C6121" w:rsidRDefault="001C6121">
            <w:pPr>
              <w:pStyle w:val="TableText"/>
              <w:spacing w:before="18" w:line="342" w:lineRule="exact"/>
              <w:ind w:left="282"/>
              <w:rPr>
                <w:rFonts w:hint="eastAsia"/>
              </w:rPr>
            </w:pPr>
          </w:p>
        </w:tc>
        <w:tc>
          <w:tcPr>
            <w:tcW w:w="6256" w:type="dxa"/>
          </w:tcPr>
          <w:p w14:paraId="1AC16252" w14:textId="77777777" w:rsidR="001C6121" w:rsidRDefault="00000000">
            <w:pPr>
              <w:pStyle w:val="TableText"/>
              <w:spacing w:before="318" w:line="239" w:lineRule="auto"/>
              <w:ind w:left="110" w:right="277"/>
              <w:rPr>
                <w:rFonts w:hint="eastAsia"/>
                <w:lang w:eastAsia="zh-CN"/>
              </w:rPr>
            </w:pPr>
            <w:r>
              <w:rPr>
                <w:spacing w:val="14"/>
                <w:lang w:eastAsia="zh-CN"/>
              </w:rPr>
              <w:t>检查连接部位⑥⑦的稳固性，确保连接牢固，避免松动</w:t>
            </w:r>
            <w:r>
              <w:rPr>
                <w:spacing w:val="13"/>
                <w:lang w:eastAsia="zh-CN"/>
              </w:rPr>
              <w:t>造成空气泄漏，从而影响真空发生器的性能</w:t>
            </w:r>
          </w:p>
          <w:p w14:paraId="07E5AC19" w14:textId="77777777" w:rsidR="001C6121" w:rsidRDefault="00000000">
            <w:pPr>
              <w:pStyle w:val="TableText"/>
              <w:spacing w:before="1" w:line="262" w:lineRule="auto"/>
              <w:ind w:left="124" w:right="219"/>
              <w:rPr>
                <w:rFonts w:hint="eastAsia"/>
              </w:rPr>
            </w:pPr>
            <w:r>
              <w:rPr>
                <w:spacing w:val="3"/>
              </w:rPr>
              <w:t>⑦</w:t>
            </w:r>
          </w:p>
        </w:tc>
      </w:tr>
    </w:tbl>
    <w:p w14:paraId="79F882DE" w14:textId="77777777" w:rsidR="001C6121" w:rsidRDefault="001C6121">
      <w:pPr>
        <w:pStyle w:val="a3"/>
        <w:spacing w:line="250" w:lineRule="auto"/>
      </w:pPr>
    </w:p>
    <w:p w14:paraId="4DC1684C" w14:textId="77777777" w:rsidR="001C6121" w:rsidRDefault="001C6121">
      <w:pPr>
        <w:pStyle w:val="a3"/>
        <w:spacing w:line="250" w:lineRule="auto"/>
      </w:pPr>
    </w:p>
    <w:p w14:paraId="0FCB09F3" w14:textId="77777777" w:rsidR="001C6121" w:rsidRDefault="001C6121">
      <w:pPr>
        <w:pStyle w:val="a3"/>
        <w:spacing w:line="250" w:lineRule="auto"/>
      </w:pPr>
    </w:p>
    <w:p w14:paraId="7B4956B0" w14:textId="77777777" w:rsidR="001C6121" w:rsidRDefault="001C6121">
      <w:pPr>
        <w:pStyle w:val="a3"/>
        <w:spacing w:line="250" w:lineRule="auto"/>
      </w:pPr>
    </w:p>
    <w:p w14:paraId="478F8C9B" w14:textId="77777777" w:rsidR="001C6121" w:rsidRDefault="001C6121">
      <w:pPr>
        <w:pStyle w:val="a3"/>
        <w:spacing w:line="250" w:lineRule="auto"/>
      </w:pPr>
    </w:p>
    <w:p w14:paraId="6911FB16" w14:textId="77777777" w:rsidR="001C6121" w:rsidRDefault="001C6121">
      <w:pPr>
        <w:pStyle w:val="a3"/>
        <w:spacing w:line="250" w:lineRule="auto"/>
      </w:pPr>
    </w:p>
    <w:p w14:paraId="71DA6098" w14:textId="77777777" w:rsidR="001C6121" w:rsidRDefault="001C6121">
      <w:pPr>
        <w:pStyle w:val="a3"/>
        <w:spacing w:line="250" w:lineRule="auto"/>
      </w:pPr>
    </w:p>
    <w:p w14:paraId="61B88CBF" w14:textId="77777777" w:rsidR="001C6121" w:rsidRDefault="001C6121">
      <w:pPr>
        <w:pStyle w:val="a3"/>
        <w:spacing w:line="250" w:lineRule="auto"/>
      </w:pPr>
    </w:p>
    <w:p w14:paraId="7FFC5A04" w14:textId="77777777" w:rsidR="001C6121" w:rsidRDefault="001C6121">
      <w:pPr>
        <w:pStyle w:val="a3"/>
        <w:spacing w:line="250" w:lineRule="auto"/>
      </w:pPr>
    </w:p>
    <w:p w14:paraId="0F165B78" w14:textId="77777777" w:rsidR="001C6121" w:rsidRDefault="001C6121">
      <w:pPr>
        <w:pStyle w:val="a3"/>
        <w:spacing w:line="250" w:lineRule="auto"/>
      </w:pPr>
    </w:p>
    <w:p w14:paraId="67BFC290" w14:textId="77777777" w:rsidR="001C6121" w:rsidRDefault="001C6121">
      <w:pPr>
        <w:pStyle w:val="a3"/>
        <w:spacing w:line="250" w:lineRule="auto"/>
      </w:pPr>
    </w:p>
    <w:p w14:paraId="42980274" w14:textId="77777777" w:rsidR="001C6121" w:rsidRDefault="001C6121">
      <w:pPr>
        <w:pStyle w:val="a3"/>
        <w:spacing w:line="250" w:lineRule="auto"/>
      </w:pPr>
    </w:p>
    <w:p w14:paraId="5CA2E472" w14:textId="77777777" w:rsidR="001C6121" w:rsidRDefault="001C6121">
      <w:pPr>
        <w:pStyle w:val="a3"/>
        <w:spacing w:line="250" w:lineRule="auto"/>
      </w:pPr>
    </w:p>
    <w:p w14:paraId="7022CE1D" w14:textId="77777777" w:rsidR="001C6121" w:rsidRDefault="001C6121">
      <w:pPr>
        <w:pStyle w:val="a3"/>
        <w:spacing w:line="251" w:lineRule="auto"/>
      </w:pPr>
    </w:p>
    <w:p w14:paraId="024A3389" w14:textId="77777777" w:rsidR="001C6121" w:rsidRDefault="001C6121">
      <w:pPr>
        <w:pStyle w:val="a3"/>
        <w:spacing w:line="251" w:lineRule="auto"/>
      </w:pPr>
    </w:p>
    <w:p w14:paraId="73A7D221" w14:textId="77777777" w:rsidR="001C6121" w:rsidRDefault="001C6121">
      <w:pPr>
        <w:pStyle w:val="a3"/>
        <w:spacing w:line="251" w:lineRule="auto"/>
      </w:pPr>
    </w:p>
    <w:p w14:paraId="08352126" w14:textId="3C91DEB0" w:rsidR="001C6121" w:rsidRDefault="00DA0898">
      <w:pPr>
        <w:spacing w:line="581" w:lineRule="exact"/>
      </w:pPr>
      <w:r>
        <w:rPr>
          <w:noProof/>
          <w:position w:val="-11"/>
        </w:rPr>
        <mc:AlternateContent>
          <mc:Choice Requires="wps">
            <w:drawing>
              <wp:inline distT="0" distB="0" distL="0" distR="0" wp14:anchorId="6F8E68E6" wp14:editId="56094466">
                <wp:extent cx="7207250" cy="368935"/>
                <wp:effectExtent l="0" t="0" r="0" b="3175"/>
                <wp:docPr id="1661905401"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C6988D"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6F8E68E6" id="Text Box 190" o:spid="_x0000_s1148"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mODrL/EBAADDAwAADgAAAAAAAAAAAAAAAAAuAgAAZHJzL2Uyb0Rv&#10;Yy54bWxQSwECLQAUAAYACAAAACEAwOGzU9oAAAAFAQAADwAAAAAAAAAAAAAAAABLBAAAZHJzL2Rv&#10;d25yZXYueG1sUEsFBgAAAAAEAAQA8wAAAFIFAAAAAA==&#10;" fillcolor="gray" stroked="f">
                <v:textbox inset="0,0,0,0">
                  <w:txbxContent>
                    <w:p w14:paraId="27C6988D"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79455B3C" w14:textId="77777777" w:rsidR="001C6121" w:rsidRDefault="001C6121">
      <w:pPr>
        <w:spacing w:line="581" w:lineRule="exact"/>
        <w:sectPr w:rsidR="001C6121">
          <w:footerReference w:type="default" r:id="rId184"/>
          <w:pgSz w:w="11905" w:h="16840"/>
          <w:pgMar w:top="400" w:right="0" w:bottom="210" w:left="297" w:header="0" w:footer="0" w:gutter="0"/>
          <w:cols w:space="720"/>
        </w:sectPr>
      </w:pPr>
    </w:p>
    <w:p w14:paraId="74CA01FB" w14:textId="77777777" w:rsidR="001C6121" w:rsidRDefault="001C6121">
      <w:pPr>
        <w:pStyle w:val="a3"/>
        <w:spacing w:line="256" w:lineRule="auto"/>
      </w:pPr>
    </w:p>
    <w:p w14:paraId="04BAFDB0" w14:textId="77777777" w:rsidR="001C6121" w:rsidRDefault="00000000">
      <w:pPr>
        <w:pStyle w:val="a3"/>
        <w:spacing w:line="257" w:lineRule="auto"/>
      </w:pPr>
      <w:r>
        <w:rPr>
          <w:noProof/>
        </w:rPr>
        <w:drawing>
          <wp:anchor distT="0" distB="0" distL="0" distR="0" simplePos="0" relativeHeight="251779072" behindDoc="0" locked="0" layoutInCell="1" allowOverlap="1" wp14:anchorId="455B4574" wp14:editId="59843D65">
            <wp:simplePos x="0" y="0"/>
            <wp:positionH relativeFrom="column">
              <wp:posOffset>0</wp:posOffset>
            </wp:positionH>
            <wp:positionV relativeFrom="paragraph">
              <wp:posOffset>113030</wp:posOffset>
            </wp:positionV>
            <wp:extent cx="7179310" cy="13335"/>
            <wp:effectExtent l="0" t="0" r="0" b="0"/>
            <wp:wrapNone/>
            <wp:docPr id="486" name="IM 486"/>
            <wp:cNvGraphicFramePr/>
            <a:graphic xmlns:a="http://schemas.openxmlformats.org/drawingml/2006/main">
              <a:graphicData uri="http://schemas.openxmlformats.org/drawingml/2006/picture">
                <pic:pic xmlns:pic="http://schemas.openxmlformats.org/drawingml/2006/picture">
                  <pic:nvPicPr>
                    <pic:cNvPr id="486" name="IM 486"/>
                    <pic:cNvPicPr/>
                  </pic:nvPicPr>
                  <pic:blipFill>
                    <a:blip r:embed="rId17"/>
                    <a:stretch>
                      <a:fillRect/>
                    </a:stretch>
                  </pic:blipFill>
                  <pic:spPr>
                    <a:xfrm>
                      <a:off x="0" y="0"/>
                      <a:ext cx="7179564" cy="13208"/>
                    </a:xfrm>
                    <a:prstGeom prst="rect">
                      <a:avLst/>
                    </a:prstGeom>
                  </pic:spPr>
                </pic:pic>
              </a:graphicData>
            </a:graphic>
          </wp:anchor>
        </w:drawing>
      </w:r>
    </w:p>
    <w:p w14:paraId="14A2F406" w14:textId="77777777" w:rsidR="001C6121" w:rsidRDefault="001C6121">
      <w:pPr>
        <w:pStyle w:val="a3"/>
        <w:spacing w:line="257" w:lineRule="auto"/>
      </w:pPr>
    </w:p>
    <w:p w14:paraId="4A784EAA" w14:textId="77777777" w:rsidR="001C6121" w:rsidRDefault="00000000">
      <w:pPr>
        <w:spacing w:before="81" w:line="216" w:lineRule="auto"/>
        <w:ind w:left="766"/>
        <w:outlineLvl w:val="4"/>
        <w:rPr>
          <w:rFonts w:ascii="微软雅黑" w:eastAsia="微软雅黑" w:hAnsi="微软雅黑" w:cs="微软雅黑" w:hint="eastAsia"/>
          <w:sz w:val="19"/>
          <w:szCs w:val="19"/>
          <w:lang w:eastAsia="zh-CN"/>
        </w:rPr>
      </w:pPr>
      <w:r>
        <w:rPr>
          <w:rFonts w:ascii="微软雅黑" w:eastAsia="微软雅黑" w:hAnsi="微软雅黑" w:cs="微软雅黑"/>
          <w:b/>
          <w:bCs/>
          <w:spacing w:val="10"/>
          <w:sz w:val="19"/>
          <w:szCs w:val="19"/>
          <w:lang w:eastAsia="zh-CN"/>
        </w:rPr>
        <w:t>气动件常见故障解决列表</w:t>
      </w:r>
    </w:p>
    <w:tbl>
      <w:tblPr>
        <w:tblStyle w:val="TableNormal"/>
        <w:tblW w:w="10821" w:type="dxa"/>
        <w:tblInd w:w="24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90"/>
        <w:gridCol w:w="2158"/>
        <w:gridCol w:w="1726"/>
        <w:gridCol w:w="2841"/>
        <w:gridCol w:w="3306"/>
      </w:tblGrid>
      <w:tr w:rsidR="001C6121" w14:paraId="6D948ECA" w14:textId="77777777">
        <w:trPr>
          <w:trHeight w:val="1091"/>
        </w:trPr>
        <w:tc>
          <w:tcPr>
            <w:tcW w:w="790" w:type="dxa"/>
          </w:tcPr>
          <w:p w14:paraId="046EAA5A" w14:textId="77777777" w:rsidR="001C6121" w:rsidRDefault="001C6121">
            <w:pPr>
              <w:spacing w:line="291" w:lineRule="auto"/>
              <w:rPr>
                <w:lang w:eastAsia="zh-CN"/>
              </w:rPr>
            </w:pPr>
          </w:p>
          <w:p w14:paraId="2489E2F6" w14:textId="77777777" w:rsidR="001C6121" w:rsidRDefault="00000000">
            <w:pPr>
              <w:pStyle w:val="TableText"/>
              <w:spacing w:before="81" w:line="260" w:lineRule="auto"/>
              <w:ind w:left="176" w:right="256" w:hanging="50"/>
              <w:rPr>
                <w:rFonts w:hint="eastAsia"/>
              </w:rPr>
            </w:pPr>
            <w:proofErr w:type="spellStart"/>
            <w:r>
              <w:rPr>
                <w:b/>
                <w:bCs/>
                <w:spacing w:val="11"/>
              </w:rPr>
              <w:t>序号</w:t>
            </w:r>
            <w:proofErr w:type="spellEnd"/>
          </w:p>
        </w:tc>
        <w:tc>
          <w:tcPr>
            <w:tcW w:w="2158" w:type="dxa"/>
          </w:tcPr>
          <w:p w14:paraId="58D4CDE8" w14:textId="77777777" w:rsidR="001C6121" w:rsidRDefault="00000000">
            <w:pPr>
              <w:pStyle w:val="TableText"/>
              <w:spacing w:before="107" w:line="239" w:lineRule="auto"/>
              <w:ind w:left="340"/>
              <w:rPr>
                <w:rFonts w:hint="eastAsia"/>
              </w:rPr>
            </w:pPr>
            <w:proofErr w:type="spellStart"/>
            <w:r>
              <w:rPr>
                <w:b/>
                <w:bCs/>
                <w:spacing w:val="15"/>
              </w:rPr>
              <w:t>部件机构名称</w:t>
            </w:r>
            <w:proofErr w:type="spellEnd"/>
          </w:p>
          <w:p w14:paraId="76EC359D" w14:textId="77777777" w:rsidR="001C6121" w:rsidRDefault="001C6121">
            <w:pPr>
              <w:pStyle w:val="TableText"/>
              <w:spacing w:before="37"/>
              <w:ind w:left="178"/>
              <w:rPr>
                <w:rFonts w:hint="eastAsia"/>
              </w:rPr>
            </w:pPr>
          </w:p>
          <w:p w14:paraId="5ED1BD4C" w14:textId="77777777" w:rsidR="001C6121" w:rsidRDefault="001C6121">
            <w:pPr>
              <w:pStyle w:val="TableText"/>
              <w:spacing w:before="130" w:line="155" w:lineRule="exact"/>
              <w:ind w:left="749"/>
              <w:rPr>
                <w:rFonts w:hint="eastAsia"/>
              </w:rPr>
            </w:pPr>
          </w:p>
        </w:tc>
        <w:tc>
          <w:tcPr>
            <w:tcW w:w="1726" w:type="dxa"/>
          </w:tcPr>
          <w:p w14:paraId="2F57F0CA" w14:textId="77777777" w:rsidR="001C6121" w:rsidRDefault="001C6121">
            <w:pPr>
              <w:spacing w:line="291" w:lineRule="auto"/>
            </w:pPr>
          </w:p>
          <w:p w14:paraId="5BBD499A" w14:textId="77777777" w:rsidR="001C6121" w:rsidRDefault="00000000">
            <w:pPr>
              <w:pStyle w:val="TableText"/>
              <w:spacing w:before="81" w:line="260" w:lineRule="auto"/>
              <w:ind w:left="574" w:right="669" w:firstLine="24"/>
              <w:rPr>
                <w:rFonts w:hint="eastAsia"/>
              </w:rPr>
            </w:pPr>
            <w:proofErr w:type="spellStart"/>
            <w:r>
              <w:rPr>
                <w:b/>
                <w:bCs/>
                <w:spacing w:val="8"/>
              </w:rPr>
              <w:t>故障</w:t>
            </w:r>
            <w:proofErr w:type="spellEnd"/>
          </w:p>
        </w:tc>
        <w:tc>
          <w:tcPr>
            <w:tcW w:w="2841" w:type="dxa"/>
          </w:tcPr>
          <w:p w14:paraId="07BD7915" w14:textId="77777777" w:rsidR="001C6121" w:rsidRDefault="00000000">
            <w:pPr>
              <w:pStyle w:val="TableText"/>
              <w:spacing w:before="317" w:line="189" w:lineRule="auto"/>
              <w:ind w:left="942"/>
              <w:rPr>
                <w:rFonts w:hint="eastAsia"/>
              </w:rPr>
            </w:pPr>
            <w:proofErr w:type="spellStart"/>
            <w:r>
              <w:rPr>
                <w:b/>
                <w:bCs/>
                <w:spacing w:val="15"/>
              </w:rPr>
              <w:t>原因分析</w:t>
            </w:r>
            <w:proofErr w:type="spellEnd"/>
          </w:p>
          <w:p w14:paraId="0ADACFD5" w14:textId="77777777" w:rsidR="001C6121" w:rsidRDefault="001C6121">
            <w:pPr>
              <w:pStyle w:val="TableText"/>
              <w:spacing w:before="54" w:line="222" w:lineRule="auto"/>
              <w:ind w:left="614"/>
              <w:rPr>
                <w:rFonts w:hint="eastAsia"/>
              </w:rPr>
            </w:pPr>
          </w:p>
        </w:tc>
        <w:tc>
          <w:tcPr>
            <w:tcW w:w="3306" w:type="dxa"/>
          </w:tcPr>
          <w:p w14:paraId="0763D082" w14:textId="77777777" w:rsidR="001C6121" w:rsidRDefault="00000000">
            <w:pPr>
              <w:pStyle w:val="TableText"/>
              <w:spacing w:before="317" w:line="189" w:lineRule="auto"/>
              <w:ind w:left="1176"/>
              <w:rPr>
                <w:rFonts w:hint="eastAsia"/>
              </w:rPr>
            </w:pPr>
            <w:proofErr w:type="spellStart"/>
            <w:r>
              <w:rPr>
                <w:b/>
                <w:bCs/>
                <w:spacing w:val="15"/>
              </w:rPr>
              <w:t>排除方法</w:t>
            </w:r>
            <w:proofErr w:type="spellEnd"/>
          </w:p>
          <w:p w14:paraId="1B42D290" w14:textId="77777777" w:rsidR="001C6121" w:rsidRDefault="001C6121">
            <w:pPr>
              <w:pStyle w:val="TableText"/>
              <w:spacing w:before="85" w:line="347" w:lineRule="exact"/>
              <w:ind w:left="636"/>
              <w:rPr>
                <w:rFonts w:hint="eastAsia"/>
              </w:rPr>
            </w:pPr>
          </w:p>
        </w:tc>
      </w:tr>
      <w:tr w:rsidR="001C6121" w14:paraId="74302266" w14:textId="77777777">
        <w:trPr>
          <w:trHeight w:val="3402"/>
        </w:trPr>
        <w:tc>
          <w:tcPr>
            <w:tcW w:w="790" w:type="dxa"/>
            <w:vMerge w:val="restart"/>
            <w:tcBorders>
              <w:bottom w:val="nil"/>
            </w:tcBorders>
          </w:tcPr>
          <w:p w14:paraId="7736C93A" w14:textId="77777777" w:rsidR="001C6121" w:rsidRDefault="001C6121">
            <w:pPr>
              <w:spacing w:line="249" w:lineRule="auto"/>
            </w:pPr>
          </w:p>
          <w:p w14:paraId="0BD29B01" w14:textId="77777777" w:rsidR="001C6121" w:rsidRDefault="001C6121">
            <w:pPr>
              <w:spacing w:line="249" w:lineRule="auto"/>
            </w:pPr>
          </w:p>
          <w:p w14:paraId="29911C41" w14:textId="77777777" w:rsidR="001C6121" w:rsidRDefault="001C6121">
            <w:pPr>
              <w:spacing w:line="249" w:lineRule="auto"/>
            </w:pPr>
          </w:p>
          <w:p w14:paraId="3EF5A781" w14:textId="77777777" w:rsidR="001C6121" w:rsidRDefault="001C6121">
            <w:pPr>
              <w:spacing w:line="249" w:lineRule="auto"/>
            </w:pPr>
          </w:p>
          <w:p w14:paraId="7127DB0C" w14:textId="77777777" w:rsidR="001C6121" w:rsidRDefault="001C6121">
            <w:pPr>
              <w:spacing w:line="249" w:lineRule="auto"/>
            </w:pPr>
          </w:p>
          <w:p w14:paraId="210B5DBD" w14:textId="77777777" w:rsidR="001C6121" w:rsidRDefault="001C6121">
            <w:pPr>
              <w:spacing w:line="249" w:lineRule="auto"/>
            </w:pPr>
          </w:p>
          <w:p w14:paraId="4C17D13C" w14:textId="77777777" w:rsidR="001C6121" w:rsidRDefault="001C6121">
            <w:pPr>
              <w:spacing w:line="249" w:lineRule="auto"/>
            </w:pPr>
          </w:p>
          <w:p w14:paraId="48C2BFC4" w14:textId="77777777" w:rsidR="001C6121" w:rsidRDefault="001C6121">
            <w:pPr>
              <w:spacing w:line="249" w:lineRule="auto"/>
            </w:pPr>
          </w:p>
          <w:p w14:paraId="72439B4A" w14:textId="77777777" w:rsidR="001C6121" w:rsidRDefault="001C6121">
            <w:pPr>
              <w:spacing w:line="249" w:lineRule="auto"/>
            </w:pPr>
          </w:p>
          <w:p w14:paraId="26A964F7" w14:textId="77777777" w:rsidR="001C6121" w:rsidRDefault="001C6121">
            <w:pPr>
              <w:spacing w:line="249" w:lineRule="auto"/>
            </w:pPr>
          </w:p>
          <w:p w14:paraId="4B930D9B" w14:textId="77777777" w:rsidR="001C6121" w:rsidRDefault="001C6121">
            <w:pPr>
              <w:spacing w:line="249" w:lineRule="auto"/>
            </w:pPr>
          </w:p>
          <w:p w14:paraId="637DBDC9" w14:textId="77777777" w:rsidR="001C6121" w:rsidRDefault="001C6121">
            <w:pPr>
              <w:spacing w:line="249" w:lineRule="auto"/>
            </w:pPr>
          </w:p>
          <w:p w14:paraId="69E6B6FC" w14:textId="77777777" w:rsidR="001C6121" w:rsidRDefault="001C6121">
            <w:pPr>
              <w:spacing w:line="249" w:lineRule="auto"/>
            </w:pPr>
          </w:p>
          <w:p w14:paraId="5306E21F" w14:textId="77777777" w:rsidR="001C6121" w:rsidRDefault="001C6121">
            <w:pPr>
              <w:spacing w:line="250" w:lineRule="auto"/>
            </w:pPr>
          </w:p>
          <w:p w14:paraId="4A1DB3C6" w14:textId="77777777" w:rsidR="001C6121" w:rsidRDefault="001C6121">
            <w:pPr>
              <w:spacing w:line="250" w:lineRule="auto"/>
            </w:pPr>
          </w:p>
          <w:p w14:paraId="70869E13" w14:textId="77777777" w:rsidR="001C6121" w:rsidRDefault="001C6121">
            <w:pPr>
              <w:spacing w:line="250" w:lineRule="auto"/>
            </w:pPr>
          </w:p>
          <w:p w14:paraId="776B355C" w14:textId="77777777" w:rsidR="001C6121" w:rsidRDefault="001C6121">
            <w:pPr>
              <w:spacing w:line="250" w:lineRule="auto"/>
            </w:pPr>
          </w:p>
          <w:p w14:paraId="66EB115E" w14:textId="77777777" w:rsidR="001C6121" w:rsidRDefault="001C6121">
            <w:pPr>
              <w:spacing w:line="250" w:lineRule="auto"/>
            </w:pPr>
          </w:p>
          <w:p w14:paraId="6306223B" w14:textId="77777777" w:rsidR="001C6121" w:rsidRDefault="001C6121">
            <w:pPr>
              <w:spacing w:line="250" w:lineRule="auto"/>
            </w:pPr>
          </w:p>
          <w:p w14:paraId="7D5C1E87" w14:textId="77777777" w:rsidR="001C6121" w:rsidRDefault="001C6121">
            <w:pPr>
              <w:spacing w:line="250" w:lineRule="auto"/>
            </w:pPr>
          </w:p>
          <w:p w14:paraId="520C0CDD" w14:textId="77777777" w:rsidR="001C6121" w:rsidRDefault="001C6121">
            <w:pPr>
              <w:spacing w:line="250" w:lineRule="auto"/>
            </w:pPr>
          </w:p>
          <w:p w14:paraId="335662D0" w14:textId="77777777" w:rsidR="001C6121" w:rsidRDefault="001C6121">
            <w:pPr>
              <w:spacing w:line="250" w:lineRule="auto"/>
            </w:pPr>
          </w:p>
          <w:p w14:paraId="141987F4" w14:textId="77777777" w:rsidR="001C6121" w:rsidRDefault="001C6121">
            <w:pPr>
              <w:spacing w:line="250" w:lineRule="auto"/>
            </w:pPr>
          </w:p>
          <w:p w14:paraId="32814C92" w14:textId="77777777" w:rsidR="001C6121" w:rsidRDefault="001C6121">
            <w:pPr>
              <w:spacing w:line="250" w:lineRule="auto"/>
            </w:pPr>
          </w:p>
          <w:p w14:paraId="256347F8" w14:textId="77777777" w:rsidR="001C6121" w:rsidRDefault="001C6121">
            <w:pPr>
              <w:pStyle w:val="TableText"/>
              <w:spacing w:before="81" w:line="344" w:lineRule="exact"/>
              <w:ind w:left="311"/>
              <w:rPr>
                <w:rFonts w:hint="eastAsia"/>
              </w:rPr>
            </w:pPr>
          </w:p>
        </w:tc>
        <w:tc>
          <w:tcPr>
            <w:tcW w:w="2158" w:type="dxa"/>
            <w:vMerge w:val="restart"/>
            <w:tcBorders>
              <w:bottom w:val="nil"/>
            </w:tcBorders>
          </w:tcPr>
          <w:p w14:paraId="6CCCC125" w14:textId="77777777" w:rsidR="001C6121" w:rsidRDefault="001C6121">
            <w:pPr>
              <w:spacing w:line="242" w:lineRule="auto"/>
            </w:pPr>
          </w:p>
          <w:p w14:paraId="061A904C" w14:textId="77777777" w:rsidR="001C6121" w:rsidRDefault="001C6121">
            <w:pPr>
              <w:spacing w:line="242" w:lineRule="auto"/>
            </w:pPr>
          </w:p>
          <w:p w14:paraId="441E5DCB" w14:textId="77777777" w:rsidR="001C6121" w:rsidRDefault="001C6121">
            <w:pPr>
              <w:spacing w:line="242" w:lineRule="auto"/>
            </w:pPr>
          </w:p>
          <w:p w14:paraId="5C0118B3" w14:textId="77777777" w:rsidR="001C6121" w:rsidRDefault="001C6121">
            <w:pPr>
              <w:spacing w:line="242" w:lineRule="auto"/>
            </w:pPr>
          </w:p>
          <w:p w14:paraId="311D70B5" w14:textId="77777777" w:rsidR="001C6121" w:rsidRDefault="001C6121">
            <w:pPr>
              <w:spacing w:line="243" w:lineRule="auto"/>
            </w:pPr>
          </w:p>
          <w:p w14:paraId="517995E3" w14:textId="77777777" w:rsidR="001C6121" w:rsidRDefault="001C6121">
            <w:pPr>
              <w:spacing w:line="243" w:lineRule="auto"/>
            </w:pPr>
          </w:p>
          <w:p w14:paraId="4077FFE7" w14:textId="77777777" w:rsidR="001C6121" w:rsidRDefault="001C6121">
            <w:pPr>
              <w:spacing w:line="243" w:lineRule="auto"/>
            </w:pPr>
          </w:p>
          <w:p w14:paraId="56A123F9" w14:textId="77777777" w:rsidR="001C6121" w:rsidRDefault="001C6121">
            <w:pPr>
              <w:spacing w:line="243" w:lineRule="auto"/>
            </w:pPr>
          </w:p>
          <w:p w14:paraId="7EEDE63D" w14:textId="77777777" w:rsidR="001C6121" w:rsidRDefault="001C6121">
            <w:pPr>
              <w:spacing w:line="243" w:lineRule="auto"/>
            </w:pPr>
          </w:p>
          <w:p w14:paraId="07A6A9C0" w14:textId="77777777" w:rsidR="001C6121" w:rsidRDefault="001C6121">
            <w:pPr>
              <w:spacing w:line="243" w:lineRule="auto"/>
            </w:pPr>
          </w:p>
          <w:p w14:paraId="1FCADA55" w14:textId="77777777" w:rsidR="001C6121" w:rsidRDefault="001C6121">
            <w:pPr>
              <w:spacing w:line="243" w:lineRule="auto"/>
            </w:pPr>
          </w:p>
          <w:p w14:paraId="4426AF78" w14:textId="77777777" w:rsidR="001C6121" w:rsidRDefault="001C6121">
            <w:pPr>
              <w:spacing w:line="243" w:lineRule="auto"/>
            </w:pPr>
          </w:p>
          <w:p w14:paraId="1B26581A" w14:textId="77777777" w:rsidR="001C6121" w:rsidRDefault="001C6121">
            <w:pPr>
              <w:spacing w:line="243" w:lineRule="auto"/>
            </w:pPr>
          </w:p>
          <w:p w14:paraId="290E9831" w14:textId="77777777" w:rsidR="001C6121" w:rsidRDefault="001C6121">
            <w:pPr>
              <w:spacing w:line="243" w:lineRule="auto"/>
            </w:pPr>
          </w:p>
          <w:p w14:paraId="2FF152DD" w14:textId="77777777" w:rsidR="001C6121" w:rsidRDefault="001C6121">
            <w:pPr>
              <w:spacing w:line="243" w:lineRule="auto"/>
            </w:pPr>
          </w:p>
          <w:p w14:paraId="5804B190" w14:textId="77777777" w:rsidR="001C6121" w:rsidRDefault="001C6121">
            <w:pPr>
              <w:spacing w:line="243" w:lineRule="auto"/>
            </w:pPr>
          </w:p>
          <w:p w14:paraId="471CD3E1" w14:textId="77777777" w:rsidR="001C6121" w:rsidRDefault="001C6121">
            <w:pPr>
              <w:spacing w:line="243" w:lineRule="auto"/>
            </w:pPr>
          </w:p>
          <w:p w14:paraId="37F92E2A" w14:textId="77777777" w:rsidR="001C6121" w:rsidRDefault="001C6121">
            <w:pPr>
              <w:spacing w:line="243" w:lineRule="auto"/>
            </w:pPr>
          </w:p>
          <w:p w14:paraId="6D6CC969" w14:textId="77777777" w:rsidR="001C6121" w:rsidRDefault="001C6121">
            <w:pPr>
              <w:spacing w:line="243" w:lineRule="auto"/>
            </w:pPr>
          </w:p>
          <w:p w14:paraId="0177BE47" w14:textId="77777777" w:rsidR="001C6121" w:rsidRDefault="001C6121">
            <w:pPr>
              <w:spacing w:line="243" w:lineRule="auto"/>
            </w:pPr>
          </w:p>
          <w:p w14:paraId="69CB6A74" w14:textId="77777777" w:rsidR="001C6121" w:rsidRDefault="001C6121">
            <w:pPr>
              <w:spacing w:line="243" w:lineRule="auto"/>
            </w:pPr>
          </w:p>
          <w:p w14:paraId="3BBFDAFB" w14:textId="77777777" w:rsidR="001C6121" w:rsidRDefault="001C6121">
            <w:pPr>
              <w:spacing w:line="243" w:lineRule="auto"/>
            </w:pPr>
          </w:p>
          <w:p w14:paraId="4A409145" w14:textId="77777777" w:rsidR="001C6121" w:rsidRDefault="001C6121">
            <w:pPr>
              <w:spacing w:line="243" w:lineRule="auto"/>
            </w:pPr>
          </w:p>
          <w:p w14:paraId="2A11E5D9" w14:textId="77777777" w:rsidR="001C6121" w:rsidRDefault="001C6121">
            <w:pPr>
              <w:spacing w:line="243" w:lineRule="auto"/>
            </w:pPr>
          </w:p>
          <w:p w14:paraId="0BAB9140" w14:textId="77777777" w:rsidR="001C6121" w:rsidRDefault="00000000">
            <w:pPr>
              <w:pStyle w:val="TableText"/>
              <w:spacing w:before="82" w:line="189" w:lineRule="auto"/>
              <w:ind w:left="807"/>
              <w:rPr>
                <w:rFonts w:hint="eastAsia"/>
              </w:rPr>
            </w:pPr>
            <w:proofErr w:type="spellStart"/>
            <w:r>
              <w:rPr>
                <w:spacing w:val="11"/>
              </w:rPr>
              <w:t>气缸</w:t>
            </w:r>
            <w:proofErr w:type="spellEnd"/>
          </w:p>
          <w:p w14:paraId="4FEFE871" w14:textId="77777777" w:rsidR="001C6121" w:rsidRDefault="001C6121">
            <w:pPr>
              <w:pStyle w:val="TableText"/>
              <w:spacing w:before="38" w:line="218" w:lineRule="auto"/>
              <w:ind w:left="619"/>
              <w:rPr>
                <w:rFonts w:hint="eastAsia"/>
              </w:rPr>
            </w:pPr>
          </w:p>
        </w:tc>
        <w:tc>
          <w:tcPr>
            <w:tcW w:w="1726" w:type="dxa"/>
          </w:tcPr>
          <w:p w14:paraId="41B506A0" w14:textId="77777777" w:rsidR="001C6121" w:rsidRDefault="001C6121">
            <w:pPr>
              <w:spacing w:line="277" w:lineRule="auto"/>
            </w:pPr>
          </w:p>
          <w:p w14:paraId="58CBFE37" w14:textId="77777777" w:rsidR="001C6121" w:rsidRDefault="001C6121">
            <w:pPr>
              <w:spacing w:line="277" w:lineRule="auto"/>
            </w:pPr>
          </w:p>
          <w:p w14:paraId="24E478DF" w14:textId="77777777" w:rsidR="001C6121" w:rsidRDefault="001C6121">
            <w:pPr>
              <w:spacing w:line="277" w:lineRule="auto"/>
            </w:pPr>
          </w:p>
          <w:p w14:paraId="6BFDC446" w14:textId="77777777" w:rsidR="001C6121" w:rsidRDefault="001C6121">
            <w:pPr>
              <w:spacing w:line="278" w:lineRule="auto"/>
            </w:pPr>
          </w:p>
          <w:p w14:paraId="015F934A" w14:textId="77777777" w:rsidR="001C6121" w:rsidRDefault="001C6121">
            <w:pPr>
              <w:spacing w:line="278" w:lineRule="auto"/>
            </w:pPr>
          </w:p>
          <w:p w14:paraId="4AA23A0D" w14:textId="77777777" w:rsidR="001C6121" w:rsidRDefault="00000000">
            <w:pPr>
              <w:pStyle w:val="TableText"/>
              <w:spacing w:before="81" w:line="189" w:lineRule="auto"/>
              <w:ind w:left="591"/>
              <w:rPr>
                <w:rFonts w:hint="eastAsia"/>
              </w:rPr>
            </w:pPr>
            <w:proofErr w:type="spellStart"/>
            <w:r>
              <w:rPr>
                <w:spacing w:val="13"/>
              </w:rPr>
              <w:t>漏气</w:t>
            </w:r>
            <w:proofErr w:type="spellEnd"/>
          </w:p>
          <w:p w14:paraId="4C99D918" w14:textId="77777777" w:rsidR="001C6121" w:rsidRDefault="001C6121">
            <w:pPr>
              <w:pStyle w:val="TableText"/>
              <w:spacing w:before="36" w:line="218" w:lineRule="auto"/>
              <w:ind w:left="242"/>
              <w:rPr>
                <w:rFonts w:hint="eastAsia"/>
              </w:rPr>
            </w:pPr>
          </w:p>
        </w:tc>
        <w:tc>
          <w:tcPr>
            <w:tcW w:w="2841" w:type="dxa"/>
          </w:tcPr>
          <w:p w14:paraId="452A40E4" w14:textId="77777777" w:rsidR="001C6121" w:rsidRDefault="001C6121">
            <w:pPr>
              <w:spacing w:line="427" w:lineRule="auto"/>
              <w:rPr>
                <w:lang w:eastAsia="zh-CN"/>
              </w:rPr>
            </w:pPr>
          </w:p>
          <w:p w14:paraId="01083623" w14:textId="77777777" w:rsidR="001C6121" w:rsidRDefault="00000000">
            <w:pPr>
              <w:pStyle w:val="TableText"/>
              <w:spacing w:before="81" w:line="230" w:lineRule="auto"/>
              <w:ind w:left="110" w:right="242" w:hanging="1"/>
              <w:rPr>
                <w:rFonts w:hint="eastAsia"/>
                <w:lang w:eastAsia="zh-CN"/>
              </w:rPr>
            </w:pPr>
            <w:r>
              <w:rPr>
                <w:spacing w:val="17"/>
                <w:lang w:eastAsia="zh-CN"/>
              </w:rPr>
              <w:t>密封件损坏、活塞磨损、气缸壁划伤等都可能导致漏</w:t>
            </w:r>
          </w:p>
          <w:p w14:paraId="33117EE2" w14:textId="77777777" w:rsidR="001C6121" w:rsidRDefault="00000000">
            <w:pPr>
              <w:pStyle w:val="TableText"/>
              <w:spacing w:line="189" w:lineRule="auto"/>
              <w:ind w:left="110"/>
              <w:rPr>
                <w:rFonts w:hint="eastAsia"/>
              </w:rPr>
            </w:pPr>
            <w:r>
              <w:rPr>
                <w:spacing w:val="6"/>
              </w:rPr>
              <w:t>气</w:t>
            </w:r>
          </w:p>
          <w:p w14:paraId="413D7759" w14:textId="77777777" w:rsidR="001C6121" w:rsidRDefault="001C6121">
            <w:pPr>
              <w:pStyle w:val="TableText"/>
              <w:spacing w:before="62" w:line="249" w:lineRule="auto"/>
              <w:ind w:left="114" w:right="227" w:firstLine="29"/>
              <w:rPr>
                <w:rFonts w:hint="eastAsia"/>
              </w:rPr>
            </w:pPr>
          </w:p>
          <w:p w14:paraId="6E186F1A" w14:textId="77777777" w:rsidR="001C6121" w:rsidRDefault="001C6121">
            <w:pPr>
              <w:pStyle w:val="TableText"/>
              <w:spacing w:line="248" w:lineRule="auto"/>
              <w:ind w:left="126" w:right="454"/>
              <w:rPr>
                <w:rFonts w:hint="eastAsia"/>
              </w:rPr>
            </w:pPr>
          </w:p>
        </w:tc>
        <w:tc>
          <w:tcPr>
            <w:tcW w:w="3306" w:type="dxa"/>
          </w:tcPr>
          <w:p w14:paraId="3A6B31D4" w14:textId="77777777" w:rsidR="001C6121" w:rsidRDefault="00000000">
            <w:pPr>
              <w:pStyle w:val="TableText"/>
              <w:spacing w:before="164" w:line="237" w:lineRule="auto"/>
              <w:ind w:left="109" w:right="277" w:firstLine="3"/>
              <w:rPr>
                <w:rFonts w:hint="eastAsia"/>
                <w:lang w:eastAsia="zh-CN"/>
              </w:rPr>
            </w:pPr>
            <w:r>
              <w:rPr>
                <w:spacing w:val="9"/>
                <w:lang w:eastAsia="zh-CN"/>
              </w:rPr>
              <w:t>若是密封件问题，更换密封件；</w:t>
            </w:r>
            <w:r>
              <w:rPr>
                <w:spacing w:val="15"/>
                <w:lang w:eastAsia="zh-CN"/>
              </w:rPr>
              <w:t>活塞磨损严重则需更换活塞；缸</w:t>
            </w:r>
            <w:r>
              <w:rPr>
                <w:spacing w:val="18"/>
                <w:lang w:eastAsia="zh-CN"/>
              </w:rPr>
              <w:t>壁划伤可以视情况进行修复或更</w:t>
            </w:r>
            <w:r>
              <w:rPr>
                <w:spacing w:val="7"/>
                <w:lang w:eastAsia="zh-CN"/>
              </w:rPr>
              <w:t>换</w:t>
            </w:r>
          </w:p>
          <w:p w14:paraId="3D6375BF" w14:textId="77777777" w:rsidR="001C6121" w:rsidRDefault="001C6121">
            <w:pPr>
              <w:pStyle w:val="TableText"/>
              <w:spacing w:line="234" w:lineRule="auto"/>
              <w:ind w:left="146"/>
              <w:rPr>
                <w:rFonts w:hint="eastAsia"/>
                <w:lang w:eastAsia="zh-CN"/>
              </w:rPr>
            </w:pPr>
          </w:p>
          <w:p w14:paraId="2BA8F129" w14:textId="77777777" w:rsidR="001C6121" w:rsidRDefault="001C6121">
            <w:pPr>
              <w:pStyle w:val="TableText"/>
              <w:spacing w:line="219" w:lineRule="auto"/>
              <w:ind w:left="141"/>
              <w:rPr>
                <w:rFonts w:hint="eastAsia"/>
                <w:lang w:eastAsia="zh-CN"/>
              </w:rPr>
            </w:pPr>
          </w:p>
          <w:p w14:paraId="0B388465" w14:textId="77777777" w:rsidR="001C6121" w:rsidRDefault="001C6121">
            <w:pPr>
              <w:pStyle w:val="TableText"/>
              <w:spacing w:before="43" w:line="219" w:lineRule="auto"/>
              <w:ind w:left="112"/>
              <w:rPr>
                <w:rFonts w:hint="eastAsia"/>
                <w:lang w:eastAsia="zh-CN"/>
              </w:rPr>
            </w:pPr>
          </w:p>
          <w:p w14:paraId="123BC9A5" w14:textId="77777777" w:rsidR="001C6121" w:rsidRDefault="001C6121">
            <w:pPr>
              <w:pStyle w:val="TableText"/>
              <w:spacing w:before="64" w:line="231" w:lineRule="auto"/>
              <w:ind w:left="127" w:right="237" w:firstLine="14"/>
              <w:rPr>
                <w:rFonts w:hint="eastAsia"/>
                <w:lang w:eastAsia="zh-CN"/>
              </w:rPr>
            </w:pPr>
          </w:p>
          <w:p w14:paraId="1AB38633" w14:textId="77777777" w:rsidR="001C6121" w:rsidRDefault="001C6121">
            <w:pPr>
              <w:pStyle w:val="TableText"/>
              <w:spacing w:line="214" w:lineRule="auto"/>
              <w:ind w:left="127"/>
              <w:rPr>
                <w:rFonts w:hint="eastAsia"/>
                <w:lang w:eastAsia="zh-CN"/>
              </w:rPr>
            </w:pPr>
          </w:p>
        </w:tc>
      </w:tr>
      <w:tr w:rsidR="001C6121" w14:paraId="6C8D1E56" w14:textId="77777777">
        <w:trPr>
          <w:trHeight w:val="4882"/>
        </w:trPr>
        <w:tc>
          <w:tcPr>
            <w:tcW w:w="790" w:type="dxa"/>
            <w:vMerge/>
            <w:tcBorders>
              <w:top w:val="nil"/>
              <w:bottom w:val="nil"/>
            </w:tcBorders>
          </w:tcPr>
          <w:p w14:paraId="75A49505" w14:textId="77777777" w:rsidR="001C6121" w:rsidRDefault="001C6121">
            <w:pPr>
              <w:rPr>
                <w:lang w:eastAsia="zh-CN"/>
              </w:rPr>
            </w:pPr>
          </w:p>
        </w:tc>
        <w:tc>
          <w:tcPr>
            <w:tcW w:w="2158" w:type="dxa"/>
            <w:vMerge/>
            <w:tcBorders>
              <w:top w:val="nil"/>
              <w:bottom w:val="nil"/>
            </w:tcBorders>
          </w:tcPr>
          <w:p w14:paraId="45F5C54C" w14:textId="77777777" w:rsidR="001C6121" w:rsidRDefault="001C6121">
            <w:pPr>
              <w:rPr>
                <w:lang w:eastAsia="zh-CN"/>
              </w:rPr>
            </w:pPr>
          </w:p>
        </w:tc>
        <w:tc>
          <w:tcPr>
            <w:tcW w:w="1726" w:type="dxa"/>
          </w:tcPr>
          <w:p w14:paraId="009EBE6B" w14:textId="77777777" w:rsidR="001C6121" w:rsidRDefault="001C6121">
            <w:pPr>
              <w:spacing w:line="260" w:lineRule="auto"/>
              <w:rPr>
                <w:lang w:eastAsia="zh-CN"/>
              </w:rPr>
            </w:pPr>
          </w:p>
          <w:p w14:paraId="64FBBF1F" w14:textId="77777777" w:rsidR="001C6121" w:rsidRDefault="001C6121">
            <w:pPr>
              <w:spacing w:line="260" w:lineRule="auto"/>
              <w:rPr>
                <w:lang w:eastAsia="zh-CN"/>
              </w:rPr>
            </w:pPr>
          </w:p>
          <w:p w14:paraId="28E00791" w14:textId="77777777" w:rsidR="001C6121" w:rsidRDefault="001C6121">
            <w:pPr>
              <w:spacing w:line="261" w:lineRule="auto"/>
              <w:rPr>
                <w:lang w:eastAsia="zh-CN"/>
              </w:rPr>
            </w:pPr>
          </w:p>
          <w:p w14:paraId="358F1BEB" w14:textId="77777777" w:rsidR="001C6121" w:rsidRDefault="001C6121">
            <w:pPr>
              <w:spacing w:line="261" w:lineRule="auto"/>
              <w:rPr>
                <w:lang w:eastAsia="zh-CN"/>
              </w:rPr>
            </w:pPr>
          </w:p>
          <w:p w14:paraId="4E2EE2D5" w14:textId="77777777" w:rsidR="001C6121" w:rsidRDefault="001C6121">
            <w:pPr>
              <w:spacing w:line="261" w:lineRule="auto"/>
              <w:rPr>
                <w:lang w:eastAsia="zh-CN"/>
              </w:rPr>
            </w:pPr>
          </w:p>
          <w:p w14:paraId="77C0E4C2" w14:textId="77777777" w:rsidR="001C6121" w:rsidRDefault="001C6121">
            <w:pPr>
              <w:spacing w:line="261" w:lineRule="auto"/>
              <w:rPr>
                <w:lang w:eastAsia="zh-CN"/>
              </w:rPr>
            </w:pPr>
          </w:p>
          <w:p w14:paraId="3E14EF72" w14:textId="77777777" w:rsidR="001C6121" w:rsidRDefault="001C6121">
            <w:pPr>
              <w:spacing w:line="261" w:lineRule="auto"/>
              <w:rPr>
                <w:lang w:eastAsia="zh-CN"/>
              </w:rPr>
            </w:pPr>
          </w:p>
          <w:p w14:paraId="4432C3C0" w14:textId="77777777" w:rsidR="001C6121" w:rsidRDefault="00000000">
            <w:pPr>
              <w:pStyle w:val="TableText"/>
              <w:spacing w:before="81" w:line="228" w:lineRule="auto"/>
              <w:ind w:left="592" w:right="307" w:hanging="421"/>
              <w:rPr>
                <w:rFonts w:hint="eastAsia"/>
              </w:rPr>
            </w:pPr>
            <w:proofErr w:type="spellStart"/>
            <w:r>
              <w:rPr>
                <w:spacing w:val="16"/>
              </w:rPr>
              <w:t>不动作或动作</w:t>
            </w:r>
            <w:r>
              <w:rPr>
                <w:spacing w:val="11"/>
              </w:rPr>
              <w:t>迟缓</w:t>
            </w:r>
            <w:proofErr w:type="spellEnd"/>
          </w:p>
          <w:p w14:paraId="6A8C86B2" w14:textId="77777777" w:rsidR="001C6121" w:rsidRDefault="001C6121">
            <w:pPr>
              <w:pStyle w:val="TableText"/>
              <w:spacing w:line="233" w:lineRule="auto"/>
              <w:ind w:left="206"/>
              <w:rPr>
                <w:rFonts w:hint="eastAsia"/>
              </w:rPr>
            </w:pPr>
          </w:p>
          <w:p w14:paraId="2C1854B9" w14:textId="77777777" w:rsidR="001C6121" w:rsidRDefault="001C6121">
            <w:pPr>
              <w:pStyle w:val="TableText"/>
              <w:spacing w:before="1" w:line="217" w:lineRule="auto"/>
              <w:ind w:left="510"/>
              <w:rPr>
                <w:rFonts w:hint="eastAsia"/>
              </w:rPr>
            </w:pPr>
          </w:p>
        </w:tc>
        <w:tc>
          <w:tcPr>
            <w:tcW w:w="2841" w:type="dxa"/>
          </w:tcPr>
          <w:p w14:paraId="3C7712ED" w14:textId="77777777" w:rsidR="001C6121" w:rsidRDefault="001C6121">
            <w:pPr>
              <w:spacing w:line="248" w:lineRule="auto"/>
              <w:rPr>
                <w:lang w:eastAsia="zh-CN"/>
              </w:rPr>
            </w:pPr>
          </w:p>
          <w:p w14:paraId="3F1DE025" w14:textId="77777777" w:rsidR="001C6121" w:rsidRDefault="001C6121">
            <w:pPr>
              <w:spacing w:line="248" w:lineRule="auto"/>
              <w:rPr>
                <w:lang w:eastAsia="zh-CN"/>
              </w:rPr>
            </w:pPr>
          </w:p>
          <w:p w14:paraId="782CC14E" w14:textId="77777777" w:rsidR="001C6121" w:rsidRDefault="001C6121">
            <w:pPr>
              <w:spacing w:line="248" w:lineRule="auto"/>
              <w:rPr>
                <w:lang w:eastAsia="zh-CN"/>
              </w:rPr>
            </w:pPr>
          </w:p>
          <w:p w14:paraId="6800D3AE" w14:textId="77777777" w:rsidR="001C6121" w:rsidRDefault="001C6121">
            <w:pPr>
              <w:spacing w:line="248" w:lineRule="auto"/>
              <w:rPr>
                <w:lang w:eastAsia="zh-CN"/>
              </w:rPr>
            </w:pPr>
          </w:p>
          <w:p w14:paraId="02C5AE47" w14:textId="77777777" w:rsidR="001C6121" w:rsidRDefault="001C6121">
            <w:pPr>
              <w:spacing w:line="248" w:lineRule="auto"/>
              <w:rPr>
                <w:lang w:eastAsia="zh-CN"/>
              </w:rPr>
            </w:pPr>
          </w:p>
          <w:p w14:paraId="74BB9B21" w14:textId="77777777" w:rsidR="001C6121" w:rsidRDefault="001C6121">
            <w:pPr>
              <w:spacing w:line="249" w:lineRule="auto"/>
              <w:rPr>
                <w:lang w:eastAsia="zh-CN"/>
              </w:rPr>
            </w:pPr>
          </w:p>
          <w:p w14:paraId="5C3B29D0" w14:textId="77777777" w:rsidR="001C6121" w:rsidRDefault="00000000">
            <w:pPr>
              <w:pStyle w:val="TableText"/>
              <w:spacing w:before="81" w:line="220" w:lineRule="auto"/>
              <w:ind w:left="110" w:right="242"/>
              <w:rPr>
                <w:rFonts w:hint="eastAsia"/>
                <w:lang w:eastAsia="zh-CN"/>
              </w:rPr>
            </w:pPr>
            <w:r>
              <w:rPr>
                <w:spacing w:val="16"/>
                <w:lang w:eastAsia="zh-CN"/>
              </w:rPr>
              <w:t>气源压力不足、进气口或排</w:t>
            </w:r>
            <w:r>
              <w:rPr>
                <w:spacing w:val="17"/>
                <w:lang w:eastAsia="zh-CN"/>
              </w:rPr>
              <w:t>气口堵塞、活塞卡死等</w:t>
            </w:r>
          </w:p>
          <w:p w14:paraId="64C005D3" w14:textId="77777777" w:rsidR="001C6121" w:rsidRDefault="001C6121">
            <w:pPr>
              <w:pStyle w:val="TableText"/>
              <w:spacing w:line="218" w:lineRule="auto"/>
              <w:ind w:left="109"/>
              <w:rPr>
                <w:rFonts w:hint="eastAsia"/>
                <w:lang w:eastAsia="zh-CN"/>
              </w:rPr>
            </w:pPr>
          </w:p>
          <w:p w14:paraId="35AC53C2" w14:textId="77777777" w:rsidR="001C6121" w:rsidRDefault="001C6121">
            <w:pPr>
              <w:pStyle w:val="TableText"/>
              <w:spacing w:before="61" w:line="250" w:lineRule="auto"/>
              <w:ind w:left="123" w:right="326" w:firstLine="10"/>
              <w:rPr>
                <w:rFonts w:hint="eastAsia"/>
                <w:lang w:eastAsia="zh-CN"/>
              </w:rPr>
            </w:pPr>
          </w:p>
        </w:tc>
        <w:tc>
          <w:tcPr>
            <w:tcW w:w="3306" w:type="dxa"/>
          </w:tcPr>
          <w:p w14:paraId="2F1606BB" w14:textId="77777777" w:rsidR="001C6121" w:rsidRDefault="00000000">
            <w:pPr>
              <w:pStyle w:val="TableText"/>
              <w:spacing w:before="180" w:line="189" w:lineRule="auto"/>
              <w:ind w:left="113"/>
              <w:rPr>
                <w:rFonts w:hint="eastAsia"/>
                <w:lang w:eastAsia="zh-CN"/>
              </w:rPr>
            </w:pPr>
            <w:r>
              <w:rPr>
                <w:spacing w:val="18"/>
                <w:lang w:eastAsia="zh-CN"/>
              </w:rPr>
              <w:t>检查气源压力并调整到合适</w:t>
            </w:r>
            <w:proofErr w:type="gramStart"/>
            <w:r>
              <w:rPr>
                <w:spacing w:val="18"/>
                <w:lang w:eastAsia="zh-CN"/>
              </w:rPr>
              <w:t>范</w:t>
            </w:r>
            <w:proofErr w:type="gramEnd"/>
          </w:p>
          <w:p w14:paraId="7B0CF1D2" w14:textId="77777777" w:rsidR="001C6121" w:rsidRDefault="00000000">
            <w:pPr>
              <w:pStyle w:val="TableText"/>
              <w:spacing w:before="131" w:line="237" w:lineRule="auto"/>
              <w:ind w:left="109" w:right="265" w:firstLine="27"/>
              <w:rPr>
                <w:rFonts w:hint="eastAsia"/>
                <w:lang w:eastAsia="zh-CN"/>
              </w:rPr>
            </w:pPr>
            <w:r>
              <w:rPr>
                <w:spacing w:val="11"/>
                <w:lang w:eastAsia="zh-CN"/>
              </w:rPr>
              <w:t>围；清理进气口和排气口；如果</w:t>
            </w:r>
            <w:r>
              <w:rPr>
                <w:spacing w:val="13"/>
                <w:lang w:eastAsia="zh-CN"/>
              </w:rPr>
              <w:t>活塞卡死，拆开气缸检查活塞和缸</w:t>
            </w:r>
            <w:proofErr w:type="gramStart"/>
            <w:r>
              <w:rPr>
                <w:spacing w:val="13"/>
                <w:lang w:eastAsia="zh-CN"/>
              </w:rPr>
              <w:t>壁是否</w:t>
            </w:r>
            <w:proofErr w:type="gramEnd"/>
            <w:r>
              <w:rPr>
                <w:spacing w:val="13"/>
                <w:lang w:eastAsia="zh-CN"/>
              </w:rPr>
              <w:t>有异物或者损坏，进行</w:t>
            </w:r>
            <w:r>
              <w:rPr>
                <w:spacing w:val="16"/>
                <w:lang w:eastAsia="zh-CN"/>
              </w:rPr>
              <w:t>清理或修复</w:t>
            </w:r>
          </w:p>
          <w:p w14:paraId="3AA606D7" w14:textId="77777777" w:rsidR="001C6121" w:rsidRDefault="001C6121">
            <w:pPr>
              <w:pStyle w:val="TableText"/>
              <w:spacing w:line="218" w:lineRule="auto"/>
              <w:ind w:left="127"/>
              <w:rPr>
                <w:rFonts w:hint="eastAsia"/>
                <w:lang w:eastAsia="zh-CN"/>
              </w:rPr>
            </w:pPr>
          </w:p>
          <w:p w14:paraId="0E614232" w14:textId="77777777" w:rsidR="001C6121" w:rsidRDefault="001C6121">
            <w:pPr>
              <w:pStyle w:val="TableText"/>
              <w:spacing w:before="41" w:line="218" w:lineRule="auto"/>
              <w:ind w:left="126"/>
              <w:rPr>
                <w:rFonts w:hint="eastAsia"/>
                <w:lang w:eastAsia="zh-CN"/>
              </w:rPr>
            </w:pPr>
          </w:p>
          <w:p w14:paraId="443534B5" w14:textId="77777777" w:rsidR="001C6121" w:rsidRDefault="001C6121">
            <w:pPr>
              <w:pStyle w:val="TableText"/>
              <w:spacing w:before="42" w:line="245" w:lineRule="auto"/>
              <w:ind w:left="127" w:right="297" w:firstLine="14"/>
              <w:rPr>
                <w:rFonts w:hint="eastAsia"/>
                <w:lang w:eastAsia="zh-CN"/>
              </w:rPr>
            </w:pPr>
          </w:p>
          <w:p w14:paraId="4833D49A" w14:textId="77777777" w:rsidR="001C6121" w:rsidRDefault="001C6121">
            <w:pPr>
              <w:pStyle w:val="TableText"/>
              <w:spacing w:before="1" w:line="217" w:lineRule="auto"/>
              <w:ind w:left="127"/>
              <w:rPr>
                <w:rFonts w:hint="eastAsia"/>
                <w:lang w:eastAsia="zh-CN"/>
              </w:rPr>
            </w:pPr>
          </w:p>
          <w:p w14:paraId="076FF16A" w14:textId="77777777" w:rsidR="001C6121" w:rsidRDefault="001C6121">
            <w:pPr>
              <w:pStyle w:val="TableText"/>
              <w:spacing w:before="67"/>
              <w:ind w:left="127" w:right="478" w:hanging="9"/>
              <w:rPr>
                <w:rFonts w:hint="eastAsia"/>
                <w:lang w:eastAsia="zh-CN"/>
              </w:rPr>
            </w:pPr>
          </w:p>
        </w:tc>
      </w:tr>
      <w:tr w:rsidR="001C6121" w14:paraId="5AB88147" w14:textId="77777777">
        <w:trPr>
          <w:trHeight w:val="4047"/>
        </w:trPr>
        <w:tc>
          <w:tcPr>
            <w:tcW w:w="790" w:type="dxa"/>
            <w:vMerge/>
            <w:tcBorders>
              <w:top w:val="nil"/>
            </w:tcBorders>
          </w:tcPr>
          <w:p w14:paraId="7CD1B73C" w14:textId="77777777" w:rsidR="001C6121" w:rsidRDefault="001C6121">
            <w:pPr>
              <w:rPr>
                <w:lang w:eastAsia="zh-CN"/>
              </w:rPr>
            </w:pPr>
          </w:p>
        </w:tc>
        <w:tc>
          <w:tcPr>
            <w:tcW w:w="2158" w:type="dxa"/>
            <w:vMerge/>
            <w:tcBorders>
              <w:top w:val="nil"/>
            </w:tcBorders>
          </w:tcPr>
          <w:p w14:paraId="146F6B84" w14:textId="77777777" w:rsidR="001C6121" w:rsidRDefault="001C6121">
            <w:pPr>
              <w:rPr>
                <w:lang w:eastAsia="zh-CN"/>
              </w:rPr>
            </w:pPr>
          </w:p>
        </w:tc>
        <w:tc>
          <w:tcPr>
            <w:tcW w:w="1726" w:type="dxa"/>
          </w:tcPr>
          <w:p w14:paraId="117C5E07" w14:textId="77777777" w:rsidR="001C6121" w:rsidRDefault="001C6121">
            <w:pPr>
              <w:spacing w:line="253" w:lineRule="auto"/>
              <w:rPr>
                <w:lang w:eastAsia="zh-CN"/>
              </w:rPr>
            </w:pPr>
          </w:p>
          <w:p w14:paraId="6B2FF96C" w14:textId="77777777" w:rsidR="001C6121" w:rsidRDefault="001C6121">
            <w:pPr>
              <w:spacing w:line="253" w:lineRule="auto"/>
              <w:rPr>
                <w:lang w:eastAsia="zh-CN"/>
              </w:rPr>
            </w:pPr>
          </w:p>
          <w:p w14:paraId="2A809DFF" w14:textId="77777777" w:rsidR="001C6121" w:rsidRDefault="001C6121">
            <w:pPr>
              <w:spacing w:line="253" w:lineRule="auto"/>
              <w:rPr>
                <w:lang w:eastAsia="zh-CN"/>
              </w:rPr>
            </w:pPr>
          </w:p>
          <w:p w14:paraId="2339F98F" w14:textId="77777777" w:rsidR="001C6121" w:rsidRDefault="001C6121">
            <w:pPr>
              <w:spacing w:line="253" w:lineRule="auto"/>
              <w:rPr>
                <w:lang w:eastAsia="zh-CN"/>
              </w:rPr>
            </w:pPr>
          </w:p>
          <w:p w14:paraId="0227A617" w14:textId="77777777" w:rsidR="001C6121" w:rsidRDefault="001C6121">
            <w:pPr>
              <w:spacing w:line="253" w:lineRule="auto"/>
              <w:rPr>
                <w:lang w:eastAsia="zh-CN"/>
              </w:rPr>
            </w:pPr>
          </w:p>
          <w:p w14:paraId="461B6A3E" w14:textId="77777777" w:rsidR="001C6121" w:rsidRDefault="001C6121">
            <w:pPr>
              <w:spacing w:line="254" w:lineRule="auto"/>
              <w:rPr>
                <w:lang w:eastAsia="zh-CN"/>
              </w:rPr>
            </w:pPr>
          </w:p>
          <w:p w14:paraId="24C7949C" w14:textId="77777777" w:rsidR="001C6121" w:rsidRDefault="001C6121">
            <w:pPr>
              <w:spacing w:line="254" w:lineRule="auto"/>
              <w:rPr>
                <w:lang w:eastAsia="zh-CN"/>
              </w:rPr>
            </w:pPr>
          </w:p>
          <w:p w14:paraId="179CE51D" w14:textId="77777777" w:rsidR="001C6121" w:rsidRDefault="00000000">
            <w:pPr>
              <w:pStyle w:val="TableText"/>
              <w:spacing w:before="82" w:line="277" w:lineRule="auto"/>
              <w:ind w:left="552" w:right="657" w:firstLine="46"/>
              <w:rPr>
                <w:rFonts w:hint="eastAsia"/>
              </w:rPr>
            </w:pPr>
            <w:proofErr w:type="spellStart"/>
            <w:r>
              <w:rPr>
                <w:spacing w:val="8"/>
              </w:rPr>
              <w:t>卡顿</w:t>
            </w:r>
            <w:proofErr w:type="spellEnd"/>
          </w:p>
        </w:tc>
        <w:tc>
          <w:tcPr>
            <w:tcW w:w="2841" w:type="dxa"/>
          </w:tcPr>
          <w:p w14:paraId="790E451A" w14:textId="77777777" w:rsidR="001C6121" w:rsidRDefault="001C6121">
            <w:pPr>
              <w:spacing w:line="302" w:lineRule="auto"/>
              <w:rPr>
                <w:lang w:eastAsia="zh-CN"/>
              </w:rPr>
            </w:pPr>
          </w:p>
          <w:p w14:paraId="337DDFCC" w14:textId="77777777" w:rsidR="001C6121" w:rsidRDefault="001C6121">
            <w:pPr>
              <w:spacing w:line="302" w:lineRule="auto"/>
              <w:rPr>
                <w:lang w:eastAsia="zh-CN"/>
              </w:rPr>
            </w:pPr>
          </w:p>
          <w:p w14:paraId="7EFF5791" w14:textId="77777777" w:rsidR="001C6121" w:rsidRDefault="001C6121">
            <w:pPr>
              <w:spacing w:line="302" w:lineRule="auto"/>
              <w:rPr>
                <w:lang w:eastAsia="zh-CN"/>
              </w:rPr>
            </w:pPr>
          </w:p>
          <w:p w14:paraId="24CF5A4D" w14:textId="77777777" w:rsidR="001C6121" w:rsidRDefault="00000000">
            <w:pPr>
              <w:pStyle w:val="TableText"/>
              <w:spacing w:before="81" w:line="234" w:lineRule="auto"/>
              <w:ind w:left="111" w:right="230" w:hanging="1"/>
              <w:rPr>
                <w:rFonts w:hint="eastAsia"/>
                <w:lang w:eastAsia="zh-CN"/>
              </w:rPr>
            </w:pPr>
            <w:r>
              <w:rPr>
                <w:spacing w:val="17"/>
                <w:lang w:eastAsia="zh-CN"/>
              </w:rPr>
              <w:t>润滑不良、负载不稳定、气动件内部摩擦力不均匀等都</w:t>
            </w:r>
            <w:r>
              <w:rPr>
                <w:spacing w:val="14"/>
                <w:lang w:eastAsia="zh-CN"/>
              </w:rPr>
              <w:t>可能引起</w:t>
            </w:r>
          </w:p>
          <w:p w14:paraId="41C802EE" w14:textId="77777777" w:rsidR="001C6121" w:rsidRDefault="001C6121">
            <w:pPr>
              <w:pStyle w:val="TableText"/>
              <w:spacing w:line="234" w:lineRule="auto"/>
              <w:ind w:left="143"/>
              <w:rPr>
                <w:rFonts w:hint="eastAsia"/>
                <w:lang w:eastAsia="zh-CN"/>
              </w:rPr>
            </w:pPr>
          </w:p>
          <w:p w14:paraId="31253ED3" w14:textId="77777777" w:rsidR="001C6121" w:rsidRDefault="001C6121">
            <w:pPr>
              <w:pStyle w:val="TableText"/>
              <w:spacing w:before="20" w:line="234" w:lineRule="auto"/>
              <w:ind w:left="134"/>
              <w:rPr>
                <w:rFonts w:hint="eastAsia"/>
                <w:lang w:eastAsia="zh-CN"/>
              </w:rPr>
            </w:pPr>
          </w:p>
          <w:p w14:paraId="7CE800BC" w14:textId="77777777" w:rsidR="001C6121" w:rsidRDefault="001C6121">
            <w:pPr>
              <w:pStyle w:val="TableText"/>
              <w:spacing w:before="29" w:line="289" w:lineRule="auto"/>
              <w:ind w:left="138" w:right="250" w:hanging="23"/>
              <w:rPr>
                <w:rFonts w:hint="eastAsia"/>
                <w:lang w:eastAsia="zh-CN"/>
              </w:rPr>
            </w:pPr>
          </w:p>
        </w:tc>
        <w:tc>
          <w:tcPr>
            <w:tcW w:w="3306" w:type="dxa"/>
          </w:tcPr>
          <w:p w14:paraId="6B713590" w14:textId="77777777" w:rsidR="001C6121" w:rsidRDefault="001C6121">
            <w:pPr>
              <w:rPr>
                <w:lang w:eastAsia="zh-CN"/>
              </w:rPr>
            </w:pPr>
          </w:p>
          <w:p w14:paraId="7120CC85" w14:textId="77777777" w:rsidR="001C6121" w:rsidRDefault="00000000">
            <w:pPr>
              <w:pStyle w:val="TableText"/>
              <w:spacing w:before="81" w:line="233" w:lineRule="auto"/>
              <w:ind w:left="112" w:right="208" w:firstLine="9"/>
              <w:rPr>
                <w:rFonts w:hint="eastAsia"/>
                <w:lang w:eastAsia="zh-CN"/>
              </w:rPr>
            </w:pPr>
            <w:r>
              <w:rPr>
                <w:spacing w:val="15"/>
                <w:lang w:eastAsia="zh-CN"/>
              </w:rPr>
              <w:t>改善润滑条件；检查负载是否有</w:t>
            </w:r>
            <w:r>
              <w:rPr>
                <w:spacing w:val="8"/>
                <w:lang w:eastAsia="zh-CN"/>
              </w:rPr>
              <w:t>异常并处理；如果是摩擦力问题，</w:t>
            </w:r>
            <w:r>
              <w:rPr>
                <w:spacing w:val="18"/>
                <w:lang w:eastAsia="zh-CN"/>
              </w:rPr>
              <w:t>检查活塞和缸壁的配合以及密封</w:t>
            </w:r>
            <w:r>
              <w:rPr>
                <w:spacing w:val="17"/>
                <w:lang w:eastAsia="zh-CN"/>
              </w:rPr>
              <w:t>件安装是否正确</w:t>
            </w:r>
          </w:p>
          <w:p w14:paraId="12530A39" w14:textId="77777777" w:rsidR="001C6121" w:rsidRDefault="001C6121">
            <w:pPr>
              <w:pStyle w:val="TableText"/>
              <w:spacing w:line="218" w:lineRule="auto"/>
              <w:ind w:left="146"/>
              <w:rPr>
                <w:rFonts w:hint="eastAsia"/>
                <w:lang w:eastAsia="zh-CN"/>
              </w:rPr>
            </w:pPr>
          </w:p>
          <w:p w14:paraId="16BBE295" w14:textId="77777777" w:rsidR="001C6121" w:rsidRDefault="001C6121">
            <w:pPr>
              <w:pStyle w:val="TableText"/>
              <w:spacing w:before="65" w:line="250" w:lineRule="auto"/>
              <w:ind w:left="140" w:right="298" w:hanging="28"/>
              <w:rPr>
                <w:rFonts w:hint="eastAsia"/>
                <w:lang w:eastAsia="zh-CN"/>
              </w:rPr>
            </w:pPr>
          </w:p>
          <w:p w14:paraId="40F0389C" w14:textId="77777777" w:rsidR="001C6121" w:rsidRDefault="001C6121">
            <w:pPr>
              <w:pStyle w:val="TableText"/>
              <w:spacing w:before="2" w:line="248" w:lineRule="auto"/>
              <w:ind w:left="126" w:right="399" w:firstLine="15"/>
              <w:rPr>
                <w:rFonts w:hint="eastAsia"/>
                <w:lang w:eastAsia="zh-CN"/>
              </w:rPr>
            </w:pPr>
          </w:p>
        </w:tc>
      </w:tr>
    </w:tbl>
    <w:p w14:paraId="73445B01" w14:textId="77777777" w:rsidR="001C6121" w:rsidRDefault="001C6121">
      <w:pPr>
        <w:pStyle w:val="a3"/>
        <w:spacing w:line="245" w:lineRule="auto"/>
        <w:rPr>
          <w:lang w:eastAsia="zh-CN"/>
        </w:rPr>
      </w:pPr>
    </w:p>
    <w:p w14:paraId="206429E1" w14:textId="77777777" w:rsidR="001C6121" w:rsidRDefault="001C6121">
      <w:pPr>
        <w:pStyle w:val="a3"/>
        <w:spacing w:line="245" w:lineRule="auto"/>
        <w:rPr>
          <w:lang w:eastAsia="zh-CN"/>
        </w:rPr>
      </w:pPr>
    </w:p>
    <w:p w14:paraId="3DA76199" w14:textId="77777777" w:rsidR="001C6121" w:rsidRDefault="001C6121">
      <w:pPr>
        <w:pStyle w:val="a3"/>
        <w:spacing w:line="246" w:lineRule="auto"/>
        <w:rPr>
          <w:lang w:eastAsia="zh-CN"/>
        </w:rPr>
      </w:pPr>
    </w:p>
    <w:p w14:paraId="595801A6" w14:textId="1A8C0998" w:rsidR="001C6121" w:rsidRDefault="00DA0898">
      <w:pPr>
        <w:spacing w:line="581" w:lineRule="exact"/>
      </w:pPr>
      <w:r>
        <w:rPr>
          <w:noProof/>
          <w:position w:val="-11"/>
        </w:rPr>
        <mc:AlternateContent>
          <mc:Choice Requires="wps">
            <w:drawing>
              <wp:inline distT="0" distB="0" distL="0" distR="0" wp14:anchorId="089943B2" wp14:editId="28F6AE5E">
                <wp:extent cx="7207250" cy="368935"/>
                <wp:effectExtent l="0" t="0" r="0" b="4445"/>
                <wp:docPr id="1771166502"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143DE9"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089943B2" id="Text Box 189" o:spid="_x0000_s1149"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KxJBevEBAADDAwAADgAAAAAAAAAAAAAAAAAuAgAAZHJzL2Uyb0Rv&#10;Yy54bWxQSwECLQAUAAYACAAAACEAwOGzU9oAAAAFAQAADwAAAAAAAAAAAAAAAABLBAAAZHJzL2Rv&#10;d25yZXYueG1sUEsFBgAAAAAEAAQA8wAAAFIFAAAAAA==&#10;" fillcolor="gray" stroked="f">
                <v:textbox inset="0,0,0,0">
                  <w:txbxContent>
                    <w:p w14:paraId="40143DE9"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204419B2" w14:textId="77777777" w:rsidR="001C6121" w:rsidRDefault="001C6121">
      <w:pPr>
        <w:spacing w:line="581" w:lineRule="exact"/>
        <w:sectPr w:rsidR="001C6121">
          <w:footerReference w:type="default" r:id="rId185"/>
          <w:pgSz w:w="11905" w:h="16840"/>
          <w:pgMar w:top="400" w:right="0" w:bottom="210" w:left="297" w:header="0" w:footer="0" w:gutter="0"/>
          <w:cols w:space="720"/>
        </w:sectPr>
      </w:pPr>
    </w:p>
    <w:p w14:paraId="6F9A73B7" w14:textId="77777777" w:rsidR="001C6121" w:rsidRDefault="00000000">
      <w:pPr>
        <w:spacing w:before="22"/>
      </w:pPr>
      <w:r>
        <w:rPr>
          <w:noProof/>
        </w:rPr>
        <w:lastRenderedPageBreak/>
        <w:drawing>
          <wp:anchor distT="0" distB="0" distL="0" distR="0" simplePos="0" relativeHeight="251780096" behindDoc="0" locked="0" layoutInCell="0" allowOverlap="1" wp14:anchorId="7AC6AA53" wp14:editId="328127DE">
            <wp:simplePos x="0" y="0"/>
            <wp:positionH relativeFrom="page">
              <wp:posOffset>188595</wp:posOffset>
            </wp:positionH>
            <wp:positionV relativeFrom="page">
              <wp:posOffset>530225</wp:posOffset>
            </wp:positionV>
            <wp:extent cx="7179310" cy="13335"/>
            <wp:effectExtent l="0" t="0" r="0" b="0"/>
            <wp:wrapNone/>
            <wp:docPr id="488" name="IM 488"/>
            <wp:cNvGraphicFramePr/>
            <a:graphic xmlns:a="http://schemas.openxmlformats.org/drawingml/2006/main">
              <a:graphicData uri="http://schemas.openxmlformats.org/drawingml/2006/picture">
                <pic:pic xmlns:pic="http://schemas.openxmlformats.org/drawingml/2006/picture">
                  <pic:nvPicPr>
                    <pic:cNvPr id="488" name="IM 488"/>
                    <pic:cNvPicPr/>
                  </pic:nvPicPr>
                  <pic:blipFill>
                    <a:blip r:embed="rId17"/>
                    <a:stretch>
                      <a:fillRect/>
                    </a:stretch>
                  </pic:blipFill>
                  <pic:spPr>
                    <a:xfrm>
                      <a:off x="0" y="0"/>
                      <a:ext cx="7179564" cy="13208"/>
                    </a:xfrm>
                    <a:prstGeom prst="rect">
                      <a:avLst/>
                    </a:prstGeom>
                  </pic:spPr>
                </pic:pic>
              </a:graphicData>
            </a:graphic>
          </wp:anchor>
        </w:drawing>
      </w:r>
    </w:p>
    <w:p w14:paraId="13561A36" w14:textId="77777777" w:rsidR="001C6121" w:rsidRDefault="001C6121">
      <w:pPr>
        <w:spacing w:before="21"/>
      </w:pPr>
    </w:p>
    <w:p w14:paraId="69383E4A" w14:textId="77777777" w:rsidR="001C6121" w:rsidRDefault="001C6121">
      <w:pPr>
        <w:spacing w:before="21"/>
      </w:pPr>
    </w:p>
    <w:tbl>
      <w:tblPr>
        <w:tblStyle w:val="TableNormal"/>
        <w:tblW w:w="10821" w:type="dxa"/>
        <w:tblInd w:w="24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90"/>
        <w:gridCol w:w="2158"/>
        <w:gridCol w:w="2098"/>
        <w:gridCol w:w="2314"/>
        <w:gridCol w:w="3461"/>
      </w:tblGrid>
      <w:tr w:rsidR="001C6121" w14:paraId="79DA7DD0" w14:textId="77777777">
        <w:trPr>
          <w:trHeight w:val="1092"/>
        </w:trPr>
        <w:tc>
          <w:tcPr>
            <w:tcW w:w="790" w:type="dxa"/>
            <w:vMerge w:val="restart"/>
            <w:tcBorders>
              <w:bottom w:val="nil"/>
            </w:tcBorders>
          </w:tcPr>
          <w:p w14:paraId="2DBA9153" w14:textId="77777777" w:rsidR="001C6121" w:rsidRDefault="001C6121">
            <w:pPr>
              <w:spacing w:line="268" w:lineRule="auto"/>
            </w:pPr>
          </w:p>
          <w:p w14:paraId="6965DAF7" w14:textId="77777777" w:rsidR="001C6121" w:rsidRDefault="001C6121">
            <w:pPr>
              <w:spacing w:line="269" w:lineRule="auto"/>
            </w:pPr>
          </w:p>
          <w:p w14:paraId="038E3051" w14:textId="77777777" w:rsidR="001C6121" w:rsidRDefault="001C6121">
            <w:pPr>
              <w:spacing w:line="269" w:lineRule="auto"/>
            </w:pPr>
          </w:p>
          <w:p w14:paraId="00E04D33" w14:textId="77777777" w:rsidR="001C6121" w:rsidRDefault="001C6121">
            <w:pPr>
              <w:spacing w:line="269" w:lineRule="auto"/>
            </w:pPr>
          </w:p>
          <w:p w14:paraId="37FE52BA" w14:textId="77777777" w:rsidR="001C6121" w:rsidRDefault="001C6121">
            <w:pPr>
              <w:spacing w:line="269" w:lineRule="auto"/>
            </w:pPr>
          </w:p>
          <w:p w14:paraId="32B88210" w14:textId="77777777" w:rsidR="001C6121" w:rsidRDefault="001C6121">
            <w:pPr>
              <w:spacing w:line="269" w:lineRule="auto"/>
            </w:pPr>
          </w:p>
          <w:p w14:paraId="6B62729B" w14:textId="77777777" w:rsidR="001C6121" w:rsidRDefault="001C6121">
            <w:pPr>
              <w:spacing w:line="269" w:lineRule="auto"/>
            </w:pPr>
          </w:p>
          <w:p w14:paraId="3AD3997F" w14:textId="77777777" w:rsidR="001C6121" w:rsidRDefault="001C6121">
            <w:pPr>
              <w:spacing w:line="269" w:lineRule="auto"/>
            </w:pPr>
          </w:p>
          <w:p w14:paraId="62B47A45" w14:textId="77777777" w:rsidR="001C6121" w:rsidRDefault="001C6121">
            <w:pPr>
              <w:pStyle w:val="TableText"/>
              <w:spacing w:before="82" w:line="344" w:lineRule="exact"/>
              <w:ind w:left="293"/>
              <w:rPr>
                <w:rFonts w:hint="eastAsia"/>
              </w:rPr>
            </w:pPr>
          </w:p>
        </w:tc>
        <w:tc>
          <w:tcPr>
            <w:tcW w:w="2158" w:type="dxa"/>
            <w:vMerge w:val="restart"/>
            <w:tcBorders>
              <w:bottom w:val="nil"/>
            </w:tcBorders>
          </w:tcPr>
          <w:p w14:paraId="40C3A0CD" w14:textId="77777777" w:rsidR="001C6121" w:rsidRDefault="001C6121">
            <w:pPr>
              <w:spacing w:line="254" w:lineRule="auto"/>
            </w:pPr>
          </w:p>
          <w:p w14:paraId="2BFCBC5B" w14:textId="77777777" w:rsidR="001C6121" w:rsidRDefault="001C6121">
            <w:pPr>
              <w:spacing w:line="254" w:lineRule="auto"/>
            </w:pPr>
          </w:p>
          <w:p w14:paraId="19D2A768" w14:textId="77777777" w:rsidR="001C6121" w:rsidRDefault="001C6121">
            <w:pPr>
              <w:spacing w:line="255" w:lineRule="auto"/>
            </w:pPr>
          </w:p>
          <w:p w14:paraId="416D0B09" w14:textId="77777777" w:rsidR="001C6121" w:rsidRDefault="001C6121">
            <w:pPr>
              <w:spacing w:line="255" w:lineRule="auto"/>
            </w:pPr>
          </w:p>
          <w:p w14:paraId="0F4D3256" w14:textId="77777777" w:rsidR="001C6121" w:rsidRDefault="001C6121">
            <w:pPr>
              <w:spacing w:line="255" w:lineRule="auto"/>
            </w:pPr>
          </w:p>
          <w:p w14:paraId="1F90CD75" w14:textId="77777777" w:rsidR="001C6121" w:rsidRDefault="001C6121">
            <w:pPr>
              <w:spacing w:line="255" w:lineRule="auto"/>
            </w:pPr>
          </w:p>
          <w:p w14:paraId="1126CE89" w14:textId="77777777" w:rsidR="001C6121" w:rsidRDefault="001C6121">
            <w:pPr>
              <w:spacing w:line="255" w:lineRule="auto"/>
            </w:pPr>
          </w:p>
          <w:p w14:paraId="18CE06C2" w14:textId="77777777" w:rsidR="001C6121" w:rsidRDefault="001C6121">
            <w:pPr>
              <w:spacing w:line="255" w:lineRule="auto"/>
            </w:pPr>
          </w:p>
          <w:p w14:paraId="32E601AA" w14:textId="77777777" w:rsidR="001C6121" w:rsidRDefault="00000000">
            <w:pPr>
              <w:pStyle w:val="TableText"/>
              <w:spacing w:before="82" w:line="227" w:lineRule="auto"/>
              <w:ind w:left="707" w:right="837" w:firstLine="1"/>
              <w:rPr>
                <w:rFonts w:hint="eastAsia"/>
              </w:rPr>
            </w:pPr>
            <w:proofErr w:type="spellStart"/>
            <w:r>
              <w:rPr>
                <w:spacing w:val="12"/>
              </w:rPr>
              <w:t>三联件</w:t>
            </w:r>
            <w:proofErr w:type="spellEnd"/>
          </w:p>
        </w:tc>
        <w:tc>
          <w:tcPr>
            <w:tcW w:w="2098" w:type="dxa"/>
          </w:tcPr>
          <w:p w14:paraId="3CDAB1A5" w14:textId="77777777" w:rsidR="001C6121" w:rsidRDefault="001C6121">
            <w:pPr>
              <w:spacing w:line="245" w:lineRule="auto"/>
            </w:pPr>
          </w:p>
          <w:p w14:paraId="2CDDED72" w14:textId="77777777" w:rsidR="001C6121" w:rsidRDefault="00000000">
            <w:pPr>
              <w:pStyle w:val="TableText"/>
              <w:spacing w:before="81" w:line="189" w:lineRule="auto"/>
              <w:ind w:left="776"/>
              <w:rPr>
                <w:rFonts w:hint="eastAsia"/>
              </w:rPr>
            </w:pPr>
            <w:proofErr w:type="spellStart"/>
            <w:r>
              <w:rPr>
                <w:spacing w:val="13"/>
              </w:rPr>
              <w:t>漏气</w:t>
            </w:r>
            <w:proofErr w:type="spellEnd"/>
          </w:p>
          <w:p w14:paraId="58EAF479" w14:textId="77777777" w:rsidR="001C6121" w:rsidRDefault="001C6121">
            <w:pPr>
              <w:pStyle w:val="TableText"/>
              <w:spacing w:before="17" w:line="218" w:lineRule="auto"/>
              <w:ind w:left="429"/>
              <w:rPr>
                <w:rFonts w:hint="eastAsia"/>
              </w:rPr>
            </w:pPr>
          </w:p>
        </w:tc>
        <w:tc>
          <w:tcPr>
            <w:tcW w:w="2314" w:type="dxa"/>
          </w:tcPr>
          <w:p w14:paraId="48B1996D" w14:textId="77777777" w:rsidR="001C6121" w:rsidRDefault="001C6121">
            <w:pPr>
              <w:spacing w:line="243" w:lineRule="auto"/>
            </w:pPr>
          </w:p>
          <w:p w14:paraId="6057D1C6" w14:textId="77777777" w:rsidR="001C6121" w:rsidRDefault="00000000">
            <w:pPr>
              <w:pStyle w:val="TableText"/>
              <w:spacing w:before="82" w:line="190" w:lineRule="auto"/>
              <w:ind w:left="109"/>
              <w:rPr>
                <w:rFonts w:hint="eastAsia"/>
              </w:rPr>
            </w:pPr>
            <w:proofErr w:type="spellStart"/>
            <w:r>
              <w:rPr>
                <w:spacing w:val="16"/>
              </w:rPr>
              <w:t>密封件损坏</w:t>
            </w:r>
            <w:proofErr w:type="spellEnd"/>
          </w:p>
          <w:p w14:paraId="24177757" w14:textId="77777777" w:rsidR="001C6121" w:rsidRDefault="001C6121">
            <w:pPr>
              <w:pStyle w:val="TableText"/>
              <w:spacing w:before="17" w:line="218" w:lineRule="auto"/>
              <w:ind w:left="129"/>
              <w:rPr>
                <w:rFonts w:hint="eastAsia"/>
              </w:rPr>
            </w:pPr>
          </w:p>
        </w:tc>
        <w:tc>
          <w:tcPr>
            <w:tcW w:w="3461" w:type="dxa"/>
          </w:tcPr>
          <w:p w14:paraId="334A195A" w14:textId="77777777" w:rsidR="001C6121" w:rsidRDefault="001C6121">
            <w:pPr>
              <w:spacing w:line="276" w:lineRule="auto"/>
              <w:rPr>
                <w:lang w:eastAsia="zh-CN"/>
              </w:rPr>
            </w:pPr>
          </w:p>
          <w:p w14:paraId="3CBB55E1" w14:textId="77777777" w:rsidR="001C6121" w:rsidRDefault="00000000">
            <w:pPr>
              <w:pStyle w:val="TableText"/>
              <w:spacing w:before="82" w:line="219" w:lineRule="auto"/>
              <w:ind w:left="145" w:right="505" w:hanging="33"/>
              <w:rPr>
                <w:rFonts w:hint="eastAsia"/>
                <w:lang w:eastAsia="zh-CN"/>
              </w:rPr>
            </w:pPr>
            <w:r>
              <w:rPr>
                <w:spacing w:val="13"/>
                <w:lang w:eastAsia="zh-CN"/>
              </w:rPr>
              <w:t>若是密封件问题，更换密封件</w:t>
            </w:r>
          </w:p>
        </w:tc>
      </w:tr>
      <w:tr w:rsidR="001C6121" w14:paraId="02C21D9E" w14:textId="77777777">
        <w:trPr>
          <w:trHeight w:val="1923"/>
        </w:trPr>
        <w:tc>
          <w:tcPr>
            <w:tcW w:w="790" w:type="dxa"/>
            <w:vMerge/>
            <w:tcBorders>
              <w:top w:val="nil"/>
              <w:bottom w:val="nil"/>
            </w:tcBorders>
          </w:tcPr>
          <w:p w14:paraId="4E19960A" w14:textId="77777777" w:rsidR="001C6121" w:rsidRDefault="001C6121">
            <w:pPr>
              <w:rPr>
                <w:lang w:eastAsia="zh-CN"/>
              </w:rPr>
            </w:pPr>
          </w:p>
        </w:tc>
        <w:tc>
          <w:tcPr>
            <w:tcW w:w="2158" w:type="dxa"/>
            <w:vMerge/>
            <w:tcBorders>
              <w:top w:val="nil"/>
              <w:bottom w:val="nil"/>
            </w:tcBorders>
          </w:tcPr>
          <w:p w14:paraId="469DD2AD" w14:textId="77777777" w:rsidR="001C6121" w:rsidRDefault="001C6121">
            <w:pPr>
              <w:rPr>
                <w:lang w:eastAsia="zh-CN"/>
              </w:rPr>
            </w:pPr>
          </w:p>
        </w:tc>
        <w:tc>
          <w:tcPr>
            <w:tcW w:w="2098" w:type="dxa"/>
          </w:tcPr>
          <w:p w14:paraId="2FA816E8" w14:textId="77777777" w:rsidR="001C6121" w:rsidRDefault="00000000">
            <w:pPr>
              <w:pStyle w:val="TableText"/>
              <w:spacing w:before="102" w:line="189" w:lineRule="auto"/>
              <w:ind w:left="149"/>
              <w:rPr>
                <w:rFonts w:hint="eastAsia"/>
              </w:rPr>
            </w:pPr>
            <w:proofErr w:type="spellStart"/>
            <w:r>
              <w:rPr>
                <w:spacing w:val="9"/>
              </w:rPr>
              <w:t>压力降过大，滤芯</w:t>
            </w:r>
            <w:proofErr w:type="spellEnd"/>
          </w:p>
          <w:p w14:paraId="5E8396E0" w14:textId="77777777" w:rsidR="001C6121" w:rsidRDefault="00000000">
            <w:pPr>
              <w:pStyle w:val="TableText"/>
              <w:spacing w:before="62" w:line="189" w:lineRule="auto"/>
              <w:ind w:left="780"/>
              <w:rPr>
                <w:rFonts w:hint="eastAsia"/>
              </w:rPr>
            </w:pPr>
            <w:proofErr w:type="spellStart"/>
            <w:r>
              <w:rPr>
                <w:spacing w:val="11"/>
              </w:rPr>
              <w:t>堵塞</w:t>
            </w:r>
            <w:proofErr w:type="spellEnd"/>
          </w:p>
          <w:p w14:paraId="793FEBFC" w14:textId="77777777" w:rsidR="001C6121" w:rsidRDefault="001C6121">
            <w:pPr>
              <w:pStyle w:val="TableText"/>
              <w:spacing w:before="17" w:line="219" w:lineRule="auto"/>
              <w:ind w:left="352"/>
              <w:rPr>
                <w:rFonts w:hint="eastAsia"/>
              </w:rPr>
            </w:pPr>
          </w:p>
          <w:p w14:paraId="244D0FDF" w14:textId="77777777" w:rsidR="001C6121" w:rsidRDefault="001C6121">
            <w:pPr>
              <w:pStyle w:val="TableText"/>
              <w:spacing w:before="21" w:line="218" w:lineRule="auto"/>
              <w:ind w:left="170"/>
              <w:rPr>
                <w:rFonts w:hint="eastAsia"/>
              </w:rPr>
            </w:pPr>
          </w:p>
          <w:p w14:paraId="3B669216" w14:textId="77777777" w:rsidR="001C6121" w:rsidRDefault="001C6121">
            <w:pPr>
              <w:pStyle w:val="TableText"/>
              <w:spacing w:before="31" w:line="208" w:lineRule="auto"/>
              <w:ind w:left="251"/>
              <w:rPr>
                <w:rFonts w:hint="eastAsia"/>
              </w:rPr>
            </w:pPr>
          </w:p>
          <w:p w14:paraId="68FF390C" w14:textId="77777777" w:rsidR="001C6121" w:rsidRDefault="001C6121">
            <w:pPr>
              <w:pStyle w:val="TableText"/>
              <w:spacing w:line="212" w:lineRule="auto"/>
              <w:ind w:left="595"/>
              <w:rPr>
                <w:rFonts w:hint="eastAsia"/>
              </w:rPr>
            </w:pPr>
          </w:p>
        </w:tc>
        <w:tc>
          <w:tcPr>
            <w:tcW w:w="2314" w:type="dxa"/>
          </w:tcPr>
          <w:p w14:paraId="223C6025" w14:textId="77777777" w:rsidR="001C6121" w:rsidRDefault="001C6121">
            <w:pPr>
              <w:spacing w:line="326" w:lineRule="auto"/>
            </w:pPr>
          </w:p>
          <w:p w14:paraId="01413CAB" w14:textId="77777777" w:rsidR="001C6121" w:rsidRDefault="001C6121">
            <w:pPr>
              <w:spacing w:line="326" w:lineRule="auto"/>
            </w:pPr>
          </w:p>
          <w:p w14:paraId="3EC11BB3" w14:textId="77777777" w:rsidR="001C6121" w:rsidRDefault="00000000">
            <w:pPr>
              <w:pStyle w:val="TableText"/>
              <w:spacing w:before="82" w:line="189" w:lineRule="auto"/>
              <w:ind w:left="110"/>
              <w:rPr>
                <w:rFonts w:hint="eastAsia"/>
              </w:rPr>
            </w:pPr>
            <w:proofErr w:type="spellStart"/>
            <w:r>
              <w:rPr>
                <w:spacing w:val="15"/>
              </w:rPr>
              <w:t>滤芯损坏</w:t>
            </w:r>
            <w:proofErr w:type="spellEnd"/>
          </w:p>
          <w:p w14:paraId="115088FC" w14:textId="77777777" w:rsidR="001C6121" w:rsidRDefault="001C6121">
            <w:pPr>
              <w:pStyle w:val="TableText"/>
              <w:spacing w:before="22" w:line="218" w:lineRule="auto"/>
              <w:ind w:left="143"/>
              <w:rPr>
                <w:rFonts w:hint="eastAsia"/>
              </w:rPr>
            </w:pPr>
          </w:p>
        </w:tc>
        <w:tc>
          <w:tcPr>
            <w:tcW w:w="3461" w:type="dxa"/>
          </w:tcPr>
          <w:p w14:paraId="59A3DA27" w14:textId="77777777" w:rsidR="001C6121" w:rsidRDefault="001C6121">
            <w:pPr>
              <w:spacing w:line="326" w:lineRule="auto"/>
            </w:pPr>
          </w:p>
          <w:p w14:paraId="7DF4E341" w14:textId="77777777" w:rsidR="001C6121" w:rsidRDefault="001C6121">
            <w:pPr>
              <w:spacing w:line="326" w:lineRule="auto"/>
            </w:pPr>
          </w:p>
          <w:p w14:paraId="36BF33B1" w14:textId="77777777" w:rsidR="001C6121" w:rsidRDefault="00000000">
            <w:pPr>
              <w:pStyle w:val="TableText"/>
              <w:spacing w:before="82" w:line="189" w:lineRule="auto"/>
              <w:ind w:left="112"/>
              <w:rPr>
                <w:rFonts w:hint="eastAsia"/>
              </w:rPr>
            </w:pPr>
            <w:proofErr w:type="spellStart"/>
            <w:r>
              <w:rPr>
                <w:spacing w:val="17"/>
              </w:rPr>
              <w:t>清洁或更换滤芯</w:t>
            </w:r>
            <w:proofErr w:type="spellEnd"/>
          </w:p>
          <w:p w14:paraId="602EE989" w14:textId="77777777" w:rsidR="001C6121" w:rsidRDefault="001C6121">
            <w:pPr>
              <w:pStyle w:val="TableText"/>
              <w:spacing w:before="24" w:line="219" w:lineRule="auto"/>
              <w:ind w:left="126"/>
              <w:rPr>
                <w:rFonts w:hint="eastAsia"/>
              </w:rPr>
            </w:pPr>
          </w:p>
        </w:tc>
      </w:tr>
      <w:tr w:rsidR="001C6121" w14:paraId="024BF275" w14:textId="77777777">
        <w:trPr>
          <w:trHeight w:val="1604"/>
        </w:trPr>
        <w:tc>
          <w:tcPr>
            <w:tcW w:w="790" w:type="dxa"/>
            <w:vMerge/>
            <w:tcBorders>
              <w:top w:val="nil"/>
            </w:tcBorders>
          </w:tcPr>
          <w:p w14:paraId="6BF6D8A3" w14:textId="77777777" w:rsidR="001C6121" w:rsidRDefault="001C6121"/>
        </w:tc>
        <w:tc>
          <w:tcPr>
            <w:tcW w:w="2158" w:type="dxa"/>
            <w:vMerge/>
            <w:tcBorders>
              <w:top w:val="nil"/>
            </w:tcBorders>
          </w:tcPr>
          <w:p w14:paraId="77E1E5CB" w14:textId="77777777" w:rsidR="001C6121" w:rsidRDefault="001C6121"/>
        </w:tc>
        <w:tc>
          <w:tcPr>
            <w:tcW w:w="2098" w:type="dxa"/>
          </w:tcPr>
          <w:p w14:paraId="303981FA" w14:textId="77777777" w:rsidR="001C6121" w:rsidRDefault="00000000">
            <w:pPr>
              <w:pStyle w:val="TableText"/>
              <w:spacing w:before="101" w:line="191" w:lineRule="auto"/>
              <w:ind w:left="181"/>
              <w:rPr>
                <w:rFonts w:hint="eastAsia"/>
              </w:rPr>
            </w:pPr>
            <w:proofErr w:type="spellStart"/>
            <w:r>
              <w:rPr>
                <w:spacing w:val="13"/>
              </w:rPr>
              <w:t>出口压力过高或过</w:t>
            </w:r>
            <w:proofErr w:type="spellEnd"/>
          </w:p>
          <w:p w14:paraId="293C1695" w14:textId="77777777" w:rsidR="001C6121" w:rsidRDefault="00000000">
            <w:pPr>
              <w:pStyle w:val="TableText"/>
              <w:spacing w:before="60" w:line="189" w:lineRule="auto"/>
              <w:ind w:left="881"/>
              <w:rPr>
                <w:rFonts w:hint="eastAsia"/>
              </w:rPr>
            </w:pPr>
            <w:r>
              <w:rPr>
                <w:spacing w:val="7"/>
              </w:rPr>
              <w:t>低</w:t>
            </w:r>
          </w:p>
          <w:p w14:paraId="013B25E7" w14:textId="77777777" w:rsidR="001C6121" w:rsidRDefault="001C6121">
            <w:pPr>
              <w:pStyle w:val="TableText"/>
              <w:spacing w:before="27" w:line="231" w:lineRule="auto"/>
              <w:ind w:left="479"/>
              <w:rPr>
                <w:rFonts w:hint="eastAsia"/>
              </w:rPr>
            </w:pPr>
          </w:p>
          <w:p w14:paraId="5529C53D" w14:textId="77777777" w:rsidR="001C6121" w:rsidRDefault="001C6121">
            <w:pPr>
              <w:pStyle w:val="TableText"/>
              <w:spacing w:line="210" w:lineRule="auto"/>
              <w:ind w:left="283"/>
              <w:rPr>
                <w:rFonts w:hint="eastAsia"/>
              </w:rPr>
            </w:pPr>
          </w:p>
          <w:p w14:paraId="3E80A973" w14:textId="77777777" w:rsidR="001C6121" w:rsidRDefault="001C6121">
            <w:pPr>
              <w:pStyle w:val="TableText"/>
              <w:spacing w:line="213" w:lineRule="auto"/>
              <w:ind w:left="244"/>
              <w:rPr>
                <w:rFonts w:hint="eastAsia"/>
              </w:rPr>
            </w:pPr>
          </w:p>
        </w:tc>
        <w:tc>
          <w:tcPr>
            <w:tcW w:w="2314" w:type="dxa"/>
          </w:tcPr>
          <w:p w14:paraId="68F1827B" w14:textId="77777777" w:rsidR="001C6121" w:rsidRDefault="00000000">
            <w:pPr>
              <w:pStyle w:val="TableText"/>
              <w:spacing w:before="124" w:line="211" w:lineRule="auto"/>
              <w:ind w:left="110" w:right="329"/>
              <w:rPr>
                <w:rFonts w:hint="eastAsia"/>
                <w:lang w:eastAsia="zh-CN"/>
              </w:rPr>
            </w:pPr>
            <w:r>
              <w:rPr>
                <w:spacing w:val="17"/>
                <w:lang w:eastAsia="zh-CN"/>
              </w:rPr>
              <w:t>调节不当或内部零件</w:t>
            </w:r>
            <w:r>
              <w:rPr>
                <w:spacing w:val="28"/>
                <w:lang w:eastAsia="zh-CN"/>
              </w:rPr>
              <w:t>损坏</w:t>
            </w:r>
          </w:p>
          <w:p w14:paraId="1427A37E" w14:textId="77777777" w:rsidR="001C6121" w:rsidRDefault="001C6121">
            <w:pPr>
              <w:pStyle w:val="TableText"/>
              <w:spacing w:before="1" w:line="217" w:lineRule="auto"/>
              <w:ind w:left="123"/>
              <w:rPr>
                <w:rFonts w:hint="eastAsia"/>
                <w:lang w:eastAsia="zh-CN"/>
              </w:rPr>
            </w:pPr>
          </w:p>
          <w:p w14:paraId="4FB7E773" w14:textId="77777777" w:rsidR="001C6121" w:rsidRDefault="001C6121">
            <w:pPr>
              <w:pStyle w:val="TableText"/>
              <w:spacing w:before="11" w:line="217" w:lineRule="auto"/>
              <w:ind w:left="138" w:right="302" w:hanging="14"/>
              <w:rPr>
                <w:rFonts w:hint="eastAsia"/>
                <w:lang w:eastAsia="zh-CN"/>
              </w:rPr>
            </w:pPr>
          </w:p>
        </w:tc>
        <w:tc>
          <w:tcPr>
            <w:tcW w:w="3461" w:type="dxa"/>
          </w:tcPr>
          <w:p w14:paraId="5D36F5FA" w14:textId="77777777" w:rsidR="001C6121" w:rsidRDefault="00000000">
            <w:pPr>
              <w:pStyle w:val="TableText"/>
              <w:spacing w:before="286" w:line="213" w:lineRule="auto"/>
              <w:ind w:left="113" w:right="236"/>
              <w:rPr>
                <w:rFonts w:hint="eastAsia"/>
                <w:lang w:eastAsia="zh-CN"/>
              </w:rPr>
            </w:pPr>
            <w:r>
              <w:rPr>
                <w:spacing w:val="14"/>
                <w:lang w:eastAsia="zh-CN"/>
              </w:rPr>
              <w:t>重新正确调节压力，检查并更换损坏的零件</w:t>
            </w:r>
          </w:p>
          <w:p w14:paraId="20875170" w14:textId="77777777" w:rsidR="001C6121" w:rsidRDefault="001C6121">
            <w:pPr>
              <w:pStyle w:val="TableText"/>
              <w:spacing w:line="230" w:lineRule="auto"/>
              <w:ind w:left="125" w:right="361" w:firstLine="20"/>
              <w:rPr>
                <w:rFonts w:hint="eastAsia"/>
                <w:lang w:eastAsia="zh-CN"/>
              </w:rPr>
            </w:pPr>
          </w:p>
        </w:tc>
      </w:tr>
      <w:tr w:rsidR="001C6121" w14:paraId="457463FA" w14:textId="77777777">
        <w:trPr>
          <w:trHeight w:val="1086"/>
        </w:trPr>
        <w:tc>
          <w:tcPr>
            <w:tcW w:w="790" w:type="dxa"/>
            <w:vMerge w:val="restart"/>
            <w:tcBorders>
              <w:bottom w:val="nil"/>
            </w:tcBorders>
          </w:tcPr>
          <w:p w14:paraId="36A131E5" w14:textId="77777777" w:rsidR="001C6121" w:rsidRDefault="001C6121">
            <w:pPr>
              <w:spacing w:line="254" w:lineRule="auto"/>
              <w:rPr>
                <w:lang w:eastAsia="zh-CN"/>
              </w:rPr>
            </w:pPr>
          </w:p>
          <w:p w14:paraId="6103EB4B" w14:textId="77777777" w:rsidR="001C6121" w:rsidRDefault="001C6121">
            <w:pPr>
              <w:spacing w:line="254" w:lineRule="auto"/>
              <w:rPr>
                <w:lang w:eastAsia="zh-CN"/>
              </w:rPr>
            </w:pPr>
          </w:p>
          <w:p w14:paraId="6E668990" w14:textId="77777777" w:rsidR="001C6121" w:rsidRDefault="001C6121">
            <w:pPr>
              <w:spacing w:line="254" w:lineRule="auto"/>
              <w:rPr>
                <w:lang w:eastAsia="zh-CN"/>
              </w:rPr>
            </w:pPr>
          </w:p>
          <w:p w14:paraId="6EB85A09" w14:textId="77777777" w:rsidR="001C6121" w:rsidRDefault="001C6121">
            <w:pPr>
              <w:spacing w:line="254" w:lineRule="auto"/>
              <w:rPr>
                <w:lang w:eastAsia="zh-CN"/>
              </w:rPr>
            </w:pPr>
          </w:p>
          <w:p w14:paraId="31630DDF" w14:textId="77777777" w:rsidR="001C6121" w:rsidRDefault="001C6121">
            <w:pPr>
              <w:spacing w:line="254" w:lineRule="auto"/>
              <w:rPr>
                <w:lang w:eastAsia="zh-CN"/>
              </w:rPr>
            </w:pPr>
          </w:p>
          <w:p w14:paraId="4017EE91" w14:textId="77777777" w:rsidR="001C6121" w:rsidRDefault="001C6121">
            <w:pPr>
              <w:spacing w:line="254" w:lineRule="auto"/>
              <w:rPr>
                <w:lang w:eastAsia="zh-CN"/>
              </w:rPr>
            </w:pPr>
          </w:p>
          <w:p w14:paraId="7128003F" w14:textId="77777777" w:rsidR="001C6121" w:rsidRDefault="001C6121">
            <w:pPr>
              <w:spacing w:line="254" w:lineRule="auto"/>
              <w:rPr>
                <w:lang w:eastAsia="zh-CN"/>
              </w:rPr>
            </w:pPr>
          </w:p>
          <w:p w14:paraId="269E6D58" w14:textId="77777777" w:rsidR="001C6121" w:rsidRDefault="001C6121">
            <w:pPr>
              <w:spacing w:line="254" w:lineRule="auto"/>
              <w:rPr>
                <w:lang w:eastAsia="zh-CN"/>
              </w:rPr>
            </w:pPr>
          </w:p>
          <w:p w14:paraId="26D59792" w14:textId="77777777" w:rsidR="001C6121" w:rsidRDefault="001C6121">
            <w:pPr>
              <w:spacing w:line="254" w:lineRule="auto"/>
              <w:rPr>
                <w:lang w:eastAsia="zh-CN"/>
              </w:rPr>
            </w:pPr>
          </w:p>
          <w:p w14:paraId="6B248445" w14:textId="77777777" w:rsidR="001C6121" w:rsidRDefault="001C6121">
            <w:pPr>
              <w:spacing w:line="254" w:lineRule="auto"/>
              <w:rPr>
                <w:lang w:eastAsia="zh-CN"/>
              </w:rPr>
            </w:pPr>
          </w:p>
          <w:p w14:paraId="72F328CD" w14:textId="77777777" w:rsidR="001C6121" w:rsidRDefault="001C6121">
            <w:pPr>
              <w:spacing w:line="254" w:lineRule="auto"/>
              <w:rPr>
                <w:lang w:eastAsia="zh-CN"/>
              </w:rPr>
            </w:pPr>
          </w:p>
          <w:p w14:paraId="7571234D" w14:textId="77777777" w:rsidR="001C6121" w:rsidRDefault="001C6121">
            <w:pPr>
              <w:spacing w:line="255" w:lineRule="auto"/>
              <w:rPr>
                <w:lang w:eastAsia="zh-CN"/>
              </w:rPr>
            </w:pPr>
          </w:p>
          <w:p w14:paraId="1064314B" w14:textId="77777777" w:rsidR="001C6121" w:rsidRDefault="001C6121">
            <w:pPr>
              <w:spacing w:line="255" w:lineRule="auto"/>
              <w:rPr>
                <w:lang w:eastAsia="zh-CN"/>
              </w:rPr>
            </w:pPr>
          </w:p>
          <w:p w14:paraId="6EC3C882" w14:textId="77777777" w:rsidR="001C6121" w:rsidRDefault="001C6121">
            <w:pPr>
              <w:spacing w:line="255" w:lineRule="auto"/>
              <w:rPr>
                <w:lang w:eastAsia="zh-CN"/>
              </w:rPr>
            </w:pPr>
          </w:p>
          <w:p w14:paraId="67F02141" w14:textId="77777777" w:rsidR="001C6121" w:rsidRDefault="001C6121">
            <w:pPr>
              <w:spacing w:line="255" w:lineRule="auto"/>
              <w:rPr>
                <w:lang w:eastAsia="zh-CN"/>
              </w:rPr>
            </w:pPr>
          </w:p>
          <w:p w14:paraId="0238A88A" w14:textId="77777777" w:rsidR="001C6121" w:rsidRDefault="001C6121">
            <w:pPr>
              <w:pStyle w:val="TableText"/>
              <w:spacing w:before="82" w:line="341" w:lineRule="exact"/>
              <w:ind w:left="297"/>
              <w:rPr>
                <w:rFonts w:hint="eastAsia"/>
                <w:lang w:eastAsia="zh-CN"/>
              </w:rPr>
            </w:pPr>
          </w:p>
        </w:tc>
        <w:tc>
          <w:tcPr>
            <w:tcW w:w="2158" w:type="dxa"/>
            <w:vMerge w:val="restart"/>
            <w:tcBorders>
              <w:bottom w:val="nil"/>
            </w:tcBorders>
          </w:tcPr>
          <w:p w14:paraId="52A65527" w14:textId="77777777" w:rsidR="001C6121" w:rsidRDefault="001C6121">
            <w:pPr>
              <w:spacing w:line="242" w:lineRule="auto"/>
              <w:rPr>
                <w:lang w:eastAsia="zh-CN"/>
              </w:rPr>
            </w:pPr>
          </w:p>
          <w:p w14:paraId="521D9AA7" w14:textId="77777777" w:rsidR="001C6121" w:rsidRDefault="001C6121">
            <w:pPr>
              <w:spacing w:line="242" w:lineRule="auto"/>
              <w:rPr>
                <w:lang w:eastAsia="zh-CN"/>
              </w:rPr>
            </w:pPr>
          </w:p>
          <w:p w14:paraId="54C2CF36" w14:textId="77777777" w:rsidR="001C6121" w:rsidRDefault="001C6121">
            <w:pPr>
              <w:spacing w:line="242" w:lineRule="auto"/>
              <w:rPr>
                <w:lang w:eastAsia="zh-CN"/>
              </w:rPr>
            </w:pPr>
          </w:p>
          <w:p w14:paraId="50941C97" w14:textId="77777777" w:rsidR="001C6121" w:rsidRDefault="001C6121">
            <w:pPr>
              <w:spacing w:line="242" w:lineRule="auto"/>
              <w:rPr>
                <w:lang w:eastAsia="zh-CN"/>
              </w:rPr>
            </w:pPr>
          </w:p>
          <w:p w14:paraId="5D199BC1" w14:textId="77777777" w:rsidR="001C6121" w:rsidRDefault="001C6121">
            <w:pPr>
              <w:spacing w:line="242" w:lineRule="auto"/>
              <w:rPr>
                <w:lang w:eastAsia="zh-CN"/>
              </w:rPr>
            </w:pPr>
          </w:p>
          <w:p w14:paraId="3A791F38" w14:textId="77777777" w:rsidR="001C6121" w:rsidRDefault="001C6121">
            <w:pPr>
              <w:spacing w:line="242" w:lineRule="auto"/>
              <w:rPr>
                <w:lang w:eastAsia="zh-CN"/>
              </w:rPr>
            </w:pPr>
          </w:p>
          <w:p w14:paraId="53AF7498" w14:textId="77777777" w:rsidR="001C6121" w:rsidRDefault="001C6121">
            <w:pPr>
              <w:spacing w:line="242" w:lineRule="auto"/>
              <w:rPr>
                <w:lang w:eastAsia="zh-CN"/>
              </w:rPr>
            </w:pPr>
          </w:p>
          <w:p w14:paraId="0D18CF7A" w14:textId="77777777" w:rsidR="001C6121" w:rsidRDefault="001C6121">
            <w:pPr>
              <w:spacing w:line="242" w:lineRule="auto"/>
              <w:rPr>
                <w:lang w:eastAsia="zh-CN"/>
              </w:rPr>
            </w:pPr>
          </w:p>
          <w:p w14:paraId="0BDC3026" w14:textId="77777777" w:rsidR="001C6121" w:rsidRDefault="001C6121">
            <w:pPr>
              <w:spacing w:line="242" w:lineRule="auto"/>
              <w:rPr>
                <w:lang w:eastAsia="zh-CN"/>
              </w:rPr>
            </w:pPr>
          </w:p>
          <w:p w14:paraId="192FD775" w14:textId="77777777" w:rsidR="001C6121" w:rsidRDefault="001C6121">
            <w:pPr>
              <w:spacing w:line="242" w:lineRule="auto"/>
              <w:rPr>
                <w:lang w:eastAsia="zh-CN"/>
              </w:rPr>
            </w:pPr>
          </w:p>
          <w:p w14:paraId="5B695914" w14:textId="77777777" w:rsidR="001C6121" w:rsidRDefault="001C6121">
            <w:pPr>
              <w:spacing w:line="242" w:lineRule="auto"/>
              <w:rPr>
                <w:lang w:eastAsia="zh-CN"/>
              </w:rPr>
            </w:pPr>
          </w:p>
          <w:p w14:paraId="738B293B" w14:textId="77777777" w:rsidR="001C6121" w:rsidRDefault="001C6121">
            <w:pPr>
              <w:spacing w:line="242" w:lineRule="auto"/>
              <w:rPr>
                <w:lang w:eastAsia="zh-CN"/>
              </w:rPr>
            </w:pPr>
          </w:p>
          <w:p w14:paraId="3CB9BBE3" w14:textId="77777777" w:rsidR="001C6121" w:rsidRDefault="001C6121">
            <w:pPr>
              <w:spacing w:line="242" w:lineRule="auto"/>
              <w:rPr>
                <w:lang w:eastAsia="zh-CN"/>
              </w:rPr>
            </w:pPr>
          </w:p>
          <w:p w14:paraId="3C69CC41" w14:textId="77777777" w:rsidR="001C6121" w:rsidRDefault="001C6121">
            <w:pPr>
              <w:spacing w:line="242" w:lineRule="auto"/>
              <w:rPr>
                <w:lang w:eastAsia="zh-CN"/>
              </w:rPr>
            </w:pPr>
          </w:p>
          <w:p w14:paraId="41CDBCD2" w14:textId="77777777" w:rsidR="001C6121" w:rsidRDefault="001C6121">
            <w:pPr>
              <w:spacing w:line="242" w:lineRule="auto"/>
              <w:rPr>
                <w:lang w:eastAsia="zh-CN"/>
              </w:rPr>
            </w:pPr>
          </w:p>
          <w:p w14:paraId="0CD18AA6" w14:textId="77777777" w:rsidR="001C6121" w:rsidRDefault="001C6121">
            <w:pPr>
              <w:spacing w:line="243" w:lineRule="auto"/>
              <w:rPr>
                <w:lang w:eastAsia="zh-CN"/>
              </w:rPr>
            </w:pPr>
          </w:p>
          <w:p w14:paraId="5DC0CB49" w14:textId="77777777" w:rsidR="001C6121" w:rsidRDefault="00000000">
            <w:pPr>
              <w:pStyle w:val="TableText"/>
              <w:spacing w:before="82" w:line="229" w:lineRule="auto"/>
              <w:ind w:left="614" w:right="628" w:hanging="117"/>
              <w:rPr>
                <w:rFonts w:hint="eastAsia"/>
              </w:rPr>
            </w:pPr>
            <w:proofErr w:type="spellStart"/>
            <w:r>
              <w:rPr>
                <w:spacing w:val="15"/>
              </w:rPr>
              <w:t>真空发生器</w:t>
            </w:r>
            <w:proofErr w:type="spellEnd"/>
          </w:p>
          <w:p w14:paraId="48438636" w14:textId="77777777" w:rsidR="001C6121" w:rsidRDefault="001C6121">
            <w:pPr>
              <w:pStyle w:val="TableText"/>
              <w:spacing w:before="1" w:line="169" w:lineRule="auto"/>
              <w:ind w:left="538"/>
              <w:rPr>
                <w:rFonts w:hint="eastAsia"/>
              </w:rPr>
            </w:pPr>
          </w:p>
        </w:tc>
        <w:tc>
          <w:tcPr>
            <w:tcW w:w="2098" w:type="dxa"/>
          </w:tcPr>
          <w:p w14:paraId="6180A586" w14:textId="77777777" w:rsidR="001C6121" w:rsidRDefault="001C6121"/>
          <w:p w14:paraId="1F5AF2B4" w14:textId="77777777" w:rsidR="001C6121" w:rsidRDefault="00000000">
            <w:pPr>
              <w:pStyle w:val="TableText"/>
              <w:spacing w:before="82" w:line="189" w:lineRule="auto"/>
              <w:ind w:left="776"/>
              <w:rPr>
                <w:rFonts w:hint="eastAsia"/>
              </w:rPr>
            </w:pPr>
            <w:proofErr w:type="spellStart"/>
            <w:r>
              <w:rPr>
                <w:spacing w:val="13"/>
              </w:rPr>
              <w:t>漏气</w:t>
            </w:r>
            <w:proofErr w:type="spellEnd"/>
          </w:p>
          <w:p w14:paraId="7F1DA1E1" w14:textId="77777777" w:rsidR="001C6121" w:rsidRDefault="001C6121">
            <w:pPr>
              <w:pStyle w:val="TableText"/>
              <w:spacing w:before="19" w:line="218" w:lineRule="auto"/>
              <w:ind w:left="429"/>
              <w:rPr>
                <w:rFonts w:hint="eastAsia"/>
              </w:rPr>
            </w:pPr>
          </w:p>
        </w:tc>
        <w:tc>
          <w:tcPr>
            <w:tcW w:w="2314" w:type="dxa"/>
          </w:tcPr>
          <w:p w14:paraId="2ED82150" w14:textId="77777777" w:rsidR="001C6121" w:rsidRDefault="00000000">
            <w:pPr>
              <w:pStyle w:val="TableText"/>
              <w:spacing w:before="322" w:line="190" w:lineRule="auto"/>
              <w:ind w:left="109"/>
              <w:rPr>
                <w:rFonts w:hint="eastAsia"/>
              </w:rPr>
            </w:pPr>
            <w:proofErr w:type="spellStart"/>
            <w:r>
              <w:rPr>
                <w:spacing w:val="16"/>
              </w:rPr>
              <w:t>密封件损坏</w:t>
            </w:r>
            <w:proofErr w:type="spellEnd"/>
          </w:p>
          <w:p w14:paraId="3482B52F" w14:textId="77777777" w:rsidR="001C6121" w:rsidRDefault="001C6121">
            <w:pPr>
              <w:pStyle w:val="TableText"/>
              <w:spacing w:before="19" w:line="218" w:lineRule="auto"/>
              <w:ind w:left="129"/>
              <w:rPr>
                <w:rFonts w:hint="eastAsia"/>
              </w:rPr>
            </w:pPr>
          </w:p>
        </w:tc>
        <w:tc>
          <w:tcPr>
            <w:tcW w:w="3461" w:type="dxa"/>
          </w:tcPr>
          <w:p w14:paraId="156D8B9E" w14:textId="77777777" w:rsidR="001C6121" w:rsidRDefault="00000000">
            <w:pPr>
              <w:pStyle w:val="TableText"/>
              <w:spacing w:before="164" w:line="190" w:lineRule="auto"/>
              <w:ind w:left="112"/>
              <w:rPr>
                <w:rFonts w:hint="eastAsia"/>
                <w:lang w:eastAsia="zh-CN"/>
              </w:rPr>
            </w:pPr>
            <w:r>
              <w:rPr>
                <w:spacing w:val="13"/>
                <w:lang w:eastAsia="zh-CN"/>
              </w:rPr>
              <w:t>若是密封件问题，更换密封件</w:t>
            </w:r>
          </w:p>
          <w:p w14:paraId="2691E113" w14:textId="77777777" w:rsidR="001C6121" w:rsidRDefault="001C6121">
            <w:pPr>
              <w:pStyle w:val="TableText"/>
              <w:spacing w:before="23" w:line="232" w:lineRule="auto"/>
              <w:ind w:left="140" w:right="305" w:firstLine="4"/>
              <w:rPr>
                <w:rFonts w:hint="eastAsia"/>
                <w:lang w:eastAsia="zh-CN"/>
              </w:rPr>
            </w:pPr>
          </w:p>
        </w:tc>
      </w:tr>
      <w:tr w:rsidR="001C6121" w14:paraId="46B0EC8A" w14:textId="77777777">
        <w:trPr>
          <w:trHeight w:val="1603"/>
        </w:trPr>
        <w:tc>
          <w:tcPr>
            <w:tcW w:w="790" w:type="dxa"/>
            <w:vMerge/>
            <w:tcBorders>
              <w:top w:val="nil"/>
              <w:bottom w:val="nil"/>
            </w:tcBorders>
          </w:tcPr>
          <w:p w14:paraId="1D2C5200" w14:textId="77777777" w:rsidR="001C6121" w:rsidRDefault="001C6121">
            <w:pPr>
              <w:rPr>
                <w:lang w:eastAsia="zh-CN"/>
              </w:rPr>
            </w:pPr>
          </w:p>
        </w:tc>
        <w:tc>
          <w:tcPr>
            <w:tcW w:w="2158" w:type="dxa"/>
            <w:vMerge/>
            <w:tcBorders>
              <w:top w:val="nil"/>
              <w:bottom w:val="nil"/>
            </w:tcBorders>
          </w:tcPr>
          <w:p w14:paraId="48529E38" w14:textId="77777777" w:rsidR="001C6121" w:rsidRDefault="001C6121">
            <w:pPr>
              <w:rPr>
                <w:lang w:eastAsia="zh-CN"/>
              </w:rPr>
            </w:pPr>
          </w:p>
        </w:tc>
        <w:tc>
          <w:tcPr>
            <w:tcW w:w="2098" w:type="dxa"/>
            <w:vMerge w:val="restart"/>
            <w:tcBorders>
              <w:bottom w:val="nil"/>
            </w:tcBorders>
          </w:tcPr>
          <w:p w14:paraId="248CAA7B" w14:textId="77777777" w:rsidR="001C6121" w:rsidRDefault="001C6121">
            <w:pPr>
              <w:spacing w:line="284" w:lineRule="auto"/>
              <w:rPr>
                <w:lang w:eastAsia="zh-CN"/>
              </w:rPr>
            </w:pPr>
          </w:p>
          <w:p w14:paraId="4374E5E2" w14:textId="77777777" w:rsidR="001C6121" w:rsidRDefault="001C6121">
            <w:pPr>
              <w:spacing w:line="285" w:lineRule="auto"/>
              <w:rPr>
                <w:lang w:eastAsia="zh-CN"/>
              </w:rPr>
            </w:pPr>
          </w:p>
          <w:p w14:paraId="76A3E797" w14:textId="77777777" w:rsidR="001C6121" w:rsidRDefault="001C6121">
            <w:pPr>
              <w:spacing w:line="285" w:lineRule="auto"/>
              <w:rPr>
                <w:lang w:eastAsia="zh-CN"/>
              </w:rPr>
            </w:pPr>
          </w:p>
          <w:p w14:paraId="08F8798E" w14:textId="77777777" w:rsidR="001C6121" w:rsidRDefault="001C6121">
            <w:pPr>
              <w:spacing w:line="285" w:lineRule="auto"/>
              <w:rPr>
                <w:lang w:eastAsia="zh-CN"/>
              </w:rPr>
            </w:pPr>
          </w:p>
          <w:p w14:paraId="3F5BED11" w14:textId="77777777" w:rsidR="001C6121" w:rsidRDefault="00000000">
            <w:pPr>
              <w:pStyle w:val="TableText"/>
              <w:spacing w:before="82" w:line="190" w:lineRule="auto"/>
              <w:ind w:left="470"/>
              <w:rPr>
                <w:rFonts w:hint="eastAsia"/>
              </w:rPr>
            </w:pPr>
            <w:proofErr w:type="spellStart"/>
            <w:r>
              <w:rPr>
                <w:spacing w:val="15"/>
              </w:rPr>
              <w:t>真空度不足</w:t>
            </w:r>
            <w:proofErr w:type="spellEnd"/>
          </w:p>
          <w:p w14:paraId="44A26CA8" w14:textId="77777777" w:rsidR="001C6121" w:rsidRDefault="001C6121">
            <w:pPr>
              <w:pStyle w:val="TableText"/>
              <w:spacing w:before="27" w:line="341" w:lineRule="exact"/>
              <w:ind w:left="126"/>
              <w:rPr>
                <w:rFonts w:hint="eastAsia"/>
              </w:rPr>
            </w:pPr>
          </w:p>
          <w:p w14:paraId="262F4DD0" w14:textId="77777777" w:rsidR="001C6121" w:rsidRDefault="001C6121">
            <w:pPr>
              <w:pStyle w:val="TableText"/>
              <w:spacing w:before="1" w:line="342" w:lineRule="exact"/>
              <w:ind w:left="355"/>
              <w:rPr>
                <w:rFonts w:hint="eastAsia"/>
              </w:rPr>
            </w:pPr>
          </w:p>
        </w:tc>
        <w:tc>
          <w:tcPr>
            <w:tcW w:w="2314" w:type="dxa"/>
          </w:tcPr>
          <w:p w14:paraId="7FC8E3CC" w14:textId="77777777" w:rsidR="001C6121" w:rsidRDefault="001C6121">
            <w:pPr>
              <w:spacing w:line="265" w:lineRule="auto"/>
            </w:pPr>
          </w:p>
          <w:p w14:paraId="58D81500" w14:textId="77777777" w:rsidR="001C6121" w:rsidRDefault="001C6121">
            <w:pPr>
              <w:spacing w:line="266" w:lineRule="auto"/>
            </w:pPr>
          </w:p>
          <w:p w14:paraId="74AA7FA2" w14:textId="77777777" w:rsidR="001C6121" w:rsidRDefault="00000000">
            <w:pPr>
              <w:pStyle w:val="TableText"/>
              <w:spacing w:before="81" w:line="190" w:lineRule="auto"/>
              <w:ind w:left="129"/>
              <w:rPr>
                <w:rFonts w:hint="eastAsia"/>
              </w:rPr>
            </w:pPr>
            <w:proofErr w:type="spellStart"/>
            <w:r>
              <w:rPr>
                <w:spacing w:val="15"/>
              </w:rPr>
              <w:t>吸气管路存在漏气</w:t>
            </w:r>
            <w:proofErr w:type="spellEnd"/>
          </w:p>
          <w:p w14:paraId="4BEF5380" w14:textId="77777777" w:rsidR="001C6121" w:rsidRDefault="001C6121">
            <w:pPr>
              <w:pStyle w:val="TableText"/>
              <w:spacing w:before="17" w:line="218" w:lineRule="auto"/>
              <w:ind w:left="143"/>
              <w:rPr>
                <w:rFonts w:hint="eastAsia"/>
              </w:rPr>
            </w:pPr>
          </w:p>
        </w:tc>
        <w:tc>
          <w:tcPr>
            <w:tcW w:w="3461" w:type="dxa"/>
          </w:tcPr>
          <w:p w14:paraId="376333D6" w14:textId="77777777" w:rsidR="001C6121" w:rsidRDefault="00000000">
            <w:pPr>
              <w:pStyle w:val="TableText"/>
              <w:spacing w:before="126" w:line="211" w:lineRule="auto"/>
              <w:ind w:left="112" w:right="430"/>
              <w:rPr>
                <w:rFonts w:hint="eastAsia"/>
                <w:lang w:eastAsia="zh-CN"/>
              </w:rPr>
            </w:pPr>
            <w:r>
              <w:rPr>
                <w:spacing w:val="18"/>
                <w:lang w:eastAsia="zh-CN"/>
              </w:rPr>
              <w:t>仔细检查吸气管路的各个连接部</w:t>
            </w:r>
            <w:r>
              <w:rPr>
                <w:spacing w:val="9"/>
                <w:lang w:eastAsia="zh-CN"/>
              </w:rPr>
              <w:t>位，确保密封良好</w:t>
            </w:r>
          </w:p>
          <w:p w14:paraId="73C86684" w14:textId="77777777" w:rsidR="001C6121" w:rsidRDefault="001C6121">
            <w:pPr>
              <w:pStyle w:val="TableText"/>
              <w:spacing w:before="1" w:line="217" w:lineRule="auto"/>
              <w:ind w:left="126"/>
              <w:rPr>
                <w:rFonts w:hint="eastAsia"/>
                <w:lang w:eastAsia="zh-CN"/>
              </w:rPr>
            </w:pPr>
          </w:p>
          <w:p w14:paraId="6A11C49F" w14:textId="77777777" w:rsidR="001C6121" w:rsidRDefault="001C6121">
            <w:pPr>
              <w:pStyle w:val="TableText"/>
              <w:spacing w:before="7" w:line="217" w:lineRule="auto"/>
              <w:ind w:left="116" w:right="223" w:firstLine="10"/>
              <w:rPr>
                <w:rFonts w:hint="eastAsia"/>
                <w:lang w:eastAsia="zh-CN"/>
              </w:rPr>
            </w:pPr>
          </w:p>
        </w:tc>
      </w:tr>
      <w:tr w:rsidR="001C6121" w14:paraId="6E79C68B" w14:textId="77777777">
        <w:trPr>
          <w:trHeight w:val="1604"/>
        </w:trPr>
        <w:tc>
          <w:tcPr>
            <w:tcW w:w="790" w:type="dxa"/>
            <w:vMerge/>
            <w:tcBorders>
              <w:top w:val="nil"/>
              <w:bottom w:val="nil"/>
            </w:tcBorders>
          </w:tcPr>
          <w:p w14:paraId="0C6F4FBD" w14:textId="77777777" w:rsidR="001C6121" w:rsidRDefault="001C6121">
            <w:pPr>
              <w:rPr>
                <w:lang w:eastAsia="zh-CN"/>
              </w:rPr>
            </w:pPr>
          </w:p>
        </w:tc>
        <w:tc>
          <w:tcPr>
            <w:tcW w:w="2158" w:type="dxa"/>
            <w:vMerge/>
            <w:tcBorders>
              <w:top w:val="nil"/>
              <w:bottom w:val="nil"/>
            </w:tcBorders>
          </w:tcPr>
          <w:p w14:paraId="2552C4D4" w14:textId="77777777" w:rsidR="001C6121" w:rsidRDefault="001C6121">
            <w:pPr>
              <w:rPr>
                <w:lang w:eastAsia="zh-CN"/>
              </w:rPr>
            </w:pPr>
          </w:p>
        </w:tc>
        <w:tc>
          <w:tcPr>
            <w:tcW w:w="2098" w:type="dxa"/>
            <w:vMerge/>
            <w:tcBorders>
              <w:top w:val="nil"/>
            </w:tcBorders>
          </w:tcPr>
          <w:p w14:paraId="7355B136" w14:textId="77777777" w:rsidR="001C6121" w:rsidRDefault="001C6121">
            <w:pPr>
              <w:rPr>
                <w:lang w:eastAsia="zh-CN"/>
              </w:rPr>
            </w:pPr>
          </w:p>
        </w:tc>
        <w:tc>
          <w:tcPr>
            <w:tcW w:w="2314" w:type="dxa"/>
          </w:tcPr>
          <w:p w14:paraId="397C474C" w14:textId="77777777" w:rsidR="001C6121" w:rsidRDefault="001C6121">
            <w:pPr>
              <w:spacing w:line="250" w:lineRule="auto"/>
              <w:rPr>
                <w:lang w:eastAsia="zh-CN"/>
              </w:rPr>
            </w:pPr>
          </w:p>
          <w:p w14:paraId="6FC810FD" w14:textId="77777777" w:rsidR="001C6121" w:rsidRDefault="001C6121">
            <w:pPr>
              <w:spacing w:line="251" w:lineRule="auto"/>
              <w:rPr>
                <w:lang w:eastAsia="zh-CN"/>
              </w:rPr>
            </w:pPr>
          </w:p>
          <w:p w14:paraId="6940A6B4" w14:textId="77777777" w:rsidR="001C6121" w:rsidRDefault="00000000">
            <w:pPr>
              <w:pStyle w:val="TableText"/>
              <w:spacing w:before="82" w:line="189" w:lineRule="auto"/>
              <w:ind w:left="111"/>
              <w:rPr>
                <w:rFonts w:hint="eastAsia"/>
              </w:rPr>
            </w:pPr>
            <w:proofErr w:type="spellStart"/>
            <w:r>
              <w:rPr>
                <w:spacing w:val="16"/>
              </w:rPr>
              <w:t>过滤器堵塞</w:t>
            </w:r>
            <w:proofErr w:type="spellEnd"/>
          </w:p>
          <w:p w14:paraId="70483DB3" w14:textId="77777777" w:rsidR="001C6121" w:rsidRDefault="001C6121">
            <w:pPr>
              <w:pStyle w:val="TableText"/>
              <w:spacing w:before="17" w:line="218" w:lineRule="auto"/>
              <w:ind w:left="143"/>
              <w:rPr>
                <w:rFonts w:hint="eastAsia"/>
              </w:rPr>
            </w:pPr>
          </w:p>
        </w:tc>
        <w:tc>
          <w:tcPr>
            <w:tcW w:w="3461" w:type="dxa"/>
          </w:tcPr>
          <w:p w14:paraId="1E73F4F7" w14:textId="77777777" w:rsidR="001C6121" w:rsidRDefault="00000000">
            <w:pPr>
              <w:pStyle w:val="TableText"/>
              <w:spacing w:before="129" w:line="209" w:lineRule="auto"/>
              <w:ind w:left="127" w:right="236" w:hanging="15"/>
              <w:rPr>
                <w:rFonts w:hint="eastAsia"/>
                <w:lang w:eastAsia="zh-CN"/>
              </w:rPr>
            </w:pPr>
            <w:r>
              <w:rPr>
                <w:spacing w:val="14"/>
                <w:lang w:eastAsia="zh-CN"/>
              </w:rPr>
              <w:t>定期清理或更换过滤器，保证气体</w:t>
            </w:r>
            <w:r>
              <w:rPr>
                <w:spacing w:val="13"/>
                <w:lang w:eastAsia="zh-CN"/>
              </w:rPr>
              <w:t>的顺畅流通</w:t>
            </w:r>
          </w:p>
          <w:p w14:paraId="618961CC" w14:textId="77777777" w:rsidR="001C6121" w:rsidRDefault="001C6121">
            <w:pPr>
              <w:pStyle w:val="TableText"/>
              <w:spacing w:line="220" w:lineRule="auto"/>
              <w:ind w:left="129" w:right="820" w:hanging="3"/>
              <w:rPr>
                <w:rFonts w:hint="eastAsia"/>
                <w:lang w:eastAsia="zh-CN"/>
              </w:rPr>
            </w:pPr>
          </w:p>
        </w:tc>
      </w:tr>
      <w:tr w:rsidR="001C6121" w14:paraId="556885F9" w14:textId="77777777">
        <w:trPr>
          <w:trHeight w:val="2563"/>
        </w:trPr>
        <w:tc>
          <w:tcPr>
            <w:tcW w:w="790" w:type="dxa"/>
            <w:vMerge/>
            <w:tcBorders>
              <w:top w:val="nil"/>
              <w:bottom w:val="nil"/>
            </w:tcBorders>
          </w:tcPr>
          <w:p w14:paraId="50C2B0DD" w14:textId="77777777" w:rsidR="001C6121" w:rsidRDefault="001C6121">
            <w:pPr>
              <w:rPr>
                <w:lang w:eastAsia="zh-CN"/>
              </w:rPr>
            </w:pPr>
          </w:p>
        </w:tc>
        <w:tc>
          <w:tcPr>
            <w:tcW w:w="2158" w:type="dxa"/>
            <w:vMerge/>
            <w:tcBorders>
              <w:top w:val="nil"/>
              <w:bottom w:val="nil"/>
            </w:tcBorders>
          </w:tcPr>
          <w:p w14:paraId="5807FD8D" w14:textId="77777777" w:rsidR="001C6121" w:rsidRDefault="001C6121">
            <w:pPr>
              <w:rPr>
                <w:lang w:eastAsia="zh-CN"/>
              </w:rPr>
            </w:pPr>
          </w:p>
        </w:tc>
        <w:tc>
          <w:tcPr>
            <w:tcW w:w="2098" w:type="dxa"/>
          </w:tcPr>
          <w:p w14:paraId="4597004F" w14:textId="77777777" w:rsidR="001C6121" w:rsidRDefault="001C6121">
            <w:pPr>
              <w:spacing w:line="365" w:lineRule="auto"/>
              <w:rPr>
                <w:lang w:eastAsia="zh-CN"/>
              </w:rPr>
            </w:pPr>
          </w:p>
          <w:p w14:paraId="4CF3BABA" w14:textId="77777777" w:rsidR="001C6121" w:rsidRDefault="00000000">
            <w:pPr>
              <w:pStyle w:val="TableText"/>
              <w:spacing w:before="82" w:line="212" w:lineRule="auto"/>
              <w:ind w:left="675" w:right="281" w:hanging="522"/>
              <w:rPr>
                <w:rFonts w:hint="eastAsia"/>
                <w:lang w:eastAsia="zh-CN"/>
              </w:rPr>
            </w:pPr>
            <w:r>
              <w:rPr>
                <w:spacing w:val="17"/>
                <w:lang w:eastAsia="zh-CN"/>
              </w:rPr>
              <w:t>真空发生器本身性</w:t>
            </w:r>
            <w:r>
              <w:rPr>
                <w:spacing w:val="13"/>
                <w:lang w:eastAsia="zh-CN"/>
              </w:rPr>
              <w:t>能下降</w:t>
            </w:r>
          </w:p>
          <w:p w14:paraId="3D4F5E38" w14:textId="77777777" w:rsidR="001C6121" w:rsidRDefault="001C6121">
            <w:pPr>
              <w:pStyle w:val="TableText"/>
              <w:spacing w:line="218" w:lineRule="auto"/>
              <w:ind w:left="131"/>
              <w:rPr>
                <w:rFonts w:hint="eastAsia"/>
                <w:lang w:eastAsia="zh-CN"/>
              </w:rPr>
            </w:pPr>
          </w:p>
          <w:p w14:paraId="28DE4C5B" w14:textId="77777777" w:rsidR="001C6121" w:rsidRDefault="001C6121">
            <w:pPr>
              <w:pStyle w:val="TableText"/>
              <w:spacing w:before="28" w:line="230" w:lineRule="auto"/>
              <w:ind w:left="285"/>
              <w:rPr>
                <w:rFonts w:hint="eastAsia"/>
                <w:lang w:eastAsia="zh-CN"/>
              </w:rPr>
            </w:pPr>
          </w:p>
          <w:p w14:paraId="732419DE" w14:textId="77777777" w:rsidR="001C6121" w:rsidRDefault="001C6121">
            <w:pPr>
              <w:pStyle w:val="TableText"/>
              <w:spacing w:before="1" w:line="217" w:lineRule="auto"/>
              <w:ind w:left="132"/>
              <w:rPr>
                <w:rFonts w:hint="eastAsia"/>
                <w:lang w:eastAsia="zh-CN"/>
              </w:rPr>
            </w:pPr>
          </w:p>
          <w:p w14:paraId="4B015F8C" w14:textId="77777777" w:rsidR="001C6121" w:rsidRDefault="001C6121">
            <w:pPr>
              <w:pStyle w:val="TableText"/>
              <w:spacing w:before="20" w:line="218" w:lineRule="auto"/>
              <w:ind w:left="518"/>
              <w:rPr>
                <w:rFonts w:hint="eastAsia"/>
                <w:lang w:eastAsia="zh-CN"/>
              </w:rPr>
            </w:pPr>
          </w:p>
        </w:tc>
        <w:tc>
          <w:tcPr>
            <w:tcW w:w="2314" w:type="dxa"/>
          </w:tcPr>
          <w:p w14:paraId="0EBB481E" w14:textId="77777777" w:rsidR="001C6121" w:rsidRDefault="001C6121">
            <w:pPr>
              <w:spacing w:line="282" w:lineRule="auto"/>
              <w:rPr>
                <w:lang w:eastAsia="zh-CN"/>
              </w:rPr>
            </w:pPr>
          </w:p>
          <w:p w14:paraId="41CA5A99" w14:textId="77777777" w:rsidR="001C6121" w:rsidRDefault="001C6121">
            <w:pPr>
              <w:spacing w:line="282" w:lineRule="auto"/>
              <w:rPr>
                <w:lang w:eastAsia="zh-CN"/>
              </w:rPr>
            </w:pPr>
          </w:p>
          <w:p w14:paraId="0B02862A" w14:textId="77777777" w:rsidR="001C6121" w:rsidRDefault="001C6121">
            <w:pPr>
              <w:spacing w:line="283" w:lineRule="auto"/>
              <w:rPr>
                <w:lang w:eastAsia="zh-CN"/>
              </w:rPr>
            </w:pPr>
          </w:p>
          <w:p w14:paraId="7AE19FEB" w14:textId="77777777" w:rsidR="001C6121" w:rsidRDefault="00000000">
            <w:pPr>
              <w:pStyle w:val="TableText"/>
              <w:spacing w:before="82" w:line="219" w:lineRule="auto"/>
              <w:ind w:left="110" w:right="329" w:firstLine="34"/>
              <w:rPr>
                <w:rFonts w:hint="eastAsia"/>
              </w:rPr>
            </w:pPr>
            <w:proofErr w:type="spellStart"/>
            <w:r>
              <w:rPr>
                <w:spacing w:val="13"/>
              </w:rPr>
              <w:t>内部零件磨损、老化</w:t>
            </w:r>
            <w:proofErr w:type="spellEnd"/>
          </w:p>
        </w:tc>
        <w:tc>
          <w:tcPr>
            <w:tcW w:w="3461" w:type="dxa"/>
          </w:tcPr>
          <w:p w14:paraId="3CC0F015" w14:textId="77777777" w:rsidR="001C6121" w:rsidRDefault="00000000">
            <w:pPr>
              <w:pStyle w:val="TableText"/>
              <w:spacing w:before="134" w:line="218" w:lineRule="auto"/>
              <w:ind w:left="111" w:right="236"/>
              <w:rPr>
                <w:rFonts w:hint="eastAsia"/>
                <w:lang w:eastAsia="zh-CN"/>
              </w:rPr>
            </w:pPr>
            <w:r>
              <w:rPr>
                <w:spacing w:val="14"/>
                <w:lang w:eastAsia="zh-CN"/>
              </w:rPr>
              <w:t>对真空发生器进行拆解检查，清理</w:t>
            </w:r>
            <w:r>
              <w:rPr>
                <w:spacing w:val="13"/>
                <w:lang w:eastAsia="zh-CN"/>
              </w:rPr>
              <w:t>内部的堵塞物，需要更换相应的零</w:t>
            </w:r>
            <w:r>
              <w:rPr>
                <w:spacing w:val="6"/>
                <w:lang w:eastAsia="zh-CN"/>
              </w:rPr>
              <w:t>件</w:t>
            </w:r>
          </w:p>
          <w:p w14:paraId="50C73D41" w14:textId="77777777" w:rsidR="001C6121" w:rsidRDefault="001C6121">
            <w:pPr>
              <w:pStyle w:val="TableText"/>
              <w:spacing w:before="1" w:line="217" w:lineRule="auto"/>
              <w:ind w:left="116"/>
              <w:rPr>
                <w:rFonts w:hint="eastAsia"/>
                <w:lang w:eastAsia="zh-CN"/>
              </w:rPr>
            </w:pPr>
          </w:p>
          <w:p w14:paraId="0685C879" w14:textId="77777777" w:rsidR="001C6121" w:rsidRDefault="001C6121">
            <w:pPr>
              <w:pStyle w:val="TableText"/>
              <w:spacing w:before="22" w:line="223" w:lineRule="auto"/>
              <w:ind w:left="125" w:right="305"/>
              <w:rPr>
                <w:rFonts w:hint="eastAsia"/>
                <w:lang w:eastAsia="zh-CN"/>
              </w:rPr>
            </w:pPr>
          </w:p>
        </w:tc>
      </w:tr>
      <w:tr w:rsidR="001C6121" w14:paraId="1370D33D" w14:textId="77777777">
        <w:trPr>
          <w:trHeight w:val="1604"/>
        </w:trPr>
        <w:tc>
          <w:tcPr>
            <w:tcW w:w="790" w:type="dxa"/>
            <w:vMerge/>
            <w:tcBorders>
              <w:top w:val="nil"/>
              <w:bottom w:val="nil"/>
            </w:tcBorders>
          </w:tcPr>
          <w:p w14:paraId="25E88E41" w14:textId="77777777" w:rsidR="001C6121" w:rsidRDefault="001C6121">
            <w:pPr>
              <w:rPr>
                <w:lang w:eastAsia="zh-CN"/>
              </w:rPr>
            </w:pPr>
          </w:p>
        </w:tc>
        <w:tc>
          <w:tcPr>
            <w:tcW w:w="2158" w:type="dxa"/>
            <w:vMerge/>
            <w:tcBorders>
              <w:top w:val="nil"/>
              <w:bottom w:val="nil"/>
            </w:tcBorders>
          </w:tcPr>
          <w:p w14:paraId="65A6238F" w14:textId="77777777" w:rsidR="001C6121" w:rsidRDefault="001C6121">
            <w:pPr>
              <w:rPr>
                <w:lang w:eastAsia="zh-CN"/>
              </w:rPr>
            </w:pPr>
          </w:p>
        </w:tc>
        <w:tc>
          <w:tcPr>
            <w:tcW w:w="2098" w:type="dxa"/>
            <w:vMerge w:val="restart"/>
            <w:tcBorders>
              <w:bottom w:val="nil"/>
            </w:tcBorders>
          </w:tcPr>
          <w:p w14:paraId="31AF1DE2" w14:textId="77777777" w:rsidR="001C6121" w:rsidRDefault="001C6121">
            <w:pPr>
              <w:spacing w:line="273" w:lineRule="auto"/>
              <w:rPr>
                <w:lang w:eastAsia="zh-CN"/>
              </w:rPr>
            </w:pPr>
          </w:p>
          <w:p w14:paraId="261A4763" w14:textId="77777777" w:rsidR="001C6121" w:rsidRDefault="001C6121">
            <w:pPr>
              <w:spacing w:line="274" w:lineRule="auto"/>
              <w:rPr>
                <w:lang w:eastAsia="zh-CN"/>
              </w:rPr>
            </w:pPr>
          </w:p>
          <w:p w14:paraId="59316419" w14:textId="77777777" w:rsidR="001C6121" w:rsidRDefault="001C6121">
            <w:pPr>
              <w:spacing w:line="274" w:lineRule="auto"/>
              <w:rPr>
                <w:lang w:eastAsia="zh-CN"/>
              </w:rPr>
            </w:pPr>
          </w:p>
          <w:p w14:paraId="56DA09B1" w14:textId="77777777" w:rsidR="001C6121" w:rsidRDefault="001C6121">
            <w:pPr>
              <w:spacing w:line="274" w:lineRule="auto"/>
              <w:rPr>
                <w:lang w:eastAsia="zh-CN"/>
              </w:rPr>
            </w:pPr>
          </w:p>
          <w:p w14:paraId="05B2B9C0" w14:textId="77777777" w:rsidR="001C6121" w:rsidRDefault="00000000">
            <w:pPr>
              <w:pStyle w:val="TableText"/>
              <w:spacing w:before="82" w:line="262" w:lineRule="auto"/>
              <w:ind w:left="734" w:right="698" w:hanging="133"/>
              <w:rPr>
                <w:rFonts w:hint="eastAsia"/>
              </w:rPr>
            </w:pPr>
            <w:proofErr w:type="spellStart"/>
            <w:r>
              <w:rPr>
                <w:spacing w:val="8"/>
              </w:rPr>
              <w:t>出现噪音</w:t>
            </w:r>
            <w:proofErr w:type="spellEnd"/>
          </w:p>
        </w:tc>
        <w:tc>
          <w:tcPr>
            <w:tcW w:w="2314" w:type="dxa"/>
          </w:tcPr>
          <w:p w14:paraId="348CA430" w14:textId="77777777" w:rsidR="001C6121" w:rsidRDefault="00000000">
            <w:pPr>
              <w:pStyle w:val="TableText"/>
              <w:spacing w:before="129" w:line="214" w:lineRule="auto"/>
              <w:ind w:left="109" w:right="327" w:firstLine="5"/>
              <w:rPr>
                <w:rFonts w:hint="eastAsia"/>
                <w:lang w:eastAsia="zh-CN"/>
              </w:rPr>
            </w:pPr>
            <w:r>
              <w:rPr>
                <w:spacing w:val="17"/>
                <w:lang w:eastAsia="zh-CN"/>
              </w:rPr>
              <w:t>真空发生器内部零件</w:t>
            </w:r>
            <w:r>
              <w:rPr>
                <w:spacing w:val="11"/>
                <w:lang w:eastAsia="zh-CN"/>
              </w:rPr>
              <w:t>松动</w:t>
            </w:r>
          </w:p>
          <w:p w14:paraId="12838A13" w14:textId="77777777" w:rsidR="001C6121" w:rsidRDefault="001C6121">
            <w:pPr>
              <w:pStyle w:val="TableText"/>
              <w:spacing w:before="2" w:line="220" w:lineRule="auto"/>
              <w:ind w:left="124" w:right="448" w:hanging="10"/>
              <w:rPr>
                <w:rFonts w:hint="eastAsia"/>
                <w:lang w:eastAsia="zh-CN"/>
              </w:rPr>
            </w:pPr>
          </w:p>
          <w:p w14:paraId="5B54BD10" w14:textId="77777777" w:rsidR="001C6121" w:rsidRDefault="001C6121">
            <w:pPr>
              <w:pStyle w:val="TableText"/>
              <w:spacing w:line="208" w:lineRule="auto"/>
              <w:ind w:left="124"/>
              <w:rPr>
                <w:rFonts w:hint="eastAsia"/>
                <w:lang w:eastAsia="zh-CN"/>
              </w:rPr>
            </w:pPr>
          </w:p>
        </w:tc>
        <w:tc>
          <w:tcPr>
            <w:tcW w:w="3461" w:type="dxa"/>
          </w:tcPr>
          <w:p w14:paraId="5CE5F790" w14:textId="77777777" w:rsidR="001C6121" w:rsidRDefault="00000000">
            <w:pPr>
              <w:pStyle w:val="TableText"/>
              <w:spacing w:before="290" w:line="213" w:lineRule="auto"/>
              <w:ind w:left="113" w:right="236" w:hanging="1"/>
              <w:rPr>
                <w:rFonts w:hint="eastAsia"/>
                <w:lang w:eastAsia="zh-CN"/>
              </w:rPr>
            </w:pPr>
            <w:r>
              <w:rPr>
                <w:spacing w:val="14"/>
                <w:lang w:eastAsia="zh-CN"/>
              </w:rPr>
              <w:t>检查内部零件的紧固情况，对于松</w:t>
            </w:r>
            <w:r>
              <w:rPr>
                <w:spacing w:val="17"/>
                <w:lang w:eastAsia="zh-CN"/>
              </w:rPr>
              <w:t>动的零件进行紧固</w:t>
            </w:r>
          </w:p>
          <w:p w14:paraId="7D57269A" w14:textId="77777777" w:rsidR="001C6121" w:rsidRDefault="001C6121">
            <w:pPr>
              <w:pStyle w:val="TableText"/>
              <w:spacing w:line="232" w:lineRule="auto"/>
              <w:ind w:left="140" w:right="315" w:hanging="14"/>
              <w:rPr>
                <w:rFonts w:hint="eastAsia"/>
                <w:lang w:eastAsia="zh-CN"/>
              </w:rPr>
            </w:pPr>
          </w:p>
        </w:tc>
      </w:tr>
      <w:tr w:rsidR="001C6121" w14:paraId="1CC95EA0" w14:textId="77777777">
        <w:trPr>
          <w:trHeight w:val="1092"/>
        </w:trPr>
        <w:tc>
          <w:tcPr>
            <w:tcW w:w="790" w:type="dxa"/>
            <w:vMerge/>
            <w:tcBorders>
              <w:top w:val="nil"/>
            </w:tcBorders>
          </w:tcPr>
          <w:p w14:paraId="6A649736" w14:textId="77777777" w:rsidR="001C6121" w:rsidRDefault="001C6121">
            <w:pPr>
              <w:rPr>
                <w:lang w:eastAsia="zh-CN"/>
              </w:rPr>
            </w:pPr>
          </w:p>
        </w:tc>
        <w:tc>
          <w:tcPr>
            <w:tcW w:w="2158" w:type="dxa"/>
            <w:vMerge/>
            <w:tcBorders>
              <w:top w:val="nil"/>
            </w:tcBorders>
          </w:tcPr>
          <w:p w14:paraId="3009DA78" w14:textId="77777777" w:rsidR="001C6121" w:rsidRDefault="001C6121">
            <w:pPr>
              <w:rPr>
                <w:lang w:eastAsia="zh-CN"/>
              </w:rPr>
            </w:pPr>
          </w:p>
        </w:tc>
        <w:tc>
          <w:tcPr>
            <w:tcW w:w="2098" w:type="dxa"/>
            <w:vMerge/>
            <w:tcBorders>
              <w:top w:val="nil"/>
            </w:tcBorders>
          </w:tcPr>
          <w:p w14:paraId="050EFDFF" w14:textId="77777777" w:rsidR="001C6121" w:rsidRDefault="001C6121">
            <w:pPr>
              <w:rPr>
                <w:lang w:eastAsia="zh-CN"/>
              </w:rPr>
            </w:pPr>
          </w:p>
        </w:tc>
        <w:tc>
          <w:tcPr>
            <w:tcW w:w="2314" w:type="dxa"/>
          </w:tcPr>
          <w:p w14:paraId="2B32CF4B" w14:textId="77777777" w:rsidR="001C6121" w:rsidRDefault="001C6121">
            <w:pPr>
              <w:spacing w:line="245" w:lineRule="auto"/>
              <w:rPr>
                <w:lang w:eastAsia="zh-CN"/>
              </w:rPr>
            </w:pPr>
          </w:p>
          <w:p w14:paraId="574737CD" w14:textId="77777777" w:rsidR="001C6121" w:rsidRDefault="00000000">
            <w:pPr>
              <w:pStyle w:val="TableText"/>
              <w:spacing w:before="82" w:line="190" w:lineRule="auto"/>
              <w:ind w:left="110"/>
              <w:rPr>
                <w:rFonts w:hint="eastAsia"/>
              </w:rPr>
            </w:pPr>
            <w:proofErr w:type="spellStart"/>
            <w:r>
              <w:rPr>
                <w:spacing w:val="16"/>
              </w:rPr>
              <w:t>管路中有障碍物</w:t>
            </w:r>
            <w:proofErr w:type="spellEnd"/>
          </w:p>
          <w:p w14:paraId="62349F38" w14:textId="77777777" w:rsidR="001C6121" w:rsidRDefault="001C6121">
            <w:pPr>
              <w:pStyle w:val="TableText"/>
              <w:spacing w:before="19" w:line="218" w:lineRule="auto"/>
              <w:ind w:left="143"/>
              <w:rPr>
                <w:rFonts w:hint="eastAsia"/>
              </w:rPr>
            </w:pPr>
          </w:p>
        </w:tc>
        <w:tc>
          <w:tcPr>
            <w:tcW w:w="3461" w:type="dxa"/>
          </w:tcPr>
          <w:p w14:paraId="17CD08D4" w14:textId="77777777" w:rsidR="001C6121" w:rsidRDefault="00000000">
            <w:pPr>
              <w:pStyle w:val="TableText"/>
              <w:spacing w:before="170" w:line="190" w:lineRule="auto"/>
              <w:ind w:left="112"/>
              <w:rPr>
                <w:rFonts w:hint="eastAsia"/>
              </w:rPr>
            </w:pPr>
            <w:proofErr w:type="spellStart"/>
            <w:r>
              <w:rPr>
                <w:spacing w:val="17"/>
              </w:rPr>
              <w:t>清除管路中的障碍物</w:t>
            </w:r>
            <w:proofErr w:type="spellEnd"/>
          </w:p>
          <w:p w14:paraId="2FD86C8E" w14:textId="77777777" w:rsidR="001C6121" w:rsidRDefault="001C6121">
            <w:pPr>
              <w:pStyle w:val="TableText"/>
              <w:spacing w:before="23" w:line="232" w:lineRule="auto"/>
              <w:ind w:left="140" w:right="307" w:firstLine="4"/>
              <w:rPr>
                <w:rFonts w:hint="eastAsia"/>
              </w:rPr>
            </w:pPr>
          </w:p>
        </w:tc>
      </w:tr>
    </w:tbl>
    <w:p w14:paraId="743FEE33" w14:textId="77777777" w:rsidR="001C6121" w:rsidRDefault="001C6121">
      <w:pPr>
        <w:pStyle w:val="a3"/>
        <w:spacing w:line="326" w:lineRule="auto"/>
      </w:pPr>
    </w:p>
    <w:p w14:paraId="53A1FEB5" w14:textId="17F828F8" w:rsidR="001C6121" w:rsidRDefault="00DA0898">
      <w:pPr>
        <w:spacing w:line="581" w:lineRule="exact"/>
      </w:pPr>
      <w:r>
        <w:rPr>
          <w:noProof/>
          <w:position w:val="-11"/>
        </w:rPr>
        <mc:AlternateContent>
          <mc:Choice Requires="wps">
            <w:drawing>
              <wp:inline distT="0" distB="0" distL="0" distR="0" wp14:anchorId="69D83C80" wp14:editId="1A0048DE">
                <wp:extent cx="7207250" cy="368935"/>
                <wp:effectExtent l="0" t="0" r="0" b="3175"/>
                <wp:docPr id="1319842434"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0599A4"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69D83C80" id="Text Box 188" o:spid="_x0000_s1150"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c8lkCfEBAADDAwAADgAAAAAAAAAAAAAAAAAuAgAAZHJzL2Uyb0Rv&#10;Yy54bWxQSwECLQAUAAYACAAAACEAwOGzU9oAAAAFAQAADwAAAAAAAAAAAAAAAABLBAAAZHJzL2Rv&#10;d25yZXYueG1sUEsFBgAAAAAEAAQA8wAAAFIFAAAAAA==&#10;" fillcolor="gray" stroked="f">
                <v:textbox inset="0,0,0,0">
                  <w:txbxContent>
                    <w:p w14:paraId="570599A4"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08B53A0D" w14:textId="77777777" w:rsidR="001C6121" w:rsidRDefault="001C6121">
      <w:pPr>
        <w:spacing w:line="581" w:lineRule="exact"/>
        <w:sectPr w:rsidR="001C6121">
          <w:footerReference w:type="default" r:id="rId186"/>
          <w:pgSz w:w="11905" w:h="16840"/>
          <w:pgMar w:top="400" w:right="0" w:bottom="210" w:left="297" w:header="0" w:footer="0" w:gutter="0"/>
          <w:cols w:space="720"/>
        </w:sectPr>
      </w:pPr>
    </w:p>
    <w:p w14:paraId="2B80C576" w14:textId="77777777" w:rsidR="001C6121" w:rsidRDefault="001C6121">
      <w:pPr>
        <w:pStyle w:val="a3"/>
        <w:spacing w:line="293" w:lineRule="auto"/>
      </w:pPr>
    </w:p>
    <w:p w14:paraId="06241750" w14:textId="77777777" w:rsidR="001C6121" w:rsidRDefault="00000000">
      <w:pPr>
        <w:pStyle w:val="a3"/>
        <w:spacing w:line="293" w:lineRule="auto"/>
      </w:pPr>
      <w:r>
        <w:rPr>
          <w:noProof/>
        </w:rPr>
        <w:drawing>
          <wp:anchor distT="0" distB="0" distL="0" distR="0" simplePos="0" relativeHeight="251781120" behindDoc="0" locked="0" layoutInCell="1" allowOverlap="1" wp14:anchorId="2795DCE2" wp14:editId="3B479089">
            <wp:simplePos x="0" y="0"/>
            <wp:positionH relativeFrom="column">
              <wp:posOffset>0</wp:posOffset>
            </wp:positionH>
            <wp:positionV relativeFrom="paragraph">
              <wp:posOffset>89535</wp:posOffset>
            </wp:positionV>
            <wp:extent cx="7179310" cy="13335"/>
            <wp:effectExtent l="0" t="0" r="0" b="0"/>
            <wp:wrapNone/>
            <wp:docPr id="490" name="IM 490"/>
            <wp:cNvGraphicFramePr/>
            <a:graphic xmlns:a="http://schemas.openxmlformats.org/drawingml/2006/main">
              <a:graphicData uri="http://schemas.openxmlformats.org/drawingml/2006/picture">
                <pic:pic xmlns:pic="http://schemas.openxmlformats.org/drawingml/2006/picture">
                  <pic:nvPicPr>
                    <pic:cNvPr id="490" name="IM 490"/>
                    <pic:cNvPicPr/>
                  </pic:nvPicPr>
                  <pic:blipFill>
                    <a:blip r:embed="rId17"/>
                    <a:stretch>
                      <a:fillRect/>
                    </a:stretch>
                  </pic:blipFill>
                  <pic:spPr>
                    <a:xfrm>
                      <a:off x="0" y="0"/>
                      <a:ext cx="7179564" cy="13208"/>
                    </a:xfrm>
                    <a:prstGeom prst="rect">
                      <a:avLst/>
                    </a:prstGeom>
                  </pic:spPr>
                </pic:pic>
              </a:graphicData>
            </a:graphic>
          </wp:anchor>
        </w:drawing>
      </w:r>
    </w:p>
    <w:p w14:paraId="319F0A91" w14:textId="77777777" w:rsidR="001C6121" w:rsidRDefault="001C6121">
      <w:pPr>
        <w:pStyle w:val="a3"/>
        <w:spacing w:line="294" w:lineRule="auto"/>
      </w:pPr>
    </w:p>
    <w:p w14:paraId="3D65207D" w14:textId="06BEC8CE" w:rsidR="001C6121" w:rsidRDefault="005B1531">
      <w:pPr>
        <w:spacing w:before="81" w:line="222" w:lineRule="auto"/>
        <w:ind w:left="766"/>
        <w:outlineLvl w:val="2"/>
        <w:rPr>
          <w:rFonts w:ascii="微软雅黑" w:eastAsia="微软雅黑" w:hAnsi="微软雅黑" w:cs="微软雅黑" w:hint="eastAsia"/>
          <w:sz w:val="19"/>
          <w:szCs w:val="19"/>
          <w:lang w:eastAsia="zh-CN"/>
        </w:rPr>
      </w:pPr>
      <w:bookmarkStart w:id="311" w:name="_Toc219678471"/>
      <w:bookmarkStart w:id="312" w:name="_Toc219850368"/>
      <w:r>
        <w:rPr>
          <w:rFonts w:ascii="微软雅黑" w:eastAsia="微软雅黑" w:hAnsi="微软雅黑" w:cs="微软雅黑" w:hint="eastAsia"/>
          <w:b/>
          <w:bCs/>
          <w:spacing w:val="9"/>
          <w:sz w:val="19"/>
          <w:szCs w:val="19"/>
          <w:lang w:eastAsia="zh-CN"/>
        </w:rPr>
        <w:t>9.2.0</w:t>
      </w:r>
      <w:r>
        <w:rPr>
          <w:rFonts w:ascii="微软雅黑" w:eastAsia="微软雅黑" w:hAnsi="微软雅黑" w:cs="微软雅黑"/>
          <w:b/>
          <w:bCs/>
          <w:spacing w:val="9"/>
          <w:sz w:val="19"/>
          <w:szCs w:val="19"/>
          <w:lang w:eastAsia="zh-CN"/>
        </w:rPr>
        <w:t>电气系统维护保养细则</w:t>
      </w:r>
      <w:bookmarkEnd w:id="311"/>
      <w:bookmarkEnd w:id="312"/>
    </w:p>
    <w:p w14:paraId="6B9C1DA5" w14:textId="77777777" w:rsidR="001C6121" w:rsidRDefault="00000000">
      <w:pPr>
        <w:spacing w:before="38" w:line="216" w:lineRule="auto"/>
        <w:ind w:left="766"/>
        <w:outlineLvl w:val="3"/>
        <w:rPr>
          <w:rFonts w:ascii="微软雅黑" w:eastAsia="微软雅黑" w:hAnsi="微软雅黑" w:cs="微软雅黑" w:hint="eastAsia"/>
          <w:sz w:val="19"/>
          <w:szCs w:val="19"/>
          <w:lang w:eastAsia="zh-CN"/>
        </w:rPr>
      </w:pPr>
      <w:r>
        <w:rPr>
          <w:rFonts w:ascii="微软雅黑" w:eastAsia="微软雅黑" w:hAnsi="微软雅黑" w:cs="微软雅黑"/>
          <w:b/>
          <w:bCs/>
          <w:spacing w:val="8"/>
          <w:sz w:val="19"/>
          <w:szCs w:val="19"/>
          <w:lang w:eastAsia="zh-CN"/>
        </w:rPr>
        <w:t>线路常见保养内容列表</w:t>
      </w:r>
    </w:p>
    <w:tbl>
      <w:tblPr>
        <w:tblStyle w:val="TableNormal"/>
        <w:tblW w:w="10738" w:type="dxa"/>
        <w:tblInd w:w="28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70"/>
        <w:gridCol w:w="4202"/>
        <w:gridCol w:w="5766"/>
      </w:tblGrid>
      <w:tr w:rsidR="001C6121" w14:paraId="343D75FE" w14:textId="77777777">
        <w:trPr>
          <w:trHeight w:val="769"/>
        </w:trPr>
        <w:tc>
          <w:tcPr>
            <w:tcW w:w="770" w:type="dxa"/>
          </w:tcPr>
          <w:p w14:paraId="5F2A32A8" w14:textId="77777777" w:rsidR="001C6121" w:rsidRDefault="00000000">
            <w:pPr>
              <w:pStyle w:val="TableText"/>
              <w:spacing w:before="191" w:line="209" w:lineRule="auto"/>
              <w:ind w:left="167" w:right="247" w:hanging="52"/>
              <w:rPr>
                <w:rFonts w:hint="eastAsia"/>
              </w:rPr>
            </w:pPr>
            <w:proofErr w:type="spellStart"/>
            <w:r>
              <w:rPr>
                <w:b/>
                <w:bCs/>
                <w:spacing w:val="11"/>
              </w:rPr>
              <w:t>序号</w:t>
            </w:r>
            <w:proofErr w:type="spellEnd"/>
          </w:p>
        </w:tc>
        <w:tc>
          <w:tcPr>
            <w:tcW w:w="4202" w:type="dxa"/>
          </w:tcPr>
          <w:p w14:paraId="70E650A3" w14:textId="77777777" w:rsidR="001C6121" w:rsidRDefault="00000000">
            <w:pPr>
              <w:pStyle w:val="TableText"/>
              <w:spacing w:before="158" w:line="190" w:lineRule="auto"/>
              <w:ind w:left="1620"/>
              <w:rPr>
                <w:rFonts w:hint="eastAsia"/>
              </w:rPr>
            </w:pPr>
            <w:proofErr w:type="spellStart"/>
            <w:r>
              <w:rPr>
                <w:b/>
                <w:bCs/>
                <w:spacing w:val="15"/>
              </w:rPr>
              <w:t>保养内容</w:t>
            </w:r>
            <w:proofErr w:type="spellEnd"/>
          </w:p>
          <w:p w14:paraId="4EB075D9" w14:textId="77777777" w:rsidR="001C6121" w:rsidRDefault="001C6121">
            <w:pPr>
              <w:pStyle w:val="TableText"/>
              <w:spacing w:before="43" w:line="220" w:lineRule="auto"/>
              <w:ind w:left="895"/>
              <w:rPr>
                <w:rFonts w:hint="eastAsia"/>
              </w:rPr>
            </w:pPr>
          </w:p>
        </w:tc>
        <w:tc>
          <w:tcPr>
            <w:tcW w:w="5766" w:type="dxa"/>
          </w:tcPr>
          <w:p w14:paraId="62A5F0C1" w14:textId="77777777" w:rsidR="001C6121" w:rsidRDefault="00000000">
            <w:pPr>
              <w:pStyle w:val="TableText"/>
              <w:spacing w:before="158" w:line="190" w:lineRule="auto"/>
              <w:ind w:left="2403"/>
              <w:rPr>
                <w:rFonts w:hint="eastAsia"/>
              </w:rPr>
            </w:pPr>
            <w:proofErr w:type="spellStart"/>
            <w:r>
              <w:rPr>
                <w:b/>
                <w:bCs/>
                <w:spacing w:val="15"/>
              </w:rPr>
              <w:t>保养方法</w:t>
            </w:r>
            <w:proofErr w:type="spellEnd"/>
          </w:p>
          <w:p w14:paraId="1311FDAC" w14:textId="77777777" w:rsidR="001C6121" w:rsidRDefault="001C6121">
            <w:pPr>
              <w:pStyle w:val="TableText"/>
              <w:spacing w:before="43" w:line="220" w:lineRule="auto"/>
              <w:ind w:left="1673"/>
              <w:rPr>
                <w:rFonts w:hint="eastAsia"/>
              </w:rPr>
            </w:pPr>
          </w:p>
        </w:tc>
      </w:tr>
      <w:tr w:rsidR="001C6121" w14:paraId="71D791C8" w14:textId="77777777">
        <w:trPr>
          <w:trHeight w:val="1130"/>
        </w:trPr>
        <w:tc>
          <w:tcPr>
            <w:tcW w:w="770" w:type="dxa"/>
          </w:tcPr>
          <w:p w14:paraId="34E46831" w14:textId="77777777" w:rsidR="001C6121" w:rsidRDefault="001C6121">
            <w:pPr>
              <w:spacing w:line="420" w:lineRule="auto"/>
            </w:pPr>
          </w:p>
          <w:p w14:paraId="397DEE40" w14:textId="77777777" w:rsidR="001C6121" w:rsidRDefault="001C6121">
            <w:pPr>
              <w:pStyle w:val="TableText"/>
              <w:spacing w:before="81" w:line="345" w:lineRule="exact"/>
              <w:ind w:left="358"/>
              <w:rPr>
                <w:rFonts w:hint="eastAsia"/>
              </w:rPr>
            </w:pPr>
          </w:p>
        </w:tc>
        <w:tc>
          <w:tcPr>
            <w:tcW w:w="4202" w:type="dxa"/>
          </w:tcPr>
          <w:p w14:paraId="2F29EDE9" w14:textId="77777777" w:rsidR="001C6121" w:rsidRDefault="001C6121">
            <w:pPr>
              <w:spacing w:line="248" w:lineRule="auto"/>
            </w:pPr>
          </w:p>
          <w:p w14:paraId="7698C341" w14:textId="77777777" w:rsidR="001C6121" w:rsidRDefault="00000000">
            <w:pPr>
              <w:pStyle w:val="TableText"/>
              <w:spacing w:before="82" w:line="190" w:lineRule="auto"/>
              <w:ind w:left="1620"/>
              <w:rPr>
                <w:rFonts w:hint="eastAsia"/>
              </w:rPr>
            </w:pPr>
            <w:proofErr w:type="spellStart"/>
            <w:r>
              <w:rPr>
                <w:spacing w:val="15"/>
              </w:rPr>
              <w:t>检查线路</w:t>
            </w:r>
            <w:proofErr w:type="spellEnd"/>
          </w:p>
          <w:p w14:paraId="5D879CFB" w14:textId="77777777" w:rsidR="001C6121" w:rsidRDefault="001C6121">
            <w:pPr>
              <w:pStyle w:val="TableText"/>
              <w:spacing w:before="60" w:line="218" w:lineRule="auto"/>
              <w:ind w:left="1408"/>
              <w:rPr>
                <w:rFonts w:hint="eastAsia"/>
              </w:rPr>
            </w:pPr>
          </w:p>
        </w:tc>
        <w:tc>
          <w:tcPr>
            <w:tcW w:w="5766" w:type="dxa"/>
          </w:tcPr>
          <w:p w14:paraId="369E3981" w14:textId="77777777" w:rsidR="001C6121" w:rsidRDefault="00000000">
            <w:pPr>
              <w:pStyle w:val="TableText"/>
              <w:spacing w:before="152" w:line="190" w:lineRule="auto"/>
              <w:ind w:left="110"/>
              <w:rPr>
                <w:rFonts w:hint="eastAsia"/>
                <w:lang w:eastAsia="zh-CN"/>
              </w:rPr>
            </w:pPr>
            <w:r>
              <w:rPr>
                <w:spacing w:val="15"/>
                <w:lang w:eastAsia="zh-CN"/>
              </w:rPr>
              <w:t>检查所有线路是否有无破损，接口是否松动</w:t>
            </w:r>
          </w:p>
          <w:p w14:paraId="6F10C80D" w14:textId="77777777" w:rsidR="001C6121" w:rsidRDefault="001C6121">
            <w:pPr>
              <w:pStyle w:val="TableText"/>
              <w:spacing w:before="76" w:line="233" w:lineRule="auto"/>
              <w:ind w:left="134" w:right="384" w:hanging="9"/>
              <w:rPr>
                <w:rFonts w:hint="eastAsia"/>
                <w:lang w:eastAsia="zh-CN"/>
              </w:rPr>
            </w:pPr>
          </w:p>
        </w:tc>
      </w:tr>
      <w:tr w:rsidR="001C6121" w14:paraId="7797D96C" w14:textId="77777777">
        <w:trPr>
          <w:trHeight w:val="2601"/>
        </w:trPr>
        <w:tc>
          <w:tcPr>
            <w:tcW w:w="770" w:type="dxa"/>
          </w:tcPr>
          <w:p w14:paraId="7600979F" w14:textId="77777777" w:rsidR="001C6121" w:rsidRDefault="001C6121">
            <w:pPr>
              <w:spacing w:line="288" w:lineRule="auto"/>
              <w:rPr>
                <w:lang w:eastAsia="zh-CN"/>
              </w:rPr>
            </w:pPr>
          </w:p>
          <w:p w14:paraId="0FC5933E" w14:textId="77777777" w:rsidR="001C6121" w:rsidRDefault="001C6121">
            <w:pPr>
              <w:spacing w:line="288" w:lineRule="auto"/>
              <w:rPr>
                <w:lang w:eastAsia="zh-CN"/>
              </w:rPr>
            </w:pPr>
          </w:p>
          <w:p w14:paraId="29AE7B54" w14:textId="77777777" w:rsidR="001C6121" w:rsidRDefault="001C6121">
            <w:pPr>
              <w:spacing w:line="288" w:lineRule="auto"/>
              <w:rPr>
                <w:lang w:eastAsia="zh-CN"/>
              </w:rPr>
            </w:pPr>
          </w:p>
          <w:p w14:paraId="25BE1C22" w14:textId="77777777" w:rsidR="001C6121" w:rsidRDefault="001C6121">
            <w:pPr>
              <w:spacing w:line="288" w:lineRule="auto"/>
              <w:rPr>
                <w:lang w:eastAsia="zh-CN"/>
              </w:rPr>
            </w:pPr>
          </w:p>
          <w:p w14:paraId="094A1D4C" w14:textId="77777777" w:rsidR="001C6121" w:rsidRDefault="001C6121">
            <w:pPr>
              <w:pStyle w:val="TableText"/>
              <w:spacing w:before="82" w:line="344" w:lineRule="exact"/>
              <w:ind w:left="282"/>
              <w:rPr>
                <w:rFonts w:hint="eastAsia"/>
                <w:lang w:eastAsia="zh-CN"/>
              </w:rPr>
            </w:pPr>
          </w:p>
        </w:tc>
        <w:tc>
          <w:tcPr>
            <w:tcW w:w="4202" w:type="dxa"/>
          </w:tcPr>
          <w:p w14:paraId="7B529105" w14:textId="77777777" w:rsidR="001C6121" w:rsidRDefault="001C6121">
            <w:pPr>
              <w:spacing w:line="245" w:lineRule="auto"/>
              <w:rPr>
                <w:lang w:eastAsia="zh-CN"/>
              </w:rPr>
            </w:pPr>
          </w:p>
          <w:p w14:paraId="299277A9" w14:textId="77777777" w:rsidR="001C6121" w:rsidRDefault="001C6121">
            <w:pPr>
              <w:spacing w:line="245" w:lineRule="auto"/>
              <w:rPr>
                <w:lang w:eastAsia="zh-CN"/>
              </w:rPr>
            </w:pPr>
          </w:p>
          <w:p w14:paraId="73055832" w14:textId="77777777" w:rsidR="001C6121" w:rsidRDefault="001C6121">
            <w:pPr>
              <w:spacing w:line="246" w:lineRule="auto"/>
              <w:rPr>
                <w:lang w:eastAsia="zh-CN"/>
              </w:rPr>
            </w:pPr>
          </w:p>
          <w:p w14:paraId="2F157325" w14:textId="77777777" w:rsidR="001C6121" w:rsidRDefault="001C6121">
            <w:pPr>
              <w:spacing w:line="246" w:lineRule="auto"/>
              <w:rPr>
                <w:lang w:eastAsia="zh-CN"/>
              </w:rPr>
            </w:pPr>
          </w:p>
          <w:p w14:paraId="64EF2B61" w14:textId="77777777" w:rsidR="001C6121" w:rsidRDefault="00000000">
            <w:pPr>
              <w:pStyle w:val="TableText"/>
              <w:spacing w:before="82" w:line="189" w:lineRule="auto"/>
              <w:ind w:left="1628"/>
              <w:rPr>
                <w:rFonts w:hint="eastAsia"/>
              </w:rPr>
            </w:pPr>
            <w:proofErr w:type="spellStart"/>
            <w:r>
              <w:rPr>
                <w:spacing w:val="13"/>
              </w:rPr>
              <w:t>配线配气</w:t>
            </w:r>
            <w:proofErr w:type="spellEnd"/>
          </w:p>
          <w:p w14:paraId="46601961" w14:textId="77777777" w:rsidR="001C6121" w:rsidRDefault="001C6121">
            <w:pPr>
              <w:pStyle w:val="TableText"/>
              <w:spacing w:before="60" w:line="218" w:lineRule="auto"/>
              <w:ind w:left="715"/>
              <w:rPr>
                <w:rFonts w:hint="eastAsia"/>
              </w:rPr>
            </w:pPr>
          </w:p>
        </w:tc>
        <w:tc>
          <w:tcPr>
            <w:tcW w:w="5766" w:type="dxa"/>
          </w:tcPr>
          <w:p w14:paraId="6FBA82B7" w14:textId="77777777" w:rsidR="001C6121" w:rsidRDefault="001C6121">
            <w:pPr>
              <w:spacing w:line="319" w:lineRule="auto"/>
              <w:rPr>
                <w:lang w:eastAsia="zh-CN"/>
              </w:rPr>
            </w:pPr>
          </w:p>
          <w:p w14:paraId="61359692" w14:textId="77777777" w:rsidR="001C6121" w:rsidRDefault="00000000">
            <w:pPr>
              <w:pStyle w:val="TableText"/>
              <w:spacing w:before="82" w:line="229" w:lineRule="auto"/>
              <w:ind w:left="143" w:right="236" w:hanging="24"/>
              <w:rPr>
                <w:rFonts w:hint="eastAsia"/>
                <w:lang w:eastAsia="zh-CN"/>
              </w:rPr>
            </w:pPr>
            <w:r>
              <w:rPr>
                <w:spacing w:val="7"/>
                <w:lang w:eastAsia="zh-CN"/>
              </w:rPr>
              <w:t>配线配气线号，电气元件安装位置，走线方式，线径，颜色</w:t>
            </w:r>
            <w:r>
              <w:rPr>
                <w:spacing w:val="12"/>
                <w:lang w:eastAsia="zh-CN"/>
              </w:rPr>
              <w:t>区分，输入输出点位必须与设计图纸相符</w:t>
            </w:r>
          </w:p>
          <w:p w14:paraId="5FDE550D" w14:textId="77777777" w:rsidR="001C6121" w:rsidRDefault="001C6121">
            <w:pPr>
              <w:pStyle w:val="TableText"/>
              <w:spacing w:before="1" w:line="217" w:lineRule="auto"/>
              <w:ind w:left="144"/>
              <w:rPr>
                <w:rFonts w:hint="eastAsia"/>
                <w:lang w:eastAsia="zh-CN"/>
              </w:rPr>
            </w:pPr>
          </w:p>
          <w:p w14:paraId="6F71B0C8" w14:textId="77777777" w:rsidR="001C6121" w:rsidRDefault="001C6121">
            <w:pPr>
              <w:pStyle w:val="TableText"/>
              <w:spacing w:before="91" w:line="263" w:lineRule="auto"/>
              <w:ind w:left="125" w:right="432"/>
              <w:rPr>
                <w:rFonts w:hint="eastAsia"/>
                <w:lang w:eastAsia="zh-CN"/>
              </w:rPr>
            </w:pPr>
          </w:p>
        </w:tc>
      </w:tr>
      <w:tr w:rsidR="001C6121" w14:paraId="5381B414" w14:textId="77777777">
        <w:trPr>
          <w:trHeight w:val="1496"/>
        </w:trPr>
        <w:tc>
          <w:tcPr>
            <w:tcW w:w="770" w:type="dxa"/>
          </w:tcPr>
          <w:p w14:paraId="177CEC50" w14:textId="77777777" w:rsidR="001C6121" w:rsidRDefault="001C6121">
            <w:pPr>
              <w:spacing w:line="301" w:lineRule="auto"/>
              <w:rPr>
                <w:lang w:eastAsia="zh-CN"/>
              </w:rPr>
            </w:pPr>
          </w:p>
          <w:p w14:paraId="2E827814" w14:textId="77777777" w:rsidR="001C6121" w:rsidRDefault="001C6121">
            <w:pPr>
              <w:spacing w:line="301" w:lineRule="auto"/>
              <w:rPr>
                <w:lang w:eastAsia="zh-CN"/>
              </w:rPr>
            </w:pPr>
          </w:p>
          <w:p w14:paraId="5E4567E3" w14:textId="77777777" w:rsidR="001C6121" w:rsidRDefault="001C6121">
            <w:pPr>
              <w:pStyle w:val="TableText"/>
              <w:spacing w:before="81" w:line="342" w:lineRule="exact"/>
              <w:ind w:left="287"/>
              <w:rPr>
                <w:rFonts w:hint="eastAsia"/>
                <w:lang w:eastAsia="zh-CN"/>
              </w:rPr>
            </w:pPr>
          </w:p>
        </w:tc>
        <w:tc>
          <w:tcPr>
            <w:tcW w:w="4202" w:type="dxa"/>
          </w:tcPr>
          <w:p w14:paraId="27AF5A64" w14:textId="77777777" w:rsidR="001C6121" w:rsidRDefault="001C6121">
            <w:pPr>
              <w:spacing w:line="433" w:lineRule="auto"/>
              <w:rPr>
                <w:lang w:eastAsia="zh-CN"/>
              </w:rPr>
            </w:pPr>
          </w:p>
          <w:p w14:paraId="0D2B6986" w14:textId="77777777" w:rsidR="001C6121" w:rsidRDefault="00000000">
            <w:pPr>
              <w:pStyle w:val="TableText"/>
              <w:spacing w:before="81" w:line="190" w:lineRule="auto"/>
              <w:ind w:left="1620"/>
              <w:rPr>
                <w:rFonts w:hint="eastAsia"/>
              </w:rPr>
            </w:pPr>
            <w:proofErr w:type="spellStart"/>
            <w:r>
              <w:rPr>
                <w:spacing w:val="15"/>
              </w:rPr>
              <w:t>连接线路</w:t>
            </w:r>
            <w:proofErr w:type="spellEnd"/>
          </w:p>
          <w:p w14:paraId="557C0030" w14:textId="77777777" w:rsidR="001C6121" w:rsidRDefault="001C6121">
            <w:pPr>
              <w:pStyle w:val="TableText"/>
              <w:spacing w:before="91" w:line="342" w:lineRule="exact"/>
              <w:ind w:left="1216"/>
              <w:rPr>
                <w:rFonts w:hint="eastAsia"/>
              </w:rPr>
            </w:pPr>
          </w:p>
        </w:tc>
        <w:tc>
          <w:tcPr>
            <w:tcW w:w="5766" w:type="dxa"/>
          </w:tcPr>
          <w:p w14:paraId="1120085C" w14:textId="77777777" w:rsidR="001C6121" w:rsidRDefault="00000000">
            <w:pPr>
              <w:pStyle w:val="TableText"/>
              <w:spacing w:before="143" w:line="255" w:lineRule="auto"/>
              <w:ind w:left="110" w:right="252"/>
              <w:rPr>
                <w:rFonts w:hint="eastAsia"/>
                <w:lang w:eastAsia="zh-CN"/>
              </w:rPr>
            </w:pPr>
            <w:r>
              <w:rPr>
                <w:spacing w:val="16"/>
                <w:lang w:eastAsia="zh-CN"/>
              </w:rPr>
              <w:t>所有连接线路，按钮电气元件按图做标记标识标号（字体要</w:t>
            </w:r>
            <w:r>
              <w:rPr>
                <w:spacing w:val="6"/>
                <w:lang w:eastAsia="zh-CN"/>
              </w:rPr>
              <w:t>清晰）</w:t>
            </w:r>
          </w:p>
          <w:p w14:paraId="14ED5983" w14:textId="77777777" w:rsidR="001C6121" w:rsidRDefault="001C6121">
            <w:pPr>
              <w:pStyle w:val="TableText"/>
              <w:spacing w:line="218" w:lineRule="auto"/>
              <w:ind w:left="110"/>
              <w:rPr>
                <w:rFonts w:hint="eastAsia"/>
                <w:lang w:eastAsia="zh-CN"/>
              </w:rPr>
            </w:pPr>
          </w:p>
          <w:p w14:paraId="708FB0E2" w14:textId="77777777" w:rsidR="001C6121" w:rsidRDefault="001C6121">
            <w:pPr>
              <w:pStyle w:val="TableText"/>
              <w:spacing w:before="60" w:line="215" w:lineRule="auto"/>
              <w:ind w:left="124"/>
              <w:rPr>
                <w:rFonts w:hint="eastAsia"/>
                <w:lang w:eastAsia="zh-CN"/>
              </w:rPr>
            </w:pPr>
          </w:p>
        </w:tc>
      </w:tr>
      <w:tr w:rsidR="001C6121" w14:paraId="1BF566E8" w14:textId="77777777">
        <w:trPr>
          <w:trHeight w:val="1496"/>
        </w:trPr>
        <w:tc>
          <w:tcPr>
            <w:tcW w:w="770" w:type="dxa"/>
          </w:tcPr>
          <w:p w14:paraId="31E64559" w14:textId="77777777" w:rsidR="001C6121" w:rsidRDefault="001C6121">
            <w:pPr>
              <w:spacing w:line="302" w:lineRule="auto"/>
              <w:rPr>
                <w:lang w:eastAsia="zh-CN"/>
              </w:rPr>
            </w:pPr>
          </w:p>
          <w:p w14:paraId="69FF3841" w14:textId="77777777" w:rsidR="001C6121" w:rsidRDefault="001C6121">
            <w:pPr>
              <w:spacing w:line="303" w:lineRule="auto"/>
              <w:rPr>
                <w:lang w:eastAsia="zh-CN"/>
              </w:rPr>
            </w:pPr>
          </w:p>
          <w:p w14:paraId="7F1DF60B" w14:textId="77777777" w:rsidR="001C6121" w:rsidRDefault="001C6121">
            <w:pPr>
              <w:pStyle w:val="TableText"/>
              <w:spacing w:before="82" w:line="344" w:lineRule="exact"/>
              <w:ind w:left="262"/>
              <w:rPr>
                <w:rFonts w:hint="eastAsia"/>
                <w:lang w:eastAsia="zh-CN"/>
              </w:rPr>
            </w:pPr>
          </w:p>
        </w:tc>
        <w:tc>
          <w:tcPr>
            <w:tcW w:w="4202" w:type="dxa"/>
          </w:tcPr>
          <w:p w14:paraId="3B74FB6F" w14:textId="77777777" w:rsidR="001C6121" w:rsidRDefault="001C6121">
            <w:pPr>
              <w:spacing w:line="437" w:lineRule="auto"/>
              <w:rPr>
                <w:lang w:eastAsia="zh-CN"/>
              </w:rPr>
            </w:pPr>
          </w:p>
          <w:p w14:paraId="11DE997C" w14:textId="77777777" w:rsidR="001C6121" w:rsidRDefault="00000000">
            <w:pPr>
              <w:pStyle w:val="TableText"/>
              <w:spacing w:before="81" w:line="190" w:lineRule="auto"/>
              <w:ind w:left="1639"/>
              <w:rPr>
                <w:rFonts w:hint="eastAsia"/>
              </w:rPr>
            </w:pPr>
            <w:proofErr w:type="spellStart"/>
            <w:r>
              <w:rPr>
                <w:spacing w:val="10"/>
              </w:rPr>
              <w:t>防止干扰</w:t>
            </w:r>
            <w:proofErr w:type="spellEnd"/>
          </w:p>
          <w:p w14:paraId="23B2DA74" w14:textId="77777777" w:rsidR="001C6121" w:rsidRDefault="001C6121">
            <w:pPr>
              <w:pStyle w:val="TableText"/>
              <w:spacing w:before="57" w:line="219" w:lineRule="auto"/>
              <w:ind w:left="893"/>
              <w:rPr>
                <w:rFonts w:hint="eastAsia"/>
              </w:rPr>
            </w:pPr>
          </w:p>
        </w:tc>
        <w:tc>
          <w:tcPr>
            <w:tcW w:w="5766" w:type="dxa"/>
          </w:tcPr>
          <w:p w14:paraId="1F7354A8" w14:textId="77777777" w:rsidR="001C6121" w:rsidRDefault="00000000">
            <w:pPr>
              <w:pStyle w:val="TableText"/>
              <w:spacing w:before="130" w:line="229" w:lineRule="auto"/>
              <w:ind w:left="130"/>
              <w:rPr>
                <w:rFonts w:hint="eastAsia"/>
                <w:lang w:eastAsia="zh-CN"/>
              </w:rPr>
            </w:pPr>
            <w:r>
              <w:rPr>
                <w:spacing w:val="17"/>
                <w:lang w:eastAsia="zh-CN"/>
              </w:rPr>
              <w:t>电控箱主电路和控制电路走线时要区分开（防止干扰）</w:t>
            </w:r>
          </w:p>
          <w:p w14:paraId="26837392" w14:textId="77777777" w:rsidR="001C6121" w:rsidRDefault="001C6121">
            <w:pPr>
              <w:pStyle w:val="TableText"/>
              <w:spacing w:before="58" w:line="242" w:lineRule="auto"/>
              <w:ind w:left="124" w:right="240" w:hanging="10"/>
              <w:rPr>
                <w:rFonts w:hint="eastAsia"/>
                <w:lang w:eastAsia="zh-CN"/>
              </w:rPr>
            </w:pPr>
          </w:p>
        </w:tc>
      </w:tr>
      <w:tr w:rsidR="001C6121" w14:paraId="436FCC64" w14:textId="77777777">
        <w:trPr>
          <w:trHeight w:val="1476"/>
        </w:trPr>
        <w:tc>
          <w:tcPr>
            <w:tcW w:w="770" w:type="dxa"/>
          </w:tcPr>
          <w:p w14:paraId="307994F8" w14:textId="77777777" w:rsidR="001C6121" w:rsidRDefault="001C6121">
            <w:pPr>
              <w:spacing w:line="297" w:lineRule="auto"/>
              <w:rPr>
                <w:lang w:eastAsia="zh-CN"/>
              </w:rPr>
            </w:pPr>
          </w:p>
          <w:p w14:paraId="4354BAE5" w14:textId="77777777" w:rsidR="001C6121" w:rsidRDefault="001C6121">
            <w:pPr>
              <w:spacing w:line="298" w:lineRule="auto"/>
              <w:rPr>
                <w:lang w:eastAsia="zh-CN"/>
              </w:rPr>
            </w:pPr>
          </w:p>
          <w:p w14:paraId="2492C400" w14:textId="77777777" w:rsidR="001C6121" w:rsidRDefault="001C6121">
            <w:pPr>
              <w:pStyle w:val="TableText"/>
              <w:spacing w:before="81" w:line="342" w:lineRule="exact"/>
              <w:ind w:left="292"/>
              <w:rPr>
                <w:rFonts w:hint="eastAsia"/>
                <w:lang w:eastAsia="zh-CN"/>
              </w:rPr>
            </w:pPr>
          </w:p>
        </w:tc>
        <w:tc>
          <w:tcPr>
            <w:tcW w:w="4202" w:type="dxa"/>
          </w:tcPr>
          <w:p w14:paraId="2D76018D" w14:textId="77777777" w:rsidR="001C6121" w:rsidRDefault="001C6121">
            <w:pPr>
              <w:spacing w:line="242" w:lineRule="auto"/>
              <w:rPr>
                <w:lang w:eastAsia="zh-CN"/>
              </w:rPr>
            </w:pPr>
          </w:p>
          <w:p w14:paraId="232657FD" w14:textId="77777777" w:rsidR="001C6121" w:rsidRDefault="001C6121">
            <w:pPr>
              <w:spacing w:line="243" w:lineRule="auto"/>
              <w:rPr>
                <w:lang w:eastAsia="zh-CN"/>
              </w:rPr>
            </w:pPr>
          </w:p>
          <w:p w14:paraId="110A4F9E" w14:textId="77777777" w:rsidR="001C6121" w:rsidRDefault="00000000">
            <w:pPr>
              <w:pStyle w:val="TableText"/>
              <w:spacing w:before="82" w:line="301" w:lineRule="auto"/>
              <w:ind w:left="1619" w:right="1744" w:firstLine="1"/>
              <w:rPr>
                <w:rFonts w:hint="eastAsia"/>
              </w:rPr>
            </w:pPr>
            <w:proofErr w:type="spellStart"/>
            <w:r>
              <w:rPr>
                <w:spacing w:val="14"/>
              </w:rPr>
              <w:t>接线端子</w:t>
            </w:r>
            <w:proofErr w:type="spellEnd"/>
          </w:p>
        </w:tc>
        <w:tc>
          <w:tcPr>
            <w:tcW w:w="5766" w:type="dxa"/>
          </w:tcPr>
          <w:p w14:paraId="539D178B" w14:textId="77777777" w:rsidR="001C6121" w:rsidRDefault="001C6121">
            <w:pPr>
              <w:spacing w:line="305" w:lineRule="auto"/>
              <w:rPr>
                <w:lang w:eastAsia="zh-CN"/>
              </w:rPr>
            </w:pPr>
          </w:p>
          <w:p w14:paraId="4C9D23B6" w14:textId="77777777" w:rsidR="001C6121" w:rsidRDefault="00000000">
            <w:pPr>
              <w:pStyle w:val="TableText"/>
              <w:spacing w:before="82" w:line="251" w:lineRule="auto"/>
              <w:ind w:left="110" w:right="367"/>
              <w:jc w:val="both"/>
              <w:rPr>
                <w:rFonts w:hint="eastAsia"/>
                <w:lang w:eastAsia="zh-CN"/>
              </w:rPr>
            </w:pPr>
            <w:r>
              <w:rPr>
                <w:spacing w:val="17"/>
                <w:lang w:eastAsia="zh-CN"/>
              </w:rPr>
              <w:t>所有压的接线端子要压实，接线时用轻拉拽方式自行检查</w:t>
            </w:r>
          </w:p>
        </w:tc>
      </w:tr>
      <w:tr w:rsidR="001C6121" w14:paraId="0B3F6B20" w14:textId="77777777">
        <w:trPr>
          <w:trHeight w:val="1803"/>
        </w:trPr>
        <w:tc>
          <w:tcPr>
            <w:tcW w:w="770" w:type="dxa"/>
          </w:tcPr>
          <w:p w14:paraId="3300F8E9" w14:textId="77777777" w:rsidR="001C6121" w:rsidRDefault="001C6121">
            <w:pPr>
              <w:spacing w:line="254" w:lineRule="auto"/>
              <w:rPr>
                <w:lang w:eastAsia="zh-CN"/>
              </w:rPr>
            </w:pPr>
          </w:p>
          <w:p w14:paraId="4759E1A7" w14:textId="77777777" w:rsidR="001C6121" w:rsidRDefault="001C6121">
            <w:pPr>
              <w:spacing w:line="254" w:lineRule="auto"/>
              <w:rPr>
                <w:lang w:eastAsia="zh-CN"/>
              </w:rPr>
            </w:pPr>
          </w:p>
          <w:p w14:paraId="5E32A9CB" w14:textId="77777777" w:rsidR="001C6121" w:rsidRDefault="001C6121">
            <w:pPr>
              <w:spacing w:line="254" w:lineRule="auto"/>
              <w:rPr>
                <w:lang w:eastAsia="zh-CN"/>
              </w:rPr>
            </w:pPr>
          </w:p>
          <w:p w14:paraId="58A8C0B0" w14:textId="77777777" w:rsidR="001C6121" w:rsidRDefault="001C6121">
            <w:pPr>
              <w:pStyle w:val="TableText"/>
              <w:spacing w:before="81" w:line="342" w:lineRule="exact"/>
              <w:ind w:left="282"/>
              <w:rPr>
                <w:rFonts w:hint="eastAsia"/>
                <w:lang w:eastAsia="zh-CN"/>
              </w:rPr>
            </w:pPr>
          </w:p>
        </w:tc>
        <w:tc>
          <w:tcPr>
            <w:tcW w:w="4202" w:type="dxa"/>
          </w:tcPr>
          <w:p w14:paraId="5CF50803" w14:textId="77777777" w:rsidR="001C6121" w:rsidRDefault="001C6121">
            <w:pPr>
              <w:spacing w:line="297" w:lineRule="auto"/>
              <w:rPr>
                <w:lang w:eastAsia="zh-CN"/>
              </w:rPr>
            </w:pPr>
          </w:p>
          <w:p w14:paraId="3F414065" w14:textId="77777777" w:rsidR="001C6121" w:rsidRDefault="001C6121">
            <w:pPr>
              <w:spacing w:line="297" w:lineRule="auto"/>
              <w:rPr>
                <w:lang w:eastAsia="zh-CN"/>
              </w:rPr>
            </w:pPr>
          </w:p>
          <w:p w14:paraId="45502C59" w14:textId="77777777" w:rsidR="001C6121" w:rsidRDefault="00000000">
            <w:pPr>
              <w:pStyle w:val="TableText"/>
              <w:spacing w:before="82" w:line="189" w:lineRule="auto"/>
              <w:ind w:left="1639"/>
              <w:rPr>
                <w:rFonts w:hint="eastAsia"/>
              </w:rPr>
            </w:pPr>
            <w:proofErr w:type="spellStart"/>
            <w:r>
              <w:rPr>
                <w:spacing w:val="10"/>
              </w:rPr>
              <w:t>电气元件</w:t>
            </w:r>
            <w:proofErr w:type="spellEnd"/>
          </w:p>
          <w:p w14:paraId="2FC21B04" w14:textId="77777777" w:rsidR="001C6121" w:rsidRDefault="001C6121">
            <w:pPr>
              <w:pStyle w:val="TableText"/>
              <w:spacing w:before="91" w:line="342" w:lineRule="exact"/>
              <w:ind w:left="1190"/>
              <w:rPr>
                <w:rFonts w:hint="eastAsia"/>
              </w:rPr>
            </w:pPr>
          </w:p>
        </w:tc>
        <w:tc>
          <w:tcPr>
            <w:tcW w:w="5766" w:type="dxa"/>
          </w:tcPr>
          <w:p w14:paraId="44932346" w14:textId="77777777" w:rsidR="001C6121" w:rsidRDefault="00000000">
            <w:pPr>
              <w:pStyle w:val="TableText"/>
              <w:spacing w:before="194" w:line="239" w:lineRule="auto"/>
              <w:ind w:left="143" w:right="243" w:hanging="13"/>
              <w:rPr>
                <w:rFonts w:hint="eastAsia"/>
                <w:lang w:eastAsia="zh-CN"/>
              </w:rPr>
            </w:pPr>
            <w:r>
              <w:rPr>
                <w:spacing w:val="15"/>
                <w:lang w:eastAsia="zh-CN"/>
              </w:rPr>
              <w:t>电气元件上标注接地的必须接地，不要直接与设备外壳接地</w:t>
            </w:r>
            <w:r>
              <w:rPr>
                <w:spacing w:val="5"/>
                <w:lang w:eastAsia="zh-CN"/>
              </w:rPr>
              <w:t>区连接</w:t>
            </w:r>
          </w:p>
          <w:p w14:paraId="5BBCFE75" w14:textId="77777777" w:rsidR="001C6121" w:rsidRDefault="001C6121">
            <w:pPr>
              <w:pStyle w:val="TableText"/>
              <w:spacing w:before="1" w:line="244" w:lineRule="auto"/>
              <w:ind w:left="125" w:right="773" w:firstLine="19"/>
              <w:rPr>
                <w:rFonts w:hint="eastAsia"/>
                <w:lang w:eastAsia="zh-CN"/>
              </w:rPr>
            </w:pPr>
          </w:p>
          <w:p w14:paraId="7C7ABA06" w14:textId="77777777" w:rsidR="001C6121" w:rsidRDefault="001C6121">
            <w:pPr>
              <w:pStyle w:val="TableText"/>
              <w:spacing w:line="209" w:lineRule="auto"/>
              <w:ind w:left="125"/>
              <w:rPr>
                <w:rFonts w:hint="eastAsia"/>
                <w:lang w:eastAsia="zh-CN"/>
              </w:rPr>
            </w:pPr>
          </w:p>
        </w:tc>
      </w:tr>
      <w:tr w:rsidR="001C6121" w14:paraId="0045579D" w14:textId="77777777">
        <w:trPr>
          <w:trHeight w:val="1091"/>
        </w:trPr>
        <w:tc>
          <w:tcPr>
            <w:tcW w:w="770" w:type="dxa"/>
          </w:tcPr>
          <w:p w14:paraId="1AFD5051" w14:textId="77777777" w:rsidR="001C6121" w:rsidRDefault="001C6121">
            <w:pPr>
              <w:spacing w:line="408" w:lineRule="auto"/>
              <w:rPr>
                <w:lang w:eastAsia="zh-CN"/>
              </w:rPr>
            </w:pPr>
          </w:p>
          <w:p w14:paraId="02FEF4EB" w14:textId="77777777" w:rsidR="001C6121" w:rsidRDefault="001C6121">
            <w:pPr>
              <w:pStyle w:val="TableText"/>
              <w:spacing w:before="81" w:line="345" w:lineRule="exact"/>
              <w:ind w:left="279"/>
              <w:rPr>
                <w:rFonts w:hint="eastAsia"/>
                <w:lang w:eastAsia="zh-CN"/>
              </w:rPr>
            </w:pPr>
          </w:p>
        </w:tc>
        <w:tc>
          <w:tcPr>
            <w:tcW w:w="4202" w:type="dxa"/>
          </w:tcPr>
          <w:p w14:paraId="0A068569" w14:textId="77777777" w:rsidR="001C6121" w:rsidRDefault="001C6121">
            <w:pPr>
              <w:spacing w:line="294" w:lineRule="auto"/>
              <w:rPr>
                <w:lang w:eastAsia="zh-CN"/>
              </w:rPr>
            </w:pPr>
          </w:p>
          <w:p w14:paraId="3738BCCD" w14:textId="77777777" w:rsidR="001C6121" w:rsidRDefault="00000000">
            <w:pPr>
              <w:pStyle w:val="TableText"/>
              <w:spacing w:before="81" w:line="259" w:lineRule="auto"/>
              <w:ind w:left="1716" w:right="1837" w:firstLine="115"/>
              <w:rPr>
                <w:rFonts w:hint="eastAsia"/>
              </w:rPr>
            </w:pPr>
            <w:proofErr w:type="spellStart"/>
            <w:r>
              <w:rPr>
                <w:spacing w:val="11"/>
              </w:rPr>
              <w:t>其它</w:t>
            </w:r>
            <w:proofErr w:type="spellEnd"/>
          </w:p>
        </w:tc>
        <w:tc>
          <w:tcPr>
            <w:tcW w:w="5766" w:type="dxa"/>
          </w:tcPr>
          <w:p w14:paraId="16AFE307" w14:textId="77777777" w:rsidR="001C6121" w:rsidRDefault="00000000">
            <w:pPr>
              <w:pStyle w:val="TableText"/>
              <w:spacing w:before="140" w:line="190" w:lineRule="auto"/>
              <w:ind w:left="111"/>
              <w:rPr>
                <w:rFonts w:hint="eastAsia"/>
                <w:lang w:eastAsia="zh-CN"/>
              </w:rPr>
            </w:pPr>
            <w:r>
              <w:rPr>
                <w:spacing w:val="17"/>
                <w:lang w:eastAsia="zh-CN"/>
              </w:rPr>
              <w:t>其它的参考电工及产品手册</w:t>
            </w:r>
          </w:p>
          <w:p w14:paraId="74A53092" w14:textId="77777777" w:rsidR="001C6121" w:rsidRDefault="001C6121">
            <w:pPr>
              <w:pStyle w:val="TableText"/>
              <w:spacing w:before="68" w:line="226" w:lineRule="auto"/>
              <w:ind w:left="135" w:right="943" w:firstLine="9"/>
              <w:rPr>
                <w:rFonts w:hint="eastAsia"/>
                <w:lang w:eastAsia="zh-CN"/>
              </w:rPr>
            </w:pPr>
          </w:p>
        </w:tc>
      </w:tr>
    </w:tbl>
    <w:p w14:paraId="7F3EDE33" w14:textId="77777777" w:rsidR="001C6121" w:rsidRDefault="001C6121">
      <w:pPr>
        <w:pStyle w:val="a3"/>
        <w:spacing w:line="259" w:lineRule="auto"/>
        <w:rPr>
          <w:lang w:eastAsia="zh-CN"/>
        </w:rPr>
      </w:pPr>
    </w:p>
    <w:p w14:paraId="29DF4543" w14:textId="77777777" w:rsidR="001C6121" w:rsidRDefault="001C6121">
      <w:pPr>
        <w:pStyle w:val="a3"/>
        <w:spacing w:line="260" w:lineRule="auto"/>
        <w:rPr>
          <w:lang w:eastAsia="zh-CN"/>
        </w:rPr>
      </w:pPr>
    </w:p>
    <w:p w14:paraId="7570F16E" w14:textId="77777777" w:rsidR="001C6121" w:rsidRDefault="001C6121">
      <w:pPr>
        <w:pStyle w:val="a3"/>
        <w:spacing w:line="260" w:lineRule="auto"/>
        <w:rPr>
          <w:lang w:eastAsia="zh-CN"/>
        </w:rPr>
      </w:pPr>
    </w:p>
    <w:p w14:paraId="08EAFDDA" w14:textId="77777777" w:rsidR="001C6121" w:rsidRDefault="001C6121">
      <w:pPr>
        <w:pStyle w:val="a3"/>
        <w:spacing w:line="260" w:lineRule="auto"/>
        <w:rPr>
          <w:lang w:eastAsia="zh-CN"/>
        </w:rPr>
      </w:pPr>
    </w:p>
    <w:p w14:paraId="3A195575" w14:textId="77777777" w:rsidR="001C6121" w:rsidRDefault="001C6121">
      <w:pPr>
        <w:pStyle w:val="a3"/>
        <w:spacing w:line="260" w:lineRule="auto"/>
        <w:rPr>
          <w:lang w:eastAsia="zh-CN"/>
        </w:rPr>
      </w:pPr>
    </w:p>
    <w:p w14:paraId="78F04B5B" w14:textId="77777777" w:rsidR="001C6121" w:rsidRDefault="001C6121">
      <w:pPr>
        <w:pStyle w:val="a3"/>
        <w:spacing w:line="260" w:lineRule="auto"/>
        <w:rPr>
          <w:lang w:eastAsia="zh-CN"/>
        </w:rPr>
      </w:pPr>
    </w:p>
    <w:p w14:paraId="3587EACE" w14:textId="77777777" w:rsidR="001C6121" w:rsidRDefault="001C6121">
      <w:pPr>
        <w:pStyle w:val="a3"/>
        <w:spacing w:line="260" w:lineRule="auto"/>
        <w:rPr>
          <w:lang w:eastAsia="zh-CN"/>
        </w:rPr>
      </w:pPr>
    </w:p>
    <w:p w14:paraId="3A47A758" w14:textId="38A9A296" w:rsidR="001C6121" w:rsidRDefault="00DA0898">
      <w:pPr>
        <w:spacing w:line="580" w:lineRule="exact"/>
      </w:pPr>
      <w:r>
        <w:rPr>
          <w:noProof/>
          <w:position w:val="-11"/>
        </w:rPr>
        <mc:AlternateContent>
          <mc:Choice Requires="wps">
            <w:drawing>
              <wp:inline distT="0" distB="0" distL="0" distR="0" wp14:anchorId="39AF106A" wp14:editId="70D50EE7">
                <wp:extent cx="7207250" cy="368935"/>
                <wp:effectExtent l="0" t="0" r="0" b="0"/>
                <wp:docPr id="1697798967"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E4788E"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39AF106A" id="Text Box 187" o:spid="_x0000_s1151"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" fillcolor="gray" stroked="f">
                <v:textbox inset="0,0,0,0">
                  <w:txbxContent>
                    <w:p w14:paraId="21E4788E"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69EBB1E2" w14:textId="77777777" w:rsidR="001C6121" w:rsidRDefault="001C6121">
      <w:pPr>
        <w:spacing w:line="580" w:lineRule="exact"/>
        <w:sectPr w:rsidR="001C6121">
          <w:footerReference w:type="default" r:id="rId187"/>
          <w:pgSz w:w="11905" w:h="16840"/>
          <w:pgMar w:top="400" w:right="0" w:bottom="210" w:left="297" w:header="0" w:footer="0" w:gutter="0"/>
          <w:cols w:space="720"/>
        </w:sectPr>
      </w:pPr>
    </w:p>
    <w:p w14:paraId="12141FEB" w14:textId="77777777" w:rsidR="001C6121" w:rsidRDefault="001C6121">
      <w:pPr>
        <w:pStyle w:val="a3"/>
        <w:spacing w:line="256" w:lineRule="auto"/>
      </w:pPr>
    </w:p>
    <w:p w14:paraId="291934AB" w14:textId="77777777" w:rsidR="001C6121" w:rsidRDefault="00000000">
      <w:pPr>
        <w:pStyle w:val="a3"/>
        <w:spacing w:line="257" w:lineRule="auto"/>
      </w:pPr>
      <w:r>
        <w:rPr>
          <w:noProof/>
        </w:rPr>
        <w:drawing>
          <wp:anchor distT="0" distB="0" distL="0" distR="0" simplePos="0" relativeHeight="251782144" behindDoc="0" locked="0" layoutInCell="1" allowOverlap="1" wp14:anchorId="0C1592CB" wp14:editId="32AD38E2">
            <wp:simplePos x="0" y="0"/>
            <wp:positionH relativeFrom="column">
              <wp:posOffset>0</wp:posOffset>
            </wp:positionH>
            <wp:positionV relativeFrom="paragraph">
              <wp:posOffset>113030</wp:posOffset>
            </wp:positionV>
            <wp:extent cx="7179310" cy="13335"/>
            <wp:effectExtent l="0" t="0" r="0" b="0"/>
            <wp:wrapNone/>
            <wp:docPr id="492" name="IM 492"/>
            <wp:cNvGraphicFramePr/>
            <a:graphic xmlns:a="http://schemas.openxmlformats.org/drawingml/2006/main">
              <a:graphicData uri="http://schemas.openxmlformats.org/drawingml/2006/picture">
                <pic:pic xmlns:pic="http://schemas.openxmlformats.org/drawingml/2006/picture">
                  <pic:nvPicPr>
                    <pic:cNvPr id="492" name="IM 492"/>
                    <pic:cNvPicPr/>
                  </pic:nvPicPr>
                  <pic:blipFill>
                    <a:blip r:embed="rId17"/>
                    <a:stretch>
                      <a:fillRect/>
                    </a:stretch>
                  </pic:blipFill>
                  <pic:spPr>
                    <a:xfrm>
                      <a:off x="0" y="0"/>
                      <a:ext cx="7179564" cy="13208"/>
                    </a:xfrm>
                    <a:prstGeom prst="rect">
                      <a:avLst/>
                    </a:prstGeom>
                  </pic:spPr>
                </pic:pic>
              </a:graphicData>
            </a:graphic>
          </wp:anchor>
        </w:drawing>
      </w:r>
    </w:p>
    <w:p w14:paraId="470643BC" w14:textId="77777777" w:rsidR="001C6121" w:rsidRDefault="001C6121">
      <w:pPr>
        <w:pStyle w:val="a3"/>
        <w:spacing w:line="257" w:lineRule="auto"/>
      </w:pPr>
    </w:p>
    <w:p w14:paraId="5661654D" w14:textId="77777777" w:rsidR="001C6121" w:rsidRDefault="00000000">
      <w:pPr>
        <w:spacing w:before="81" w:line="216" w:lineRule="auto"/>
        <w:ind w:left="766"/>
        <w:outlineLvl w:val="3"/>
        <w:rPr>
          <w:rFonts w:ascii="微软雅黑" w:eastAsia="微软雅黑" w:hAnsi="微软雅黑" w:cs="微软雅黑" w:hint="eastAsia"/>
          <w:sz w:val="19"/>
          <w:szCs w:val="19"/>
          <w:lang w:eastAsia="zh-CN"/>
        </w:rPr>
      </w:pPr>
      <w:r>
        <w:rPr>
          <w:rFonts w:ascii="微软雅黑" w:eastAsia="微软雅黑" w:hAnsi="微软雅黑" w:cs="微软雅黑"/>
          <w:b/>
          <w:bCs/>
          <w:spacing w:val="10"/>
          <w:sz w:val="19"/>
          <w:szCs w:val="19"/>
          <w:lang w:eastAsia="zh-CN"/>
        </w:rPr>
        <w:t>电气元件常见保养内容列表</w:t>
      </w:r>
    </w:p>
    <w:tbl>
      <w:tblPr>
        <w:tblStyle w:val="TableNormal"/>
        <w:tblW w:w="10760" w:type="dxa"/>
        <w:tblInd w:w="2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03"/>
        <w:gridCol w:w="2234"/>
        <w:gridCol w:w="2149"/>
        <w:gridCol w:w="636"/>
        <w:gridCol w:w="2875"/>
        <w:gridCol w:w="2063"/>
      </w:tblGrid>
      <w:tr w:rsidR="001C6121" w14:paraId="138A151E" w14:textId="77777777">
        <w:trPr>
          <w:trHeight w:val="5254"/>
        </w:trPr>
        <w:tc>
          <w:tcPr>
            <w:tcW w:w="5822" w:type="dxa"/>
            <w:gridSpan w:val="4"/>
            <w:tcBorders>
              <w:right w:val="nil"/>
            </w:tcBorders>
          </w:tcPr>
          <w:p w14:paraId="71782B4A" w14:textId="77777777" w:rsidR="001C6121" w:rsidRDefault="00000000">
            <w:pPr>
              <w:pStyle w:val="TableText"/>
              <w:spacing w:before="148" w:line="183" w:lineRule="auto"/>
              <w:ind w:left="130"/>
              <w:rPr>
                <w:rFonts w:hint="eastAsia"/>
              </w:rPr>
            </w:pPr>
            <w:proofErr w:type="spellStart"/>
            <w:r>
              <w:rPr>
                <w:b/>
                <w:bCs/>
                <w:spacing w:val="3"/>
              </w:rPr>
              <w:t>图示</w:t>
            </w:r>
            <w:proofErr w:type="spellEnd"/>
            <w:r>
              <w:rPr>
                <w:b/>
                <w:bCs/>
                <w:spacing w:val="3"/>
              </w:rPr>
              <w:t>：</w:t>
            </w:r>
          </w:p>
          <w:p w14:paraId="2A219A70" w14:textId="77777777" w:rsidR="001C6121" w:rsidRDefault="00000000">
            <w:pPr>
              <w:pStyle w:val="TableText"/>
              <w:spacing w:before="51" w:line="222" w:lineRule="auto"/>
              <w:ind w:left="140"/>
              <w:rPr>
                <w:rFonts w:hint="eastAsia"/>
              </w:rPr>
            </w:pPr>
            <w:r>
              <w:rPr>
                <w:b/>
                <w:bCs/>
                <w:spacing w:val="23"/>
              </w:rPr>
              <w:t>：</w:t>
            </w:r>
          </w:p>
          <w:p w14:paraId="662E8B88" w14:textId="77777777" w:rsidR="001C6121" w:rsidRDefault="00000000">
            <w:pPr>
              <w:spacing w:before="176" w:line="3535" w:lineRule="exact"/>
              <w:ind w:firstLine="56"/>
            </w:pPr>
            <w:r>
              <w:rPr>
                <w:noProof/>
                <w:position w:val="-70"/>
              </w:rPr>
              <w:drawing>
                <wp:inline distT="0" distB="0" distL="0" distR="0" wp14:anchorId="3A6C065A" wp14:editId="5D3C72C6">
                  <wp:extent cx="3641725" cy="2244725"/>
                  <wp:effectExtent l="0" t="0" r="0" b="0"/>
                  <wp:docPr id="494" name="IM 494"/>
                  <wp:cNvGraphicFramePr/>
                  <a:graphic xmlns:a="http://schemas.openxmlformats.org/drawingml/2006/main">
                    <a:graphicData uri="http://schemas.openxmlformats.org/drawingml/2006/picture">
                      <pic:pic xmlns:pic="http://schemas.openxmlformats.org/drawingml/2006/picture">
                        <pic:nvPicPr>
                          <pic:cNvPr id="494" name="IM 494"/>
                          <pic:cNvPicPr/>
                        </pic:nvPicPr>
                        <pic:blipFill>
                          <a:blip r:embed="rId188"/>
                          <a:stretch>
                            <a:fillRect/>
                          </a:stretch>
                        </pic:blipFill>
                        <pic:spPr>
                          <a:xfrm>
                            <a:off x="0" y="0"/>
                            <a:ext cx="3642359" cy="2244852"/>
                          </a:xfrm>
                          <a:prstGeom prst="rect">
                            <a:avLst/>
                          </a:prstGeom>
                        </pic:spPr>
                      </pic:pic>
                    </a:graphicData>
                  </a:graphic>
                </wp:inline>
              </w:drawing>
            </w:r>
          </w:p>
        </w:tc>
        <w:tc>
          <w:tcPr>
            <w:tcW w:w="2875" w:type="dxa"/>
            <w:tcBorders>
              <w:left w:val="nil"/>
              <w:right w:val="nil"/>
            </w:tcBorders>
          </w:tcPr>
          <w:p w14:paraId="22ABE03C" w14:textId="77777777" w:rsidR="001C6121" w:rsidRDefault="00000000">
            <w:pPr>
              <w:pStyle w:val="TableText"/>
              <w:spacing w:before="291" w:line="189" w:lineRule="auto"/>
              <w:ind w:left="28"/>
              <w:rPr>
                <w:rFonts w:hint="eastAsia"/>
                <w:lang w:eastAsia="zh-CN"/>
              </w:rPr>
            </w:pPr>
            <w:r>
              <w:rPr>
                <w:spacing w:val="13"/>
                <w:lang w:eastAsia="zh-CN"/>
              </w:rPr>
              <w:t>①开关电源</w:t>
            </w:r>
          </w:p>
          <w:p w14:paraId="36C632FE" w14:textId="77777777" w:rsidR="001C6121" w:rsidRDefault="00000000">
            <w:pPr>
              <w:pStyle w:val="TableText"/>
              <w:spacing w:before="46" w:line="248" w:lineRule="auto"/>
              <w:ind w:left="28" w:right="181" w:firstLine="235"/>
              <w:rPr>
                <w:rFonts w:hint="eastAsia"/>
                <w:lang w:eastAsia="zh-CN"/>
              </w:rPr>
            </w:pPr>
            <w:r>
              <w:rPr>
                <w:spacing w:val="10"/>
                <w:lang w:eastAsia="zh-CN"/>
              </w:rPr>
              <w:t>②交换机</w:t>
            </w:r>
          </w:p>
          <w:p w14:paraId="6C9F01E7" w14:textId="77777777" w:rsidR="001C6121" w:rsidRDefault="001C6121">
            <w:pPr>
              <w:pStyle w:val="TableText"/>
              <w:spacing w:before="76" w:line="342" w:lineRule="exact"/>
              <w:ind w:left="251"/>
              <w:rPr>
                <w:rFonts w:hint="eastAsia"/>
                <w:lang w:eastAsia="zh-CN"/>
              </w:rPr>
            </w:pPr>
          </w:p>
          <w:p w14:paraId="2B18EDA3" w14:textId="77777777" w:rsidR="001C6121" w:rsidRDefault="00000000">
            <w:pPr>
              <w:pStyle w:val="TableText"/>
              <w:spacing w:before="28" w:line="190" w:lineRule="auto"/>
              <w:ind w:left="28"/>
              <w:rPr>
                <w:rFonts w:hint="eastAsia"/>
                <w:lang w:eastAsia="zh-CN"/>
              </w:rPr>
            </w:pPr>
            <w:r>
              <w:rPr>
                <w:spacing w:val="12"/>
                <w:lang w:eastAsia="zh-CN"/>
              </w:rPr>
              <w:t>③变频器</w:t>
            </w:r>
          </w:p>
          <w:p w14:paraId="76613D49" w14:textId="77777777" w:rsidR="001C6121" w:rsidRDefault="001C6121">
            <w:pPr>
              <w:pStyle w:val="TableText"/>
              <w:spacing w:before="103" w:line="342" w:lineRule="exact"/>
              <w:ind w:left="251"/>
              <w:rPr>
                <w:rFonts w:hint="eastAsia"/>
                <w:lang w:eastAsia="zh-CN"/>
              </w:rPr>
            </w:pPr>
          </w:p>
          <w:p w14:paraId="0B7906C5" w14:textId="77777777" w:rsidR="001C6121" w:rsidRDefault="00000000">
            <w:pPr>
              <w:pStyle w:val="TableText"/>
              <w:spacing w:before="30" w:line="189" w:lineRule="auto"/>
              <w:ind w:left="28"/>
              <w:rPr>
                <w:rFonts w:hint="eastAsia"/>
                <w:lang w:eastAsia="zh-CN"/>
              </w:rPr>
            </w:pPr>
            <w:r>
              <w:rPr>
                <w:spacing w:val="12"/>
                <w:lang w:eastAsia="zh-CN"/>
              </w:rPr>
              <w:t>④继电器</w:t>
            </w:r>
          </w:p>
          <w:p w14:paraId="3D0560C0" w14:textId="77777777" w:rsidR="001C6121" w:rsidRDefault="001C6121">
            <w:pPr>
              <w:pStyle w:val="TableText"/>
              <w:spacing w:before="58" w:line="218" w:lineRule="auto"/>
              <w:ind w:left="251"/>
              <w:rPr>
                <w:rFonts w:hint="eastAsia"/>
                <w:lang w:eastAsia="zh-CN"/>
              </w:rPr>
            </w:pPr>
          </w:p>
          <w:p w14:paraId="125D6D89" w14:textId="77777777" w:rsidR="001C6121" w:rsidRDefault="00000000">
            <w:pPr>
              <w:pStyle w:val="TableText"/>
              <w:spacing w:before="109" w:line="189" w:lineRule="auto"/>
              <w:ind w:left="28"/>
              <w:rPr>
                <w:rFonts w:hint="eastAsia"/>
                <w:lang w:eastAsia="zh-CN"/>
              </w:rPr>
            </w:pPr>
            <w:r>
              <w:rPr>
                <w:spacing w:val="12"/>
                <w:lang w:eastAsia="zh-CN"/>
              </w:rPr>
              <w:t>⑤模块</w:t>
            </w:r>
          </w:p>
          <w:p w14:paraId="253FD4B2" w14:textId="77777777" w:rsidR="001C6121" w:rsidRDefault="001C6121">
            <w:pPr>
              <w:pStyle w:val="TableText"/>
              <w:spacing w:before="92" w:line="342" w:lineRule="exact"/>
              <w:ind w:left="251"/>
              <w:rPr>
                <w:rFonts w:hint="eastAsia"/>
                <w:lang w:eastAsia="zh-CN"/>
              </w:rPr>
            </w:pPr>
          </w:p>
          <w:p w14:paraId="1CCF85C9" w14:textId="77777777" w:rsidR="001C6121" w:rsidRDefault="00000000">
            <w:pPr>
              <w:pStyle w:val="TableText"/>
              <w:spacing w:before="30" w:line="189" w:lineRule="auto"/>
              <w:ind w:left="28"/>
              <w:rPr>
                <w:rFonts w:hint="eastAsia"/>
                <w:lang w:eastAsia="zh-CN"/>
              </w:rPr>
            </w:pPr>
            <w:r>
              <w:rPr>
                <w:spacing w:val="13"/>
                <w:lang w:eastAsia="zh-CN"/>
              </w:rPr>
              <w:t>⑥光电开关</w:t>
            </w:r>
          </w:p>
          <w:p w14:paraId="604C30AE" w14:textId="77777777" w:rsidR="001C6121" w:rsidRDefault="00000000">
            <w:pPr>
              <w:pStyle w:val="TableText"/>
              <w:spacing w:before="88" w:line="260" w:lineRule="auto"/>
              <w:ind w:left="28" w:right="576" w:firstLine="223"/>
              <w:rPr>
                <w:rFonts w:hint="eastAsia"/>
              </w:rPr>
            </w:pPr>
            <w:r>
              <w:rPr>
                <w:spacing w:val="13"/>
              </w:rPr>
              <w:t>⑦</w:t>
            </w:r>
            <w:proofErr w:type="spellStart"/>
            <w:r>
              <w:rPr>
                <w:spacing w:val="13"/>
              </w:rPr>
              <w:t>行程开关</w:t>
            </w:r>
            <w:proofErr w:type="spellEnd"/>
          </w:p>
          <w:p w14:paraId="65F47A0C" w14:textId="77777777" w:rsidR="001C6121" w:rsidRDefault="001C6121">
            <w:pPr>
              <w:pStyle w:val="TableText"/>
              <w:spacing w:before="2" w:line="222" w:lineRule="auto"/>
              <w:ind w:left="251"/>
              <w:rPr>
                <w:rFonts w:hint="eastAsia"/>
              </w:rPr>
            </w:pPr>
          </w:p>
        </w:tc>
        <w:tc>
          <w:tcPr>
            <w:tcW w:w="2063" w:type="dxa"/>
            <w:tcBorders>
              <w:left w:val="nil"/>
            </w:tcBorders>
          </w:tcPr>
          <w:p w14:paraId="6EFAFB58" w14:textId="77777777" w:rsidR="001C6121" w:rsidRDefault="00000000">
            <w:pPr>
              <w:pStyle w:val="TableText"/>
              <w:spacing w:before="290" w:line="190" w:lineRule="auto"/>
              <w:ind w:left="184"/>
              <w:rPr>
                <w:rFonts w:hint="eastAsia"/>
              </w:rPr>
            </w:pPr>
            <w:r>
              <w:rPr>
                <w:spacing w:val="11"/>
              </w:rPr>
              <w:t>⑧</w:t>
            </w:r>
            <w:proofErr w:type="spellStart"/>
            <w:r>
              <w:rPr>
                <w:spacing w:val="11"/>
              </w:rPr>
              <w:t>电磁阀</w:t>
            </w:r>
            <w:proofErr w:type="spellEnd"/>
          </w:p>
          <w:p w14:paraId="2D8948C5" w14:textId="77777777" w:rsidR="001C6121" w:rsidRDefault="00000000">
            <w:pPr>
              <w:pStyle w:val="TableText"/>
              <w:spacing w:before="46" w:line="248" w:lineRule="auto"/>
              <w:ind w:left="208" w:right="184" w:firstLine="173"/>
              <w:rPr>
                <w:rFonts w:hint="eastAsia"/>
              </w:rPr>
            </w:pPr>
            <w:r>
              <w:rPr>
                <w:spacing w:val="11"/>
              </w:rPr>
              <w:t>⑨</w:t>
            </w:r>
            <w:proofErr w:type="spellStart"/>
            <w:r>
              <w:rPr>
                <w:spacing w:val="11"/>
              </w:rPr>
              <w:t>伺服驱动器</w:t>
            </w:r>
            <w:proofErr w:type="spellEnd"/>
          </w:p>
          <w:p w14:paraId="06B97354" w14:textId="77777777" w:rsidR="001C6121" w:rsidRDefault="001C6121">
            <w:pPr>
              <w:pStyle w:val="TableText"/>
              <w:spacing w:before="76" w:line="342" w:lineRule="exact"/>
              <w:ind w:left="453"/>
              <w:rPr>
                <w:rFonts w:hint="eastAsia"/>
              </w:rPr>
            </w:pPr>
          </w:p>
        </w:tc>
      </w:tr>
      <w:tr w:rsidR="001C6121" w14:paraId="4B58647D" w14:textId="77777777">
        <w:trPr>
          <w:trHeight w:val="1083"/>
        </w:trPr>
        <w:tc>
          <w:tcPr>
            <w:tcW w:w="803" w:type="dxa"/>
          </w:tcPr>
          <w:p w14:paraId="3358CAD5" w14:textId="77777777" w:rsidR="001C6121" w:rsidRDefault="001C6121">
            <w:pPr>
              <w:spacing w:line="291" w:lineRule="auto"/>
            </w:pPr>
          </w:p>
          <w:p w14:paraId="706A2A4A" w14:textId="77777777" w:rsidR="001C6121" w:rsidRDefault="00000000">
            <w:pPr>
              <w:pStyle w:val="TableText"/>
              <w:spacing w:before="82" w:line="257" w:lineRule="auto"/>
              <w:ind w:left="182" w:right="274" w:hanging="71"/>
              <w:rPr>
                <w:rFonts w:hint="eastAsia"/>
              </w:rPr>
            </w:pPr>
            <w:proofErr w:type="spellStart"/>
            <w:r>
              <w:rPr>
                <w:b/>
                <w:bCs/>
                <w:spacing w:val="12"/>
              </w:rPr>
              <w:t>序号</w:t>
            </w:r>
            <w:proofErr w:type="spellEnd"/>
          </w:p>
        </w:tc>
        <w:tc>
          <w:tcPr>
            <w:tcW w:w="2234" w:type="dxa"/>
          </w:tcPr>
          <w:p w14:paraId="33E53BB7" w14:textId="77777777" w:rsidR="001C6121" w:rsidRDefault="00000000">
            <w:pPr>
              <w:pStyle w:val="TableText"/>
              <w:spacing w:before="106" w:line="239" w:lineRule="auto"/>
              <w:ind w:left="380"/>
              <w:rPr>
                <w:rFonts w:hint="eastAsia"/>
              </w:rPr>
            </w:pPr>
            <w:proofErr w:type="spellStart"/>
            <w:r>
              <w:rPr>
                <w:b/>
                <w:bCs/>
                <w:spacing w:val="15"/>
              </w:rPr>
              <w:t>部件机构名称</w:t>
            </w:r>
            <w:proofErr w:type="spellEnd"/>
          </w:p>
          <w:p w14:paraId="7C30A56E" w14:textId="77777777" w:rsidR="001C6121" w:rsidRDefault="001C6121">
            <w:pPr>
              <w:pStyle w:val="TableText"/>
              <w:spacing w:before="37"/>
              <w:ind w:left="216"/>
              <w:rPr>
                <w:rFonts w:hint="eastAsia"/>
              </w:rPr>
            </w:pPr>
          </w:p>
          <w:p w14:paraId="714777E0" w14:textId="77777777" w:rsidR="001C6121" w:rsidRDefault="001C6121">
            <w:pPr>
              <w:pStyle w:val="TableText"/>
              <w:spacing w:before="128" w:line="149" w:lineRule="exact"/>
              <w:ind w:left="786"/>
              <w:rPr>
                <w:rFonts w:hint="eastAsia"/>
              </w:rPr>
            </w:pPr>
          </w:p>
        </w:tc>
        <w:tc>
          <w:tcPr>
            <w:tcW w:w="2149" w:type="dxa"/>
          </w:tcPr>
          <w:p w14:paraId="5DCEC396" w14:textId="77777777" w:rsidR="001C6121" w:rsidRDefault="00000000">
            <w:pPr>
              <w:pStyle w:val="TableText"/>
              <w:spacing w:before="135" w:line="190" w:lineRule="auto"/>
              <w:ind w:left="595"/>
              <w:rPr>
                <w:rFonts w:hint="eastAsia"/>
              </w:rPr>
            </w:pPr>
            <w:proofErr w:type="spellStart"/>
            <w:r>
              <w:rPr>
                <w:b/>
                <w:bCs/>
                <w:spacing w:val="15"/>
              </w:rPr>
              <w:t>保养内容</w:t>
            </w:r>
            <w:proofErr w:type="spellEnd"/>
          </w:p>
          <w:p w14:paraId="60322B08" w14:textId="77777777" w:rsidR="001C6121" w:rsidRDefault="001C6121">
            <w:pPr>
              <w:pStyle w:val="TableText"/>
              <w:spacing w:before="85" w:line="347" w:lineRule="exact"/>
              <w:ind w:left="360"/>
              <w:rPr>
                <w:rFonts w:hint="eastAsia"/>
              </w:rPr>
            </w:pPr>
          </w:p>
          <w:p w14:paraId="7FA9AE11" w14:textId="77777777" w:rsidR="001C6121" w:rsidRDefault="001C6121">
            <w:pPr>
              <w:pStyle w:val="TableText"/>
              <w:spacing w:before="68" w:line="178" w:lineRule="exact"/>
              <w:ind w:left="567"/>
              <w:rPr>
                <w:rFonts w:hint="eastAsia"/>
              </w:rPr>
            </w:pPr>
          </w:p>
        </w:tc>
        <w:tc>
          <w:tcPr>
            <w:tcW w:w="5574" w:type="dxa"/>
            <w:gridSpan w:val="3"/>
          </w:tcPr>
          <w:p w14:paraId="2B87AC0D" w14:textId="77777777" w:rsidR="001C6121" w:rsidRDefault="00000000">
            <w:pPr>
              <w:pStyle w:val="TableText"/>
              <w:spacing w:before="315" w:line="190" w:lineRule="auto"/>
              <w:ind w:left="2308"/>
              <w:rPr>
                <w:rFonts w:hint="eastAsia"/>
              </w:rPr>
            </w:pPr>
            <w:proofErr w:type="spellStart"/>
            <w:r>
              <w:rPr>
                <w:b/>
                <w:bCs/>
                <w:spacing w:val="15"/>
              </w:rPr>
              <w:t>保养方法</w:t>
            </w:r>
            <w:proofErr w:type="spellEnd"/>
          </w:p>
          <w:p w14:paraId="0EE03B87" w14:textId="77777777" w:rsidR="001C6121" w:rsidRDefault="001C6121">
            <w:pPr>
              <w:pStyle w:val="TableText"/>
              <w:spacing w:before="85" w:line="347" w:lineRule="exact"/>
              <w:ind w:left="1578"/>
              <w:rPr>
                <w:rFonts w:hint="eastAsia"/>
              </w:rPr>
            </w:pPr>
          </w:p>
        </w:tc>
      </w:tr>
      <w:tr w:rsidR="001C6121" w14:paraId="51EFEDA5" w14:textId="77777777">
        <w:trPr>
          <w:trHeight w:val="724"/>
        </w:trPr>
        <w:tc>
          <w:tcPr>
            <w:tcW w:w="803" w:type="dxa"/>
            <w:vMerge w:val="restart"/>
            <w:tcBorders>
              <w:bottom w:val="nil"/>
            </w:tcBorders>
          </w:tcPr>
          <w:p w14:paraId="1913DCF7" w14:textId="77777777" w:rsidR="001C6121" w:rsidRDefault="001C6121">
            <w:pPr>
              <w:spacing w:line="270" w:lineRule="auto"/>
            </w:pPr>
          </w:p>
          <w:p w14:paraId="2A10A322" w14:textId="77777777" w:rsidR="001C6121" w:rsidRDefault="001C6121">
            <w:pPr>
              <w:spacing w:line="270" w:lineRule="auto"/>
            </w:pPr>
          </w:p>
          <w:p w14:paraId="5B4F1A0E" w14:textId="77777777" w:rsidR="001C6121" w:rsidRDefault="001C6121">
            <w:pPr>
              <w:spacing w:line="270" w:lineRule="auto"/>
            </w:pPr>
          </w:p>
          <w:p w14:paraId="04A7689A" w14:textId="77777777" w:rsidR="001C6121" w:rsidRDefault="001C6121">
            <w:pPr>
              <w:spacing w:line="271" w:lineRule="auto"/>
            </w:pPr>
          </w:p>
          <w:p w14:paraId="2564836F" w14:textId="77777777" w:rsidR="001C6121" w:rsidRDefault="001C6121">
            <w:pPr>
              <w:spacing w:line="271" w:lineRule="auto"/>
            </w:pPr>
          </w:p>
          <w:p w14:paraId="1C13089A" w14:textId="77777777" w:rsidR="001C6121" w:rsidRDefault="001C6121">
            <w:pPr>
              <w:pStyle w:val="TableText"/>
              <w:spacing w:before="82" w:line="344" w:lineRule="exact"/>
              <w:ind w:left="422"/>
              <w:rPr>
                <w:rFonts w:hint="eastAsia"/>
              </w:rPr>
            </w:pPr>
          </w:p>
        </w:tc>
        <w:tc>
          <w:tcPr>
            <w:tcW w:w="2234" w:type="dxa"/>
            <w:vMerge w:val="restart"/>
            <w:tcBorders>
              <w:bottom w:val="nil"/>
            </w:tcBorders>
          </w:tcPr>
          <w:p w14:paraId="213DB62B" w14:textId="77777777" w:rsidR="001C6121" w:rsidRDefault="001C6121">
            <w:pPr>
              <w:spacing w:line="265" w:lineRule="auto"/>
            </w:pPr>
          </w:p>
          <w:p w14:paraId="57824844" w14:textId="77777777" w:rsidR="001C6121" w:rsidRDefault="001C6121">
            <w:pPr>
              <w:spacing w:line="265" w:lineRule="auto"/>
            </w:pPr>
          </w:p>
          <w:p w14:paraId="3C1B3ED5" w14:textId="77777777" w:rsidR="001C6121" w:rsidRDefault="001C6121">
            <w:pPr>
              <w:spacing w:line="266" w:lineRule="auto"/>
            </w:pPr>
          </w:p>
          <w:p w14:paraId="7C463AF5" w14:textId="77777777" w:rsidR="001C6121" w:rsidRDefault="001C6121">
            <w:pPr>
              <w:spacing w:line="266" w:lineRule="auto"/>
            </w:pPr>
          </w:p>
          <w:p w14:paraId="2D50B115" w14:textId="77777777" w:rsidR="001C6121" w:rsidRDefault="00000000">
            <w:pPr>
              <w:pStyle w:val="TableText"/>
              <w:spacing w:before="81"/>
              <w:ind w:left="431" w:right="526" w:firstLine="94"/>
              <w:rPr>
                <w:rFonts w:hint="eastAsia"/>
              </w:rPr>
            </w:pPr>
            <w:proofErr w:type="spellStart"/>
            <w:r>
              <w:rPr>
                <w:spacing w:val="17"/>
              </w:rPr>
              <w:t>光电开关</w:t>
            </w:r>
            <w:proofErr w:type="spellEnd"/>
            <w:r>
              <w:rPr>
                <w:spacing w:val="17"/>
              </w:rPr>
              <w:t>⑥</w:t>
            </w:r>
          </w:p>
          <w:p w14:paraId="0BA631A6" w14:textId="77777777" w:rsidR="001C6121" w:rsidRDefault="001C6121">
            <w:pPr>
              <w:pStyle w:val="TableText"/>
              <w:spacing w:line="341" w:lineRule="exact"/>
              <w:ind w:left="756"/>
              <w:rPr>
                <w:rFonts w:hint="eastAsia"/>
              </w:rPr>
            </w:pPr>
          </w:p>
        </w:tc>
        <w:tc>
          <w:tcPr>
            <w:tcW w:w="2149" w:type="dxa"/>
          </w:tcPr>
          <w:p w14:paraId="01CB5792" w14:textId="77777777" w:rsidR="001C6121" w:rsidRDefault="00000000">
            <w:pPr>
              <w:pStyle w:val="TableText"/>
              <w:spacing w:before="162" w:line="203" w:lineRule="auto"/>
              <w:ind w:left="588" w:right="711" w:firstLine="7"/>
              <w:rPr>
                <w:rFonts w:hint="eastAsia"/>
              </w:rPr>
            </w:pPr>
            <w:proofErr w:type="spellStart"/>
            <w:r>
              <w:rPr>
                <w:spacing w:val="15"/>
              </w:rPr>
              <w:t>清洁工作</w:t>
            </w:r>
            <w:proofErr w:type="spellEnd"/>
          </w:p>
        </w:tc>
        <w:tc>
          <w:tcPr>
            <w:tcW w:w="5574" w:type="dxa"/>
            <w:gridSpan w:val="3"/>
          </w:tcPr>
          <w:p w14:paraId="70EB1A3C" w14:textId="77777777" w:rsidR="001C6121" w:rsidRDefault="00000000">
            <w:pPr>
              <w:pStyle w:val="TableText"/>
              <w:spacing w:before="138" w:line="189" w:lineRule="auto"/>
              <w:ind w:left="109"/>
              <w:rPr>
                <w:rFonts w:hint="eastAsia"/>
              </w:rPr>
            </w:pPr>
            <w:proofErr w:type="spellStart"/>
            <w:r>
              <w:rPr>
                <w:spacing w:val="17"/>
              </w:rPr>
              <w:t>清洁光电上方灰尘</w:t>
            </w:r>
            <w:proofErr w:type="spellEnd"/>
          </w:p>
          <w:p w14:paraId="065A515C" w14:textId="77777777" w:rsidR="001C6121" w:rsidRDefault="001C6121">
            <w:pPr>
              <w:pStyle w:val="TableText"/>
              <w:spacing w:before="32" w:line="211" w:lineRule="auto"/>
              <w:ind w:left="123"/>
              <w:rPr>
                <w:rFonts w:hint="eastAsia"/>
              </w:rPr>
            </w:pPr>
          </w:p>
        </w:tc>
      </w:tr>
      <w:tr w:rsidR="001C6121" w14:paraId="147CF4CD" w14:textId="77777777">
        <w:trPr>
          <w:trHeight w:val="1083"/>
        </w:trPr>
        <w:tc>
          <w:tcPr>
            <w:tcW w:w="803" w:type="dxa"/>
            <w:vMerge/>
            <w:tcBorders>
              <w:top w:val="nil"/>
              <w:bottom w:val="nil"/>
            </w:tcBorders>
          </w:tcPr>
          <w:p w14:paraId="7C7CA7C2" w14:textId="77777777" w:rsidR="001C6121" w:rsidRDefault="001C6121"/>
        </w:tc>
        <w:tc>
          <w:tcPr>
            <w:tcW w:w="2234" w:type="dxa"/>
            <w:vMerge/>
            <w:tcBorders>
              <w:top w:val="nil"/>
              <w:bottom w:val="nil"/>
            </w:tcBorders>
          </w:tcPr>
          <w:p w14:paraId="553CAEFE" w14:textId="77777777" w:rsidR="001C6121" w:rsidRDefault="001C6121"/>
        </w:tc>
        <w:tc>
          <w:tcPr>
            <w:tcW w:w="2149" w:type="dxa"/>
          </w:tcPr>
          <w:p w14:paraId="1412274F" w14:textId="77777777" w:rsidR="001C6121" w:rsidRDefault="001C6121">
            <w:pPr>
              <w:spacing w:line="296" w:lineRule="auto"/>
            </w:pPr>
          </w:p>
          <w:p w14:paraId="177ABDCB" w14:textId="77777777" w:rsidR="001C6121" w:rsidRDefault="00000000">
            <w:pPr>
              <w:pStyle w:val="TableText"/>
              <w:spacing w:before="82" w:line="255" w:lineRule="auto"/>
              <w:ind w:left="686" w:right="804" w:firstLine="118"/>
              <w:rPr>
                <w:rFonts w:hint="eastAsia"/>
              </w:rPr>
            </w:pPr>
            <w:proofErr w:type="spellStart"/>
            <w:r>
              <w:rPr>
                <w:spacing w:val="11"/>
              </w:rPr>
              <w:t>涂脂</w:t>
            </w:r>
            <w:proofErr w:type="spellEnd"/>
          </w:p>
        </w:tc>
        <w:tc>
          <w:tcPr>
            <w:tcW w:w="5574" w:type="dxa"/>
            <w:gridSpan w:val="3"/>
          </w:tcPr>
          <w:p w14:paraId="5ACFE225" w14:textId="77777777" w:rsidR="001C6121" w:rsidRDefault="00000000">
            <w:pPr>
              <w:pStyle w:val="TableText"/>
              <w:spacing w:before="136" w:line="191" w:lineRule="auto"/>
              <w:ind w:left="109"/>
              <w:rPr>
                <w:rFonts w:hint="eastAsia"/>
                <w:lang w:eastAsia="zh-CN"/>
              </w:rPr>
            </w:pPr>
            <w:r>
              <w:rPr>
                <w:spacing w:val="18"/>
                <w:lang w:eastAsia="zh-CN"/>
              </w:rPr>
              <w:t>在光电开关内部放入高质量的润滑脂</w:t>
            </w:r>
          </w:p>
          <w:p w14:paraId="742397A1" w14:textId="77777777" w:rsidR="001C6121" w:rsidRDefault="001C6121">
            <w:pPr>
              <w:pStyle w:val="TableText"/>
              <w:spacing w:before="63" w:line="226" w:lineRule="auto"/>
              <w:ind w:left="125" w:right="727" w:firstLine="18"/>
              <w:rPr>
                <w:rFonts w:hint="eastAsia"/>
                <w:lang w:eastAsia="zh-CN"/>
              </w:rPr>
            </w:pPr>
          </w:p>
        </w:tc>
      </w:tr>
      <w:tr w:rsidR="001C6121" w14:paraId="4CCF0D27" w14:textId="77777777">
        <w:trPr>
          <w:trHeight w:val="725"/>
        </w:trPr>
        <w:tc>
          <w:tcPr>
            <w:tcW w:w="803" w:type="dxa"/>
            <w:vMerge/>
            <w:tcBorders>
              <w:top w:val="nil"/>
              <w:bottom w:val="nil"/>
            </w:tcBorders>
          </w:tcPr>
          <w:p w14:paraId="18C812F3" w14:textId="77777777" w:rsidR="001C6121" w:rsidRDefault="001C6121">
            <w:pPr>
              <w:rPr>
                <w:lang w:eastAsia="zh-CN"/>
              </w:rPr>
            </w:pPr>
          </w:p>
        </w:tc>
        <w:tc>
          <w:tcPr>
            <w:tcW w:w="2234" w:type="dxa"/>
            <w:vMerge/>
            <w:tcBorders>
              <w:top w:val="nil"/>
              <w:bottom w:val="nil"/>
            </w:tcBorders>
          </w:tcPr>
          <w:p w14:paraId="4E8BA9C7" w14:textId="77777777" w:rsidR="001C6121" w:rsidRDefault="001C6121">
            <w:pPr>
              <w:rPr>
                <w:lang w:eastAsia="zh-CN"/>
              </w:rPr>
            </w:pPr>
          </w:p>
        </w:tc>
        <w:tc>
          <w:tcPr>
            <w:tcW w:w="2149" w:type="dxa"/>
            <w:vMerge w:val="restart"/>
            <w:tcBorders>
              <w:bottom w:val="nil"/>
            </w:tcBorders>
          </w:tcPr>
          <w:p w14:paraId="5EFD054B" w14:textId="77777777" w:rsidR="001C6121" w:rsidRDefault="001C6121">
            <w:pPr>
              <w:spacing w:line="342" w:lineRule="auto"/>
              <w:rPr>
                <w:lang w:eastAsia="zh-CN"/>
              </w:rPr>
            </w:pPr>
          </w:p>
          <w:p w14:paraId="2BC0EB75" w14:textId="77777777" w:rsidR="001C6121" w:rsidRDefault="00000000">
            <w:pPr>
              <w:pStyle w:val="TableText"/>
              <w:spacing w:before="82" w:line="261" w:lineRule="auto"/>
              <w:ind w:left="564" w:right="689" w:firstLine="31"/>
              <w:rPr>
                <w:rFonts w:hint="eastAsia"/>
              </w:rPr>
            </w:pPr>
            <w:proofErr w:type="spellStart"/>
            <w:r>
              <w:rPr>
                <w:spacing w:val="15"/>
              </w:rPr>
              <w:t>检查工作</w:t>
            </w:r>
            <w:proofErr w:type="spellEnd"/>
          </w:p>
        </w:tc>
        <w:tc>
          <w:tcPr>
            <w:tcW w:w="5574" w:type="dxa"/>
            <w:gridSpan w:val="3"/>
          </w:tcPr>
          <w:p w14:paraId="2315BFD9" w14:textId="77777777" w:rsidR="001C6121" w:rsidRDefault="00000000">
            <w:pPr>
              <w:pStyle w:val="TableText"/>
              <w:spacing w:before="139" w:line="190" w:lineRule="auto"/>
              <w:ind w:left="109"/>
              <w:rPr>
                <w:rFonts w:hint="eastAsia"/>
              </w:rPr>
            </w:pPr>
            <w:proofErr w:type="spellStart"/>
            <w:r>
              <w:rPr>
                <w:spacing w:val="17"/>
              </w:rPr>
              <w:t>检查线路有无破损</w:t>
            </w:r>
            <w:proofErr w:type="spellEnd"/>
          </w:p>
          <w:p w14:paraId="146DA13B" w14:textId="77777777" w:rsidR="001C6121" w:rsidRDefault="001C6121">
            <w:pPr>
              <w:pStyle w:val="TableText"/>
              <w:spacing w:before="32" w:line="210" w:lineRule="auto"/>
              <w:ind w:left="123"/>
              <w:rPr>
                <w:rFonts w:hint="eastAsia"/>
              </w:rPr>
            </w:pPr>
          </w:p>
        </w:tc>
      </w:tr>
      <w:tr w:rsidR="001C6121" w14:paraId="5829AF3C" w14:textId="77777777">
        <w:trPr>
          <w:trHeight w:val="447"/>
        </w:trPr>
        <w:tc>
          <w:tcPr>
            <w:tcW w:w="803" w:type="dxa"/>
            <w:vMerge/>
            <w:tcBorders>
              <w:top w:val="nil"/>
            </w:tcBorders>
          </w:tcPr>
          <w:p w14:paraId="3E387E44" w14:textId="77777777" w:rsidR="001C6121" w:rsidRDefault="001C6121"/>
        </w:tc>
        <w:tc>
          <w:tcPr>
            <w:tcW w:w="2234" w:type="dxa"/>
            <w:vMerge/>
            <w:tcBorders>
              <w:top w:val="nil"/>
            </w:tcBorders>
          </w:tcPr>
          <w:p w14:paraId="1850BC2A" w14:textId="77777777" w:rsidR="001C6121" w:rsidRDefault="001C6121"/>
        </w:tc>
        <w:tc>
          <w:tcPr>
            <w:tcW w:w="2149" w:type="dxa"/>
            <w:vMerge/>
            <w:tcBorders>
              <w:top w:val="nil"/>
            </w:tcBorders>
          </w:tcPr>
          <w:p w14:paraId="6C4F5958" w14:textId="77777777" w:rsidR="001C6121" w:rsidRDefault="001C6121"/>
        </w:tc>
        <w:tc>
          <w:tcPr>
            <w:tcW w:w="5574" w:type="dxa"/>
            <w:gridSpan w:val="3"/>
          </w:tcPr>
          <w:p w14:paraId="3B2366C0" w14:textId="77777777" w:rsidR="001C6121" w:rsidRDefault="00000000">
            <w:pPr>
              <w:pStyle w:val="TableText"/>
              <w:spacing w:before="140" w:line="218" w:lineRule="auto"/>
              <w:ind w:left="109"/>
              <w:rPr>
                <w:rFonts w:hint="eastAsia"/>
              </w:rPr>
            </w:pPr>
            <w:proofErr w:type="spellStart"/>
            <w:r>
              <w:rPr>
                <w:spacing w:val="28"/>
              </w:rPr>
              <w:t>检查有无接触不良</w:t>
            </w:r>
            <w:proofErr w:type="spellEnd"/>
          </w:p>
        </w:tc>
      </w:tr>
      <w:tr w:rsidR="001C6121" w14:paraId="0CB4C64A" w14:textId="77777777">
        <w:trPr>
          <w:trHeight w:val="725"/>
        </w:trPr>
        <w:tc>
          <w:tcPr>
            <w:tcW w:w="803" w:type="dxa"/>
            <w:vMerge w:val="restart"/>
            <w:tcBorders>
              <w:bottom w:val="nil"/>
            </w:tcBorders>
          </w:tcPr>
          <w:p w14:paraId="523488AE" w14:textId="77777777" w:rsidR="001C6121" w:rsidRDefault="001C6121">
            <w:pPr>
              <w:spacing w:line="317" w:lineRule="auto"/>
            </w:pPr>
          </w:p>
          <w:p w14:paraId="446C6D07" w14:textId="77777777" w:rsidR="001C6121" w:rsidRDefault="001C6121">
            <w:pPr>
              <w:spacing w:line="317" w:lineRule="auto"/>
            </w:pPr>
          </w:p>
          <w:p w14:paraId="0E9F7C03" w14:textId="77777777" w:rsidR="001C6121" w:rsidRDefault="001C6121">
            <w:pPr>
              <w:spacing w:line="318" w:lineRule="auto"/>
            </w:pPr>
          </w:p>
          <w:p w14:paraId="17654A19" w14:textId="77777777" w:rsidR="001C6121" w:rsidRDefault="001C6121">
            <w:pPr>
              <w:pStyle w:val="TableText"/>
              <w:spacing w:before="82" w:line="344" w:lineRule="exact"/>
              <w:ind w:left="403"/>
              <w:rPr>
                <w:rFonts w:hint="eastAsia"/>
              </w:rPr>
            </w:pPr>
          </w:p>
        </w:tc>
        <w:tc>
          <w:tcPr>
            <w:tcW w:w="2234" w:type="dxa"/>
            <w:vMerge w:val="restart"/>
            <w:tcBorders>
              <w:bottom w:val="nil"/>
            </w:tcBorders>
          </w:tcPr>
          <w:p w14:paraId="23D84DBE" w14:textId="77777777" w:rsidR="001C6121" w:rsidRDefault="001C6121">
            <w:pPr>
              <w:spacing w:line="281" w:lineRule="auto"/>
            </w:pPr>
          </w:p>
          <w:p w14:paraId="3C2B2F64" w14:textId="77777777" w:rsidR="001C6121" w:rsidRDefault="001C6121">
            <w:pPr>
              <w:spacing w:line="281" w:lineRule="auto"/>
            </w:pPr>
          </w:p>
          <w:p w14:paraId="5FC5E019" w14:textId="77777777" w:rsidR="001C6121" w:rsidRDefault="001C6121">
            <w:pPr>
              <w:spacing w:line="281" w:lineRule="auto"/>
            </w:pPr>
          </w:p>
          <w:p w14:paraId="453317F1" w14:textId="77777777" w:rsidR="001C6121" w:rsidRDefault="00000000">
            <w:pPr>
              <w:pStyle w:val="TableText"/>
              <w:spacing w:before="82" w:line="285" w:lineRule="auto"/>
              <w:ind w:left="409" w:right="542" w:firstLine="121"/>
              <w:rPr>
                <w:rFonts w:hint="eastAsia"/>
              </w:rPr>
            </w:pPr>
            <w:proofErr w:type="spellStart"/>
            <w:r>
              <w:rPr>
                <w:spacing w:val="16"/>
              </w:rPr>
              <w:t>行程开关</w:t>
            </w:r>
            <w:proofErr w:type="spellEnd"/>
            <w:r>
              <w:rPr>
                <w:spacing w:val="16"/>
              </w:rPr>
              <w:t>⑦</w:t>
            </w:r>
          </w:p>
        </w:tc>
        <w:tc>
          <w:tcPr>
            <w:tcW w:w="2149" w:type="dxa"/>
          </w:tcPr>
          <w:p w14:paraId="542A51DD" w14:textId="77777777" w:rsidR="001C6121" w:rsidRDefault="00000000">
            <w:pPr>
              <w:pStyle w:val="TableText"/>
              <w:spacing w:before="166" w:line="202" w:lineRule="auto"/>
              <w:ind w:left="588" w:right="711" w:firstLine="7"/>
              <w:rPr>
                <w:rFonts w:hint="eastAsia"/>
              </w:rPr>
            </w:pPr>
            <w:proofErr w:type="spellStart"/>
            <w:r>
              <w:rPr>
                <w:spacing w:val="15"/>
              </w:rPr>
              <w:t>清洁工作</w:t>
            </w:r>
            <w:proofErr w:type="spellEnd"/>
          </w:p>
        </w:tc>
        <w:tc>
          <w:tcPr>
            <w:tcW w:w="5574" w:type="dxa"/>
            <w:gridSpan w:val="3"/>
          </w:tcPr>
          <w:p w14:paraId="769378E7" w14:textId="77777777" w:rsidR="001C6121" w:rsidRDefault="00000000">
            <w:pPr>
              <w:pStyle w:val="TableText"/>
              <w:spacing w:before="141" w:line="189" w:lineRule="auto"/>
              <w:ind w:left="109"/>
              <w:rPr>
                <w:rFonts w:hint="eastAsia"/>
              </w:rPr>
            </w:pPr>
            <w:proofErr w:type="spellStart"/>
            <w:r>
              <w:rPr>
                <w:spacing w:val="17"/>
              </w:rPr>
              <w:t>清洁行程开关灰尘</w:t>
            </w:r>
            <w:proofErr w:type="spellEnd"/>
          </w:p>
          <w:p w14:paraId="12922C28" w14:textId="77777777" w:rsidR="001C6121" w:rsidRDefault="001C6121">
            <w:pPr>
              <w:pStyle w:val="TableText"/>
              <w:spacing w:before="32" w:line="209" w:lineRule="auto"/>
              <w:ind w:left="123"/>
              <w:rPr>
                <w:rFonts w:hint="eastAsia"/>
              </w:rPr>
            </w:pPr>
          </w:p>
        </w:tc>
      </w:tr>
      <w:tr w:rsidR="001C6121" w14:paraId="740F0A74" w14:textId="77777777">
        <w:trPr>
          <w:trHeight w:val="725"/>
        </w:trPr>
        <w:tc>
          <w:tcPr>
            <w:tcW w:w="803" w:type="dxa"/>
            <w:vMerge/>
            <w:tcBorders>
              <w:top w:val="nil"/>
              <w:bottom w:val="nil"/>
            </w:tcBorders>
          </w:tcPr>
          <w:p w14:paraId="0E27AA80" w14:textId="77777777" w:rsidR="001C6121" w:rsidRDefault="001C6121"/>
        </w:tc>
        <w:tc>
          <w:tcPr>
            <w:tcW w:w="2234" w:type="dxa"/>
            <w:vMerge/>
            <w:tcBorders>
              <w:top w:val="nil"/>
              <w:bottom w:val="nil"/>
            </w:tcBorders>
          </w:tcPr>
          <w:p w14:paraId="22C4AB05" w14:textId="77777777" w:rsidR="001C6121" w:rsidRDefault="001C6121"/>
        </w:tc>
        <w:tc>
          <w:tcPr>
            <w:tcW w:w="2149" w:type="dxa"/>
            <w:vMerge w:val="restart"/>
            <w:tcBorders>
              <w:bottom w:val="nil"/>
            </w:tcBorders>
          </w:tcPr>
          <w:p w14:paraId="6DE1B355" w14:textId="77777777" w:rsidR="001C6121" w:rsidRDefault="001C6121">
            <w:pPr>
              <w:spacing w:line="241" w:lineRule="auto"/>
            </w:pPr>
          </w:p>
          <w:p w14:paraId="06A9BFE4" w14:textId="77777777" w:rsidR="001C6121" w:rsidRDefault="001C6121">
            <w:pPr>
              <w:spacing w:line="241" w:lineRule="auto"/>
            </w:pPr>
          </w:p>
          <w:p w14:paraId="3933329E" w14:textId="77777777" w:rsidR="001C6121" w:rsidRDefault="00000000">
            <w:pPr>
              <w:pStyle w:val="TableText"/>
              <w:spacing w:before="81" w:line="261" w:lineRule="auto"/>
              <w:ind w:left="564" w:right="689" w:firstLine="31"/>
              <w:rPr>
                <w:rFonts w:hint="eastAsia"/>
              </w:rPr>
            </w:pPr>
            <w:proofErr w:type="spellStart"/>
            <w:r>
              <w:rPr>
                <w:spacing w:val="15"/>
              </w:rPr>
              <w:t>检查工作</w:t>
            </w:r>
            <w:proofErr w:type="spellEnd"/>
          </w:p>
        </w:tc>
        <w:tc>
          <w:tcPr>
            <w:tcW w:w="5574" w:type="dxa"/>
            <w:gridSpan w:val="3"/>
          </w:tcPr>
          <w:p w14:paraId="7C29B85A" w14:textId="77777777" w:rsidR="001C6121" w:rsidRDefault="00000000">
            <w:pPr>
              <w:pStyle w:val="TableText"/>
              <w:spacing w:before="140" w:line="190" w:lineRule="auto"/>
              <w:ind w:left="109"/>
              <w:rPr>
                <w:rFonts w:hint="eastAsia"/>
              </w:rPr>
            </w:pPr>
            <w:proofErr w:type="spellStart"/>
            <w:r>
              <w:rPr>
                <w:spacing w:val="17"/>
              </w:rPr>
              <w:t>检查线路有无破损</w:t>
            </w:r>
            <w:proofErr w:type="spellEnd"/>
          </w:p>
          <w:p w14:paraId="6792568B" w14:textId="77777777" w:rsidR="001C6121" w:rsidRDefault="001C6121">
            <w:pPr>
              <w:pStyle w:val="TableText"/>
              <w:spacing w:before="31" w:line="210" w:lineRule="auto"/>
              <w:ind w:left="123"/>
              <w:rPr>
                <w:rFonts w:hint="eastAsia"/>
              </w:rPr>
            </w:pPr>
          </w:p>
        </w:tc>
      </w:tr>
      <w:tr w:rsidR="001C6121" w14:paraId="1EA102D7" w14:textId="77777777">
        <w:trPr>
          <w:trHeight w:val="725"/>
        </w:trPr>
        <w:tc>
          <w:tcPr>
            <w:tcW w:w="803" w:type="dxa"/>
            <w:vMerge/>
            <w:tcBorders>
              <w:top w:val="nil"/>
            </w:tcBorders>
          </w:tcPr>
          <w:p w14:paraId="0010FCEE" w14:textId="77777777" w:rsidR="001C6121" w:rsidRDefault="001C6121"/>
        </w:tc>
        <w:tc>
          <w:tcPr>
            <w:tcW w:w="2234" w:type="dxa"/>
            <w:vMerge/>
            <w:tcBorders>
              <w:top w:val="nil"/>
            </w:tcBorders>
          </w:tcPr>
          <w:p w14:paraId="26C3E272" w14:textId="77777777" w:rsidR="001C6121" w:rsidRDefault="001C6121"/>
        </w:tc>
        <w:tc>
          <w:tcPr>
            <w:tcW w:w="2149" w:type="dxa"/>
            <w:vMerge/>
            <w:tcBorders>
              <w:top w:val="nil"/>
            </w:tcBorders>
          </w:tcPr>
          <w:p w14:paraId="43D2FACB" w14:textId="77777777" w:rsidR="001C6121" w:rsidRDefault="001C6121"/>
        </w:tc>
        <w:tc>
          <w:tcPr>
            <w:tcW w:w="5574" w:type="dxa"/>
            <w:gridSpan w:val="3"/>
          </w:tcPr>
          <w:p w14:paraId="0FEC1AE3" w14:textId="77777777" w:rsidR="001C6121" w:rsidRDefault="00000000">
            <w:pPr>
              <w:pStyle w:val="TableText"/>
              <w:spacing w:before="141" w:line="189" w:lineRule="auto"/>
              <w:ind w:left="109"/>
              <w:rPr>
                <w:rFonts w:hint="eastAsia"/>
              </w:rPr>
            </w:pPr>
            <w:proofErr w:type="spellStart"/>
            <w:r>
              <w:rPr>
                <w:spacing w:val="17"/>
              </w:rPr>
              <w:t>检查螺丝是否松动</w:t>
            </w:r>
            <w:proofErr w:type="spellEnd"/>
          </w:p>
          <w:p w14:paraId="6FD02179" w14:textId="77777777" w:rsidR="001C6121" w:rsidRDefault="001C6121">
            <w:pPr>
              <w:pStyle w:val="TableText"/>
              <w:spacing w:before="31" w:line="210" w:lineRule="auto"/>
              <w:ind w:left="123"/>
              <w:rPr>
                <w:rFonts w:hint="eastAsia"/>
              </w:rPr>
            </w:pPr>
          </w:p>
        </w:tc>
      </w:tr>
      <w:tr w:rsidR="001C6121" w14:paraId="227F6992" w14:textId="77777777">
        <w:trPr>
          <w:trHeight w:val="725"/>
        </w:trPr>
        <w:tc>
          <w:tcPr>
            <w:tcW w:w="803" w:type="dxa"/>
            <w:vMerge w:val="restart"/>
            <w:tcBorders>
              <w:bottom w:val="nil"/>
            </w:tcBorders>
          </w:tcPr>
          <w:p w14:paraId="21F6AA87" w14:textId="77777777" w:rsidR="001C6121" w:rsidRDefault="001C6121">
            <w:pPr>
              <w:spacing w:line="255" w:lineRule="auto"/>
            </w:pPr>
          </w:p>
          <w:p w14:paraId="0EF8CE45" w14:textId="77777777" w:rsidR="001C6121" w:rsidRDefault="001C6121">
            <w:pPr>
              <w:spacing w:line="256" w:lineRule="auto"/>
            </w:pPr>
          </w:p>
          <w:p w14:paraId="7A0DDCA5" w14:textId="77777777" w:rsidR="001C6121" w:rsidRDefault="001C6121">
            <w:pPr>
              <w:spacing w:line="256" w:lineRule="auto"/>
            </w:pPr>
          </w:p>
          <w:p w14:paraId="00D68CE6" w14:textId="77777777" w:rsidR="001C6121" w:rsidRDefault="001C6121">
            <w:pPr>
              <w:pStyle w:val="TableText"/>
              <w:spacing w:before="82" w:line="342" w:lineRule="exact"/>
              <w:ind w:left="415"/>
              <w:rPr>
                <w:rFonts w:hint="eastAsia"/>
              </w:rPr>
            </w:pPr>
          </w:p>
        </w:tc>
        <w:tc>
          <w:tcPr>
            <w:tcW w:w="2234" w:type="dxa"/>
            <w:vMerge w:val="restart"/>
            <w:tcBorders>
              <w:bottom w:val="nil"/>
            </w:tcBorders>
          </w:tcPr>
          <w:p w14:paraId="41E7F6D9" w14:textId="77777777" w:rsidR="001C6121" w:rsidRDefault="001C6121">
            <w:pPr>
              <w:spacing w:line="259" w:lineRule="auto"/>
            </w:pPr>
          </w:p>
          <w:p w14:paraId="7AF5AB83" w14:textId="77777777" w:rsidR="001C6121" w:rsidRDefault="001C6121">
            <w:pPr>
              <w:spacing w:line="260" w:lineRule="auto"/>
            </w:pPr>
          </w:p>
          <w:p w14:paraId="3DC1AD3D" w14:textId="77777777" w:rsidR="001C6121" w:rsidRDefault="001C6121">
            <w:pPr>
              <w:spacing w:line="260" w:lineRule="auto"/>
            </w:pPr>
          </w:p>
          <w:p w14:paraId="4A1FBF52" w14:textId="77777777" w:rsidR="001C6121" w:rsidRDefault="00000000">
            <w:pPr>
              <w:pStyle w:val="TableText"/>
              <w:spacing w:before="81" w:line="189" w:lineRule="auto"/>
              <w:ind w:left="634"/>
              <w:rPr>
                <w:rFonts w:hint="eastAsia"/>
              </w:rPr>
            </w:pPr>
            <w:proofErr w:type="spellStart"/>
            <w:r>
              <w:rPr>
                <w:spacing w:val="15"/>
              </w:rPr>
              <w:t>磁簧开关</w:t>
            </w:r>
            <w:proofErr w:type="spellEnd"/>
          </w:p>
          <w:p w14:paraId="3EFB958A" w14:textId="77777777" w:rsidR="001C6121" w:rsidRDefault="001C6121">
            <w:pPr>
              <w:pStyle w:val="TableText"/>
              <w:spacing w:before="58" w:line="218" w:lineRule="auto"/>
              <w:ind w:left="271"/>
              <w:rPr>
                <w:rFonts w:hint="eastAsia"/>
              </w:rPr>
            </w:pPr>
          </w:p>
        </w:tc>
        <w:tc>
          <w:tcPr>
            <w:tcW w:w="2149" w:type="dxa"/>
          </w:tcPr>
          <w:p w14:paraId="54A4A66C" w14:textId="77777777" w:rsidR="001C6121" w:rsidRDefault="00000000">
            <w:pPr>
              <w:pStyle w:val="TableText"/>
              <w:spacing w:before="160" w:line="204" w:lineRule="auto"/>
              <w:ind w:left="588" w:right="711" w:firstLine="7"/>
              <w:rPr>
                <w:rFonts w:hint="eastAsia"/>
              </w:rPr>
            </w:pPr>
            <w:proofErr w:type="spellStart"/>
            <w:r>
              <w:rPr>
                <w:spacing w:val="15"/>
              </w:rPr>
              <w:t>清洁工作</w:t>
            </w:r>
            <w:proofErr w:type="spellEnd"/>
          </w:p>
        </w:tc>
        <w:tc>
          <w:tcPr>
            <w:tcW w:w="5574" w:type="dxa"/>
            <w:gridSpan w:val="3"/>
          </w:tcPr>
          <w:p w14:paraId="4B916E87" w14:textId="77777777" w:rsidR="001C6121" w:rsidRDefault="00000000">
            <w:pPr>
              <w:pStyle w:val="TableText"/>
              <w:spacing w:before="139" w:line="190" w:lineRule="auto"/>
              <w:ind w:left="109"/>
              <w:rPr>
                <w:rFonts w:hint="eastAsia"/>
                <w:lang w:eastAsia="zh-CN"/>
              </w:rPr>
            </w:pPr>
            <w:proofErr w:type="gramStart"/>
            <w:r>
              <w:rPr>
                <w:spacing w:val="8"/>
                <w:lang w:eastAsia="zh-CN"/>
              </w:rPr>
              <w:t>清洁磁簧开关</w:t>
            </w:r>
            <w:proofErr w:type="gramEnd"/>
            <w:r>
              <w:rPr>
                <w:spacing w:val="8"/>
                <w:lang w:eastAsia="zh-CN"/>
              </w:rPr>
              <w:t>灰尘，碎屑，油污</w:t>
            </w:r>
          </w:p>
          <w:p w14:paraId="2549FD19" w14:textId="77777777" w:rsidR="001C6121" w:rsidRDefault="001C6121">
            <w:pPr>
              <w:pStyle w:val="TableText"/>
              <w:spacing w:before="32" w:line="210" w:lineRule="auto"/>
              <w:ind w:left="123"/>
              <w:rPr>
                <w:rFonts w:hint="eastAsia"/>
                <w:lang w:eastAsia="zh-CN"/>
              </w:rPr>
            </w:pPr>
          </w:p>
        </w:tc>
      </w:tr>
      <w:tr w:rsidR="001C6121" w14:paraId="7E972D38" w14:textId="77777777">
        <w:trPr>
          <w:trHeight w:val="1809"/>
        </w:trPr>
        <w:tc>
          <w:tcPr>
            <w:tcW w:w="803" w:type="dxa"/>
            <w:vMerge/>
            <w:tcBorders>
              <w:top w:val="nil"/>
            </w:tcBorders>
          </w:tcPr>
          <w:p w14:paraId="0D01D671" w14:textId="77777777" w:rsidR="001C6121" w:rsidRDefault="001C6121">
            <w:pPr>
              <w:rPr>
                <w:lang w:eastAsia="zh-CN"/>
              </w:rPr>
            </w:pPr>
          </w:p>
        </w:tc>
        <w:tc>
          <w:tcPr>
            <w:tcW w:w="2234" w:type="dxa"/>
            <w:vMerge/>
            <w:tcBorders>
              <w:top w:val="nil"/>
            </w:tcBorders>
          </w:tcPr>
          <w:p w14:paraId="1A8C5CB5" w14:textId="77777777" w:rsidR="001C6121" w:rsidRDefault="001C6121">
            <w:pPr>
              <w:rPr>
                <w:lang w:eastAsia="zh-CN"/>
              </w:rPr>
            </w:pPr>
          </w:p>
        </w:tc>
        <w:tc>
          <w:tcPr>
            <w:tcW w:w="2149" w:type="dxa"/>
          </w:tcPr>
          <w:p w14:paraId="15CD5350" w14:textId="77777777" w:rsidR="001C6121" w:rsidRDefault="001C6121">
            <w:pPr>
              <w:spacing w:line="476" w:lineRule="auto"/>
              <w:rPr>
                <w:lang w:eastAsia="zh-CN"/>
              </w:rPr>
            </w:pPr>
          </w:p>
          <w:p w14:paraId="0101E973" w14:textId="77777777" w:rsidR="001C6121" w:rsidRDefault="00000000">
            <w:pPr>
              <w:pStyle w:val="TableText"/>
              <w:spacing w:before="81" w:line="261" w:lineRule="auto"/>
              <w:ind w:left="564" w:right="689" w:firstLine="31"/>
              <w:rPr>
                <w:rFonts w:hint="eastAsia"/>
              </w:rPr>
            </w:pPr>
            <w:proofErr w:type="spellStart"/>
            <w:r>
              <w:rPr>
                <w:spacing w:val="15"/>
              </w:rPr>
              <w:t>检查工作</w:t>
            </w:r>
            <w:proofErr w:type="spellEnd"/>
          </w:p>
        </w:tc>
        <w:tc>
          <w:tcPr>
            <w:tcW w:w="5574" w:type="dxa"/>
            <w:gridSpan w:val="3"/>
          </w:tcPr>
          <w:p w14:paraId="41659BE5" w14:textId="77777777" w:rsidR="001C6121" w:rsidRDefault="00000000">
            <w:pPr>
              <w:pStyle w:val="TableText"/>
              <w:spacing w:before="193" w:line="236" w:lineRule="auto"/>
              <w:ind w:left="109" w:right="237"/>
              <w:rPr>
                <w:rFonts w:hint="eastAsia"/>
                <w:lang w:eastAsia="zh-CN"/>
              </w:rPr>
            </w:pPr>
            <w:r>
              <w:rPr>
                <w:spacing w:val="15"/>
                <w:lang w:eastAsia="zh-CN"/>
              </w:rPr>
              <w:t>定期检查开关的连接线路是否松动、破损。如有问题，应</w:t>
            </w:r>
            <w:r>
              <w:rPr>
                <w:spacing w:val="17"/>
                <w:lang w:eastAsia="zh-CN"/>
              </w:rPr>
              <w:t>及时修复或更换线路</w:t>
            </w:r>
          </w:p>
          <w:p w14:paraId="721A8618" w14:textId="77777777" w:rsidR="001C6121" w:rsidRDefault="001C6121">
            <w:pPr>
              <w:pStyle w:val="TableText"/>
              <w:spacing w:before="2" w:line="236" w:lineRule="auto"/>
              <w:ind w:left="138" w:right="481" w:firstLine="4"/>
              <w:rPr>
                <w:rFonts w:hint="eastAsia"/>
                <w:lang w:eastAsia="zh-CN"/>
              </w:rPr>
            </w:pPr>
          </w:p>
        </w:tc>
      </w:tr>
    </w:tbl>
    <w:p w14:paraId="08AEA9C5" w14:textId="567BBDDF" w:rsidR="001C6121" w:rsidRDefault="00DA0898">
      <w:pPr>
        <w:spacing w:before="103" w:line="581" w:lineRule="exact"/>
      </w:pPr>
      <w:r>
        <w:rPr>
          <w:noProof/>
          <w:position w:val="-11"/>
        </w:rPr>
        <mc:AlternateContent>
          <mc:Choice Requires="wps">
            <w:drawing>
              <wp:inline distT="0" distB="0" distL="0" distR="0" wp14:anchorId="3038B95B" wp14:editId="2000B711">
                <wp:extent cx="7207250" cy="368935"/>
                <wp:effectExtent l="0" t="0" r="0" b="3175"/>
                <wp:docPr id="1235318336"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782967"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3038B95B" id="Text Box 186" o:spid="_x0000_s1152"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FSwxovEBAADDAwAADgAAAAAAAAAAAAAAAAAuAgAAZHJzL2Uyb0Rv&#10;Yy54bWxQSwECLQAUAAYACAAAACEAwOGzU9oAAAAFAQAADwAAAAAAAAAAAAAAAABLBAAAZHJzL2Rv&#10;d25yZXYueG1sUEsFBgAAAAAEAAQA8wAAAFIFAAAAAA==&#10;" fillcolor="gray" stroked="f">
                <v:textbox inset="0,0,0,0">
                  <w:txbxContent>
                    <w:p w14:paraId="54782967"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2FB397C0" w14:textId="77777777" w:rsidR="001C6121" w:rsidRDefault="001C6121">
      <w:pPr>
        <w:spacing w:line="581" w:lineRule="exact"/>
        <w:sectPr w:rsidR="001C6121">
          <w:footerReference w:type="default" r:id="rId189"/>
          <w:pgSz w:w="11905" w:h="16840"/>
          <w:pgMar w:top="400" w:right="0" w:bottom="210" w:left="297" w:header="0" w:footer="0" w:gutter="0"/>
          <w:cols w:space="720"/>
        </w:sectPr>
      </w:pPr>
    </w:p>
    <w:p w14:paraId="17D16889" w14:textId="77777777" w:rsidR="001C6121" w:rsidRDefault="00000000">
      <w:pPr>
        <w:spacing w:before="22"/>
      </w:pPr>
      <w:r>
        <w:rPr>
          <w:noProof/>
        </w:rPr>
        <w:lastRenderedPageBreak/>
        <w:drawing>
          <wp:anchor distT="0" distB="0" distL="0" distR="0" simplePos="0" relativeHeight="251783168" behindDoc="0" locked="0" layoutInCell="0" allowOverlap="1" wp14:anchorId="0B2B9A39" wp14:editId="22C83F18">
            <wp:simplePos x="0" y="0"/>
            <wp:positionH relativeFrom="page">
              <wp:posOffset>188595</wp:posOffset>
            </wp:positionH>
            <wp:positionV relativeFrom="page">
              <wp:posOffset>530225</wp:posOffset>
            </wp:positionV>
            <wp:extent cx="7179310" cy="13335"/>
            <wp:effectExtent l="0" t="0" r="0" b="0"/>
            <wp:wrapNone/>
            <wp:docPr id="496" name="IM 496"/>
            <wp:cNvGraphicFramePr/>
            <a:graphic xmlns:a="http://schemas.openxmlformats.org/drawingml/2006/main">
              <a:graphicData uri="http://schemas.openxmlformats.org/drawingml/2006/picture">
                <pic:pic xmlns:pic="http://schemas.openxmlformats.org/drawingml/2006/picture">
                  <pic:nvPicPr>
                    <pic:cNvPr id="496" name="IM 496"/>
                    <pic:cNvPicPr/>
                  </pic:nvPicPr>
                  <pic:blipFill>
                    <a:blip r:embed="rId17"/>
                    <a:stretch>
                      <a:fillRect/>
                    </a:stretch>
                  </pic:blipFill>
                  <pic:spPr>
                    <a:xfrm>
                      <a:off x="0" y="0"/>
                      <a:ext cx="7179564" cy="13208"/>
                    </a:xfrm>
                    <a:prstGeom prst="rect">
                      <a:avLst/>
                    </a:prstGeom>
                  </pic:spPr>
                </pic:pic>
              </a:graphicData>
            </a:graphic>
          </wp:anchor>
        </w:drawing>
      </w:r>
    </w:p>
    <w:p w14:paraId="57A403B2" w14:textId="77777777" w:rsidR="001C6121" w:rsidRDefault="001C6121">
      <w:pPr>
        <w:spacing w:before="21"/>
      </w:pPr>
    </w:p>
    <w:p w14:paraId="4A2E98C8" w14:textId="77777777" w:rsidR="001C6121" w:rsidRDefault="001C6121">
      <w:pPr>
        <w:spacing w:before="21"/>
      </w:pPr>
    </w:p>
    <w:tbl>
      <w:tblPr>
        <w:tblStyle w:val="TableNormal"/>
        <w:tblW w:w="10760" w:type="dxa"/>
        <w:tblInd w:w="2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03"/>
        <w:gridCol w:w="2234"/>
        <w:gridCol w:w="2149"/>
        <w:gridCol w:w="5574"/>
      </w:tblGrid>
      <w:tr w:rsidR="001C6121" w14:paraId="3D7C32F8" w14:textId="77777777">
        <w:trPr>
          <w:trHeight w:val="4329"/>
        </w:trPr>
        <w:tc>
          <w:tcPr>
            <w:tcW w:w="803" w:type="dxa"/>
          </w:tcPr>
          <w:p w14:paraId="78A817AE" w14:textId="77777777" w:rsidR="001C6121" w:rsidRDefault="001C6121">
            <w:pPr>
              <w:spacing w:line="245" w:lineRule="auto"/>
            </w:pPr>
          </w:p>
          <w:p w14:paraId="63A1650C" w14:textId="77777777" w:rsidR="001C6121" w:rsidRDefault="001C6121">
            <w:pPr>
              <w:spacing w:line="245" w:lineRule="auto"/>
            </w:pPr>
          </w:p>
          <w:p w14:paraId="41AE5A7F" w14:textId="77777777" w:rsidR="001C6121" w:rsidRDefault="001C6121">
            <w:pPr>
              <w:spacing w:line="246" w:lineRule="auto"/>
            </w:pPr>
          </w:p>
          <w:p w14:paraId="58D28B82" w14:textId="77777777" w:rsidR="001C6121" w:rsidRDefault="001C6121">
            <w:pPr>
              <w:spacing w:line="246" w:lineRule="auto"/>
            </w:pPr>
          </w:p>
          <w:p w14:paraId="203EDE1C" w14:textId="77777777" w:rsidR="001C6121" w:rsidRDefault="001C6121">
            <w:pPr>
              <w:spacing w:line="246" w:lineRule="auto"/>
            </w:pPr>
          </w:p>
          <w:p w14:paraId="26DB9085" w14:textId="77777777" w:rsidR="001C6121" w:rsidRDefault="001C6121">
            <w:pPr>
              <w:spacing w:line="246" w:lineRule="auto"/>
            </w:pPr>
          </w:p>
          <w:p w14:paraId="50440892" w14:textId="77777777" w:rsidR="001C6121" w:rsidRDefault="001C6121">
            <w:pPr>
              <w:pStyle w:val="TableText"/>
              <w:spacing w:before="81" w:line="342" w:lineRule="exact"/>
              <w:ind w:left="415"/>
              <w:rPr>
                <w:rFonts w:hint="eastAsia"/>
              </w:rPr>
            </w:pPr>
          </w:p>
        </w:tc>
        <w:tc>
          <w:tcPr>
            <w:tcW w:w="2234" w:type="dxa"/>
          </w:tcPr>
          <w:p w14:paraId="5D09A31A" w14:textId="77777777" w:rsidR="001C6121" w:rsidRDefault="001C6121">
            <w:pPr>
              <w:spacing w:line="247" w:lineRule="auto"/>
            </w:pPr>
          </w:p>
          <w:p w14:paraId="55C30305" w14:textId="77777777" w:rsidR="001C6121" w:rsidRDefault="001C6121">
            <w:pPr>
              <w:spacing w:line="248" w:lineRule="auto"/>
            </w:pPr>
          </w:p>
          <w:p w14:paraId="3557CA35" w14:textId="77777777" w:rsidR="001C6121" w:rsidRDefault="001C6121">
            <w:pPr>
              <w:spacing w:line="248" w:lineRule="auto"/>
            </w:pPr>
          </w:p>
          <w:p w14:paraId="03F5229B" w14:textId="77777777" w:rsidR="001C6121" w:rsidRDefault="001C6121">
            <w:pPr>
              <w:spacing w:line="248" w:lineRule="auto"/>
            </w:pPr>
          </w:p>
          <w:p w14:paraId="6E3D557E" w14:textId="77777777" w:rsidR="001C6121" w:rsidRDefault="001C6121">
            <w:pPr>
              <w:spacing w:line="248" w:lineRule="auto"/>
            </w:pPr>
          </w:p>
          <w:p w14:paraId="4205C406" w14:textId="77777777" w:rsidR="001C6121" w:rsidRDefault="001C6121">
            <w:pPr>
              <w:spacing w:line="248" w:lineRule="auto"/>
            </w:pPr>
          </w:p>
          <w:p w14:paraId="723E00C1" w14:textId="77777777" w:rsidR="001C6121" w:rsidRDefault="00000000">
            <w:pPr>
              <w:pStyle w:val="TableText"/>
              <w:spacing w:before="82" w:line="189" w:lineRule="auto"/>
              <w:ind w:left="634"/>
              <w:rPr>
                <w:rFonts w:hint="eastAsia"/>
              </w:rPr>
            </w:pPr>
            <w:proofErr w:type="spellStart"/>
            <w:r>
              <w:rPr>
                <w:spacing w:val="15"/>
              </w:rPr>
              <w:t>磁簧开关</w:t>
            </w:r>
            <w:proofErr w:type="spellEnd"/>
          </w:p>
          <w:p w14:paraId="4FAFDF81" w14:textId="77777777" w:rsidR="001C6121" w:rsidRDefault="001C6121">
            <w:pPr>
              <w:pStyle w:val="TableText"/>
              <w:spacing w:before="58" w:line="218" w:lineRule="auto"/>
              <w:ind w:left="271"/>
              <w:rPr>
                <w:rFonts w:hint="eastAsia"/>
              </w:rPr>
            </w:pPr>
          </w:p>
        </w:tc>
        <w:tc>
          <w:tcPr>
            <w:tcW w:w="2149" w:type="dxa"/>
          </w:tcPr>
          <w:p w14:paraId="291E2737" w14:textId="77777777" w:rsidR="001C6121" w:rsidRDefault="001C6121">
            <w:pPr>
              <w:spacing w:line="257" w:lineRule="auto"/>
            </w:pPr>
          </w:p>
          <w:p w14:paraId="04D32A2C" w14:textId="77777777" w:rsidR="001C6121" w:rsidRDefault="001C6121">
            <w:pPr>
              <w:spacing w:line="258" w:lineRule="auto"/>
            </w:pPr>
          </w:p>
          <w:p w14:paraId="34058E83" w14:textId="77777777" w:rsidR="001C6121" w:rsidRDefault="001C6121">
            <w:pPr>
              <w:spacing w:line="258" w:lineRule="auto"/>
            </w:pPr>
          </w:p>
          <w:p w14:paraId="5438F7BA" w14:textId="77777777" w:rsidR="001C6121" w:rsidRDefault="001C6121">
            <w:pPr>
              <w:spacing w:line="258" w:lineRule="auto"/>
            </w:pPr>
          </w:p>
          <w:p w14:paraId="288486FE" w14:textId="77777777" w:rsidR="001C6121" w:rsidRDefault="001C6121">
            <w:pPr>
              <w:spacing w:line="258" w:lineRule="auto"/>
            </w:pPr>
          </w:p>
          <w:p w14:paraId="7F3B91BD" w14:textId="77777777" w:rsidR="001C6121" w:rsidRDefault="001C6121">
            <w:pPr>
              <w:spacing w:line="258" w:lineRule="auto"/>
            </w:pPr>
          </w:p>
          <w:p w14:paraId="2B530D34" w14:textId="77777777" w:rsidR="001C6121" w:rsidRDefault="00000000">
            <w:pPr>
              <w:pStyle w:val="TableText"/>
              <w:spacing w:before="82" w:line="261" w:lineRule="auto"/>
              <w:ind w:left="564" w:right="689" w:firstLine="31"/>
              <w:rPr>
                <w:rFonts w:hint="eastAsia"/>
              </w:rPr>
            </w:pPr>
            <w:proofErr w:type="spellStart"/>
            <w:r>
              <w:rPr>
                <w:spacing w:val="15"/>
              </w:rPr>
              <w:t>检查工作</w:t>
            </w:r>
            <w:proofErr w:type="spellEnd"/>
          </w:p>
        </w:tc>
        <w:tc>
          <w:tcPr>
            <w:tcW w:w="5574" w:type="dxa"/>
          </w:tcPr>
          <w:p w14:paraId="2C2E3C03" w14:textId="77777777" w:rsidR="001C6121" w:rsidRDefault="00000000">
            <w:pPr>
              <w:pStyle w:val="TableText"/>
              <w:spacing w:before="196" w:line="264" w:lineRule="auto"/>
              <w:ind w:left="109" w:right="237"/>
              <w:rPr>
                <w:rFonts w:hint="eastAsia"/>
                <w:lang w:eastAsia="zh-CN"/>
              </w:rPr>
            </w:pPr>
            <w:r>
              <w:rPr>
                <w:spacing w:val="17"/>
                <w:lang w:eastAsia="zh-CN"/>
              </w:rPr>
              <w:t>检查开关的动作是否灵敏、可靠。可以通过实际操作或使</w:t>
            </w:r>
            <w:r>
              <w:rPr>
                <w:spacing w:val="12"/>
                <w:lang w:eastAsia="zh-CN"/>
              </w:rPr>
              <w:t>用测试设备进行检测，如发现开关动作异常，应及时进行</w:t>
            </w:r>
            <w:r>
              <w:rPr>
                <w:spacing w:val="16"/>
                <w:lang w:eastAsia="zh-CN"/>
              </w:rPr>
              <w:t>维修或更换</w:t>
            </w:r>
          </w:p>
          <w:p w14:paraId="04C11ACE" w14:textId="77777777" w:rsidR="001C6121" w:rsidRDefault="00000000">
            <w:pPr>
              <w:pStyle w:val="TableText"/>
              <w:spacing w:before="1" w:line="238" w:lineRule="auto"/>
              <w:ind w:left="109" w:right="247"/>
              <w:rPr>
                <w:rFonts w:hint="eastAsia"/>
                <w:lang w:eastAsia="zh-CN"/>
              </w:rPr>
            </w:pPr>
            <w:r>
              <w:rPr>
                <w:spacing w:val="17"/>
                <w:lang w:eastAsia="zh-CN"/>
              </w:rPr>
              <w:t>正确的保养可以</w:t>
            </w:r>
            <w:proofErr w:type="gramStart"/>
            <w:r>
              <w:rPr>
                <w:spacing w:val="17"/>
                <w:lang w:eastAsia="zh-CN"/>
              </w:rPr>
              <w:t>延长磁簧开关</w:t>
            </w:r>
            <w:proofErr w:type="gramEnd"/>
            <w:r>
              <w:rPr>
                <w:spacing w:val="17"/>
                <w:lang w:eastAsia="zh-CN"/>
              </w:rPr>
              <w:t>的使用寿命，确保</w:t>
            </w:r>
            <w:r>
              <w:rPr>
                <w:spacing w:val="16"/>
                <w:lang w:eastAsia="zh-CN"/>
              </w:rPr>
              <w:t>其性能稳</w:t>
            </w:r>
            <w:r>
              <w:rPr>
                <w:spacing w:val="13"/>
                <w:lang w:eastAsia="zh-CN"/>
              </w:rPr>
              <w:t>定可靠</w:t>
            </w:r>
          </w:p>
          <w:p w14:paraId="7F2E10E5" w14:textId="77777777" w:rsidR="001C6121" w:rsidRDefault="001C6121">
            <w:pPr>
              <w:pStyle w:val="TableText"/>
              <w:spacing w:before="5" w:line="263" w:lineRule="auto"/>
              <w:ind w:left="113" w:right="271" w:firstLine="10"/>
              <w:rPr>
                <w:rFonts w:hint="eastAsia"/>
                <w:lang w:eastAsia="zh-CN"/>
              </w:rPr>
            </w:pPr>
          </w:p>
          <w:p w14:paraId="254B2D02" w14:textId="77777777" w:rsidR="001C6121" w:rsidRDefault="001C6121">
            <w:pPr>
              <w:pStyle w:val="TableText"/>
              <w:spacing w:before="4" w:line="246" w:lineRule="auto"/>
              <w:ind w:left="113" w:right="438" w:firstLine="10"/>
              <w:rPr>
                <w:rFonts w:hint="eastAsia"/>
                <w:lang w:eastAsia="zh-CN"/>
              </w:rPr>
            </w:pPr>
          </w:p>
          <w:p w14:paraId="500A7D78" w14:textId="77777777" w:rsidR="001C6121" w:rsidRDefault="001C6121">
            <w:pPr>
              <w:pStyle w:val="TableText"/>
              <w:spacing w:before="1" w:line="214" w:lineRule="auto"/>
              <w:ind w:left="138"/>
              <w:rPr>
                <w:rFonts w:hint="eastAsia"/>
                <w:lang w:eastAsia="zh-CN"/>
              </w:rPr>
            </w:pPr>
          </w:p>
        </w:tc>
      </w:tr>
      <w:tr w:rsidR="001C6121" w14:paraId="18CD2993" w14:textId="77777777">
        <w:trPr>
          <w:trHeight w:val="2523"/>
        </w:trPr>
        <w:tc>
          <w:tcPr>
            <w:tcW w:w="803" w:type="dxa"/>
            <w:vMerge w:val="restart"/>
            <w:tcBorders>
              <w:bottom w:val="nil"/>
            </w:tcBorders>
          </w:tcPr>
          <w:p w14:paraId="60BC2DC8" w14:textId="77777777" w:rsidR="001C6121" w:rsidRDefault="001C6121">
            <w:pPr>
              <w:spacing w:line="242" w:lineRule="auto"/>
              <w:rPr>
                <w:lang w:eastAsia="zh-CN"/>
              </w:rPr>
            </w:pPr>
          </w:p>
          <w:p w14:paraId="2E353BC2" w14:textId="77777777" w:rsidR="001C6121" w:rsidRDefault="001C6121">
            <w:pPr>
              <w:spacing w:line="242" w:lineRule="auto"/>
              <w:rPr>
                <w:lang w:eastAsia="zh-CN"/>
              </w:rPr>
            </w:pPr>
          </w:p>
          <w:p w14:paraId="4B423CBF" w14:textId="77777777" w:rsidR="001C6121" w:rsidRDefault="001C6121">
            <w:pPr>
              <w:spacing w:line="242" w:lineRule="auto"/>
              <w:rPr>
                <w:lang w:eastAsia="zh-CN"/>
              </w:rPr>
            </w:pPr>
          </w:p>
          <w:p w14:paraId="472138DD" w14:textId="77777777" w:rsidR="001C6121" w:rsidRDefault="001C6121">
            <w:pPr>
              <w:spacing w:line="242" w:lineRule="auto"/>
              <w:rPr>
                <w:lang w:eastAsia="zh-CN"/>
              </w:rPr>
            </w:pPr>
          </w:p>
          <w:p w14:paraId="608F4914" w14:textId="77777777" w:rsidR="001C6121" w:rsidRDefault="001C6121">
            <w:pPr>
              <w:spacing w:line="242" w:lineRule="auto"/>
              <w:rPr>
                <w:lang w:eastAsia="zh-CN"/>
              </w:rPr>
            </w:pPr>
          </w:p>
          <w:p w14:paraId="73F37973" w14:textId="77777777" w:rsidR="001C6121" w:rsidRDefault="001C6121">
            <w:pPr>
              <w:spacing w:line="242" w:lineRule="auto"/>
              <w:rPr>
                <w:lang w:eastAsia="zh-CN"/>
              </w:rPr>
            </w:pPr>
          </w:p>
          <w:p w14:paraId="5E873446" w14:textId="77777777" w:rsidR="001C6121" w:rsidRDefault="001C6121">
            <w:pPr>
              <w:spacing w:line="242" w:lineRule="auto"/>
              <w:rPr>
                <w:lang w:eastAsia="zh-CN"/>
              </w:rPr>
            </w:pPr>
          </w:p>
          <w:p w14:paraId="03ED593E" w14:textId="77777777" w:rsidR="001C6121" w:rsidRDefault="001C6121">
            <w:pPr>
              <w:spacing w:line="242" w:lineRule="auto"/>
              <w:rPr>
                <w:lang w:eastAsia="zh-CN"/>
              </w:rPr>
            </w:pPr>
          </w:p>
          <w:p w14:paraId="43856402" w14:textId="77777777" w:rsidR="001C6121" w:rsidRDefault="001C6121">
            <w:pPr>
              <w:spacing w:line="242" w:lineRule="auto"/>
              <w:rPr>
                <w:lang w:eastAsia="zh-CN"/>
              </w:rPr>
            </w:pPr>
          </w:p>
          <w:p w14:paraId="6F5A7B50" w14:textId="77777777" w:rsidR="001C6121" w:rsidRDefault="001C6121">
            <w:pPr>
              <w:spacing w:line="242" w:lineRule="auto"/>
              <w:rPr>
                <w:lang w:eastAsia="zh-CN"/>
              </w:rPr>
            </w:pPr>
          </w:p>
          <w:p w14:paraId="7D399D0D" w14:textId="77777777" w:rsidR="001C6121" w:rsidRDefault="001C6121">
            <w:pPr>
              <w:spacing w:line="242" w:lineRule="auto"/>
              <w:rPr>
                <w:lang w:eastAsia="zh-CN"/>
              </w:rPr>
            </w:pPr>
          </w:p>
          <w:p w14:paraId="264AF8A1" w14:textId="77777777" w:rsidR="001C6121" w:rsidRDefault="001C6121">
            <w:pPr>
              <w:spacing w:line="242" w:lineRule="auto"/>
              <w:rPr>
                <w:lang w:eastAsia="zh-CN"/>
              </w:rPr>
            </w:pPr>
          </w:p>
          <w:p w14:paraId="25310A89" w14:textId="77777777" w:rsidR="001C6121" w:rsidRDefault="001C6121">
            <w:pPr>
              <w:spacing w:line="242" w:lineRule="auto"/>
              <w:rPr>
                <w:lang w:eastAsia="zh-CN"/>
              </w:rPr>
            </w:pPr>
          </w:p>
          <w:p w14:paraId="656DFFA3" w14:textId="77777777" w:rsidR="001C6121" w:rsidRDefault="001C6121">
            <w:pPr>
              <w:spacing w:line="242" w:lineRule="auto"/>
              <w:rPr>
                <w:lang w:eastAsia="zh-CN"/>
              </w:rPr>
            </w:pPr>
          </w:p>
          <w:p w14:paraId="47F4F033" w14:textId="77777777" w:rsidR="001C6121" w:rsidRDefault="001C6121">
            <w:pPr>
              <w:spacing w:line="242" w:lineRule="auto"/>
              <w:rPr>
                <w:lang w:eastAsia="zh-CN"/>
              </w:rPr>
            </w:pPr>
          </w:p>
          <w:p w14:paraId="1AAFA228" w14:textId="77777777" w:rsidR="001C6121" w:rsidRDefault="001C6121">
            <w:pPr>
              <w:pStyle w:val="TableText"/>
              <w:spacing w:before="82" w:line="344" w:lineRule="exact"/>
              <w:ind w:left="388"/>
              <w:rPr>
                <w:rFonts w:hint="eastAsia"/>
                <w:lang w:eastAsia="zh-CN"/>
              </w:rPr>
            </w:pPr>
          </w:p>
        </w:tc>
        <w:tc>
          <w:tcPr>
            <w:tcW w:w="2234" w:type="dxa"/>
            <w:vMerge w:val="restart"/>
            <w:tcBorders>
              <w:bottom w:val="nil"/>
            </w:tcBorders>
          </w:tcPr>
          <w:p w14:paraId="5EEC92E6" w14:textId="77777777" w:rsidR="001C6121" w:rsidRDefault="001C6121">
            <w:pPr>
              <w:spacing w:line="247" w:lineRule="auto"/>
              <w:rPr>
                <w:lang w:eastAsia="zh-CN"/>
              </w:rPr>
            </w:pPr>
          </w:p>
          <w:p w14:paraId="34CC6E80" w14:textId="77777777" w:rsidR="001C6121" w:rsidRDefault="001C6121">
            <w:pPr>
              <w:spacing w:line="247" w:lineRule="auto"/>
              <w:rPr>
                <w:lang w:eastAsia="zh-CN"/>
              </w:rPr>
            </w:pPr>
          </w:p>
          <w:p w14:paraId="21B80263" w14:textId="77777777" w:rsidR="001C6121" w:rsidRDefault="001C6121">
            <w:pPr>
              <w:spacing w:line="247" w:lineRule="auto"/>
              <w:rPr>
                <w:lang w:eastAsia="zh-CN"/>
              </w:rPr>
            </w:pPr>
          </w:p>
          <w:p w14:paraId="2B405A4C" w14:textId="77777777" w:rsidR="001C6121" w:rsidRDefault="001C6121">
            <w:pPr>
              <w:spacing w:line="247" w:lineRule="auto"/>
              <w:rPr>
                <w:lang w:eastAsia="zh-CN"/>
              </w:rPr>
            </w:pPr>
          </w:p>
          <w:p w14:paraId="5ED4D047" w14:textId="77777777" w:rsidR="001C6121" w:rsidRDefault="001C6121">
            <w:pPr>
              <w:spacing w:line="247" w:lineRule="auto"/>
              <w:rPr>
                <w:lang w:eastAsia="zh-CN"/>
              </w:rPr>
            </w:pPr>
          </w:p>
          <w:p w14:paraId="25471640" w14:textId="77777777" w:rsidR="001C6121" w:rsidRDefault="001C6121">
            <w:pPr>
              <w:spacing w:line="247" w:lineRule="auto"/>
              <w:rPr>
                <w:lang w:eastAsia="zh-CN"/>
              </w:rPr>
            </w:pPr>
          </w:p>
          <w:p w14:paraId="332D62A7" w14:textId="77777777" w:rsidR="001C6121" w:rsidRDefault="001C6121">
            <w:pPr>
              <w:spacing w:line="247" w:lineRule="auto"/>
              <w:rPr>
                <w:lang w:eastAsia="zh-CN"/>
              </w:rPr>
            </w:pPr>
          </w:p>
          <w:p w14:paraId="6F2E6C7E" w14:textId="77777777" w:rsidR="001C6121" w:rsidRDefault="001C6121">
            <w:pPr>
              <w:spacing w:line="247" w:lineRule="auto"/>
              <w:rPr>
                <w:lang w:eastAsia="zh-CN"/>
              </w:rPr>
            </w:pPr>
          </w:p>
          <w:p w14:paraId="63051715" w14:textId="77777777" w:rsidR="001C6121" w:rsidRDefault="001C6121">
            <w:pPr>
              <w:spacing w:line="247" w:lineRule="auto"/>
              <w:rPr>
                <w:lang w:eastAsia="zh-CN"/>
              </w:rPr>
            </w:pPr>
          </w:p>
          <w:p w14:paraId="55535D77" w14:textId="77777777" w:rsidR="001C6121" w:rsidRDefault="001C6121">
            <w:pPr>
              <w:spacing w:line="247" w:lineRule="auto"/>
              <w:rPr>
                <w:lang w:eastAsia="zh-CN"/>
              </w:rPr>
            </w:pPr>
          </w:p>
          <w:p w14:paraId="7A357A17" w14:textId="77777777" w:rsidR="001C6121" w:rsidRDefault="001C6121">
            <w:pPr>
              <w:spacing w:line="248" w:lineRule="auto"/>
              <w:rPr>
                <w:lang w:eastAsia="zh-CN"/>
              </w:rPr>
            </w:pPr>
          </w:p>
          <w:p w14:paraId="7099B8B7" w14:textId="77777777" w:rsidR="001C6121" w:rsidRDefault="001C6121">
            <w:pPr>
              <w:spacing w:line="248" w:lineRule="auto"/>
              <w:rPr>
                <w:lang w:eastAsia="zh-CN"/>
              </w:rPr>
            </w:pPr>
          </w:p>
          <w:p w14:paraId="54504821" w14:textId="77777777" w:rsidR="001C6121" w:rsidRDefault="001C6121">
            <w:pPr>
              <w:spacing w:line="248" w:lineRule="auto"/>
              <w:rPr>
                <w:lang w:eastAsia="zh-CN"/>
              </w:rPr>
            </w:pPr>
          </w:p>
          <w:p w14:paraId="26EBF960" w14:textId="77777777" w:rsidR="001C6121" w:rsidRDefault="001C6121">
            <w:pPr>
              <w:spacing w:line="248" w:lineRule="auto"/>
              <w:rPr>
                <w:lang w:eastAsia="zh-CN"/>
              </w:rPr>
            </w:pPr>
          </w:p>
          <w:p w14:paraId="45CA941E" w14:textId="77777777" w:rsidR="001C6121" w:rsidRDefault="00000000">
            <w:pPr>
              <w:pStyle w:val="TableText"/>
              <w:spacing w:before="82" w:line="190" w:lineRule="auto"/>
              <w:ind w:left="655"/>
              <w:rPr>
                <w:rFonts w:hint="eastAsia"/>
              </w:rPr>
            </w:pPr>
            <w:proofErr w:type="spellStart"/>
            <w:r>
              <w:rPr>
                <w:spacing w:val="11"/>
              </w:rPr>
              <w:t>电磁阀</w:t>
            </w:r>
            <w:proofErr w:type="spellEnd"/>
            <w:r>
              <w:rPr>
                <w:spacing w:val="11"/>
              </w:rPr>
              <w:t>⑧</w:t>
            </w:r>
          </w:p>
          <w:p w14:paraId="07A11E3D" w14:textId="77777777" w:rsidR="001C6121" w:rsidRDefault="001C6121">
            <w:pPr>
              <w:pStyle w:val="TableText"/>
              <w:spacing w:before="91" w:line="342" w:lineRule="exact"/>
              <w:ind w:left="345"/>
              <w:rPr>
                <w:rFonts w:hint="eastAsia"/>
              </w:rPr>
            </w:pPr>
          </w:p>
        </w:tc>
        <w:tc>
          <w:tcPr>
            <w:tcW w:w="2149" w:type="dxa"/>
          </w:tcPr>
          <w:p w14:paraId="4B11CDBF" w14:textId="77777777" w:rsidR="001C6121" w:rsidRDefault="001C6121">
            <w:pPr>
              <w:spacing w:line="256" w:lineRule="auto"/>
            </w:pPr>
          </w:p>
          <w:p w14:paraId="050EEC16" w14:textId="77777777" w:rsidR="001C6121" w:rsidRDefault="001C6121">
            <w:pPr>
              <w:spacing w:line="256" w:lineRule="auto"/>
            </w:pPr>
          </w:p>
          <w:p w14:paraId="2883B759" w14:textId="77777777" w:rsidR="001C6121" w:rsidRDefault="001C6121">
            <w:pPr>
              <w:spacing w:line="257" w:lineRule="auto"/>
            </w:pPr>
          </w:p>
          <w:p w14:paraId="601DA360" w14:textId="77777777" w:rsidR="001C6121" w:rsidRDefault="00000000">
            <w:pPr>
              <w:pStyle w:val="TableText"/>
              <w:spacing w:before="81" w:line="190" w:lineRule="auto"/>
              <w:ind w:left="175"/>
              <w:rPr>
                <w:rFonts w:hint="eastAsia"/>
              </w:rPr>
            </w:pPr>
            <w:proofErr w:type="spellStart"/>
            <w:r>
              <w:rPr>
                <w:spacing w:val="17"/>
              </w:rPr>
              <w:t>清理阀体和密封件</w:t>
            </w:r>
            <w:proofErr w:type="spellEnd"/>
          </w:p>
          <w:p w14:paraId="6C11961B" w14:textId="77777777" w:rsidR="001C6121" w:rsidRDefault="001C6121">
            <w:pPr>
              <w:pStyle w:val="TableText"/>
              <w:spacing w:before="58" w:line="218" w:lineRule="auto"/>
              <w:ind w:left="177"/>
              <w:rPr>
                <w:rFonts w:hint="eastAsia"/>
              </w:rPr>
            </w:pPr>
          </w:p>
          <w:p w14:paraId="79B869CA" w14:textId="77777777" w:rsidR="001C6121" w:rsidRDefault="001C6121">
            <w:pPr>
              <w:pStyle w:val="TableText"/>
              <w:spacing w:before="95" w:line="342" w:lineRule="exact"/>
              <w:ind w:left="565"/>
              <w:rPr>
                <w:rFonts w:hint="eastAsia"/>
              </w:rPr>
            </w:pPr>
          </w:p>
        </w:tc>
        <w:tc>
          <w:tcPr>
            <w:tcW w:w="5574" w:type="dxa"/>
          </w:tcPr>
          <w:p w14:paraId="32BF5E73" w14:textId="77777777" w:rsidR="001C6121" w:rsidRDefault="00000000">
            <w:pPr>
              <w:pStyle w:val="TableText"/>
              <w:spacing w:before="193" w:line="247" w:lineRule="auto"/>
              <w:ind w:left="109" w:right="237"/>
              <w:rPr>
                <w:rFonts w:hint="eastAsia"/>
                <w:lang w:eastAsia="zh-CN"/>
              </w:rPr>
            </w:pPr>
            <w:r>
              <w:rPr>
                <w:spacing w:val="16"/>
                <w:lang w:eastAsia="zh-CN"/>
              </w:rPr>
              <w:t>定期清理电磁阀的阀体和密封件，确保没有灰尘、杂</w:t>
            </w:r>
            <w:r>
              <w:rPr>
                <w:spacing w:val="15"/>
                <w:lang w:eastAsia="zh-CN"/>
              </w:rPr>
              <w:t>质或</w:t>
            </w:r>
            <w:r>
              <w:rPr>
                <w:spacing w:val="17"/>
                <w:lang w:eastAsia="zh-CN"/>
              </w:rPr>
              <w:t>沉积物影响阀的密封性能。使用洁净的溶剂或清洁剂进行</w:t>
            </w:r>
            <w:r>
              <w:rPr>
                <w:spacing w:val="11"/>
                <w:lang w:eastAsia="zh-CN"/>
              </w:rPr>
              <w:t>清洗</w:t>
            </w:r>
          </w:p>
          <w:p w14:paraId="72972330" w14:textId="77777777" w:rsidR="001C6121" w:rsidRDefault="001C6121">
            <w:pPr>
              <w:pStyle w:val="TableText"/>
              <w:spacing w:line="257" w:lineRule="auto"/>
              <w:ind w:left="123" w:right="254"/>
              <w:rPr>
                <w:rFonts w:hint="eastAsia"/>
                <w:lang w:eastAsia="zh-CN"/>
              </w:rPr>
            </w:pPr>
          </w:p>
          <w:p w14:paraId="2B2DD83B" w14:textId="77777777" w:rsidR="001C6121" w:rsidRDefault="001C6121">
            <w:pPr>
              <w:pStyle w:val="TableText"/>
              <w:spacing w:line="226" w:lineRule="auto"/>
              <w:ind w:left="123" w:right="302"/>
              <w:rPr>
                <w:rFonts w:hint="eastAsia"/>
                <w:lang w:eastAsia="zh-CN"/>
              </w:rPr>
            </w:pPr>
          </w:p>
        </w:tc>
      </w:tr>
      <w:tr w:rsidR="001C6121" w14:paraId="1262A0D6" w14:textId="77777777">
        <w:trPr>
          <w:trHeight w:val="2523"/>
        </w:trPr>
        <w:tc>
          <w:tcPr>
            <w:tcW w:w="803" w:type="dxa"/>
            <w:vMerge/>
            <w:tcBorders>
              <w:top w:val="nil"/>
              <w:bottom w:val="nil"/>
            </w:tcBorders>
          </w:tcPr>
          <w:p w14:paraId="11C0B396" w14:textId="77777777" w:rsidR="001C6121" w:rsidRDefault="001C6121">
            <w:pPr>
              <w:rPr>
                <w:lang w:eastAsia="zh-CN"/>
              </w:rPr>
            </w:pPr>
          </w:p>
        </w:tc>
        <w:tc>
          <w:tcPr>
            <w:tcW w:w="2234" w:type="dxa"/>
            <w:vMerge/>
            <w:tcBorders>
              <w:top w:val="nil"/>
              <w:bottom w:val="nil"/>
            </w:tcBorders>
          </w:tcPr>
          <w:p w14:paraId="28B64A66" w14:textId="77777777" w:rsidR="001C6121" w:rsidRDefault="001C6121">
            <w:pPr>
              <w:rPr>
                <w:lang w:eastAsia="zh-CN"/>
              </w:rPr>
            </w:pPr>
          </w:p>
        </w:tc>
        <w:tc>
          <w:tcPr>
            <w:tcW w:w="2149" w:type="dxa"/>
          </w:tcPr>
          <w:p w14:paraId="7450FAC7" w14:textId="77777777" w:rsidR="001C6121" w:rsidRDefault="001C6121">
            <w:pPr>
              <w:spacing w:line="251" w:lineRule="auto"/>
              <w:rPr>
                <w:lang w:eastAsia="zh-CN"/>
              </w:rPr>
            </w:pPr>
          </w:p>
          <w:p w14:paraId="61B18852" w14:textId="77777777" w:rsidR="001C6121" w:rsidRDefault="001C6121">
            <w:pPr>
              <w:spacing w:line="251" w:lineRule="auto"/>
              <w:rPr>
                <w:lang w:eastAsia="zh-CN"/>
              </w:rPr>
            </w:pPr>
          </w:p>
          <w:p w14:paraId="72C79E82" w14:textId="77777777" w:rsidR="001C6121" w:rsidRDefault="001C6121">
            <w:pPr>
              <w:spacing w:line="252" w:lineRule="auto"/>
              <w:rPr>
                <w:lang w:eastAsia="zh-CN"/>
              </w:rPr>
            </w:pPr>
          </w:p>
          <w:p w14:paraId="6F18D091" w14:textId="77777777" w:rsidR="001C6121" w:rsidRDefault="001C6121">
            <w:pPr>
              <w:spacing w:line="252" w:lineRule="auto"/>
              <w:rPr>
                <w:lang w:eastAsia="zh-CN"/>
              </w:rPr>
            </w:pPr>
          </w:p>
          <w:p w14:paraId="260647E2" w14:textId="77777777" w:rsidR="001C6121" w:rsidRDefault="00000000">
            <w:pPr>
              <w:pStyle w:val="TableText"/>
              <w:spacing w:before="82" w:line="301" w:lineRule="auto"/>
              <w:ind w:left="264" w:right="384" w:firstLine="117"/>
              <w:rPr>
                <w:rFonts w:hint="eastAsia"/>
              </w:rPr>
            </w:pPr>
            <w:proofErr w:type="spellStart"/>
            <w:r>
              <w:rPr>
                <w:spacing w:val="16"/>
              </w:rPr>
              <w:t>检查电磁线圈</w:t>
            </w:r>
            <w:proofErr w:type="spellEnd"/>
          </w:p>
        </w:tc>
        <w:tc>
          <w:tcPr>
            <w:tcW w:w="5574" w:type="dxa"/>
          </w:tcPr>
          <w:p w14:paraId="5A0070A8" w14:textId="77777777" w:rsidR="001C6121" w:rsidRDefault="00000000">
            <w:pPr>
              <w:pStyle w:val="TableText"/>
              <w:spacing w:before="195"/>
              <w:ind w:left="105" w:right="239" w:firstLine="3"/>
              <w:rPr>
                <w:rFonts w:hint="eastAsia"/>
                <w:lang w:eastAsia="zh-CN"/>
              </w:rPr>
            </w:pPr>
            <w:r>
              <w:rPr>
                <w:spacing w:val="13"/>
                <w:lang w:eastAsia="zh-CN"/>
              </w:rPr>
              <w:t>检查电磁阀的线圈，确保线圈没有断裂、短路或损坏。电</w:t>
            </w:r>
            <w:r>
              <w:rPr>
                <w:spacing w:val="16"/>
                <w:lang w:eastAsia="zh-CN"/>
              </w:rPr>
              <w:t>磁线圈是电磁阀正常工作的关键部件，需要定期检查和测</w:t>
            </w:r>
            <w:r>
              <w:rPr>
                <w:spacing w:val="7"/>
                <w:lang w:eastAsia="zh-CN"/>
              </w:rPr>
              <w:t>试</w:t>
            </w:r>
          </w:p>
          <w:p w14:paraId="5DEEC8C7" w14:textId="77777777" w:rsidR="001C6121" w:rsidRDefault="001C6121">
            <w:pPr>
              <w:pStyle w:val="TableText"/>
              <w:spacing w:before="1" w:line="217" w:lineRule="auto"/>
              <w:ind w:left="123"/>
              <w:rPr>
                <w:rFonts w:hint="eastAsia"/>
                <w:lang w:eastAsia="zh-CN"/>
              </w:rPr>
            </w:pPr>
          </w:p>
          <w:p w14:paraId="2C995BC7" w14:textId="77777777" w:rsidR="001C6121" w:rsidRDefault="001C6121">
            <w:pPr>
              <w:pStyle w:val="TableText"/>
              <w:spacing w:before="78" w:line="237" w:lineRule="auto"/>
              <w:ind w:left="113" w:right="351" w:firstLine="24"/>
              <w:rPr>
                <w:rFonts w:hint="eastAsia"/>
                <w:lang w:eastAsia="zh-CN"/>
              </w:rPr>
            </w:pPr>
          </w:p>
        </w:tc>
      </w:tr>
      <w:tr w:rsidR="001C6121" w14:paraId="3EED5AD4" w14:textId="77777777">
        <w:trPr>
          <w:trHeight w:val="2523"/>
        </w:trPr>
        <w:tc>
          <w:tcPr>
            <w:tcW w:w="803" w:type="dxa"/>
            <w:vMerge/>
            <w:tcBorders>
              <w:top w:val="nil"/>
            </w:tcBorders>
          </w:tcPr>
          <w:p w14:paraId="6CC0E66A" w14:textId="77777777" w:rsidR="001C6121" w:rsidRDefault="001C6121">
            <w:pPr>
              <w:rPr>
                <w:lang w:eastAsia="zh-CN"/>
              </w:rPr>
            </w:pPr>
          </w:p>
        </w:tc>
        <w:tc>
          <w:tcPr>
            <w:tcW w:w="2234" w:type="dxa"/>
            <w:vMerge/>
            <w:tcBorders>
              <w:top w:val="nil"/>
            </w:tcBorders>
          </w:tcPr>
          <w:p w14:paraId="3F5464F2" w14:textId="77777777" w:rsidR="001C6121" w:rsidRDefault="001C6121">
            <w:pPr>
              <w:rPr>
                <w:lang w:eastAsia="zh-CN"/>
              </w:rPr>
            </w:pPr>
          </w:p>
        </w:tc>
        <w:tc>
          <w:tcPr>
            <w:tcW w:w="2149" w:type="dxa"/>
          </w:tcPr>
          <w:p w14:paraId="23B17C3F" w14:textId="77777777" w:rsidR="001C6121" w:rsidRDefault="001C6121">
            <w:pPr>
              <w:spacing w:line="257" w:lineRule="auto"/>
              <w:rPr>
                <w:lang w:eastAsia="zh-CN"/>
              </w:rPr>
            </w:pPr>
          </w:p>
          <w:p w14:paraId="6AF838AD" w14:textId="77777777" w:rsidR="001C6121" w:rsidRDefault="001C6121">
            <w:pPr>
              <w:spacing w:line="258" w:lineRule="auto"/>
              <w:rPr>
                <w:lang w:eastAsia="zh-CN"/>
              </w:rPr>
            </w:pPr>
          </w:p>
          <w:p w14:paraId="4FA3431A" w14:textId="77777777" w:rsidR="001C6121" w:rsidRDefault="001C6121">
            <w:pPr>
              <w:spacing w:line="258" w:lineRule="auto"/>
              <w:rPr>
                <w:lang w:eastAsia="zh-CN"/>
              </w:rPr>
            </w:pPr>
          </w:p>
          <w:p w14:paraId="455218D5" w14:textId="77777777" w:rsidR="001C6121" w:rsidRDefault="00000000">
            <w:pPr>
              <w:pStyle w:val="TableText"/>
              <w:spacing w:before="82" w:line="189" w:lineRule="auto"/>
              <w:ind w:left="175"/>
              <w:rPr>
                <w:rFonts w:hint="eastAsia"/>
              </w:rPr>
            </w:pPr>
            <w:proofErr w:type="spellStart"/>
            <w:r>
              <w:rPr>
                <w:spacing w:val="17"/>
              </w:rPr>
              <w:t>检查阀芯和导向件</w:t>
            </w:r>
            <w:proofErr w:type="spellEnd"/>
          </w:p>
          <w:p w14:paraId="798F7BCB" w14:textId="77777777" w:rsidR="001C6121" w:rsidRDefault="001C6121">
            <w:pPr>
              <w:pStyle w:val="TableText"/>
              <w:spacing w:before="57" w:line="219" w:lineRule="auto"/>
              <w:ind w:left="196"/>
              <w:rPr>
                <w:rFonts w:hint="eastAsia"/>
              </w:rPr>
            </w:pPr>
          </w:p>
          <w:p w14:paraId="108D017A" w14:textId="77777777" w:rsidR="001C6121" w:rsidRDefault="001C6121">
            <w:pPr>
              <w:pStyle w:val="TableText"/>
              <w:spacing w:before="62" w:line="218" w:lineRule="auto"/>
              <w:ind w:left="744"/>
              <w:rPr>
                <w:rFonts w:hint="eastAsia"/>
              </w:rPr>
            </w:pPr>
          </w:p>
        </w:tc>
        <w:tc>
          <w:tcPr>
            <w:tcW w:w="5574" w:type="dxa"/>
          </w:tcPr>
          <w:p w14:paraId="0C7E5A00" w14:textId="77777777" w:rsidR="001C6121" w:rsidRDefault="00000000">
            <w:pPr>
              <w:pStyle w:val="TableText"/>
              <w:spacing w:before="196"/>
              <w:ind w:left="109" w:right="237"/>
              <w:rPr>
                <w:rFonts w:hint="eastAsia"/>
                <w:lang w:eastAsia="zh-CN"/>
              </w:rPr>
            </w:pPr>
            <w:r>
              <w:rPr>
                <w:spacing w:val="16"/>
                <w:lang w:eastAsia="zh-CN"/>
              </w:rPr>
              <w:t>定期检查电磁阀的阀芯和导向件，确保它们没有磨损</w:t>
            </w:r>
            <w:r>
              <w:rPr>
                <w:spacing w:val="15"/>
                <w:lang w:eastAsia="zh-CN"/>
              </w:rPr>
              <w:t>、变</w:t>
            </w:r>
            <w:r>
              <w:rPr>
                <w:spacing w:val="17"/>
                <w:lang w:eastAsia="zh-CN"/>
              </w:rPr>
              <w:t>形或卡阻。磨损严重的阀芯可能导致泄漏或阀门无法正常</w:t>
            </w:r>
            <w:r>
              <w:rPr>
                <w:spacing w:val="11"/>
                <w:lang w:eastAsia="zh-CN"/>
              </w:rPr>
              <w:t>关闭</w:t>
            </w:r>
          </w:p>
          <w:p w14:paraId="664F59B6" w14:textId="77777777" w:rsidR="001C6121" w:rsidRDefault="001C6121">
            <w:pPr>
              <w:pStyle w:val="TableText"/>
              <w:spacing w:before="1" w:line="217" w:lineRule="auto"/>
              <w:ind w:left="123"/>
              <w:rPr>
                <w:rFonts w:hint="eastAsia"/>
                <w:lang w:eastAsia="zh-CN"/>
              </w:rPr>
            </w:pPr>
          </w:p>
          <w:p w14:paraId="0D317F4D" w14:textId="77777777" w:rsidR="001C6121" w:rsidRDefault="001C6121">
            <w:pPr>
              <w:pStyle w:val="TableText"/>
              <w:spacing w:before="80" w:line="236" w:lineRule="auto"/>
              <w:ind w:left="123" w:right="253"/>
              <w:rPr>
                <w:rFonts w:hint="eastAsia"/>
                <w:lang w:eastAsia="zh-CN"/>
              </w:rPr>
            </w:pPr>
          </w:p>
        </w:tc>
      </w:tr>
      <w:tr w:rsidR="001C6121" w14:paraId="457E2208" w14:textId="77777777">
        <w:trPr>
          <w:trHeight w:val="2168"/>
        </w:trPr>
        <w:tc>
          <w:tcPr>
            <w:tcW w:w="803" w:type="dxa"/>
          </w:tcPr>
          <w:p w14:paraId="32C25726" w14:textId="77777777" w:rsidR="001C6121" w:rsidRDefault="001C6121">
            <w:pPr>
              <w:spacing w:line="406" w:lineRule="auto"/>
              <w:rPr>
                <w:lang w:eastAsia="zh-CN"/>
              </w:rPr>
            </w:pPr>
          </w:p>
          <w:p w14:paraId="6496285D" w14:textId="77777777" w:rsidR="001C6121" w:rsidRDefault="001C6121">
            <w:pPr>
              <w:pStyle w:val="TableText"/>
              <w:spacing w:before="81" w:line="342" w:lineRule="exact"/>
              <w:ind w:left="421"/>
              <w:rPr>
                <w:rFonts w:hint="eastAsia"/>
                <w:lang w:eastAsia="zh-CN"/>
              </w:rPr>
            </w:pPr>
          </w:p>
        </w:tc>
        <w:tc>
          <w:tcPr>
            <w:tcW w:w="2234" w:type="dxa"/>
          </w:tcPr>
          <w:p w14:paraId="6F9776A3" w14:textId="77777777" w:rsidR="001C6121" w:rsidRDefault="001C6121">
            <w:pPr>
              <w:spacing w:line="417" w:lineRule="auto"/>
              <w:rPr>
                <w:lang w:eastAsia="zh-CN"/>
              </w:rPr>
            </w:pPr>
          </w:p>
          <w:p w14:paraId="20AF38E9" w14:textId="77777777" w:rsidR="001C6121" w:rsidRDefault="00000000">
            <w:pPr>
              <w:pStyle w:val="TableText"/>
              <w:spacing w:before="82" w:line="189" w:lineRule="auto"/>
              <w:ind w:left="533"/>
              <w:rPr>
                <w:rFonts w:hint="eastAsia"/>
              </w:rPr>
            </w:pPr>
            <w:proofErr w:type="spellStart"/>
            <w:r>
              <w:rPr>
                <w:spacing w:val="15"/>
              </w:rPr>
              <w:t>开关电源</w:t>
            </w:r>
            <w:proofErr w:type="spellEnd"/>
            <w:r>
              <w:rPr>
                <w:spacing w:val="15"/>
              </w:rPr>
              <w:t>①</w:t>
            </w:r>
          </w:p>
          <w:p w14:paraId="7D27197C" w14:textId="77777777" w:rsidR="001C6121" w:rsidRDefault="001C6121">
            <w:pPr>
              <w:pStyle w:val="TableText"/>
              <w:spacing w:before="57" w:line="218" w:lineRule="auto"/>
              <w:ind w:left="240"/>
              <w:rPr>
                <w:rFonts w:hint="eastAsia"/>
              </w:rPr>
            </w:pPr>
          </w:p>
          <w:p w14:paraId="600997E4" w14:textId="77777777" w:rsidR="001C6121" w:rsidRDefault="001C6121">
            <w:pPr>
              <w:pStyle w:val="TableText"/>
              <w:spacing w:before="61" w:line="218" w:lineRule="auto"/>
              <w:ind w:left="740"/>
              <w:rPr>
                <w:rFonts w:hint="eastAsia"/>
              </w:rPr>
            </w:pPr>
          </w:p>
        </w:tc>
        <w:tc>
          <w:tcPr>
            <w:tcW w:w="2149" w:type="dxa"/>
          </w:tcPr>
          <w:p w14:paraId="6B14EAC1" w14:textId="77777777" w:rsidR="001C6121" w:rsidRDefault="001C6121">
            <w:pPr>
              <w:spacing w:line="278" w:lineRule="auto"/>
            </w:pPr>
          </w:p>
          <w:p w14:paraId="1C7EE1A8" w14:textId="77777777" w:rsidR="001C6121" w:rsidRDefault="001C6121">
            <w:pPr>
              <w:spacing w:line="278" w:lineRule="auto"/>
            </w:pPr>
          </w:p>
          <w:p w14:paraId="4AA3A11A" w14:textId="77777777" w:rsidR="001C6121" w:rsidRDefault="001C6121">
            <w:pPr>
              <w:spacing w:line="279" w:lineRule="auto"/>
            </w:pPr>
          </w:p>
          <w:p w14:paraId="02684FB2" w14:textId="77777777" w:rsidR="001C6121" w:rsidRDefault="00000000">
            <w:pPr>
              <w:pStyle w:val="TableText"/>
              <w:spacing w:before="81" w:line="261" w:lineRule="auto"/>
              <w:ind w:left="588" w:right="711" w:firstLine="7"/>
              <w:rPr>
                <w:rFonts w:hint="eastAsia"/>
              </w:rPr>
            </w:pPr>
            <w:proofErr w:type="spellStart"/>
            <w:r>
              <w:rPr>
                <w:spacing w:val="15"/>
              </w:rPr>
              <w:t>清洁工作</w:t>
            </w:r>
            <w:proofErr w:type="spellEnd"/>
          </w:p>
        </w:tc>
        <w:tc>
          <w:tcPr>
            <w:tcW w:w="5574" w:type="dxa"/>
          </w:tcPr>
          <w:p w14:paraId="76C60CB1" w14:textId="77777777" w:rsidR="001C6121" w:rsidRDefault="00000000">
            <w:pPr>
              <w:pStyle w:val="TableText"/>
              <w:spacing w:before="195" w:line="239" w:lineRule="auto"/>
              <w:ind w:left="114" w:right="237" w:hanging="5"/>
              <w:rPr>
                <w:rFonts w:hint="eastAsia"/>
                <w:lang w:eastAsia="zh-CN"/>
              </w:rPr>
            </w:pPr>
            <w:r>
              <w:rPr>
                <w:spacing w:val="12"/>
                <w:lang w:eastAsia="zh-CN"/>
              </w:rPr>
              <w:t>清扫各部分的尘埃，可用干布或毛刷，也可用压缩空气吹</w:t>
            </w:r>
            <w:r>
              <w:rPr>
                <w:spacing w:val="10"/>
                <w:lang w:eastAsia="zh-CN"/>
              </w:rPr>
              <w:t>拭，但注意气压不可过高，以免损坏电气元件</w:t>
            </w:r>
          </w:p>
          <w:p w14:paraId="26E1E8E0" w14:textId="77777777" w:rsidR="001C6121" w:rsidRDefault="001C6121">
            <w:pPr>
              <w:pStyle w:val="TableText"/>
              <w:spacing w:line="256" w:lineRule="auto"/>
              <w:ind w:left="123" w:right="343"/>
              <w:rPr>
                <w:rFonts w:hint="eastAsia"/>
                <w:lang w:eastAsia="zh-CN"/>
              </w:rPr>
            </w:pPr>
          </w:p>
          <w:p w14:paraId="43AFAC9F" w14:textId="77777777" w:rsidR="001C6121" w:rsidRDefault="001C6121">
            <w:pPr>
              <w:pStyle w:val="TableText"/>
              <w:spacing w:line="227" w:lineRule="auto"/>
              <w:ind w:left="123" w:right="515" w:firstLine="14"/>
              <w:rPr>
                <w:rFonts w:hint="eastAsia"/>
                <w:lang w:eastAsia="zh-CN"/>
              </w:rPr>
            </w:pPr>
          </w:p>
        </w:tc>
      </w:tr>
    </w:tbl>
    <w:p w14:paraId="12EC77AF" w14:textId="77777777" w:rsidR="001C6121" w:rsidRDefault="001C6121">
      <w:pPr>
        <w:pStyle w:val="a3"/>
        <w:spacing w:line="450" w:lineRule="auto"/>
        <w:rPr>
          <w:lang w:eastAsia="zh-CN"/>
        </w:rPr>
      </w:pPr>
    </w:p>
    <w:p w14:paraId="14B821D5" w14:textId="735FBD51" w:rsidR="001C6121" w:rsidRDefault="00DA0898">
      <w:pPr>
        <w:spacing w:line="581" w:lineRule="exact"/>
      </w:pPr>
      <w:r>
        <w:rPr>
          <w:noProof/>
          <w:position w:val="-11"/>
        </w:rPr>
        <mc:AlternateContent>
          <mc:Choice Requires="wps">
            <w:drawing>
              <wp:inline distT="0" distB="0" distL="0" distR="0" wp14:anchorId="07626506" wp14:editId="4B0E0196">
                <wp:extent cx="7207250" cy="368935"/>
                <wp:effectExtent l="0" t="0" r="0" b="3175"/>
                <wp:docPr id="1491993465"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90ABF7"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07626506" id="Text Box 185" o:spid="_x0000_s1153"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pt6b9/EBAADDAwAADgAAAAAAAAAAAAAAAAAuAgAAZHJzL2Uyb0Rv&#10;Yy54bWxQSwECLQAUAAYACAAAACEAwOGzU9oAAAAFAQAADwAAAAAAAAAAAAAAAABLBAAAZHJzL2Rv&#10;d25yZXYueG1sUEsFBgAAAAAEAAQA8wAAAFIFAAAAAA==&#10;" fillcolor="gray" stroked="f">
                <v:textbox inset="0,0,0,0">
                  <w:txbxContent>
                    <w:p w14:paraId="4990ABF7"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76F6B720" w14:textId="77777777" w:rsidR="001C6121" w:rsidRDefault="001C6121">
      <w:pPr>
        <w:spacing w:line="581" w:lineRule="exact"/>
        <w:sectPr w:rsidR="001C6121">
          <w:footerReference w:type="default" r:id="rId190"/>
          <w:pgSz w:w="11905" w:h="16840"/>
          <w:pgMar w:top="400" w:right="0" w:bottom="210" w:left="297" w:header="0" w:footer="0" w:gutter="0"/>
          <w:cols w:space="720"/>
        </w:sectPr>
      </w:pPr>
    </w:p>
    <w:p w14:paraId="71DC4327" w14:textId="77777777" w:rsidR="001C6121" w:rsidRDefault="00000000">
      <w:pPr>
        <w:spacing w:before="22"/>
      </w:pPr>
      <w:r>
        <w:rPr>
          <w:noProof/>
        </w:rPr>
        <w:lastRenderedPageBreak/>
        <w:drawing>
          <wp:anchor distT="0" distB="0" distL="0" distR="0" simplePos="0" relativeHeight="251784192" behindDoc="0" locked="0" layoutInCell="0" allowOverlap="1" wp14:anchorId="64CA3CDE" wp14:editId="3D8DF880">
            <wp:simplePos x="0" y="0"/>
            <wp:positionH relativeFrom="page">
              <wp:posOffset>188595</wp:posOffset>
            </wp:positionH>
            <wp:positionV relativeFrom="page">
              <wp:posOffset>530225</wp:posOffset>
            </wp:positionV>
            <wp:extent cx="7179310" cy="13335"/>
            <wp:effectExtent l="0" t="0" r="0" b="0"/>
            <wp:wrapNone/>
            <wp:docPr id="498" name="IM 498"/>
            <wp:cNvGraphicFramePr/>
            <a:graphic xmlns:a="http://schemas.openxmlformats.org/drawingml/2006/main">
              <a:graphicData uri="http://schemas.openxmlformats.org/drawingml/2006/picture">
                <pic:pic xmlns:pic="http://schemas.openxmlformats.org/drawingml/2006/picture">
                  <pic:nvPicPr>
                    <pic:cNvPr id="498" name="IM 498"/>
                    <pic:cNvPicPr/>
                  </pic:nvPicPr>
                  <pic:blipFill>
                    <a:blip r:embed="rId17"/>
                    <a:stretch>
                      <a:fillRect/>
                    </a:stretch>
                  </pic:blipFill>
                  <pic:spPr>
                    <a:xfrm>
                      <a:off x="0" y="0"/>
                      <a:ext cx="7179564" cy="13208"/>
                    </a:xfrm>
                    <a:prstGeom prst="rect">
                      <a:avLst/>
                    </a:prstGeom>
                  </pic:spPr>
                </pic:pic>
              </a:graphicData>
            </a:graphic>
          </wp:anchor>
        </w:drawing>
      </w:r>
    </w:p>
    <w:p w14:paraId="2A092B2D" w14:textId="77777777" w:rsidR="001C6121" w:rsidRDefault="001C6121">
      <w:pPr>
        <w:spacing w:before="21"/>
      </w:pPr>
    </w:p>
    <w:p w14:paraId="3CCA2880" w14:textId="77777777" w:rsidR="001C6121" w:rsidRDefault="001C6121">
      <w:pPr>
        <w:spacing w:before="21"/>
      </w:pPr>
    </w:p>
    <w:tbl>
      <w:tblPr>
        <w:tblStyle w:val="TableNormal"/>
        <w:tblW w:w="10760" w:type="dxa"/>
        <w:tblInd w:w="2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03"/>
        <w:gridCol w:w="2234"/>
        <w:gridCol w:w="2149"/>
        <w:gridCol w:w="5574"/>
      </w:tblGrid>
      <w:tr w:rsidR="001C6121" w14:paraId="55E27148" w14:textId="77777777">
        <w:trPr>
          <w:trHeight w:val="1091"/>
        </w:trPr>
        <w:tc>
          <w:tcPr>
            <w:tcW w:w="803" w:type="dxa"/>
            <w:vMerge w:val="restart"/>
            <w:tcBorders>
              <w:bottom w:val="nil"/>
            </w:tcBorders>
          </w:tcPr>
          <w:p w14:paraId="32809775" w14:textId="77777777" w:rsidR="001C6121" w:rsidRDefault="001C6121">
            <w:pPr>
              <w:spacing w:line="243" w:lineRule="auto"/>
            </w:pPr>
          </w:p>
          <w:p w14:paraId="0A3F3EFF" w14:textId="77777777" w:rsidR="001C6121" w:rsidRDefault="001C6121">
            <w:pPr>
              <w:spacing w:line="243" w:lineRule="auto"/>
            </w:pPr>
          </w:p>
          <w:p w14:paraId="376067CC" w14:textId="77777777" w:rsidR="001C6121" w:rsidRDefault="001C6121">
            <w:pPr>
              <w:spacing w:line="243" w:lineRule="auto"/>
            </w:pPr>
          </w:p>
          <w:p w14:paraId="087AC891" w14:textId="77777777" w:rsidR="001C6121" w:rsidRDefault="001C6121">
            <w:pPr>
              <w:spacing w:line="243" w:lineRule="auto"/>
            </w:pPr>
          </w:p>
          <w:p w14:paraId="696D12C7" w14:textId="77777777" w:rsidR="001C6121" w:rsidRDefault="001C6121">
            <w:pPr>
              <w:spacing w:line="244" w:lineRule="auto"/>
            </w:pPr>
          </w:p>
          <w:p w14:paraId="18764DAA" w14:textId="77777777" w:rsidR="001C6121" w:rsidRDefault="001C6121">
            <w:pPr>
              <w:spacing w:line="244" w:lineRule="auto"/>
            </w:pPr>
          </w:p>
          <w:p w14:paraId="0D8E1F6B" w14:textId="77777777" w:rsidR="001C6121" w:rsidRDefault="001C6121">
            <w:pPr>
              <w:spacing w:line="244" w:lineRule="auto"/>
            </w:pPr>
          </w:p>
          <w:p w14:paraId="2058093D" w14:textId="77777777" w:rsidR="001C6121" w:rsidRDefault="001C6121">
            <w:pPr>
              <w:spacing w:line="244" w:lineRule="auto"/>
            </w:pPr>
          </w:p>
          <w:p w14:paraId="6C6739EE" w14:textId="77777777" w:rsidR="001C6121" w:rsidRDefault="001C6121">
            <w:pPr>
              <w:spacing w:line="244" w:lineRule="auto"/>
            </w:pPr>
          </w:p>
          <w:p w14:paraId="4F265852" w14:textId="77777777" w:rsidR="001C6121" w:rsidRDefault="001C6121">
            <w:pPr>
              <w:pStyle w:val="TableText"/>
              <w:spacing w:before="81" w:line="342" w:lineRule="exact"/>
              <w:ind w:left="421"/>
              <w:rPr>
                <w:rFonts w:hint="eastAsia"/>
              </w:rPr>
            </w:pPr>
          </w:p>
        </w:tc>
        <w:tc>
          <w:tcPr>
            <w:tcW w:w="2234" w:type="dxa"/>
            <w:vMerge w:val="restart"/>
            <w:tcBorders>
              <w:bottom w:val="nil"/>
            </w:tcBorders>
          </w:tcPr>
          <w:p w14:paraId="0D171B2F" w14:textId="77777777" w:rsidR="001C6121" w:rsidRDefault="001C6121">
            <w:pPr>
              <w:spacing w:line="263" w:lineRule="auto"/>
            </w:pPr>
          </w:p>
          <w:p w14:paraId="4A7A81F0" w14:textId="77777777" w:rsidR="001C6121" w:rsidRDefault="001C6121">
            <w:pPr>
              <w:spacing w:line="263" w:lineRule="auto"/>
            </w:pPr>
          </w:p>
          <w:p w14:paraId="58D79FF0" w14:textId="77777777" w:rsidR="001C6121" w:rsidRDefault="001C6121">
            <w:pPr>
              <w:spacing w:line="264" w:lineRule="auto"/>
            </w:pPr>
          </w:p>
          <w:p w14:paraId="631FAC87" w14:textId="77777777" w:rsidR="001C6121" w:rsidRDefault="001C6121">
            <w:pPr>
              <w:spacing w:line="264" w:lineRule="auto"/>
            </w:pPr>
          </w:p>
          <w:p w14:paraId="512A97ED" w14:textId="77777777" w:rsidR="001C6121" w:rsidRDefault="001C6121">
            <w:pPr>
              <w:spacing w:line="264" w:lineRule="auto"/>
            </w:pPr>
          </w:p>
          <w:p w14:paraId="6A13339D" w14:textId="77777777" w:rsidR="001C6121" w:rsidRDefault="001C6121">
            <w:pPr>
              <w:spacing w:line="264" w:lineRule="auto"/>
            </w:pPr>
          </w:p>
          <w:p w14:paraId="7DB00A0A" w14:textId="77777777" w:rsidR="001C6121" w:rsidRDefault="001C6121">
            <w:pPr>
              <w:spacing w:line="264" w:lineRule="auto"/>
            </w:pPr>
          </w:p>
          <w:p w14:paraId="657E1313" w14:textId="77777777" w:rsidR="001C6121" w:rsidRDefault="00000000">
            <w:pPr>
              <w:pStyle w:val="TableText"/>
              <w:spacing w:before="81" w:line="189" w:lineRule="auto"/>
              <w:ind w:left="533"/>
              <w:rPr>
                <w:rFonts w:hint="eastAsia"/>
              </w:rPr>
            </w:pPr>
            <w:proofErr w:type="spellStart"/>
            <w:r>
              <w:rPr>
                <w:spacing w:val="15"/>
              </w:rPr>
              <w:t>开关电源</w:t>
            </w:r>
            <w:proofErr w:type="spellEnd"/>
            <w:r>
              <w:rPr>
                <w:spacing w:val="15"/>
              </w:rPr>
              <w:t>①</w:t>
            </w:r>
          </w:p>
          <w:p w14:paraId="30AE9A0B" w14:textId="77777777" w:rsidR="001C6121" w:rsidRDefault="001C6121">
            <w:pPr>
              <w:pStyle w:val="TableText"/>
              <w:spacing w:before="57" w:line="218" w:lineRule="auto"/>
              <w:ind w:left="240"/>
              <w:rPr>
                <w:rFonts w:hint="eastAsia"/>
              </w:rPr>
            </w:pPr>
          </w:p>
          <w:p w14:paraId="35585F2E" w14:textId="77777777" w:rsidR="001C6121" w:rsidRDefault="001C6121">
            <w:pPr>
              <w:pStyle w:val="TableText"/>
              <w:spacing w:before="63" w:line="218" w:lineRule="auto"/>
              <w:ind w:left="740"/>
              <w:rPr>
                <w:rFonts w:hint="eastAsia"/>
              </w:rPr>
            </w:pPr>
          </w:p>
        </w:tc>
        <w:tc>
          <w:tcPr>
            <w:tcW w:w="2149" w:type="dxa"/>
            <w:vMerge w:val="restart"/>
            <w:tcBorders>
              <w:bottom w:val="nil"/>
            </w:tcBorders>
          </w:tcPr>
          <w:p w14:paraId="1A48309E" w14:textId="77777777" w:rsidR="001C6121" w:rsidRDefault="001C6121">
            <w:pPr>
              <w:spacing w:line="249" w:lineRule="auto"/>
            </w:pPr>
          </w:p>
          <w:p w14:paraId="5E7DED1F" w14:textId="77777777" w:rsidR="001C6121" w:rsidRDefault="001C6121">
            <w:pPr>
              <w:spacing w:line="249" w:lineRule="auto"/>
            </w:pPr>
          </w:p>
          <w:p w14:paraId="1FFEA24B" w14:textId="77777777" w:rsidR="001C6121" w:rsidRDefault="001C6121">
            <w:pPr>
              <w:spacing w:line="249" w:lineRule="auto"/>
            </w:pPr>
          </w:p>
          <w:p w14:paraId="06A4DD88" w14:textId="77777777" w:rsidR="001C6121" w:rsidRDefault="001C6121">
            <w:pPr>
              <w:spacing w:line="249" w:lineRule="auto"/>
            </w:pPr>
          </w:p>
          <w:p w14:paraId="7DD36C6A" w14:textId="77777777" w:rsidR="001C6121" w:rsidRDefault="001C6121">
            <w:pPr>
              <w:spacing w:line="249" w:lineRule="auto"/>
            </w:pPr>
          </w:p>
          <w:p w14:paraId="32F31FAF" w14:textId="77777777" w:rsidR="001C6121" w:rsidRDefault="001C6121">
            <w:pPr>
              <w:spacing w:line="249" w:lineRule="auto"/>
            </w:pPr>
          </w:p>
          <w:p w14:paraId="34135C1C" w14:textId="77777777" w:rsidR="001C6121" w:rsidRDefault="001C6121">
            <w:pPr>
              <w:spacing w:line="249" w:lineRule="auto"/>
            </w:pPr>
          </w:p>
          <w:p w14:paraId="65C16859" w14:textId="77777777" w:rsidR="001C6121" w:rsidRDefault="00000000">
            <w:pPr>
              <w:pStyle w:val="TableText"/>
              <w:spacing w:before="81" w:line="261" w:lineRule="auto"/>
              <w:ind w:left="564" w:right="689" w:firstLine="31"/>
              <w:rPr>
                <w:rFonts w:hint="eastAsia"/>
              </w:rPr>
            </w:pPr>
            <w:proofErr w:type="spellStart"/>
            <w:r>
              <w:rPr>
                <w:spacing w:val="15"/>
              </w:rPr>
              <w:t>检查工作</w:t>
            </w:r>
            <w:proofErr w:type="spellEnd"/>
          </w:p>
        </w:tc>
        <w:tc>
          <w:tcPr>
            <w:tcW w:w="5574" w:type="dxa"/>
          </w:tcPr>
          <w:p w14:paraId="47CD17CA" w14:textId="77777777" w:rsidR="001C6121" w:rsidRDefault="00000000">
            <w:pPr>
              <w:pStyle w:val="TableText"/>
              <w:spacing w:before="138" w:line="189" w:lineRule="auto"/>
              <w:ind w:left="109"/>
              <w:rPr>
                <w:rFonts w:hint="eastAsia"/>
                <w:lang w:eastAsia="zh-CN"/>
              </w:rPr>
            </w:pPr>
            <w:r>
              <w:rPr>
                <w:spacing w:val="18"/>
                <w:lang w:eastAsia="zh-CN"/>
              </w:rPr>
              <w:t>检查电源是否正常检查开关分断是否可靠</w:t>
            </w:r>
          </w:p>
          <w:p w14:paraId="22168B15" w14:textId="77777777" w:rsidR="001C6121" w:rsidRDefault="001C6121">
            <w:pPr>
              <w:pStyle w:val="TableText"/>
              <w:spacing w:before="66" w:line="228" w:lineRule="auto"/>
              <w:ind w:left="124" w:right="357" w:hanging="1"/>
              <w:rPr>
                <w:rFonts w:hint="eastAsia"/>
                <w:lang w:eastAsia="zh-CN"/>
              </w:rPr>
            </w:pPr>
          </w:p>
        </w:tc>
      </w:tr>
      <w:tr w:rsidR="001C6121" w14:paraId="4F1316FB" w14:textId="77777777">
        <w:trPr>
          <w:trHeight w:val="1085"/>
        </w:trPr>
        <w:tc>
          <w:tcPr>
            <w:tcW w:w="803" w:type="dxa"/>
            <w:vMerge/>
            <w:tcBorders>
              <w:top w:val="nil"/>
              <w:bottom w:val="nil"/>
            </w:tcBorders>
          </w:tcPr>
          <w:p w14:paraId="6B20AA06" w14:textId="77777777" w:rsidR="001C6121" w:rsidRDefault="001C6121">
            <w:pPr>
              <w:rPr>
                <w:lang w:eastAsia="zh-CN"/>
              </w:rPr>
            </w:pPr>
          </w:p>
        </w:tc>
        <w:tc>
          <w:tcPr>
            <w:tcW w:w="2234" w:type="dxa"/>
            <w:vMerge/>
            <w:tcBorders>
              <w:top w:val="nil"/>
              <w:bottom w:val="nil"/>
            </w:tcBorders>
          </w:tcPr>
          <w:p w14:paraId="5F27A456" w14:textId="77777777" w:rsidR="001C6121" w:rsidRDefault="001C6121">
            <w:pPr>
              <w:rPr>
                <w:lang w:eastAsia="zh-CN"/>
              </w:rPr>
            </w:pPr>
          </w:p>
        </w:tc>
        <w:tc>
          <w:tcPr>
            <w:tcW w:w="2149" w:type="dxa"/>
            <w:vMerge/>
            <w:tcBorders>
              <w:top w:val="nil"/>
              <w:bottom w:val="nil"/>
            </w:tcBorders>
          </w:tcPr>
          <w:p w14:paraId="0ED85056" w14:textId="77777777" w:rsidR="001C6121" w:rsidRDefault="001C6121">
            <w:pPr>
              <w:rPr>
                <w:lang w:eastAsia="zh-CN"/>
              </w:rPr>
            </w:pPr>
          </w:p>
        </w:tc>
        <w:tc>
          <w:tcPr>
            <w:tcW w:w="5574" w:type="dxa"/>
          </w:tcPr>
          <w:p w14:paraId="1B8EA599" w14:textId="77777777" w:rsidR="001C6121" w:rsidRDefault="00000000">
            <w:pPr>
              <w:pStyle w:val="TableText"/>
              <w:spacing w:before="133" w:line="190" w:lineRule="auto"/>
              <w:ind w:left="109"/>
              <w:rPr>
                <w:rFonts w:hint="eastAsia"/>
                <w:lang w:eastAsia="zh-CN"/>
              </w:rPr>
            </w:pPr>
            <w:r>
              <w:rPr>
                <w:spacing w:val="13"/>
                <w:lang w:eastAsia="zh-CN"/>
              </w:rPr>
              <w:t>检查风扇工作是否异常，有无杂声</w:t>
            </w:r>
          </w:p>
          <w:p w14:paraId="4A739475" w14:textId="77777777" w:rsidR="001C6121" w:rsidRDefault="001C6121">
            <w:pPr>
              <w:pStyle w:val="TableText"/>
              <w:spacing w:before="64" w:line="228" w:lineRule="auto"/>
              <w:ind w:left="123" w:right="875"/>
              <w:rPr>
                <w:rFonts w:hint="eastAsia"/>
                <w:lang w:eastAsia="zh-CN"/>
              </w:rPr>
            </w:pPr>
          </w:p>
        </w:tc>
      </w:tr>
      <w:tr w:rsidR="001C6121" w14:paraId="6FF926EA" w14:textId="77777777">
        <w:trPr>
          <w:trHeight w:val="1084"/>
        </w:trPr>
        <w:tc>
          <w:tcPr>
            <w:tcW w:w="803" w:type="dxa"/>
            <w:vMerge/>
            <w:tcBorders>
              <w:top w:val="nil"/>
              <w:bottom w:val="nil"/>
            </w:tcBorders>
          </w:tcPr>
          <w:p w14:paraId="2A658A27" w14:textId="77777777" w:rsidR="001C6121" w:rsidRDefault="001C6121">
            <w:pPr>
              <w:rPr>
                <w:lang w:eastAsia="zh-CN"/>
              </w:rPr>
            </w:pPr>
          </w:p>
        </w:tc>
        <w:tc>
          <w:tcPr>
            <w:tcW w:w="2234" w:type="dxa"/>
            <w:vMerge/>
            <w:tcBorders>
              <w:top w:val="nil"/>
              <w:bottom w:val="nil"/>
            </w:tcBorders>
          </w:tcPr>
          <w:p w14:paraId="1471D462" w14:textId="77777777" w:rsidR="001C6121" w:rsidRDefault="001C6121">
            <w:pPr>
              <w:rPr>
                <w:lang w:eastAsia="zh-CN"/>
              </w:rPr>
            </w:pPr>
          </w:p>
        </w:tc>
        <w:tc>
          <w:tcPr>
            <w:tcW w:w="2149" w:type="dxa"/>
            <w:vMerge/>
            <w:tcBorders>
              <w:top w:val="nil"/>
              <w:bottom w:val="nil"/>
            </w:tcBorders>
          </w:tcPr>
          <w:p w14:paraId="6DED81C0" w14:textId="77777777" w:rsidR="001C6121" w:rsidRDefault="001C6121">
            <w:pPr>
              <w:rPr>
                <w:lang w:eastAsia="zh-CN"/>
              </w:rPr>
            </w:pPr>
          </w:p>
        </w:tc>
        <w:tc>
          <w:tcPr>
            <w:tcW w:w="5574" w:type="dxa"/>
          </w:tcPr>
          <w:p w14:paraId="4B978DE6" w14:textId="77777777" w:rsidR="001C6121" w:rsidRDefault="00000000">
            <w:pPr>
              <w:pStyle w:val="TableText"/>
              <w:spacing w:before="132" w:line="190" w:lineRule="auto"/>
              <w:ind w:left="109"/>
              <w:rPr>
                <w:rFonts w:hint="eastAsia"/>
                <w:lang w:eastAsia="zh-CN"/>
              </w:rPr>
            </w:pPr>
            <w:r>
              <w:rPr>
                <w:spacing w:val="15"/>
                <w:lang w:eastAsia="zh-CN"/>
              </w:rPr>
              <w:t>检查输出铜排有无氧化现象，要及时进行清理</w:t>
            </w:r>
          </w:p>
          <w:p w14:paraId="102B80CE" w14:textId="77777777" w:rsidR="001C6121" w:rsidRDefault="001C6121">
            <w:pPr>
              <w:pStyle w:val="TableText"/>
              <w:spacing w:before="66" w:line="227" w:lineRule="auto"/>
              <w:ind w:left="123" w:right="244"/>
              <w:rPr>
                <w:rFonts w:hint="eastAsia"/>
                <w:lang w:eastAsia="zh-CN"/>
              </w:rPr>
            </w:pPr>
          </w:p>
        </w:tc>
      </w:tr>
      <w:tr w:rsidR="001C6121" w14:paraId="7B84F3C5" w14:textId="77777777">
        <w:trPr>
          <w:trHeight w:val="725"/>
        </w:trPr>
        <w:tc>
          <w:tcPr>
            <w:tcW w:w="803" w:type="dxa"/>
            <w:vMerge/>
            <w:tcBorders>
              <w:top w:val="nil"/>
              <w:bottom w:val="nil"/>
            </w:tcBorders>
          </w:tcPr>
          <w:p w14:paraId="4456D52B" w14:textId="77777777" w:rsidR="001C6121" w:rsidRDefault="001C6121">
            <w:pPr>
              <w:rPr>
                <w:lang w:eastAsia="zh-CN"/>
              </w:rPr>
            </w:pPr>
          </w:p>
        </w:tc>
        <w:tc>
          <w:tcPr>
            <w:tcW w:w="2234" w:type="dxa"/>
            <w:vMerge/>
            <w:tcBorders>
              <w:top w:val="nil"/>
              <w:bottom w:val="nil"/>
            </w:tcBorders>
          </w:tcPr>
          <w:p w14:paraId="523CBDB1" w14:textId="77777777" w:rsidR="001C6121" w:rsidRDefault="001C6121">
            <w:pPr>
              <w:rPr>
                <w:lang w:eastAsia="zh-CN"/>
              </w:rPr>
            </w:pPr>
          </w:p>
        </w:tc>
        <w:tc>
          <w:tcPr>
            <w:tcW w:w="2149" w:type="dxa"/>
            <w:vMerge/>
            <w:tcBorders>
              <w:top w:val="nil"/>
            </w:tcBorders>
          </w:tcPr>
          <w:p w14:paraId="7F461ECA" w14:textId="77777777" w:rsidR="001C6121" w:rsidRDefault="001C6121">
            <w:pPr>
              <w:rPr>
                <w:lang w:eastAsia="zh-CN"/>
              </w:rPr>
            </w:pPr>
          </w:p>
        </w:tc>
        <w:tc>
          <w:tcPr>
            <w:tcW w:w="5574" w:type="dxa"/>
          </w:tcPr>
          <w:p w14:paraId="40183660" w14:textId="77777777" w:rsidR="001C6121" w:rsidRDefault="00000000">
            <w:pPr>
              <w:pStyle w:val="TableText"/>
              <w:spacing w:before="133" w:line="190" w:lineRule="auto"/>
              <w:ind w:left="109"/>
              <w:rPr>
                <w:rFonts w:hint="eastAsia"/>
                <w:lang w:eastAsia="zh-CN"/>
              </w:rPr>
            </w:pPr>
            <w:r>
              <w:rPr>
                <w:spacing w:val="12"/>
                <w:lang w:eastAsia="zh-CN"/>
              </w:rPr>
              <w:t>检查螺丝，螺帽有无松动等</w:t>
            </w:r>
          </w:p>
          <w:p w14:paraId="7BEAD89D" w14:textId="77777777" w:rsidR="001C6121" w:rsidRDefault="001C6121">
            <w:pPr>
              <w:pStyle w:val="TableText"/>
              <w:spacing w:before="34" w:line="213" w:lineRule="auto"/>
              <w:ind w:left="123"/>
              <w:rPr>
                <w:rFonts w:hint="eastAsia"/>
                <w:lang w:eastAsia="zh-CN"/>
              </w:rPr>
            </w:pPr>
          </w:p>
        </w:tc>
      </w:tr>
      <w:tr w:rsidR="001C6121" w14:paraId="09E90AC2" w14:textId="77777777">
        <w:trPr>
          <w:trHeight w:val="725"/>
        </w:trPr>
        <w:tc>
          <w:tcPr>
            <w:tcW w:w="803" w:type="dxa"/>
            <w:vMerge/>
            <w:tcBorders>
              <w:top w:val="nil"/>
            </w:tcBorders>
          </w:tcPr>
          <w:p w14:paraId="3688CCC5" w14:textId="77777777" w:rsidR="001C6121" w:rsidRDefault="001C6121">
            <w:pPr>
              <w:rPr>
                <w:lang w:eastAsia="zh-CN"/>
              </w:rPr>
            </w:pPr>
          </w:p>
        </w:tc>
        <w:tc>
          <w:tcPr>
            <w:tcW w:w="2234" w:type="dxa"/>
            <w:vMerge/>
            <w:tcBorders>
              <w:top w:val="nil"/>
            </w:tcBorders>
          </w:tcPr>
          <w:p w14:paraId="39247350" w14:textId="77777777" w:rsidR="001C6121" w:rsidRDefault="001C6121">
            <w:pPr>
              <w:rPr>
                <w:lang w:eastAsia="zh-CN"/>
              </w:rPr>
            </w:pPr>
          </w:p>
        </w:tc>
        <w:tc>
          <w:tcPr>
            <w:tcW w:w="2149" w:type="dxa"/>
          </w:tcPr>
          <w:p w14:paraId="4668A46C" w14:textId="77777777" w:rsidR="001C6121" w:rsidRDefault="00000000">
            <w:pPr>
              <w:pStyle w:val="TableText"/>
              <w:spacing w:before="158" w:line="205" w:lineRule="auto"/>
              <w:ind w:left="691" w:right="808" w:firstLine="113"/>
              <w:rPr>
                <w:rFonts w:hint="eastAsia"/>
              </w:rPr>
            </w:pPr>
            <w:proofErr w:type="spellStart"/>
            <w:r>
              <w:rPr>
                <w:spacing w:val="11"/>
              </w:rPr>
              <w:t>其它</w:t>
            </w:r>
            <w:proofErr w:type="spellEnd"/>
          </w:p>
        </w:tc>
        <w:tc>
          <w:tcPr>
            <w:tcW w:w="5574" w:type="dxa"/>
          </w:tcPr>
          <w:p w14:paraId="37788D57" w14:textId="77777777" w:rsidR="001C6121" w:rsidRDefault="00000000">
            <w:pPr>
              <w:pStyle w:val="TableText"/>
              <w:spacing w:before="134" w:line="189" w:lineRule="auto"/>
              <w:ind w:left="110"/>
              <w:rPr>
                <w:rFonts w:hint="eastAsia"/>
                <w:lang w:eastAsia="zh-CN"/>
              </w:rPr>
            </w:pPr>
            <w:r>
              <w:rPr>
                <w:spacing w:val="17"/>
                <w:lang w:eastAsia="zh-CN"/>
              </w:rPr>
              <w:t>更换元件切记不要带电工作</w:t>
            </w:r>
          </w:p>
          <w:p w14:paraId="26D30EBC" w14:textId="77777777" w:rsidR="001C6121" w:rsidRDefault="001C6121">
            <w:pPr>
              <w:pStyle w:val="TableText"/>
              <w:spacing w:before="34" w:line="213" w:lineRule="auto"/>
              <w:ind w:left="143"/>
              <w:rPr>
                <w:rFonts w:hint="eastAsia"/>
                <w:lang w:eastAsia="zh-CN"/>
              </w:rPr>
            </w:pPr>
          </w:p>
        </w:tc>
      </w:tr>
      <w:tr w:rsidR="001C6121" w14:paraId="1C1B42CB" w14:textId="77777777">
        <w:trPr>
          <w:trHeight w:val="1803"/>
        </w:trPr>
        <w:tc>
          <w:tcPr>
            <w:tcW w:w="803" w:type="dxa"/>
            <w:vMerge w:val="restart"/>
            <w:tcBorders>
              <w:bottom w:val="nil"/>
            </w:tcBorders>
          </w:tcPr>
          <w:p w14:paraId="4C4E5A64" w14:textId="77777777" w:rsidR="001C6121" w:rsidRDefault="001C6121">
            <w:pPr>
              <w:spacing w:line="254" w:lineRule="auto"/>
              <w:rPr>
                <w:lang w:eastAsia="zh-CN"/>
              </w:rPr>
            </w:pPr>
          </w:p>
          <w:p w14:paraId="74EE84B8" w14:textId="77777777" w:rsidR="001C6121" w:rsidRDefault="001C6121">
            <w:pPr>
              <w:spacing w:line="254" w:lineRule="auto"/>
              <w:rPr>
                <w:lang w:eastAsia="zh-CN"/>
              </w:rPr>
            </w:pPr>
          </w:p>
          <w:p w14:paraId="7D66713D" w14:textId="77777777" w:rsidR="001C6121" w:rsidRDefault="001C6121">
            <w:pPr>
              <w:spacing w:line="254" w:lineRule="auto"/>
              <w:rPr>
                <w:lang w:eastAsia="zh-CN"/>
              </w:rPr>
            </w:pPr>
          </w:p>
          <w:p w14:paraId="5E132EAA" w14:textId="77777777" w:rsidR="001C6121" w:rsidRDefault="001C6121">
            <w:pPr>
              <w:spacing w:line="254" w:lineRule="auto"/>
              <w:rPr>
                <w:lang w:eastAsia="zh-CN"/>
              </w:rPr>
            </w:pPr>
          </w:p>
          <w:p w14:paraId="20F21331" w14:textId="77777777" w:rsidR="001C6121" w:rsidRDefault="001C6121">
            <w:pPr>
              <w:spacing w:line="254" w:lineRule="auto"/>
              <w:rPr>
                <w:lang w:eastAsia="zh-CN"/>
              </w:rPr>
            </w:pPr>
          </w:p>
          <w:p w14:paraId="01D6F3B4" w14:textId="77777777" w:rsidR="001C6121" w:rsidRDefault="001C6121">
            <w:pPr>
              <w:spacing w:line="254" w:lineRule="auto"/>
              <w:rPr>
                <w:lang w:eastAsia="zh-CN"/>
              </w:rPr>
            </w:pPr>
          </w:p>
          <w:p w14:paraId="2E4FFD02" w14:textId="77777777" w:rsidR="001C6121" w:rsidRDefault="001C6121">
            <w:pPr>
              <w:spacing w:line="255" w:lineRule="auto"/>
              <w:rPr>
                <w:lang w:eastAsia="zh-CN"/>
              </w:rPr>
            </w:pPr>
          </w:p>
          <w:p w14:paraId="4DAA0D8B" w14:textId="77777777" w:rsidR="001C6121" w:rsidRDefault="001C6121">
            <w:pPr>
              <w:spacing w:line="255" w:lineRule="auto"/>
              <w:rPr>
                <w:lang w:eastAsia="zh-CN"/>
              </w:rPr>
            </w:pPr>
          </w:p>
          <w:p w14:paraId="0FD679D8" w14:textId="77777777" w:rsidR="001C6121" w:rsidRDefault="001C6121">
            <w:pPr>
              <w:spacing w:line="255" w:lineRule="auto"/>
              <w:rPr>
                <w:lang w:eastAsia="zh-CN"/>
              </w:rPr>
            </w:pPr>
          </w:p>
          <w:p w14:paraId="320D1FF9" w14:textId="77777777" w:rsidR="001C6121" w:rsidRDefault="001C6121">
            <w:pPr>
              <w:spacing w:line="255" w:lineRule="auto"/>
              <w:rPr>
                <w:lang w:eastAsia="zh-CN"/>
              </w:rPr>
            </w:pPr>
          </w:p>
          <w:p w14:paraId="3C905864" w14:textId="77777777" w:rsidR="001C6121" w:rsidRDefault="001C6121">
            <w:pPr>
              <w:spacing w:line="255" w:lineRule="auto"/>
              <w:rPr>
                <w:lang w:eastAsia="zh-CN"/>
              </w:rPr>
            </w:pPr>
          </w:p>
          <w:p w14:paraId="089BD25E" w14:textId="77777777" w:rsidR="001C6121" w:rsidRDefault="001C6121">
            <w:pPr>
              <w:spacing w:line="255" w:lineRule="auto"/>
              <w:rPr>
                <w:lang w:eastAsia="zh-CN"/>
              </w:rPr>
            </w:pPr>
          </w:p>
          <w:p w14:paraId="5CE2120D" w14:textId="77777777" w:rsidR="001C6121" w:rsidRDefault="001C6121">
            <w:pPr>
              <w:spacing w:line="255" w:lineRule="auto"/>
              <w:rPr>
                <w:lang w:eastAsia="zh-CN"/>
              </w:rPr>
            </w:pPr>
          </w:p>
          <w:p w14:paraId="67DB5583" w14:textId="77777777" w:rsidR="001C6121" w:rsidRDefault="001C6121">
            <w:pPr>
              <w:spacing w:line="255" w:lineRule="auto"/>
              <w:rPr>
                <w:lang w:eastAsia="zh-CN"/>
              </w:rPr>
            </w:pPr>
          </w:p>
          <w:p w14:paraId="646C65CB" w14:textId="77777777" w:rsidR="001C6121" w:rsidRDefault="001C6121">
            <w:pPr>
              <w:spacing w:line="255" w:lineRule="auto"/>
              <w:rPr>
                <w:lang w:eastAsia="zh-CN"/>
              </w:rPr>
            </w:pPr>
          </w:p>
          <w:p w14:paraId="2D8A0978" w14:textId="77777777" w:rsidR="001C6121" w:rsidRDefault="001C6121">
            <w:pPr>
              <w:pStyle w:val="TableText"/>
              <w:spacing w:before="81" w:line="342" w:lineRule="exact"/>
              <w:ind w:left="410"/>
              <w:rPr>
                <w:rFonts w:hint="eastAsia"/>
                <w:lang w:eastAsia="zh-CN"/>
              </w:rPr>
            </w:pPr>
          </w:p>
        </w:tc>
        <w:tc>
          <w:tcPr>
            <w:tcW w:w="2234" w:type="dxa"/>
            <w:vMerge w:val="restart"/>
            <w:tcBorders>
              <w:bottom w:val="nil"/>
            </w:tcBorders>
          </w:tcPr>
          <w:p w14:paraId="239A0993" w14:textId="77777777" w:rsidR="001C6121" w:rsidRDefault="001C6121">
            <w:pPr>
              <w:spacing w:line="243" w:lineRule="auto"/>
              <w:rPr>
                <w:lang w:eastAsia="zh-CN"/>
              </w:rPr>
            </w:pPr>
          </w:p>
          <w:p w14:paraId="676E2318" w14:textId="77777777" w:rsidR="001C6121" w:rsidRDefault="001C6121">
            <w:pPr>
              <w:spacing w:line="243" w:lineRule="auto"/>
              <w:rPr>
                <w:lang w:eastAsia="zh-CN"/>
              </w:rPr>
            </w:pPr>
          </w:p>
          <w:p w14:paraId="07452FA1" w14:textId="77777777" w:rsidR="001C6121" w:rsidRDefault="001C6121">
            <w:pPr>
              <w:spacing w:line="243" w:lineRule="auto"/>
              <w:rPr>
                <w:lang w:eastAsia="zh-CN"/>
              </w:rPr>
            </w:pPr>
          </w:p>
          <w:p w14:paraId="0440FA26" w14:textId="77777777" w:rsidR="001C6121" w:rsidRDefault="001C6121">
            <w:pPr>
              <w:spacing w:line="243" w:lineRule="auto"/>
              <w:rPr>
                <w:lang w:eastAsia="zh-CN"/>
              </w:rPr>
            </w:pPr>
          </w:p>
          <w:p w14:paraId="4BC9424B" w14:textId="77777777" w:rsidR="001C6121" w:rsidRDefault="001C6121">
            <w:pPr>
              <w:spacing w:line="243" w:lineRule="auto"/>
              <w:rPr>
                <w:lang w:eastAsia="zh-CN"/>
              </w:rPr>
            </w:pPr>
          </w:p>
          <w:p w14:paraId="030123D2" w14:textId="77777777" w:rsidR="001C6121" w:rsidRDefault="001C6121">
            <w:pPr>
              <w:spacing w:line="243" w:lineRule="auto"/>
              <w:rPr>
                <w:lang w:eastAsia="zh-CN"/>
              </w:rPr>
            </w:pPr>
          </w:p>
          <w:p w14:paraId="5DC7EA55" w14:textId="77777777" w:rsidR="001C6121" w:rsidRDefault="001C6121">
            <w:pPr>
              <w:spacing w:line="243" w:lineRule="auto"/>
              <w:rPr>
                <w:lang w:eastAsia="zh-CN"/>
              </w:rPr>
            </w:pPr>
          </w:p>
          <w:p w14:paraId="59759DD0" w14:textId="77777777" w:rsidR="001C6121" w:rsidRDefault="001C6121">
            <w:pPr>
              <w:spacing w:line="243" w:lineRule="auto"/>
              <w:rPr>
                <w:lang w:eastAsia="zh-CN"/>
              </w:rPr>
            </w:pPr>
          </w:p>
          <w:p w14:paraId="10342ABA" w14:textId="77777777" w:rsidR="001C6121" w:rsidRDefault="001C6121">
            <w:pPr>
              <w:spacing w:line="244" w:lineRule="auto"/>
              <w:rPr>
                <w:lang w:eastAsia="zh-CN"/>
              </w:rPr>
            </w:pPr>
          </w:p>
          <w:p w14:paraId="3C57E635" w14:textId="77777777" w:rsidR="001C6121" w:rsidRDefault="001C6121">
            <w:pPr>
              <w:spacing w:line="244" w:lineRule="auto"/>
              <w:rPr>
                <w:lang w:eastAsia="zh-CN"/>
              </w:rPr>
            </w:pPr>
          </w:p>
          <w:p w14:paraId="1327416B" w14:textId="77777777" w:rsidR="001C6121" w:rsidRDefault="001C6121">
            <w:pPr>
              <w:spacing w:line="244" w:lineRule="auto"/>
              <w:rPr>
                <w:lang w:eastAsia="zh-CN"/>
              </w:rPr>
            </w:pPr>
          </w:p>
          <w:p w14:paraId="64056841" w14:textId="77777777" w:rsidR="001C6121" w:rsidRDefault="001C6121">
            <w:pPr>
              <w:spacing w:line="244" w:lineRule="auto"/>
              <w:rPr>
                <w:lang w:eastAsia="zh-CN"/>
              </w:rPr>
            </w:pPr>
          </w:p>
          <w:p w14:paraId="3E7D8345" w14:textId="77777777" w:rsidR="001C6121" w:rsidRDefault="001C6121">
            <w:pPr>
              <w:spacing w:line="244" w:lineRule="auto"/>
              <w:rPr>
                <w:lang w:eastAsia="zh-CN"/>
              </w:rPr>
            </w:pPr>
          </w:p>
          <w:p w14:paraId="7021B8FE" w14:textId="77777777" w:rsidR="001C6121" w:rsidRDefault="001C6121">
            <w:pPr>
              <w:spacing w:line="244" w:lineRule="auto"/>
              <w:rPr>
                <w:lang w:eastAsia="zh-CN"/>
              </w:rPr>
            </w:pPr>
          </w:p>
          <w:p w14:paraId="58C2DAB0" w14:textId="77777777" w:rsidR="001C6121" w:rsidRDefault="001C6121">
            <w:pPr>
              <w:spacing w:line="244" w:lineRule="auto"/>
              <w:rPr>
                <w:lang w:eastAsia="zh-CN"/>
              </w:rPr>
            </w:pPr>
          </w:p>
          <w:p w14:paraId="464C79DD" w14:textId="77777777" w:rsidR="001C6121" w:rsidRDefault="00000000">
            <w:pPr>
              <w:pStyle w:val="TableText"/>
              <w:spacing w:before="81" w:line="189" w:lineRule="auto"/>
              <w:ind w:left="559"/>
              <w:rPr>
                <w:rFonts w:hint="eastAsia"/>
              </w:rPr>
            </w:pPr>
            <w:proofErr w:type="spellStart"/>
            <w:r>
              <w:rPr>
                <w:spacing w:val="11"/>
              </w:rPr>
              <w:t>模块</w:t>
            </w:r>
            <w:proofErr w:type="spellEnd"/>
            <w:r>
              <w:rPr>
                <w:spacing w:val="11"/>
              </w:rPr>
              <w:t>⑤</w:t>
            </w:r>
          </w:p>
          <w:p w14:paraId="7EEBEAA6" w14:textId="77777777" w:rsidR="001C6121" w:rsidRDefault="001C6121">
            <w:pPr>
              <w:pStyle w:val="TableText"/>
              <w:spacing w:before="91" w:line="342" w:lineRule="exact"/>
              <w:ind w:left="484"/>
              <w:rPr>
                <w:rFonts w:hint="eastAsia"/>
              </w:rPr>
            </w:pPr>
          </w:p>
        </w:tc>
        <w:tc>
          <w:tcPr>
            <w:tcW w:w="2149" w:type="dxa"/>
          </w:tcPr>
          <w:p w14:paraId="3B95DA91" w14:textId="77777777" w:rsidR="001C6121" w:rsidRDefault="001C6121">
            <w:pPr>
              <w:spacing w:line="323" w:lineRule="auto"/>
            </w:pPr>
          </w:p>
          <w:p w14:paraId="7EEEB4AE" w14:textId="77777777" w:rsidR="001C6121" w:rsidRDefault="001C6121">
            <w:pPr>
              <w:spacing w:line="323" w:lineRule="auto"/>
            </w:pPr>
          </w:p>
          <w:p w14:paraId="26966668" w14:textId="77777777" w:rsidR="001C6121" w:rsidRDefault="00000000">
            <w:pPr>
              <w:pStyle w:val="TableText"/>
              <w:spacing w:before="82" w:line="263" w:lineRule="auto"/>
              <w:ind w:left="588" w:right="711" w:firstLine="7"/>
              <w:rPr>
                <w:rFonts w:hint="eastAsia"/>
              </w:rPr>
            </w:pPr>
            <w:proofErr w:type="spellStart"/>
            <w:r>
              <w:rPr>
                <w:spacing w:val="15"/>
              </w:rPr>
              <w:t>清洁工作</w:t>
            </w:r>
            <w:proofErr w:type="spellEnd"/>
          </w:p>
        </w:tc>
        <w:tc>
          <w:tcPr>
            <w:tcW w:w="5574" w:type="dxa"/>
          </w:tcPr>
          <w:p w14:paraId="72E36C89" w14:textId="77777777" w:rsidR="001C6121" w:rsidRDefault="00000000">
            <w:pPr>
              <w:pStyle w:val="TableText"/>
              <w:spacing w:before="189" w:line="235" w:lineRule="auto"/>
              <w:ind w:left="109" w:right="247"/>
              <w:rPr>
                <w:rFonts w:hint="eastAsia"/>
                <w:lang w:eastAsia="zh-CN"/>
              </w:rPr>
            </w:pPr>
            <w:r>
              <w:rPr>
                <w:spacing w:val="17"/>
                <w:lang w:eastAsia="zh-CN"/>
              </w:rPr>
              <w:t>定期清除其表面上的灰尘，在需要的时候可以使</w:t>
            </w:r>
            <w:r>
              <w:rPr>
                <w:spacing w:val="16"/>
                <w:lang w:eastAsia="zh-CN"/>
              </w:rPr>
              <w:t>用聚氨酯</w:t>
            </w:r>
            <w:proofErr w:type="gramStart"/>
            <w:r>
              <w:rPr>
                <w:spacing w:val="16"/>
                <w:lang w:eastAsia="zh-CN"/>
              </w:rPr>
              <w:t>刷清理</w:t>
            </w:r>
            <w:proofErr w:type="gramEnd"/>
            <w:r>
              <w:rPr>
                <w:spacing w:val="16"/>
                <w:lang w:eastAsia="zh-CN"/>
              </w:rPr>
              <w:t>专用的除尘清洁器对模块进行除尘</w:t>
            </w:r>
          </w:p>
          <w:p w14:paraId="19C7ABEC" w14:textId="77777777" w:rsidR="001C6121" w:rsidRDefault="001C6121">
            <w:pPr>
              <w:pStyle w:val="TableText"/>
              <w:spacing w:before="3" w:line="236" w:lineRule="auto"/>
              <w:ind w:left="138" w:right="496" w:firstLine="4"/>
              <w:rPr>
                <w:rFonts w:hint="eastAsia"/>
                <w:lang w:eastAsia="zh-CN"/>
              </w:rPr>
            </w:pPr>
          </w:p>
        </w:tc>
      </w:tr>
      <w:tr w:rsidR="001C6121" w14:paraId="67CDEB27" w14:textId="77777777">
        <w:trPr>
          <w:trHeight w:val="1803"/>
        </w:trPr>
        <w:tc>
          <w:tcPr>
            <w:tcW w:w="803" w:type="dxa"/>
            <w:vMerge/>
            <w:tcBorders>
              <w:top w:val="nil"/>
              <w:bottom w:val="nil"/>
            </w:tcBorders>
          </w:tcPr>
          <w:p w14:paraId="5CDE3937" w14:textId="77777777" w:rsidR="001C6121" w:rsidRDefault="001C6121">
            <w:pPr>
              <w:rPr>
                <w:lang w:eastAsia="zh-CN"/>
              </w:rPr>
            </w:pPr>
          </w:p>
        </w:tc>
        <w:tc>
          <w:tcPr>
            <w:tcW w:w="2234" w:type="dxa"/>
            <w:vMerge/>
            <w:tcBorders>
              <w:top w:val="nil"/>
              <w:bottom w:val="nil"/>
            </w:tcBorders>
          </w:tcPr>
          <w:p w14:paraId="5445DA28" w14:textId="77777777" w:rsidR="001C6121" w:rsidRDefault="001C6121">
            <w:pPr>
              <w:rPr>
                <w:lang w:eastAsia="zh-CN"/>
              </w:rPr>
            </w:pPr>
          </w:p>
        </w:tc>
        <w:tc>
          <w:tcPr>
            <w:tcW w:w="2149" w:type="dxa"/>
            <w:vMerge w:val="restart"/>
            <w:tcBorders>
              <w:bottom w:val="nil"/>
            </w:tcBorders>
          </w:tcPr>
          <w:p w14:paraId="16CF0EF2" w14:textId="77777777" w:rsidR="001C6121" w:rsidRDefault="001C6121">
            <w:pPr>
              <w:spacing w:line="273" w:lineRule="auto"/>
              <w:rPr>
                <w:lang w:eastAsia="zh-CN"/>
              </w:rPr>
            </w:pPr>
          </w:p>
          <w:p w14:paraId="207D084C" w14:textId="77777777" w:rsidR="001C6121" w:rsidRDefault="001C6121">
            <w:pPr>
              <w:spacing w:line="273" w:lineRule="auto"/>
              <w:rPr>
                <w:lang w:eastAsia="zh-CN"/>
              </w:rPr>
            </w:pPr>
          </w:p>
          <w:p w14:paraId="77B40FCB" w14:textId="77777777" w:rsidR="001C6121" w:rsidRDefault="001C6121">
            <w:pPr>
              <w:spacing w:line="274" w:lineRule="auto"/>
              <w:rPr>
                <w:lang w:eastAsia="zh-CN"/>
              </w:rPr>
            </w:pPr>
          </w:p>
          <w:p w14:paraId="51CEC3D3" w14:textId="77777777" w:rsidR="001C6121" w:rsidRDefault="001C6121">
            <w:pPr>
              <w:spacing w:line="274" w:lineRule="auto"/>
              <w:rPr>
                <w:lang w:eastAsia="zh-CN"/>
              </w:rPr>
            </w:pPr>
          </w:p>
          <w:p w14:paraId="043B50D8" w14:textId="77777777" w:rsidR="001C6121" w:rsidRDefault="001C6121">
            <w:pPr>
              <w:spacing w:line="274" w:lineRule="auto"/>
              <w:rPr>
                <w:lang w:eastAsia="zh-CN"/>
              </w:rPr>
            </w:pPr>
          </w:p>
          <w:p w14:paraId="7299241D" w14:textId="77777777" w:rsidR="001C6121" w:rsidRDefault="00000000">
            <w:pPr>
              <w:pStyle w:val="TableText"/>
              <w:spacing w:before="81" w:line="263" w:lineRule="auto"/>
              <w:ind w:left="564" w:right="689" w:firstLine="31"/>
              <w:rPr>
                <w:rFonts w:hint="eastAsia"/>
              </w:rPr>
            </w:pPr>
            <w:proofErr w:type="spellStart"/>
            <w:r>
              <w:rPr>
                <w:spacing w:val="15"/>
              </w:rPr>
              <w:t>检查工作</w:t>
            </w:r>
            <w:proofErr w:type="spellEnd"/>
          </w:p>
        </w:tc>
        <w:tc>
          <w:tcPr>
            <w:tcW w:w="5574" w:type="dxa"/>
          </w:tcPr>
          <w:p w14:paraId="780B6ED5" w14:textId="77777777" w:rsidR="001C6121" w:rsidRDefault="00000000">
            <w:pPr>
              <w:pStyle w:val="TableText"/>
              <w:spacing w:before="188" w:line="236" w:lineRule="auto"/>
              <w:ind w:left="109" w:right="242"/>
              <w:rPr>
                <w:rFonts w:hint="eastAsia"/>
                <w:lang w:eastAsia="zh-CN"/>
              </w:rPr>
            </w:pPr>
            <w:r>
              <w:rPr>
                <w:spacing w:val="13"/>
                <w:lang w:eastAsia="zh-CN"/>
              </w:rPr>
              <w:t>定期检查的接线、插座等部分的接触是否良好，是否</w:t>
            </w:r>
            <w:r>
              <w:rPr>
                <w:spacing w:val="17"/>
                <w:lang w:eastAsia="zh-CN"/>
              </w:rPr>
              <w:t>发生松动或氧化</w:t>
            </w:r>
          </w:p>
          <w:p w14:paraId="69A7DCC9" w14:textId="77777777" w:rsidR="001C6121" w:rsidRDefault="001C6121">
            <w:pPr>
              <w:pStyle w:val="TableText"/>
              <w:spacing w:before="1" w:line="236" w:lineRule="auto"/>
              <w:ind w:left="123" w:right="338" w:firstLine="19"/>
              <w:rPr>
                <w:rFonts w:hint="eastAsia"/>
                <w:lang w:eastAsia="zh-CN"/>
              </w:rPr>
            </w:pPr>
          </w:p>
        </w:tc>
      </w:tr>
      <w:tr w:rsidR="001C6121" w14:paraId="31FC2EB5" w14:textId="77777777">
        <w:trPr>
          <w:trHeight w:val="1443"/>
        </w:trPr>
        <w:tc>
          <w:tcPr>
            <w:tcW w:w="803" w:type="dxa"/>
            <w:vMerge/>
            <w:tcBorders>
              <w:top w:val="nil"/>
              <w:bottom w:val="nil"/>
            </w:tcBorders>
          </w:tcPr>
          <w:p w14:paraId="61C312BB" w14:textId="77777777" w:rsidR="001C6121" w:rsidRDefault="001C6121">
            <w:pPr>
              <w:rPr>
                <w:lang w:eastAsia="zh-CN"/>
              </w:rPr>
            </w:pPr>
          </w:p>
        </w:tc>
        <w:tc>
          <w:tcPr>
            <w:tcW w:w="2234" w:type="dxa"/>
            <w:vMerge/>
            <w:tcBorders>
              <w:top w:val="nil"/>
              <w:bottom w:val="nil"/>
            </w:tcBorders>
          </w:tcPr>
          <w:p w14:paraId="13B2686D" w14:textId="77777777" w:rsidR="001C6121" w:rsidRDefault="001C6121">
            <w:pPr>
              <w:rPr>
                <w:lang w:eastAsia="zh-CN"/>
              </w:rPr>
            </w:pPr>
          </w:p>
        </w:tc>
        <w:tc>
          <w:tcPr>
            <w:tcW w:w="2149" w:type="dxa"/>
            <w:vMerge/>
            <w:tcBorders>
              <w:top w:val="nil"/>
            </w:tcBorders>
          </w:tcPr>
          <w:p w14:paraId="3E5CE4EE" w14:textId="77777777" w:rsidR="001C6121" w:rsidRDefault="001C6121">
            <w:pPr>
              <w:rPr>
                <w:lang w:eastAsia="zh-CN"/>
              </w:rPr>
            </w:pPr>
          </w:p>
        </w:tc>
        <w:tc>
          <w:tcPr>
            <w:tcW w:w="5574" w:type="dxa"/>
          </w:tcPr>
          <w:p w14:paraId="0CC7554E" w14:textId="77777777" w:rsidR="001C6121" w:rsidRDefault="00000000">
            <w:pPr>
              <w:pStyle w:val="TableText"/>
              <w:spacing w:before="194" w:line="231" w:lineRule="auto"/>
              <w:ind w:left="137" w:right="239" w:hanging="28"/>
              <w:rPr>
                <w:rFonts w:hint="eastAsia"/>
                <w:lang w:eastAsia="zh-CN"/>
              </w:rPr>
            </w:pPr>
            <w:r>
              <w:rPr>
                <w:spacing w:val="15"/>
                <w:lang w:eastAsia="zh-CN"/>
              </w:rPr>
              <w:t>检查主板、插件以及其它部分是否受到灰尘或腐蚀等</w:t>
            </w:r>
            <w:r>
              <w:rPr>
                <w:spacing w:val="11"/>
                <w:lang w:eastAsia="zh-CN"/>
              </w:rPr>
              <w:t>因素的侵蚀</w:t>
            </w:r>
          </w:p>
          <w:p w14:paraId="562058D1" w14:textId="77777777" w:rsidR="001C6121" w:rsidRDefault="001C6121">
            <w:pPr>
              <w:pStyle w:val="TableText"/>
              <w:spacing w:before="2" w:line="224" w:lineRule="auto"/>
              <w:ind w:left="137" w:right="718" w:hanging="14"/>
              <w:rPr>
                <w:rFonts w:hint="eastAsia"/>
                <w:lang w:eastAsia="zh-CN"/>
              </w:rPr>
            </w:pPr>
          </w:p>
        </w:tc>
      </w:tr>
      <w:tr w:rsidR="001C6121" w14:paraId="19FC2B01" w14:textId="77777777">
        <w:trPr>
          <w:trHeight w:val="2163"/>
        </w:trPr>
        <w:tc>
          <w:tcPr>
            <w:tcW w:w="803" w:type="dxa"/>
            <w:vMerge/>
            <w:tcBorders>
              <w:top w:val="nil"/>
              <w:bottom w:val="nil"/>
            </w:tcBorders>
          </w:tcPr>
          <w:p w14:paraId="329894FF" w14:textId="77777777" w:rsidR="001C6121" w:rsidRDefault="001C6121">
            <w:pPr>
              <w:rPr>
                <w:lang w:eastAsia="zh-CN"/>
              </w:rPr>
            </w:pPr>
          </w:p>
        </w:tc>
        <w:tc>
          <w:tcPr>
            <w:tcW w:w="2234" w:type="dxa"/>
            <w:vMerge/>
            <w:tcBorders>
              <w:top w:val="nil"/>
              <w:bottom w:val="nil"/>
            </w:tcBorders>
          </w:tcPr>
          <w:p w14:paraId="2298B9CE" w14:textId="77777777" w:rsidR="001C6121" w:rsidRDefault="001C6121">
            <w:pPr>
              <w:rPr>
                <w:lang w:eastAsia="zh-CN"/>
              </w:rPr>
            </w:pPr>
          </w:p>
        </w:tc>
        <w:tc>
          <w:tcPr>
            <w:tcW w:w="2149" w:type="dxa"/>
            <w:vMerge w:val="restart"/>
            <w:tcBorders>
              <w:bottom w:val="nil"/>
            </w:tcBorders>
          </w:tcPr>
          <w:p w14:paraId="581CCC08" w14:textId="77777777" w:rsidR="001C6121" w:rsidRDefault="001C6121">
            <w:pPr>
              <w:spacing w:line="298" w:lineRule="auto"/>
              <w:rPr>
                <w:lang w:eastAsia="zh-CN"/>
              </w:rPr>
            </w:pPr>
          </w:p>
          <w:p w14:paraId="63CC3196" w14:textId="77777777" w:rsidR="001C6121" w:rsidRDefault="001C6121">
            <w:pPr>
              <w:spacing w:line="298" w:lineRule="auto"/>
              <w:rPr>
                <w:lang w:eastAsia="zh-CN"/>
              </w:rPr>
            </w:pPr>
          </w:p>
          <w:p w14:paraId="2B9729CD" w14:textId="77777777" w:rsidR="001C6121" w:rsidRDefault="001C6121">
            <w:pPr>
              <w:spacing w:line="298" w:lineRule="auto"/>
              <w:rPr>
                <w:lang w:eastAsia="zh-CN"/>
              </w:rPr>
            </w:pPr>
          </w:p>
          <w:p w14:paraId="612B5CEF" w14:textId="77777777" w:rsidR="001C6121" w:rsidRDefault="001C6121">
            <w:pPr>
              <w:spacing w:line="299" w:lineRule="auto"/>
              <w:rPr>
                <w:lang w:eastAsia="zh-CN"/>
              </w:rPr>
            </w:pPr>
          </w:p>
          <w:p w14:paraId="57993742" w14:textId="77777777" w:rsidR="001C6121" w:rsidRDefault="00000000">
            <w:pPr>
              <w:pStyle w:val="TableText"/>
              <w:spacing w:before="82" w:line="300" w:lineRule="auto"/>
              <w:ind w:left="691" w:right="808" w:firstLine="113"/>
              <w:rPr>
                <w:rFonts w:hint="eastAsia"/>
              </w:rPr>
            </w:pPr>
            <w:proofErr w:type="spellStart"/>
            <w:r>
              <w:rPr>
                <w:spacing w:val="11"/>
              </w:rPr>
              <w:t>其它</w:t>
            </w:r>
            <w:proofErr w:type="spellEnd"/>
          </w:p>
        </w:tc>
        <w:tc>
          <w:tcPr>
            <w:tcW w:w="5574" w:type="dxa"/>
          </w:tcPr>
          <w:p w14:paraId="2BE9B12D" w14:textId="77777777" w:rsidR="001C6121" w:rsidRDefault="00000000">
            <w:pPr>
              <w:pStyle w:val="TableText"/>
              <w:spacing w:before="193" w:line="239" w:lineRule="auto"/>
              <w:ind w:left="108" w:right="233"/>
              <w:rPr>
                <w:rFonts w:hint="eastAsia"/>
                <w:lang w:eastAsia="zh-CN"/>
              </w:rPr>
            </w:pPr>
            <w:r>
              <w:rPr>
                <w:spacing w:val="11"/>
                <w:lang w:eastAsia="zh-CN"/>
              </w:rPr>
              <w:t>注意，为了防止静电灰尘的吸附，应在某些场合下对</w:t>
            </w:r>
            <w:r>
              <w:rPr>
                <w:spacing w:val="13"/>
                <w:lang w:eastAsia="zh-CN"/>
              </w:rPr>
              <w:t>模块采取防静电措施，避免机电故障</w:t>
            </w:r>
          </w:p>
          <w:p w14:paraId="3F3EC8CA" w14:textId="77777777" w:rsidR="001C6121" w:rsidRDefault="001C6121">
            <w:pPr>
              <w:pStyle w:val="TableText"/>
              <w:spacing w:line="257" w:lineRule="auto"/>
              <w:ind w:left="113" w:right="391" w:firstLine="29"/>
              <w:rPr>
                <w:rFonts w:hint="eastAsia"/>
                <w:lang w:eastAsia="zh-CN"/>
              </w:rPr>
            </w:pPr>
          </w:p>
          <w:p w14:paraId="66A9C51F" w14:textId="77777777" w:rsidR="001C6121" w:rsidRDefault="001C6121">
            <w:pPr>
              <w:pStyle w:val="TableText"/>
              <w:spacing w:line="225" w:lineRule="auto"/>
              <w:ind w:left="123" w:right="1107"/>
              <w:rPr>
                <w:rFonts w:hint="eastAsia"/>
                <w:lang w:eastAsia="zh-CN"/>
              </w:rPr>
            </w:pPr>
          </w:p>
        </w:tc>
      </w:tr>
      <w:tr w:rsidR="001C6121" w14:paraId="20679C21" w14:textId="77777777">
        <w:trPr>
          <w:trHeight w:val="729"/>
        </w:trPr>
        <w:tc>
          <w:tcPr>
            <w:tcW w:w="803" w:type="dxa"/>
            <w:vMerge/>
            <w:tcBorders>
              <w:top w:val="nil"/>
            </w:tcBorders>
          </w:tcPr>
          <w:p w14:paraId="7A0A78B0" w14:textId="77777777" w:rsidR="001C6121" w:rsidRDefault="001C6121">
            <w:pPr>
              <w:rPr>
                <w:lang w:eastAsia="zh-CN"/>
              </w:rPr>
            </w:pPr>
          </w:p>
        </w:tc>
        <w:tc>
          <w:tcPr>
            <w:tcW w:w="2234" w:type="dxa"/>
            <w:vMerge/>
            <w:tcBorders>
              <w:top w:val="nil"/>
            </w:tcBorders>
          </w:tcPr>
          <w:p w14:paraId="7EC4E208" w14:textId="77777777" w:rsidR="001C6121" w:rsidRDefault="001C6121">
            <w:pPr>
              <w:rPr>
                <w:lang w:eastAsia="zh-CN"/>
              </w:rPr>
            </w:pPr>
          </w:p>
        </w:tc>
        <w:tc>
          <w:tcPr>
            <w:tcW w:w="2149" w:type="dxa"/>
            <w:vMerge/>
            <w:tcBorders>
              <w:top w:val="nil"/>
            </w:tcBorders>
          </w:tcPr>
          <w:p w14:paraId="622054E6" w14:textId="77777777" w:rsidR="001C6121" w:rsidRDefault="001C6121">
            <w:pPr>
              <w:rPr>
                <w:lang w:eastAsia="zh-CN"/>
              </w:rPr>
            </w:pPr>
          </w:p>
        </w:tc>
        <w:tc>
          <w:tcPr>
            <w:tcW w:w="5574" w:type="dxa"/>
          </w:tcPr>
          <w:p w14:paraId="0D65EF79" w14:textId="77777777" w:rsidR="001C6121" w:rsidRDefault="00000000">
            <w:pPr>
              <w:pStyle w:val="TableText"/>
              <w:spacing w:before="142" w:line="189" w:lineRule="auto"/>
              <w:ind w:left="110"/>
              <w:rPr>
                <w:rFonts w:hint="eastAsia"/>
                <w:lang w:eastAsia="zh-CN"/>
              </w:rPr>
            </w:pPr>
            <w:r>
              <w:rPr>
                <w:spacing w:val="17"/>
                <w:lang w:eastAsia="zh-CN"/>
              </w:rPr>
              <w:t>更换元件切记不要带电工作</w:t>
            </w:r>
          </w:p>
          <w:p w14:paraId="1AA0A85C" w14:textId="77777777" w:rsidR="001C6121" w:rsidRDefault="001C6121">
            <w:pPr>
              <w:pStyle w:val="TableText"/>
              <w:spacing w:before="34" w:line="210" w:lineRule="auto"/>
              <w:ind w:left="143"/>
              <w:rPr>
                <w:rFonts w:hint="eastAsia"/>
                <w:lang w:eastAsia="zh-CN"/>
              </w:rPr>
            </w:pPr>
          </w:p>
        </w:tc>
      </w:tr>
    </w:tbl>
    <w:p w14:paraId="41DD5523" w14:textId="77777777" w:rsidR="001C6121" w:rsidRDefault="001C6121">
      <w:pPr>
        <w:pStyle w:val="a3"/>
        <w:spacing w:line="261" w:lineRule="auto"/>
        <w:rPr>
          <w:lang w:eastAsia="zh-CN"/>
        </w:rPr>
      </w:pPr>
    </w:p>
    <w:p w14:paraId="6317ED90" w14:textId="77777777" w:rsidR="001C6121" w:rsidRDefault="001C6121">
      <w:pPr>
        <w:pStyle w:val="a3"/>
        <w:spacing w:line="261" w:lineRule="auto"/>
        <w:rPr>
          <w:lang w:eastAsia="zh-CN"/>
        </w:rPr>
      </w:pPr>
    </w:p>
    <w:p w14:paraId="2801A2F4" w14:textId="77777777" w:rsidR="001C6121" w:rsidRDefault="001C6121">
      <w:pPr>
        <w:pStyle w:val="a3"/>
        <w:spacing w:line="262" w:lineRule="auto"/>
        <w:rPr>
          <w:lang w:eastAsia="zh-CN"/>
        </w:rPr>
      </w:pPr>
    </w:p>
    <w:p w14:paraId="61D524DC" w14:textId="77777777" w:rsidR="001C6121" w:rsidRDefault="001C6121">
      <w:pPr>
        <w:pStyle w:val="a3"/>
        <w:spacing w:line="262" w:lineRule="auto"/>
        <w:rPr>
          <w:lang w:eastAsia="zh-CN"/>
        </w:rPr>
      </w:pPr>
    </w:p>
    <w:p w14:paraId="48F3EAEE" w14:textId="77777777" w:rsidR="001C6121" w:rsidRDefault="001C6121">
      <w:pPr>
        <w:pStyle w:val="a3"/>
        <w:spacing w:line="262" w:lineRule="auto"/>
        <w:rPr>
          <w:lang w:eastAsia="zh-CN"/>
        </w:rPr>
      </w:pPr>
    </w:p>
    <w:p w14:paraId="50889296" w14:textId="77777777" w:rsidR="001C6121" w:rsidRDefault="001C6121">
      <w:pPr>
        <w:pStyle w:val="a3"/>
        <w:spacing w:line="262" w:lineRule="auto"/>
        <w:rPr>
          <w:lang w:eastAsia="zh-CN"/>
        </w:rPr>
      </w:pPr>
    </w:p>
    <w:p w14:paraId="226C7470" w14:textId="77777777" w:rsidR="001C6121" w:rsidRDefault="001C6121">
      <w:pPr>
        <w:pStyle w:val="a3"/>
        <w:spacing w:line="262" w:lineRule="auto"/>
        <w:rPr>
          <w:lang w:eastAsia="zh-CN"/>
        </w:rPr>
      </w:pPr>
    </w:p>
    <w:p w14:paraId="35BBAE67" w14:textId="46EACA83" w:rsidR="001C6121" w:rsidRDefault="00DA0898">
      <w:pPr>
        <w:spacing w:line="580" w:lineRule="exact"/>
      </w:pPr>
      <w:r>
        <w:rPr>
          <w:noProof/>
          <w:position w:val="-11"/>
        </w:rPr>
        <mc:AlternateContent>
          <mc:Choice Requires="wps">
            <w:drawing>
              <wp:inline distT="0" distB="0" distL="0" distR="0" wp14:anchorId="62124B92" wp14:editId="00C955BC">
                <wp:extent cx="7207250" cy="368935"/>
                <wp:effectExtent l="0" t="0" r="0" b="3175"/>
                <wp:docPr id="1832918164"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FD7492"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62124B92" id="Text Box 184" o:spid="_x0000_s1154"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pZp6RPEBAADDAwAADgAAAAAAAAAAAAAAAAAuAgAAZHJzL2Uyb0Rv&#10;Yy54bWxQSwECLQAUAAYACAAAACEAwOGzU9oAAAAFAQAADwAAAAAAAAAAAAAAAABLBAAAZHJzL2Rv&#10;d25yZXYueG1sUEsFBgAAAAAEAAQA8wAAAFIFAAAAAA==&#10;" fillcolor="gray" stroked="f">
                <v:textbox inset="0,0,0,0">
                  <w:txbxContent>
                    <w:p w14:paraId="06FD7492"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7C1E645B" w14:textId="77777777" w:rsidR="001C6121" w:rsidRDefault="001C6121">
      <w:pPr>
        <w:spacing w:line="580" w:lineRule="exact"/>
        <w:sectPr w:rsidR="001C6121">
          <w:footerReference w:type="default" r:id="rId191"/>
          <w:pgSz w:w="11905" w:h="16840"/>
          <w:pgMar w:top="400" w:right="0" w:bottom="210" w:left="297" w:header="0" w:footer="0" w:gutter="0"/>
          <w:cols w:space="720"/>
        </w:sectPr>
      </w:pPr>
    </w:p>
    <w:p w14:paraId="34FCE714" w14:textId="77777777" w:rsidR="001C6121" w:rsidRDefault="00000000">
      <w:pPr>
        <w:spacing w:before="22"/>
      </w:pPr>
      <w:r>
        <w:rPr>
          <w:noProof/>
        </w:rPr>
        <w:lastRenderedPageBreak/>
        <w:drawing>
          <wp:anchor distT="0" distB="0" distL="0" distR="0" simplePos="0" relativeHeight="251785216" behindDoc="0" locked="0" layoutInCell="0" allowOverlap="1" wp14:anchorId="72EA0DF5" wp14:editId="18265BC1">
            <wp:simplePos x="0" y="0"/>
            <wp:positionH relativeFrom="page">
              <wp:posOffset>188595</wp:posOffset>
            </wp:positionH>
            <wp:positionV relativeFrom="page">
              <wp:posOffset>530225</wp:posOffset>
            </wp:positionV>
            <wp:extent cx="7179310" cy="13335"/>
            <wp:effectExtent l="0" t="0" r="0" b="0"/>
            <wp:wrapNone/>
            <wp:docPr id="500" name="IM 500"/>
            <wp:cNvGraphicFramePr/>
            <a:graphic xmlns:a="http://schemas.openxmlformats.org/drawingml/2006/main">
              <a:graphicData uri="http://schemas.openxmlformats.org/drawingml/2006/picture">
                <pic:pic xmlns:pic="http://schemas.openxmlformats.org/drawingml/2006/picture">
                  <pic:nvPicPr>
                    <pic:cNvPr id="500" name="IM 500"/>
                    <pic:cNvPicPr/>
                  </pic:nvPicPr>
                  <pic:blipFill>
                    <a:blip r:embed="rId17"/>
                    <a:stretch>
                      <a:fillRect/>
                    </a:stretch>
                  </pic:blipFill>
                  <pic:spPr>
                    <a:xfrm>
                      <a:off x="0" y="0"/>
                      <a:ext cx="7179564" cy="13208"/>
                    </a:xfrm>
                    <a:prstGeom prst="rect">
                      <a:avLst/>
                    </a:prstGeom>
                  </pic:spPr>
                </pic:pic>
              </a:graphicData>
            </a:graphic>
          </wp:anchor>
        </w:drawing>
      </w:r>
    </w:p>
    <w:p w14:paraId="6539B305" w14:textId="77777777" w:rsidR="001C6121" w:rsidRDefault="001C6121">
      <w:pPr>
        <w:spacing w:before="21"/>
      </w:pPr>
    </w:p>
    <w:p w14:paraId="7195AEF7" w14:textId="77777777" w:rsidR="001C6121" w:rsidRDefault="001C6121">
      <w:pPr>
        <w:spacing w:before="21"/>
      </w:pPr>
    </w:p>
    <w:tbl>
      <w:tblPr>
        <w:tblStyle w:val="TableNormal"/>
        <w:tblW w:w="10760" w:type="dxa"/>
        <w:tblInd w:w="2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03"/>
        <w:gridCol w:w="2234"/>
        <w:gridCol w:w="2149"/>
        <w:gridCol w:w="5574"/>
      </w:tblGrid>
      <w:tr w:rsidR="001C6121" w14:paraId="699CDF78" w14:textId="77777777">
        <w:trPr>
          <w:trHeight w:val="1874"/>
        </w:trPr>
        <w:tc>
          <w:tcPr>
            <w:tcW w:w="803" w:type="dxa"/>
            <w:vMerge w:val="restart"/>
            <w:tcBorders>
              <w:bottom w:val="nil"/>
            </w:tcBorders>
          </w:tcPr>
          <w:p w14:paraId="16662601" w14:textId="77777777" w:rsidR="001C6121" w:rsidRDefault="001C6121">
            <w:pPr>
              <w:spacing w:line="244" w:lineRule="auto"/>
            </w:pPr>
          </w:p>
          <w:p w14:paraId="67CCB9F8" w14:textId="77777777" w:rsidR="001C6121" w:rsidRDefault="001C6121">
            <w:pPr>
              <w:spacing w:line="244" w:lineRule="auto"/>
            </w:pPr>
          </w:p>
          <w:p w14:paraId="3407557B" w14:textId="77777777" w:rsidR="001C6121" w:rsidRDefault="001C6121">
            <w:pPr>
              <w:spacing w:line="244" w:lineRule="auto"/>
            </w:pPr>
          </w:p>
          <w:p w14:paraId="1867293A" w14:textId="77777777" w:rsidR="001C6121" w:rsidRDefault="001C6121">
            <w:pPr>
              <w:spacing w:line="244" w:lineRule="auto"/>
            </w:pPr>
          </w:p>
          <w:p w14:paraId="48A54BDE" w14:textId="77777777" w:rsidR="001C6121" w:rsidRDefault="001C6121">
            <w:pPr>
              <w:spacing w:line="244" w:lineRule="auto"/>
            </w:pPr>
          </w:p>
          <w:p w14:paraId="085C6D87" w14:textId="77777777" w:rsidR="001C6121" w:rsidRDefault="001C6121">
            <w:pPr>
              <w:spacing w:line="244" w:lineRule="auto"/>
            </w:pPr>
          </w:p>
          <w:p w14:paraId="5CE27A68" w14:textId="77777777" w:rsidR="001C6121" w:rsidRDefault="001C6121">
            <w:pPr>
              <w:spacing w:line="244" w:lineRule="auto"/>
            </w:pPr>
          </w:p>
          <w:p w14:paraId="777EC19E" w14:textId="77777777" w:rsidR="001C6121" w:rsidRDefault="001C6121">
            <w:pPr>
              <w:spacing w:line="244" w:lineRule="auto"/>
            </w:pPr>
          </w:p>
          <w:p w14:paraId="54D6C26F" w14:textId="77777777" w:rsidR="001C6121" w:rsidRDefault="001C6121">
            <w:pPr>
              <w:spacing w:line="244" w:lineRule="auto"/>
            </w:pPr>
          </w:p>
          <w:p w14:paraId="4DEDF5DD" w14:textId="77777777" w:rsidR="001C6121" w:rsidRDefault="001C6121">
            <w:pPr>
              <w:spacing w:line="245" w:lineRule="auto"/>
            </w:pPr>
          </w:p>
          <w:p w14:paraId="3CFDFB73" w14:textId="77777777" w:rsidR="001C6121" w:rsidRDefault="001C6121">
            <w:pPr>
              <w:spacing w:line="245" w:lineRule="auto"/>
            </w:pPr>
          </w:p>
          <w:p w14:paraId="76A42E49" w14:textId="77777777" w:rsidR="001C6121" w:rsidRDefault="001C6121">
            <w:pPr>
              <w:spacing w:line="245" w:lineRule="auto"/>
            </w:pPr>
          </w:p>
          <w:p w14:paraId="1390999D" w14:textId="77777777" w:rsidR="001C6121" w:rsidRDefault="001C6121">
            <w:pPr>
              <w:spacing w:line="245" w:lineRule="auto"/>
            </w:pPr>
          </w:p>
          <w:p w14:paraId="2D61CF83" w14:textId="77777777" w:rsidR="001C6121" w:rsidRDefault="001C6121">
            <w:pPr>
              <w:spacing w:line="245" w:lineRule="auto"/>
            </w:pPr>
          </w:p>
          <w:p w14:paraId="1C62A644" w14:textId="77777777" w:rsidR="001C6121" w:rsidRDefault="001C6121">
            <w:pPr>
              <w:spacing w:line="245" w:lineRule="auto"/>
            </w:pPr>
          </w:p>
          <w:p w14:paraId="0F9131BC" w14:textId="77777777" w:rsidR="001C6121" w:rsidRDefault="001C6121">
            <w:pPr>
              <w:spacing w:line="245" w:lineRule="auto"/>
            </w:pPr>
          </w:p>
          <w:p w14:paraId="502DA128" w14:textId="77777777" w:rsidR="001C6121" w:rsidRDefault="001C6121">
            <w:pPr>
              <w:spacing w:line="245" w:lineRule="auto"/>
            </w:pPr>
          </w:p>
          <w:p w14:paraId="018C6DA7" w14:textId="77777777" w:rsidR="001C6121" w:rsidRDefault="001C6121">
            <w:pPr>
              <w:spacing w:line="245" w:lineRule="auto"/>
            </w:pPr>
          </w:p>
          <w:p w14:paraId="03574549" w14:textId="77777777" w:rsidR="001C6121" w:rsidRDefault="001C6121">
            <w:pPr>
              <w:spacing w:line="245" w:lineRule="auto"/>
            </w:pPr>
          </w:p>
          <w:p w14:paraId="4609BC0A" w14:textId="77777777" w:rsidR="001C6121" w:rsidRDefault="001C6121">
            <w:pPr>
              <w:spacing w:line="245" w:lineRule="auto"/>
            </w:pPr>
          </w:p>
          <w:p w14:paraId="7E7FABA5" w14:textId="77777777" w:rsidR="001C6121" w:rsidRDefault="001C6121">
            <w:pPr>
              <w:spacing w:line="245" w:lineRule="auto"/>
            </w:pPr>
          </w:p>
          <w:p w14:paraId="02E8DBFF" w14:textId="77777777" w:rsidR="001C6121" w:rsidRDefault="001C6121">
            <w:pPr>
              <w:spacing w:line="245" w:lineRule="auto"/>
            </w:pPr>
          </w:p>
          <w:p w14:paraId="3A4C6D46" w14:textId="77777777" w:rsidR="001C6121" w:rsidRDefault="001C6121">
            <w:pPr>
              <w:pStyle w:val="TableText"/>
              <w:spacing w:before="81" w:line="345" w:lineRule="exact"/>
              <w:ind w:left="410"/>
              <w:rPr>
                <w:rFonts w:hint="eastAsia"/>
              </w:rPr>
            </w:pPr>
          </w:p>
        </w:tc>
        <w:tc>
          <w:tcPr>
            <w:tcW w:w="2234" w:type="dxa"/>
            <w:vMerge w:val="restart"/>
            <w:tcBorders>
              <w:bottom w:val="nil"/>
            </w:tcBorders>
          </w:tcPr>
          <w:p w14:paraId="2108F3A5" w14:textId="77777777" w:rsidR="001C6121" w:rsidRDefault="001C6121">
            <w:pPr>
              <w:spacing w:line="251" w:lineRule="auto"/>
            </w:pPr>
          </w:p>
          <w:p w14:paraId="6F77C9EB" w14:textId="77777777" w:rsidR="001C6121" w:rsidRDefault="001C6121">
            <w:pPr>
              <w:spacing w:line="251" w:lineRule="auto"/>
            </w:pPr>
          </w:p>
          <w:p w14:paraId="618A396D" w14:textId="77777777" w:rsidR="001C6121" w:rsidRDefault="001C6121">
            <w:pPr>
              <w:spacing w:line="251" w:lineRule="auto"/>
            </w:pPr>
          </w:p>
          <w:p w14:paraId="0EC9EA96" w14:textId="77777777" w:rsidR="001C6121" w:rsidRDefault="001C6121">
            <w:pPr>
              <w:spacing w:line="251" w:lineRule="auto"/>
            </w:pPr>
          </w:p>
          <w:p w14:paraId="733923C0" w14:textId="77777777" w:rsidR="001C6121" w:rsidRDefault="001C6121">
            <w:pPr>
              <w:spacing w:line="251" w:lineRule="auto"/>
            </w:pPr>
          </w:p>
          <w:p w14:paraId="721D83D8" w14:textId="77777777" w:rsidR="001C6121" w:rsidRDefault="001C6121">
            <w:pPr>
              <w:spacing w:line="251" w:lineRule="auto"/>
            </w:pPr>
          </w:p>
          <w:p w14:paraId="7157E27D" w14:textId="77777777" w:rsidR="001C6121" w:rsidRDefault="001C6121">
            <w:pPr>
              <w:spacing w:line="251" w:lineRule="auto"/>
            </w:pPr>
          </w:p>
          <w:p w14:paraId="5398BA56" w14:textId="77777777" w:rsidR="001C6121" w:rsidRDefault="001C6121">
            <w:pPr>
              <w:spacing w:line="251" w:lineRule="auto"/>
            </w:pPr>
          </w:p>
          <w:p w14:paraId="253168DC" w14:textId="77777777" w:rsidR="001C6121" w:rsidRDefault="001C6121">
            <w:pPr>
              <w:spacing w:line="251" w:lineRule="auto"/>
            </w:pPr>
          </w:p>
          <w:p w14:paraId="73907DCF" w14:textId="77777777" w:rsidR="001C6121" w:rsidRDefault="001C6121">
            <w:pPr>
              <w:spacing w:line="251" w:lineRule="auto"/>
            </w:pPr>
          </w:p>
          <w:p w14:paraId="09376FC1" w14:textId="77777777" w:rsidR="001C6121" w:rsidRDefault="001C6121">
            <w:pPr>
              <w:spacing w:line="251" w:lineRule="auto"/>
            </w:pPr>
          </w:p>
          <w:p w14:paraId="2EC6F4D7" w14:textId="77777777" w:rsidR="001C6121" w:rsidRDefault="001C6121">
            <w:pPr>
              <w:spacing w:line="251" w:lineRule="auto"/>
            </w:pPr>
          </w:p>
          <w:p w14:paraId="21AB98A6" w14:textId="77777777" w:rsidR="001C6121" w:rsidRDefault="001C6121">
            <w:pPr>
              <w:spacing w:line="251" w:lineRule="auto"/>
            </w:pPr>
          </w:p>
          <w:p w14:paraId="4F0BE927" w14:textId="77777777" w:rsidR="001C6121" w:rsidRDefault="001C6121">
            <w:pPr>
              <w:spacing w:line="251" w:lineRule="auto"/>
            </w:pPr>
          </w:p>
          <w:p w14:paraId="16FC56A3" w14:textId="77777777" w:rsidR="001C6121" w:rsidRDefault="001C6121">
            <w:pPr>
              <w:spacing w:line="251" w:lineRule="auto"/>
            </w:pPr>
          </w:p>
          <w:p w14:paraId="69945A0B" w14:textId="77777777" w:rsidR="001C6121" w:rsidRDefault="001C6121">
            <w:pPr>
              <w:spacing w:line="251" w:lineRule="auto"/>
            </w:pPr>
          </w:p>
          <w:p w14:paraId="7B4F45FD" w14:textId="77777777" w:rsidR="001C6121" w:rsidRDefault="001C6121">
            <w:pPr>
              <w:spacing w:line="251" w:lineRule="auto"/>
            </w:pPr>
          </w:p>
          <w:p w14:paraId="2B3CEDA1" w14:textId="77777777" w:rsidR="001C6121" w:rsidRDefault="001C6121">
            <w:pPr>
              <w:spacing w:line="251" w:lineRule="auto"/>
            </w:pPr>
          </w:p>
          <w:p w14:paraId="5B74F08F" w14:textId="77777777" w:rsidR="001C6121" w:rsidRDefault="001C6121">
            <w:pPr>
              <w:spacing w:line="251" w:lineRule="auto"/>
            </w:pPr>
          </w:p>
          <w:p w14:paraId="303D8B32" w14:textId="77777777" w:rsidR="001C6121" w:rsidRDefault="001C6121">
            <w:pPr>
              <w:spacing w:line="251" w:lineRule="auto"/>
            </w:pPr>
          </w:p>
          <w:p w14:paraId="4411D08F" w14:textId="77777777" w:rsidR="001C6121" w:rsidRDefault="001C6121">
            <w:pPr>
              <w:spacing w:line="252" w:lineRule="auto"/>
            </w:pPr>
          </w:p>
          <w:p w14:paraId="7A7ADE27" w14:textId="77777777" w:rsidR="001C6121" w:rsidRDefault="00000000">
            <w:pPr>
              <w:pStyle w:val="TableText"/>
              <w:spacing w:before="81" w:line="285" w:lineRule="auto"/>
              <w:ind w:left="530" w:right="623" w:firstLine="107"/>
              <w:rPr>
                <w:rFonts w:hint="eastAsia"/>
              </w:rPr>
            </w:pPr>
            <w:proofErr w:type="spellStart"/>
            <w:r>
              <w:rPr>
                <w:spacing w:val="14"/>
              </w:rPr>
              <w:t>交换机</w:t>
            </w:r>
            <w:proofErr w:type="spellEnd"/>
            <w:r>
              <w:rPr>
                <w:spacing w:val="14"/>
              </w:rPr>
              <w:t>②</w:t>
            </w:r>
          </w:p>
        </w:tc>
        <w:tc>
          <w:tcPr>
            <w:tcW w:w="2149" w:type="dxa"/>
          </w:tcPr>
          <w:p w14:paraId="56A98710" w14:textId="77777777" w:rsidR="001C6121" w:rsidRDefault="001C6121">
            <w:pPr>
              <w:spacing w:line="341" w:lineRule="auto"/>
            </w:pPr>
          </w:p>
          <w:p w14:paraId="40AF4542" w14:textId="77777777" w:rsidR="001C6121" w:rsidRDefault="001C6121">
            <w:pPr>
              <w:spacing w:line="341" w:lineRule="auto"/>
            </w:pPr>
          </w:p>
          <w:p w14:paraId="1F00C3A7" w14:textId="77777777" w:rsidR="001C6121" w:rsidRDefault="00000000">
            <w:pPr>
              <w:pStyle w:val="TableText"/>
              <w:spacing w:before="81" w:line="265" w:lineRule="auto"/>
              <w:ind w:left="588" w:right="711" w:firstLine="7"/>
              <w:rPr>
                <w:rFonts w:hint="eastAsia"/>
              </w:rPr>
            </w:pPr>
            <w:proofErr w:type="spellStart"/>
            <w:r>
              <w:rPr>
                <w:spacing w:val="15"/>
              </w:rPr>
              <w:t>清洁工作</w:t>
            </w:r>
            <w:proofErr w:type="spellEnd"/>
          </w:p>
        </w:tc>
        <w:tc>
          <w:tcPr>
            <w:tcW w:w="5574" w:type="dxa"/>
          </w:tcPr>
          <w:p w14:paraId="7B5EACDD" w14:textId="77777777" w:rsidR="001C6121" w:rsidRDefault="00000000">
            <w:pPr>
              <w:pStyle w:val="TableText"/>
              <w:spacing w:before="227" w:line="237" w:lineRule="auto"/>
              <w:ind w:left="108" w:right="239" w:firstLine="16"/>
              <w:rPr>
                <w:rFonts w:hint="eastAsia"/>
                <w:lang w:eastAsia="zh-CN"/>
              </w:rPr>
            </w:pPr>
            <w:r>
              <w:rPr>
                <w:spacing w:val="11"/>
                <w:lang w:eastAsia="zh-CN"/>
              </w:rPr>
              <w:t>常常擦拭灰尘，防止灰层杂物进入到交换机的里面，导致</w:t>
            </w:r>
            <w:r>
              <w:rPr>
                <w:spacing w:val="8"/>
                <w:lang w:eastAsia="zh-CN"/>
              </w:rPr>
              <w:t>短路的出现，引发结构故障</w:t>
            </w:r>
          </w:p>
          <w:p w14:paraId="7A1A9A42" w14:textId="77777777" w:rsidR="001C6121" w:rsidRDefault="001C6121">
            <w:pPr>
              <w:pStyle w:val="TableText"/>
              <w:spacing w:before="2" w:line="243" w:lineRule="auto"/>
              <w:ind w:left="113" w:right="537" w:firstLine="29"/>
              <w:rPr>
                <w:rFonts w:hint="eastAsia"/>
                <w:lang w:eastAsia="zh-CN"/>
              </w:rPr>
            </w:pPr>
          </w:p>
        </w:tc>
      </w:tr>
      <w:tr w:rsidR="001C6121" w14:paraId="1BF220B3" w14:textId="77777777">
        <w:trPr>
          <w:trHeight w:val="3116"/>
        </w:trPr>
        <w:tc>
          <w:tcPr>
            <w:tcW w:w="803" w:type="dxa"/>
            <w:vMerge/>
            <w:tcBorders>
              <w:top w:val="nil"/>
              <w:bottom w:val="nil"/>
            </w:tcBorders>
          </w:tcPr>
          <w:p w14:paraId="4235E46C" w14:textId="77777777" w:rsidR="001C6121" w:rsidRDefault="001C6121">
            <w:pPr>
              <w:rPr>
                <w:lang w:eastAsia="zh-CN"/>
              </w:rPr>
            </w:pPr>
          </w:p>
        </w:tc>
        <w:tc>
          <w:tcPr>
            <w:tcW w:w="2234" w:type="dxa"/>
            <w:vMerge/>
            <w:tcBorders>
              <w:top w:val="nil"/>
              <w:bottom w:val="nil"/>
            </w:tcBorders>
          </w:tcPr>
          <w:p w14:paraId="2888D74E" w14:textId="77777777" w:rsidR="001C6121" w:rsidRDefault="001C6121">
            <w:pPr>
              <w:rPr>
                <w:lang w:eastAsia="zh-CN"/>
              </w:rPr>
            </w:pPr>
          </w:p>
        </w:tc>
        <w:tc>
          <w:tcPr>
            <w:tcW w:w="2149" w:type="dxa"/>
            <w:vMerge w:val="restart"/>
            <w:tcBorders>
              <w:bottom w:val="nil"/>
            </w:tcBorders>
          </w:tcPr>
          <w:p w14:paraId="24B89D89" w14:textId="77777777" w:rsidR="001C6121" w:rsidRDefault="001C6121">
            <w:pPr>
              <w:spacing w:line="254" w:lineRule="auto"/>
              <w:rPr>
                <w:lang w:eastAsia="zh-CN"/>
              </w:rPr>
            </w:pPr>
          </w:p>
          <w:p w14:paraId="59804E36" w14:textId="77777777" w:rsidR="001C6121" w:rsidRDefault="001C6121">
            <w:pPr>
              <w:spacing w:line="254" w:lineRule="auto"/>
              <w:rPr>
                <w:lang w:eastAsia="zh-CN"/>
              </w:rPr>
            </w:pPr>
          </w:p>
          <w:p w14:paraId="2A45455C" w14:textId="77777777" w:rsidR="001C6121" w:rsidRDefault="001C6121">
            <w:pPr>
              <w:spacing w:line="254" w:lineRule="auto"/>
              <w:rPr>
                <w:lang w:eastAsia="zh-CN"/>
              </w:rPr>
            </w:pPr>
          </w:p>
          <w:p w14:paraId="3E82A8CC" w14:textId="77777777" w:rsidR="001C6121" w:rsidRDefault="001C6121">
            <w:pPr>
              <w:spacing w:line="254" w:lineRule="auto"/>
              <w:rPr>
                <w:lang w:eastAsia="zh-CN"/>
              </w:rPr>
            </w:pPr>
          </w:p>
          <w:p w14:paraId="359273CD" w14:textId="77777777" w:rsidR="001C6121" w:rsidRDefault="001C6121">
            <w:pPr>
              <w:spacing w:line="254" w:lineRule="auto"/>
              <w:rPr>
                <w:lang w:eastAsia="zh-CN"/>
              </w:rPr>
            </w:pPr>
          </w:p>
          <w:p w14:paraId="4E714335" w14:textId="77777777" w:rsidR="001C6121" w:rsidRDefault="001C6121">
            <w:pPr>
              <w:spacing w:line="254" w:lineRule="auto"/>
              <w:rPr>
                <w:lang w:eastAsia="zh-CN"/>
              </w:rPr>
            </w:pPr>
          </w:p>
          <w:p w14:paraId="6A2C29E2" w14:textId="77777777" w:rsidR="001C6121" w:rsidRDefault="001C6121">
            <w:pPr>
              <w:spacing w:line="254" w:lineRule="auto"/>
              <w:rPr>
                <w:lang w:eastAsia="zh-CN"/>
              </w:rPr>
            </w:pPr>
          </w:p>
          <w:p w14:paraId="3B4FB6F1" w14:textId="77777777" w:rsidR="001C6121" w:rsidRDefault="001C6121">
            <w:pPr>
              <w:spacing w:line="254" w:lineRule="auto"/>
              <w:rPr>
                <w:lang w:eastAsia="zh-CN"/>
              </w:rPr>
            </w:pPr>
          </w:p>
          <w:p w14:paraId="7C2A0E58" w14:textId="77777777" w:rsidR="001C6121" w:rsidRDefault="001C6121">
            <w:pPr>
              <w:spacing w:line="255" w:lineRule="auto"/>
              <w:rPr>
                <w:lang w:eastAsia="zh-CN"/>
              </w:rPr>
            </w:pPr>
          </w:p>
          <w:p w14:paraId="74753B27" w14:textId="77777777" w:rsidR="001C6121" w:rsidRDefault="00000000">
            <w:pPr>
              <w:pStyle w:val="TableText"/>
              <w:spacing w:before="82" w:line="263" w:lineRule="auto"/>
              <w:ind w:left="564" w:right="689" w:firstLine="31"/>
              <w:rPr>
                <w:rFonts w:hint="eastAsia"/>
              </w:rPr>
            </w:pPr>
            <w:proofErr w:type="spellStart"/>
            <w:r>
              <w:rPr>
                <w:spacing w:val="15"/>
              </w:rPr>
              <w:t>检查工作</w:t>
            </w:r>
            <w:proofErr w:type="spellEnd"/>
          </w:p>
        </w:tc>
        <w:tc>
          <w:tcPr>
            <w:tcW w:w="5574" w:type="dxa"/>
          </w:tcPr>
          <w:p w14:paraId="506B4AAB" w14:textId="77777777" w:rsidR="001C6121" w:rsidRDefault="00000000">
            <w:pPr>
              <w:pStyle w:val="TableText"/>
              <w:spacing w:before="302" w:line="241" w:lineRule="auto"/>
              <w:ind w:left="109" w:right="247"/>
              <w:rPr>
                <w:rFonts w:hint="eastAsia"/>
                <w:lang w:eastAsia="zh-CN"/>
              </w:rPr>
            </w:pPr>
            <w:r>
              <w:rPr>
                <w:spacing w:val="17"/>
                <w:lang w:eastAsia="zh-CN"/>
              </w:rPr>
              <w:t>要检查输入电压和输出电压、电流、频率等指示的情况是</w:t>
            </w:r>
            <w:r>
              <w:rPr>
                <w:spacing w:val="12"/>
                <w:lang w:eastAsia="zh-CN"/>
              </w:rPr>
              <w:t>否在正常的运行范围之内，严格检查设备是否处于正</w:t>
            </w:r>
            <w:r>
              <w:rPr>
                <w:spacing w:val="14"/>
                <w:lang w:eastAsia="zh-CN"/>
              </w:rPr>
              <w:t>常的状态</w:t>
            </w:r>
          </w:p>
          <w:p w14:paraId="3F1C5392" w14:textId="77777777" w:rsidR="001C6121" w:rsidRDefault="001C6121">
            <w:pPr>
              <w:pStyle w:val="TableText"/>
              <w:spacing w:before="1" w:line="217" w:lineRule="auto"/>
              <w:ind w:left="123"/>
              <w:rPr>
                <w:rFonts w:hint="eastAsia"/>
                <w:lang w:eastAsia="zh-CN"/>
              </w:rPr>
            </w:pPr>
          </w:p>
          <w:p w14:paraId="3CBECC86" w14:textId="77777777" w:rsidR="001C6121" w:rsidRDefault="001C6121">
            <w:pPr>
              <w:pStyle w:val="TableText"/>
              <w:spacing w:before="61" w:line="218" w:lineRule="auto"/>
              <w:ind w:left="114"/>
              <w:rPr>
                <w:rFonts w:hint="eastAsia"/>
                <w:lang w:eastAsia="zh-CN"/>
              </w:rPr>
            </w:pPr>
          </w:p>
          <w:p w14:paraId="7EB90B44" w14:textId="77777777" w:rsidR="001C6121" w:rsidRDefault="001C6121">
            <w:pPr>
              <w:pStyle w:val="TableText"/>
              <w:spacing w:before="88" w:line="265" w:lineRule="auto"/>
              <w:ind w:left="133" w:right="239" w:firstLine="4"/>
              <w:rPr>
                <w:rFonts w:hint="eastAsia"/>
                <w:lang w:eastAsia="zh-CN"/>
              </w:rPr>
            </w:pPr>
          </w:p>
        </w:tc>
      </w:tr>
      <w:tr w:rsidR="001C6121" w14:paraId="5779D68C" w14:textId="77777777">
        <w:trPr>
          <w:trHeight w:val="1983"/>
        </w:trPr>
        <w:tc>
          <w:tcPr>
            <w:tcW w:w="803" w:type="dxa"/>
            <w:vMerge/>
            <w:tcBorders>
              <w:top w:val="nil"/>
              <w:bottom w:val="nil"/>
            </w:tcBorders>
          </w:tcPr>
          <w:p w14:paraId="32DD2335" w14:textId="77777777" w:rsidR="001C6121" w:rsidRDefault="001C6121">
            <w:pPr>
              <w:rPr>
                <w:lang w:eastAsia="zh-CN"/>
              </w:rPr>
            </w:pPr>
          </w:p>
        </w:tc>
        <w:tc>
          <w:tcPr>
            <w:tcW w:w="2234" w:type="dxa"/>
            <w:vMerge/>
            <w:tcBorders>
              <w:top w:val="nil"/>
              <w:bottom w:val="nil"/>
            </w:tcBorders>
          </w:tcPr>
          <w:p w14:paraId="689C7A39" w14:textId="77777777" w:rsidR="001C6121" w:rsidRDefault="001C6121">
            <w:pPr>
              <w:rPr>
                <w:lang w:eastAsia="zh-CN"/>
              </w:rPr>
            </w:pPr>
          </w:p>
        </w:tc>
        <w:tc>
          <w:tcPr>
            <w:tcW w:w="2149" w:type="dxa"/>
            <w:vMerge/>
            <w:tcBorders>
              <w:top w:val="nil"/>
            </w:tcBorders>
          </w:tcPr>
          <w:p w14:paraId="5609D1F8" w14:textId="77777777" w:rsidR="001C6121" w:rsidRDefault="001C6121">
            <w:pPr>
              <w:rPr>
                <w:lang w:eastAsia="zh-CN"/>
              </w:rPr>
            </w:pPr>
          </w:p>
        </w:tc>
        <w:tc>
          <w:tcPr>
            <w:tcW w:w="5574" w:type="dxa"/>
          </w:tcPr>
          <w:p w14:paraId="51C8FB32" w14:textId="77777777" w:rsidR="001C6121" w:rsidRDefault="00000000">
            <w:pPr>
              <w:pStyle w:val="TableText"/>
              <w:spacing w:before="281" w:line="239" w:lineRule="auto"/>
              <w:ind w:left="113" w:right="237" w:hanging="4"/>
              <w:rPr>
                <w:rFonts w:hint="eastAsia"/>
                <w:lang w:eastAsia="zh-CN"/>
              </w:rPr>
            </w:pPr>
            <w:r>
              <w:rPr>
                <w:spacing w:val="11"/>
                <w:lang w:eastAsia="zh-CN"/>
              </w:rPr>
              <w:t>对于长期未使用的端口，最好用防尘塞进行封堵，防止灰</w:t>
            </w:r>
            <w:r>
              <w:rPr>
                <w:spacing w:val="17"/>
                <w:lang w:eastAsia="zh-CN"/>
              </w:rPr>
              <w:t>尘进入端口影响性能</w:t>
            </w:r>
          </w:p>
          <w:p w14:paraId="2659A0C8" w14:textId="77777777" w:rsidR="001C6121" w:rsidRDefault="001C6121">
            <w:pPr>
              <w:pStyle w:val="TableText"/>
              <w:spacing w:before="3" w:line="255" w:lineRule="auto"/>
              <w:ind w:left="109" w:right="404" w:firstLine="33"/>
              <w:rPr>
                <w:rFonts w:hint="eastAsia"/>
                <w:lang w:eastAsia="zh-CN"/>
              </w:rPr>
            </w:pPr>
          </w:p>
        </w:tc>
      </w:tr>
      <w:tr w:rsidR="001C6121" w14:paraId="5F26CF58" w14:textId="77777777">
        <w:trPr>
          <w:trHeight w:val="4113"/>
        </w:trPr>
        <w:tc>
          <w:tcPr>
            <w:tcW w:w="803" w:type="dxa"/>
            <w:vMerge/>
            <w:tcBorders>
              <w:top w:val="nil"/>
            </w:tcBorders>
          </w:tcPr>
          <w:p w14:paraId="7828940B" w14:textId="77777777" w:rsidR="001C6121" w:rsidRDefault="001C6121">
            <w:pPr>
              <w:rPr>
                <w:lang w:eastAsia="zh-CN"/>
              </w:rPr>
            </w:pPr>
          </w:p>
        </w:tc>
        <w:tc>
          <w:tcPr>
            <w:tcW w:w="2234" w:type="dxa"/>
            <w:vMerge/>
            <w:tcBorders>
              <w:top w:val="nil"/>
            </w:tcBorders>
          </w:tcPr>
          <w:p w14:paraId="47C46C5F" w14:textId="77777777" w:rsidR="001C6121" w:rsidRDefault="001C6121">
            <w:pPr>
              <w:rPr>
                <w:lang w:eastAsia="zh-CN"/>
              </w:rPr>
            </w:pPr>
          </w:p>
        </w:tc>
        <w:tc>
          <w:tcPr>
            <w:tcW w:w="2149" w:type="dxa"/>
          </w:tcPr>
          <w:p w14:paraId="557E5473" w14:textId="77777777" w:rsidR="001C6121" w:rsidRDefault="001C6121">
            <w:pPr>
              <w:spacing w:line="256" w:lineRule="auto"/>
              <w:rPr>
                <w:lang w:eastAsia="zh-CN"/>
              </w:rPr>
            </w:pPr>
          </w:p>
          <w:p w14:paraId="6A7A94BE" w14:textId="77777777" w:rsidR="001C6121" w:rsidRDefault="001C6121">
            <w:pPr>
              <w:spacing w:line="256" w:lineRule="auto"/>
              <w:rPr>
                <w:lang w:eastAsia="zh-CN"/>
              </w:rPr>
            </w:pPr>
          </w:p>
          <w:p w14:paraId="7BA93C79" w14:textId="77777777" w:rsidR="001C6121" w:rsidRDefault="001C6121">
            <w:pPr>
              <w:spacing w:line="256" w:lineRule="auto"/>
              <w:rPr>
                <w:lang w:eastAsia="zh-CN"/>
              </w:rPr>
            </w:pPr>
          </w:p>
          <w:p w14:paraId="2681ED0A" w14:textId="77777777" w:rsidR="001C6121" w:rsidRDefault="001C6121">
            <w:pPr>
              <w:spacing w:line="256" w:lineRule="auto"/>
              <w:rPr>
                <w:lang w:eastAsia="zh-CN"/>
              </w:rPr>
            </w:pPr>
          </w:p>
          <w:p w14:paraId="616F4E81" w14:textId="77777777" w:rsidR="001C6121" w:rsidRDefault="001C6121">
            <w:pPr>
              <w:spacing w:line="256" w:lineRule="auto"/>
              <w:rPr>
                <w:lang w:eastAsia="zh-CN"/>
              </w:rPr>
            </w:pPr>
          </w:p>
          <w:p w14:paraId="06239BB6" w14:textId="77777777" w:rsidR="001C6121" w:rsidRDefault="001C6121">
            <w:pPr>
              <w:spacing w:line="256" w:lineRule="auto"/>
              <w:rPr>
                <w:lang w:eastAsia="zh-CN"/>
              </w:rPr>
            </w:pPr>
          </w:p>
          <w:p w14:paraId="1F19375D" w14:textId="77777777" w:rsidR="001C6121" w:rsidRDefault="001C6121">
            <w:pPr>
              <w:spacing w:line="256" w:lineRule="auto"/>
              <w:rPr>
                <w:lang w:eastAsia="zh-CN"/>
              </w:rPr>
            </w:pPr>
          </w:p>
          <w:p w14:paraId="256D9EA3" w14:textId="77777777" w:rsidR="001C6121" w:rsidRDefault="00000000">
            <w:pPr>
              <w:pStyle w:val="TableText"/>
              <w:spacing w:before="82" w:line="302" w:lineRule="auto"/>
              <w:ind w:left="691" w:right="808" w:firstLine="113"/>
              <w:rPr>
                <w:rFonts w:hint="eastAsia"/>
              </w:rPr>
            </w:pPr>
            <w:proofErr w:type="spellStart"/>
            <w:r>
              <w:rPr>
                <w:spacing w:val="11"/>
              </w:rPr>
              <w:t>其它</w:t>
            </w:r>
            <w:proofErr w:type="spellEnd"/>
          </w:p>
        </w:tc>
        <w:tc>
          <w:tcPr>
            <w:tcW w:w="5574" w:type="dxa"/>
          </w:tcPr>
          <w:p w14:paraId="796BA15D" w14:textId="77777777" w:rsidR="001C6121" w:rsidRDefault="00000000">
            <w:pPr>
              <w:pStyle w:val="TableText"/>
              <w:spacing w:before="269" w:line="251" w:lineRule="auto"/>
              <w:ind w:left="109" w:right="235" w:hanging="4"/>
              <w:rPr>
                <w:rFonts w:hint="eastAsia"/>
                <w:lang w:eastAsia="zh-CN"/>
              </w:rPr>
            </w:pPr>
            <w:r>
              <w:rPr>
                <w:spacing w:val="17"/>
                <w:lang w:eastAsia="zh-CN"/>
              </w:rPr>
              <w:t>不允许无缘无故的去更换电路板和电气元件，</w:t>
            </w:r>
            <w:r>
              <w:rPr>
                <w:spacing w:val="16"/>
                <w:lang w:eastAsia="zh-CN"/>
              </w:rPr>
              <w:t>更不能私自</w:t>
            </w:r>
            <w:r>
              <w:rPr>
                <w:spacing w:val="12"/>
                <w:lang w:eastAsia="zh-CN"/>
              </w:rPr>
              <w:t>拆卸交换机，如果交换机的指示灯长亮，说明交换机发生</w:t>
            </w:r>
            <w:r>
              <w:rPr>
                <w:spacing w:val="10"/>
                <w:lang w:eastAsia="zh-CN"/>
              </w:rPr>
              <w:t>了故障，应该切断电源，停止使用，交给专业人员进行维</w:t>
            </w:r>
            <w:r>
              <w:rPr>
                <w:spacing w:val="6"/>
                <w:lang w:eastAsia="zh-CN"/>
              </w:rPr>
              <w:t>护</w:t>
            </w:r>
          </w:p>
          <w:p w14:paraId="311A57EF" w14:textId="77777777" w:rsidR="001C6121" w:rsidRDefault="001C6121">
            <w:pPr>
              <w:pStyle w:val="TableText"/>
              <w:spacing w:before="1" w:line="263" w:lineRule="auto"/>
              <w:ind w:left="123" w:right="455" w:hanging="15"/>
              <w:rPr>
                <w:rFonts w:hint="eastAsia"/>
                <w:lang w:eastAsia="zh-CN"/>
              </w:rPr>
            </w:pPr>
          </w:p>
          <w:p w14:paraId="5AAC3C12" w14:textId="77777777" w:rsidR="001C6121" w:rsidRDefault="001C6121">
            <w:pPr>
              <w:pStyle w:val="TableText"/>
              <w:spacing w:before="3" w:line="219" w:lineRule="auto"/>
              <w:ind w:left="123"/>
              <w:rPr>
                <w:rFonts w:hint="eastAsia"/>
                <w:lang w:eastAsia="zh-CN"/>
              </w:rPr>
            </w:pPr>
          </w:p>
          <w:p w14:paraId="1C896CFC" w14:textId="77777777" w:rsidR="001C6121" w:rsidRDefault="001C6121">
            <w:pPr>
              <w:pStyle w:val="TableText"/>
              <w:spacing w:before="62" w:line="256" w:lineRule="auto"/>
              <w:ind w:left="113" w:right="237"/>
              <w:rPr>
                <w:rFonts w:hint="eastAsia"/>
                <w:lang w:eastAsia="zh-CN"/>
              </w:rPr>
            </w:pPr>
          </w:p>
        </w:tc>
      </w:tr>
      <w:tr w:rsidR="001C6121" w14:paraId="531E4C93" w14:textId="77777777">
        <w:trPr>
          <w:trHeight w:val="1363"/>
        </w:trPr>
        <w:tc>
          <w:tcPr>
            <w:tcW w:w="803" w:type="dxa"/>
            <w:vMerge w:val="restart"/>
            <w:tcBorders>
              <w:bottom w:val="nil"/>
            </w:tcBorders>
          </w:tcPr>
          <w:p w14:paraId="6EED4DF7" w14:textId="77777777" w:rsidR="001C6121" w:rsidRDefault="001C6121">
            <w:pPr>
              <w:spacing w:line="243" w:lineRule="auto"/>
              <w:rPr>
                <w:lang w:eastAsia="zh-CN"/>
              </w:rPr>
            </w:pPr>
          </w:p>
          <w:p w14:paraId="20D4E542" w14:textId="77777777" w:rsidR="001C6121" w:rsidRDefault="001C6121">
            <w:pPr>
              <w:spacing w:line="243" w:lineRule="auto"/>
              <w:rPr>
                <w:lang w:eastAsia="zh-CN"/>
              </w:rPr>
            </w:pPr>
          </w:p>
          <w:p w14:paraId="226BD771" w14:textId="77777777" w:rsidR="001C6121" w:rsidRDefault="001C6121">
            <w:pPr>
              <w:spacing w:line="243" w:lineRule="auto"/>
              <w:rPr>
                <w:lang w:eastAsia="zh-CN"/>
              </w:rPr>
            </w:pPr>
          </w:p>
          <w:p w14:paraId="1E34C1F3" w14:textId="77777777" w:rsidR="001C6121" w:rsidRDefault="001C6121">
            <w:pPr>
              <w:spacing w:line="243" w:lineRule="auto"/>
              <w:rPr>
                <w:lang w:eastAsia="zh-CN"/>
              </w:rPr>
            </w:pPr>
          </w:p>
          <w:p w14:paraId="69014E15" w14:textId="77777777" w:rsidR="001C6121" w:rsidRDefault="001C6121">
            <w:pPr>
              <w:spacing w:line="243" w:lineRule="auto"/>
              <w:rPr>
                <w:lang w:eastAsia="zh-CN"/>
              </w:rPr>
            </w:pPr>
          </w:p>
          <w:p w14:paraId="721D6E6B" w14:textId="77777777" w:rsidR="001C6121" w:rsidRDefault="001C6121">
            <w:pPr>
              <w:pStyle w:val="TableText"/>
              <w:spacing w:before="81" w:line="342" w:lineRule="exact"/>
              <w:ind w:left="406"/>
              <w:rPr>
                <w:rFonts w:hint="eastAsia"/>
                <w:lang w:eastAsia="zh-CN"/>
              </w:rPr>
            </w:pPr>
          </w:p>
        </w:tc>
        <w:tc>
          <w:tcPr>
            <w:tcW w:w="2234" w:type="dxa"/>
            <w:vMerge w:val="restart"/>
            <w:tcBorders>
              <w:bottom w:val="nil"/>
            </w:tcBorders>
          </w:tcPr>
          <w:p w14:paraId="6E21E333" w14:textId="77777777" w:rsidR="001C6121" w:rsidRDefault="001C6121">
            <w:pPr>
              <w:spacing w:line="256" w:lineRule="auto"/>
              <w:rPr>
                <w:lang w:eastAsia="zh-CN"/>
              </w:rPr>
            </w:pPr>
          </w:p>
          <w:p w14:paraId="2515FDC3" w14:textId="77777777" w:rsidR="001C6121" w:rsidRDefault="001C6121">
            <w:pPr>
              <w:spacing w:line="256" w:lineRule="auto"/>
              <w:rPr>
                <w:lang w:eastAsia="zh-CN"/>
              </w:rPr>
            </w:pPr>
          </w:p>
          <w:p w14:paraId="57B4DA69" w14:textId="77777777" w:rsidR="001C6121" w:rsidRDefault="001C6121">
            <w:pPr>
              <w:spacing w:line="256" w:lineRule="auto"/>
              <w:rPr>
                <w:lang w:eastAsia="zh-CN"/>
              </w:rPr>
            </w:pPr>
          </w:p>
          <w:p w14:paraId="502BCD4E" w14:textId="77777777" w:rsidR="001C6121" w:rsidRDefault="001C6121">
            <w:pPr>
              <w:spacing w:line="257" w:lineRule="auto"/>
              <w:rPr>
                <w:lang w:eastAsia="zh-CN"/>
              </w:rPr>
            </w:pPr>
          </w:p>
          <w:p w14:paraId="3B6FF70A" w14:textId="77777777" w:rsidR="001C6121" w:rsidRDefault="001C6121">
            <w:pPr>
              <w:spacing w:line="257" w:lineRule="auto"/>
              <w:rPr>
                <w:lang w:eastAsia="zh-CN"/>
              </w:rPr>
            </w:pPr>
          </w:p>
          <w:p w14:paraId="5164FBF8" w14:textId="77777777" w:rsidR="001C6121" w:rsidRDefault="00000000">
            <w:pPr>
              <w:pStyle w:val="TableText"/>
              <w:spacing w:before="82" w:line="285" w:lineRule="auto"/>
              <w:ind w:left="700" w:right="768" w:hanging="64"/>
              <w:rPr>
                <w:rFonts w:hint="eastAsia"/>
              </w:rPr>
            </w:pPr>
            <w:proofErr w:type="spellStart"/>
            <w:r>
              <w:rPr>
                <w:spacing w:val="16"/>
              </w:rPr>
              <w:t>变频器</w:t>
            </w:r>
            <w:proofErr w:type="spellEnd"/>
            <w:r>
              <w:rPr>
                <w:spacing w:val="16"/>
              </w:rPr>
              <w:t>③</w:t>
            </w:r>
          </w:p>
        </w:tc>
        <w:tc>
          <w:tcPr>
            <w:tcW w:w="2149" w:type="dxa"/>
            <w:vMerge w:val="restart"/>
            <w:tcBorders>
              <w:bottom w:val="nil"/>
            </w:tcBorders>
          </w:tcPr>
          <w:p w14:paraId="2A2341EC" w14:textId="77777777" w:rsidR="001C6121" w:rsidRDefault="001C6121">
            <w:pPr>
              <w:spacing w:line="256" w:lineRule="auto"/>
            </w:pPr>
          </w:p>
          <w:p w14:paraId="25A4B2A2" w14:textId="77777777" w:rsidR="001C6121" w:rsidRDefault="001C6121">
            <w:pPr>
              <w:spacing w:line="257" w:lineRule="auto"/>
            </w:pPr>
          </w:p>
          <w:p w14:paraId="3A65B7A9" w14:textId="77777777" w:rsidR="001C6121" w:rsidRDefault="001C6121">
            <w:pPr>
              <w:spacing w:line="257" w:lineRule="auto"/>
            </w:pPr>
          </w:p>
          <w:p w14:paraId="6B439AD2" w14:textId="77777777" w:rsidR="001C6121" w:rsidRDefault="001C6121">
            <w:pPr>
              <w:spacing w:line="257" w:lineRule="auto"/>
            </w:pPr>
          </w:p>
          <w:p w14:paraId="1B974E9F" w14:textId="77777777" w:rsidR="001C6121" w:rsidRDefault="001C6121">
            <w:pPr>
              <w:spacing w:line="257" w:lineRule="auto"/>
            </w:pPr>
          </w:p>
          <w:p w14:paraId="16AFE5A2" w14:textId="77777777" w:rsidR="001C6121" w:rsidRDefault="00000000">
            <w:pPr>
              <w:pStyle w:val="TableText"/>
              <w:spacing w:before="81" w:line="263" w:lineRule="auto"/>
              <w:ind w:left="588" w:right="711" w:firstLine="7"/>
              <w:rPr>
                <w:rFonts w:hint="eastAsia"/>
              </w:rPr>
            </w:pPr>
            <w:proofErr w:type="spellStart"/>
            <w:r>
              <w:rPr>
                <w:spacing w:val="15"/>
              </w:rPr>
              <w:t>清洁工作</w:t>
            </w:r>
            <w:proofErr w:type="spellEnd"/>
          </w:p>
        </w:tc>
        <w:tc>
          <w:tcPr>
            <w:tcW w:w="5574" w:type="dxa"/>
          </w:tcPr>
          <w:p w14:paraId="75093058" w14:textId="77777777" w:rsidR="001C6121" w:rsidRDefault="00000000">
            <w:pPr>
              <w:pStyle w:val="TableText"/>
              <w:spacing w:before="162" w:line="219" w:lineRule="auto"/>
              <w:ind w:left="105" w:right="237" w:firstLine="3"/>
              <w:rPr>
                <w:rFonts w:hint="eastAsia"/>
                <w:lang w:eastAsia="zh-CN"/>
              </w:rPr>
            </w:pPr>
            <w:r>
              <w:rPr>
                <w:spacing w:val="12"/>
                <w:lang w:eastAsia="zh-CN"/>
              </w:rPr>
              <w:t>清洁变频器外壳，使用干净、柔软的布擦拭，去除灰尘和</w:t>
            </w:r>
            <w:r>
              <w:rPr>
                <w:spacing w:val="13"/>
                <w:lang w:eastAsia="zh-CN"/>
              </w:rPr>
              <w:t>污渍</w:t>
            </w:r>
          </w:p>
          <w:p w14:paraId="7C909E85" w14:textId="77777777" w:rsidR="001C6121" w:rsidRDefault="001C6121">
            <w:pPr>
              <w:pStyle w:val="TableText"/>
              <w:spacing w:line="219" w:lineRule="auto"/>
              <w:ind w:left="123" w:right="671"/>
              <w:rPr>
                <w:rFonts w:hint="eastAsia"/>
                <w:lang w:eastAsia="zh-CN"/>
              </w:rPr>
            </w:pPr>
          </w:p>
        </w:tc>
      </w:tr>
      <w:tr w:rsidR="001C6121" w14:paraId="00E59DD4" w14:textId="77777777">
        <w:trPr>
          <w:trHeight w:val="1709"/>
        </w:trPr>
        <w:tc>
          <w:tcPr>
            <w:tcW w:w="803" w:type="dxa"/>
            <w:vMerge/>
            <w:tcBorders>
              <w:top w:val="nil"/>
            </w:tcBorders>
          </w:tcPr>
          <w:p w14:paraId="4C6C91C5" w14:textId="77777777" w:rsidR="001C6121" w:rsidRDefault="001C6121">
            <w:pPr>
              <w:rPr>
                <w:lang w:eastAsia="zh-CN"/>
              </w:rPr>
            </w:pPr>
          </w:p>
        </w:tc>
        <w:tc>
          <w:tcPr>
            <w:tcW w:w="2234" w:type="dxa"/>
            <w:vMerge/>
            <w:tcBorders>
              <w:top w:val="nil"/>
            </w:tcBorders>
          </w:tcPr>
          <w:p w14:paraId="7C2121C2" w14:textId="77777777" w:rsidR="001C6121" w:rsidRDefault="001C6121">
            <w:pPr>
              <w:rPr>
                <w:lang w:eastAsia="zh-CN"/>
              </w:rPr>
            </w:pPr>
          </w:p>
        </w:tc>
        <w:tc>
          <w:tcPr>
            <w:tcW w:w="2149" w:type="dxa"/>
            <w:vMerge/>
            <w:tcBorders>
              <w:top w:val="nil"/>
            </w:tcBorders>
          </w:tcPr>
          <w:p w14:paraId="1E18FE99" w14:textId="77777777" w:rsidR="001C6121" w:rsidRDefault="001C6121">
            <w:pPr>
              <w:rPr>
                <w:lang w:eastAsia="zh-CN"/>
              </w:rPr>
            </w:pPr>
          </w:p>
        </w:tc>
        <w:tc>
          <w:tcPr>
            <w:tcW w:w="5574" w:type="dxa"/>
          </w:tcPr>
          <w:p w14:paraId="3FEBF572" w14:textId="77777777" w:rsidR="001C6121" w:rsidRDefault="00000000">
            <w:pPr>
              <w:pStyle w:val="TableText"/>
              <w:spacing w:before="164" w:line="228" w:lineRule="auto"/>
              <w:ind w:left="109" w:right="247"/>
              <w:rPr>
                <w:rFonts w:hint="eastAsia"/>
                <w:lang w:eastAsia="zh-CN"/>
              </w:rPr>
            </w:pPr>
            <w:r>
              <w:rPr>
                <w:spacing w:val="17"/>
                <w:lang w:eastAsia="zh-CN"/>
              </w:rPr>
              <w:t>检查变频器安装环境的温度和湿度是否在规定范</w:t>
            </w:r>
            <w:r>
              <w:rPr>
                <w:spacing w:val="16"/>
                <w:lang w:eastAsia="zh-CN"/>
              </w:rPr>
              <w:t>围内，一</w:t>
            </w:r>
            <w:r>
              <w:rPr>
                <w:spacing w:val="6"/>
                <w:lang w:eastAsia="zh-CN"/>
              </w:rPr>
              <w:t>般温度为℃湿度为（无凝露）</w:t>
            </w:r>
          </w:p>
          <w:p w14:paraId="5A33E34A" w14:textId="77777777" w:rsidR="001C6121" w:rsidRDefault="001C6121">
            <w:pPr>
              <w:pStyle w:val="TableText"/>
              <w:spacing w:line="231" w:lineRule="auto"/>
              <w:ind w:left="123"/>
              <w:rPr>
                <w:rFonts w:hint="eastAsia"/>
                <w:lang w:eastAsia="zh-CN"/>
              </w:rPr>
            </w:pPr>
          </w:p>
          <w:p w14:paraId="13A375A9" w14:textId="77777777" w:rsidR="001C6121" w:rsidRDefault="001C6121">
            <w:pPr>
              <w:pStyle w:val="TableText"/>
              <w:spacing w:line="221" w:lineRule="auto"/>
              <w:ind w:left="113" w:right="244" w:firstLine="10"/>
              <w:rPr>
                <w:rFonts w:hint="eastAsia"/>
                <w:lang w:eastAsia="zh-CN"/>
              </w:rPr>
            </w:pPr>
          </w:p>
        </w:tc>
      </w:tr>
    </w:tbl>
    <w:p w14:paraId="03E481CC" w14:textId="77777777" w:rsidR="001C6121" w:rsidRDefault="001C6121">
      <w:pPr>
        <w:pStyle w:val="a3"/>
        <w:spacing w:line="354" w:lineRule="auto"/>
        <w:rPr>
          <w:lang w:eastAsia="zh-CN"/>
        </w:rPr>
      </w:pPr>
    </w:p>
    <w:p w14:paraId="70540FED" w14:textId="1CD76AFC" w:rsidR="001C6121" w:rsidRDefault="00DA0898">
      <w:pPr>
        <w:spacing w:line="581" w:lineRule="exact"/>
      </w:pPr>
      <w:r>
        <w:rPr>
          <w:noProof/>
          <w:position w:val="-11"/>
        </w:rPr>
        <mc:AlternateContent>
          <mc:Choice Requires="wps">
            <w:drawing>
              <wp:inline distT="0" distB="0" distL="0" distR="0" wp14:anchorId="54539B14" wp14:editId="4A078072">
                <wp:extent cx="7207250" cy="368935"/>
                <wp:effectExtent l="0" t="0" r="0" b="3175"/>
                <wp:docPr id="322214175"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1E482F"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54539B14" id="Text Box 183" o:spid="_x0000_s1155"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FmjQEfEBAADDAwAADgAAAAAAAAAAAAAAAAAuAgAAZHJzL2Uyb0Rv&#10;Yy54bWxQSwECLQAUAAYACAAAACEAwOGzU9oAAAAFAQAADwAAAAAAAAAAAAAAAABLBAAAZHJzL2Rv&#10;d25yZXYueG1sUEsFBgAAAAAEAAQA8wAAAFIFAAAAAA==&#10;" fillcolor="gray" stroked="f">
                <v:textbox inset="0,0,0,0">
                  <w:txbxContent>
                    <w:p w14:paraId="411E482F"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63F3F1DC" w14:textId="77777777" w:rsidR="001C6121" w:rsidRDefault="001C6121">
      <w:pPr>
        <w:spacing w:line="581" w:lineRule="exact"/>
        <w:sectPr w:rsidR="001C6121">
          <w:footerReference w:type="default" r:id="rId192"/>
          <w:pgSz w:w="11905" w:h="16840"/>
          <w:pgMar w:top="400" w:right="0" w:bottom="210" w:left="297" w:header="0" w:footer="0" w:gutter="0"/>
          <w:cols w:space="720"/>
        </w:sectPr>
      </w:pPr>
    </w:p>
    <w:p w14:paraId="20928221" w14:textId="77777777" w:rsidR="001C6121" w:rsidRDefault="00000000">
      <w:pPr>
        <w:spacing w:before="22"/>
      </w:pPr>
      <w:r>
        <w:rPr>
          <w:noProof/>
        </w:rPr>
        <w:lastRenderedPageBreak/>
        <w:drawing>
          <wp:anchor distT="0" distB="0" distL="0" distR="0" simplePos="0" relativeHeight="251786240" behindDoc="0" locked="0" layoutInCell="0" allowOverlap="1" wp14:anchorId="26712110" wp14:editId="5D0E31A3">
            <wp:simplePos x="0" y="0"/>
            <wp:positionH relativeFrom="page">
              <wp:posOffset>188595</wp:posOffset>
            </wp:positionH>
            <wp:positionV relativeFrom="page">
              <wp:posOffset>530225</wp:posOffset>
            </wp:positionV>
            <wp:extent cx="7179310" cy="13335"/>
            <wp:effectExtent l="0" t="0" r="0" b="0"/>
            <wp:wrapNone/>
            <wp:docPr id="502" name="IM 502"/>
            <wp:cNvGraphicFramePr/>
            <a:graphic xmlns:a="http://schemas.openxmlformats.org/drawingml/2006/main">
              <a:graphicData uri="http://schemas.openxmlformats.org/drawingml/2006/picture">
                <pic:pic xmlns:pic="http://schemas.openxmlformats.org/drawingml/2006/picture">
                  <pic:nvPicPr>
                    <pic:cNvPr id="502" name="IM 502"/>
                    <pic:cNvPicPr/>
                  </pic:nvPicPr>
                  <pic:blipFill>
                    <a:blip r:embed="rId17"/>
                    <a:stretch>
                      <a:fillRect/>
                    </a:stretch>
                  </pic:blipFill>
                  <pic:spPr>
                    <a:xfrm>
                      <a:off x="0" y="0"/>
                      <a:ext cx="7179564" cy="13208"/>
                    </a:xfrm>
                    <a:prstGeom prst="rect">
                      <a:avLst/>
                    </a:prstGeom>
                  </pic:spPr>
                </pic:pic>
              </a:graphicData>
            </a:graphic>
          </wp:anchor>
        </w:drawing>
      </w:r>
    </w:p>
    <w:p w14:paraId="2F96F379" w14:textId="77777777" w:rsidR="001C6121" w:rsidRDefault="001C6121">
      <w:pPr>
        <w:spacing w:before="21"/>
      </w:pPr>
    </w:p>
    <w:p w14:paraId="4D07275F" w14:textId="77777777" w:rsidR="001C6121" w:rsidRDefault="001C6121">
      <w:pPr>
        <w:spacing w:before="21"/>
      </w:pPr>
    </w:p>
    <w:tbl>
      <w:tblPr>
        <w:tblStyle w:val="TableNormal"/>
        <w:tblW w:w="10760" w:type="dxa"/>
        <w:tblInd w:w="2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03"/>
        <w:gridCol w:w="2234"/>
        <w:gridCol w:w="2149"/>
        <w:gridCol w:w="5574"/>
      </w:tblGrid>
      <w:tr w:rsidR="001C6121" w14:paraId="33E7F641" w14:textId="77777777">
        <w:trPr>
          <w:trHeight w:val="692"/>
        </w:trPr>
        <w:tc>
          <w:tcPr>
            <w:tcW w:w="803" w:type="dxa"/>
            <w:vMerge w:val="restart"/>
            <w:tcBorders>
              <w:bottom w:val="nil"/>
            </w:tcBorders>
          </w:tcPr>
          <w:p w14:paraId="267E4D1E" w14:textId="77777777" w:rsidR="001C6121" w:rsidRDefault="001C6121"/>
          <w:p w14:paraId="56613710" w14:textId="77777777" w:rsidR="001C6121" w:rsidRDefault="001C6121"/>
          <w:p w14:paraId="6A8A3F5F" w14:textId="77777777" w:rsidR="001C6121" w:rsidRDefault="001C6121"/>
          <w:p w14:paraId="54AE0231" w14:textId="77777777" w:rsidR="001C6121" w:rsidRDefault="001C6121"/>
          <w:p w14:paraId="3296F41C" w14:textId="77777777" w:rsidR="001C6121" w:rsidRDefault="001C6121"/>
          <w:p w14:paraId="641F95A2" w14:textId="77777777" w:rsidR="001C6121" w:rsidRDefault="001C6121"/>
          <w:p w14:paraId="2ABC6249" w14:textId="77777777" w:rsidR="001C6121" w:rsidRDefault="001C6121"/>
          <w:p w14:paraId="18135CB8" w14:textId="77777777" w:rsidR="001C6121" w:rsidRDefault="001C6121"/>
          <w:p w14:paraId="39D8BC49" w14:textId="77777777" w:rsidR="001C6121" w:rsidRDefault="001C6121"/>
          <w:p w14:paraId="4ABC1443" w14:textId="77777777" w:rsidR="001C6121" w:rsidRDefault="001C6121"/>
          <w:p w14:paraId="2C621CB7" w14:textId="77777777" w:rsidR="001C6121" w:rsidRDefault="001C6121"/>
          <w:p w14:paraId="4AF4722B" w14:textId="77777777" w:rsidR="001C6121" w:rsidRDefault="001C6121"/>
          <w:p w14:paraId="1ECCC5B9" w14:textId="77777777" w:rsidR="001C6121" w:rsidRDefault="001C6121"/>
          <w:p w14:paraId="30CA057A" w14:textId="77777777" w:rsidR="001C6121" w:rsidRDefault="001C6121"/>
          <w:p w14:paraId="5140E6CC" w14:textId="77777777" w:rsidR="001C6121" w:rsidRDefault="001C6121">
            <w:pPr>
              <w:spacing w:line="241" w:lineRule="auto"/>
            </w:pPr>
          </w:p>
          <w:p w14:paraId="41E2F2E8" w14:textId="77777777" w:rsidR="001C6121" w:rsidRDefault="001C6121">
            <w:pPr>
              <w:spacing w:line="241" w:lineRule="auto"/>
            </w:pPr>
          </w:p>
          <w:p w14:paraId="3A8D7D1B" w14:textId="77777777" w:rsidR="001C6121" w:rsidRDefault="001C6121">
            <w:pPr>
              <w:spacing w:line="241" w:lineRule="auto"/>
            </w:pPr>
          </w:p>
          <w:p w14:paraId="610551F1" w14:textId="77777777" w:rsidR="001C6121" w:rsidRDefault="001C6121">
            <w:pPr>
              <w:spacing w:line="241" w:lineRule="auto"/>
            </w:pPr>
          </w:p>
          <w:p w14:paraId="2425824A" w14:textId="77777777" w:rsidR="001C6121" w:rsidRDefault="001C6121">
            <w:pPr>
              <w:spacing w:line="241" w:lineRule="auto"/>
            </w:pPr>
          </w:p>
          <w:p w14:paraId="4E040E66" w14:textId="77777777" w:rsidR="001C6121" w:rsidRDefault="001C6121">
            <w:pPr>
              <w:spacing w:line="241" w:lineRule="auto"/>
            </w:pPr>
          </w:p>
          <w:p w14:paraId="0CA93DC4" w14:textId="77777777" w:rsidR="001C6121" w:rsidRDefault="001C6121">
            <w:pPr>
              <w:spacing w:line="241" w:lineRule="auto"/>
            </w:pPr>
          </w:p>
          <w:p w14:paraId="53B35275" w14:textId="77777777" w:rsidR="001C6121" w:rsidRDefault="001C6121">
            <w:pPr>
              <w:spacing w:line="241" w:lineRule="auto"/>
            </w:pPr>
          </w:p>
          <w:p w14:paraId="216F2C92" w14:textId="77777777" w:rsidR="001C6121" w:rsidRDefault="001C6121">
            <w:pPr>
              <w:spacing w:line="241" w:lineRule="auto"/>
            </w:pPr>
          </w:p>
          <w:p w14:paraId="410D9D41" w14:textId="77777777" w:rsidR="001C6121" w:rsidRDefault="001C6121">
            <w:pPr>
              <w:spacing w:line="241" w:lineRule="auto"/>
            </w:pPr>
          </w:p>
          <w:p w14:paraId="425693A4" w14:textId="77777777" w:rsidR="001C6121" w:rsidRDefault="001C6121">
            <w:pPr>
              <w:pStyle w:val="TableText"/>
              <w:spacing w:before="81" w:line="342" w:lineRule="exact"/>
              <w:ind w:left="406"/>
              <w:rPr>
                <w:rFonts w:hint="eastAsia"/>
              </w:rPr>
            </w:pPr>
          </w:p>
        </w:tc>
        <w:tc>
          <w:tcPr>
            <w:tcW w:w="2234" w:type="dxa"/>
            <w:vMerge w:val="restart"/>
            <w:tcBorders>
              <w:bottom w:val="nil"/>
            </w:tcBorders>
          </w:tcPr>
          <w:p w14:paraId="0E6AC9EE" w14:textId="77777777" w:rsidR="001C6121" w:rsidRDefault="001C6121">
            <w:pPr>
              <w:spacing w:line="243" w:lineRule="auto"/>
            </w:pPr>
          </w:p>
          <w:p w14:paraId="31D170A6" w14:textId="77777777" w:rsidR="001C6121" w:rsidRDefault="001C6121">
            <w:pPr>
              <w:spacing w:line="243" w:lineRule="auto"/>
            </w:pPr>
          </w:p>
          <w:p w14:paraId="4ADB6B31" w14:textId="77777777" w:rsidR="001C6121" w:rsidRDefault="001C6121">
            <w:pPr>
              <w:spacing w:line="243" w:lineRule="auto"/>
            </w:pPr>
          </w:p>
          <w:p w14:paraId="5EAC1D4D" w14:textId="77777777" w:rsidR="001C6121" w:rsidRDefault="001C6121">
            <w:pPr>
              <w:spacing w:line="243" w:lineRule="auto"/>
            </w:pPr>
          </w:p>
          <w:p w14:paraId="0BECFF66" w14:textId="77777777" w:rsidR="001C6121" w:rsidRDefault="001C6121">
            <w:pPr>
              <w:spacing w:line="243" w:lineRule="auto"/>
            </w:pPr>
          </w:p>
          <w:p w14:paraId="1E0E992A" w14:textId="77777777" w:rsidR="001C6121" w:rsidRDefault="001C6121">
            <w:pPr>
              <w:spacing w:line="243" w:lineRule="auto"/>
            </w:pPr>
          </w:p>
          <w:p w14:paraId="3116A112" w14:textId="77777777" w:rsidR="001C6121" w:rsidRDefault="001C6121">
            <w:pPr>
              <w:spacing w:line="243" w:lineRule="auto"/>
            </w:pPr>
          </w:p>
          <w:p w14:paraId="4C2E0DF3" w14:textId="77777777" w:rsidR="001C6121" w:rsidRDefault="001C6121">
            <w:pPr>
              <w:spacing w:line="243" w:lineRule="auto"/>
            </w:pPr>
          </w:p>
          <w:p w14:paraId="1DD9F806" w14:textId="77777777" w:rsidR="001C6121" w:rsidRDefault="001C6121">
            <w:pPr>
              <w:spacing w:line="243" w:lineRule="auto"/>
            </w:pPr>
          </w:p>
          <w:p w14:paraId="4E0CC25D" w14:textId="77777777" w:rsidR="001C6121" w:rsidRDefault="001C6121">
            <w:pPr>
              <w:spacing w:line="243" w:lineRule="auto"/>
            </w:pPr>
          </w:p>
          <w:p w14:paraId="5A894EDD" w14:textId="77777777" w:rsidR="001C6121" w:rsidRDefault="001C6121">
            <w:pPr>
              <w:spacing w:line="243" w:lineRule="auto"/>
            </w:pPr>
          </w:p>
          <w:p w14:paraId="60A34F65" w14:textId="77777777" w:rsidR="001C6121" w:rsidRDefault="001C6121">
            <w:pPr>
              <w:spacing w:line="243" w:lineRule="auto"/>
            </w:pPr>
          </w:p>
          <w:p w14:paraId="7429D118" w14:textId="77777777" w:rsidR="001C6121" w:rsidRDefault="001C6121">
            <w:pPr>
              <w:spacing w:line="243" w:lineRule="auto"/>
            </w:pPr>
          </w:p>
          <w:p w14:paraId="03478C25" w14:textId="77777777" w:rsidR="001C6121" w:rsidRDefault="001C6121">
            <w:pPr>
              <w:spacing w:line="243" w:lineRule="auto"/>
            </w:pPr>
          </w:p>
          <w:p w14:paraId="6AD815D2" w14:textId="77777777" w:rsidR="001C6121" w:rsidRDefault="001C6121">
            <w:pPr>
              <w:spacing w:line="243" w:lineRule="auto"/>
            </w:pPr>
          </w:p>
          <w:p w14:paraId="7ECA03D6" w14:textId="77777777" w:rsidR="001C6121" w:rsidRDefault="001C6121">
            <w:pPr>
              <w:spacing w:line="243" w:lineRule="auto"/>
            </w:pPr>
          </w:p>
          <w:p w14:paraId="270224E6" w14:textId="77777777" w:rsidR="001C6121" w:rsidRDefault="001C6121">
            <w:pPr>
              <w:spacing w:line="244" w:lineRule="auto"/>
            </w:pPr>
          </w:p>
          <w:p w14:paraId="184E64A6" w14:textId="77777777" w:rsidR="001C6121" w:rsidRDefault="001C6121">
            <w:pPr>
              <w:spacing w:line="244" w:lineRule="auto"/>
            </w:pPr>
          </w:p>
          <w:p w14:paraId="1277E6A9" w14:textId="77777777" w:rsidR="001C6121" w:rsidRDefault="001C6121">
            <w:pPr>
              <w:spacing w:line="244" w:lineRule="auto"/>
            </w:pPr>
          </w:p>
          <w:p w14:paraId="1CD89745" w14:textId="77777777" w:rsidR="001C6121" w:rsidRDefault="001C6121">
            <w:pPr>
              <w:spacing w:line="244" w:lineRule="auto"/>
            </w:pPr>
          </w:p>
          <w:p w14:paraId="3C2FFC8C" w14:textId="77777777" w:rsidR="001C6121" w:rsidRDefault="001C6121">
            <w:pPr>
              <w:spacing w:line="244" w:lineRule="auto"/>
            </w:pPr>
          </w:p>
          <w:p w14:paraId="17F84F78" w14:textId="77777777" w:rsidR="001C6121" w:rsidRDefault="001C6121">
            <w:pPr>
              <w:spacing w:line="244" w:lineRule="auto"/>
            </w:pPr>
          </w:p>
          <w:p w14:paraId="2C0D6272" w14:textId="77777777" w:rsidR="001C6121" w:rsidRDefault="001C6121">
            <w:pPr>
              <w:spacing w:line="244" w:lineRule="auto"/>
            </w:pPr>
          </w:p>
          <w:p w14:paraId="18867D91" w14:textId="77777777" w:rsidR="001C6121" w:rsidRDefault="001C6121">
            <w:pPr>
              <w:spacing w:line="244" w:lineRule="auto"/>
            </w:pPr>
          </w:p>
          <w:p w14:paraId="7A8BE875" w14:textId="77777777" w:rsidR="001C6121" w:rsidRDefault="00000000">
            <w:pPr>
              <w:pStyle w:val="TableText"/>
              <w:spacing w:before="81" w:line="285" w:lineRule="auto"/>
              <w:ind w:left="700" w:right="768" w:hanging="64"/>
              <w:rPr>
                <w:rFonts w:hint="eastAsia"/>
              </w:rPr>
            </w:pPr>
            <w:proofErr w:type="spellStart"/>
            <w:r>
              <w:rPr>
                <w:spacing w:val="16"/>
              </w:rPr>
              <w:t>变频器</w:t>
            </w:r>
            <w:proofErr w:type="spellEnd"/>
            <w:r>
              <w:rPr>
                <w:spacing w:val="16"/>
              </w:rPr>
              <w:t>③</w:t>
            </w:r>
          </w:p>
        </w:tc>
        <w:tc>
          <w:tcPr>
            <w:tcW w:w="2149" w:type="dxa"/>
            <w:vMerge w:val="restart"/>
            <w:tcBorders>
              <w:bottom w:val="nil"/>
            </w:tcBorders>
          </w:tcPr>
          <w:p w14:paraId="6461C6F7" w14:textId="77777777" w:rsidR="001C6121" w:rsidRDefault="001C6121">
            <w:pPr>
              <w:spacing w:line="277" w:lineRule="auto"/>
            </w:pPr>
          </w:p>
          <w:p w14:paraId="161AD251" w14:textId="77777777" w:rsidR="001C6121" w:rsidRDefault="001C6121">
            <w:pPr>
              <w:spacing w:line="277" w:lineRule="auto"/>
            </w:pPr>
          </w:p>
          <w:p w14:paraId="1E032613" w14:textId="77777777" w:rsidR="001C6121" w:rsidRDefault="001C6121">
            <w:pPr>
              <w:spacing w:line="278" w:lineRule="auto"/>
            </w:pPr>
          </w:p>
          <w:p w14:paraId="79D866AA" w14:textId="77777777" w:rsidR="001C6121" w:rsidRDefault="00000000">
            <w:pPr>
              <w:pStyle w:val="TableText"/>
              <w:spacing w:before="81" w:line="261" w:lineRule="auto"/>
              <w:ind w:left="588" w:right="711" w:firstLine="7"/>
              <w:rPr>
                <w:rFonts w:hint="eastAsia"/>
              </w:rPr>
            </w:pPr>
            <w:proofErr w:type="spellStart"/>
            <w:r>
              <w:rPr>
                <w:spacing w:val="15"/>
              </w:rPr>
              <w:t>清洁工作</w:t>
            </w:r>
            <w:proofErr w:type="spellEnd"/>
          </w:p>
        </w:tc>
        <w:tc>
          <w:tcPr>
            <w:tcW w:w="5574" w:type="dxa"/>
          </w:tcPr>
          <w:p w14:paraId="7DE777B2" w14:textId="77777777" w:rsidR="001C6121" w:rsidRDefault="00000000">
            <w:pPr>
              <w:pStyle w:val="TableText"/>
              <w:spacing w:before="78" w:line="222" w:lineRule="auto"/>
              <w:ind w:left="123" w:right="1118" w:hanging="15"/>
              <w:rPr>
                <w:rFonts w:hint="eastAsia"/>
              </w:rPr>
            </w:pPr>
            <w:r>
              <w:rPr>
                <w:spacing w:val="7"/>
              </w:rPr>
              <w:t>°</w:t>
            </w:r>
          </w:p>
        </w:tc>
      </w:tr>
      <w:tr w:rsidR="001C6121" w14:paraId="20296D7D" w14:textId="77777777">
        <w:trPr>
          <w:trHeight w:val="1364"/>
        </w:trPr>
        <w:tc>
          <w:tcPr>
            <w:tcW w:w="803" w:type="dxa"/>
            <w:vMerge/>
            <w:tcBorders>
              <w:top w:val="nil"/>
              <w:bottom w:val="nil"/>
            </w:tcBorders>
          </w:tcPr>
          <w:p w14:paraId="64DEE890" w14:textId="77777777" w:rsidR="001C6121" w:rsidRDefault="001C6121"/>
        </w:tc>
        <w:tc>
          <w:tcPr>
            <w:tcW w:w="2234" w:type="dxa"/>
            <w:vMerge/>
            <w:tcBorders>
              <w:top w:val="nil"/>
              <w:bottom w:val="nil"/>
            </w:tcBorders>
          </w:tcPr>
          <w:p w14:paraId="568CCB0E" w14:textId="77777777" w:rsidR="001C6121" w:rsidRDefault="001C6121"/>
        </w:tc>
        <w:tc>
          <w:tcPr>
            <w:tcW w:w="2149" w:type="dxa"/>
            <w:vMerge/>
            <w:tcBorders>
              <w:top w:val="nil"/>
            </w:tcBorders>
          </w:tcPr>
          <w:p w14:paraId="7256C3C1" w14:textId="77777777" w:rsidR="001C6121" w:rsidRDefault="001C6121"/>
        </w:tc>
        <w:tc>
          <w:tcPr>
            <w:tcW w:w="5574" w:type="dxa"/>
          </w:tcPr>
          <w:p w14:paraId="05A0C3FE" w14:textId="77777777" w:rsidR="001C6121" w:rsidRDefault="00000000">
            <w:pPr>
              <w:pStyle w:val="TableText"/>
              <w:spacing w:before="154" w:line="220" w:lineRule="auto"/>
              <w:ind w:left="142" w:right="439" w:hanging="37"/>
              <w:rPr>
                <w:rFonts w:hint="eastAsia"/>
                <w:lang w:eastAsia="zh-CN"/>
              </w:rPr>
            </w:pPr>
            <w:r>
              <w:rPr>
                <w:spacing w:val="13"/>
                <w:lang w:eastAsia="zh-CN"/>
              </w:rPr>
              <w:t>确保变频器周围通风良好，无杂物堆积，散热通道畅通</w:t>
            </w:r>
          </w:p>
          <w:p w14:paraId="038BAAF0" w14:textId="77777777" w:rsidR="001C6121" w:rsidRDefault="001C6121">
            <w:pPr>
              <w:pStyle w:val="TableText"/>
              <w:spacing w:line="221" w:lineRule="auto"/>
              <w:ind w:left="138" w:right="424"/>
              <w:rPr>
                <w:rFonts w:hint="eastAsia"/>
                <w:lang w:eastAsia="zh-CN"/>
              </w:rPr>
            </w:pPr>
          </w:p>
        </w:tc>
      </w:tr>
      <w:tr w:rsidR="001C6121" w14:paraId="3CFCADB0" w14:textId="77777777">
        <w:trPr>
          <w:trHeight w:val="2127"/>
        </w:trPr>
        <w:tc>
          <w:tcPr>
            <w:tcW w:w="803" w:type="dxa"/>
            <w:vMerge/>
            <w:tcBorders>
              <w:top w:val="nil"/>
              <w:bottom w:val="nil"/>
            </w:tcBorders>
          </w:tcPr>
          <w:p w14:paraId="705A2601" w14:textId="77777777" w:rsidR="001C6121" w:rsidRDefault="001C6121">
            <w:pPr>
              <w:rPr>
                <w:lang w:eastAsia="zh-CN"/>
              </w:rPr>
            </w:pPr>
          </w:p>
        </w:tc>
        <w:tc>
          <w:tcPr>
            <w:tcW w:w="2234" w:type="dxa"/>
            <w:vMerge/>
            <w:tcBorders>
              <w:top w:val="nil"/>
              <w:bottom w:val="nil"/>
            </w:tcBorders>
          </w:tcPr>
          <w:p w14:paraId="4D70ED26" w14:textId="77777777" w:rsidR="001C6121" w:rsidRDefault="001C6121">
            <w:pPr>
              <w:rPr>
                <w:lang w:eastAsia="zh-CN"/>
              </w:rPr>
            </w:pPr>
          </w:p>
        </w:tc>
        <w:tc>
          <w:tcPr>
            <w:tcW w:w="2149" w:type="dxa"/>
            <w:vMerge w:val="restart"/>
            <w:tcBorders>
              <w:bottom w:val="nil"/>
            </w:tcBorders>
          </w:tcPr>
          <w:p w14:paraId="00469D28" w14:textId="77777777" w:rsidR="001C6121" w:rsidRDefault="001C6121">
            <w:pPr>
              <w:spacing w:line="266" w:lineRule="auto"/>
              <w:rPr>
                <w:lang w:eastAsia="zh-CN"/>
              </w:rPr>
            </w:pPr>
          </w:p>
          <w:p w14:paraId="3007AC8C" w14:textId="77777777" w:rsidR="001C6121" w:rsidRDefault="001C6121">
            <w:pPr>
              <w:spacing w:line="266" w:lineRule="auto"/>
              <w:rPr>
                <w:lang w:eastAsia="zh-CN"/>
              </w:rPr>
            </w:pPr>
          </w:p>
          <w:p w14:paraId="3173465C" w14:textId="77777777" w:rsidR="001C6121" w:rsidRDefault="001C6121">
            <w:pPr>
              <w:spacing w:line="266" w:lineRule="auto"/>
              <w:rPr>
                <w:lang w:eastAsia="zh-CN"/>
              </w:rPr>
            </w:pPr>
          </w:p>
          <w:p w14:paraId="2E5F14EF" w14:textId="77777777" w:rsidR="001C6121" w:rsidRDefault="001C6121">
            <w:pPr>
              <w:spacing w:line="267" w:lineRule="auto"/>
              <w:rPr>
                <w:lang w:eastAsia="zh-CN"/>
              </w:rPr>
            </w:pPr>
          </w:p>
          <w:p w14:paraId="10B2E2AE" w14:textId="77777777" w:rsidR="001C6121" w:rsidRDefault="001C6121">
            <w:pPr>
              <w:spacing w:line="267" w:lineRule="auto"/>
              <w:rPr>
                <w:lang w:eastAsia="zh-CN"/>
              </w:rPr>
            </w:pPr>
          </w:p>
          <w:p w14:paraId="39AED61F" w14:textId="77777777" w:rsidR="001C6121" w:rsidRDefault="00000000">
            <w:pPr>
              <w:pStyle w:val="TableText"/>
              <w:spacing w:before="81" w:line="256" w:lineRule="auto"/>
              <w:ind w:left="471" w:right="519" w:hanging="88"/>
              <w:rPr>
                <w:rFonts w:hint="eastAsia"/>
              </w:rPr>
            </w:pPr>
            <w:proofErr w:type="spellStart"/>
            <w:r>
              <w:rPr>
                <w:spacing w:val="16"/>
              </w:rPr>
              <w:t>通风系统维护</w:t>
            </w:r>
            <w:proofErr w:type="spellEnd"/>
          </w:p>
          <w:p w14:paraId="035943D9" w14:textId="77777777" w:rsidR="001C6121" w:rsidRDefault="001C6121">
            <w:pPr>
              <w:pStyle w:val="TableText"/>
              <w:spacing w:before="1" w:line="169" w:lineRule="auto"/>
              <w:ind w:left="682"/>
              <w:rPr>
                <w:rFonts w:hint="eastAsia"/>
              </w:rPr>
            </w:pPr>
          </w:p>
          <w:p w14:paraId="128C947B" w14:textId="77777777" w:rsidR="001C6121" w:rsidRDefault="001C6121">
            <w:pPr>
              <w:pStyle w:val="TableText"/>
              <w:spacing w:before="83" w:line="342" w:lineRule="exact"/>
              <w:ind w:left="398"/>
              <w:rPr>
                <w:rFonts w:hint="eastAsia"/>
              </w:rPr>
            </w:pPr>
          </w:p>
        </w:tc>
        <w:tc>
          <w:tcPr>
            <w:tcW w:w="5574" w:type="dxa"/>
          </w:tcPr>
          <w:p w14:paraId="3628F273" w14:textId="77777777" w:rsidR="001C6121" w:rsidRDefault="001C6121">
            <w:pPr>
              <w:spacing w:line="284" w:lineRule="auto"/>
              <w:rPr>
                <w:lang w:eastAsia="zh-CN"/>
              </w:rPr>
            </w:pPr>
          </w:p>
          <w:p w14:paraId="5BE9EF5B" w14:textId="77777777" w:rsidR="001C6121" w:rsidRDefault="00000000">
            <w:pPr>
              <w:pStyle w:val="TableText"/>
              <w:spacing w:before="81" w:line="220" w:lineRule="auto"/>
              <w:ind w:left="109" w:right="239"/>
              <w:rPr>
                <w:rFonts w:hint="eastAsia"/>
                <w:lang w:eastAsia="zh-CN"/>
              </w:rPr>
            </w:pPr>
            <w:r>
              <w:rPr>
                <w:spacing w:val="11"/>
                <w:lang w:eastAsia="zh-CN"/>
              </w:rPr>
              <w:t>检查冷却风扇是否正常运转，听声音是否有异常，观察转</w:t>
            </w:r>
            <w:r>
              <w:rPr>
                <w:spacing w:val="14"/>
                <w:lang w:eastAsia="zh-CN"/>
              </w:rPr>
              <w:t>速是否均匀。若风扇故障，应及时更换</w:t>
            </w:r>
          </w:p>
          <w:p w14:paraId="38905E23" w14:textId="77777777" w:rsidR="001C6121" w:rsidRDefault="001C6121">
            <w:pPr>
              <w:pStyle w:val="TableText"/>
              <w:spacing w:before="1" w:line="217" w:lineRule="auto"/>
              <w:ind w:left="123"/>
              <w:rPr>
                <w:rFonts w:hint="eastAsia"/>
                <w:lang w:eastAsia="zh-CN"/>
              </w:rPr>
            </w:pPr>
          </w:p>
          <w:p w14:paraId="157823A8" w14:textId="77777777" w:rsidR="001C6121" w:rsidRDefault="001C6121">
            <w:pPr>
              <w:pStyle w:val="TableText"/>
              <w:spacing w:before="64" w:line="248" w:lineRule="auto"/>
              <w:ind w:left="113" w:right="227" w:firstLine="24"/>
              <w:rPr>
                <w:rFonts w:hint="eastAsia"/>
                <w:lang w:eastAsia="zh-CN"/>
              </w:rPr>
            </w:pPr>
          </w:p>
        </w:tc>
      </w:tr>
      <w:tr w:rsidR="001C6121" w14:paraId="2A89AA4F" w14:textId="77777777">
        <w:trPr>
          <w:trHeight w:val="1773"/>
        </w:trPr>
        <w:tc>
          <w:tcPr>
            <w:tcW w:w="803" w:type="dxa"/>
            <w:vMerge/>
            <w:tcBorders>
              <w:top w:val="nil"/>
              <w:bottom w:val="nil"/>
            </w:tcBorders>
          </w:tcPr>
          <w:p w14:paraId="44A0019E" w14:textId="77777777" w:rsidR="001C6121" w:rsidRDefault="001C6121">
            <w:pPr>
              <w:rPr>
                <w:lang w:eastAsia="zh-CN"/>
              </w:rPr>
            </w:pPr>
          </w:p>
        </w:tc>
        <w:tc>
          <w:tcPr>
            <w:tcW w:w="2234" w:type="dxa"/>
            <w:vMerge/>
            <w:tcBorders>
              <w:top w:val="nil"/>
              <w:bottom w:val="nil"/>
            </w:tcBorders>
          </w:tcPr>
          <w:p w14:paraId="496AEB95" w14:textId="77777777" w:rsidR="001C6121" w:rsidRDefault="001C6121">
            <w:pPr>
              <w:rPr>
                <w:lang w:eastAsia="zh-CN"/>
              </w:rPr>
            </w:pPr>
          </w:p>
        </w:tc>
        <w:tc>
          <w:tcPr>
            <w:tcW w:w="2149" w:type="dxa"/>
            <w:vMerge/>
            <w:tcBorders>
              <w:top w:val="nil"/>
            </w:tcBorders>
          </w:tcPr>
          <w:p w14:paraId="25DC7D29" w14:textId="77777777" w:rsidR="001C6121" w:rsidRDefault="001C6121">
            <w:pPr>
              <w:rPr>
                <w:lang w:eastAsia="zh-CN"/>
              </w:rPr>
            </w:pPr>
          </w:p>
        </w:tc>
        <w:tc>
          <w:tcPr>
            <w:tcW w:w="5574" w:type="dxa"/>
          </w:tcPr>
          <w:p w14:paraId="16BA530E" w14:textId="77777777" w:rsidR="001C6121" w:rsidRDefault="00000000">
            <w:pPr>
              <w:pStyle w:val="TableText"/>
              <w:spacing w:before="191" w:line="229" w:lineRule="auto"/>
              <w:ind w:left="128" w:right="237" w:hanging="19"/>
              <w:rPr>
                <w:rFonts w:hint="eastAsia"/>
                <w:lang w:eastAsia="zh-CN"/>
              </w:rPr>
            </w:pPr>
            <w:r>
              <w:rPr>
                <w:spacing w:val="15"/>
                <w:lang w:eastAsia="zh-CN"/>
              </w:rPr>
              <w:t>清洁冷却风扇的叶片和通风口的过滤网，防止灰</w:t>
            </w:r>
            <w:r>
              <w:rPr>
                <w:spacing w:val="14"/>
                <w:lang w:eastAsia="zh-CN"/>
              </w:rPr>
              <w:t>尘堵塞影</w:t>
            </w:r>
            <w:r>
              <w:rPr>
                <w:spacing w:val="8"/>
                <w:lang w:eastAsia="zh-CN"/>
              </w:rPr>
              <w:t>响散热</w:t>
            </w:r>
          </w:p>
          <w:p w14:paraId="05110CAB" w14:textId="77777777" w:rsidR="001C6121" w:rsidRDefault="001C6121">
            <w:pPr>
              <w:pStyle w:val="TableText"/>
              <w:spacing w:line="241" w:lineRule="auto"/>
              <w:ind w:left="123" w:right="309"/>
              <w:rPr>
                <w:rFonts w:hint="eastAsia"/>
                <w:lang w:eastAsia="zh-CN"/>
              </w:rPr>
            </w:pPr>
          </w:p>
          <w:p w14:paraId="7A1FA1A8" w14:textId="77777777" w:rsidR="001C6121" w:rsidRDefault="001C6121">
            <w:pPr>
              <w:pStyle w:val="TableText"/>
              <w:spacing w:before="1" w:line="216" w:lineRule="auto"/>
              <w:ind w:left="123"/>
              <w:rPr>
                <w:rFonts w:hint="eastAsia"/>
                <w:lang w:eastAsia="zh-CN"/>
              </w:rPr>
            </w:pPr>
          </w:p>
        </w:tc>
      </w:tr>
      <w:tr w:rsidR="001C6121" w14:paraId="013CE128" w14:textId="77777777">
        <w:trPr>
          <w:trHeight w:val="2153"/>
        </w:trPr>
        <w:tc>
          <w:tcPr>
            <w:tcW w:w="803" w:type="dxa"/>
            <w:vMerge/>
            <w:tcBorders>
              <w:top w:val="nil"/>
              <w:bottom w:val="nil"/>
            </w:tcBorders>
          </w:tcPr>
          <w:p w14:paraId="7E577156" w14:textId="77777777" w:rsidR="001C6121" w:rsidRDefault="001C6121">
            <w:pPr>
              <w:rPr>
                <w:lang w:eastAsia="zh-CN"/>
              </w:rPr>
            </w:pPr>
          </w:p>
        </w:tc>
        <w:tc>
          <w:tcPr>
            <w:tcW w:w="2234" w:type="dxa"/>
            <w:vMerge/>
            <w:tcBorders>
              <w:top w:val="nil"/>
              <w:bottom w:val="nil"/>
            </w:tcBorders>
          </w:tcPr>
          <w:p w14:paraId="7BA3EBDF" w14:textId="77777777" w:rsidR="001C6121" w:rsidRDefault="001C6121">
            <w:pPr>
              <w:rPr>
                <w:lang w:eastAsia="zh-CN"/>
              </w:rPr>
            </w:pPr>
          </w:p>
        </w:tc>
        <w:tc>
          <w:tcPr>
            <w:tcW w:w="2149" w:type="dxa"/>
            <w:vMerge w:val="restart"/>
            <w:tcBorders>
              <w:bottom w:val="nil"/>
            </w:tcBorders>
          </w:tcPr>
          <w:p w14:paraId="5A9CBF20" w14:textId="77777777" w:rsidR="001C6121" w:rsidRDefault="001C6121">
            <w:pPr>
              <w:spacing w:line="254" w:lineRule="auto"/>
              <w:rPr>
                <w:lang w:eastAsia="zh-CN"/>
              </w:rPr>
            </w:pPr>
          </w:p>
          <w:p w14:paraId="4A5D04DE" w14:textId="77777777" w:rsidR="001C6121" w:rsidRDefault="001C6121">
            <w:pPr>
              <w:spacing w:line="254" w:lineRule="auto"/>
              <w:rPr>
                <w:lang w:eastAsia="zh-CN"/>
              </w:rPr>
            </w:pPr>
          </w:p>
          <w:p w14:paraId="6D90951C" w14:textId="77777777" w:rsidR="001C6121" w:rsidRDefault="001C6121">
            <w:pPr>
              <w:spacing w:line="254" w:lineRule="auto"/>
              <w:rPr>
                <w:lang w:eastAsia="zh-CN"/>
              </w:rPr>
            </w:pPr>
          </w:p>
          <w:p w14:paraId="5EB5328E" w14:textId="77777777" w:rsidR="001C6121" w:rsidRDefault="001C6121">
            <w:pPr>
              <w:spacing w:line="254" w:lineRule="auto"/>
              <w:rPr>
                <w:lang w:eastAsia="zh-CN"/>
              </w:rPr>
            </w:pPr>
          </w:p>
          <w:p w14:paraId="68615444" w14:textId="77777777" w:rsidR="001C6121" w:rsidRDefault="001C6121">
            <w:pPr>
              <w:spacing w:line="254" w:lineRule="auto"/>
              <w:rPr>
                <w:lang w:eastAsia="zh-CN"/>
              </w:rPr>
            </w:pPr>
          </w:p>
          <w:p w14:paraId="78EA9702" w14:textId="77777777" w:rsidR="001C6121" w:rsidRDefault="001C6121">
            <w:pPr>
              <w:spacing w:line="254" w:lineRule="auto"/>
              <w:rPr>
                <w:lang w:eastAsia="zh-CN"/>
              </w:rPr>
            </w:pPr>
          </w:p>
          <w:p w14:paraId="5AB00D8E" w14:textId="77777777" w:rsidR="001C6121" w:rsidRDefault="001C6121">
            <w:pPr>
              <w:spacing w:line="255" w:lineRule="auto"/>
              <w:rPr>
                <w:lang w:eastAsia="zh-CN"/>
              </w:rPr>
            </w:pPr>
          </w:p>
          <w:p w14:paraId="2F04D4BB" w14:textId="77777777" w:rsidR="001C6121" w:rsidRDefault="001C6121">
            <w:pPr>
              <w:spacing w:line="255" w:lineRule="auto"/>
              <w:rPr>
                <w:lang w:eastAsia="zh-CN"/>
              </w:rPr>
            </w:pPr>
          </w:p>
          <w:p w14:paraId="6761E319" w14:textId="77777777" w:rsidR="001C6121" w:rsidRDefault="00000000">
            <w:pPr>
              <w:pStyle w:val="TableText"/>
              <w:spacing w:before="81" w:line="189" w:lineRule="auto"/>
              <w:ind w:left="595"/>
              <w:rPr>
                <w:rFonts w:hint="eastAsia"/>
              </w:rPr>
            </w:pPr>
            <w:proofErr w:type="spellStart"/>
            <w:r>
              <w:rPr>
                <w:spacing w:val="14"/>
              </w:rPr>
              <w:t>接线检查</w:t>
            </w:r>
            <w:proofErr w:type="spellEnd"/>
          </w:p>
          <w:p w14:paraId="315215C4" w14:textId="77777777" w:rsidR="001C6121" w:rsidRDefault="001C6121">
            <w:pPr>
              <w:pStyle w:val="TableText"/>
              <w:spacing w:before="58" w:line="218" w:lineRule="auto"/>
              <w:ind w:left="362"/>
              <w:rPr>
                <w:rFonts w:hint="eastAsia"/>
              </w:rPr>
            </w:pPr>
          </w:p>
        </w:tc>
        <w:tc>
          <w:tcPr>
            <w:tcW w:w="5574" w:type="dxa"/>
          </w:tcPr>
          <w:p w14:paraId="3519D852" w14:textId="77777777" w:rsidR="001C6121" w:rsidRDefault="00000000">
            <w:pPr>
              <w:pStyle w:val="TableText"/>
              <w:spacing w:before="215" w:line="228" w:lineRule="auto"/>
              <w:ind w:left="108" w:right="315"/>
              <w:rPr>
                <w:rFonts w:hint="eastAsia"/>
                <w:lang w:eastAsia="zh-CN"/>
              </w:rPr>
            </w:pPr>
            <w:r>
              <w:rPr>
                <w:spacing w:val="15"/>
                <w:lang w:eastAsia="zh-CN"/>
              </w:rPr>
              <w:t>检查输入电源线、输出电机线和控制线的连接是否牢固，</w:t>
            </w:r>
            <w:r>
              <w:rPr>
                <w:spacing w:val="18"/>
                <w:lang w:eastAsia="zh-CN"/>
              </w:rPr>
              <w:t>有无松动、氧化或过热迹象</w:t>
            </w:r>
          </w:p>
          <w:p w14:paraId="3B8C8CA5" w14:textId="77777777" w:rsidR="001C6121" w:rsidRDefault="001C6121">
            <w:pPr>
              <w:pStyle w:val="TableText"/>
              <w:spacing w:before="2" w:line="245" w:lineRule="auto"/>
              <w:ind w:left="123" w:right="235"/>
              <w:rPr>
                <w:rFonts w:hint="eastAsia"/>
                <w:lang w:eastAsia="zh-CN"/>
              </w:rPr>
            </w:pPr>
          </w:p>
          <w:p w14:paraId="19FC5B07" w14:textId="77777777" w:rsidR="001C6121" w:rsidRDefault="001C6121">
            <w:pPr>
              <w:pStyle w:val="TableText"/>
              <w:spacing w:before="6" w:line="233" w:lineRule="auto"/>
              <w:ind w:left="123" w:right="471" w:hanging="14"/>
              <w:rPr>
                <w:rFonts w:hint="eastAsia"/>
                <w:lang w:eastAsia="zh-CN"/>
              </w:rPr>
            </w:pPr>
          </w:p>
        </w:tc>
      </w:tr>
      <w:tr w:rsidR="001C6121" w14:paraId="07934130" w14:textId="77777777">
        <w:trPr>
          <w:trHeight w:val="1095"/>
        </w:trPr>
        <w:tc>
          <w:tcPr>
            <w:tcW w:w="803" w:type="dxa"/>
            <w:vMerge/>
            <w:tcBorders>
              <w:top w:val="nil"/>
              <w:bottom w:val="nil"/>
            </w:tcBorders>
          </w:tcPr>
          <w:p w14:paraId="17966532" w14:textId="77777777" w:rsidR="001C6121" w:rsidRDefault="001C6121">
            <w:pPr>
              <w:rPr>
                <w:lang w:eastAsia="zh-CN"/>
              </w:rPr>
            </w:pPr>
          </w:p>
        </w:tc>
        <w:tc>
          <w:tcPr>
            <w:tcW w:w="2234" w:type="dxa"/>
            <w:vMerge/>
            <w:tcBorders>
              <w:top w:val="nil"/>
              <w:bottom w:val="nil"/>
            </w:tcBorders>
          </w:tcPr>
          <w:p w14:paraId="7FB4E256" w14:textId="77777777" w:rsidR="001C6121" w:rsidRDefault="001C6121">
            <w:pPr>
              <w:rPr>
                <w:lang w:eastAsia="zh-CN"/>
              </w:rPr>
            </w:pPr>
          </w:p>
        </w:tc>
        <w:tc>
          <w:tcPr>
            <w:tcW w:w="2149" w:type="dxa"/>
            <w:vMerge/>
            <w:tcBorders>
              <w:top w:val="nil"/>
              <w:bottom w:val="nil"/>
            </w:tcBorders>
          </w:tcPr>
          <w:p w14:paraId="595C0B44" w14:textId="77777777" w:rsidR="001C6121" w:rsidRDefault="001C6121">
            <w:pPr>
              <w:rPr>
                <w:lang w:eastAsia="zh-CN"/>
              </w:rPr>
            </w:pPr>
          </w:p>
        </w:tc>
        <w:tc>
          <w:tcPr>
            <w:tcW w:w="5574" w:type="dxa"/>
          </w:tcPr>
          <w:p w14:paraId="3B292843" w14:textId="77777777" w:rsidR="001C6121" w:rsidRDefault="00000000">
            <w:pPr>
              <w:pStyle w:val="TableText"/>
              <w:spacing w:before="156" w:line="190" w:lineRule="auto"/>
              <w:ind w:left="105"/>
              <w:rPr>
                <w:rFonts w:hint="eastAsia"/>
                <w:lang w:eastAsia="zh-CN"/>
              </w:rPr>
            </w:pPr>
            <w:r>
              <w:rPr>
                <w:spacing w:val="15"/>
                <w:lang w:eastAsia="zh-CN"/>
              </w:rPr>
              <w:t>确认接线端子的螺丝紧固程度，必要时进行紧固</w:t>
            </w:r>
          </w:p>
          <w:p w14:paraId="34FA7625" w14:textId="77777777" w:rsidR="001C6121" w:rsidRDefault="001C6121">
            <w:pPr>
              <w:pStyle w:val="TableText"/>
              <w:spacing w:before="51" w:line="228" w:lineRule="auto"/>
              <w:ind w:left="113" w:right="525" w:firstLine="10"/>
              <w:rPr>
                <w:rFonts w:hint="eastAsia"/>
                <w:lang w:eastAsia="zh-CN"/>
              </w:rPr>
            </w:pPr>
          </w:p>
        </w:tc>
      </w:tr>
      <w:tr w:rsidR="001C6121" w14:paraId="6E022173" w14:textId="77777777">
        <w:trPr>
          <w:trHeight w:val="1443"/>
        </w:trPr>
        <w:tc>
          <w:tcPr>
            <w:tcW w:w="803" w:type="dxa"/>
            <w:vMerge/>
            <w:tcBorders>
              <w:top w:val="nil"/>
              <w:bottom w:val="nil"/>
            </w:tcBorders>
          </w:tcPr>
          <w:p w14:paraId="37387673" w14:textId="77777777" w:rsidR="001C6121" w:rsidRDefault="001C6121">
            <w:pPr>
              <w:rPr>
                <w:lang w:eastAsia="zh-CN"/>
              </w:rPr>
            </w:pPr>
          </w:p>
        </w:tc>
        <w:tc>
          <w:tcPr>
            <w:tcW w:w="2234" w:type="dxa"/>
            <w:vMerge/>
            <w:tcBorders>
              <w:top w:val="nil"/>
              <w:bottom w:val="nil"/>
            </w:tcBorders>
          </w:tcPr>
          <w:p w14:paraId="0C24F378" w14:textId="77777777" w:rsidR="001C6121" w:rsidRDefault="001C6121">
            <w:pPr>
              <w:rPr>
                <w:lang w:eastAsia="zh-CN"/>
              </w:rPr>
            </w:pPr>
          </w:p>
        </w:tc>
        <w:tc>
          <w:tcPr>
            <w:tcW w:w="2149" w:type="dxa"/>
            <w:vMerge/>
            <w:tcBorders>
              <w:top w:val="nil"/>
            </w:tcBorders>
          </w:tcPr>
          <w:p w14:paraId="009D0655" w14:textId="77777777" w:rsidR="001C6121" w:rsidRDefault="001C6121">
            <w:pPr>
              <w:rPr>
                <w:lang w:eastAsia="zh-CN"/>
              </w:rPr>
            </w:pPr>
          </w:p>
        </w:tc>
        <w:tc>
          <w:tcPr>
            <w:tcW w:w="5574" w:type="dxa"/>
          </w:tcPr>
          <w:p w14:paraId="2308A626" w14:textId="77777777" w:rsidR="001C6121" w:rsidRDefault="00000000">
            <w:pPr>
              <w:pStyle w:val="TableText"/>
              <w:spacing w:before="197" w:line="230" w:lineRule="auto"/>
              <w:ind w:left="112" w:right="247" w:hanging="3"/>
              <w:rPr>
                <w:rFonts w:hint="eastAsia"/>
                <w:lang w:eastAsia="zh-CN"/>
              </w:rPr>
            </w:pPr>
            <w:r>
              <w:rPr>
                <w:spacing w:val="16"/>
                <w:lang w:eastAsia="zh-CN"/>
              </w:rPr>
              <w:t>检查电路板：查看电路板上的元件是否有松动、脱落、烧焦等异常情况</w:t>
            </w:r>
          </w:p>
          <w:p w14:paraId="1DDACD49" w14:textId="77777777" w:rsidR="001C6121" w:rsidRDefault="001C6121">
            <w:pPr>
              <w:pStyle w:val="TableText"/>
              <w:spacing w:before="2" w:line="224" w:lineRule="auto"/>
              <w:ind w:left="123" w:right="242"/>
              <w:rPr>
                <w:rFonts w:hint="eastAsia"/>
                <w:lang w:eastAsia="zh-CN"/>
              </w:rPr>
            </w:pPr>
          </w:p>
        </w:tc>
      </w:tr>
      <w:tr w:rsidR="001C6121" w14:paraId="04B52D87" w14:textId="77777777">
        <w:trPr>
          <w:trHeight w:val="725"/>
        </w:trPr>
        <w:tc>
          <w:tcPr>
            <w:tcW w:w="803" w:type="dxa"/>
            <w:vMerge/>
            <w:tcBorders>
              <w:top w:val="nil"/>
            </w:tcBorders>
          </w:tcPr>
          <w:p w14:paraId="62CA3C9D" w14:textId="77777777" w:rsidR="001C6121" w:rsidRDefault="001C6121">
            <w:pPr>
              <w:rPr>
                <w:lang w:eastAsia="zh-CN"/>
              </w:rPr>
            </w:pPr>
          </w:p>
        </w:tc>
        <w:tc>
          <w:tcPr>
            <w:tcW w:w="2234" w:type="dxa"/>
            <w:vMerge/>
            <w:tcBorders>
              <w:top w:val="nil"/>
            </w:tcBorders>
          </w:tcPr>
          <w:p w14:paraId="038430A0" w14:textId="77777777" w:rsidR="001C6121" w:rsidRDefault="001C6121">
            <w:pPr>
              <w:rPr>
                <w:lang w:eastAsia="zh-CN"/>
              </w:rPr>
            </w:pPr>
          </w:p>
        </w:tc>
        <w:tc>
          <w:tcPr>
            <w:tcW w:w="2149" w:type="dxa"/>
          </w:tcPr>
          <w:p w14:paraId="014A1896" w14:textId="77777777" w:rsidR="001C6121" w:rsidRDefault="00000000">
            <w:pPr>
              <w:pStyle w:val="TableText"/>
              <w:spacing w:before="160" w:line="204" w:lineRule="auto"/>
              <w:ind w:left="691" w:right="808" w:firstLine="113"/>
              <w:rPr>
                <w:rFonts w:hint="eastAsia"/>
              </w:rPr>
            </w:pPr>
            <w:proofErr w:type="spellStart"/>
            <w:r>
              <w:rPr>
                <w:spacing w:val="11"/>
              </w:rPr>
              <w:t>其它</w:t>
            </w:r>
            <w:proofErr w:type="spellEnd"/>
          </w:p>
        </w:tc>
        <w:tc>
          <w:tcPr>
            <w:tcW w:w="5574" w:type="dxa"/>
          </w:tcPr>
          <w:p w14:paraId="129DD749" w14:textId="77777777" w:rsidR="001C6121" w:rsidRDefault="00000000">
            <w:pPr>
              <w:pStyle w:val="TableText"/>
              <w:spacing w:before="141" w:line="189" w:lineRule="auto"/>
              <w:ind w:left="110"/>
              <w:rPr>
                <w:rFonts w:hint="eastAsia"/>
                <w:lang w:eastAsia="zh-CN"/>
              </w:rPr>
            </w:pPr>
            <w:r>
              <w:rPr>
                <w:spacing w:val="17"/>
                <w:lang w:eastAsia="zh-CN"/>
              </w:rPr>
              <w:t>更换元件切记不要带电工作</w:t>
            </w:r>
          </w:p>
          <w:p w14:paraId="4C58C61D" w14:textId="77777777" w:rsidR="001C6121" w:rsidRDefault="001C6121">
            <w:pPr>
              <w:pStyle w:val="TableText"/>
              <w:spacing w:before="31" w:line="210" w:lineRule="auto"/>
              <w:ind w:left="143"/>
              <w:rPr>
                <w:rFonts w:hint="eastAsia"/>
                <w:lang w:eastAsia="zh-CN"/>
              </w:rPr>
            </w:pPr>
          </w:p>
        </w:tc>
      </w:tr>
      <w:tr w:rsidR="001C6121" w14:paraId="4C4AF0E8" w14:textId="77777777">
        <w:trPr>
          <w:trHeight w:val="2888"/>
        </w:trPr>
        <w:tc>
          <w:tcPr>
            <w:tcW w:w="803" w:type="dxa"/>
          </w:tcPr>
          <w:p w14:paraId="35A04DE3" w14:textId="77777777" w:rsidR="001C6121" w:rsidRDefault="001C6121">
            <w:pPr>
              <w:spacing w:line="280" w:lineRule="auto"/>
              <w:rPr>
                <w:lang w:eastAsia="zh-CN"/>
              </w:rPr>
            </w:pPr>
          </w:p>
          <w:p w14:paraId="61D8DFFE" w14:textId="77777777" w:rsidR="001C6121" w:rsidRDefault="001C6121">
            <w:pPr>
              <w:spacing w:line="280" w:lineRule="auto"/>
              <w:rPr>
                <w:lang w:eastAsia="zh-CN"/>
              </w:rPr>
            </w:pPr>
          </w:p>
          <w:p w14:paraId="58160E01" w14:textId="77777777" w:rsidR="001C6121" w:rsidRDefault="001C6121">
            <w:pPr>
              <w:spacing w:line="280" w:lineRule="auto"/>
              <w:rPr>
                <w:lang w:eastAsia="zh-CN"/>
              </w:rPr>
            </w:pPr>
          </w:p>
          <w:p w14:paraId="61242A6E" w14:textId="77777777" w:rsidR="001C6121" w:rsidRDefault="001C6121">
            <w:pPr>
              <w:spacing w:line="281" w:lineRule="auto"/>
              <w:rPr>
                <w:lang w:eastAsia="zh-CN"/>
              </w:rPr>
            </w:pPr>
          </w:p>
          <w:p w14:paraId="437CB7A5" w14:textId="77777777" w:rsidR="001C6121" w:rsidRDefault="001C6121">
            <w:pPr>
              <w:pStyle w:val="TableText"/>
              <w:spacing w:before="81" w:line="342" w:lineRule="exact"/>
              <w:ind w:left="406"/>
              <w:rPr>
                <w:rFonts w:hint="eastAsia"/>
                <w:lang w:eastAsia="zh-CN"/>
              </w:rPr>
            </w:pPr>
          </w:p>
        </w:tc>
        <w:tc>
          <w:tcPr>
            <w:tcW w:w="2234" w:type="dxa"/>
          </w:tcPr>
          <w:p w14:paraId="229E0E2F" w14:textId="77777777" w:rsidR="001C6121" w:rsidRDefault="001C6121">
            <w:pPr>
              <w:spacing w:line="297" w:lineRule="auto"/>
              <w:rPr>
                <w:lang w:eastAsia="zh-CN"/>
              </w:rPr>
            </w:pPr>
          </w:p>
          <w:p w14:paraId="2492E15D" w14:textId="77777777" w:rsidR="001C6121" w:rsidRDefault="001C6121">
            <w:pPr>
              <w:spacing w:line="297" w:lineRule="auto"/>
              <w:rPr>
                <w:lang w:eastAsia="zh-CN"/>
              </w:rPr>
            </w:pPr>
          </w:p>
          <w:p w14:paraId="31DC80C8" w14:textId="77777777" w:rsidR="001C6121" w:rsidRDefault="001C6121">
            <w:pPr>
              <w:spacing w:line="297" w:lineRule="auto"/>
              <w:rPr>
                <w:lang w:eastAsia="zh-CN"/>
              </w:rPr>
            </w:pPr>
          </w:p>
          <w:p w14:paraId="734543E2" w14:textId="77777777" w:rsidR="001C6121" w:rsidRDefault="001C6121">
            <w:pPr>
              <w:spacing w:line="298" w:lineRule="auto"/>
              <w:rPr>
                <w:lang w:eastAsia="zh-CN"/>
              </w:rPr>
            </w:pPr>
          </w:p>
          <w:p w14:paraId="434A1D07" w14:textId="77777777" w:rsidR="001C6121" w:rsidRDefault="00000000">
            <w:pPr>
              <w:pStyle w:val="TableText"/>
              <w:spacing w:before="81" w:line="285" w:lineRule="auto"/>
              <w:ind w:left="471" w:right="561" w:hanging="45"/>
              <w:rPr>
                <w:rFonts w:hint="eastAsia"/>
              </w:rPr>
            </w:pPr>
            <w:proofErr w:type="spellStart"/>
            <w:r>
              <w:rPr>
                <w:spacing w:val="16"/>
              </w:rPr>
              <w:t>伺服驱动器</w:t>
            </w:r>
            <w:proofErr w:type="spellEnd"/>
            <w:r>
              <w:rPr>
                <w:spacing w:val="16"/>
              </w:rPr>
              <w:t>⑨</w:t>
            </w:r>
          </w:p>
        </w:tc>
        <w:tc>
          <w:tcPr>
            <w:tcW w:w="2149" w:type="dxa"/>
          </w:tcPr>
          <w:p w14:paraId="0D486CFD" w14:textId="77777777" w:rsidR="001C6121" w:rsidRDefault="001C6121">
            <w:pPr>
              <w:spacing w:line="297" w:lineRule="auto"/>
            </w:pPr>
          </w:p>
          <w:p w14:paraId="2E89D86A" w14:textId="77777777" w:rsidR="001C6121" w:rsidRDefault="001C6121">
            <w:pPr>
              <w:spacing w:line="297" w:lineRule="auto"/>
            </w:pPr>
          </w:p>
          <w:p w14:paraId="79401E51" w14:textId="77777777" w:rsidR="001C6121" w:rsidRDefault="001C6121">
            <w:pPr>
              <w:spacing w:line="298" w:lineRule="auto"/>
            </w:pPr>
          </w:p>
          <w:p w14:paraId="2BD7F207" w14:textId="77777777" w:rsidR="001C6121" w:rsidRDefault="001C6121">
            <w:pPr>
              <w:spacing w:line="298" w:lineRule="auto"/>
            </w:pPr>
          </w:p>
          <w:p w14:paraId="166CBFE7" w14:textId="77777777" w:rsidR="001C6121" w:rsidRDefault="00000000">
            <w:pPr>
              <w:pStyle w:val="TableText"/>
              <w:spacing w:before="81" w:line="265" w:lineRule="auto"/>
              <w:ind w:left="588" w:right="711" w:firstLine="7"/>
              <w:rPr>
                <w:rFonts w:hint="eastAsia"/>
              </w:rPr>
            </w:pPr>
            <w:proofErr w:type="spellStart"/>
            <w:r>
              <w:rPr>
                <w:spacing w:val="15"/>
              </w:rPr>
              <w:t>清洁工作</w:t>
            </w:r>
            <w:proofErr w:type="spellEnd"/>
          </w:p>
        </w:tc>
        <w:tc>
          <w:tcPr>
            <w:tcW w:w="5574" w:type="dxa"/>
          </w:tcPr>
          <w:p w14:paraId="650AADB9" w14:textId="77777777" w:rsidR="001C6121" w:rsidRDefault="00000000">
            <w:pPr>
              <w:pStyle w:val="TableText"/>
              <w:spacing w:before="200" w:line="256" w:lineRule="auto"/>
              <w:ind w:left="108" w:right="237"/>
              <w:rPr>
                <w:rFonts w:hint="eastAsia"/>
                <w:lang w:eastAsia="zh-CN"/>
              </w:rPr>
            </w:pPr>
            <w:r>
              <w:rPr>
                <w:spacing w:val="15"/>
                <w:lang w:eastAsia="zh-CN"/>
              </w:rPr>
              <w:t>清洁与防尘定期清洁伺服电机驱动器，</w:t>
            </w:r>
            <w:r>
              <w:rPr>
                <w:spacing w:val="14"/>
                <w:lang w:eastAsia="zh-CN"/>
              </w:rPr>
              <w:t>保持外壳和散热器的表面清洁。使用软刷或气压吹扫等方法，清除堆积的灰尘和杂物。注意不要直接接触电路</w:t>
            </w:r>
            <w:r>
              <w:rPr>
                <w:spacing w:val="13"/>
                <w:lang w:eastAsia="zh-CN"/>
              </w:rPr>
              <w:t>板或敏感部件</w:t>
            </w:r>
          </w:p>
          <w:p w14:paraId="65B783DF" w14:textId="77777777" w:rsidR="001C6121" w:rsidRDefault="001C6121">
            <w:pPr>
              <w:pStyle w:val="TableText"/>
              <w:spacing w:before="1" w:line="217" w:lineRule="auto"/>
              <w:ind w:left="137" w:right="515" w:hanging="21"/>
              <w:rPr>
                <w:rFonts w:hint="eastAsia"/>
                <w:lang w:eastAsia="zh-CN"/>
              </w:rPr>
            </w:pPr>
          </w:p>
        </w:tc>
      </w:tr>
    </w:tbl>
    <w:p w14:paraId="7208C786" w14:textId="03252412" w:rsidR="001C6121" w:rsidRDefault="00DA0898">
      <w:pPr>
        <w:spacing w:before="239" w:line="581" w:lineRule="exact"/>
      </w:pPr>
      <w:r>
        <w:rPr>
          <w:noProof/>
          <w:position w:val="-11"/>
        </w:rPr>
        <mc:AlternateContent>
          <mc:Choice Requires="wps">
            <w:drawing>
              <wp:inline distT="0" distB="0" distL="0" distR="0" wp14:anchorId="19F3A912" wp14:editId="57E83AD0">
                <wp:extent cx="7207250" cy="368935"/>
                <wp:effectExtent l="0" t="0" r="0" b="3175"/>
                <wp:docPr id="753470239"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07D4FC"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19F3A912" id="Text Box 182" o:spid="_x0000_s1156"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" fillcolor="gray" stroked="f">
                <v:textbox inset="0,0,0,0">
                  <w:txbxContent>
                    <w:p w14:paraId="1A07D4FC"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55DB5850" w14:textId="77777777" w:rsidR="001C6121" w:rsidRDefault="001C6121">
      <w:pPr>
        <w:spacing w:line="581" w:lineRule="exact"/>
        <w:sectPr w:rsidR="001C6121">
          <w:footerReference w:type="default" r:id="rId193"/>
          <w:pgSz w:w="11905" w:h="16840"/>
          <w:pgMar w:top="400" w:right="0" w:bottom="210" w:left="297" w:header="0" w:footer="0" w:gutter="0"/>
          <w:cols w:space="720"/>
        </w:sectPr>
      </w:pPr>
    </w:p>
    <w:p w14:paraId="5AD7DFFC" w14:textId="77777777" w:rsidR="001C6121" w:rsidRDefault="00000000">
      <w:pPr>
        <w:spacing w:before="22"/>
      </w:pPr>
      <w:r>
        <w:rPr>
          <w:noProof/>
        </w:rPr>
        <w:lastRenderedPageBreak/>
        <w:drawing>
          <wp:anchor distT="0" distB="0" distL="0" distR="0" simplePos="0" relativeHeight="251787264" behindDoc="0" locked="0" layoutInCell="0" allowOverlap="1" wp14:anchorId="33A9D50E" wp14:editId="155F58CC">
            <wp:simplePos x="0" y="0"/>
            <wp:positionH relativeFrom="page">
              <wp:posOffset>188595</wp:posOffset>
            </wp:positionH>
            <wp:positionV relativeFrom="page">
              <wp:posOffset>530225</wp:posOffset>
            </wp:positionV>
            <wp:extent cx="7179310" cy="13335"/>
            <wp:effectExtent l="0" t="0" r="0" b="0"/>
            <wp:wrapNone/>
            <wp:docPr id="504" name="IM 504"/>
            <wp:cNvGraphicFramePr/>
            <a:graphic xmlns:a="http://schemas.openxmlformats.org/drawingml/2006/main">
              <a:graphicData uri="http://schemas.openxmlformats.org/drawingml/2006/picture">
                <pic:pic xmlns:pic="http://schemas.openxmlformats.org/drawingml/2006/picture">
                  <pic:nvPicPr>
                    <pic:cNvPr id="504" name="IM 504"/>
                    <pic:cNvPicPr/>
                  </pic:nvPicPr>
                  <pic:blipFill>
                    <a:blip r:embed="rId17"/>
                    <a:stretch>
                      <a:fillRect/>
                    </a:stretch>
                  </pic:blipFill>
                  <pic:spPr>
                    <a:xfrm>
                      <a:off x="0" y="0"/>
                      <a:ext cx="7179564" cy="13208"/>
                    </a:xfrm>
                    <a:prstGeom prst="rect">
                      <a:avLst/>
                    </a:prstGeom>
                  </pic:spPr>
                </pic:pic>
              </a:graphicData>
            </a:graphic>
          </wp:anchor>
        </w:drawing>
      </w:r>
    </w:p>
    <w:p w14:paraId="26B8A81B" w14:textId="77777777" w:rsidR="001C6121" w:rsidRDefault="001C6121">
      <w:pPr>
        <w:spacing w:before="21"/>
      </w:pPr>
    </w:p>
    <w:p w14:paraId="1515DA52" w14:textId="77777777" w:rsidR="001C6121" w:rsidRDefault="001C6121">
      <w:pPr>
        <w:spacing w:before="21"/>
      </w:pPr>
    </w:p>
    <w:tbl>
      <w:tblPr>
        <w:tblStyle w:val="TableNormal"/>
        <w:tblW w:w="10760" w:type="dxa"/>
        <w:tblInd w:w="2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03"/>
        <w:gridCol w:w="2234"/>
        <w:gridCol w:w="2149"/>
        <w:gridCol w:w="5574"/>
      </w:tblGrid>
      <w:tr w:rsidR="001C6121" w14:paraId="48ABFDBA" w14:textId="77777777">
        <w:trPr>
          <w:trHeight w:val="2784"/>
        </w:trPr>
        <w:tc>
          <w:tcPr>
            <w:tcW w:w="803" w:type="dxa"/>
            <w:vMerge w:val="restart"/>
            <w:tcBorders>
              <w:bottom w:val="nil"/>
            </w:tcBorders>
          </w:tcPr>
          <w:p w14:paraId="02652C59" w14:textId="77777777" w:rsidR="001C6121" w:rsidRDefault="001C6121"/>
          <w:p w14:paraId="7E62FA6A" w14:textId="77777777" w:rsidR="001C6121" w:rsidRDefault="001C6121"/>
          <w:p w14:paraId="362DBB88" w14:textId="77777777" w:rsidR="001C6121" w:rsidRDefault="001C6121"/>
          <w:p w14:paraId="1380271A" w14:textId="77777777" w:rsidR="001C6121" w:rsidRDefault="001C6121"/>
          <w:p w14:paraId="3668C9FE" w14:textId="77777777" w:rsidR="001C6121" w:rsidRDefault="001C6121"/>
          <w:p w14:paraId="6D19DBEE" w14:textId="77777777" w:rsidR="001C6121" w:rsidRDefault="001C6121"/>
          <w:p w14:paraId="14171E51" w14:textId="77777777" w:rsidR="001C6121" w:rsidRDefault="001C6121"/>
          <w:p w14:paraId="55F2CFC8" w14:textId="77777777" w:rsidR="001C6121" w:rsidRDefault="001C6121"/>
          <w:p w14:paraId="5F1A1B00" w14:textId="77777777" w:rsidR="001C6121" w:rsidRDefault="001C6121"/>
          <w:p w14:paraId="078AA5B2" w14:textId="77777777" w:rsidR="001C6121" w:rsidRDefault="001C6121">
            <w:pPr>
              <w:spacing w:line="241" w:lineRule="auto"/>
            </w:pPr>
          </w:p>
          <w:p w14:paraId="6D035735" w14:textId="77777777" w:rsidR="001C6121" w:rsidRDefault="001C6121">
            <w:pPr>
              <w:spacing w:line="241" w:lineRule="auto"/>
            </w:pPr>
          </w:p>
          <w:p w14:paraId="34357947" w14:textId="77777777" w:rsidR="001C6121" w:rsidRDefault="001C6121">
            <w:pPr>
              <w:spacing w:line="241" w:lineRule="auto"/>
            </w:pPr>
          </w:p>
          <w:p w14:paraId="027A575D" w14:textId="77777777" w:rsidR="001C6121" w:rsidRDefault="001C6121">
            <w:pPr>
              <w:spacing w:line="241" w:lineRule="auto"/>
            </w:pPr>
          </w:p>
          <w:p w14:paraId="2A76319A" w14:textId="77777777" w:rsidR="001C6121" w:rsidRDefault="001C6121">
            <w:pPr>
              <w:spacing w:line="241" w:lineRule="auto"/>
            </w:pPr>
          </w:p>
          <w:p w14:paraId="135997E0" w14:textId="77777777" w:rsidR="001C6121" w:rsidRDefault="001C6121">
            <w:pPr>
              <w:spacing w:line="241" w:lineRule="auto"/>
            </w:pPr>
          </w:p>
          <w:p w14:paraId="6F2415F5" w14:textId="77777777" w:rsidR="001C6121" w:rsidRDefault="001C6121">
            <w:pPr>
              <w:spacing w:line="241" w:lineRule="auto"/>
            </w:pPr>
          </w:p>
          <w:p w14:paraId="566B50F0" w14:textId="77777777" w:rsidR="001C6121" w:rsidRDefault="001C6121">
            <w:pPr>
              <w:spacing w:line="241" w:lineRule="auto"/>
            </w:pPr>
          </w:p>
          <w:p w14:paraId="6E0CE79E" w14:textId="77777777" w:rsidR="001C6121" w:rsidRDefault="001C6121">
            <w:pPr>
              <w:spacing w:line="241" w:lineRule="auto"/>
            </w:pPr>
          </w:p>
          <w:p w14:paraId="001E8FD7" w14:textId="77777777" w:rsidR="001C6121" w:rsidRDefault="001C6121">
            <w:pPr>
              <w:spacing w:line="241" w:lineRule="auto"/>
            </w:pPr>
          </w:p>
          <w:p w14:paraId="2F80CCE6" w14:textId="77777777" w:rsidR="001C6121" w:rsidRDefault="001C6121">
            <w:pPr>
              <w:spacing w:line="241" w:lineRule="auto"/>
            </w:pPr>
          </w:p>
          <w:p w14:paraId="7B416A52" w14:textId="77777777" w:rsidR="001C6121" w:rsidRDefault="001C6121">
            <w:pPr>
              <w:spacing w:line="241" w:lineRule="auto"/>
            </w:pPr>
          </w:p>
          <w:p w14:paraId="1798C10E" w14:textId="77777777" w:rsidR="001C6121" w:rsidRDefault="001C6121">
            <w:pPr>
              <w:pStyle w:val="TableText"/>
              <w:spacing w:before="81" w:line="342" w:lineRule="exact"/>
              <w:ind w:left="406"/>
              <w:rPr>
                <w:rFonts w:hint="eastAsia"/>
              </w:rPr>
            </w:pPr>
          </w:p>
        </w:tc>
        <w:tc>
          <w:tcPr>
            <w:tcW w:w="2234" w:type="dxa"/>
            <w:vMerge w:val="restart"/>
            <w:tcBorders>
              <w:bottom w:val="nil"/>
            </w:tcBorders>
          </w:tcPr>
          <w:p w14:paraId="5A32F3E7" w14:textId="77777777" w:rsidR="001C6121" w:rsidRDefault="001C6121">
            <w:pPr>
              <w:spacing w:line="244" w:lineRule="auto"/>
            </w:pPr>
          </w:p>
          <w:p w14:paraId="6FC3B923" w14:textId="77777777" w:rsidR="001C6121" w:rsidRDefault="001C6121">
            <w:pPr>
              <w:spacing w:line="244" w:lineRule="auto"/>
            </w:pPr>
          </w:p>
          <w:p w14:paraId="42A253D9" w14:textId="77777777" w:rsidR="001C6121" w:rsidRDefault="001C6121">
            <w:pPr>
              <w:spacing w:line="244" w:lineRule="auto"/>
            </w:pPr>
          </w:p>
          <w:p w14:paraId="68778778" w14:textId="77777777" w:rsidR="001C6121" w:rsidRDefault="001C6121">
            <w:pPr>
              <w:spacing w:line="244" w:lineRule="auto"/>
            </w:pPr>
          </w:p>
          <w:p w14:paraId="4C94E60D" w14:textId="77777777" w:rsidR="001C6121" w:rsidRDefault="001C6121">
            <w:pPr>
              <w:spacing w:line="244" w:lineRule="auto"/>
            </w:pPr>
          </w:p>
          <w:p w14:paraId="074A6A4D" w14:textId="77777777" w:rsidR="001C6121" w:rsidRDefault="001C6121">
            <w:pPr>
              <w:spacing w:line="244" w:lineRule="auto"/>
            </w:pPr>
          </w:p>
          <w:p w14:paraId="4CDCBCD3" w14:textId="77777777" w:rsidR="001C6121" w:rsidRDefault="001C6121">
            <w:pPr>
              <w:spacing w:line="244" w:lineRule="auto"/>
            </w:pPr>
          </w:p>
          <w:p w14:paraId="4B44D4FA" w14:textId="77777777" w:rsidR="001C6121" w:rsidRDefault="001C6121">
            <w:pPr>
              <w:spacing w:line="244" w:lineRule="auto"/>
            </w:pPr>
          </w:p>
          <w:p w14:paraId="2AAB4AFF" w14:textId="77777777" w:rsidR="001C6121" w:rsidRDefault="001C6121">
            <w:pPr>
              <w:spacing w:line="244" w:lineRule="auto"/>
            </w:pPr>
          </w:p>
          <w:p w14:paraId="0868D9C1" w14:textId="77777777" w:rsidR="001C6121" w:rsidRDefault="001C6121">
            <w:pPr>
              <w:spacing w:line="244" w:lineRule="auto"/>
            </w:pPr>
          </w:p>
          <w:p w14:paraId="39766EAC" w14:textId="77777777" w:rsidR="001C6121" w:rsidRDefault="001C6121">
            <w:pPr>
              <w:spacing w:line="244" w:lineRule="auto"/>
            </w:pPr>
          </w:p>
          <w:p w14:paraId="0F8080BF" w14:textId="77777777" w:rsidR="001C6121" w:rsidRDefault="001C6121">
            <w:pPr>
              <w:spacing w:line="244" w:lineRule="auto"/>
            </w:pPr>
          </w:p>
          <w:p w14:paraId="4FD7E512" w14:textId="77777777" w:rsidR="001C6121" w:rsidRDefault="001C6121">
            <w:pPr>
              <w:spacing w:line="244" w:lineRule="auto"/>
            </w:pPr>
          </w:p>
          <w:p w14:paraId="287BBA88" w14:textId="77777777" w:rsidR="001C6121" w:rsidRDefault="001C6121">
            <w:pPr>
              <w:spacing w:line="244" w:lineRule="auto"/>
            </w:pPr>
          </w:p>
          <w:p w14:paraId="2DAFC8D3" w14:textId="77777777" w:rsidR="001C6121" w:rsidRDefault="001C6121">
            <w:pPr>
              <w:spacing w:line="244" w:lineRule="auto"/>
            </w:pPr>
          </w:p>
          <w:p w14:paraId="4BB82330" w14:textId="77777777" w:rsidR="001C6121" w:rsidRDefault="001C6121">
            <w:pPr>
              <w:spacing w:line="244" w:lineRule="auto"/>
            </w:pPr>
          </w:p>
          <w:p w14:paraId="722ACEC9" w14:textId="77777777" w:rsidR="001C6121" w:rsidRDefault="001C6121">
            <w:pPr>
              <w:spacing w:line="244" w:lineRule="auto"/>
            </w:pPr>
          </w:p>
          <w:p w14:paraId="6F4BF9DD" w14:textId="77777777" w:rsidR="001C6121" w:rsidRDefault="001C6121">
            <w:pPr>
              <w:spacing w:line="244" w:lineRule="auto"/>
            </w:pPr>
          </w:p>
          <w:p w14:paraId="50BD956F" w14:textId="77777777" w:rsidR="001C6121" w:rsidRDefault="001C6121">
            <w:pPr>
              <w:spacing w:line="244" w:lineRule="auto"/>
            </w:pPr>
          </w:p>
          <w:p w14:paraId="141AB0CC" w14:textId="77777777" w:rsidR="001C6121" w:rsidRDefault="001C6121">
            <w:pPr>
              <w:spacing w:line="244" w:lineRule="auto"/>
            </w:pPr>
          </w:p>
          <w:p w14:paraId="5EFD440B" w14:textId="77777777" w:rsidR="001C6121" w:rsidRDefault="001C6121">
            <w:pPr>
              <w:spacing w:line="245" w:lineRule="auto"/>
            </w:pPr>
          </w:p>
          <w:p w14:paraId="35285435" w14:textId="77777777" w:rsidR="001C6121" w:rsidRDefault="00000000">
            <w:pPr>
              <w:pStyle w:val="TableText"/>
              <w:spacing w:before="81" w:line="285" w:lineRule="auto"/>
              <w:ind w:left="471" w:right="561" w:hanging="45"/>
              <w:rPr>
                <w:rFonts w:hint="eastAsia"/>
              </w:rPr>
            </w:pPr>
            <w:proofErr w:type="spellStart"/>
            <w:r>
              <w:rPr>
                <w:spacing w:val="16"/>
              </w:rPr>
              <w:t>伺服驱动器</w:t>
            </w:r>
            <w:proofErr w:type="spellEnd"/>
            <w:r>
              <w:rPr>
                <w:spacing w:val="16"/>
              </w:rPr>
              <w:t>⑨</w:t>
            </w:r>
          </w:p>
        </w:tc>
        <w:tc>
          <w:tcPr>
            <w:tcW w:w="2149" w:type="dxa"/>
            <w:vMerge w:val="restart"/>
            <w:tcBorders>
              <w:bottom w:val="nil"/>
            </w:tcBorders>
          </w:tcPr>
          <w:p w14:paraId="6733328B" w14:textId="77777777" w:rsidR="001C6121" w:rsidRDefault="001C6121">
            <w:pPr>
              <w:spacing w:line="243" w:lineRule="auto"/>
            </w:pPr>
          </w:p>
          <w:p w14:paraId="3226EEAA" w14:textId="77777777" w:rsidR="001C6121" w:rsidRDefault="001C6121">
            <w:pPr>
              <w:spacing w:line="244" w:lineRule="auto"/>
            </w:pPr>
          </w:p>
          <w:p w14:paraId="1A9EC661" w14:textId="77777777" w:rsidR="001C6121" w:rsidRDefault="001C6121">
            <w:pPr>
              <w:spacing w:line="244" w:lineRule="auto"/>
            </w:pPr>
          </w:p>
          <w:p w14:paraId="582D29D0" w14:textId="77777777" w:rsidR="001C6121" w:rsidRDefault="001C6121">
            <w:pPr>
              <w:spacing w:line="244" w:lineRule="auto"/>
            </w:pPr>
          </w:p>
          <w:p w14:paraId="57AA01B4" w14:textId="77777777" w:rsidR="001C6121" w:rsidRDefault="001C6121">
            <w:pPr>
              <w:spacing w:line="244" w:lineRule="auto"/>
            </w:pPr>
          </w:p>
          <w:p w14:paraId="30103ADF" w14:textId="77777777" w:rsidR="001C6121" w:rsidRDefault="001C6121">
            <w:pPr>
              <w:spacing w:line="244" w:lineRule="auto"/>
            </w:pPr>
          </w:p>
          <w:p w14:paraId="79AF46BD" w14:textId="77777777" w:rsidR="001C6121" w:rsidRDefault="001C6121">
            <w:pPr>
              <w:spacing w:line="244" w:lineRule="auto"/>
            </w:pPr>
          </w:p>
          <w:p w14:paraId="5439B6AC" w14:textId="77777777" w:rsidR="001C6121" w:rsidRDefault="001C6121">
            <w:pPr>
              <w:spacing w:line="244" w:lineRule="auto"/>
            </w:pPr>
          </w:p>
          <w:p w14:paraId="4521C19F" w14:textId="77777777" w:rsidR="001C6121" w:rsidRDefault="001C6121">
            <w:pPr>
              <w:spacing w:line="244" w:lineRule="auto"/>
            </w:pPr>
          </w:p>
          <w:p w14:paraId="3B0DC222" w14:textId="77777777" w:rsidR="001C6121" w:rsidRDefault="001C6121">
            <w:pPr>
              <w:spacing w:line="244" w:lineRule="auto"/>
            </w:pPr>
          </w:p>
          <w:p w14:paraId="19DD763C" w14:textId="77777777" w:rsidR="001C6121" w:rsidRDefault="001C6121">
            <w:pPr>
              <w:spacing w:line="244" w:lineRule="auto"/>
            </w:pPr>
          </w:p>
          <w:p w14:paraId="600D9424" w14:textId="77777777" w:rsidR="001C6121" w:rsidRDefault="00000000">
            <w:pPr>
              <w:pStyle w:val="TableText"/>
              <w:spacing w:before="81" w:line="263" w:lineRule="auto"/>
              <w:ind w:left="564" w:right="689" w:firstLine="31"/>
              <w:rPr>
                <w:rFonts w:hint="eastAsia"/>
              </w:rPr>
            </w:pPr>
            <w:proofErr w:type="spellStart"/>
            <w:r>
              <w:rPr>
                <w:spacing w:val="15"/>
              </w:rPr>
              <w:t>检查工作</w:t>
            </w:r>
            <w:proofErr w:type="spellEnd"/>
          </w:p>
        </w:tc>
        <w:tc>
          <w:tcPr>
            <w:tcW w:w="5574" w:type="dxa"/>
          </w:tcPr>
          <w:p w14:paraId="03F919B3" w14:textId="77777777" w:rsidR="001C6121" w:rsidRDefault="00000000">
            <w:pPr>
              <w:pStyle w:val="TableText"/>
              <w:spacing w:before="264" w:line="190" w:lineRule="auto"/>
              <w:ind w:left="109"/>
              <w:rPr>
                <w:rFonts w:hint="eastAsia"/>
                <w:lang w:eastAsia="zh-CN"/>
              </w:rPr>
            </w:pPr>
            <w:r>
              <w:rPr>
                <w:spacing w:val="14"/>
                <w:lang w:eastAsia="zh-CN"/>
              </w:rPr>
              <w:t>检查电源线和连接器是否完好，并确保电源稳定</w:t>
            </w:r>
          </w:p>
          <w:p w14:paraId="065B9BBB" w14:textId="77777777" w:rsidR="001C6121" w:rsidRDefault="001C6121">
            <w:pPr>
              <w:pStyle w:val="TableText"/>
              <w:spacing w:before="57" w:line="262" w:lineRule="auto"/>
              <w:ind w:left="132" w:right="585" w:hanging="9"/>
              <w:rPr>
                <w:rFonts w:hint="eastAsia"/>
                <w:lang w:eastAsia="zh-CN"/>
              </w:rPr>
            </w:pPr>
          </w:p>
          <w:p w14:paraId="03721527" w14:textId="77777777" w:rsidR="001C6121" w:rsidRDefault="00000000">
            <w:pPr>
              <w:pStyle w:val="TableText"/>
              <w:spacing w:before="105" w:line="239" w:lineRule="auto"/>
              <w:ind w:left="109" w:right="247"/>
              <w:rPr>
                <w:rFonts w:hint="eastAsia"/>
                <w:lang w:eastAsia="zh-CN"/>
              </w:rPr>
            </w:pPr>
            <w:r>
              <w:rPr>
                <w:spacing w:val="17"/>
                <w:lang w:eastAsia="zh-CN"/>
              </w:rPr>
              <w:t>检查驱动器与伺服电机之间的连接电缆，确保插</w:t>
            </w:r>
            <w:r>
              <w:rPr>
                <w:spacing w:val="16"/>
                <w:lang w:eastAsia="zh-CN"/>
              </w:rPr>
              <w:t>头紧固并</w:t>
            </w:r>
            <w:r>
              <w:rPr>
                <w:spacing w:val="15"/>
                <w:lang w:eastAsia="zh-CN"/>
              </w:rPr>
              <w:t>没有松动</w:t>
            </w:r>
          </w:p>
          <w:p w14:paraId="4AA21FD5" w14:textId="77777777" w:rsidR="001C6121" w:rsidRDefault="001C6121">
            <w:pPr>
              <w:pStyle w:val="TableText"/>
              <w:spacing w:before="2" w:line="261" w:lineRule="auto"/>
              <w:ind w:left="142" w:right="239" w:hanging="19"/>
              <w:rPr>
                <w:rFonts w:hint="eastAsia"/>
                <w:lang w:eastAsia="zh-CN"/>
              </w:rPr>
            </w:pPr>
          </w:p>
        </w:tc>
      </w:tr>
      <w:tr w:rsidR="001C6121" w14:paraId="414B029A" w14:textId="77777777">
        <w:trPr>
          <w:trHeight w:val="3101"/>
        </w:trPr>
        <w:tc>
          <w:tcPr>
            <w:tcW w:w="803" w:type="dxa"/>
            <w:vMerge/>
            <w:tcBorders>
              <w:top w:val="nil"/>
              <w:bottom w:val="nil"/>
            </w:tcBorders>
          </w:tcPr>
          <w:p w14:paraId="0931B020" w14:textId="77777777" w:rsidR="001C6121" w:rsidRDefault="001C6121">
            <w:pPr>
              <w:rPr>
                <w:lang w:eastAsia="zh-CN"/>
              </w:rPr>
            </w:pPr>
          </w:p>
        </w:tc>
        <w:tc>
          <w:tcPr>
            <w:tcW w:w="2234" w:type="dxa"/>
            <w:vMerge/>
            <w:tcBorders>
              <w:top w:val="nil"/>
              <w:bottom w:val="nil"/>
            </w:tcBorders>
          </w:tcPr>
          <w:p w14:paraId="523E7026" w14:textId="77777777" w:rsidR="001C6121" w:rsidRDefault="001C6121">
            <w:pPr>
              <w:rPr>
                <w:lang w:eastAsia="zh-CN"/>
              </w:rPr>
            </w:pPr>
          </w:p>
        </w:tc>
        <w:tc>
          <w:tcPr>
            <w:tcW w:w="2149" w:type="dxa"/>
            <w:vMerge/>
            <w:tcBorders>
              <w:top w:val="nil"/>
            </w:tcBorders>
          </w:tcPr>
          <w:p w14:paraId="4061484F" w14:textId="77777777" w:rsidR="001C6121" w:rsidRDefault="001C6121">
            <w:pPr>
              <w:rPr>
                <w:lang w:eastAsia="zh-CN"/>
              </w:rPr>
            </w:pPr>
          </w:p>
        </w:tc>
        <w:tc>
          <w:tcPr>
            <w:tcW w:w="5574" w:type="dxa"/>
          </w:tcPr>
          <w:p w14:paraId="6F1FC4C1" w14:textId="77777777" w:rsidR="001C6121" w:rsidRDefault="00000000">
            <w:pPr>
              <w:pStyle w:val="TableText"/>
              <w:spacing w:before="242" w:line="190" w:lineRule="auto"/>
              <w:ind w:left="109"/>
              <w:rPr>
                <w:rFonts w:hint="eastAsia"/>
                <w:lang w:eastAsia="zh-CN"/>
              </w:rPr>
            </w:pPr>
            <w:r>
              <w:rPr>
                <w:spacing w:val="16"/>
                <w:lang w:eastAsia="zh-CN"/>
              </w:rPr>
              <w:t>检查和校准参数定期检查伺服电机驱动器的参数设置，</w:t>
            </w:r>
          </w:p>
          <w:p w14:paraId="30CC19F3" w14:textId="77777777" w:rsidR="001C6121" w:rsidRDefault="00000000">
            <w:pPr>
              <w:pStyle w:val="TableText"/>
              <w:spacing w:before="99" w:line="190" w:lineRule="auto"/>
              <w:ind w:left="105"/>
              <w:rPr>
                <w:rFonts w:hint="eastAsia"/>
                <w:lang w:eastAsia="zh-CN"/>
              </w:rPr>
            </w:pPr>
            <w:r>
              <w:rPr>
                <w:spacing w:val="15"/>
                <w:lang w:eastAsia="zh-CN"/>
              </w:rPr>
              <w:t>确保速度、加速度、位置偏移等参数正确。如果需要，</w:t>
            </w:r>
          </w:p>
          <w:p w14:paraId="210C403E" w14:textId="77777777" w:rsidR="001C6121" w:rsidRDefault="00000000">
            <w:pPr>
              <w:pStyle w:val="TableText"/>
              <w:spacing w:before="100" w:line="191" w:lineRule="auto"/>
              <w:ind w:left="109"/>
              <w:rPr>
                <w:rFonts w:hint="eastAsia"/>
                <w:lang w:eastAsia="zh-CN"/>
              </w:rPr>
            </w:pPr>
            <w:r>
              <w:rPr>
                <w:spacing w:val="14"/>
                <w:lang w:eastAsia="zh-CN"/>
              </w:rPr>
              <w:t>进行校准并优化控制参数，以获得更好的控制性能</w:t>
            </w:r>
          </w:p>
          <w:p w14:paraId="6E095081" w14:textId="77777777" w:rsidR="001C6121" w:rsidRDefault="001C6121">
            <w:pPr>
              <w:pStyle w:val="TableText"/>
              <w:spacing w:before="57" w:line="218" w:lineRule="auto"/>
              <w:ind w:left="143"/>
              <w:rPr>
                <w:rFonts w:hint="eastAsia"/>
                <w:lang w:eastAsia="zh-CN"/>
              </w:rPr>
            </w:pPr>
          </w:p>
          <w:p w14:paraId="766257BA" w14:textId="77777777" w:rsidR="001C6121" w:rsidRDefault="001C6121">
            <w:pPr>
              <w:pStyle w:val="TableText"/>
              <w:spacing w:before="64" w:line="218" w:lineRule="auto"/>
              <w:ind w:left="123"/>
              <w:rPr>
                <w:rFonts w:hint="eastAsia"/>
                <w:lang w:eastAsia="zh-CN"/>
              </w:rPr>
            </w:pPr>
          </w:p>
          <w:p w14:paraId="35CC65F2" w14:textId="77777777" w:rsidR="001C6121" w:rsidRDefault="001C6121">
            <w:pPr>
              <w:pStyle w:val="TableText"/>
              <w:spacing w:before="92" w:line="255" w:lineRule="auto"/>
              <w:ind w:left="123" w:right="232"/>
              <w:rPr>
                <w:rFonts w:hint="eastAsia"/>
                <w:lang w:eastAsia="zh-CN"/>
              </w:rPr>
            </w:pPr>
          </w:p>
          <w:p w14:paraId="7D6FB3A0" w14:textId="77777777" w:rsidR="001C6121" w:rsidRDefault="001C6121">
            <w:pPr>
              <w:pStyle w:val="TableText"/>
              <w:spacing w:before="1" w:line="217" w:lineRule="auto"/>
              <w:ind w:left="123"/>
              <w:rPr>
                <w:rFonts w:hint="eastAsia"/>
                <w:lang w:eastAsia="zh-CN"/>
              </w:rPr>
            </w:pPr>
          </w:p>
        </w:tc>
      </w:tr>
      <w:tr w:rsidR="001C6121" w14:paraId="4FA1B9BC" w14:textId="77777777">
        <w:trPr>
          <w:trHeight w:val="2789"/>
        </w:trPr>
        <w:tc>
          <w:tcPr>
            <w:tcW w:w="803" w:type="dxa"/>
            <w:vMerge/>
            <w:tcBorders>
              <w:top w:val="nil"/>
              <w:bottom w:val="nil"/>
            </w:tcBorders>
          </w:tcPr>
          <w:p w14:paraId="75AFA2FC" w14:textId="77777777" w:rsidR="001C6121" w:rsidRDefault="001C6121">
            <w:pPr>
              <w:rPr>
                <w:lang w:eastAsia="zh-CN"/>
              </w:rPr>
            </w:pPr>
          </w:p>
        </w:tc>
        <w:tc>
          <w:tcPr>
            <w:tcW w:w="2234" w:type="dxa"/>
            <w:vMerge/>
            <w:tcBorders>
              <w:top w:val="nil"/>
              <w:bottom w:val="nil"/>
            </w:tcBorders>
          </w:tcPr>
          <w:p w14:paraId="6E0CA3F7" w14:textId="77777777" w:rsidR="001C6121" w:rsidRDefault="001C6121">
            <w:pPr>
              <w:rPr>
                <w:lang w:eastAsia="zh-CN"/>
              </w:rPr>
            </w:pPr>
          </w:p>
        </w:tc>
        <w:tc>
          <w:tcPr>
            <w:tcW w:w="2149" w:type="dxa"/>
            <w:vMerge w:val="restart"/>
            <w:tcBorders>
              <w:bottom w:val="nil"/>
            </w:tcBorders>
          </w:tcPr>
          <w:p w14:paraId="75FB35D6" w14:textId="77777777" w:rsidR="001C6121" w:rsidRDefault="001C6121">
            <w:pPr>
              <w:spacing w:line="244" w:lineRule="auto"/>
              <w:rPr>
                <w:lang w:eastAsia="zh-CN"/>
              </w:rPr>
            </w:pPr>
          </w:p>
          <w:p w14:paraId="414D3D5E" w14:textId="77777777" w:rsidR="001C6121" w:rsidRDefault="001C6121">
            <w:pPr>
              <w:spacing w:line="244" w:lineRule="auto"/>
              <w:rPr>
                <w:lang w:eastAsia="zh-CN"/>
              </w:rPr>
            </w:pPr>
          </w:p>
          <w:p w14:paraId="4B3804E8" w14:textId="77777777" w:rsidR="001C6121" w:rsidRDefault="001C6121">
            <w:pPr>
              <w:spacing w:line="244" w:lineRule="auto"/>
              <w:rPr>
                <w:lang w:eastAsia="zh-CN"/>
              </w:rPr>
            </w:pPr>
          </w:p>
          <w:p w14:paraId="3F21163E" w14:textId="77777777" w:rsidR="001C6121" w:rsidRDefault="001C6121">
            <w:pPr>
              <w:spacing w:line="244" w:lineRule="auto"/>
              <w:rPr>
                <w:lang w:eastAsia="zh-CN"/>
              </w:rPr>
            </w:pPr>
          </w:p>
          <w:p w14:paraId="735F19D1" w14:textId="77777777" w:rsidR="001C6121" w:rsidRDefault="001C6121">
            <w:pPr>
              <w:spacing w:line="244" w:lineRule="auto"/>
              <w:rPr>
                <w:lang w:eastAsia="zh-CN"/>
              </w:rPr>
            </w:pPr>
          </w:p>
          <w:p w14:paraId="226E6A34" w14:textId="77777777" w:rsidR="001C6121" w:rsidRDefault="001C6121">
            <w:pPr>
              <w:spacing w:line="244" w:lineRule="auto"/>
              <w:rPr>
                <w:lang w:eastAsia="zh-CN"/>
              </w:rPr>
            </w:pPr>
          </w:p>
          <w:p w14:paraId="00ED095D" w14:textId="77777777" w:rsidR="001C6121" w:rsidRDefault="001C6121">
            <w:pPr>
              <w:spacing w:line="244" w:lineRule="auto"/>
              <w:rPr>
                <w:lang w:eastAsia="zh-CN"/>
              </w:rPr>
            </w:pPr>
          </w:p>
          <w:p w14:paraId="208CD84E" w14:textId="77777777" w:rsidR="001C6121" w:rsidRDefault="001C6121">
            <w:pPr>
              <w:spacing w:line="244" w:lineRule="auto"/>
              <w:rPr>
                <w:lang w:eastAsia="zh-CN"/>
              </w:rPr>
            </w:pPr>
          </w:p>
          <w:p w14:paraId="5652DF8F" w14:textId="77777777" w:rsidR="001C6121" w:rsidRDefault="001C6121">
            <w:pPr>
              <w:spacing w:line="245" w:lineRule="auto"/>
              <w:rPr>
                <w:lang w:eastAsia="zh-CN"/>
              </w:rPr>
            </w:pPr>
          </w:p>
          <w:p w14:paraId="44575145" w14:textId="77777777" w:rsidR="001C6121" w:rsidRDefault="001C6121">
            <w:pPr>
              <w:spacing w:line="245" w:lineRule="auto"/>
              <w:rPr>
                <w:lang w:eastAsia="zh-CN"/>
              </w:rPr>
            </w:pPr>
          </w:p>
          <w:p w14:paraId="64D59DD4" w14:textId="77777777" w:rsidR="001C6121" w:rsidRDefault="00000000">
            <w:pPr>
              <w:pStyle w:val="TableText"/>
              <w:spacing w:before="82" w:line="300" w:lineRule="auto"/>
              <w:ind w:left="691" w:right="808" w:firstLine="113"/>
              <w:rPr>
                <w:rFonts w:hint="eastAsia"/>
              </w:rPr>
            </w:pPr>
            <w:proofErr w:type="spellStart"/>
            <w:r>
              <w:rPr>
                <w:spacing w:val="11"/>
              </w:rPr>
              <w:t>其它</w:t>
            </w:r>
            <w:proofErr w:type="spellEnd"/>
          </w:p>
        </w:tc>
        <w:tc>
          <w:tcPr>
            <w:tcW w:w="5574" w:type="dxa"/>
          </w:tcPr>
          <w:p w14:paraId="7214BF14" w14:textId="77777777" w:rsidR="001C6121" w:rsidRDefault="001C6121">
            <w:pPr>
              <w:spacing w:line="241" w:lineRule="auto"/>
              <w:rPr>
                <w:lang w:eastAsia="zh-CN"/>
              </w:rPr>
            </w:pPr>
          </w:p>
          <w:p w14:paraId="20F36624" w14:textId="77777777" w:rsidR="001C6121" w:rsidRDefault="00000000">
            <w:pPr>
              <w:pStyle w:val="TableText"/>
              <w:spacing w:before="82" w:line="247" w:lineRule="auto"/>
              <w:ind w:left="109" w:right="331"/>
              <w:rPr>
                <w:rFonts w:hint="eastAsia"/>
                <w:lang w:eastAsia="zh-CN"/>
              </w:rPr>
            </w:pPr>
            <w:r>
              <w:rPr>
                <w:spacing w:val="15"/>
                <w:lang w:eastAsia="zh-CN"/>
              </w:rPr>
              <w:t>保持良好散热确保伺服电机驱动器周围的通</w:t>
            </w:r>
            <w:r>
              <w:rPr>
                <w:spacing w:val="14"/>
                <w:lang w:eastAsia="zh-CN"/>
              </w:rPr>
              <w:t>风良好，避免过高的环境温度。定期检查散热器是否清洁，确保散</w:t>
            </w:r>
            <w:r>
              <w:rPr>
                <w:spacing w:val="16"/>
                <w:lang w:eastAsia="zh-CN"/>
              </w:rPr>
              <w:t>热效果良好</w:t>
            </w:r>
          </w:p>
          <w:p w14:paraId="34A240EE" w14:textId="77777777" w:rsidR="001C6121" w:rsidRDefault="001C6121">
            <w:pPr>
              <w:pStyle w:val="TableText"/>
              <w:spacing w:line="263" w:lineRule="auto"/>
              <w:ind w:left="123" w:right="549" w:firstLine="19"/>
              <w:rPr>
                <w:rFonts w:hint="eastAsia"/>
                <w:lang w:eastAsia="zh-CN"/>
              </w:rPr>
            </w:pPr>
          </w:p>
        </w:tc>
      </w:tr>
      <w:tr w:rsidR="001C6121" w14:paraId="71A9AC82" w14:textId="77777777">
        <w:trPr>
          <w:trHeight w:val="2621"/>
        </w:trPr>
        <w:tc>
          <w:tcPr>
            <w:tcW w:w="803" w:type="dxa"/>
            <w:vMerge/>
            <w:tcBorders>
              <w:top w:val="nil"/>
            </w:tcBorders>
          </w:tcPr>
          <w:p w14:paraId="0A5F41E2" w14:textId="77777777" w:rsidR="001C6121" w:rsidRDefault="001C6121">
            <w:pPr>
              <w:rPr>
                <w:lang w:eastAsia="zh-CN"/>
              </w:rPr>
            </w:pPr>
          </w:p>
        </w:tc>
        <w:tc>
          <w:tcPr>
            <w:tcW w:w="2234" w:type="dxa"/>
            <w:vMerge/>
            <w:tcBorders>
              <w:top w:val="nil"/>
            </w:tcBorders>
          </w:tcPr>
          <w:p w14:paraId="036F33C0" w14:textId="77777777" w:rsidR="001C6121" w:rsidRDefault="001C6121">
            <w:pPr>
              <w:rPr>
                <w:lang w:eastAsia="zh-CN"/>
              </w:rPr>
            </w:pPr>
          </w:p>
        </w:tc>
        <w:tc>
          <w:tcPr>
            <w:tcW w:w="2149" w:type="dxa"/>
            <w:vMerge/>
            <w:tcBorders>
              <w:top w:val="nil"/>
            </w:tcBorders>
          </w:tcPr>
          <w:p w14:paraId="5C210C83" w14:textId="77777777" w:rsidR="001C6121" w:rsidRDefault="001C6121">
            <w:pPr>
              <w:rPr>
                <w:lang w:eastAsia="zh-CN"/>
              </w:rPr>
            </w:pPr>
          </w:p>
        </w:tc>
        <w:tc>
          <w:tcPr>
            <w:tcW w:w="5574" w:type="dxa"/>
          </w:tcPr>
          <w:p w14:paraId="7AE9ED88" w14:textId="77777777" w:rsidR="001C6121" w:rsidRDefault="001C6121">
            <w:pPr>
              <w:spacing w:line="336" w:lineRule="auto"/>
              <w:rPr>
                <w:lang w:eastAsia="zh-CN"/>
              </w:rPr>
            </w:pPr>
          </w:p>
          <w:p w14:paraId="7B4A627A" w14:textId="77777777" w:rsidR="001C6121" w:rsidRDefault="00000000">
            <w:pPr>
              <w:pStyle w:val="TableText"/>
              <w:spacing w:before="82" w:line="239" w:lineRule="auto"/>
              <w:ind w:left="109" w:right="239" w:firstLine="19"/>
              <w:rPr>
                <w:rFonts w:hint="eastAsia"/>
                <w:lang w:eastAsia="zh-CN"/>
              </w:rPr>
            </w:pPr>
            <w:r>
              <w:rPr>
                <w:spacing w:val="12"/>
                <w:lang w:eastAsia="zh-CN"/>
              </w:rPr>
              <w:t>电源问题故障现象：伺服电机无法启动或失去动力。维护方法：检查电源线是否插紧，电源是否正常供电</w:t>
            </w:r>
          </w:p>
          <w:p w14:paraId="6FB0EE0F" w14:textId="77777777" w:rsidR="001C6121" w:rsidRDefault="001C6121">
            <w:pPr>
              <w:pStyle w:val="TableText"/>
              <w:spacing w:line="263" w:lineRule="auto"/>
              <w:ind w:left="113" w:right="303" w:firstLine="29"/>
              <w:rPr>
                <w:rFonts w:hint="eastAsia"/>
                <w:lang w:eastAsia="zh-CN"/>
              </w:rPr>
            </w:pPr>
          </w:p>
        </w:tc>
      </w:tr>
      <w:tr w:rsidR="001C6121" w14:paraId="4D3ED2D8" w14:textId="77777777">
        <w:trPr>
          <w:trHeight w:val="871"/>
        </w:trPr>
        <w:tc>
          <w:tcPr>
            <w:tcW w:w="803" w:type="dxa"/>
            <w:vMerge w:val="restart"/>
            <w:tcBorders>
              <w:bottom w:val="nil"/>
            </w:tcBorders>
          </w:tcPr>
          <w:p w14:paraId="154BE932" w14:textId="77777777" w:rsidR="001C6121" w:rsidRDefault="001C6121">
            <w:pPr>
              <w:spacing w:line="249" w:lineRule="auto"/>
              <w:rPr>
                <w:lang w:eastAsia="zh-CN"/>
              </w:rPr>
            </w:pPr>
          </w:p>
          <w:p w14:paraId="1C3DE148" w14:textId="77777777" w:rsidR="001C6121" w:rsidRDefault="001C6121">
            <w:pPr>
              <w:spacing w:line="249" w:lineRule="auto"/>
              <w:rPr>
                <w:lang w:eastAsia="zh-CN"/>
              </w:rPr>
            </w:pPr>
          </w:p>
          <w:p w14:paraId="0CF850E4" w14:textId="77777777" w:rsidR="001C6121" w:rsidRDefault="001C6121">
            <w:pPr>
              <w:spacing w:line="250" w:lineRule="auto"/>
              <w:rPr>
                <w:lang w:eastAsia="zh-CN"/>
              </w:rPr>
            </w:pPr>
          </w:p>
          <w:p w14:paraId="2D43E41D" w14:textId="77777777" w:rsidR="001C6121" w:rsidRDefault="001C6121">
            <w:pPr>
              <w:spacing w:line="250" w:lineRule="auto"/>
              <w:rPr>
                <w:lang w:eastAsia="zh-CN"/>
              </w:rPr>
            </w:pPr>
          </w:p>
          <w:p w14:paraId="20930999" w14:textId="77777777" w:rsidR="001C6121" w:rsidRDefault="001C6121">
            <w:pPr>
              <w:spacing w:line="250" w:lineRule="auto"/>
              <w:rPr>
                <w:lang w:eastAsia="zh-CN"/>
              </w:rPr>
            </w:pPr>
          </w:p>
          <w:p w14:paraId="43E3FCFC" w14:textId="77777777" w:rsidR="001C6121" w:rsidRDefault="001C6121">
            <w:pPr>
              <w:pStyle w:val="TableText"/>
              <w:spacing w:before="82" w:line="341" w:lineRule="exact"/>
              <w:ind w:left="369"/>
              <w:rPr>
                <w:rFonts w:hint="eastAsia"/>
                <w:lang w:eastAsia="zh-CN"/>
              </w:rPr>
            </w:pPr>
          </w:p>
        </w:tc>
        <w:tc>
          <w:tcPr>
            <w:tcW w:w="2234" w:type="dxa"/>
            <w:vMerge w:val="restart"/>
            <w:tcBorders>
              <w:bottom w:val="nil"/>
            </w:tcBorders>
          </w:tcPr>
          <w:p w14:paraId="1C6D378D" w14:textId="77777777" w:rsidR="001C6121" w:rsidRDefault="001C6121">
            <w:pPr>
              <w:spacing w:line="285" w:lineRule="auto"/>
              <w:rPr>
                <w:lang w:eastAsia="zh-CN"/>
              </w:rPr>
            </w:pPr>
          </w:p>
          <w:p w14:paraId="24F8D432" w14:textId="77777777" w:rsidR="001C6121" w:rsidRDefault="001C6121">
            <w:pPr>
              <w:spacing w:line="285" w:lineRule="auto"/>
              <w:rPr>
                <w:lang w:eastAsia="zh-CN"/>
              </w:rPr>
            </w:pPr>
          </w:p>
          <w:p w14:paraId="78F14FF0" w14:textId="77777777" w:rsidR="001C6121" w:rsidRDefault="001C6121">
            <w:pPr>
              <w:spacing w:line="285" w:lineRule="auto"/>
              <w:rPr>
                <w:lang w:eastAsia="zh-CN"/>
              </w:rPr>
            </w:pPr>
          </w:p>
          <w:p w14:paraId="5C9498DB" w14:textId="77777777" w:rsidR="001C6121" w:rsidRDefault="001C6121">
            <w:pPr>
              <w:spacing w:line="285" w:lineRule="auto"/>
              <w:rPr>
                <w:lang w:eastAsia="zh-CN"/>
              </w:rPr>
            </w:pPr>
          </w:p>
          <w:p w14:paraId="4BB8EE56" w14:textId="77777777" w:rsidR="001C6121" w:rsidRDefault="00000000">
            <w:pPr>
              <w:pStyle w:val="TableText"/>
              <w:spacing w:before="82" w:line="246" w:lineRule="auto"/>
              <w:ind w:left="819" w:right="770" w:hanging="184"/>
              <w:rPr>
                <w:rFonts w:hint="eastAsia"/>
              </w:rPr>
            </w:pPr>
            <w:proofErr w:type="spellStart"/>
            <w:r>
              <w:rPr>
                <w:spacing w:val="15"/>
              </w:rPr>
              <w:t>继电器</w:t>
            </w:r>
            <w:proofErr w:type="spellEnd"/>
            <w:r>
              <w:rPr>
                <w:spacing w:val="15"/>
              </w:rPr>
              <w:t>④</w:t>
            </w:r>
          </w:p>
        </w:tc>
        <w:tc>
          <w:tcPr>
            <w:tcW w:w="2149" w:type="dxa"/>
          </w:tcPr>
          <w:p w14:paraId="109C3ED9" w14:textId="77777777" w:rsidR="001C6121" w:rsidRDefault="00000000">
            <w:pPr>
              <w:pStyle w:val="TableText"/>
              <w:spacing w:before="266" w:line="219" w:lineRule="auto"/>
              <w:ind w:left="588" w:right="711" w:firstLine="7"/>
              <w:rPr>
                <w:rFonts w:hint="eastAsia"/>
              </w:rPr>
            </w:pPr>
            <w:proofErr w:type="spellStart"/>
            <w:r>
              <w:rPr>
                <w:spacing w:val="15"/>
              </w:rPr>
              <w:t>清洁工作</w:t>
            </w:r>
            <w:proofErr w:type="spellEnd"/>
          </w:p>
        </w:tc>
        <w:tc>
          <w:tcPr>
            <w:tcW w:w="5574" w:type="dxa"/>
          </w:tcPr>
          <w:p w14:paraId="5523C9FF" w14:textId="77777777" w:rsidR="001C6121" w:rsidRDefault="00000000">
            <w:pPr>
              <w:pStyle w:val="TableText"/>
              <w:spacing w:before="213" w:line="189" w:lineRule="auto"/>
              <w:ind w:left="109"/>
              <w:rPr>
                <w:rFonts w:hint="eastAsia"/>
              </w:rPr>
            </w:pPr>
            <w:proofErr w:type="spellStart"/>
            <w:r>
              <w:rPr>
                <w:spacing w:val="17"/>
              </w:rPr>
              <w:t>清洁光电上方灰尘</w:t>
            </w:r>
            <w:proofErr w:type="spellEnd"/>
          </w:p>
          <w:p w14:paraId="59091A32" w14:textId="77777777" w:rsidR="001C6121" w:rsidRDefault="001C6121">
            <w:pPr>
              <w:pStyle w:val="TableText"/>
              <w:spacing w:before="60" w:line="219" w:lineRule="auto"/>
              <w:ind w:left="123"/>
              <w:rPr>
                <w:rFonts w:hint="eastAsia"/>
              </w:rPr>
            </w:pPr>
          </w:p>
        </w:tc>
      </w:tr>
      <w:tr w:rsidR="001C6121" w14:paraId="60227682" w14:textId="77777777">
        <w:trPr>
          <w:trHeight w:val="979"/>
        </w:trPr>
        <w:tc>
          <w:tcPr>
            <w:tcW w:w="803" w:type="dxa"/>
            <w:vMerge/>
            <w:tcBorders>
              <w:top w:val="nil"/>
              <w:bottom w:val="nil"/>
            </w:tcBorders>
          </w:tcPr>
          <w:p w14:paraId="7E2B8AC5" w14:textId="77777777" w:rsidR="001C6121" w:rsidRDefault="001C6121"/>
        </w:tc>
        <w:tc>
          <w:tcPr>
            <w:tcW w:w="2234" w:type="dxa"/>
            <w:vMerge/>
            <w:tcBorders>
              <w:top w:val="nil"/>
              <w:bottom w:val="nil"/>
            </w:tcBorders>
          </w:tcPr>
          <w:p w14:paraId="6777B3C1" w14:textId="77777777" w:rsidR="001C6121" w:rsidRDefault="001C6121"/>
        </w:tc>
        <w:tc>
          <w:tcPr>
            <w:tcW w:w="2149" w:type="dxa"/>
            <w:vMerge w:val="restart"/>
            <w:tcBorders>
              <w:bottom w:val="nil"/>
            </w:tcBorders>
          </w:tcPr>
          <w:p w14:paraId="7637ED9E" w14:textId="77777777" w:rsidR="001C6121" w:rsidRDefault="001C6121">
            <w:pPr>
              <w:spacing w:line="352" w:lineRule="auto"/>
            </w:pPr>
          </w:p>
          <w:p w14:paraId="5AA3C5ED" w14:textId="77777777" w:rsidR="001C6121" w:rsidRDefault="001C6121">
            <w:pPr>
              <w:spacing w:line="352" w:lineRule="auto"/>
            </w:pPr>
          </w:p>
          <w:p w14:paraId="57ECF4EE" w14:textId="77777777" w:rsidR="001C6121" w:rsidRDefault="00000000">
            <w:pPr>
              <w:pStyle w:val="TableText"/>
              <w:spacing w:before="81" w:line="263" w:lineRule="auto"/>
              <w:ind w:left="564" w:right="689" w:firstLine="31"/>
              <w:rPr>
                <w:rFonts w:hint="eastAsia"/>
              </w:rPr>
            </w:pPr>
            <w:proofErr w:type="spellStart"/>
            <w:r>
              <w:rPr>
                <w:spacing w:val="15"/>
              </w:rPr>
              <w:t>检查工作</w:t>
            </w:r>
            <w:proofErr w:type="spellEnd"/>
          </w:p>
        </w:tc>
        <w:tc>
          <w:tcPr>
            <w:tcW w:w="5574" w:type="dxa"/>
          </w:tcPr>
          <w:p w14:paraId="387D3484" w14:textId="77777777" w:rsidR="001C6121" w:rsidRDefault="00000000">
            <w:pPr>
              <w:pStyle w:val="TableText"/>
              <w:spacing w:before="267" w:line="190" w:lineRule="auto"/>
              <w:ind w:left="109"/>
              <w:rPr>
                <w:rFonts w:hint="eastAsia"/>
              </w:rPr>
            </w:pPr>
            <w:proofErr w:type="spellStart"/>
            <w:r>
              <w:rPr>
                <w:spacing w:val="17"/>
              </w:rPr>
              <w:t>检查线路有无破损</w:t>
            </w:r>
            <w:proofErr w:type="spellEnd"/>
          </w:p>
          <w:p w14:paraId="36546E91" w14:textId="77777777" w:rsidR="001C6121" w:rsidRDefault="001C6121">
            <w:pPr>
              <w:pStyle w:val="TableText"/>
              <w:spacing w:before="58" w:line="218" w:lineRule="auto"/>
              <w:ind w:left="123"/>
              <w:rPr>
                <w:rFonts w:hint="eastAsia"/>
              </w:rPr>
            </w:pPr>
          </w:p>
        </w:tc>
      </w:tr>
      <w:tr w:rsidR="001C6121" w14:paraId="67AD65E5" w14:textId="77777777">
        <w:trPr>
          <w:trHeight w:val="925"/>
        </w:trPr>
        <w:tc>
          <w:tcPr>
            <w:tcW w:w="803" w:type="dxa"/>
            <w:vMerge/>
            <w:tcBorders>
              <w:top w:val="nil"/>
            </w:tcBorders>
          </w:tcPr>
          <w:p w14:paraId="25293E28" w14:textId="77777777" w:rsidR="001C6121" w:rsidRDefault="001C6121"/>
        </w:tc>
        <w:tc>
          <w:tcPr>
            <w:tcW w:w="2234" w:type="dxa"/>
            <w:vMerge/>
            <w:tcBorders>
              <w:top w:val="nil"/>
            </w:tcBorders>
          </w:tcPr>
          <w:p w14:paraId="3A4251B5" w14:textId="77777777" w:rsidR="001C6121" w:rsidRDefault="001C6121"/>
        </w:tc>
        <w:tc>
          <w:tcPr>
            <w:tcW w:w="2149" w:type="dxa"/>
            <w:vMerge/>
            <w:tcBorders>
              <w:top w:val="nil"/>
            </w:tcBorders>
          </w:tcPr>
          <w:p w14:paraId="1D456A0B" w14:textId="77777777" w:rsidR="001C6121" w:rsidRDefault="001C6121"/>
        </w:tc>
        <w:tc>
          <w:tcPr>
            <w:tcW w:w="5574" w:type="dxa"/>
          </w:tcPr>
          <w:p w14:paraId="0B01E0F2" w14:textId="77777777" w:rsidR="001C6121" w:rsidRDefault="00000000">
            <w:pPr>
              <w:pStyle w:val="TableText"/>
              <w:spacing w:before="239" w:line="190" w:lineRule="auto"/>
              <w:ind w:left="109"/>
              <w:rPr>
                <w:rFonts w:hint="eastAsia"/>
              </w:rPr>
            </w:pPr>
            <w:proofErr w:type="spellStart"/>
            <w:r>
              <w:rPr>
                <w:spacing w:val="17"/>
              </w:rPr>
              <w:t>检查有无接触不良</w:t>
            </w:r>
            <w:proofErr w:type="spellEnd"/>
          </w:p>
          <w:p w14:paraId="621F5930" w14:textId="77777777" w:rsidR="001C6121" w:rsidRDefault="001C6121">
            <w:pPr>
              <w:pStyle w:val="TableText"/>
              <w:spacing w:before="60" w:line="219" w:lineRule="auto"/>
              <w:ind w:left="123"/>
              <w:rPr>
                <w:rFonts w:hint="eastAsia"/>
              </w:rPr>
            </w:pPr>
          </w:p>
        </w:tc>
      </w:tr>
    </w:tbl>
    <w:p w14:paraId="022AEBC5" w14:textId="77777777" w:rsidR="001C6121" w:rsidRDefault="001C6121">
      <w:pPr>
        <w:pStyle w:val="a3"/>
        <w:spacing w:line="436" w:lineRule="auto"/>
      </w:pPr>
    </w:p>
    <w:p w14:paraId="43A3956B" w14:textId="5C0FA9AF" w:rsidR="001C6121" w:rsidRDefault="00DA0898">
      <w:pPr>
        <w:spacing w:line="581" w:lineRule="exact"/>
      </w:pPr>
      <w:r>
        <w:rPr>
          <w:noProof/>
          <w:position w:val="-11"/>
        </w:rPr>
        <mc:AlternateContent>
          <mc:Choice Requires="wps">
            <w:drawing>
              <wp:inline distT="0" distB="0" distL="0" distR="0" wp14:anchorId="3D574DD9" wp14:editId="29AFE5CD">
                <wp:extent cx="7207250" cy="368935"/>
                <wp:effectExtent l="0" t="0" r="0" b="3175"/>
                <wp:docPr id="153792582"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51CB60"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3D574DD9" id="Text Box 181" o:spid="_x0000_s1157"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" fillcolor="gray" stroked="f">
                <v:textbox inset="0,0,0,0">
                  <w:txbxContent>
                    <w:p w14:paraId="5D51CB60"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75A81432" w14:textId="77777777" w:rsidR="001C6121" w:rsidRDefault="001C6121">
      <w:pPr>
        <w:spacing w:line="581" w:lineRule="exact"/>
        <w:sectPr w:rsidR="001C6121">
          <w:footerReference w:type="default" r:id="rId194"/>
          <w:pgSz w:w="11905" w:h="16840"/>
          <w:pgMar w:top="400" w:right="0" w:bottom="210" w:left="297" w:header="0" w:footer="0" w:gutter="0"/>
          <w:cols w:space="720"/>
        </w:sectPr>
      </w:pPr>
    </w:p>
    <w:p w14:paraId="4C1BA957" w14:textId="77777777" w:rsidR="001C6121" w:rsidRDefault="001C6121">
      <w:pPr>
        <w:pStyle w:val="a3"/>
        <w:spacing w:line="430" w:lineRule="auto"/>
      </w:pPr>
    </w:p>
    <w:p w14:paraId="5C3C4D17" w14:textId="77777777" w:rsidR="001C6121" w:rsidRDefault="00000000">
      <w:pPr>
        <w:spacing w:line="31" w:lineRule="exact"/>
      </w:pPr>
      <w:r>
        <w:rPr>
          <w:noProof/>
        </w:rPr>
        <w:drawing>
          <wp:inline distT="0" distB="0" distL="0" distR="0" wp14:anchorId="59526468" wp14:editId="48E2DD2C">
            <wp:extent cx="7179310" cy="19050"/>
            <wp:effectExtent l="0" t="0" r="0" b="0"/>
            <wp:docPr id="506" name="IM 506"/>
            <wp:cNvGraphicFramePr/>
            <a:graphic xmlns:a="http://schemas.openxmlformats.org/drawingml/2006/main">
              <a:graphicData uri="http://schemas.openxmlformats.org/drawingml/2006/picture">
                <pic:pic xmlns:pic="http://schemas.openxmlformats.org/drawingml/2006/picture">
                  <pic:nvPicPr>
                    <pic:cNvPr id="506" name="IM 506"/>
                    <pic:cNvPicPr/>
                  </pic:nvPicPr>
                  <pic:blipFill>
                    <a:blip r:embed="rId45"/>
                    <a:stretch>
                      <a:fillRect/>
                    </a:stretch>
                  </pic:blipFill>
                  <pic:spPr>
                    <a:xfrm>
                      <a:off x="0" y="0"/>
                      <a:ext cx="7179564" cy="19684"/>
                    </a:xfrm>
                    <a:prstGeom prst="rect">
                      <a:avLst/>
                    </a:prstGeom>
                  </pic:spPr>
                </pic:pic>
              </a:graphicData>
            </a:graphic>
          </wp:inline>
        </w:drawing>
      </w:r>
    </w:p>
    <w:p w14:paraId="10664712" w14:textId="77777777" w:rsidR="001C6121" w:rsidRDefault="001C6121">
      <w:pPr>
        <w:spacing w:before="84"/>
      </w:pPr>
    </w:p>
    <w:tbl>
      <w:tblPr>
        <w:tblStyle w:val="TableNormal"/>
        <w:tblW w:w="10760" w:type="dxa"/>
        <w:tblInd w:w="2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03"/>
        <w:gridCol w:w="2234"/>
        <w:gridCol w:w="2149"/>
        <w:gridCol w:w="5574"/>
      </w:tblGrid>
      <w:tr w:rsidR="001C6121" w14:paraId="227DE897" w14:textId="77777777">
        <w:trPr>
          <w:trHeight w:val="2170"/>
        </w:trPr>
        <w:tc>
          <w:tcPr>
            <w:tcW w:w="803" w:type="dxa"/>
            <w:vMerge w:val="restart"/>
            <w:tcBorders>
              <w:bottom w:val="nil"/>
            </w:tcBorders>
          </w:tcPr>
          <w:p w14:paraId="3EC13D9A" w14:textId="77777777" w:rsidR="001C6121" w:rsidRDefault="001C6121">
            <w:pPr>
              <w:spacing w:line="241" w:lineRule="auto"/>
            </w:pPr>
          </w:p>
          <w:p w14:paraId="16652267" w14:textId="77777777" w:rsidR="001C6121" w:rsidRDefault="001C6121">
            <w:pPr>
              <w:spacing w:line="241" w:lineRule="auto"/>
            </w:pPr>
          </w:p>
          <w:p w14:paraId="40E57AA5" w14:textId="77777777" w:rsidR="001C6121" w:rsidRDefault="001C6121">
            <w:pPr>
              <w:spacing w:line="241" w:lineRule="auto"/>
            </w:pPr>
          </w:p>
          <w:p w14:paraId="3E9EF2BE" w14:textId="77777777" w:rsidR="001C6121" w:rsidRDefault="001C6121">
            <w:pPr>
              <w:spacing w:line="241" w:lineRule="auto"/>
            </w:pPr>
          </w:p>
          <w:p w14:paraId="72D344F4" w14:textId="77777777" w:rsidR="001C6121" w:rsidRDefault="001C6121">
            <w:pPr>
              <w:spacing w:line="241" w:lineRule="auto"/>
            </w:pPr>
          </w:p>
          <w:p w14:paraId="2E092DFE" w14:textId="77777777" w:rsidR="001C6121" w:rsidRDefault="001C6121">
            <w:pPr>
              <w:spacing w:line="241" w:lineRule="auto"/>
            </w:pPr>
          </w:p>
          <w:p w14:paraId="31362BBC" w14:textId="77777777" w:rsidR="001C6121" w:rsidRDefault="001C6121">
            <w:pPr>
              <w:spacing w:line="241" w:lineRule="auto"/>
            </w:pPr>
          </w:p>
          <w:p w14:paraId="0638A98F" w14:textId="77777777" w:rsidR="001C6121" w:rsidRDefault="001C6121">
            <w:pPr>
              <w:spacing w:line="241" w:lineRule="auto"/>
            </w:pPr>
          </w:p>
          <w:p w14:paraId="46CD99C2" w14:textId="77777777" w:rsidR="001C6121" w:rsidRDefault="001C6121">
            <w:pPr>
              <w:spacing w:line="241" w:lineRule="auto"/>
            </w:pPr>
          </w:p>
          <w:p w14:paraId="589073E7" w14:textId="77777777" w:rsidR="001C6121" w:rsidRDefault="001C6121">
            <w:pPr>
              <w:spacing w:line="241" w:lineRule="auto"/>
            </w:pPr>
          </w:p>
          <w:p w14:paraId="38BB493F" w14:textId="77777777" w:rsidR="001C6121" w:rsidRDefault="001C6121">
            <w:pPr>
              <w:spacing w:line="242" w:lineRule="auto"/>
            </w:pPr>
          </w:p>
          <w:p w14:paraId="03F5D80C" w14:textId="77777777" w:rsidR="001C6121" w:rsidRDefault="001C6121">
            <w:pPr>
              <w:spacing w:line="242" w:lineRule="auto"/>
            </w:pPr>
          </w:p>
          <w:p w14:paraId="096DF5E4" w14:textId="77777777" w:rsidR="001C6121" w:rsidRDefault="001C6121">
            <w:pPr>
              <w:spacing w:line="242" w:lineRule="auto"/>
            </w:pPr>
          </w:p>
          <w:p w14:paraId="5A7EE1C6" w14:textId="77777777" w:rsidR="001C6121" w:rsidRDefault="001C6121">
            <w:pPr>
              <w:spacing w:line="242" w:lineRule="auto"/>
            </w:pPr>
          </w:p>
          <w:p w14:paraId="50A860BD" w14:textId="77777777" w:rsidR="001C6121" w:rsidRDefault="001C6121">
            <w:pPr>
              <w:spacing w:line="242" w:lineRule="auto"/>
            </w:pPr>
          </w:p>
          <w:p w14:paraId="66941D82" w14:textId="77777777" w:rsidR="001C6121" w:rsidRDefault="001C6121">
            <w:pPr>
              <w:spacing w:line="242" w:lineRule="auto"/>
            </w:pPr>
          </w:p>
          <w:p w14:paraId="5B3CDED0" w14:textId="77777777" w:rsidR="001C6121" w:rsidRDefault="001C6121">
            <w:pPr>
              <w:spacing w:line="242" w:lineRule="auto"/>
            </w:pPr>
          </w:p>
          <w:p w14:paraId="493CC28E" w14:textId="77777777" w:rsidR="001C6121" w:rsidRDefault="001C6121">
            <w:pPr>
              <w:spacing w:line="242" w:lineRule="auto"/>
            </w:pPr>
          </w:p>
          <w:p w14:paraId="3B009821" w14:textId="77777777" w:rsidR="001C6121" w:rsidRDefault="001C6121">
            <w:pPr>
              <w:spacing w:line="242" w:lineRule="auto"/>
            </w:pPr>
          </w:p>
          <w:p w14:paraId="20D8FBF6" w14:textId="77777777" w:rsidR="001C6121" w:rsidRDefault="001C6121">
            <w:pPr>
              <w:spacing w:line="242" w:lineRule="auto"/>
            </w:pPr>
          </w:p>
          <w:p w14:paraId="3F46DB44" w14:textId="77777777" w:rsidR="001C6121" w:rsidRDefault="001C6121">
            <w:pPr>
              <w:spacing w:line="242" w:lineRule="auto"/>
            </w:pPr>
          </w:p>
          <w:p w14:paraId="1C56A3CF" w14:textId="77777777" w:rsidR="001C6121" w:rsidRDefault="001C6121">
            <w:pPr>
              <w:pStyle w:val="TableText"/>
              <w:spacing w:before="82" w:line="344" w:lineRule="exact"/>
              <w:ind w:left="360"/>
              <w:rPr>
                <w:rFonts w:hint="eastAsia"/>
              </w:rPr>
            </w:pPr>
          </w:p>
        </w:tc>
        <w:tc>
          <w:tcPr>
            <w:tcW w:w="2234" w:type="dxa"/>
            <w:vMerge w:val="restart"/>
            <w:tcBorders>
              <w:bottom w:val="nil"/>
            </w:tcBorders>
          </w:tcPr>
          <w:p w14:paraId="42D70973" w14:textId="77777777" w:rsidR="001C6121" w:rsidRDefault="001C6121">
            <w:pPr>
              <w:spacing w:line="248" w:lineRule="auto"/>
            </w:pPr>
          </w:p>
          <w:p w14:paraId="4E926508" w14:textId="77777777" w:rsidR="001C6121" w:rsidRDefault="001C6121">
            <w:pPr>
              <w:spacing w:line="248" w:lineRule="auto"/>
            </w:pPr>
          </w:p>
          <w:p w14:paraId="613ABF18" w14:textId="77777777" w:rsidR="001C6121" w:rsidRDefault="001C6121">
            <w:pPr>
              <w:spacing w:line="248" w:lineRule="auto"/>
            </w:pPr>
          </w:p>
          <w:p w14:paraId="25C1D7BC" w14:textId="77777777" w:rsidR="001C6121" w:rsidRDefault="001C6121">
            <w:pPr>
              <w:spacing w:line="248" w:lineRule="auto"/>
            </w:pPr>
          </w:p>
          <w:p w14:paraId="187DFCE0" w14:textId="77777777" w:rsidR="001C6121" w:rsidRDefault="001C6121">
            <w:pPr>
              <w:spacing w:line="248" w:lineRule="auto"/>
            </w:pPr>
          </w:p>
          <w:p w14:paraId="345ACBFB" w14:textId="77777777" w:rsidR="001C6121" w:rsidRDefault="001C6121">
            <w:pPr>
              <w:spacing w:line="248" w:lineRule="auto"/>
            </w:pPr>
          </w:p>
          <w:p w14:paraId="1A503547" w14:textId="77777777" w:rsidR="001C6121" w:rsidRDefault="001C6121">
            <w:pPr>
              <w:spacing w:line="248" w:lineRule="auto"/>
            </w:pPr>
          </w:p>
          <w:p w14:paraId="12189726" w14:textId="77777777" w:rsidR="001C6121" w:rsidRDefault="001C6121">
            <w:pPr>
              <w:spacing w:line="248" w:lineRule="auto"/>
            </w:pPr>
          </w:p>
          <w:p w14:paraId="546B42AD" w14:textId="77777777" w:rsidR="001C6121" w:rsidRDefault="001C6121">
            <w:pPr>
              <w:spacing w:line="248" w:lineRule="auto"/>
            </w:pPr>
          </w:p>
          <w:p w14:paraId="31E9D7B1" w14:textId="77777777" w:rsidR="001C6121" w:rsidRDefault="001C6121">
            <w:pPr>
              <w:spacing w:line="248" w:lineRule="auto"/>
            </w:pPr>
          </w:p>
          <w:p w14:paraId="730469E7" w14:textId="77777777" w:rsidR="001C6121" w:rsidRDefault="001C6121">
            <w:pPr>
              <w:spacing w:line="248" w:lineRule="auto"/>
            </w:pPr>
          </w:p>
          <w:p w14:paraId="0B5FC380" w14:textId="77777777" w:rsidR="001C6121" w:rsidRDefault="001C6121">
            <w:pPr>
              <w:spacing w:line="248" w:lineRule="auto"/>
            </w:pPr>
          </w:p>
          <w:p w14:paraId="73DBAD49" w14:textId="77777777" w:rsidR="001C6121" w:rsidRDefault="001C6121">
            <w:pPr>
              <w:spacing w:line="248" w:lineRule="auto"/>
            </w:pPr>
          </w:p>
          <w:p w14:paraId="4D93B4AB" w14:textId="77777777" w:rsidR="001C6121" w:rsidRDefault="001C6121">
            <w:pPr>
              <w:spacing w:line="248" w:lineRule="auto"/>
            </w:pPr>
          </w:p>
          <w:p w14:paraId="3686D45F" w14:textId="77777777" w:rsidR="001C6121" w:rsidRDefault="001C6121">
            <w:pPr>
              <w:spacing w:line="248" w:lineRule="auto"/>
            </w:pPr>
          </w:p>
          <w:p w14:paraId="6D8E0897" w14:textId="77777777" w:rsidR="001C6121" w:rsidRDefault="001C6121">
            <w:pPr>
              <w:spacing w:line="248" w:lineRule="auto"/>
            </w:pPr>
          </w:p>
          <w:p w14:paraId="7CEC7F04" w14:textId="77777777" w:rsidR="001C6121" w:rsidRDefault="001C6121">
            <w:pPr>
              <w:spacing w:line="249" w:lineRule="auto"/>
            </w:pPr>
          </w:p>
          <w:p w14:paraId="17D1A787" w14:textId="77777777" w:rsidR="001C6121" w:rsidRDefault="001C6121">
            <w:pPr>
              <w:spacing w:line="249" w:lineRule="auto"/>
            </w:pPr>
          </w:p>
          <w:p w14:paraId="6114AF3F" w14:textId="77777777" w:rsidR="001C6121" w:rsidRDefault="001C6121">
            <w:pPr>
              <w:spacing w:line="249" w:lineRule="auto"/>
            </w:pPr>
          </w:p>
          <w:p w14:paraId="7193EF7B" w14:textId="77777777" w:rsidR="001C6121" w:rsidRDefault="001C6121">
            <w:pPr>
              <w:spacing w:line="249" w:lineRule="auto"/>
            </w:pPr>
          </w:p>
          <w:p w14:paraId="53573B97" w14:textId="77777777" w:rsidR="001C6121" w:rsidRDefault="00000000">
            <w:pPr>
              <w:pStyle w:val="TableText"/>
              <w:spacing w:before="81" w:line="300" w:lineRule="auto"/>
              <w:ind w:left="873" w:right="772" w:hanging="237"/>
              <w:rPr>
                <w:rFonts w:hint="eastAsia"/>
              </w:rPr>
            </w:pPr>
            <w:proofErr w:type="spellStart"/>
            <w:r>
              <w:rPr>
                <w:spacing w:val="14"/>
              </w:rPr>
              <w:t>人机界面</w:t>
            </w:r>
            <w:proofErr w:type="spellEnd"/>
          </w:p>
        </w:tc>
        <w:tc>
          <w:tcPr>
            <w:tcW w:w="2149" w:type="dxa"/>
            <w:vMerge w:val="restart"/>
            <w:tcBorders>
              <w:bottom w:val="nil"/>
            </w:tcBorders>
          </w:tcPr>
          <w:p w14:paraId="5495FE13" w14:textId="77777777" w:rsidR="001C6121" w:rsidRDefault="001C6121">
            <w:pPr>
              <w:spacing w:line="244" w:lineRule="auto"/>
            </w:pPr>
          </w:p>
          <w:p w14:paraId="19410029" w14:textId="77777777" w:rsidR="001C6121" w:rsidRDefault="001C6121">
            <w:pPr>
              <w:spacing w:line="244" w:lineRule="auto"/>
            </w:pPr>
          </w:p>
          <w:p w14:paraId="6DAFF5E4" w14:textId="77777777" w:rsidR="001C6121" w:rsidRDefault="001C6121">
            <w:pPr>
              <w:spacing w:line="244" w:lineRule="auto"/>
            </w:pPr>
          </w:p>
          <w:p w14:paraId="1279133B" w14:textId="77777777" w:rsidR="001C6121" w:rsidRDefault="001C6121">
            <w:pPr>
              <w:spacing w:line="244" w:lineRule="auto"/>
            </w:pPr>
          </w:p>
          <w:p w14:paraId="49E38B62" w14:textId="77777777" w:rsidR="001C6121" w:rsidRDefault="001C6121">
            <w:pPr>
              <w:spacing w:line="245" w:lineRule="auto"/>
            </w:pPr>
          </w:p>
          <w:p w14:paraId="39671D59" w14:textId="77777777" w:rsidR="001C6121" w:rsidRDefault="001C6121">
            <w:pPr>
              <w:spacing w:line="245" w:lineRule="auto"/>
            </w:pPr>
          </w:p>
          <w:p w14:paraId="43DDA4A4" w14:textId="77777777" w:rsidR="001C6121" w:rsidRDefault="001C6121">
            <w:pPr>
              <w:spacing w:line="245" w:lineRule="auto"/>
            </w:pPr>
          </w:p>
          <w:p w14:paraId="29020218" w14:textId="77777777" w:rsidR="001C6121" w:rsidRDefault="001C6121">
            <w:pPr>
              <w:spacing w:line="245" w:lineRule="auto"/>
            </w:pPr>
          </w:p>
          <w:p w14:paraId="4D171661" w14:textId="77777777" w:rsidR="001C6121" w:rsidRDefault="001C6121">
            <w:pPr>
              <w:spacing w:line="245" w:lineRule="auto"/>
            </w:pPr>
          </w:p>
          <w:p w14:paraId="09C261E8" w14:textId="77777777" w:rsidR="001C6121" w:rsidRDefault="001C6121">
            <w:pPr>
              <w:spacing w:line="245" w:lineRule="auto"/>
            </w:pPr>
          </w:p>
          <w:p w14:paraId="0132AC85" w14:textId="77777777" w:rsidR="001C6121" w:rsidRDefault="00000000">
            <w:pPr>
              <w:pStyle w:val="TableText"/>
              <w:spacing w:before="81" w:line="263" w:lineRule="auto"/>
              <w:ind w:left="588" w:right="711" w:firstLine="7"/>
              <w:rPr>
                <w:rFonts w:hint="eastAsia"/>
              </w:rPr>
            </w:pPr>
            <w:proofErr w:type="spellStart"/>
            <w:r>
              <w:rPr>
                <w:spacing w:val="15"/>
              </w:rPr>
              <w:t>清洁工作</w:t>
            </w:r>
            <w:proofErr w:type="spellEnd"/>
          </w:p>
        </w:tc>
        <w:tc>
          <w:tcPr>
            <w:tcW w:w="5574" w:type="dxa"/>
          </w:tcPr>
          <w:p w14:paraId="10111661" w14:textId="77777777" w:rsidR="001C6121" w:rsidRDefault="00000000">
            <w:pPr>
              <w:pStyle w:val="TableText"/>
              <w:spacing w:before="118" w:line="264" w:lineRule="auto"/>
              <w:ind w:left="109" w:right="239" w:firstLine="3"/>
              <w:rPr>
                <w:rFonts w:hint="eastAsia"/>
                <w:lang w:eastAsia="zh-CN"/>
              </w:rPr>
            </w:pPr>
            <w:r>
              <w:rPr>
                <w:spacing w:val="17"/>
                <w:lang w:eastAsia="zh-CN"/>
              </w:rPr>
              <w:t>用干净、柔软且</w:t>
            </w:r>
            <w:proofErr w:type="gramStart"/>
            <w:r>
              <w:rPr>
                <w:spacing w:val="17"/>
                <w:lang w:eastAsia="zh-CN"/>
              </w:rPr>
              <w:t>不</w:t>
            </w:r>
            <w:proofErr w:type="gramEnd"/>
            <w:r>
              <w:rPr>
                <w:spacing w:val="17"/>
                <w:lang w:eastAsia="zh-CN"/>
              </w:rPr>
              <w:t>起毛的布（如微纤维布）轻轻擦拭屏幕</w:t>
            </w:r>
            <w:r>
              <w:rPr>
                <w:spacing w:val="12"/>
                <w:lang w:eastAsia="zh-CN"/>
              </w:rPr>
              <w:t>表面，去除灰尘和指纹。擦拭时力度要轻，避免刮伤屏幕</w:t>
            </w:r>
          </w:p>
          <w:p w14:paraId="7A943338" w14:textId="77777777" w:rsidR="001C6121" w:rsidRDefault="001C6121">
            <w:pPr>
              <w:pStyle w:val="TableText"/>
              <w:spacing w:before="4" w:line="236" w:lineRule="auto"/>
              <w:ind w:left="114" w:right="355" w:firstLine="23"/>
              <w:rPr>
                <w:rFonts w:hint="eastAsia"/>
                <w:lang w:eastAsia="zh-CN"/>
              </w:rPr>
            </w:pPr>
          </w:p>
        </w:tc>
      </w:tr>
      <w:tr w:rsidR="001C6121" w14:paraId="58D868FE" w14:textId="77777777">
        <w:trPr>
          <w:trHeight w:val="3241"/>
        </w:trPr>
        <w:tc>
          <w:tcPr>
            <w:tcW w:w="803" w:type="dxa"/>
            <w:vMerge/>
            <w:tcBorders>
              <w:top w:val="nil"/>
              <w:bottom w:val="nil"/>
            </w:tcBorders>
          </w:tcPr>
          <w:p w14:paraId="5350A0AD" w14:textId="77777777" w:rsidR="001C6121" w:rsidRDefault="001C6121">
            <w:pPr>
              <w:rPr>
                <w:lang w:eastAsia="zh-CN"/>
              </w:rPr>
            </w:pPr>
          </w:p>
        </w:tc>
        <w:tc>
          <w:tcPr>
            <w:tcW w:w="2234" w:type="dxa"/>
            <w:vMerge/>
            <w:tcBorders>
              <w:top w:val="nil"/>
              <w:bottom w:val="nil"/>
            </w:tcBorders>
          </w:tcPr>
          <w:p w14:paraId="5730F30C" w14:textId="77777777" w:rsidR="001C6121" w:rsidRDefault="001C6121">
            <w:pPr>
              <w:rPr>
                <w:lang w:eastAsia="zh-CN"/>
              </w:rPr>
            </w:pPr>
          </w:p>
        </w:tc>
        <w:tc>
          <w:tcPr>
            <w:tcW w:w="2149" w:type="dxa"/>
            <w:vMerge/>
            <w:tcBorders>
              <w:top w:val="nil"/>
            </w:tcBorders>
          </w:tcPr>
          <w:p w14:paraId="0BE90A46" w14:textId="77777777" w:rsidR="001C6121" w:rsidRDefault="001C6121">
            <w:pPr>
              <w:rPr>
                <w:lang w:eastAsia="zh-CN"/>
              </w:rPr>
            </w:pPr>
          </w:p>
        </w:tc>
        <w:tc>
          <w:tcPr>
            <w:tcW w:w="5574" w:type="dxa"/>
          </w:tcPr>
          <w:p w14:paraId="063BDD06" w14:textId="77777777" w:rsidR="001C6121" w:rsidRDefault="00000000">
            <w:pPr>
              <w:pStyle w:val="TableText"/>
              <w:spacing w:before="194" w:line="247" w:lineRule="auto"/>
              <w:ind w:left="108" w:right="239"/>
              <w:rPr>
                <w:rFonts w:hint="eastAsia"/>
                <w:lang w:eastAsia="zh-CN"/>
              </w:rPr>
            </w:pPr>
            <w:r>
              <w:rPr>
                <w:spacing w:val="17"/>
                <w:lang w:eastAsia="zh-CN"/>
              </w:rPr>
              <w:t>如果屏幕上有顽固污渍，可使用少量专用的人机</w:t>
            </w:r>
            <w:r>
              <w:rPr>
                <w:spacing w:val="16"/>
                <w:lang w:eastAsia="zh-CN"/>
              </w:rPr>
              <w:t>界面清洁</w:t>
            </w:r>
            <w:r>
              <w:rPr>
                <w:spacing w:val="15"/>
                <w:lang w:eastAsia="zh-CN"/>
              </w:rPr>
              <w:t>剂或者中性的屏幕清洁液。将清洁液喷在布上，而不是直</w:t>
            </w:r>
            <w:r>
              <w:rPr>
                <w:spacing w:val="14"/>
                <w:lang w:eastAsia="zh-CN"/>
              </w:rPr>
              <w:t>接喷在屏幕上，然后再轻轻擦拭污渍处</w:t>
            </w:r>
          </w:p>
          <w:p w14:paraId="419AEE7F" w14:textId="77777777" w:rsidR="001C6121" w:rsidRDefault="001C6121">
            <w:pPr>
              <w:pStyle w:val="TableText"/>
              <w:spacing w:before="1" w:line="261" w:lineRule="auto"/>
              <w:ind w:left="123" w:right="235" w:firstLine="19"/>
              <w:rPr>
                <w:rFonts w:hint="eastAsia"/>
                <w:lang w:eastAsia="zh-CN"/>
              </w:rPr>
            </w:pPr>
          </w:p>
          <w:p w14:paraId="6FBC4444" w14:textId="77777777" w:rsidR="001C6121" w:rsidRDefault="001C6121">
            <w:pPr>
              <w:pStyle w:val="TableText"/>
              <w:spacing w:before="11" w:line="245" w:lineRule="auto"/>
              <w:ind w:left="113" w:right="325" w:firstLine="6"/>
              <w:rPr>
                <w:rFonts w:hint="eastAsia"/>
                <w:lang w:eastAsia="zh-CN"/>
              </w:rPr>
            </w:pPr>
          </w:p>
          <w:p w14:paraId="2493E582" w14:textId="77777777" w:rsidR="001C6121" w:rsidRDefault="001C6121">
            <w:pPr>
              <w:pStyle w:val="TableText"/>
              <w:spacing w:before="1" w:line="211" w:lineRule="auto"/>
              <w:ind w:left="113"/>
              <w:rPr>
                <w:rFonts w:hint="eastAsia"/>
                <w:lang w:eastAsia="zh-CN"/>
              </w:rPr>
            </w:pPr>
          </w:p>
        </w:tc>
      </w:tr>
      <w:tr w:rsidR="001C6121" w14:paraId="6390C329" w14:textId="77777777">
        <w:trPr>
          <w:trHeight w:val="2523"/>
        </w:trPr>
        <w:tc>
          <w:tcPr>
            <w:tcW w:w="803" w:type="dxa"/>
            <w:vMerge/>
            <w:tcBorders>
              <w:top w:val="nil"/>
              <w:bottom w:val="nil"/>
            </w:tcBorders>
          </w:tcPr>
          <w:p w14:paraId="0140BE08" w14:textId="77777777" w:rsidR="001C6121" w:rsidRDefault="001C6121">
            <w:pPr>
              <w:rPr>
                <w:lang w:eastAsia="zh-CN"/>
              </w:rPr>
            </w:pPr>
          </w:p>
        </w:tc>
        <w:tc>
          <w:tcPr>
            <w:tcW w:w="2234" w:type="dxa"/>
            <w:vMerge/>
            <w:tcBorders>
              <w:top w:val="nil"/>
              <w:bottom w:val="nil"/>
            </w:tcBorders>
          </w:tcPr>
          <w:p w14:paraId="2BC6DFA5" w14:textId="77777777" w:rsidR="001C6121" w:rsidRDefault="001C6121">
            <w:pPr>
              <w:rPr>
                <w:lang w:eastAsia="zh-CN"/>
              </w:rPr>
            </w:pPr>
          </w:p>
        </w:tc>
        <w:tc>
          <w:tcPr>
            <w:tcW w:w="2149" w:type="dxa"/>
          </w:tcPr>
          <w:p w14:paraId="077E9344" w14:textId="77777777" w:rsidR="001C6121" w:rsidRDefault="001C6121">
            <w:pPr>
              <w:spacing w:line="316" w:lineRule="auto"/>
              <w:rPr>
                <w:lang w:eastAsia="zh-CN"/>
              </w:rPr>
            </w:pPr>
          </w:p>
          <w:p w14:paraId="1DE439E9" w14:textId="77777777" w:rsidR="001C6121" w:rsidRDefault="001C6121">
            <w:pPr>
              <w:spacing w:line="317" w:lineRule="auto"/>
              <w:rPr>
                <w:lang w:eastAsia="zh-CN"/>
              </w:rPr>
            </w:pPr>
          </w:p>
          <w:p w14:paraId="578E6331" w14:textId="77777777" w:rsidR="001C6121" w:rsidRDefault="001C6121">
            <w:pPr>
              <w:spacing w:line="317" w:lineRule="auto"/>
              <w:rPr>
                <w:lang w:eastAsia="zh-CN"/>
              </w:rPr>
            </w:pPr>
          </w:p>
          <w:p w14:paraId="0C803232" w14:textId="77777777" w:rsidR="001C6121" w:rsidRDefault="00000000">
            <w:pPr>
              <w:pStyle w:val="TableText"/>
              <w:spacing w:before="82" w:line="189" w:lineRule="auto"/>
              <w:ind w:left="488"/>
              <w:rPr>
                <w:rFonts w:hint="eastAsia"/>
              </w:rPr>
            </w:pPr>
            <w:proofErr w:type="spellStart"/>
            <w:r>
              <w:rPr>
                <w:spacing w:val="16"/>
              </w:rPr>
              <w:t>操作过程中</w:t>
            </w:r>
            <w:proofErr w:type="spellEnd"/>
          </w:p>
          <w:p w14:paraId="2D126CCD" w14:textId="77777777" w:rsidR="001C6121" w:rsidRDefault="001C6121">
            <w:pPr>
              <w:pStyle w:val="TableText"/>
              <w:spacing w:before="58" w:line="218" w:lineRule="auto"/>
              <w:ind w:left="182"/>
              <w:rPr>
                <w:rFonts w:hint="eastAsia"/>
              </w:rPr>
            </w:pPr>
          </w:p>
        </w:tc>
        <w:tc>
          <w:tcPr>
            <w:tcW w:w="5574" w:type="dxa"/>
          </w:tcPr>
          <w:p w14:paraId="36E4B6A3" w14:textId="77777777" w:rsidR="001C6121" w:rsidRDefault="00000000">
            <w:pPr>
              <w:pStyle w:val="TableText"/>
              <w:spacing w:before="195" w:line="247" w:lineRule="auto"/>
              <w:ind w:left="108" w:right="237"/>
              <w:rPr>
                <w:rFonts w:hint="eastAsia"/>
                <w:lang w:eastAsia="zh-CN"/>
              </w:rPr>
            </w:pPr>
            <w:r>
              <w:rPr>
                <w:spacing w:val="15"/>
                <w:lang w:eastAsia="zh-CN"/>
              </w:rPr>
              <w:t>避免使用尖锐或粗糙的物体接触屏幕，比如金属</w:t>
            </w:r>
            <w:r>
              <w:rPr>
                <w:spacing w:val="14"/>
                <w:lang w:eastAsia="zh-CN"/>
              </w:rPr>
              <w:t>笔尖、钥</w:t>
            </w:r>
            <w:r>
              <w:rPr>
                <w:spacing w:val="16"/>
                <w:lang w:eastAsia="zh-CN"/>
              </w:rPr>
              <w:t>匙等。如果要使用触控笔，应选择专为人机界面设计</w:t>
            </w:r>
            <w:r>
              <w:rPr>
                <w:spacing w:val="15"/>
                <w:lang w:eastAsia="zh-CN"/>
              </w:rPr>
              <w:t>的柔</w:t>
            </w:r>
            <w:r>
              <w:rPr>
                <w:spacing w:val="16"/>
                <w:lang w:eastAsia="zh-CN"/>
              </w:rPr>
              <w:t>软笔尖触控笔</w:t>
            </w:r>
          </w:p>
          <w:p w14:paraId="7F3F4D99" w14:textId="77777777" w:rsidR="001C6121" w:rsidRDefault="001C6121">
            <w:pPr>
              <w:pStyle w:val="TableText"/>
              <w:spacing w:line="257" w:lineRule="auto"/>
              <w:ind w:left="138" w:right="462" w:hanging="29"/>
              <w:rPr>
                <w:rFonts w:hint="eastAsia"/>
                <w:lang w:eastAsia="zh-CN"/>
              </w:rPr>
            </w:pPr>
          </w:p>
          <w:p w14:paraId="3A90E43D" w14:textId="77777777" w:rsidR="001C6121" w:rsidRDefault="001C6121">
            <w:pPr>
              <w:pStyle w:val="TableText"/>
              <w:spacing w:before="1" w:line="225" w:lineRule="auto"/>
              <w:ind w:left="125" w:right="1129" w:firstLine="13"/>
              <w:rPr>
                <w:rFonts w:hint="eastAsia"/>
                <w:lang w:eastAsia="zh-CN"/>
              </w:rPr>
            </w:pPr>
          </w:p>
        </w:tc>
      </w:tr>
      <w:tr w:rsidR="001C6121" w14:paraId="274A6A63" w14:textId="77777777">
        <w:trPr>
          <w:trHeight w:val="2529"/>
        </w:trPr>
        <w:tc>
          <w:tcPr>
            <w:tcW w:w="803" w:type="dxa"/>
            <w:vMerge/>
            <w:tcBorders>
              <w:top w:val="nil"/>
            </w:tcBorders>
          </w:tcPr>
          <w:p w14:paraId="439BF547" w14:textId="77777777" w:rsidR="001C6121" w:rsidRDefault="001C6121">
            <w:pPr>
              <w:rPr>
                <w:lang w:eastAsia="zh-CN"/>
              </w:rPr>
            </w:pPr>
          </w:p>
        </w:tc>
        <w:tc>
          <w:tcPr>
            <w:tcW w:w="2234" w:type="dxa"/>
            <w:vMerge/>
            <w:tcBorders>
              <w:top w:val="nil"/>
            </w:tcBorders>
          </w:tcPr>
          <w:p w14:paraId="511D8886" w14:textId="77777777" w:rsidR="001C6121" w:rsidRDefault="001C6121">
            <w:pPr>
              <w:rPr>
                <w:lang w:eastAsia="zh-CN"/>
              </w:rPr>
            </w:pPr>
          </w:p>
        </w:tc>
        <w:tc>
          <w:tcPr>
            <w:tcW w:w="2149" w:type="dxa"/>
          </w:tcPr>
          <w:p w14:paraId="750B4D73" w14:textId="77777777" w:rsidR="001C6121" w:rsidRDefault="001C6121">
            <w:pPr>
              <w:spacing w:line="252" w:lineRule="auto"/>
              <w:rPr>
                <w:lang w:eastAsia="zh-CN"/>
              </w:rPr>
            </w:pPr>
          </w:p>
          <w:p w14:paraId="4DA72DA3" w14:textId="77777777" w:rsidR="001C6121" w:rsidRDefault="001C6121">
            <w:pPr>
              <w:spacing w:line="252" w:lineRule="auto"/>
              <w:rPr>
                <w:lang w:eastAsia="zh-CN"/>
              </w:rPr>
            </w:pPr>
          </w:p>
          <w:p w14:paraId="218E9F9B" w14:textId="77777777" w:rsidR="001C6121" w:rsidRDefault="001C6121">
            <w:pPr>
              <w:spacing w:line="252" w:lineRule="auto"/>
              <w:rPr>
                <w:lang w:eastAsia="zh-CN"/>
              </w:rPr>
            </w:pPr>
          </w:p>
          <w:p w14:paraId="778DCB88" w14:textId="77777777" w:rsidR="001C6121" w:rsidRDefault="001C6121">
            <w:pPr>
              <w:spacing w:line="252" w:lineRule="auto"/>
              <w:rPr>
                <w:lang w:eastAsia="zh-CN"/>
              </w:rPr>
            </w:pPr>
          </w:p>
          <w:p w14:paraId="15C61286" w14:textId="77777777" w:rsidR="001C6121" w:rsidRDefault="00000000">
            <w:pPr>
              <w:pStyle w:val="TableText"/>
              <w:spacing w:before="81" w:line="300" w:lineRule="auto"/>
              <w:ind w:left="691" w:right="808" w:firstLine="113"/>
              <w:rPr>
                <w:rFonts w:hint="eastAsia"/>
              </w:rPr>
            </w:pPr>
            <w:proofErr w:type="spellStart"/>
            <w:r>
              <w:rPr>
                <w:spacing w:val="11"/>
              </w:rPr>
              <w:t>其它</w:t>
            </w:r>
            <w:proofErr w:type="spellEnd"/>
          </w:p>
        </w:tc>
        <w:tc>
          <w:tcPr>
            <w:tcW w:w="5574" w:type="dxa"/>
          </w:tcPr>
          <w:p w14:paraId="6AC16ABB" w14:textId="77777777" w:rsidR="001C6121" w:rsidRDefault="00000000">
            <w:pPr>
              <w:pStyle w:val="TableText"/>
              <w:spacing w:before="194" w:line="239" w:lineRule="auto"/>
              <w:ind w:left="109" w:right="247"/>
              <w:rPr>
                <w:rFonts w:hint="eastAsia"/>
                <w:lang w:eastAsia="zh-CN"/>
              </w:rPr>
            </w:pPr>
            <w:r>
              <w:rPr>
                <w:spacing w:val="17"/>
                <w:lang w:eastAsia="zh-CN"/>
              </w:rPr>
              <w:t>在使用的时候要注意通风散热，如果长时间未使</w:t>
            </w:r>
            <w:r>
              <w:rPr>
                <w:spacing w:val="16"/>
                <w:lang w:eastAsia="zh-CN"/>
              </w:rPr>
              <w:t>用尽量关</w:t>
            </w:r>
            <w:r>
              <w:rPr>
                <w:spacing w:val="6"/>
                <w:lang w:eastAsia="zh-CN"/>
              </w:rPr>
              <w:t>机</w:t>
            </w:r>
          </w:p>
          <w:p w14:paraId="19286FC9" w14:textId="77777777" w:rsidR="001C6121" w:rsidRDefault="00000000">
            <w:pPr>
              <w:pStyle w:val="TableText"/>
              <w:spacing w:before="2" w:line="261" w:lineRule="auto"/>
              <w:ind w:left="123" w:right="290" w:firstLine="19"/>
              <w:rPr>
                <w:rFonts w:hint="eastAsia"/>
                <w:lang w:eastAsia="zh-CN"/>
              </w:rPr>
            </w:pPr>
            <w:r>
              <w:rPr>
                <w:spacing w:val="27"/>
                <w:lang w:eastAsia="zh-CN"/>
              </w:rPr>
              <w:t>’</w:t>
            </w:r>
          </w:p>
          <w:p w14:paraId="3F55426B" w14:textId="77777777" w:rsidR="001C6121" w:rsidRDefault="00000000">
            <w:pPr>
              <w:pStyle w:val="TableText"/>
              <w:spacing w:before="23" w:line="190" w:lineRule="auto"/>
              <w:ind w:left="109"/>
              <w:rPr>
                <w:rFonts w:hint="eastAsia"/>
                <w:lang w:eastAsia="zh-CN"/>
              </w:rPr>
            </w:pPr>
            <w:r>
              <w:rPr>
                <w:spacing w:val="14"/>
                <w:lang w:eastAsia="zh-CN"/>
              </w:rPr>
              <w:t>如果长时间使用，请定期正确操作关机</w:t>
            </w:r>
          </w:p>
          <w:p w14:paraId="44E1D8E4" w14:textId="77777777" w:rsidR="001C6121" w:rsidRDefault="001C6121">
            <w:pPr>
              <w:pStyle w:val="TableText"/>
              <w:spacing w:before="68" w:line="226" w:lineRule="auto"/>
              <w:ind w:left="113" w:right="622" w:firstLine="29"/>
              <w:rPr>
                <w:rFonts w:hint="eastAsia"/>
                <w:lang w:eastAsia="zh-CN"/>
              </w:rPr>
            </w:pPr>
          </w:p>
        </w:tc>
      </w:tr>
    </w:tbl>
    <w:p w14:paraId="6CE01D59" w14:textId="77777777" w:rsidR="001C6121" w:rsidRDefault="001C6121">
      <w:pPr>
        <w:pStyle w:val="a3"/>
        <w:spacing w:line="252" w:lineRule="auto"/>
        <w:rPr>
          <w:lang w:eastAsia="zh-CN"/>
        </w:rPr>
      </w:pPr>
    </w:p>
    <w:p w14:paraId="6CD2C0D0" w14:textId="77777777" w:rsidR="001C6121" w:rsidRDefault="001C6121">
      <w:pPr>
        <w:pStyle w:val="a3"/>
        <w:spacing w:line="252" w:lineRule="auto"/>
        <w:rPr>
          <w:lang w:eastAsia="zh-CN"/>
        </w:rPr>
      </w:pPr>
    </w:p>
    <w:p w14:paraId="6C3BD18A" w14:textId="77777777" w:rsidR="001C6121" w:rsidRDefault="001C6121">
      <w:pPr>
        <w:pStyle w:val="a3"/>
        <w:spacing w:line="252" w:lineRule="auto"/>
        <w:rPr>
          <w:lang w:eastAsia="zh-CN"/>
        </w:rPr>
      </w:pPr>
    </w:p>
    <w:p w14:paraId="4DE27D37" w14:textId="77777777" w:rsidR="001C6121" w:rsidRDefault="001C6121">
      <w:pPr>
        <w:pStyle w:val="a3"/>
        <w:spacing w:line="252" w:lineRule="auto"/>
        <w:rPr>
          <w:lang w:eastAsia="zh-CN"/>
        </w:rPr>
      </w:pPr>
    </w:p>
    <w:p w14:paraId="04EA77FB" w14:textId="77777777" w:rsidR="001C6121" w:rsidRDefault="001C6121">
      <w:pPr>
        <w:pStyle w:val="a3"/>
        <w:spacing w:line="252" w:lineRule="auto"/>
        <w:rPr>
          <w:lang w:eastAsia="zh-CN"/>
        </w:rPr>
      </w:pPr>
    </w:p>
    <w:p w14:paraId="32099939" w14:textId="77777777" w:rsidR="001C6121" w:rsidRDefault="001C6121">
      <w:pPr>
        <w:pStyle w:val="a3"/>
        <w:spacing w:line="252" w:lineRule="auto"/>
        <w:rPr>
          <w:lang w:eastAsia="zh-CN"/>
        </w:rPr>
      </w:pPr>
    </w:p>
    <w:p w14:paraId="3547ECA9" w14:textId="77777777" w:rsidR="001C6121" w:rsidRDefault="001C6121">
      <w:pPr>
        <w:pStyle w:val="a3"/>
        <w:spacing w:line="252" w:lineRule="auto"/>
        <w:rPr>
          <w:lang w:eastAsia="zh-CN"/>
        </w:rPr>
      </w:pPr>
    </w:p>
    <w:p w14:paraId="234ED7C7" w14:textId="77777777" w:rsidR="001C6121" w:rsidRDefault="001C6121">
      <w:pPr>
        <w:pStyle w:val="a3"/>
        <w:spacing w:line="252" w:lineRule="auto"/>
        <w:rPr>
          <w:lang w:eastAsia="zh-CN"/>
        </w:rPr>
      </w:pPr>
    </w:p>
    <w:p w14:paraId="22B8B29B" w14:textId="77777777" w:rsidR="001C6121" w:rsidRDefault="001C6121">
      <w:pPr>
        <w:pStyle w:val="a3"/>
        <w:spacing w:line="252" w:lineRule="auto"/>
        <w:rPr>
          <w:lang w:eastAsia="zh-CN"/>
        </w:rPr>
      </w:pPr>
    </w:p>
    <w:p w14:paraId="22A89876" w14:textId="77777777" w:rsidR="001C6121" w:rsidRDefault="001C6121">
      <w:pPr>
        <w:pStyle w:val="a3"/>
        <w:spacing w:line="252" w:lineRule="auto"/>
        <w:rPr>
          <w:lang w:eastAsia="zh-CN"/>
        </w:rPr>
      </w:pPr>
    </w:p>
    <w:p w14:paraId="38EDAA87" w14:textId="77777777" w:rsidR="001C6121" w:rsidRDefault="001C6121">
      <w:pPr>
        <w:pStyle w:val="a3"/>
        <w:spacing w:line="252" w:lineRule="auto"/>
        <w:rPr>
          <w:lang w:eastAsia="zh-CN"/>
        </w:rPr>
      </w:pPr>
    </w:p>
    <w:p w14:paraId="10B3D7B6" w14:textId="77777777" w:rsidR="001C6121" w:rsidRDefault="001C6121">
      <w:pPr>
        <w:pStyle w:val="a3"/>
        <w:spacing w:line="253" w:lineRule="auto"/>
        <w:rPr>
          <w:lang w:eastAsia="zh-CN"/>
        </w:rPr>
      </w:pPr>
    </w:p>
    <w:p w14:paraId="5E670C59" w14:textId="77777777" w:rsidR="001C6121" w:rsidRDefault="001C6121">
      <w:pPr>
        <w:pStyle w:val="a3"/>
        <w:spacing w:line="253" w:lineRule="auto"/>
        <w:rPr>
          <w:lang w:eastAsia="zh-CN"/>
        </w:rPr>
      </w:pPr>
    </w:p>
    <w:p w14:paraId="3251AB1E" w14:textId="77777777" w:rsidR="001C6121" w:rsidRDefault="001C6121">
      <w:pPr>
        <w:pStyle w:val="a3"/>
        <w:spacing w:line="253" w:lineRule="auto"/>
        <w:rPr>
          <w:lang w:eastAsia="zh-CN"/>
        </w:rPr>
      </w:pPr>
    </w:p>
    <w:p w14:paraId="021E7040" w14:textId="77777777" w:rsidR="001C6121" w:rsidRDefault="001C6121">
      <w:pPr>
        <w:pStyle w:val="a3"/>
        <w:spacing w:line="253" w:lineRule="auto"/>
        <w:rPr>
          <w:lang w:eastAsia="zh-CN"/>
        </w:rPr>
      </w:pPr>
    </w:p>
    <w:p w14:paraId="64C4EC43" w14:textId="77777777" w:rsidR="001C6121" w:rsidRDefault="001C6121">
      <w:pPr>
        <w:pStyle w:val="a3"/>
        <w:spacing w:line="253" w:lineRule="auto"/>
        <w:rPr>
          <w:lang w:eastAsia="zh-CN"/>
        </w:rPr>
      </w:pPr>
    </w:p>
    <w:p w14:paraId="71A8BC34" w14:textId="08AD4836" w:rsidR="001C6121" w:rsidRDefault="00DA0898">
      <w:pPr>
        <w:spacing w:line="579" w:lineRule="exact"/>
      </w:pPr>
      <w:r>
        <w:rPr>
          <w:noProof/>
          <w:position w:val="-11"/>
        </w:rPr>
        <mc:AlternateContent>
          <mc:Choice Requires="wps">
            <w:drawing>
              <wp:inline distT="0" distB="0" distL="0" distR="0" wp14:anchorId="6CB8946D" wp14:editId="7C05E19D">
                <wp:extent cx="7207250" cy="367665"/>
                <wp:effectExtent l="0" t="0" r="0" b="4445"/>
                <wp:docPr id="2091402569"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595B9F"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6CB8946D" id="Text Box 180" o:spid="_x0000_s1158"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" fillcolor="gray" stroked="f">
                <v:textbox inset="0,0,0,0">
                  <w:txbxContent>
                    <w:p w14:paraId="20595B9F"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7148FD04" w14:textId="77777777" w:rsidR="001C6121" w:rsidRDefault="001C6121">
      <w:pPr>
        <w:spacing w:line="579" w:lineRule="exact"/>
        <w:sectPr w:rsidR="001C6121">
          <w:footerReference w:type="default" r:id="rId195"/>
          <w:pgSz w:w="11905" w:h="16840"/>
          <w:pgMar w:top="400" w:right="0" w:bottom="210" w:left="297" w:header="0" w:footer="0" w:gutter="0"/>
          <w:cols w:space="720"/>
        </w:sectPr>
      </w:pPr>
    </w:p>
    <w:p w14:paraId="181F7279" w14:textId="77777777" w:rsidR="001C6121" w:rsidRDefault="001C6121">
      <w:pPr>
        <w:pStyle w:val="a3"/>
        <w:spacing w:line="256" w:lineRule="auto"/>
      </w:pPr>
    </w:p>
    <w:p w14:paraId="097754B7" w14:textId="77777777" w:rsidR="001C6121" w:rsidRDefault="00000000">
      <w:pPr>
        <w:pStyle w:val="a3"/>
        <w:spacing w:line="257" w:lineRule="auto"/>
      </w:pPr>
      <w:r>
        <w:rPr>
          <w:noProof/>
        </w:rPr>
        <w:drawing>
          <wp:anchor distT="0" distB="0" distL="0" distR="0" simplePos="0" relativeHeight="251788288" behindDoc="0" locked="0" layoutInCell="1" allowOverlap="1" wp14:anchorId="00231ADA" wp14:editId="5DC9DD68">
            <wp:simplePos x="0" y="0"/>
            <wp:positionH relativeFrom="column">
              <wp:posOffset>0</wp:posOffset>
            </wp:positionH>
            <wp:positionV relativeFrom="paragraph">
              <wp:posOffset>113030</wp:posOffset>
            </wp:positionV>
            <wp:extent cx="7179310" cy="13335"/>
            <wp:effectExtent l="0" t="0" r="0" b="0"/>
            <wp:wrapNone/>
            <wp:docPr id="508" name="IM 508"/>
            <wp:cNvGraphicFramePr/>
            <a:graphic xmlns:a="http://schemas.openxmlformats.org/drawingml/2006/main">
              <a:graphicData uri="http://schemas.openxmlformats.org/drawingml/2006/picture">
                <pic:pic xmlns:pic="http://schemas.openxmlformats.org/drawingml/2006/picture">
                  <pic:nvPicPr>
                    <pic:cNvPr id="508" name="IM 508"/>
                    <pic:cNvPicPr/>
                  </pic:nvPicPr>
                  <pic:blipFill>
                    <a:blip r:embed="rId17"/>
                    <a:stretch>
                      <a:fillRect/>
                    </a:stretch>
                  </pic:blipFill>
                  <pic:spPr>
                    <a:xfrm>
                      <a:off x="0" y="0"/>
                      <a:ext cx="7179564" cy="13208"/>
                    </a:xfrm>
                    <a:prstGeom prst="rect">
                      <a:avLst/>
                    </a:prstGeom>
                  </pic:spPr>
                </pic:pic>
              </a:graphicData>
            </a:graphic>
          </wp:anchor>
        </w:drawing>
      </w:r>
    </w:p>
    <w:p w14:paraId="41F9B245" w14:textId="77777777" w:rsidR="001C6121" w:rsidRDefault="001C6121">
      <w:pPr>
        <w:pStyle w:val="a3"/>
        <w:spacing w:line="257" w:lineRule="auto"/>
      </w:pPr>
    </w:p>
    <w:p w14:paraId="2338C6FA" w14:textId="77777777" w:rsidR="001C6121" w:rsidRDefault="00000000">
      <w:pPr>
        <w:spacing w:before="81" w:line="216" w:lineRule="auto"/>
        <w:ind w:left="766"/>
        <w:outlineLvl w:val="3"/>
        <w:rPr>
          <w:rFonts w:ascii="微软雅黑" w:eastAsia="微软雅黑" w:hAnsi="微软雅黑" w:cs="微软雅黑" w:hint="eastAsia"/>
          <w:sz w:val="19"/>
          <w:szCs w:val="19"/>
          <w:lang w:eastAsia="zh-CN"/>
        </w:rPr>
      </w:pPr>
      <w:r>
        <w:rPr>
          <w:rFonts w:ascii="微软雅黑" w:eastAsia="微软雅黑" w:hAnsi="微软雅黑" w:cs="微软雅黑"/>
          <w:b/>
          <w:bCs/>
          <w:spacing w:val="10"/>
          <w:sz w:val="19"/>
          <w:szCs w:val="19"/>
          <w:lang w:eastAsia="zh-CN"/>
        </w:rPr>
        <w:t>电气元件常见故障解决列表</w:t>
      </w:r>
    </w:p>
    <w:tbl>
      <w:tblPr>
        <w:tblStyle w:val="TableNormal"/>
        <w:tblW w:w="10760" w:type="dxa"/>
        <w:tblInd w:w="2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14"/>
        <w:gridCol w:w="2223"/>
        <w:gridCol w:w="2257"/>
        <w:gridCol w:w="5466"/>
      </w:tblGrid>
      <w:tr w:rsidR="001C6121" w14:paraId="5D24D05C" w14:textId="77777777">
        <w:trPr>
          <w:trHeight w:val="1091"/>
        </w:trPr>
        <w:tc>
          <w:tcPr>
            <w:tcW w:w="814" w:type="dxa"/>
          </w:tcPr>
          <w:p w14:paraId="54362A5A" w14:textId="77777777" w:rsidR="001C6121" w:rsidRDefault="001C6121">
            <w:pPr>
              <w:spacing w:line="291" w:lineRule="auto"/>
              <w:rPr>
                <w:lang w:eastAsia="zh-CN"/>
              </w:rPr>
            </w:pPr>
          </w:p>
          <w:p w14:paraId="3D03AE1D" w14:textId="77777777" w:rsidR="001C6121" w:rsidRDefault="00000000">
            <w:pPr>
              <w:pStyle w:val="TableText"/>
              <w:spacing w:before="81" w:line="260" w:lineRule="auto"/>
              <w:ind w:left="187" w:right="280" w:hanging="76"/>
              <w:rPr>
                <w:rFonts w:hint="eastAsia"/>
              </w:rPr>
            </w:pPr>
            <w:proofErr w:type="spellStart"/>
            <w:r>
              <w:rPr>
                <w:b/>
                <w:bCs/>
                <w:spacing w:val="12"/>
              </w:rPr>
              <w:t>序号</w:t>
            </w:r>
            <w:proofErr w:type="spellEnd"/>
          </w:p>
        </w:tc>
        <w:tc>
          <w:tcPr>
            <w:tcW w:w="2223" w:type="dxa"/>
          </w:tcPr>
          <w:p w14:paraId="513B6C32" w14:textId="77777777" w:rsidR="001C6121" w:rsidRDefault="00000000">
            <w:pPr>
              <w:pStyle w:val="TableText"/>
              <w:spacing w:before="107" w:line="239" w:lineRule="auto"/>
              <w:ind w:left="373"/>
              <w:rPr>
                <w:rFonts w:hint="eastAsia"/>
              </w:rPr>
            </w:pPr>
            <w:proofErr w:type="spellStart"/>
            <w:r>
              <w:rPr>
                <w:b/>
                <w:bCs/>
                <w:spacing w:val="15"/>
              </w:rPr>
              <w:t>部件机构名称</w:t>
            </w:r>
            <w:proofErr w:type="spellEnd"/>
          </w:p>
          <w:p w14:paraId="6FB295F3" w14:textId="77777777" w:rsidR="001C6121" w:rsidRDefault="001C6121">
            <w:pPr>
              <w:pStyle w:val="TableText"/>
              <w:spacing w:before="37"/>
              <w:ind w:left="209"/>
              <w:rPr>
                <w:rFonts w:hint="eastAsia"/>
              </w:rPr>
            </w:pPr>
          </w:p>
          <w:p w14:paraId="312F78AD" w14:textId="77777777" w:rsidR="001C6121" w:rsidRDefault="001C6121">
            <w:pPr>
              <w:pStyle w:val="TableText"/>
              <w:spacing w:before="130" w:line="155" w:lineRule="exact"/>
              <w:ind w:left="780"/>
              <w:rPr>
                <w:rFonts w:hint="eastAsia"/>
              </w:rPr>
            </w:pPr>
          </w:p>
        </w:tc>
        <w:tc>
          <w:tcPr>
            <w:tcW w:w="2257" w:type="dxa"/>
          </w:tcPr>
          <w:p w14:paraId="05353FD2" w14:textId="77777777" w:rsidR="001C6121" w:rsidRDefault="001C6121">
            <w:pPr>
              <w:spacing w:line="291" w:lineRule="auto"/>
            </w:pPr>
          </w:p>
          <w:p w14:paraId="66DE0CE4" w14:textId="77777777" w:rsidR="001C6121" w:rsidRDefault="00000000">
            <w:pPr>
              <w:pStyle w:val="TableText"/>
              <w:spacing w:before="81" w:line="260" w:lineRule="auto"/>
              <w:ind w:left="840" w:right="933" w:firstLine="24"/>
              <w:rPr>
                <w:rFonts w:hint="eastAsia"/>
              </w:rPr>
            </w:pPr>
            <w:proofErr w:type="spellStart"/>
            <w:r>
              <w:rPr>
                <w:b/>
                <w:bCs/>
                <w:spacing w:val="8"/>
              </w:rPr>
              <w:t>故障</w:t>
            </w:r>
            <w:proofErr w:type="spellEnd"/>
          </w:p>
        </w:tc>
        <w:tc>
          <w:tcPr>
            <w:tcW w:w="5466" w:type="dxa"/>
          </w:tcPr>
          <w:p w14:paraId="6FA16A1B" w14:textId="77777777" w:rsidR="001C6121" w:rsidRDefault="00000000">
            <w:pPr>
              <w:pStyle w:val="TableText"/>
              <w:spacing w:before="317" w:line="189" w:lineRule="auto"/>
              <w:ind w:left="2253"/>
              <w:rPr>
                <w:rFonts w:hint="eastAsia"/>
              </w:rPr>
            </w:pPr>
            <w:proofErr w:type="spellStart"/>
            <w:r>
              <w:rPr>
                <w:b/>
                <w:bCs/>
                <w:spacing w:val="15"/>
              </w:rPr>
              <w:t>排除方法</w:t>
            </w:r>
            <w:proofErr w:type="spellEnd"/>
          </w:p>
          <w:p w14:paraId="1E708180" w14:textId="77777777" w:rsidR="001C6121" w:rsidRDefault="001C6121">
            <w:pPr>
              <w:pStyle w:val="TableText"/>
              <w:spacing w:before="54" w:line="222" w:lineRule="auto"/>
              <w:ind w:left="1804"/>
              <w:rPr>
                <w:rFonts w:hint="eastAsia"/>
              </w:rPr>
            </w:pPr>
          </w:p>
        </w:tc>
      </w:tr>
      <w:tr w:rsidR="001C6121" w14:paraId="51A0A912" w14:textId="77777777">
        <w:trPr>
          <w:trHeight w:val="1083"/>
        </w:trPr>
        <w:tc>
          <w:tcPr>
            <w:tcW w:w="814" w:type="dxa"/>
            <w:vMerge w:val="restart"/>
            <w:tcBorders>
              <w:bottom w:val="nil"/>
            </w:tcBorders>
          </w:tcPr>
          <w:p w14:paraId="685A307D" w14:textId="77777777" w:rsidR="001C6121" w:rsidRDefault="001C6121">
            <w:pPr>
              <w:spacing w:line="250" w:lineRule="auto"/>
            </w:pPr>
          </w:p>
          <w:p w14:paraId="670307CB" w14:textId="77777777" w:rsidR="001C6121" w:rsidRDefault="001C6121">
            <w:pPr>
              <w:spacing w:line="250" w:lineRule="auto"/>
            </w:pPr>
          </w:p>
          <w:p w14:paraId="7A4EF586" w14:textId="77777777" w:rsidR="001C6121" w:rsidRDefault="001C6121">
            <w:pPr>
              <w:spacing w:line="250" w:lineRule="auto"/>
            </w:pPr>
          </w:p>
          <w:p w14:paraId="422DFC68" w14:textId="77777777" w:rsidR="001C6121" w:rsidRDefault="001C6121">
            <w:pPr>
              <w:spacing w:line="250" w:lineRule="auto"/>
            </w:pPr>
          </w:p>
          <w:p w14:paraId="7938FCD1" w14:textId="77777777" w:rsidR="001C6121" w:rsidRDefault="001C6121">
            <w:pPr>
              <w:spacing w:line="250" w:lineRule="auto"/>
            </w:pPr>
          </w:p>
          <w:p w14:paraId="1A47D25E" w14:textId="77777777" w:rsidR="001C6121" w:rsidRDefault="001C6121">
            <w:pPr>
              <w:spacing w:line="251" w:lineRule="auto"/>
            </w:pPr>
          </w:p>
          <w:p w14:paraId="505E1E1D" w14:textId="77777777" w:rsidR="001C6121" w:rsidRDefault="001C6121">
            <w:pPr>
              <w:spacing w:line="251" w:lineRule="auto"/>
            </w:pPr>
          </w:p>
          <w:p w14:paraId="45B620B1" w14:textId="77777777" w:rsidR="001C6121" w:rsidRDefault="001C6121">
            <w:pPr>
              <w:spacing w:line="251" w:lineRule="auto"/>
            </w:pPr>
          </w:p>
          <w:p w14:paraId="7710FE30" w14:textId="77777777" w:rsidR="001C6121" w:rsidRDefault="001C6121">
            <w:pPr>
              <w:pStyle w:val="TableText"/>
              <w:spacing w:before="82" w:line="344" w:lineRule="exact"/>
              <w:ind w:left="376"/>
              <w:rPr>
                <w:rFonts w:hint="eastAsia"/>
              </w:rPr>
            </w:pPr>
          </w:p>
        </w:tc>
        <w:tc>
          <w:tcPr>
            <w:tcW w:w="2223" w:type="dxa"/>
            <w:vMerge w:val="restart"/>
            <w:tcBorders>
              <w:bottom w:val="nil"/>
            </w:tcBorders>
          </w:tcPr>
          <w:p w14:paraId="61F47A1C" w14:textId="77777777" w:rsidR="001C6121" w:rsidRDefault="001C6121">
            <w:pPr>
              <w:spacing w:line="275" w:lineRule="auto"/>
            </w:pPr>
          </w:p>
          <w:p w14:paraId="7AFD7BFB" w14:textId="77777777" w:rsidR="001C6121" w:rsidRDefault="001C6121">
            <w:pPr>
              <w:spacing w:line="275" w:lineRule="auto"/>
            </w:pPr>
          </w:p>
          <w:p w14:paraId="698A3707" w14:textId="77777777" w:rsidR="001C6121" w:rsidRDefault="001C6121">
            <w:pPr>
              <w:spacing w:line="276" w:lineRule="auto"/>
            </w:pPr>
          </w:p>
          <w:p w14:paraId="766E08A4" w14:textId="77777777" w:rsidR="001C6121" w:rsidRDefault="001C6121">
            <w:pPr>
              <w:spacing w:line="276" w:lineRule="auto"/>
            </w:pPr>
          </w:p>
          <w:p w14:paraId="764E7A81" w14:textId="77777777" w:rsidR="001C6121" w:rsidRDefault="001C6121">
            <w:pPr>
              <w:spacing w:line="276" w:lineRule="auto"/>
            </w:pPr>
          </w:p>
          <w:p w14:paraId="3BBE9BAD" w14:textId="77777777" w:rsidR="001C6121" w:rsidRDefault="001C6121">
            <w:pPr>
              <w:spacing w:line="276" w:lineRule="auto"/>
            </w:pPr>
          </w:p>
          <w:p w14:paraId="1A671C95" w14:textId="77777777" w:rsidR="001C6121" w:rsidRDefault="00000000">
            <w:pPr>
              <w:pStyle w:val="TableText"/>
              <w:spacing w:before="82" w:line="189" w:lineRule="auto"/>
              <w:ind w:left="628"/>
              <w:rPr>
                <w:rFonts w:hint="eastAsia"/>
              </w:rPr>
            </w:pPr>
            <w:proofErr w:type="spellStart"/>
            <w:r>
              <w:rPr>
                <w:spacing w:val="15"/>
              </w:rPr>
              <w:t>光电开关</w:t>
            </w:r>
            <w:proofErr w:type="spellEnd"/>
          </w:p>
          <w:p w14:paraId="00C046B7" w14:textId="77777777" w:rsidR="001C6121" w:rsidRDefault="001C6121">
            <w:pPr>
              <w:pStyle w:val="TableText"/>
              <w:spacing w:before="89" w:line="342" w:lineRule="exact"/>
              <w:ind w:left="423"/>
              <w:rPr>
                <w:rFonts w:hint="eastAsia"/>
              </w:rPr>
            </w:pPr>
          </w:p>
          <w:p w14:paraId="6B659200" w14:textId="77777777" w:rsidR="001C6121" w:rsidRDefault="001C6121">
            <w:pPr>
              <w:pStyle w:val="TableText"/>
              <w:spacing w:before="18" w:line="342" w:lineRule="exact"/>
              <w:ind w:left="750"/>
              <w:rPr>
                <w:rFonts w:hint="eastAsia"/>
              </w:rPr>
            </w:pPr>
          </w:p>
        </w:tc>
        <w:tc>
          <w:tcPr>
            <w:tcW w:w="2257" w:type="dxa"/>
          </w:tcPr>
          <w:p w14:paraId="329EFAB2" w14:textId="77777777" w:rsidR="001C6121" w:rsidRDefault="001C6121">
            <w:pPr>
              <w:spacing w:line="286" w:lineRule="auto"/>
            </w:pPr>
          </w:p>
          <w:p w14:paraId="180444E0" w14:textId="77777777" w:rsidR="001C6121" w:rsidRDefault="00000000">
            <w:pPr>
              <w:pStyle w:val="TableText"/>
              <w:spacing w:before="81" w:line="259" w:lineRule="auto"/>
              <w:ind w:left="326" w:right="422" w:firstLine="109"/>
              <w:rPr>
                <w:rFonts w:hint="eastAsia"/>
              </w:rPr>
            </w:pPr>
            <w:proofErr w:type="spellStart"/>
            <w:r>
              <w:rPr>
                <w:spacing w:val="16"/>
              </w:rPr>
              <w:t>光线角度倾斜</w:t>
            </w:r>
            <w:proofErr w:type="spellEnd"/>
          </w:p>
        </w:tc>
        <w:tc>
          <w:tcPr>
            <w:tcW w:w="5466" w:type="dxa"/>
          </w:tcPr>
          <w:p w14:paraId="76D3006A" w14:textId="77777777" w:rsidR="001C6121" w:rsidRDefault="00000000">
            <w:pPr>
              <w:pStyle w:val="TableText"/>
              <w:spacing w:before="312" w:line="190" w:lineRule="auto"/>
              <w:ind w:left="109"/>
              <w:rPr>
                <w:rFonts w:hint="eastAsia"/>
              </w:rPr>
            </w:pPr>
            <w:proofErr w:type="spellStart"/>
            <w:r>
              <w:rPr>
                <w:spacing w:val="10"/>
              </w:rPr>
              <w:t>螺丝松动，物理碰撞</w:t>
            </w:r>
            <w:proofErr w:type="spellEnd"/>
          </w:p>
          <w:p w14:paraId="17C3E7CF" w14:textId="77777777" w:rsidR="001C6121" w:rsidRDefault="001C6121">
            <w:pPr>
              <w:pStyle w:val="TableText"/>
              <w:spacing w:before="58" w:line="218" w:lineRule="auto"/>
              <w:ind w:left="129"/>
              <w:rPr>
                <w:rFonts w:hint="eastAsia"/>
              </w:rPr>
            </w:pPr>
          </w:p>
        </w:tc>
      </w:tr>
      <w:tr w:rsidR="001C6121" w14:paraId="287FC5A9" w14:textId="77777777">
        <w:trPr>
          <w:trHeight w:val="3223"/>
        </w:trPr>
        <w:tc>
          <w:tcPr>
            <w:tcW w:w="814" w:type="dxa"/>
            <w:vMerge/>
            <w:tcBorders>
              <w:top w:val="nil"/>
            </w:tcBorders>
          </w:tcPr>
          <w:p w14:paraId="1B82EC36" w14:textId="77777777" w:rsidR="001C6121" w:rsidRDefault="001C6121"/>
        </w:tc>
        <w:tc>
          <w:tcPr>
            <w:tcW w:w="2223" w:type="dxa"/>
            <w:vMerge/>
            <w:tcBorders>
              <w:top w:val="nil"/>
            </w:tcBorders>
          </w:tcPr>
          <w:p w14:paraId="08AC90D6" w14:textId="77777777" w:rsidR="001C6121" w:rsidRDefault="001C6121"/>
        </w:tc>
        <w:tc>
          <w:tcPr>
            <w:tcW w:w="2257" w:type="dxa"/>
          </w:tcPr>
          <w:p w14:paraId="5F3D2494" w14:textId="77777777" w:rsidR="001C6121" w:rsidRDefault="001C6121">
            <w:pPr>
              <w:spacing w:line="278" w:lineRule="auto"/>
            </w:pPr>
          </w:p>
          <w:p w14:paraId="47B11C81" w14:textId="77777777" w:rsidR="001C6121" w:rsidRDefault="001C6121">
            <w:pPr>
              <w:spacing w:line="279" w:lineRule="auto"/>
            </w:pPr>
          </w:p>
          <w:p w14:paraId="709F596D" w14:textId="77777777" w:rsidR="001C6121" w:rsidRDefault="001C6121">
            <w:pPr>
              <w:spacing w:line="279" w:lineRule="auto"/>
            </w:pPr>
          </w:p>
          <w:p w14:paraId="2C369F43" w14:textId="77777777" w:rsidR="001C6121" w:rsidRDefault="001C6121">
            <w:pPr>
              <w:spacing w:line="279" w:lineRule="auto"/>
            </w:pPr>
          </w:p>
          <w:p w14:paraId="4688A023" w14:textId="77777777" w:rsidR="001C6121" w:rsidRDefault="00000000">
            <w:pPr>
              <w:pStyle w:val="TableText"/>
              <w:spacing w:before="82" w:line="190" w:lineRule="auto"/>
              <w:ind w:left="334"/>
              <w:rPr>
                <w:rFonts w:hint="eastAsia"/>
              </w:rPr>
            </w:pPr>
            <w:proofErr w:type="spellStart"/>
            <w:r>
              <w:rPr>
                <w:spacing w:val="16"/>
              </w:rPr>
              <w:t>输出信号不稳定</w:t>
            </w:r>
            <w:proofErr w:type="spellEnd"/>
          </w:p>
          <w:p w14:paraId="02742D8B" w14:textId="77777777" w:rsidR="001C6121" w:rsidRDefault="001C6121">
            <w:pPr>
              <w:pStyle w:val="TableText"/>
              <w:spacing w:before="58" w:line="218" w:lineRule="auto"/>
              <w:ind w:left="191"/>
              <w:rPr>
                <w:rFonts w:hint="eastAsia"/>
              </w:rPr>
            </w:pPr>
          </w:p>
          <w:p w14:paraId="3E03E445" w14:textId="77777777" w:rsidR="001C6121" w:rsidRDefault="001C6121">
            <w:pPr>
              <w:pStyle w:val="TableText"/>
              <w:spacing w:before="95" w:line="342" w:lineRule="exact"/>
              <w:ind w:left="557"/>
              <w:rPr>
                <w:rFonts w:hint="eastAsia"/>
              </w:rPr>
            </w:pPr>
          </w:p>
        </w:tc>
        <w:tc>
          <w:tcPr>
            <w:tcW w:w="5466" w:type="dxa"/>
          </w:tcPr>
          <w:p w14:paraId="3658FC71" w14:textId="77777777" w:rsidR="001C6121" w:rsidRDefault="001C6121">
            <w:pPr>
              <w:spacing w:line="279" w:lineRule="auto"/>
              <w:rPr>
                <w:lang w:eastAsia="zh-CN"/>
              </w:rPr>
            </w:pPr>
          </w:p>
          <w:p w14:paraId="0ED94F93" w14:textId="77777777" w:rsidR="001C6121" w:rsidRDefault="00000000">
            <w:pPr>
              <w:pStyle w:val="TableText"/>
              <w:spacing w:before="81"/>
              <w:ind w:left="105" w:right="331" w:firstLine="38"/>
              <w:rPr>
                <w:rFonts w:hint="eastAsia"/>
                <w:lang w:eastAsia="zh-CN"/>
              </w:rPr>
            </w:pPr>
            <w:r>
              <w:rPr>
                <w:spacing w:val="16"/>
                <w:lang w:eastAsia="zh-CN"/>
              </w:rPr>
              <w:t>由于供电不正常、检测频率太快、被测物体尺寸问题或</w:t>
            </w:r>
            <w:r>
              <w:rPr>
                <w:spacing w:val="15"/>
                <w:lang w:eastAsia="zh-CN"/>
              </w:rPr>
              <w:t>电气干扰等原因造成的。解决方法包括供稳定的</w:t>
            </w:r>
            <w:r>
              <w:rPr>
                <w:spacing w:val="14"/>
                <w:lang w:eastAsia="zh-CN"/>
              </w:rPr>
              <w:t>电压，</w:t>
            </w:r>
            <w:r>
              <w:rPr>
                <w:spacing w:val="18"/>
                <w:lang w:eastAsia="zh-CN"/>
              </w:rPr>
              <w:t>确保供电电流大于传感器的消耗电流</w:t>
            </w:r>
          </w:p>
          <w:p w14:paraId="41CE69AF" w14:textId="77777777" w:rsidR="001C6121" w:rsidRDefault="001C6121">
            <w:pPr>
              <w:pStyle w:val="TableText"/>
              <w:spacing w:before="1" w:line="217" w:lineRule="auto"/>
              <w:ind w:left="143"/>
              <w:rPr>
                <w:rFonts w:hint="eastAsia"/>
                <w:lang w:eastAsia="zh-CN"/>
              </w:rPr>
            </w:pPr>
          </w:p>
          <w:p w14:paraId="26B929A7" w14:textId="77777777" w:rsidR="001C6121" w:rsidRDefault="001C6121">
            <w:pPr>
              <w:pStyle w:val="TableText"/>
              <w:spacing w:before="90" w:line="264" w:lineRule="auto"/>
              <w:ind w:left="113" w:right="235"/>
              <w:rPr>
                <w:rFonts w:hint="eastAsia"/>
                <w:lang w:eastAsia="zh-CN"/>
              </w:rPr>
            </w:pPr>
          </w:p>
        </w:tc>
      </w:tr>
      <w:tr w:rsidR="001C6121" w14:paraId="0385EFE9" w14:textId="77777777">
        <w:trPr>
          <w:trHeight w:val="1440"/>
        </w:trPr>
        <w:tc>
          <w:tcPr>
            <w:tcW w:w="814" w:type="dxa"/>
            <w:vMerge w:val="restart"/>
            <w:tcBorders>
              <w:bottom w:val="nil"/>
            </w:tcBorders>
          </w:tcPr>
          <w:p w14:paraId="48CE9DA4" w14:textId="77777777" w:rsidR="001C6121" w:rsidRDefault="001C6121">
            <w:pPr>
              <w:spacing w:line="246" w:lineRule="auto"/>
              <w:rPr>
                <w:lang w:eastAsia="zh-CN"/>
              </w:rPr>
            </w:pPr>
          </w:p>
          <w:p w14:paraId="39826DBA" w14:textId="77777777" w:rsidR="001C6121" w:rsidRDefault="001C6121">
            <w:pPr>
              <w:spacing w:line="246" w:lineRule="auto"/>
              <w:rPr>
                <w:lang w:eastAsia="zh-CN"/>
              </w:rPr>
            </w:pPr>
          </w:p>
          <w:p w14:paraId="5BB8478B" w14:textId="77777777" w:rsidR="001C6121" w:rsidRDefault="001C6121">
            <w:pPr>
              <w:spacing w:line="246" w:lineRule="auto"/>
              <w:rPr>
                <w:lang w:eastAsia="zh-CN"/>
              </w:rPr>
            </w:pPr>
          </w:p>
          <w:p w14:paraId="479D8A92" w14:textId="77777777" w:rsidR="001C6121" w:rsidRDefault="001C6121">
            <w:pPr>
              <w:spacing w:line="246" w:lineRule="auto"/>
              <w:rPr>
                <w:lang w:eastAsia="zh-CN"/>
              </w:rPr>
            </w:pPr>
          </w:p>
          <w:p w14:paraId="01D9CC2C" w14:textId="77777777" w:rsidR="001C6121" w:rsidRDefault="001C6121">
            <w:pPr>
              <w:spacing w:line="247" w:lineRule="auto"/>
              <w:rPr>
                <w:lang w:eastAsia="zh-CN"/>
              </w:rPr>
            </w:pPr>
          </w:p>
          <w:p w14:paraId="1B7A7241" w14:textId="77777777" w:rsidR="001C6121" w:rsidRDefault="001C6121">
            <w:pPr>
              <w:spacing w:line="247" w:lineRule="auto"/>
              <w:rPr>
                <w:lang w:eastAsia="zh-CN"/>
              </w:rPr>
            </w:pPr>
          </w:p>
          <w:p w14:paraId="437DD8EB" w14:textId="77777777" w:rsidR="001C6121" w:rsidRDefault="001C6121">
            <w:pPr>
              <w:pStyle w:val="TableText"/>
              <w:spacing w:before="81" w:line="344" w:lineRule="exact"/>
              <w:ind w:left="358"/>
              <w:rPr>
                <w:rFonts w:hint="eastAsia"/>
                <w:lang w:eastAsia="zh-CN"/>
              </w:rPr>
            </w:pPr>
          </w:p>
        </w:tc>
        <w:tc>
          <w:tcPr>
            <w:tcW w:w="2223" w:type="dxa"/>
            <w:vMerge w:val="restart"/>
            <w:tcBorders>
              <w:bottom w:val="nil"/>
            </w:tcBorders>
          </w:tcPr>
          <w:p w14:paraId="4DF78DC8" w14:textId="77777777" w:rsidR="001C6121" w:rsidRDefault="001C6121">
            <w:pPr>
              <w:spacing w:line="262" w:lineRule="auto"/>
              <w:rPr>
                <w:lang w:eastAsia="zh-CN"/>
              </w:rPr>
            </w:pPr>
          </w:p>
          <w:p w14:paraId="2D070667" w14:textId="77777777" w:rsidR="001C6121" w:rsidRDefault="001C6121">
            <w:pPr>
              <w:spacing w:line="262" w:lineRule="auto"/>
              <w:rPr>
                <w:lang w:eastAsia="zh-CN"/>
              </w:rPr>
            </w:pPr>
          </w:p>
          <w:p w14:paraId="018D619B" w14:textId="77777777" w:rsidR="001C6121" w:rsidRDefault="001C6121">
            <w:pPr>
              <w:spacing w:line="262" w:lineRule="auto"/>
              <w:rPr>
                <w:lang w:eastAsia="zh-CN"/>
              </w:rPr>
            </w:pPr>
          </w:p>
          <w:p w14:paraId="27E63606" w14:textId="77777777" w:rsidR="001C6121" w:rsidRDefault="001C6121">
            <w:pPr>
              <w:spacing w:line="262" w:lineRule="auto"/>
              <w:rPr>
                <w:lang w:eastAsia="zh-CN"/>
              </w:rPr>
            </w:pPr>
          </w:p>
          <w:p w14:paraId="45B35F4B" w14:textId="77777777" w:rsidR="001C6121" w:rsidRDefault="001C6121">
            <w:pPr>
              <w:spacing w:line="262" w:lineRule="auto"/>
              <w:rPr>
                <w:lang w:eastAsia="zh-CN"/>
              </w:rPr>
            </w:pPr>
          </w:p>
          <w:p w14:paraId="0D5BA0CB" w14:textId="77777777" w:rsidR="001C6121" w:rsidRDefault="00000000">
            <w:pPr>
              <w:pStyle w:val="TableText"/>
              <w:spacing w:before="81" w:line="189" w:lineRule="auto"/>
              <w:ind w:left="630"/>
              <w:rPr>
                <w:rFonts w:hint="eastAsia"/>
              </w:rPr>
            </w:pPr>
            <w:proofErr w:type="spellStart"/>
            <w:r>
              <w:rPr>
                <w:spacing w:val="14"/>
              </w:rPr>
              <w:t>行程开关</w:t>
            </w:r>
            <w:proofErr w:type="spellEnd"/>
          </w:p>
          <w:p w14:paraId="0F345421" w14:textId="77777777" w:rsidR="001C6121" w:rsidRDefault="001C6121">
            <w:pPr>
              <w:pStyle w:val="TableText"/>
              <w:spacing w:before="91" w:line="342" w:lineRule="exact"/>
              <w:ind w:left="405"/>
              <w:rPr>
                <w:rFonts w:hint="eastAsia"/>
              </w:rPr>
            </w:pPr>
          </w:p>
        </w:tc>
        <w:tc>
          <w:tcPr>
            <w:tcW w:w="2257" w:type="dxa"/>
          </w:tcPr>
          <w:p w14:paraId="658C3B4C" w14:textId="77777777" w:rsidR="001C6121" w:rsidRDefault="001C6121">
            <w:pPr>
              <w:spacing w:line="411" w:lineRule="auto"/>
            </w:pPr>
          </w:p>
          <w:p w14:paraId="4FCBAD1F" w14:textId="77777777" w:rsidR="001C6121" w:rsidRDefault="00000000">
            <w:pPr>
              <w:pStyle w:val="TableText"/>
              <w:spacing w:before="81" w:line="189" w:lineRule="auto"/>
              <w:ind w:left="647"/>
              <w:rPr>
                <w:rFonts w:hint="eastAsia"/>
              </w:rPr>
            </w:pPr>
            <w:proofErr w:type="spellStart"/>
            <w:r>
              <w:rPr>
                <w:spacing w:val="16"/>
              </w:rPr>
              <w:t>触点不动作</w:t>
            </w:r>
            <w:proofErr w:type="spellEnd"/>
          </w:p>
          <w:p w14:paraId="53BD6849" w14:textId="77777777" w:rsidR="001C6121" w:rsidRDefault="001C6121">
            <w:pPr>
              <w:pStyle w:val="TableText"/>
              <w:spacing w:before="89" w:line="342" w:lineRule="exact"/>
              <w:ind w:left="189"/>
              <w:rPr>
                <w:rFonts w:hint="eastAsia"/>
              </w:rPr>
            </w:pPr>
          </w:p>
        </w:tc>
        <w:tc>
          <w:tcPr>
            <w:tcW w:w="5466" w:type="dxa"/>
          </w:tcPr>
          <w:p w14:paraId="2456932F" w14:textId="77777777" w:rsidR="001C6121" w:rsidRDefault="00000000">
            <w:pPr>
              <w:pStyle w:val="TableText"/>
              <w:spacing w:before="313" w:line="190" w:lineRule="auto"/>
              <w:ind w:left="113"/>
              <w:rPr>
                <w:rFonts w:hint="eastAsia"/>
                <w:lang w:eastAsia="zh-CN"/>
              </w:rPr>
            </w:pPr>
            <w:r>
              <w:rPr>
                <w:spacing w:val="15"/>
                <w:lang w:eastAsia="zh-CN"/>
              </w:rPr>
              <w:t>开关安装位置不当；触点接触不良；连接线脱落</w:t>
            </w:r>
          </w:p>
          <w:p w14:paraId="285943AC" w14:textId="77777777" w:rsidR="001C6121" w:rsidRDefault="001C6121">
            <w:pPr>
              <w:pStyle w:val="TableText"/>
              <w:spacing w:before="84" w:line="262" w:lineRule="auto"/>
              <w:ind w:left="137" w:right="241" w:hanging="24"/>
              <w:rPr>
                <w:rFonts w:hint="eastAsia"/>
                <w:lang w:eastAsia="zh-CN"/>
              </w:rPr>
            </w:pPr>
          </w:p>
        </w:tc>
      </w:tr>
      <w:tr w:rsidR="001C6121" w14:paraId="7CCAEB22" w14:textId="77777777">
        <w:trPr>
          <w:trHeight w:val="1803"/>
        </w:trPr>
        <w:tc>
          <w:tcPr>
            <w:tcW w:w="814" w:type="dxa"/>
            <w:vMerge/>
            <w:tcBorders>
              <w:top w:val="nil"/>
            </w:tcBorders>
          </w:tcPr>
          <w:p w14:paraId="445169A1" w14:textId="77777777" w:rsidR="001C6121" w:rsidRDefault="001C6121">
            <w:pPr>
              <w:rPr>
                <w:lang w:eastAsia="zh-CN"/>
              </w:rPr>
            </w:pPr>
          </w:p>
        </w:tc>
        <w:tc>
          <w:tcPr>
            <w:tcW w:w="2223" w:type="dxa"/>
            <w:vMerge/>
            <w:tcBorders>
              <w:top w:val="nil"/>
            </w:tcBorders>
          </w:tcPr>
          <w:p w14:paraId="024E10DF" w14:textId="77777777" w:rsidR="001C6121" w:rsidRDefault="001C6121">
            <w:pPr>
              <w:rPr>
                <w:lang w:eastAsia="zh-CN"/>
              </w:rPr>
            </w:pPr>
          </w:p>
        </w:tc>
        <w:tc>
          <w:tcPr>
            <w:tcW w:w="2257" w:type="dxa"/>
          </w:tcPr>
          <w:p w14:paraId="07E9E427" w14:textId="77777777" w:rsidR="001C6121" w:rsidRDefault="001C6121">
            <w:pPr>
              <w:spacing w:line="472" w:lineRule="auto"/>
              <w:rPr>
                <w:lang w:eastAsia="zh-CN"/>
              </w:rPr>
            </w:pPr>
          </w:p>
          <w:p w14:paraId="32E254EF" w14:textId="77777777" w:rsidR="001C6121" w:rsidRDefault="00000000">
            <w:pPr>
              <w:pStyle w:val="TableText"/>
              <w:spacing w:before="81" w:line="274" w:lineRule="auto"/>
              <w:ind w:left="223" w:right="334" w:firstLine="234"/>
              <w:jc w:val="both"/>
              <w:rPr>
                <w:rFonts w:hint="eastAsia"/>
              </w:rPr>
            </w:pPr>
            <w:proofErr w:type="spellStart"/>
            <w:r>
              <w:rPr>
                <w:spacing w:val="18"/>
              </w:rPr>
              <w:t>常闭触头不闭合</w:t>
            </w:r>
            <w:proofErr w:type="spellEnd"/>
          </w:p>
        </w:tc>
        <w:tc>
          <w:tcPr>
            <w:tcW w:w="5466" w:type="dxa"/>
          </w:tcPr>
          <w:p w14:paraId="2FE1181A" w14:textId="77777777" w:rsidR="001C6121" w:rsidRDefault="00000000">
            <w:pPr>
              <w:pStyle w:val="TableText"/>
              <w:spacing w:before="193" w:line="228" w:lineRule="auto"/>
              <w:ind w:left="109" w:right="204"/>
              <w:rPr>
                <w:rFonts w:hint="eastAsia"/>
                <w:lang w:eastAsia="zh-CN"/>
              </w:rPr>
            </w:pPr>
            <w:r>
              <w:rPr>
                <w:spacing w:val="13"/>
                <w:lang w:eastAsia="zh-CN"/>
              </w:rPr>
              <w:t>触杆被异物卡住；动触头脱落；弹簧弹力减弱或被卡住；</w:t>
            </w:r>
            <w:r>
              <w:rPr>
                <w:spacing w:val="15"/>
                <w:lang w:eastAsia="zh-CN"/>
              </w:rPr>
              <w:t>触头偏斜</w:t>
            </w:r>
          </w:p>
          <w:p w14:paraId="69666C61" w14:textId="77777777" w:rsidR="001C6121" w:rsidRDefault="001C6121">
            <w:pPr>
              <w:pStyle w:val="TableText"/>
              <w:spacing w:before="1" w:line="217" w:lineRule="auto"/>
              <w:ind w:left="113"/>
              <w:rPr>
                <w:rFonts w:hint="eastAsia"/>
                <w:lang w:eastAsia="zh-CN"/>
              </w:rPr>
            </w:pPr>
          </w:p>
          <w:p w14:paraId="1958C003" w14:textId="77777777" w:rsidR="001C6121" w:rsidRDefault="001C6121">
            <w:pPr>
              <w:pStyle w:val="TableText"/>
              <w:spacing w:before="70" w:line="226" w:lineRule="auto"/>
              <w:ind w:left="125" w:right="295" w:firstLine="13"/>
              <w:rPr>
                <w:rFonts w:hint="eastAsia"/>
                <w:lang w:eastAsia="zh-CN"/>
              </w:rPr>
            </w:pPr>
          </w:p>
        </w:tc>
      </w:tr>
      <w:tr w:rsidR="001C6121" w14:paraId="2EF65734" w14:textId="77777777">
        <w:trPr>
          <w:trHeight w:val="2888"/>
        </w:trPr>
        <w:tc>
          <w:tcPr>
            <w:tcW w:w="814" w:type="dxa"/>
          </w:tcPr>
          <w:p w14:paraId="0FAB7276" w14:textId="77777777" w:rsidR="001C6121" w:rsidRDefault="001C6121">
            <w:pPr>
              <w:spacing w:line="279" w:lineRule="auto"/>
              <w:rPr>
                <w:lang w:eastAsia="zh-CN"/>
              </w:rPr>
            </w:pPr>
          </w:p>
          <w:p w14:paraId="3F52DD21" w14:textId="77777777" w:rsidR="001C6121" w:rsidRDefault="001C6121">
            <w:pPr>
              <w:spacing w:line="280" w:lineRule="auto"/>
              <w:rPr>
                <w:lang w:eastAsia="zh-CN"/>
              </w:rPr>
            </w:pPr>
          </w:p>
          <w:p w14:paraId="68FA00AB" w14:textId="77777777" w:rsidR="001C6121" w:rsidRDefault="001C6121">
            <w:pPr>
              <w:spacing w:line="280" w:lineRule="auto"/>
              <w:rPr>
                <w:lang w:eastAsia="zh-CN"/>
              </w:rPr>
            </w:pPr>
          </w:p>
          <w:p w14:paraId="59F89D7A" w14:textId="77777777" w:rsidR="001C6121" w:rsidRDefault="001C6121">
            <w:pPr>
              <w:spacing w:line="280" w:lineRule="auto"/>
              <w:rPr>
                <w:lang w:eastAsia="zh-CN"/>
              </w:rPr>
            </w:pPr>
          </w:p>
          <w:p w14:paraId="31BE26BD" w14:textId="77777777" w:rsidR="001C6121" w:rsidRDefault="001C6121">
            <w:pPr>
              <w:pStyle w:val="TableText"/>
              <w:spacing w:before="81" w:line="342" w:lineRule="exact"/>
              <w:ind w:left="346"/>
              <w:rPr>
                <w:rFonts w:hint="eastAsia"/>
                <w:lang w:eastAsia="zh-CN"/>
              </w:rPr>
            </w:pPr>
          </w:p>
        </w:tc>
        <w:tc>
          <w:tcPr>
            <w:tcW w:w="2223" w:type="dxa"/>
          </w:tcPr>
          <w:p w14:paraId="66E0FD32" w14:textId="77777777" w:rsidR="001C6121" w:rsidRDefault="001C6121">
            <w:pPr>
              <w:spacing w:line="283" w:lineRule="auto"/>
              <w:rPr>
                <w:lang w:eastAsia="zh-CN"/>
              </w:rPr>
            </w:pPr>
          </w:p>
          <w:p w14:paraId="605E4D84" w14:textId="77777777" w:rsidR="001C6121" w:rsidRDefault="001C6121">
            <w:pPr>
              <w:spacing w:line="283" w:lineRule="auto"/>
              <w:rPr>
                <w:lang w:eastAsia="zh-CN"/>
              </w:rPr>
            </w:pPr>
          </w:p>
          <w:p w14:paraId="1CD09F71" w14:textId="77777777" w:rsidR="001C6121" w:rsidRDefault="001C6121">
            <w:pPr>
              <w:spacing w:line="283" w:lineRule="auto"/>
              <w:rPr>
                <w:lang w:eastAsia="zh-CN"/>
              </w:rPr>
            </w:pPr>
          </w:p>
          <w:p w14:paraId="0A816767" w14:textId="77777777" w:rsidR="001C6121" w:rsidRDefault="001C6121">
            <w:pPr>
              <w:spacing w:line="283" w:lineRule="auto"/>
              <w:rPr>
                <w:lang w:eastAsia="zh-CN"/>
              </w:rPr>
            </w:pPr>
          </w:p>
          <w:p w14:paraId="21689A7C" w14:textId="77777777" w:rsidR="001C6121" w:rsidRDefault="00000000">
            <w:pPr>
              <w:pStyle w:val="TableText"/>
              <w:spacing w:before="82" w:line="189" w:lineRule="auto"/>
              <w:ind w:left="625"/>
              <w:rPr>
                <w:rFonts w:hint="eastAsia"/>
              </w:rPr>
            </w:pPr>
            <w:proofErr w:type="spellStart"/>
            <w:r>
              <w:rPr>
                <w:spacing w:val="15"/>
              </w:rPr>
              <w:t>磁簧开关</w:t>
            </w:r>
            <w:proofErr w:type="spellEnd"/>
          </w:p>
          <w:p w14:paraId="44FB4623" w14:textId="77777777" w:rsidR="001C6121" w:rsidRDefault="001C6121">
            <w:pPr>
              <w:pStyle w:val="TableText"/>
              <w:spacing w:before="58" w:line="218" w:lineRule="auto"/>
              <w:ind w:left="264"/>
              <w:rPr>
                <w:rFonts w:hint="eastAsia"/>
              </w:rPr>
            </w:pPr>
          </w:p>
        </w:tc>
        <w:tc>
          <w:tcPr>
            <w:tcW w:w="2257" w:type="dxa"/>
          </w:tcPr>
          <w:p w14:paraId="76BE844E" w14:textId="77777777" w:rsidR="001C6121" w:rsidRDefault="001C6121">
            <w:pPr>
              <w:spacing w:line="282" w:lineRule="auto"/>
            </w:pPr>
          </w:p>
          <w:p w14:paraId="05E68B24" w14:textId="77777777" w:rsidR="001C6121" w:rsidRDefault="001C6121">
            <w:pPr>
              <w:spacing w:line="283" w:lineRule="auto"/>
            </w:pPr>
          </w:p>
          <w:p w14:paraId="78749FA5" w14:textId="77777777" w:rsidR="001C6121" w:rsidRDefault="001C6121">
            <w:pPr>
              <w:spacing w:line="283" w:lineRule="auto"/>
            </w:pPr>
          </w:p>
          <w:p w14:paraId="2D1D664B" w14:textId="77777777" w:rsidR="001C6121" w:rsidRDefault="001C6121">
            <w:pPr>
              <w:spacing w:line="283" w:lineRule="auto"/>
            </w:pPr>
          </w:p>
          <w:p w14:paraId="5BEA0DB5" w14:textId="77777777" w:rsidR="001C6121" w:rsidRDefault="00000000">
            <w:pPr>
              <w:pStyle w:val="TableText"/>
              <w:spacing w:before="82" w:line="190" w:lineRule="auto"/>
              <w:ind w:left="648"/>
              <w:rPr>
                <w:rFonts w:hint="eastAsia"/>
              </w:rPr>
            </w:pPr>
            <w:proofErr w:type="spellStart"/>
            <w:r>
              <w:rPr>
                <w:spacing w:val="14"/>
              </w:rPr>
              <w:t>接触不良</w:t>
            </w:r>
            <w:proofErr w:type="spellEnd"/>
          </w:p>
          <w:p w14:paraId="3D1CB704" w14:textId="77777777" w:rsidR="001C6121" w:rsidRDefault="001C6121">
            <w:pPr>
              <w:pStyle w:val="TableText"/>
              <w:spacing w:before="120" w:line="177" w:lineRule="auto"/>
              <w:ind w:left="465"/>
              <w:rPr>
                <w:rFonts w:hint="eastAsia"/>
              </w:rPr>
            </w:pPr>
          </w:p>
        </w:tc>
        <w:tc>
          <w:tcPr>
            <w:tcW w:w="5466" w:type="dxa"/>
          </w:tcPr>
          <w:p w14:paraId="11A5DB43" w14:textId="77777777" w:rsidR="001C6121" w:rsidRDefault="00000000">
            <w:pPr>
              <w:pStyle w:val="TableText"/>
              <w:spacing w:before="198"/>
              <w:ind w:left="109" w:right="331"/>
              <w:rPr>
                <w:rFonts w:hint="eastAsia"/>
                <w:lang w:eastAsia="zh-CN"/>
              </w:rPr>
            </w:pPr>
            <w:proofErr w:type="gramStart"/>
            <w:r>
              <w:rPr>
                <w:spacing w:val="18"/>
                <w:lang w:eastAsia="zh-CN"/>
              </w:rPr>
              <w:t>连接磁簧开关</w:t>
            </w:r>
            <w:proofErr w:type="gramEnd"/>
            <w:r>
              <w:rPr>
                <w:spacing w:val="18"/>
                <w:lang w:eastAsia="zh-CN"/>
              </w:rPr>
              <w:t>的电线松动、焊接不良或者簧片与引脚之</w:t>
            </w:r>
            <w:r>
              <w:rPr>
                <w:spacing w:val="15"/>
                <w:lang w:eastAsia="zh-CN"/>
              </w:rPr>
              <w:t>间的接触不好，会导致信号传输中断或者不</w:t>
            </w:r>
            <w:r>
              <w:rPr>
                <w:spacing w:val="14"/>
                <w:lang w:eastAsia="zh-CN"/>
              </w:rPr>
              <w:t>稳定。这可</w:t>
            </w:r>
            <w:r>
              <w:rPr>
                <w:spacing w:val="15"/>
                <w:lang w:eastAsia="zh-CN"/>
              </w:rPr>
              <w:t>能是由于长时间使用后，连接点氧</w:t>
            </w:r>
            <w:proofErr w:type="gramStart"/>
            <w:r>
              <w:rPr>
                <w:spacing w:val="15"/>
                <w:lang w:eastAsia="zh-CN"/>
              </w:rPr>
              <w:t>化或者</w:t>
            </w:r>
            <w:proofErr w:type="gramEnd"/>
            <w:r>
              <w:rPr>
                <w:spacing w:val="15"/>
                <w:lang w:eastAsia="zh-CN"/>
              </w:rPr>
              <w:t>松动造成的</w:t>
            </w:r>
          </w:p>
          <w:p w14:paraId="22D965C5" w14:textId="77777777" w:rsidR="001C6121" w:rsidRDefault="001C6121">
            <w:pPr>
              <w:pStyle w:val="TableText"/>
              <w:spacing w:before="1" w:line="217" w:lineRule="auto"/>
              <w:ind w:left="143"/>
              <w:rPr>
                <w:rFonts w:hint="eastAsia"/>
                <w:lang w:eastAsia="zh-CN"/>
              </w:rPr>
            </w:pPr>
          </w:p>
          <w:p w14:paraId="0921F489" w14:textId="77777777" w:rsidR="001C6121" w:rsidRDefault="001C6121">
            <w:pPr>
              <w:pStyle w:val="TableText"/>
              <w:spacing w:before="90" w:line="257" w:lineRule="auto"/>
              <w:ind w:left="133" w:right="297" w:firstLine="4"/>
              <w:rPr>
                <w:rFonts w:hint="eastAsia"/>
                <w:lang w:eastAsia="zh-CN"/>
              </w:rPr>
            </w:pPr>
          </w:p>
          <w:p w14:paraId="76AEE78F" w14:textId="77777777" w:rsidR="001C6121" w:rsidRDefault="001C6121">
            <w:pPr>
              <w:pStyle w:val="TableText"/>
              <w:spacing w:line="227" w:lineRule="auto"/>
              <w:ind w:left="123" w:right="306" w:hanging="14"/>
              <w:rPr>
                <w:rFonts w:hint="eastAsia"/>
                <w:lang w:eastAsia="zh-CN"/>
              </w:rPr>
            </w:pPr>
          </w:p>
        </w:tc>
      </w:tr>
    </w:tbl>
    <w:p w14:paraId="3B7C4247" w14:textId="77777777" w:rsidR="001C6121" w:rsidRDefault="001C6121">
      <w:pPr>
        <w:pStyle w:val="a3"/>
        <w:spacing w:line="261" w:lineRule="auto"/>
        <w:rPr>
          <w:lang w:eastAsia="zh-CN"/>
        </w:rPr>
      </w:pPr>
    </w:p>
    <w:p w14:paraId="29077636" w14:textId="77777777" w:rsidR="001C6121" w:rsidRDefault="001C6121">
      <w:pPr>
        <w:pStyle w:val="a3"/>
        <w:spacing w:line="261" w:lineRule="auto"/>
        <w:rPr>
          <w:lang w:eastAsia="zh-CN"/>
        </w:rPr>
      </w:pPr>
    </w:p>
    <w:p w14:paraId="1E4EB5FC" w14:textId="77777777" w:rsidR="001C6121" w:rsidRDefault="001C6121">
      <w:pPr>
        <w:pStyle w:val="a3"/>
        <w:spacing w:line="261" w:lineRule="auto"/>
        <w:rPr>
          <w:lang w:eastAsia="zh-CN"/>
        </w:rPr>
      </w:pPr>
    </w:p>
    <w:p w14:paraId="4CA83925" w14:textId="77777777" w:rsidR="001C6121" w:rsidRDefault="001C6121">
      <w:pPr>
        <w:pStyle w:val="a3"/>
        <w:spacing w:line="261" w:lineRule="auto"/>
        <w:rPr>
          <w:lang w:eastAsia="zh-CN"/>
        </w:rPr>
      </w:pPr>
    </w:p>
    <w:p w14:paraId="6CA52DE9" w14:textId="77777777" w:rsidR="001C6121" w:rsidRDefault="001C6121">
      <w:pPr>
        <w:pStyle w:val="a3"/>
        <w:spacing w:line="261" w:lineRule="auto"/>
        <w:rPr>
          <w:lang w:eastAsia="zh-CN"/>
        </w:rPr>
      </w:pPr>
    </w:p>
    <w:p w14:paraId="17DF2BF3" w14:textId="77777777" w:rsidR="001C6121" w:rsidRDefault="001C6121">
      <w:pPr>
        <w:pStyle w:val="a3"/>
        <w:spacing w:line="261" w:lineRule="auto"/>
        <w:rPr>
          <w:lang w:eastAsia="zh-CN"/>
        </w:rPr>
      </w:pPr>
    </w:p>
    <w:p w14:paraId="67A5B6C2" w14:textId="77777777" w:rsidR="001C6121" w:rsidRDefault="001C6121">
      <w:pPr>
        <w:pStyle w:val="a3"/>
        <w:spacing w:line="261" w:lineRule="auto"/>
        <w:rPr>
          <w:lang w:eastAsia="zh-CN"/>
        </w:rPr>
      </w:pPr>
    </w:p>
    <w:p w14:paraId="5B611421" w14:textId="77777777" w:rsidR="001C6121" w:rsidRDefault="001C6121">
      <w:pPr>
        <w:pStyle w:val="a3"/>
        <w:spacing w:line="261" w:lineRule="auto"/>
        <w:rPr>
          <w:lang w:eastAsia="zh-CN"/>
        </w:rPr>
      </w:pPr>
    </w:p>
    <w:p w14:paraId="364E2628" w14:textId="77777777" w:rsidR="001C6121" w:rsidRDefault="001C6121">
      <w:pPr>
        <w:pStyle w:val="a3"/>
        <w:spacing w:line="261" w:lineRule="auto"/>
        <w:rPr>
          <w:lang w:eastAsia="zh-CN"/>
        </w:rPr>
      </w:pPr>
    </w:p>
    <w:p w14:paraId="6F1AA325" w14:textId="77777777" w:rsidR="001C6121" w:rsidRDefault="001C6121">
      <w:pPr>
        <w:pStyle w:val="a3"/>
        <w:spacing w:line="262" w:lineRule="auto"/>
        <w:rPr>
          <w:lang w:eastAsia="zh-CN"/>
        </w:rPr>
      </w:pPr>
    </w:p>
    <w:p w14:paraId="6BF1C1BE" w14:textId="795F22DA" w:rsidR="001C6121" w:rsidRDefault="00DA0898">
      <w:pPr>
        <w:spacing w:line="579" w:lineRule="exact"/>
      </w:pPr>
      <w:r>
        <w:rPr>
          <w:noProof/>
          <w:position w:val="-11"/>
        </w:rPr>
        <mc:AlternateContent>
          <mc:Choice Requires="wps">
            <w:drawing>
              <wp:inline distT="0" distB="0" distL="0" distR="0" wp14:anchorId="3F6EBFB8" wp14:editId="2339BEF3">
                <wp:extent cx="7207250" cy="367665"/>
                <wp:effectExtent l="0" t="0" r="0" b="4445"/>
                <wp:docPr id="1528114178"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991BD6"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3F6EBFB8" id="Text Box 179" o:spid="_x0000_s1159"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" fillcolor="gray" stroked="f">
                <v:textbox inset="0,0,0,0">
                  <w:txbxContent>
                    <w:p w14:paraId="2B991BD6"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34A2873E" w14:textId="77777777" w:rsidR="001C6121" w:rsidRDefault="001C6121">
      <w:pPr>
        <w:spacing w:line="579" w:lineRule="exact"/>
        <w:sectPr w:rsidR="001C6121">
          <w:footerReference w:type="default" r:id="rId196"/>
          <w:pgSz w:w="11905" w:h="16840"/>
          <w:pgMar w:top="400" w:right="0" w:bottom="210" w:left="297" w:header="0" w:footer="0" w:gutter="0"/>
          <w:cols w:space="720"/>
        </w:sectPr>
      </w:pPr>
    </w:p>
    <w:p w14:paraId="5A2B1AAE" w14:textId="77777777" w:rsidR="001C6121" w:rsidRDefault="00000000">
      <w:pPr>
        <w:spacing w:before="22"/>
      </w:pPr>
      <w:r>
        <w:rPr>
          <w:noProof/>
        </w:rPr>
        <w:lastRenderedPageBreak/>
        <w:drawing>
          <wp:anchor distT="0" distB="0" distL="0" distR="0" simplePos="0" relativeHeight="251789312" behindDoc="0" locked="0" layoutInCell="0" allowOverlap="1" wp14:anchorId="16BDD89A" wp14:editId="0C2B4EDC">
            <wp:simplePos x="0" y="0"/>
            <wp:positionH relativeFrom="page">
              <wp:posOffset>188595</wp:posOffset>
            </wp:positionH>
            <wp:positionV relativeFrom="page">
              <wp:posOffset>530225</wp:posOffset>
            </wp:positionV>
            <wp:extent cx="7179310" cy="13335"/>
            <wp:effectExtent l="0" t="0" r="0" b="0"/>
            <wp:wrapNone/>
            <wp:docPr id="510" name="IM 510"/>
            <wp:cNvGraphicFramePr/>
            <a:graphic xmlns:a="http://schemas.openxmlformats.org/drawingml/2006/main">
              <a:graphicData uri="http://schemas.openxmlformats.org/drawingml/2006/picture">
                <pic:pic xmlns:pic="http://schemas.openxmlformats.org/drawingml/2006/picture">
                  <pic:nvPicPr>
                    <pic:cNvPr id="510" name="IM 510"/>
                    <pic:cNvPicPr/>
                  </pic:nvPicPr>
                  <pic:blipFill>
                    <a:blip r:embed="rId17"/>
                    <a:stretch>
                      <a:fillRect/>
                    </a:stretch>
                  </pic:blipFill>
                  <pic:spPr>
                    <a:xfrm>
                      <a:off x="0" y="0"/>
                      <a:ext cx="7179564" cy="13208"/>
                    </a:xfrm>
                    <a:prstGeom prst="rect">
                      <a:avLst/>
                    </a:prstGeom>
                  </pic:spPr>
                </pic:pic>
              </a:graphicData>
            </a:graphic>
          </wp:anchor>
        </w:drawing>
      </w:r>
    </w:p>
    <w:p w14:paraId="42AB7827" w14:textId="77777777" w:rsidR="001C6121" w:rsidRDefault="001C6121">
      <w:pPr>
        <w:spacing w:before="21"/>
      </w:pPr>
    </w:p>
    <w:p w14:paraId="472D3C12" w14:textId="77777777" w:rsidR="001C6121" w:rsidRDefault="001C6121">
      <w:pPr>
        <w:spacing w:before="21"/>
      </w:pPr>
    </w:p>
    <w:tbl>
      <w:tblPr>
        <w:tblStyle w:val="TableNormal"/>
        <w:tblW w:w="10760" w:type="dxa"/>
        <w:tblInd w:w="2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14"/>
        <w:gridCol w:w="2223"/>
        <w:gridCol w:w="2257"/>
        <w:gridCol w:w="5466"/>
      </w:tblGrid>
      <w:tr w:rsidR="001C6121" w14:paraId="2B047E27" w14:textId="77777777">
        <w:trPr>
          <w:trHeight w:val="3250"/>
        </w:trPr>
        <w:tc>
          <w:tcPr>
            <w:tcW w:w="814" w:type="dxa"/>
          </w:tcPr>
          <w:p w14:paraId="2D665874" w14:textId="77777777" w:rsidR="001C6121" w:rsidRDefault="001C6121">
            <w:pPr>
              <w:spacing w:line="245" w:lineRule="auto"/>
            </w:pPr>
          </w:p>
          <w:p w14:paraId="4A5C32C8" w14:textId="77777777" w:rsidR="001C6121" w:rsidRDefault="001C6121">
            <w:pPr>
              <w:spacing w:line="245" w:lineRule="auto"/>
            </w:pPr>
          </w:p>
          <w:p w14:paraId="4E14F7ED" w14:textId="77777777" w:rsidR="001C6121" w:rsidRDefault="001C6121">
            <w:pPr>
              <w:spacing w:line="246" w:lineRule="auto"/>
            </w:pPr>
          </w:p>
          <w:p w14:paraId="15780DB3" w14:textId="77777777" w:rsidR="001C6121" w:rsidRDefault="001C6121">
            <w:pPr>
              <w:spacing w:line="246" w:lineRule="auto"/>
            </w:pPr>
          </w:p>
          <w:p w14:paraId="39B25442" w14:textId="77777777" w:rsidR="001C6121" w:rsidRDefault="001C6121">
            <w:pPr>
              <w:spacing w:line="246" w:lineRule="auto"/>
            </w:pPr>
          </w:p>
          <w:p w14:paraId="095745B7" w14:textId="77777777" w:rsidR="001C6121" w:rsidRDefault="001C6121">
            <w:pPr>
              <w:spacing w:line="246" w:lineRule="auto"/>
            </w:pPr>
          </w:p>
          <w:p w14:paraId="741A39DF" w14:textId="77777777" w:rsidR="001C6121" w:rsidRDefault="001C6121">
            <w:pPr>
              <w:pStyle w:val="TableText"/>
              <w:spacing w:before="81" w:line="342" w:lineRule="exact"/>
              <w:ind w:left="346"/>
              <w:rPr>
                <w:rFonts w:hint="eastAsia"/>
              </w:rPr>
            </w:pPr>
          </w:p>
        </w:tc>
        <w:tc>
          <w:tcPr>
            <w:tcW w:w="2223" w:type="dxa"/>
          </w:tcPr>
          <w:p w14:paraId="2D2B094A" w14:textId="77777777" w:rsidR="001C6121" w:rsidRDefault="001C6121">
            <w:pPr>
              <w:spacing w:line="247" w:lineRule="auto"/>
            </w:pPr>
          </w:p>
          <w:p w14:paraId="6710174D" w14:textId="77777777" w:rsidR="001C6121" w:rsidRDefault="001C6121">
            <w:pPr>
              <w:spacing w:line="248" w:lineRule="auto"/>
            </w:pPr>
          </w:p>
          <w:p w14:paraId="6F5AC062" w14:textId="77777777" w:rsidR="001C6121" w:rsidRDefault="001C6121">
            <w:pPr>
              <w:spacing w:line="248" w:lineRule="auto"/>
            </w:pPr>
          </w:p>
          <w:p w14:paraId="07936086" w14:textId="77777777" w:rsidR="001C6121" w:rsidRDefault="001C6121">
            <w:pPr>
              <w:spacing w:line="248" w:lineRule="auto"/>
            </w:pPr>
          </w:p>
          <w:p w14:paraId="3BEA9DF7" w14:textId="77777777" w:rsidR="001C6121" w:rsidRDefault="001C6121">
            <w:pPr>
              <w:spacing w:line="248" w:lineRule="auto"/>
            </w:pPr>
          </w:p>
          <w:p w14:paraId="32BAE9CB" w14:textId="77777777" w:rsidR="001C6121" w:rsidRDefault="001C6121">
            <w:pPr>
              <w:spacing w:line="248" w:lineRule="auto"/>
            </w:pPr>
          </w:p>
          <w:p w14:paraId="47A7DB26" w14:textId="77777777" w:rsidR="001C6121" w:rsidRDefault="00000000">
            <w:pPr>
              <w:pStyle w:val="TableText"/>
              <w:spacing w:before="82" w:line="189" w:lineRule="auto"/>
              <w:ind w:left="625"/>
              <w:rPr>
                <w:rFonts w:hint="eastAsia"/>
              </w:rPr>
            </w:pPr>
            <w:proofErr w:type="spellStart"/>
            <w:r>
              <w:rPr>
                <w:spacing w:val="15"/>
              </w:rPr>
              <w:t>磁簧开关</w:t>
            </w:r>
            <w:proofErr w:type="spellEnd"/>
          </w:p>
          <w:p w14:paraId="0D8F28CF" w14:textId="77777777" w:rsidR="001C6121" w:rsidRDefault="001C6121">
            <w:pPr>
              <w:pStyle w:val="TableText"/>
              <w:spacing w:before="58" w:line="218" w:lineRule="auto"/>
              <w:ind w:left="264"/>
              <w:rPr>
                <w:rFonts w:hint="eastAsia"/>
              </w:rPr>
            </w:pPr>
          </w:p>
        </w:tc>
        <w:tc>
          <w:tcPr>
            <w:tcW w:w="2257" w:type="dxa"/>
          </w:tcPr>
          <w:p w14:paraId="481D452C" w14:textId="77777777" w:rsidR="001C6121" w:rsidRDefault="001C6121">
            <w:pPr>
              <w:spacing w:line="261" w:lineRule="auto"/>
            </w:pPr>
          </w:p>
          <w:p w14:paraId="25F376C3" w14:textId="77777777" w:rsidR="001C6121" w:rsidRDefault="001C6121">
            <w:pPr>
              <w:spacing w:line="262" w:lineRule="auto"/>
            </w:pPr>
          </w:p>
          <w:p w14:paraId="081FDF26" w14:textId="77777777" w:rsidR="001C6121" w:rsidRDefault="001C6121">
            <w:pPr>
              <w:spacing w:line="262" w:lineRule="auto"/>
            </w:pPr>
          </w:p>
          <w:p w14:paraId="49C07325" w14:textId="77777777" w:rsidR="001C6121" w:rsidRDefault="001C6121">
            <w:pPr>
              <w:spacing w:line="262" w:lineRule="auto"/>
            </w:pPr>
          </w:p>
          <w:p w14:paraId="770E3113" w14:textId="77777777" w:rsidR="001C6121" w:rsidRDefault="001C6121">
            <w:pPr>
              <w:spacing w:line="262" w:lineRule="auto"/>
            </w:pPr>
          </w:p>
          <w:p w14:paraId="767D8F8C" w14:textId="77777777" w:rsidR="001C6121" w:rsidRDefault="00000000">
            <w:pPr>
              <w:pStyle w:val="TableText"/>
              <w:spacing w:before="81" w:line="189" w:lineRule="auto"/>
              <w:ind w:left="648"/>
              <w:rPr>
                <w:rFonts w:hint="eastAsia"/>
              </w:rPr>
            </w:pPr>
            <w:proofErr w:type="spellStart"/>
            <w:r>
              <w:rPr>
                <w:spacing w:val="15"/>
              </w:rPr>
              <w:t>机械冲击</w:t>
            </w:r>
            <w:proofErr w:type="spellEnd"/>
          </w:p>
          <w:p w14:paraId="49F8F28F" w14:textId="77777777" w:rsidR="001C6121" w:rsidRDefault="001C6121">
            <w:pPr>
              <w:pStyle w:val="TableText"/>
              <w:spacing w:before="57" w:line="219" w:lineRule="auto"/>
              <w:ind w:left="161"/>
              <w:rPr>
                <w:rFonts w:hint="eastAsia"/>
              </w:rPr>
            </w:pPr>
          </w:p>
        </w:tc>
        <w:tc>
          <w:tcPr>
            <w:tcW w:w="5466" w:type="dxa"/>
          </w:tcPr>
          <w:p w14:paraId="6E7E25CC" w14:textId="77777777" w:rsidR="001C6121" w:rsidRDefault="00000000">
            <w:pPr>
              <w:pStyle w:val="TableText"/>
              <w:spacing w:before="195"/>
              <w:ind w:left="105" w:right="331" w:firstLine="3"/>
              <w:rPr>
                <w:rFonts w:hint="eastAsia"/>
                <w:lang w:eastAsia="zh-CN"/>
              </w:rPr>
            </w:pPr>
            <w:r>
              <w:rPr>
                <w:spacing w:val="17"/>
                <w:lang w:eastAsia="zh-CN"/>
              </w:rPr>
              <w:t>在运输、安装或使用过程中受到强烈的震动、碰撞或摔</w:t>
            </w:r>
            <w:r>
              <w:rPr>
                <w:spacing w:val="13"/>
                <w:lang w:eastAsia="zh-CN"/>
              </w:rPr>
              <w:t>落，可能会损坏内部的簧片结构。例如，在自动化生产线上，如果设备受到意外撞击，</w:t>
            </w:r>
            <w:proofErr w:type="gramStart"/>
            <w:r>
              <w:rPr>
                <w:spacing w:val="13"/>
                <w:lang w:eastAsia="zh-CN"/>
              </w:rPr>
              <w:t>磁簧开关</w:t>
            </w:r>
            <w:proofErr w:type="gramEnd"/>
            <w:r>
              <w:rPr>
                <w:spacing w:val="13"/>
                <w:lang w:eastAsia="zh-CN"/>
              </w:rPr>
              <w:t>很可能受损</w:t>
            </w:r>
          </w:p>
          <w:p w14:paraId="787CF8BE" w14:textId="77777777" w:rsidR="001C6121" w:rsidRDefault="001C6121">
            <w:pPr>
              <w:pStyle w:val="TableText"/>
              <w:spacing w:before="1" w:line="217" w:lineRule="auto"/>
              <w:ind w:left="129"/>
              <w:rPr>
                <w:rFonts w:hint="eastAsia"/>
                <w:lang w:eastAsia="zh-CN"/>
              </w:rPr>
            </w:pPr>
          </w:p>
          <w:p w14:paraId="6D5F981E" w14:textId="77777777" w:rsidR="001C6121" w:rsidRDefault="001C6121">
            <w:pPr>
              <w:pStyle w:val="TableText"/>
              <w:spacing w:before="91" w:line="255" w:lineRule="auto"/>
              <w:ind w:left="123" w:right="396" w:hanging="10"/>
              <w:rPr>
                <w:rFonts w:hint="eastAsia"/>
                <w:lang w:eastAsia="zh-CN"/>
              </w:rPr>
            </w:pPr>
          </w:p>
          <w:p w14:paraId="075BA3EC" w14:textId="77777777" w:rsidR="001C6121" w:rsidRDefault="001C6121">
            <w:pPr>
              <w:pStyle w:val="TableText"/>
              <w:spacing w:line="218" w:lineRule="auto"/>
              <w:ind w:left="123"/>
              <w:rPr>
                <w:rFonts w:hint="eastAsia"/>
                <w:lang w:eastAsia="zh-CN"/>
              </w:rPr>
            </w:pPr>
          </w:p>
          <w:p w14:paraId="61AC534C" w14:textId="77777777" w:rsidR="001C6121" w:rsidRDefault="001C6121">
            <w:pPr>
              <w:pStyle w:val="TableText"/>
              <w:spacing w:before="70" w:line="228" w:lineRule="auto"/>
              <w:ind w:left="124" w:right="539" w:hanging="1"/>
              <w:rPr>
                <w:rFonts w:hint="eastAsia"/>
                <w:lang w:eastAsia="zh-CN"/>
              </w:rPr>
            </w:pPr>
          </w:p>
        </w:tc>
      </w:tr>
      <w:tr w:rsidR="001C6121" w14:paraId="3C7E99F2" w14:textId="77777777">
        <w:trPr>
          <w:trHeight w:val="1633"/>
        </w:trPr>
        <w:tc>
          <w:tcPr>
            <w:tcW w:w="814" w:type="dxa"/>
            <w:vMerge w:val="restart"/>
            <w:tcBorders>
              <w:bottom w:val="nil"/>
            </w:tcBorders>
          </w:tcPr>
          <w:p w14:paraId="66685517" w14:textId="77777777" w:rsidR="001C6121" w:rsidRDefault="001C6121">
            <w:pPr>
              <w:spacing w:line="242" w:lineRule="auto"/>
              <w:rPr>
                <w:lang w:eastAsia="zh-CN"/>
              </w:rPr>
            </w:pPr>
          </w:p>
          <w:p w14:paraId="4B9532AA" w14:textId="77777777" w:rsidR="001C6121" w:rsidRDefault="001C6121">
            <w:pPr>
              <w:spacing w:line="242" w:lineRule="auto"/>
              <w:rPr>
                <w:lang w:eastAsia="zh-CN"/>
              </w:rPr>
            </w:pPr>
          </w:p>
          <w:p w14:paraId="35C57F65" w14:textId="77777777" w:rsidR="001C6121" w:rsidRDefault="001C6121">
            <w:pPr>
              <w:spacing w:line="242" w:lineRule="auto"/>
              <w:rPr>
                <w:lang w:eastAsia="zh-CN"/>
              </w:rPr>
            </w:pPr>
          </w:p>
          <w:p w14:paraId="74B52526" w14:textId="77777777" w:rsidR="001C6121" w:rsidRDefault="001C6121">
            <w:pPr>
              <w:spacing w:line="242" w:lineRule="auto"/>
              <w:rPr>
                <w:lang w:eastAsia="zh-CN"/>
              </w:rPr>
            </w:pPr>
          </w:p>
          <w:p w14:paraId="645F0C60" w14:textId="77777777" w:rsidR="001C6121" w:rsidRDefault="001C6121">
            <w:pPr>
              <w:spacing w:line="242" w:lineRule="auto"/>
              <w:rPr>
                <w:lang w:eastAsia="zh-CN"/>
              </w:rPr>
            </w:pPr>
          </w:p>
          <w:p w14:paraId="2D6ABC88" w14:textId="77777777" w:rsidR="001C6121" w:rsidRDefault="001C6121">
            <w:pPr>
              <w:spacing w:line="243" w:lineRule="auto"/>
              <w:rPr>
                <w:lang w:eastAsia="zh-CN"/>
              </w:rPr>
            </w:pPr>
          </w:p>
          <w:p w14:paraId="72CF7855" w14:textId="77777777" w:rsidR="001C6121" w:rsidRDefault="001C6121">
            <w:pPr>
              <w:spacing w:line="243" w:lineRule="auto"/>
              <w:rPr>
                <w:lang w:eastAsia="zh-CN"/>
              </w:rPr>
            </w:pPr>
          </w:p>
          <w:p w14:paraId="1C48474C" w14:textId="77777777" w:rsidR="001C6121" w:rsidRDefault="001C6121">
            <w:pPr>
              <w:spacing w:line="243" w:lineRule="auto"/>
              <w:rPr>
                <w:lang w:eastAsia="zh-CN"/>
              </w:rPr>
            </w:pPr>
          </w:p>
          <w:p w14:paraId="1BE3F02D" w14:textId="77777777" w:rsidR="001C6121" w:rsidRDefault="001C6121">
            <w:pPr>
              <w:spacing w:line="243" w:lineRule="auto"/>
              <w:rPr>
                <w:lang w:eastAsia="zh-CN"/>
              </w:rPr>
            </w:pPr>
          </w:p>
          <w:p w14:paraId="12819F5B" w14:textId="77777777" w:rsidR="001C6121" w:rsidRDefault="001C6121">
            <w:pPr>
              <w:spacing w:line="243" w:lineRule="auto"/>
              <w:rPr>
                <w:lang w:eastAsia="zh-CN"/>
              </w:rPr>
            </w:pPr>
          </w:p>
          <w:p w14:paraId="11CB1198" w14:textId="77777777" w:rsidR="001C6121" w:rsidRDefault="001C6121">
            <w:pPr>
              <w:spacing w:line="243" w:lineRule="auto"/>
              <w:rPr>
                <w:lang w:eastAsia="zh-CN"/>
              </w:rPr>
            </w:pPr>
          </w:p>
          <w:p w14:paraId="366EBC27" w14:textId="77777777" w:rsidR="001C6121" w:rsidRDefault="001C6121">
            <w:pPr>
              <w:pStyle w:val="TableText"/>
              <w:spacing w:before="82" w:line="344" w:lineRule="exact"/>
              <w:ind w:left="321"/>
              <w:rPr>
                <w:rFonts w:hint="eastAsia"/>
                <w:lang w:eastAsia="zh-CN"/>
              </w:rPr>
            </w:pPr>
          </w:p>
        </w:tc>
        <w:tc>
          <w:tcPr>
            <w:tcW w:w="2223" w:type="dxa"/>
            <w:vMerge w:val="restart"/>
            <w:tcBorders>
              <w:bottom w:val="nil"/>
            </w:tcBorders>
          </w:tcPr>
          <w:p w14:paraId="5134E607" w14:textId="77777777" w:rsidR="001C6121" w:rsidRDefault="001C6121">
            <w:pPr>
              <w:spacing w:line="249" w:lineRule="auto"/>
              <w:rPr>
                <w:lang w:eastAsia="zh-CN"/>
              </w:rPr>
            </w:pPr>
          </w:p>
          <w:p w14:paraId="75698DC8" w14:textId="77777777" w:rsidR="001C6121" w:rsidRDefault="001C6121">
            <w:pPr>
              <w:spacing w:line="249" w:lineRule="auto"/>
              <w:rPr>
                <w:lang w:eastAsia="zh-CN"/>
              </w:rPr>
            </w:pPr>
          </w:p>
          <w:p w14:paraId="6D71196E" w14:textId="77777777" w:rsidR="001C6121" w:rsidRDefault="001C6121">
            <w:pPr>
              <w:spacing w:line="250" w:lineRule="auto"/>
              <w:rPr>
                <w:lang w:eastAsia="zh-CN"/>
              </w:rPr>
            </w:pPr>
          </w:p>
          <w:p w14:paraId="26E980D5" w14:textId="77777777" w:rsidR="001C6121" w:rsidRDefault="001C6121">
            <w:pPr>
              <w:spacing w:line="250" w:lineRule="auto"/>
              <w:rPr>
                <w:lang w:eastAsia="zh-CN"/>
              </w:rPr>
            </w:pPr>
          </w:p>
          <w:p w14:paraId="67002632" w14:textId="77777777" w:rsidR="001C6121" w:rsidRDefault="001C6121">
            <w:pPr>
              <w:spacing w:line="250" w:lineRule="auto"/>
              <w:rPr>
                <w:lang w:eastAsia="zh-CN"/>
              </w:rPr>
            </w:pPr>
          </w:p>
          <w:p w14:paraId="0BC63C8F" w14:textId="77777777" w:rsidR="001C6121" w:rsidRDefault="001C6121">
            <w:pPr>
              <w:spacing w:line="250" w:lineRule="auto"/>
              <w:rPr>
                <w:lang w:eastAsia="zh-CN"/>
              </w:rPr>
            </w:pPr>
          </w:p>
          <w:p w14:paraId="4F0DFF1C" w14:textId="77777777" w:rsidR="001C6121" w:rsidRDefault="001C6121">
            <w:pPr>
              <w:spacing w:line="250" w:lineRule="auto"/>
              <w:rPr>
                <w:lang w:eastAsia="zh-CN"/>
              </w:rPr>
            </w:pPr>
          </w:p>
          <w:p w14:paraId="6700A1BF" w14:textId="77777777" w:rsidR="001C6121" w:rsidRDefault="001C6121">
            <w:pPr>
              <w:spacing w:line="250" w:lineRule="auto"/>
              <w:rPr>
                <w:lang w:eastAsia="zh-CN"/>
              </w:rPr>
            </w:pPr>
          </w:p>
          <w:p w14:paraId="1E4A0EA8" w14:textId="77777777" w:rsidR="001C6121" w:rsidRDefault="001C6121">
            <w:pPr>
              <w:spacing w:line="250" w:lineRule="auto"/>
              <w:rPr>
                <w:lang w:eastAsia="zh-CN"/>
              </w:rPr>
            </w:pPr>
          </w:p>
          <w:p w14:paraId="1A20F696" w14:textId="77777777" w:rsidR="001C6121" w:rsidRDefault="001C6121">
            <w:pPr>
              <w:spacing w:line="250" w:lineRule="auto"/>
              <w:rPr>
                <w:lang w:eastAsia="zh-CN"/>
              </w:rPr>
            </w:pPr>
          </w:p>
          <w:p w14:paraId="7DA08AC4" w14:textId="77777777" w:rsidR="001C6121" w:rsidRDefault="00000000">
            <w:pPr>
              <w:pStyle w:val="TableText"/>
              <w:spacing w:before="82" w:line="189" w:lineRule="auto"/>
              <w:ind w:left="754"/>
              <w:rPr>
                <w:rFonts w:hint="eastAsia"/>
              </w:rPr>
            </w:pPr>
            <w:proofErr w:type="spellStart"/>
            <w:r>
              <w:rPr>
                <w:spacing w:val="8"/>
              </w:rPr>
              <w:t>电磁阀</w:t>
            </w:r>
            <w:proofErr w:type="spellEnd"/>
          </w:p>
          <w:p w14:paraId="12F87CD7" w14:textId="77777777" w:rsidR="001C6121" w:rsidRDefault="001C6121">
            <w:pPr>
              <w:pStyle w:val="TableText"/>
              <w:spacing w:before="89" w:line="342" w:lineRule="exact"/>
              <w:ind w:left="341"/>
              <w:rPr>
                <w:rFonts w:hint="eastAsia"/>
              </w:rPr>
            </w:pPr>
          </w:p>
        </w:tc>
        <w:tc>
          <w:tcPr>
            <w:tcW w:w="2257" w:type="dxa"/>
          </w:tcPr>
          <w:p w14:paraId="61D9EC7D" w14:textId="77777777" w:rsidR="001C6121" w:rsidRDefault="001C6121">
            <w:pPr>
              <w:spacing w:line="281" w:lineRule="auto"/>
            </w:pPr>
          </w:p>
          <w:p w14:paraId="005273F2" w14:textId="77777777" w:rsidR="001C6121" w:rsidRDefault="001C6121">
            <w:pPr>
              <w:spacing w:line="282" w:lineRule="auto"/>
            </w:pPr>
          </w:p>
          <w:p w14:paraId="7636BA0A" w14:textId="77777777" w:rsidR="001C6121" w:rsidRDefault="00000000">
            <w:pPr>
              <w:pStyle w:val="TableText"/>
              <w:spacing w:before="82" w:line="298" w:lineRule="auto"/>
              <w:ind w:left="609" w:right="675" w:hanging="65"/>
              <w:rPr>
                <w:rFonts w:hint="eastAsia"/>
              </w:rPr>
            </w:pPr>
            <w:proofErr w:type="spellStart"/>
            <w:r>
              <w:rPr>
                <w:spacing w:val="16"/>
              </w:rPr>
              <w:t>通电不动作</w:t>
            </w:r>
            <w:proofErr w:type="spellEnd"/>
          </w:p>
        </w:tc>
        <w:tc>
          <w:tcPr>
            <w:tcW w:w="5466" w:type="dxa"/>
          </w:tcPr>
          <w:p w14:paraId="2C8C1B81" w14:textId="77777777" w:rsidR="001C6121" w:rsidRDefault="001C6121">
            <w:pPr>
              <w:spacing w:line="324" w:lineRule="auto"/>
              <w:rPr>
                <w:lang w:eastAsia="zh-CN"/>
              </w:rPr>
            </w:pPr>
          </w:p>
          <w:p w14:paraId="1607EE1F" w14:textId="77777777" w:rsidR="001C6121" w:rsidRDefault="00000000">
            <w:pPr>
              <w:pStyle w:val="TableText"/>
              <w:spacing w:before="81" w:line="190" w:lineRule="auto"/>
              <w:ind w:left="110"/>
              <w:rPr>
                <w:rFonts w:hint="eastAsia"/>
                <w:lang w:eastAsia="zh-CN"/>
              </w:rPr>
            </w:pPr>
            <w:r>
              <w:rPr>
                <w:spacing w:val="9"/>
                <w:lang w:eastAsia="zh-CN"/>
              </w:rPr>
              <w:t>线圈损坏，电源故障；更换线圈，检查电源和线路</w:t>
            </w:r>
          </w:p>
          <w:p w14:paraId="4946CEF6" w14:textId="77777777" w:rsidR="001C6121" w:rsidRDefault="001C6121">
            <w:pPr>
              <w:pStyle w:val="TableText"/>
              <w:spacing w:before="84" w:line="262" w:lineRule="auto"/>
              <w:ind w:left="123" w:right="354"/>
              <w:rPr>
                <w:rFonts w:hint="eastAsia"/>
                <w:lang w:eastAsia="zh-CN"/>
              </w:rPr>
            </w:pPr>
          </w:p>
        </w:tc>
      </w:tr>
      <w:tr w:rsidR="001C6121" w14:paraId="3C145C93" w14:textId="77777777">
        <w:trPr>
          <w:trHeight w:val="1153"/>
        </w:trPr>
        <w:tc>
          <w:tcPr>
            <w:tcW w:w="814" w:type="dxa"/>
            <w:vMerge/>
            <w:tcBorders>
              <w:top w:val="nil"/>
              <w:bottom w:val="nil"/>
            </w:tcBorders>
          </w:tcPr>
          <w:p w14:paraId="5FE4A5F0" w14:textId="77777777" w:rsidR="001C6121" w:rsidRDefault="001C6121">
            <w:pPr>
              <w:rPr>
                <w:lang w:eastAsia="zh-CN"/>
              </w:rPr>
            </w:pPr>
          </w:p>
        </w:tc>
        <w:tc>
          <w:tcPr>
            <w:tcW w:w="2223" w:type="dxa"/>
            <w:vMerge/>
            <w:tcBorders>
              <w:top w:val="nil"/>
              <w:bottom w:val="nil"/>
            </w:tcBorders>
          </w:tcPr>
          <w:p w14:paraId="61BEDDE6" w14:textId="77777777" w:rsidR="001C6121" w:rsidRDefault="001C6121">
            <w:pPr>
              <w:rPr>
                <w:lang w:eastAsia="zh-CN"/>
              </w:rPr>
            </w:pPr>
          </w:p>
        </w:tc>
        <w:tc>
          <w:tcPr>
            <w:tcW w:w="2257" w:type="dxa"/>
          </w:tcPr>
          <w:p w14:paraId="7253A81A" w14:textId="77777777" w:rsidR="001C6121" w:rsidRDefault="001C6121">
            <w:pPr>
              <w:spacing w:line="325" w:lineRule="auto"/>
              <w:rPr>
                <w:lang w:eastAsia="zh-CN"/>
              </w:rPr>
            </w:pPr>
          </w:p>
          <w:p w14:paraId="0E64EEB3" w14:textId="77777777" w:rsidR="001C6121" w:rsidRDefault="00000000">
            <w:pPr>
              <w:pStyle w:val="TableText"/>
              <w:spacing w:before="82" w:line="270" w:lineRule="auto"/>
              <w:ind w:left="813" w:right="781" w:hanging="146"/>
              <w:rPr>
                <w:rFonts w:hint="eastAsia"/>
              </w:rPr>
            </w:pPr>
            <w:proofErr w:type="spellStart"/>
            <w:r>
              <w:rPr>
                <w:spacing w:val="10"/>
              </w:rPr>
              <w:t>噪音问题</w:t>
            </w:r>
            <w:proofErr w:type="spellEnd"/>
          </w:p>
        </w:tc>
        <w:tc>
          <w:tcPr>
            <w:tcW w:w="5466" w:type="dxa"/>
          </w:tcPr>
          <w:p w14:paraId="5126093D" w14:textId="77777777" w:rsidR="001C6121" w:rsidRDefault="00000000">
            <w:pPr>
              <w:pStyle w:val="TableText"/>
              <w:spacing w:before="170" w:line="189" w:lineRule="auto"/>
              <w:ind w:left="108"/>
              <w:rPr>
                <w:rFonts w:hint="eastAsia"/>
                <w:lang w:eastAsia="zh-CN"/>
              </w:rPr>
            </w:pPr>
            <w:r>
              <w:rPr>
                <w:spacing w:val="14"/>
                <w:lang w:eastAsia="zh-CN"/>
              </w:rPr>
              <w:t>先导阀异物、螺帽松动；清洗先导阀，拧紧螺帽</w:t>
            </w:r>
          </w:p>
          <w:p w14:paraId="3B3D5C8D" w14:textId="77777777" w:rsidR="001C6121" w:rsidRDefault="001C6121">
            <w:pPr>
              <w:pStyle w:val="TableText"/>
              <w:spacing w:before="80" w:line="234" w:lineRule="auto"/>
              <w:ind w:left="123" w:right="235" w:firstLine="19"/>
              <w:rPr>
                <w:rFonts w:hint="eastAsia"/>
                <w:lang w:eastAsia="zh-CN"/>
              </w:rPr>
            </w:pPr>
          </w:p>
        </w:tc>
      </w:tr>
      <w:tr w:rsidR="001C6121" w14:paraId="28C52822" w14:textId="77777777">
        <w:trPr>
          <w:trHeight w:val="1247"/>
        </w:trPr>
        <w:tc>
          <w:tcPr>
            <w:tcW w:w="814" w:type="dxa"/>
            <w:vMerge/>
            <w:tcBorders>
              <w:top w:val="nil"/>
              <w:bottom w:val="nil"/>
            </w:tcBorders>
          </w:tcPr>
          <w:p w14:paraId="74303496" w14:textId="77777777" w:rsidR="001C6121" w:rsidRDefault="001C6121">
            <w:pPr>
              <w:rPr>
                <w:lang w:eastAsia="zh-CN"/>
              </w:rPr>
            </w:pPr>
          </w:p>
        </w:tc>
        <w:tc>
          <w:tcPr>
            <w:tcW w:w="2223" w:type="dxa"/>
            <w:vMerge/>
            <w:tcBorders>
              <w:top w:val="nil"/>
              <w:bottom w:val="nil"/>
            </w:tcBorders>
          </w:tcPr>
          <w:p w14:paraId="785E5FBE" w14:textId="77777777" w:rsidR="001C6121" w:rsidRDefault="001C6121">
            <w:pPr>
              <w:rPr>
                <w:lang w:eastAsia="zh-CN"/>
              </w:rPr>
            </w:pPr>
          </w:p>
        </w:tc>
        <w:tc>
          <w:tcPr>
            <w:tcW w:w="2257" w:type="dxa"/>
          </w:tcPr>
          <w:p w14:paraId="578BE299" w14:textId="77777777" w:rsidR="001C6121" w:rsidRDefault="001C6121">
            <w:pPr>
              <w:spacing w:line="373" w:lineRule="auto"/>
              <w:rPr>
                <w:lang w:eastAsia="zh-CN"/>
              </w:rPr>
            </w:pPr>
          </w:p>
          <w:p w14:paraId="2C80FB0C" w14:textId="77777777" w:rsidR="001C6121" w:rsidRDefault="00000000">
            <w:pPr>
              <w:pStyle w:val="TableText"/>
              <w:spacing w:before="82" w:line="287" w:lineRule="auto"/>
              <w:ind w:left="528" w:right="641" w:firstLine="125"/>
              <w:rPr>
                <w:rFonts w:hint="eastAsia"/>
              </w:rPr>
            </w:pPr>
            <w:proofErr w:type="spellStart"/>
            <w:r>
              <w:rPr>
                <w:spacing w:val="13"/>
              </w:rPr>
              <w:t>卡阀现象</w:t>
            </w:r>
            <w:proofErr w:type="spellEnd"/>
          </w:p>
        </w:tc>
        <w:tc>
          <w:tcPr>
            <w:tcW w:w="5466" w:type="dxa"/>
          </w:tcPr>
          <w:p w14:paraId="6B2BD1AD" w14:textId="77777777" w:rsidR="001C6121" w:rsidRDefault="00000000">
            <w:pPr>
              <w:pStyle w:val="TableText"/>
              <w:spacing w:before="219" w:line="189" w:lineRule="auto"/>
              <w:ind w:left="109"/>
              <w:rPr>
                <w:rFonts w:hint="eastAsia"/>
                <w:lang w:eastAsia="zh-CN"/>
              </w:rPr>
            </w:pPr>
            <w:r>
              <w:rPr>
                <w:spacing w:val="10"/>
                <w:lang w:eastAsia="zh-CN"/>
              </w:rPr>
              <w:t>杂质进入，润滑油不足；清理杂质，添加润滑油</w:t>
            </w:r>
          </w:p>
          <w:p w14:paraId="0B17BD48" w14:textId="77777777" w:rsidR="001C6121" w:rsidRDefault="001C6121">
            <w:pPr>
              <w:pStyle w:val="TableText"/>
              <w:spacing w:before="84" w:line="249" w:lineRule="auto"/>
              <w:ind w:left="123" w:right="237" w:firstLine="19"/>
              <w:rPr>
                <w:rFonts w:hint="eastAsia"/>
                <w:lang w:eastAsia="zh-CN"/>
              </w:rPr>
            </w:pPr>
          </w:p>
        </w:tc>
      </w:tr>
      <w:tr w:rsidR="001C6121" w14:paraId="53157A7F" w14:textId="77777777">
        <w:trPr>
          <w:trHeight w:val="1593"/>
        </w:trPr>
        <w:tc>
          <w:tcPr>
            <w:tcW w:w="814" w:type="dxa"/>
            <w:vMerge/>
            <w:tcBorders>
              <w:top w:val="nil"/>
            </w:tcBorders>
          </w:tcPr>
          <w:p w14:paraId="2EA163F0" w14:textId="77777777" w:rsidR="001C6121" w:rsidRDefault="001C6121">
            <w:pPr>
              <w:rPr>
                <w:lang w:eastAsia="zh-CN"/>
              </w:rPr>
            </w:pPr>
          </w:p>
        </w:tc>
        <w:tc>
          <w:tcPr>
            <w:tcW w:w="2223" w:type="dxa"/>
            <w:vMerge/>
            <w:tcBorders>
              <w:top w:val="nil"/>
            </w:tcBorders>
          </w:tcPr>
          <w:p w14:paraId="0083C1E3" w14:textId="77777777" w:rsidR="001C6121" w:rsidRDefault="001C6121">
            <w:pPr>
              <w:rPr>
                <w:lang w:eastAsia="zh-CN"/>
              </w:rPr>
            </w:pPr>
          </w:p>
        </w:tc>
        <w:tc>
          <w:tcPr>
            <w:tcW w:w="2257" w:type="dxa"/>
          </w:tcPr>
          <w:p w14:paraId="59B1D0D1" w14:textId="77777777" w:rsidR="001C6121" w:rsidRDefault="001C6121">
            <w:pPr>
              <w:spacing w:line="275" w:lineRule="auto"/>
              <w:rPr>
                <w:lang w:eastAsia="zh-CN"/>
              </w:rPr>
            </w:pPr>
          </w:p>
          <w:p w14:paraId="15A4DA57" w14:textId="77777777" w:rsidR="001C6121" w:rsidRDefault="001C6121">
            <w:pPr>
              <w:spacing w:line="276" w:lineRule="auto"/>
              <w:rPr>
                <w:lang w:eastAsia="zh-CN"/>
              </w:rPr>
            </w:pPr>
          </w:p>
          <w:p w14:paraId="7058F692" w14:textId="77777777" w:rsidR="001C6121" w:rsidRDefault="00000000">
            <w:pPr>
              <w:pStyle w:val="TableText"/>
              <w:spacing w:before="81" w:line="263" w:lineRule="auto"/>
              <w:ind w:left="508" w:right="634" w:firstLine="139"/>
              <w:rPr>
                <w:rFonts w:hint="eastAsia"/>
              </w:rPr>
            </w:pPr>
            <w:proofErr w:type="spellStart"/>
            <w:r>
              <w:rPr>
                <w:spacing w:val="15"/>
              </w:rPr>
              <w:t>气体泄漏</w:t>
            </w:r>
            <w:proofErr w:type="spellEnd"/>
          </w:p>
        </w:tc>
        <w:tc>
          <w:tcPr>
            <w:tcW w:w="5466" w:type="dxa"/>
          </w:tcPr>
          <w:p w14:paraId="1FF83D5F" w14:textId="77777777" w:rsidR="001C6121" w:rsidRDefault="001C6121">
            <w:pPr>
              <w:spacing w:line="310" w:lineRule="auto"/>
              <w:rPr>
                <w:lang w:eastAsia="zh-CN"/>
              </w:rPr>
            </w:pPr>
          </w:p>
          <w:p w14:paraId="11572295" w14:textId="77777777" w:rsidR="001C6121" w:rsidRDefault="00000000">
            <w:pPr>
              <w:pStyle w:val="TableText"/>
              <w:spacing w:before="82" w:line="190" w:lineRule="auto"/>
              <w:ind w:left="108"/>
              <w:rPr>
                <w:rFonts w:hint="eastAsia"/>
                <w:lang w:eastAsia="zh-CN"/>
              </w:rPr>
            </w:pPr>
            <w:r>
              <w:rPr>
                <w:spacing w:val="12"/>
                <w:lang w:eastAsia="zh-CN"/>
              </w:rPr>
              <w:t>密封垫片损坏，滑阀磨损；更换密封垫片，修复滑阀</w:t>
            </w:r>
          </w:p>
          <w:p w14:paraId="56D66307" w14:textId="77777777" w:rsidR="001C6121" w:rsidRDefault="001C6121">
            <w:pPr>
              <w:pStyle w:val="TableText"/>
              <w:spacing w:before="58" w:line="218" w:lineRule="auto"/>
              <w:ind w:left="129"/>
              <w:rPr>
                <w:rFonts w:hint="eastAsia"/>
                <w:lang w:eastAsia="zh-CN"/>
              </w:rPr>
            </w:pPr>
          </w:p>
          <w:p w14:paraId="79A1E685" w14:textId="77777777" w:rsidR="001C6121" w:rsidRDefault="001C6121">
            <w:pPr>
              <w:pStyle w:val="TableText"/>
              <w:spacing w:before="63" w:line="218" w:lineRule="auto"/>
              <w:ind w:left="138"/>
              <w:rPr>
                <w:rFonts w:hint="eastAsia"/>
                <w:lang w:eastAsia="zh-CN"/>
              </w:rPr>
            </w:pPr>
          </w:p>
        </w:tc>
      </w:tr>
      <w:tr w:rsidR="001C6121" w14:paraId="47256637" w14:textId="77777777">
        <w:trPr>
          <w:trHeight w:val="865"/>
        </w:trPr>
        <w:tc>
          <w:tcPr>
            <w:tcW w:w="814" w:type="dxa"/>
            <w:vMerge w:val="restart"/>
            <w:tcBorders>
              <w:bottom w:val="nil"/>
            </w:tcBorders>
          </w:tcPr>
          <w:p w14:paraId="7A092F7A" w14:textId="77777777" w:rsidR="001C6121" w:rsidRDefault="001C6121">
            <w:pPr>
              <w:spacing w:line="254" w:lineRule="auto"/>
              <w:rPr>
                <w:lang w:eastAsia="zh-CN"/>
              </w:rPr>
            </w:pPr>
          </w:p>
          <w:p w14:paraId="4D6F5740" w14:textId="77777777" w:rsidR="001C6121" w:rsidRDefault="001C6121">
            <w:pPr>
              <w:spacing w:line="254" w:lineRule="auto"/>
              <w:rPr>
                <w:lang w:eastAsia="zh-CN"/>
              </w:rPr>
            </w:pPr>
          </w:p>
          <w:p w14:paraId="43731CE0" w14:textId="77777777" w:rsidR="001C6121" w:rsidRDefault="001C6121">
            <w:pPr>
              <w:spacing w:line="255" w:lineRule="auto"/>
              <w:rPr>
                <w:lang w:eastAsia="zh-CN"/>
              </w:rPr>
            </w:pPr>
          </w:p>
          <w:p w14:paraId="3227830F" w14:textId="77777777" w:rsidR="001C6121" w:rsidRDefault="001C6121">
            <w:pPr>
              <w:spacing w:line="255" w:lineRule="auto"/>
              <w:rPr>
                <w:lang w:eastAsia="zh-CN"/>
              </w:rPr>
            </w:pPr>
          </w:p>
          <w:p w14:paraId="30DBAD71" w14:textId="77777777" w:rsidR="001C6121" w:rsidRDefault="001C6121">
            <w:pPr>
              <w:spacing w:line="255" w:lineRule="auto"/>
              <w:rPr>
                <w:lang w:eastAsia="zh-CN"/>
              </w:rPr>
            </w:pPr>
          </w:p>
          <w:p w14:paraId="76999D77" w14:textId="77777777" w:rsidR="001C6121" w:rsidRDefault="001C6121">
            <w:pPr>
              <w:spacing w:line="255" w:lineRule="auto"/>
              <w:rPr>
                <w:lang w:eastAsia="zh-CN"/>
              </w:rPr>
            </w:pPr>
          </w:p>
          <w:p w14:paraId="7E3AE120" w14:textId="77777777" w:rsidR="001C6121" w:rsidRDefault="001C6121">
            <w:pPr>
              <w:spacing w:line="255" w:lineRule="auto"/>
              <w:rPr>
                <w:lang w:eastAsia="zh-CN"/>
              </w:rPr>
            </w:pPr>
          </w:p>
          <w:p w14:paraId="33DB956B" w14:textId="77777777" w:rsidR="001C6121" w:rsidRDefault="001C6121">
            <w:pPr>
              <w:spacing w:line="255" w:lineRule="auto"/>
              <w:rPr>
                <w:lang w:eastAsia="zh-CN"/>
              </w:rPr>
            </w:pPr>
          </w:p>
          <w:p w14:paraId="09FFE90A" w14:textId="77777777" w:rsidR="001C6121" w:rsidRDefault="001C6121">
            <w:pPr>
              <w:spacing w:line="255" w:lineRule="auto"/>
              <w:rPr>
                <w:lang w:eastAsia="zh-CN"/>
              </w:rPr>
            </w:pPr>
          </w:p>
          <w:p w14:paraId="399BDCD4" w14:textId="77777777" w:rsidR="001C6121" w:rsidRDefault="001C6121">
            <w:pPr>
              <w:pStyle w:val="TableText"/>
              <w:spacing w:before="81" w:line="342" w:lineRule="exact"/>
              <w:ind w:left="351"/>
              <w:rPr>
                <w:rFonts w:hint="eastAsia"/>
                <w:lang w:eastAsia="zh-CN"/>
              </w:rPr>
            </w:pPr>
          </w:p>
        </w:tc>
        <w:tc>
          <w:tcPr>
            <w:tcW w:w="2223" w:type="dxa"/>
            <w:vMerge w:val="restart"/>
            <w:tcBorders>
              <w:bottom w:val="nil"/>
            </w:tcBorders>
          </w:tcPr>
          <w:p w14:paraId="2B7393B3" w14:textId="77777777" w:rsidR="001C6121" w:rsidRDefault="001C6121">
            <w:pPr>
              <w:spacing w:line="252" w:lineRule="auto"/>
              <w:rPr>
                <w:lang w:eastAsia="zh-CN"/>
              </w:rPr>
            </w:pPr>
          </w:p>
          <w:p w14:paraId="0BF5F5F9" w14:textId="77777777" w:rsidR="001C6121" w:rsidRDefault="001C6121">
            <w:pPr>
              <w:spacing w:line="252" w:lineRule="auto"/>
              <w:rPr>
                <w:lang w:eastAsia="zh-CN"/>
              </w:rPr>
            </w:pPr>
          </w:p>
          <w:p w14:paraId="75EA10EB" w14:textId="77777777" w:rsidR="001C6121" w:rsidRDefault="001C6121">
            <w:pPr>
              <w:spacing w:line="252" w:lineRule="auto"/>
              <w:rPr>
                <w:lang w:eastAsia="zh-CN"/>
              </w:rPr>
            </w:pPr>
          </w:p>
          <w:p w14:paraId="2F9801CE" w14:textId="77777777" w:rsidR="001C6121" w:rsidRDefault="001C6121">
            <w:pPr>
              <w:spacing w:line="252" w:lineRule="auto"/>
              <w:rPr>
                <w:lang w:eastAsia="zh-CN"/>
              </w:rPr>
            </w:pPr>
          </w:p>
          <w:p w14:paraId="758A0E2E" w14:textId="77777777" w:rsidR="001C6121" w:rsidRDefault="001C6121">
            <w:pPr>
              <w:spacing w:line="253" w:lineRule="auto"/>
              <w:rPr>
                <w:lang w:eastAsia="zh-CN"/>
              </w:rPr>
            </w:pPr>
          </w:p>
          <w:p w14:paraId="4C4EEC74" w14:textId="77777777" w:rsidR="001C6121" w:rsidRDefault="001C6121">
            <w:pPr>
              <w:spacing w:line="253" w:lineRule="auto"/>
              <w:rPr>
                <w:lang w:eastAsia="zh-CN"/>
              </w:rPr>
            </w:pPr>
          </w:p>
          <w:p w14:paraId="0AD1EDCB" w14:textId="77777777" w:rsidR="001C6121" w:rsidRDefault="001C6121">
            <w:pPr>
              <w:spacing w:line="253" w:lineRule="auto"/>
              <w:rPr>
                <w:lang w:eastAsia="zh-CN"/>
              </w:rPr>
            </w:pPr>
          </w:p>
          <w:p w14:paraId="329C3B72" w14:textId="77777777" w:rsidR="001C6121" w:rsidRDefault="00000000">
            <w:pPr>
              <w:pStyle w:val="TableText"/>
              <w:spacing w:before="82" w:line="189" w:lineRule="auto"/>
              <w:ind w:left="633"/>
              <w:rPr>
                <w:rFonts w:hint="eastAsia"/>
              </w:rPr>
            </w:pPr>
            <w:proofErr w:type="spellStart"/>
            <w:r>
              <w:rPr>
                <w:spacing w:val="14"/>
              </w:rPr>
              <w:t>开关电源</w:t>
            </w:r>
            <w:proofErr w:type="spellEnd"/>
          </w:p>
          <w:p w14:paraId="2EA14ED2" w14:textId="77777777" w:rsidR="001C6121" w:rsidRDefault="001C6121">
            <w:pPr>
              <w:pStyle w:val="TableText"/>
              <w:spacing w:before="58" w:line="218" w:lineRule="auto"/>
              <w:ind w:left="233"/>
              <w:rPr>
                <w:rFonts w:hint="eastAsia"/>
              </w:rPr>
            </w:pPr>
          </w:p>
          <w:p w14:paraId="7D598FEC" w14:textId="77777777" w:rsidR="001C6121" w:rsidRDefault="001C6121">
            <w:pPr>
              <w:pStyle w:val="TableText"/>
              <w:spacing w:before="61" w:line="218" w:lineRule="auto"/>
              <w:ind w:left="736"/>
              <w:rPr>
                <w:rFonts w:hint="eastAsia"/>
              </w:rPr>
            </w:pPr>
          </w:p>
        </w:tc>
        <w:tc>
          <w:tcPr>
            <w:tcW w:w="2257" w:type="dxa"/>
          </w:tcPr>
          <w:p w14:paraId="6FF3556E" w14:textId="77777777" w:rsidR="001C6121" w:rsidRDefault="00000000">
            <w:pPr>
              <w:pStyle w:val="TableText"/>
              <w:spacing w:before="265" w:line="217" w:lineRule="auto"/>
              <w:ind w:left="480" w:right="574" w:firstLine="64"/>
              <w:rPr>
                <w:rFonts w:hint="eastAsia"/>
              </w:rPr>
            </w:pPr>
            <w:proofErr w:type="spellStart"/>
            <w:r>
              <w:rPr>
                <w:spacing w:val="16"/>
              </w:rPr>
              <w:t>保险丝烧断</w:t>
            </w:r>
            <w:proofErr w:type="spellEnd"/>
          </w:p>
        </w:tc>
        <w:tc>
          <w:tcPr>
            <w:tcW w:w="5466" w:type="dxa"/>
          </w:tcPr>
          <w:p w14:paraId="6521512C" w14:textId="77777777" w:rsidR="001C6121" w:rsidRDefault="00000000">
            <w:pPr>
              <w:pStyle w:val="TableText"/>
              <w:spacing w:before="213" w:line="189" w:lineRule="auto"/>
              <w:ind w:left="110"/>
              <w:rPr>
                <w:rFonts w:hint="eastAsia"/>
              </w:rPr>
            </w:pPr>
            <w:proofErr w:type="spellStart"/>
            <w:r>
              <w:rPr>
                <w:spacing w:val="16"/>
              </w:rPr>
              <w:t>更换保险丝</w:t>
            </w:r>
            <w:proofErr w:type="spellEnd"/>
          </w:p>
          <w:p w14:paraId="4A33FAB2" w14:textId="77777777" w:rsidR="001C6121" w:rsidRDefault="001C6121">
            <w:pPr>
              <w:pStyle w:val="TableText"/>
              <w:spacing w:before="57" w:line="219" w:lineRule="auto"/>
              <w:ind w:left="143"/>
              <w:rPr>
                <w:rFonts w:hint="eastAsia"/>
              </w:rPr>
            </w:pPr>
          </w:p>
        </w:tc>
      </w:tr>
      <w:tr w:rsidR="001C6121" w14:paraId="7001C120" w14:textId="77777777">
        <w:trPr>
          <w:trHeight w:val="725"/>
        </w:trPr>
        <w:tc>
          <w:tcPr>
            <w:tcW w:w="814" w:type="dxa"/>
            <w:vMerge/>
            <w:tcBorders>
              <w:top w:val="nil"/>
              <w:bottom w:val="nil"/>
            </w:tcBorders>
          </w:tcPr>
          <w:p w14:paraId="00CF26DF" w14:textId="77777777" w:rsidR="001C6121" w:rsidRDefault="001C6121"/>
        </w:tc>
        <w:tc>
          <w:tcPr>
            <w:tcW w:w="2223" w:type="dxa"/>
            <w:vMerge/>
            <w:tcBorders>
              <w:top w:val="nil"/>
              <w:bottom w:val="nil"/>
            </w:tcBorders>
          </w:tcPr>
          <w:p w14:paraId="2612F927" w14:textId="77777777" w:rsidR="001C6121" w:rsidRDefault="001C6121"/>
        </w:tc>
        <w:tc>
          <w:tcPr>
            <w:tcW w:w="2257" w:type="dxa"/>
            <w:vMerge w:val="restart"/>
            <w:tcBorders>
              <w:bottom w:val="nil"/>
            </w:tcBorders>
          </w:tcPr>
          <w:p w14:paraId="40ED133A" w14:textId="77777777" w:rsidR="001C6121" w:rsidRDefault="001C6121">
            <w:pPr>
              <w:spacing w:line="262" w:lineRule="auto"/>
            </w:pPr>
          </w:p>
          <w:p w14:paraId="6207770A" w14:textId="77777777" w:rsidR="001C6121" w:rsidRDefault="001C6121">
            <w:pPr>
              <w:spacing w:line="262" w:lineRule="auto"/>
            </w:pPr>
          </w:p>
          <w:p w14:paraId="536EB06B" w14:textId="77777777" w:rsidR="001C6121" w:rsidRDefault="001C6121">
            <w:pPr>
              <w:spacing w:line="263" w:lineRule="auto"/>
            </w:pPr>
          </w:p>
          <w:p w14:paraId="5872E764" w14:textId="77777777" w:rsidR="001C6121" w:rsidRDefault="00000000">
            <w:pPr>
              <w:pStyle w:val="TableText"/>
              <w:spacing w:before="81" w:line="188" w:lineRule="auto"/>
              <w:ind w:left="564"/>
              <w:rPr>
                <w:rFonts w:hint="eastAsia"/>
              </w:rPr>
            </w:pPr>
            <w:proofErr w:type="spellStart"/>
            <w:r>
              <w:rPr>
                <w:spacing w:val="12"/>
              </w:rPr>
              <w:t>电源无输出</w:t>
            </w:r>
            <w:proofErr w:type="spellEnd"/>
          </w:p>
          <w:p w14:paraId="4B23BE18" w14:textId="77777777" w:rsidR="001C6121" w:rsidRDefault="001C6121">
            <w:pPr>
              <w:pStyle w:val="TableText"/>
              <w:spacing w:before="124" w:line="178" w:lineRule="auto"/>
              <w:ind w:left="261"/>
              <w:rPr>
                <w:rFonts w:hint="eastAsia"/>
              </w:rPr>
            </w:pPr>
          </w:p>
        </w:tc>
        <w:tc>
          <w:tcPr>
            <w:tcW w:w="5466" w:type="dxa"/>
          </w:tcPr>
          <w:p w14:paraId="35408599" w14:textId="77777777" w:rsidR="001C6121" w:rsidRDefault="00000000">
            <w:pPr>
              <w:pStyle w:val="TableText"/>
              <w:spacing w:before="142" w:line="189" w:lineRule="auto"/>
              <w:ind w:left="109"/>
              <w:rPr>
                <w:rFonts w:hint="eastAsia"/>
              </w:rPr>
            </w:pPr>
            <w:proofErr w:type="spellStart"/>
            <w:r>
              <w:rPr>
                <w:spacing w:val="16"/>
              </w:rPr>
              <w:t>检查电源输出</w:t>
            </w:r>
            <w:proofErr w:type="spellEnd"/>
          </w:p>
          <w:p w14:paraId="0752011F" w14:textId="77777777" w:rsidR="001C6121" w:rsidRDefault="001C6121">
            <w:pPr>
              <w:pStyle w:val="TableText"/>
              <w:spacing w:before="31" w:line="209" w:lineRule="auto"/>
              <w:ind w:left="123"/>
              <w:rPr>
                <w:rFonts w:hint="eastAsia"/>
              </w:rPr>
            </w:pPr>
          </w:p>
        </w:tc>
      </w:tr>
      <w:tr w:rsidR="001C6121" w14:paraId="286EFDCA" w14:textId="77777777">
        <w:trPr>
          <w:trHeight w:val="725"/>
        </w:trPr>
        <w:tc>
          <w:tcPr>
            <w:tcW w:w="814" w:type="dxa"/>
            <w:vMerge/>
            <w:tcBorders>
              <w:top w:val="nil"/>
              <w:bottom w:val="nil"/>
            </w:tcBorders>
          </w:tcPr>
          <w:p w14:paraId="0E5AD1AE" w14:textId="77777777" w:rsidR="001C6121" w:rsidRDefault="001C6121"/>
        </w:tc>
        <w:tc>
          <w:tcPr>
            <w:tcW w:w="2223" w:type="dxa"/>
            <w:vMerge/>
            <w:tcBorders>
              <w:top w:val="nil"/>
              <w:bottom w:val="nil"/>
            </w:tcBorders>
          </w:tcPr>
          <w:p w14:paraId="4D2AA6CC" w14:textId="77777777" w:rsidR="001C6121" w:rsidRDefault="001C6121"/>
        </w:tc>
        <w:tc>
          <w:tcPr>
            <w:tcW w:w="2257" w:type="dxa"/>
            <w:vMerge/>
            <w:tcBorders>
              <w:top w:val="nil"/>
              <w:bottom w:val="nil"/>
            </w:tcBorders>
          </w:tcPr>
          <w:p w14:paraId="784DCEDA" w14:textId="77777777" w:rsidR="001C6121" w:rsidRDefault="001C6121"/>
        </w:tc>
        <w:tc>
          <w:tcPr>
            <w:tcW w:w="5466" w:type="dxa"/>
          </w:tcPr>
          <w:p w14:paraId="5C056CDE" w14:textId="77777777" w:rsidR="001C6121" w:rsidRDefault="00000000">
            <w:pPr>
              <w:pStyle w:val="TableText"/>
              <w:spacing w:before="142" w:line="189" w:lineRule="auto"/>
              <w:ind w:left="109"/>
              <w:rPr>
                <w:rFonts w:hint="eastAsia"/>
              </w:rPr>
            </w:pPr>
            <w:proofErr w:type="spellStart"/>
            <w:r>
              <w:rPr>
                <w:spacing w:val="16"/>
              </w:rPr>
              <w:t>检查开关管</w:t>
            </w:r>
            <w:proofErr w:type="spellEnd"/>
          </w:p>
          <w:p w14:paraId="572E5B3C" w14:textId="77777777" w:rsidR="001C6121" w:rsidRDefault="001C6121">
            <w:pPr>
              <w:pStyle w:val="TableText"/>
              <w:spacing w:before="31" w:line="209" w:lineRule="auto"/>
              <w:ind w:left="123"/>
              <w:rPr>
                <w:rFonts w:hint="eastAsia"/>
              </w:rPr>
            </w:pPr>
          </w:p>
        </w:tc>
      </w:tr>
      <w:tr w:rsidR="001C6121" w14:paraId="00C6EDE5" w14:textId="77777777">
        <w:trPr>
          <w:trHeight w:val="725"/>
        </w:trPr>
        <w:tc>
          <w:tcPr>
            <w:tcW w:w="814" w:type="dxa"/>
            <w:vMerge/>
            <w:tcBorders>
              <w:top w:val="nil"/>
              <w:bottom w:val="nil"/>
            </w:tcBorders>
          </w:tcPr>
          <w:p w14:paraId="450B04ED" w14:textId="77777777" w:rsidR="001C6121" w:rsidRDefault="001C6121"/>
        </w:tc>
        <w:tc>
          <w:tcPr>
            <w:tcW w:w="2223" w:type="dxa"/>
            <w:vMerge/>
            <w:tcBorders>
              <w:top w:val="nil"/>
              <w:bottom w:val="nil"/>
            </w:tcBorders>
          </w:tcPr>
          <w:p w14:paraId="52C8CA12" w14:textId="77777777" w:rsidR="001C6121" w:rsidRDefault="001C6121"/>
        </w:tc>
        <w:tc>
          <w:tcPr>
            <w:tcW w:w="2257" w:type="dxa"/>
            <w:vMerge/>
            <w:tcBorders>
              <w:top w:val="nil"/>
            </w:tcBorders>
          </w:tcPr>
          <w:p w14:paraId="7BFCE36F" w14:textId="77777777" w:rsidR="001C6121" w:rsidRDefault="001C6121"/>
        </w:tc>
        <w:tc>
          <w:tcPr>
            <w:tcW w:w="5466" w:type="dxa"/>
          </w:tcPr>
          <w:p w14:paraId="2FAE23CB" w14:textId="77777777" w:rsidR="001C6121" w:rsidRDefault="00000000">
            <w:pPr>
              <w:pStyle w:val="TableText"/>
              <w:spacing w:before="140" w:line="190" w:lineRule="auto"/>
              <w:ind w:left="109"/>
              <w:rPr>
                <w:rFonts w:hint="eastAsia"/>
              </w:rPr>
            </w:pPr>
            <w:proofErr w:type="spellStart"/>
            <w:r>
              <w:rPr>
                <w:spacing w:val="16"/>
              </w:rPr>
              <w:t>检查变压器</w:t>
            </w:r>
            <w:proofErr w:type="spellEnd"/>
          </w:p>
          <w:p w14:paraId="469FEFFF" w14:textId="77777777" w:rsidR="001C6121" w:rsidRDefault="001C6121">
            <w:pPr>
              <w:pStyle w:val="TableText"/>
              <w:spacing w:before="32" w:line="209" w:lineRule="auto"/>
              <w:ind w:left="123"/>
              <w:rPr>
                <w:rFonts w:hint="eastAsia"/>
              </w:rPr>
            </w:pPr>
          </w:p>
        </w:tc>
      </w:tr>
      <w:tr w:rsidR="001C6121" w14:paraId="0B54A3CE" w14:textId="77777777">
        <w:trPr>
          <w:trHeight w:val="729"/>
        </w:trPr>
        <w:tc>
          <w:tcPr>
            <w:tcW w:w="814" w:type="dxa"/>
            <w:vMerge/>
            <w:tcBorders>
              <w:top w:val="nil"/>
              <w:bottom w:val="nil"/>
            </w:tcBorders>
          </w:tcPr>
          <w:p w14:paraId="6AA11F03" w14:textId="77777777" w:rsidR="001C6121" w:rsidRDefault="001C6121"/>
        </w:tc>
        <w:tc>
          <w:tcPr>
            <w:tcW w:w="2223" w:type="dxa"/>
            <w:vMerge/>
            <w:tcBorders>
              <w:top w:val="nil"/>
              <w:bottom w:val="nil"/>
            </w:tcBorders>
          </w:tcPr>
          <w:p w14:paraId="422FB877" w14:textId="77777777" w:rsidR="001C6121" w:rsidRDefault="001C6121"/>
        </w:tc>
        <w:tc>
          <w:tcPr>
            <w:tcW w:w="2257" w:type="dxa"/>
          </w:tcPr>
          <w:p w14:paraId="3BC494A2" w14:textId="77777777" w:rsidR="001C6121" w:rsidRDefault="00000000">
            <w:pPr>
              <w:pStyle w:val="TableText"/>
              <w:spacing w:before="167" w:line="203" w:lineRule="auto"/>
              <w:ind w:left="554" w:right="644" w:hanging="4"/>
              <w:rPr>
                <w:rFonts w:hint="eastAsia"/>
              </w:rPr>
            </w:pPr>
            <w:proofErr w:type="spellStart"/>
            <w:r>
              <w:rPr>
                <w:spacing w:val="15"/>
              </w:rPr>
              <w:t>工作不稳定</w:t>
            </w:r>
            <w:proofErr w:type="spellEnd"/>
          </w:p>
        </w:tc>
        <w:tc>
          <w:tcPr>
            <w:tcW w:w="5466" w:type="dxa"/>
          </w:tcPr>
          <w:p w14:paraId="7F86D7CD" w14:textId="77777777" w:rsidR="001C6121" w:rsidRDefault="00000000">
            <w:pPr>
              <w:pStyle w:val="TableText"/>
              <w:spacing w:before="141" w:line="189" w:lineRule="auto"/>
              <w:ind w:left="109"/>
              <w:rPr>
                <w:rFonts w:hint="eastAsia"/>
              </w:rPr>
            </w:pPr>
            <w:proofErr w:type="spellStart"/>
            <w:r>
              <w:rPr>
                <w:spacing w:val="16"/>
              </w:rPr>
              <w:t>检查输入电源</w:t>
            </w:r>
            <w:proofErr w:type="spellEnd"/>
          </w:p>
          <w:p w14:paraId="7311C237" w14:textId="77777777" w:rsidR="001C6121" w:rsidRDefault="001C6121">
            <w:pPr>
              <w:pStyle w:val="TableText"/>
              <w:spacing w:before="36" w:line="209" w:lineRule="auto"/>
              <w:ind w:left="123"/>
              <w:rPr>
                <w:rFonts w:hint="eastAsia"/>
              </w:rPr>
            </w:pPr>
          </w:p>
        </w:tc>
      </w:tr>
      <w:tr w:rsidR="001C6121" w14:paraId="320D9D44" w14:textId="77777777">
        <w:trPr>
          <w:trHeight w:val="1089"/>
        </w:trPr>
        <w:tc>
          <w:tcPr>
            <w:tcW w:w="814" w:type="dxa"/>
            <w:vMerge/>
            <w:tcBorders>
              <w:top w:val="nil"/>
            </w:tcBorders>
          </w:tcPr>
          <w:p w14:paraId="491CD7FF" w14:textId="77777777" w:rsidR="001C6121" w:rsidRDefault="001C6121"/>
        </w:tc>
        <w:tc>
          <w:tcPr>
            <w:tcW w:w="2223" w:type="dxa"/>
            <w:vMerge/>
            <w:tcBorders>
              <w:top w:val="nil"/>
            </w:tcBorders>
          </w:tcPr>
          <w:p w14:paraId="72973A62" w14:textId="77777777" w:rsidR="001C6121" w:rsidRDefault="001C6121"/>
        </w:tc>
        <w:tc>
          <w:tcPr>
            <w:tcW w:w="2257" w:type="dxa"/>
          </w:tcPr>
          <w:p w14:paraId="2EA7BF42" w14:textId="77777777" w:rsidR="001C6121" w:rsidRDefault="00000000">
            <w:pPr>
              <w:pStyle w:val="TableText"/>
              <w:spacing w:before="140" w:line="190" w:lineRule="auto"/>
              <w:ind w:left="545"/>
              <w:rPr>
                <w:rFonts w:hint="eastAsia"/>
              </w:rPr>
            </w:pPr>
            <w:proofErr w:type="spellStart"/>
            <w:r>
              <w:rPr>
                <w:spacing w:val="16"/>
              </w:rPr>
              <w:t>过载或短路</w:t>
            </w:r>
            <w:proofErr w:type="spellEnd"/>
          </w:p>
          <w:p w14:paraId="746111FA" w14:textId="77777777" w:rsidR="001C6121" w:rsidRDefault="001C6121">
            <w:pPr>
              <w:pStyle w:val="TableText"/>
              <w:spacing w:before="91" w:line="221" w:lineRule="auto"/>
              <w:ind w:left="194"/>
              <w:rPr>
                <w:rFonts w:hint="eastAsia"/>
              </w:rPr>
            </w:pPr>
          </w:p>
          <w:p w14:paraId="4AFB9D34" w14:textId="77777777" w:rsidR="001C6121" w:rsidRDefault="001C6121">
            <w:pPr>
              <w:pStyle w:val="TableText"/>
              <w:spacing w:line="212" w:lineRule="auto"/>
              <w:ind w:left="780"/>
              <w:rPr>
                <w:rFonts w:hint="eastAsia"/>
              </w:rPr>
            </w:pPr>
          </w:p>
        </w:tc>
        <w:tc>
          <w:tcPr>
            <w:tcW w:w="5466" w:type="dxa"/>
          </w:tcPr>
          <w:p w14:paraId="31CAB79F" w14:textId="77777777" w:rsidR="001C6121" w:rsidRDefault="00000000">
            <w:pPr>
              <w:pStyle w:val="TableText"/>
              <w:spacing w:before="322" w:line="189" w:lineRule="auto"/>
              <w:ind w:left="109"/>
              <w:rPr>
                <w:rFonts w:hint="eastAsia"/>
              </w:rPr>
            </w:pPr>
            <w:proofErr w:type="spellStart"/>
            <w:r>
              <w:rPr>
                <w:spacing w:val="16"/>
              </w:rPr>
              <w:t>检查输出负载</w:t>
            </w:r>
            <w:proofErr w:type="spellEnd"/>
          </w:p>
          <w:p w14:paraId="48F31F89" w14:textId="77777777" w:rsidR="001C6121" w:rsidRDefault="001C6121">
            <w:pPr>
              <w:pStyle w:val="TableText"/>
              <w:spacing w:before="60" w:line="219" w:lineRule="auto"/>
              <w:ind w:left="123"/>
              <w:rPr>
                <w:rFonts w:hint="eastAsia"/>
              </w:rPr>
            </w:pPr>
          </w:p>
        </w:tc>
      </w:tr>
    </w:tbl>
    <w:p w14:paraId="4F571304" w14:textId="77777777" w:rsidR="001C6121" w:rsidRDefault="001C6121">
      <w:pPr>
        <w:pStyle w:val="a3"/>
        <w:spacing w:line="250" w:lineRule="auto"/>
      </w:pPr>
    </w:p>
    <w:p w14:paraId="5A816E12" w14:textId="77777777" w:rsidR="001C6121" w:rsidRDefault="001C6121">
      <w:pPr>
        <w:pStyle w:val="a3"/>
        <w:spacing w:line="250" w:lineRule="auto"/>
      </w:pPr>
    </w:p>
    <w:p w14:paraId="32689EC7" w14:textId="77777777" w:rsidR="001C6121" w:rsidRDefault="001C6121">
      <w:pPr>
        <w:pStyle w:val="a3"/>
        <w:spacing w:line="250" w:lineRule="auto"/>
      </w:pPr>
    </w:p>
    <w:p w14:paraId="72A003E5" w14:textId="090309FF" w:rsidR="001C6121" w:rsidRDefault="00DA0898">
      <w:pPr>
        <w:spacing w:line="581" w:lineRule="exact"/>
      </w:pPr>
      <w:r>
        <w:rPr>
          <w:noProof/>
          <w:position w:val="-11"/>
        </w:rPr>
        <mc:AlternateContent>
          <mc:Choice Requires="wps">
            <w:drawing>
              <wp:inline distT="0" distB="0" distL="0" distR="0" wp14:anchorId="7BD94A25" wp14:editId="37350B66">
                <wp:extent cx="7207250" cy="368935"/>
                <wp:effectExtent l="0" t="0" r="0" b="3175"/>
                <wp:docPr id="1227856452"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767A98"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7BD94A25" id="Text Box 178" o:spid="_x0000_s1160"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t4FZW/EBAADDAwAADgAAAAAAAAAAAAAAAAAuAgAAZHJzL2Uyb0Rv&#10;Yy54bWxQSwECLQAUAAYACAAAACEAwOGzU9oAAAAFAQAADwAAAAAAAAAAAAAAAABLBAAAZHJzL2Rv&#10;d25yZXYueG1sUEsFBgAAAAAEAAQA8wAAAFIFAAAAAA==&#10;" fillcolor="gray" stroked="f">
                <v:textbox inset="0,0,0,0">
                  <w:txbxContent>
                    <w:p w14:paraId="0B767A98"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7FC24C97" w14:textId="77777777" w:rsidR="001C6121" w:rsidRDefault="001C6121">
      <w:pPr>
        <w:spacing w:line="581" w:lineRule="exact"/>
        <w:sectPr w:rsidR="001C6121">
          <w:footerReference w:type="default" r:id="rId197"/>
          <w:pgSz w:w="11905" w:h="16840"/>
          <w:pgMar w:top="400" w:right="0" w:bottom="210" w:left="297" w:header="0" w:footer="0" w:gutter="0"/>
          <w:cols w:space="720"/>
        </w:sectPr>
      </w:pPr>
    </w:p>
    <w:p w14:paraId="5C014C57" w14:textId="77777777" w:rsidR="001C6121" w:rsidRDefault="00000000">
      <w:pPr>
        <w:spacing w:before="22"/>
      </w:pPr>
      <w:r>
        <w:rPr>
          <w:noProof/>
        </w:rPr>
        <w:lastRenderedPageBreak/>
        <w:drawing>
          <wp:anchor distT="0" distB="0" distL="0" distR="0" simplePos="0" relativeHeight="251790336" behindDoc="0" locked="0" layoutInCell="0" allowOverlap="1" wp14:anchorId="59FE628E" wp14:editId="0F17B7D5">
            <wp:simplePos x="0" y="0"/>
            <wp:positionH relativeFrom="page">
              <wp:posOffset>188595</wp:posOffset>
            </wp:positionH>
            <wp:positionV relativeFrom="page">
              <wp:posOffset>530225</wp:posOffset>
            </wp:positionV>
            <wp:extent cx="7179310" cy="13335"/>
            <wp:effectExtent l="0" t="0" r="0" b="0"/>
            <wp:wrapNone/>
            <wp:docPr id="512" name="IM 512"/>
            <wp:cNvGraphicFramePr/>
            <a:graphic xmlns:a="http://schemas.openxmlformats.org/drawingml/2006/main">
              <a:graphicData uri="http://schemas.openxmlformats.org/drawingml/2006/picture">
                <pic:pic xmlns:pic="http://schemas.openxmlformats.org/drawingml/2006/picture">
                  <pic:nvPicPr>
                    <pic:cNvPr id="512" name="IM 512"/>
                    <pic:cNvPicPr/>
                  </pic:nvPicPr>
                  <pic:blipFill>
                    <a:blip r:embed="rId17"/>
                    <a:stretch>
                      <a:fillRect/>
                    </a:stretch>
                  </pic:blipFill>
                  <pic:spPr>
                    <a:xfrm>
                      <a:off x="0" y="0"/>
                      <a:ext cx="7179564" cy="13208"/>
                    </a:xfrm>
                    <a:prstGeom prst="rect">
                      <a:avLst/>
                    </a:prstGeom>
                  </pic:spPr>
                </pic:pic>
              </a:graphicData>
            </a:graphic>
          </wp:anchor>
        </w:drawing>
      </w:r>
    </w:p>
    <w:p w14:paraId="38DA9FD0" w14:textId="77777777" w:rsidR="001C6121" w:rsidRDefault="001C6121">
      <w:pPr>
        <w:spacing w:before="21"/>
      </w:pPr>
    </w:p>
    <w:p w14:paraId="3631D238" w14:textId="77777777" w:rsidR="001C6121" w:rsidRDefault="001C6121">
      <w:pPr>
        <w:spacing w:before="21"/>
      </w:pPr>
    </w:p>
    <w:tbl>
      <w:tblPr>
        <w:tblStyle w:val="TableNormal"/>
        <w:tblW w:w="10760" w:type="dxa"/>
        <w:tblInd w:w="2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14"/>
        <w:gridCol w:w="2223"/>
        <w:gridCol w:w="2257"/>
        <w:gridCol w:w="5466"/>
      </w:tblGrid>
      <w:tr w:rsidR="001C6121" w14:paraId="409595F0" w14:textId="77777777">
        <w:trPr>
          <w:trHeight w:val="2171"/>
        </w:trPr>
        <w:tc>
          <w:tcPr>
            <w:tcW w:w="814" w:type="dxa"/>
            <w:vMerge w:val="restart"/>
            <w:tcBorders>
              <w:bottom w:val="nil"/>
            </w:tcBorders>
          </w:tcPr>
          <w:p w14:paraId="305A7826" w14:textId="77777777" w:rsidR="001C6121" w:rsidRDefault="001C6121">
            <w:pPr>
              <w:spacing w:line="248" w:lineRule="auto"/>
            </w:pPr>
          </w:p>
          <w:p w14:paraId="19C0206D" w14:textId="77777777" w:rsidR="001C6121" w:rsidRDefault="001C6121">
            <w:pPr>
              <w:spacing w:line="248" w:lineRule="auto"/>
            </w:pPr>
          </w:p>
          <w:p w14:paraId="7AA8A82C" w14:textId="77777777" w:rsidR="001C6121" w:rsidRDefault="001C6121">
            <w:pPr>
              <w:spacing w:line="249" w:lineRule="auto"/>
            </w:pPr>
          </w:p>
          <w:p w14:paraId="33489121" w14:textId="77777777" w:rsidR="001C6121" w:rsidRDefault="001C6121">
            <w:pPr>
              <w:spacing w:line="249" w:lineRule="auto"/>
            </w:pPr>
          </w:p>
          <w:p w14:paraId="01F45D42" w14:textId="77777777" w:rsidR="001C6121" w:rsidRDefault="001C6121">
            <w:pPr>
              <w:spacing w:line="249" w:lineRule="auto"/>
            </w:pPr>
          </w:p>
          <w:p w14:paraId="16AA5E48" w14:textId="77777777" w:rsidR="001C6121" w:rsidRDefault="001C6121">
            <w:pPr>
              <w:spacing w:line="249" w:lineRule="auto"/>
            </w:pPr>
          </w:p>
          <w:p w14:paraId="20EFB791" w14:textId="77777777" w:rsidR="001C6121" w:rsidRDefault="001C6121">
            <w:pPr>
              <w:spacing w:line="249" w:lineRule="auto"/>
            </w:pPr>
          </w:p>
          <w:p w14:paraId="27620421" w14:textId="77777777" w:rsidR="001C6121" w:rsidRDefault="001C6121">
            <w:pPr>
              <w:spacing w:line="249" w:lineRule="auto"/>
            </w:pPr>
          </w:p>
          <w:p w14:paraId="76452048" w14:textId="77777777" w:rsidR="001C6121" w:rsidRDefault="001C6121">
            <w:pPr>
              <w:spacing w:line="249" w:lineRule="auto"/>
            </w:pPr>
          </w:p>
          <w:p w14:paraId="54F45022" w14:textId="77777777" w:rsidR="001C6121" w:rsidRDefault="001C6121">
            <w:pPr>
              <w:spacing w:line="249" w:lineRule="auto"/>
            </w:pPr>
          </w:p>
          <w:p w14:paraId="3BB30A6F" w14:textId="77777777" w:rsidR="001C6121" w:rsidRDefault="001C6121">
            <w:pPr>
              <w:spacing w:line="249" w:lineRule="auto"/>
            </w:pPr>
          </w:p>
          <w:p w14:paraId="5EA4153F" w14:textId="77777777" w:rsidR="001C6121" w:rsidRDefault="001C6121">
            <w:pPr>
              <w:spacing w:line="249" w:lineRule="auto"/>
            </w:pPr>
          </w:p>
          <w:p w14:paraId="57CFF251" w14:textId="77777777" w:rsidR="001C6121" w:rsidRDefault="001C6121">
            <w:pPr>
              <w:spacing w:line="249" w:lineRule="auto"/>
            </w:pPr>
          </w:p>
          <w:p w14:paraId="5F9004DC" w14:textId="77777777" w:rsidR="001C6121" w:rsidRDefault="001C6121">
            <w:pPr>
              <w:spacing w:line="249" w:lineRule="auto"/>
            </w:pPr>
          </w:p>
          <w:p w14:paraId="33175A4B" w14:textId="77777777" w:rsidR="001C6121" w:rsidRDefault="001C6121">
            <w:pPr>
              <w:spacing w:line="249" w:lineRule="auto"/>
            </w:pPr>
          </w:p>
          <w:p w14:paraId="21EFB814" w14:textId="77777777" w:rsidR="001C6121" w:rsidRDefault="001C6121">
            <w:pPr>
              <w:pStyle w:val="TableText"/>
              <w:spacing w:before="81" w:line="342" w:lineRule="exact"/>
              <w:ind w:left="341"/>
              <w:rPr>
                <w:rFonts w:hint="eastAsia"/>
              </w:rPr>
            </w:pPr>
          </w:p>
        </w:tc>
        <w:tc>
          <w:tcPr>
            <w:tcW w:w="2223" w:type="dxa"/>
            <w:vMerge w:val="restart"/>
            <w:tcBorders>
              <w:bottom w:val="nil"/>
            </w:tcBorders>
          </w:tcPr>
          <w:p w14:paraId="0475A006" w14:textId="77777777" w:rsidR="001C6121" w:rsidRDefault="001C6121">
            <w:pPr>
              <w:spacing w:line="254" w:lineRule="auto"/>
            </w:pPr>
          </w:p>
          <w:p w14:paraId="2F88C7F8" w14:textId="77777777" w:rsidR="001C6121" w:rsidRDefault="001C6121">
            <w:pPr>
              <w:spacing w:line="255" w:lineRule="auto"/>
            </w:pPr>
          </w:p>
          <w:p w14:paraId="2D6C3B01" w14:textId="77777777" w:rsidR="001C6121" w:rsidRDefault="001C6121">
            <w:pPr>
              <w:spacing w:line="255" w:lineRule="auto"/>
            </w:pPr>
          </w:p>
          <w:p w14:paraId="2C205AE6" w14:textId="77777777" w:rsidR="001C6121" w:rsidRDefault="001C6121">
            <w:pPr>
              <w:spacing w:line="255" w:lineRule="auto"/>
            </w:pPr>
          </w:p>
          <w:p w14:paraId="704BF29B" w14:textId="77777777" w:rsidR="001C6121" w:rsidRDefault="001C6121">
            <w:pPr>
              <w:spacing w:line="255" w:lineRule="auto"/>
            </w:pPr>
          </w:p>
          <w:p w14:paraId="2CA72855" w14:textId="77777777" w:rsidR="001C6121" w:rsidRDefault="001C6121">
            <w:pPr>
              <w:spacing w:line="255" w:lineRule="auto"/>
            </w:pPr>
          </w:p>
          <w:p w14:paraId="23C320D1" w14:textId="77777777" w:rsidR="001C6121" w:rsidRDefault="001C6121">
            <w:pPr>
              <w:spacing w:line="255" w:lineRule="auto"/>
            </w:pPr>
          </w:p>
          <w:p w14:paraId="0FCEC6E6" w14:textId="77777777" w:rsidR="001C6121" w:rsidRDefault="001C6121">
            <w:pPr>
              <w:spacing w:line="255" w:lineRule="auto"/>
            </w:pPr>
          </w:p>
          <w:p w14:paraId="0AB11849" w14:textId="77777777" w:rsidR="001C6121" w:rsidRDefault="001C6121">
            <w:pPr>
              <w:spacing w:line="255" w:lineRule="auto"/>
            </w:pPr>
          </w:p>
          <w:p w14:paraId="46FD5ADF" w14:textId="77777777" w:rsidR="001C6121" w:rsidRDefault="001C6121">
            <w:pPr>
              <w:spacing w:line="255" w:lineRule="auto"/>
            </w:pPr>
          </w:p>
          <w:p w14:paraId="0093F941" w14:textId="77777777" w:rsidR="001C6121" w:rsidRDefault="001C6121">
            <w:pPr>
              <w:spacing w:line="255" w:lineRule="auto"/>
            </w:pPr>
          </w:p>
          <w:p w14:paraId="47CDD6BB" w14:textId="77777777" w:rsidR="001C6121" w:rsidRDefault="001C6121">
            <w:pPr>
              <w:spacing w:line="255" w:lineRule="auto"/>
            </w:pPr>
          </w:p>
          <w:p w14:paraId="3EB38C8A" w14:textId="77777777" w:rsidR="001C6121" w:rsidRDefault="001C6121">
            <w:pPr>
              <w:spacing w:line="255" w:lineRule="auto"/>
            </w:pPr>
          </w:p>
          <w:p w14:paraId="09236FD0" w14:textId="77777777" w:rsidR="001C6121" w:rsidRDefault="001C6121">
            <w:pPr>
              <w:spacing w:line="255" w:lineRule="auto"/>
            </w:pPr>
          </w:p>
          <w:p w14:paraId="2F8544B2" w14:textId="77777777" w:rsidR="001C6121" w:rsidRDefault="00000000">
            <w:pPr>
              <w:pStyle w:val="TableText"/>
              <w:spacing w:before="81" w:line="188" w:lineRule="auto"/>
              <w:ind w:left="660"/>
              <w:rPr>
                <w:rFonts w:hint="eastAsia"/>
              </w:rPr>
            </w:pPr>
            <w:proofErr w:type="spellStart"/>
            <w:r>
              <w:rPr>
                <w:spacing w:val="7"/>
              </w:rPr>
              <w:t>模块</w:t>
            </w:r>
            <w:proofErr w:type="spellEnd"/>
          </w:p>
          <w:p w14:paraId="26A93B1B" w14:textId="77777777" w:rsidR="001C6121" w:rsidRDefault="001C6121">
            <w:pPr>
              <w:pStyle w:val="TableText"/>
              <w:spacing w:before="89" w:line="342" w:lineRule="exact"/>
              <w:ind w:left="476"/>
              <w:rPr>
                <w:rFonts w:hint="eastAsia"/>
              </w:rPr>
            </w:pPr>
          </w:p>
        </w:tc>
        <w:tc>
          <w:tcPr>
            <w:tcW w:w="2257" w:type="dxa"/>
          </w:tcPr>
          <w:p w14:paraId="454D3780" w14:textId="77777777" w:rsidR="001C6121" w:rsidRDefault="001C6121">
            <w:pPr>
              <w:spacing w:line="276" w:lineRule="auto"/>
            </w:pPr>
          </w:p>
          <w:p w14:paraId="3E570849" w14:textId="77777777" w:rsidR="001C6121" w:rsidRDefault="001C6121">
            <w:pPr>
              <w:spacing w:line="276" w:lineRule="auto"/>
            </w:pPr>
          </w:p>
          <w:p w14:paraId="2BE5A9BE" w14:textId="77777777" w:rsidR="001C6121" w:rsidRDefault="001C6121">
            <w:pPr>
              <w:spacing w:line="276" w:lineRule="auto"/>
            </w:pPr>
          </w:p>
          <w:p w14:paraId="24ADB3F8" w14:textId="77777777" w:rsidR="001C6121" w:rsidRDefault="00000000">
            <w:pPr>
              <w:pStyle w:val="TableText"/>
              <w:spacing w:before="82" w:line="297" w:lineRule="auto"/>
              <w:ind w:left="537" w:right="639" w:firstLine="129"/>
              <w:rPr>
                <w:rFonts w:hint="eastAsia"/>
              </w:rPr>
            </w:pPr>
            <w:proofErr w:type="spellStart"/>
            <w:r>
              <w:rPr>
                <w:spacing w:val="10"/>
              </w:rPr>
              <w:t>电源故障</w:t>
            </w:r>
            <w:proofErr w:type="spellEnd"/>
          </w:p>
        </w:tc>
        <w:tc>
          <w:tcPr>
            <w:tcW w:w="5466" w:type="dxa"/>
          </w:tcPr>
          <w:p w14:paraId="36DDF1AF" w14:textId="77777777" w:rsidR="001C6121" w:rsidRDefault="00000000">
            <w:pPr>
              <w:pStyle w:val="TableText"/>
              <w:spacing w:before="193" w:line="238" w:lineRule="auto"/>
              <w:ind w:left="128" w:right="273" w:hanging="19"/>
              <w:rPr>
                <w:rFonts w:hint="eastAsia"/>
                <w:lang w:eastAsia="zh-CN"/>
              </w:rPr>
            </w:pPr>
            <w:r>
              <w:rPr>
                <w:spacing w:val="16"/>
                <w:lang w:eastAsia="zh-CN"/>
              </w:rPr>
              <w:t>检查所连接的电源是否正常工作。确保输入电压和</w:t>
            </w:r>
            <w:r>
              <w:rPr>
                <w:spacing w:val="14"/>
                <w:lang w:eastAsia="zh-CN"/>
              </w:rPr>
              <w:t>电源标准符合要求，并检查电源线路是否正确连接</w:t>
            </w:r>
          </w:p>
          <w:p w14:paraId="7B8D9013" w14:textId="77777777" w:rsidR="001C6121" w:rsidRDefault="001C6121">
            <w:pPr>
              <w:pStyle w:val="TableText"/>
              <w:spacing w:before="2" w:line="252" w:lineRule="auto"/>
              <w:ind w:left="113" w:right="288" w:firstLine="10"/>
              <w:rPr>
                <w:rFonts w:hint="eastAsia"/>
                <w:lang w:eastAsia="zh-CN"/>
              </w:rPr>
            </w:pPr>
          </w:p>
          <w:p w14:paraId="00DD3060" w14:textId="77777777" w:rsidR="001C6121" w:rsidRDefault="001C6121">
            <w:pPr>
              <w:pStyle w:val="TableText"/>
              <w:spacing w:line="214" w:lineRule="auto"/>
              <w:ind w:left="123"/>
              <w:rPr>
                <w:rFonts w:hint="eastAsia"/>
                <w:lang w:eastAsia="zh-CN"/>
              </w:rPr>
            </w:pPr>
          </w:p>
        </w:tc>
      </w:tr>
      <w:tr w:rsidR="001C6121" w14:paraId="4F2F921A" w14:textId="77777777">
        <w:trPr>
          <w:trHeight w:val="2163"/>
        </w:trPr>
        <w:tc>
          <w:tcPr>
            <w:tcW w:w="814" w:type="dxa"/>
            <w:vMerge/>
            <w:tcBorders>
              <w:top w:val="nil"/>
              <w:bottom w:val="nil"/>
            </w:tcBorders>
          </w:tcPr>
          <w:p w14:paraId="45A5E178" w14:textId="77777777" w:rsidR="001C6121" w:rsidRDefault="001C6121">
            <w:pPr>
              <w:rPr>
                <w:lang w:eastAsia="zh-CN"/>
              </w:rPr>
            </w:pPr>
          </w:p>
        </w:tc>
        <w:tc>
          <w:tcPr>
            <w:tcW w:w="2223" w:type="dxa"/>
            <w:vMerge/>
            <w:tcBorders>
              <w:top w:val="nil"/>
              <w:bottom w:val="nil"/>
            </w:tcBorders>
          </w:tcPr>
          <w:p w14:paraId="07C79043" w14:textId="77777777" w:rsidR="001C6121" w:rsidRDefault="001C6121">
            <w:pPr>
              <w:rPr>
                <w:lang w:eastAsia="zh-CN"/>
              </w:rPr>
            </w:pPr>
          </w:p>
        </w:tc>
        <w:tc>
          <w:tcPr>
            <w:tcW w:w="2257" w:type="dxa"/>
          </w:tcPr>
          <w:p w14:paraId="0DF621C0" w14:textId="77777777" w:rsidR="001C6121" w:rsidRDefault="001C6121">
            <w:pPr>
              <w:spacing w:line="250" w:lineRule="auto"/>
              <w:rPr>
                <w:lang w:eastAsia="zh-CN"/>
              </w:rPr>
            </w:pPr>
          </w:p>
          <w:p w14:paraId="36797A33" w14:textId="77777777" w:rsidR="001C6121" w:rsidRDefault="001C6121">
            <w:pPr>
              <w:spacing w:line="250" w:lineRule="auto"/>
              <w:rPr>
                <w:lang w:eastAsia="zh-CN"/>
              </w:rPr>
            </w:pPr>
          </w:p>
          <w:p w14:paraId="6D51B9E3" w14:textId="77777777" w:rsidR="001C6121" w:rsidRDefault="001C6121">
            <w:pPr>
              <w:spacing w:line="250" w:lineRule="auto"/>
              <w:rPr>
                <w:lang w:eastAsia="zh-CN"/>
              </w:rPr>
            </w:pPr>
          </w:p>
          <w:p w14:paraId="73551E9E" w14:textId="77777777" w:rsidR="001C6121" w:rsidRDefault="00000000">
            <w:pPr>
              <w:pStyle w:val="TableText"/>
              <w:spacing w:before="82" w:line="262" w:lineRule="auto"/>
              <w:ind w:left="172" w:right="233" w:hanging="64"/>
              <w:rPr>
                <w:rFonts w:hint="eastAsia"/>
              </w:rPr>
            </w:pPr>
            <w:proofErr w:type="spellStart"/>
            <w:r>
              <w:rPr>
                <w:spacing w:val="10"/>
              </w:rPr>
              <w:t>输入输出</w:t>
            </w:r>
            <w:proofErr w:type="spellEnd"/>
            <w:r>
              <w:rPr>
                <w:spacing w:val="10"/>
              </w:rPr>
              <w:t>（）</w:t>
            </w:r>
            <w:proofErr w:type="spellStart"/>
            <w:r>
              <w:rPr>
                <w:spacing w:val="10"/>
              </w:rPr>
              <w:t>故障</w:t>
            </w:r>
            <w:proofErr w:type="spellEnd"/>
          </w:p>
        </w:tc>
        <w:tc>
          <w:tcPr>
            <w:tcW w:w="5466" w:type="dxa"/>
          </w:tcPr>
          <w:p w14:paraId="238475A2" w14:textId="77777777" w:rsidR="001C6121" w:rsidRDefault="00000000">
            <w:pPr>
              <w:pStyle w:val="TableText"/>
              <w:spacing w:before="116" w:line="265" w:lineRule="auto"/>
              <w:ind w:left="105" w:right="249" w:firstLine="3"/>
              <w:rPr>
                <w:rFonts w:hint="eastAsia"/>
                <w:lang w:eastAsia="zh-CN"/>
              </w:rPr>
            </w:pPr>
            <w:r>
              <w:rPr>
                <w:spacing w:val="14"/>
                <w:lang w:eastAsia="zh-CN"/>
              </w:rPr>
              <w:t>逐个检查连接到的输入输出模块。确保模块连接正确且没有损坏。如果模块损坏，替换并重新启动</w:t>
            </w:r>
          </w:p>
          <w:p w14:paraId="2BA1806D" w14:textId="77777777" w:rsidR="001C6121" w:rsidRDefault="001C6121">
            <w:pPr>
              <w:pStyle w:val="TableText"/>
              <w:spacing w:line="255" w:lineRule="auto"/>
              <w:ind w:left="142" w:right="306" w:hanging="19"/>
              <w:rPr>
                <w:rFonts w:hint="eastAsia"/>
                <w:lang w:eastAsia="zh-CN"/>
              </w:rPr>
            </w:pPr>
          </w:p>
          <w:p w14:paraId="6DC88E64" w14:textId="77777777" w:rsidR="001C6121" w:rsidRDefault="001C6121">
            <w:pPr>
              <w:pStyle w:val="TableText"/>
              <w:spacing w:before="1" w:line="217" w:lineRule="auto"/>
              <w:ind w:left="123"/>
              <w:rPr>
                <w:rFonts w:hint="eastAsia"/>
                <w:lang w:eastAsia="zh-CN"/>
              </w:rPr>
            </w:pPr>
          </w:p>
          <w:p w14:paraId="420B8664" w14:textId="77777777" w:rsidR="001C6121" w:rsidRDefault="001C6121">
            <w:pPr>
              <w:pStyle w:val="TableText"/>
              <w:spacing w:before="38" w:line="213" w:lineRule="auto"/>
              <w:ind w:left="138"/>
              <w:rPr>
                <w:rFonts w:hint="eastAsia"/>
                <w:lang w:eastAsia="zh-CN"/>
              </w:rPr>
            </w:pPr>
          </w:p>
        </w:tc>
      </w:tr>
      <w:tr w:rsidR="001C6121" w14:paraId="1926C953" w14:textId="77777777">
        <w:trPr>
          <w:trHeight w:val="2355"/>
        </w:trPr>
        <w:tc>
          <w:tcPr>
            <w:tcW w:w="814" w:type="dxa"/>
            <w:vMerge/>
            <w:tcBorders>
              <w:top w:val="nil"/>
              <w:bottom w:val="nil"/>
            </w:tcBorders>
          </w:tcPr>
          <w:p w14:paraId="6F04DF3C" w14:textId="77777777" w:rsidR="001C6121" w:rsidRDefault="001C6121">
            <w:pPr>
              <w:rPr>
                <w:lang w:eastAsia="zh-CN"/>
              </w:rPr>
            </w:pPr>
          </w:p>
        </w:tc>
        <w:tc>
          <w:tcPr>
            <w:tcW w:w="2223" w:type="dxa"/>
            <w:vMerge/>
            <w:tcBorders>
              <w:top w:val="nil"/>
              <w:bottom w:val="nil"/>
            </w:tcBorders>
          </w:tcPr>
          <w:p w14:paraId="28F5014D" w14:textId="77777777" w:rsidR="001C6121" w:rsidRDefault="001C6121">
            <w:pPr>
              <w:rPr>
                <w:lang w:eastAsia="zh-CN"/>
              </w:rPr>
            </w:pPr>
          </w:p>
        </w:tc>
        <w:tc>
          <w:tcPr>
            <w:tcW w:w="2257" w:type="dxa"/>
          </w:tcPr>
          <w:p w14:paraId="5A3FAE3A" w14:textId="77777777" w:rsidR="001C6121" w:rsidRDefault="001C6121">
            <w:pPr>
              <w:spacing w:line="342" w:lineRule="auto"/>
              <w:rPr>
                <w:lang w:eastAsia="zh-CN"/>
              </w:rPr>
            </w:pPr>
          </w:p>
          <w:p w14:paraId="580BDD4E" w14:textId="77777777" w:rsidR="001C6121" w:rsidRDefault="001C6121">
            <w:pPr>
              <w:spacing w:line="343" w:lineRule="auto"/>
              <w:rPr>
                <w:lang w:eastAsia="zh-CN"/>
              </w:rPr>
            </w:pPr>
          </w:p>
          <w:p w14:paraId="5A35EB4D" w14:textId="77777777" w:rsidR="001C6121" w:rsidRDefault="00000000">
            <w:pPr>
              <w:pStyle w:val="TableText"/>
              <w:spacing w:before="81" w:line="190" w:lineRule="auto"/>
              <w:ind w:left="647"/>
              <w:rPr>
                <w:rFonts w:hint="eastAsia"/>
              </w:rPr>
            </w:pPr>
            <w:proofErr w:type="spellStart"/>
            <w:r>
              <w:rPr>
                <w:spacing w:val="15"/>
              </w:rPr>
              <w:t>通信故障</w:t>
            </w:r>
            <w:proofErr w:type="spellEnd"/>
          </w:p>
          <w:p w14:paraId="6190CD60" w14:textId="77777777" w:rsidR="001C6121" w:rsidRDefault="001C6121">
            <w:pPr>
              <w:pStyle w:val="TableText"/>
              <w:spacing w:before="89" w:line="342" w:lineRule="exact"/>
              <w:ind w:left="283"/>
              <w:rPr>
                <w:rFonts w:hint="eastAsia"/>
              </w:rPr>
            </w:pPr>
          </w:p>
          <w:p w14:paraId="0B23C501" w14:textId="77777777" w:rsidR="001C6121" w:rsidRDefault="001C6121">
            <w:pPr>
              <w:pStyle w:val="TableText"/>
              <w:spacing w:before="18" w:line="342" w:lineRule="exact"/>
              <w:ind w:left="847"/>
              <w:rPr>
                <w:rFonts w:hint="eastAsia"/>
              </w:rPr>
            </w:pPr>
          </w:p>
        </w:tc>
        <w:tc>
          <w:tcPr>
            <w:tcW w:w="5466" w:type="dxa"/>
          </w:tcPr>
          <w:p w14:paraId="764964C4" w14:textId="77777777" w:rsidR="001C6121" w:rsidRDefault="00000000">
            <w:pPr>
              <w:pStyle w:val="TableText"/>
              <w:spacing w:before="284" w:line="239" w:lineRule="auto"/>
              <w:ind w:left="105" w:right="275" w:firstLine="4"/>
              <w:rPr>
                <w:rFonts w:hint="eastAsia"/>
                <w:lang w:eastAsia="zh-CN"/>
              </w:rPr>
            </w:pPr>
            <w:r>
              <w:rPr>
                <w:spacing w:val="16"/>
                <w:lang w:eastAsia="zh-CN"/>
              </w:rPr>
              <w:t>检查与其它设备或网络之间的通信连接。确保连接</w:t>
            </w:r>
            <w:r>
              <w:rPr>
                <w:spacing w:val="13"/>
                <w:lang w:eastAsia="zh-CN"/>
              </w:rPr>
              <w:t>稳定，并检查通信参数是否正确配置</w:t>
            </w:r>
          </w:p>
          <w:p w14:paraId="78ABB640" w14:textId="77777777" w:rsidR="001C6121" w:rsidRDefault="001C6121">
            <w:pPr>
              <w:pStyle w:val="TableText"/>
              <w:spacing w:before="3" w:line="257" w:lineRule="auto"/>
              <w:ind w:left="123" w:right="341"/>
              <w:rPr>
                <w:rFonts w:hint="eastAsia"/>
                <w:lang w:eastAsia="zh-CN"/>
              </w:rPr>
            </w:pPr>
          </w:p>
          <w:p w14:paraId="6E7BA99C" w14:textId="77777777" w:rsidR="001C6121" w:rsidRDefault="001C6121">
            <w:pPr>
              <w:pStyle w:val="TableText"/>
              <w:spacing w:before="1" w:line="217" w:lineRule="auto"/>
              <w:ind w:left="123"/>
              <w:rPr>
                <w:rFonts w:hint="eastAsia"/>
                <w:lang w:eastAsia="zh-CN"/>
              </w:rPr>
            </w:pPr>
          </w:p>
        </w:tc>
      </w:tr>
      <w:tr w:rsidR="001C6121" w14:paraId="56834FBD" w14:textId="77777777">
        <w:trPr>
          <w:trHeight w:val="1084"/>
        </w:trPr>
        <w:tc>
          <w:tcPr>
            <w:tcW w:w="814" w:type="dxa"/>
            <w:vMerge/>
            <w:tcBorders>
              <w:top w:val="nil"/>
            </w:tcBorders>
          </w:tcPr>
          <w:p w14:paraId="00062E2D" w14:textId="77777777" w:rsidR="001C6121" w:rsidRDefault="001C6121">
            <w:pPr>
              <w:rPr>
                <w:lang w:eastAsia="zh-CN"/>
              </w:rPr>
            </w:pPr>
          </w:p>
        </w:tc>
        <w:tc>
          <w:tcPr>
            <w:tcW w:w="2223" w:type="dxa"/>
            <w:vMerge/>
            <w:tcBorders>
              <w:top w:val="nil"/>
            </w:tcBorders>
          </w:tcPr>
          <w:p w14:paraId="08263098" w14:textId="77777777" w:rsidR="001C6121" w:rsidRDefault="001C6121">
            <w:pPr>
              <w:rPr>
                <w:lang w:eastAsia="zh-CN"/>
              </w:rPr>
            </w:pPr>
          </w:p>
        </w:tc>
        <w:tc>
          <w:tcPr>
            <w:tcW w:w="2257" w:type="dxa"/>
          </w:tcPr>
          <w:p w14:paraId="3C22EC32" w14:textId="77777777" w:rsidR="001C6121" w:rsidRDefault="00000000">
            <w:pPr>
              <w:pStyle w:val="TableText"/>
              <w:spacing w:before="316" w:line="190" w:lineRule="auto"/>
              <w:ind w:left="439"/>
              <w:rPr>
                <w:rFonts w:hint="eastAsia"/>
              </w:rPr>
            </w:pPr>
            <w:proofErr w:type="spellStart"/>
            <w:r>
              <w:rPr>
                <w:spacing w:val="16"/>
              </w:rPr>
              <w:t>其它故障代码</w:t>
            </w:r>
            <w:proofErr w:type="spellEnd"/>
          </w:p>
          <w:p w14:paraId="22CC0B68" w14:textId="77777777" w:rsidR="001C6121" w:rsidRDefault="001C6121">
            <w:pPr>
              <w:pStyle w:val="TableText"/>
              <w:spacing w:before="89" w:line="342" w:lineRule="exact"/>
              <w:ind w:left="211"/>
              <w:rPr>
                <w:rFonts w:hint="eastAsia"/>
              </w:rPr>
            </w:pPr>
          </w:p>
        </w:tc>
        <w:tc>
          <w:tcPr>
            <w:tcW w:w="5466" w:type="dxa"/>
          </w:tcPr>
          <w:p w14:paraId="08DE62DC" w14:textId="77777777" w:rsidR="001C6121" w:rsidRDefault="00000000">
            <w:pPr>
              <w:pStyle w:val="TableText"/>
              <w:spacing w:before="112" w:line="236" w:lineRule="auto"/>
              <w:ind w:left="109" w:right="1175" w:firstLine="1"/>
              <w:jc w:val="both"/>
              <w:rPr>
                <w:rFonts w:hint="eastAsia"/>
                <w:lang w:eastAsia="zh-CN"/>
              </w:rPr>
            </w:pPr>
            <w:r>
              <w:rPr>
                <w:spacing w:val="17"/>
                <w:lang w:eastAsia="zh-CN"/>
              </w:rPr>
              <w:t>可根据附录或者手册说明来进行逐个排查</w:t>
            </w:r>
          </w:p>
        </w:tc>
      </w:tr>
      <w:tr w:rsidR="001C6121" w14:paraId="50C7A604" w14:textId="77777777">
        <w:trPr>
          <w:trHeight w:val="2883"/>
        </w:trPr>
        <w:tc>
          <w:tcPr>
            <w:tcW w:w="814" w:type="dxa"/>
            <w:vMerge w:val="restart"/>
            <w:tcBorders>
              <w:bottom w:val="nil"/>
            </w:tcBorders>
          </w:tcPr>
          <w:p w14:paraId="0696D9E2" w14:textId="77777777" w:rsidR="001C6121" w:rsidRDefault="001C6121">
            <w:pPr>
              <w:spacing w:line="258" w:lineRule="auto"/>
              <w:rPr>
                <w:lang w:eastAsia="zh-CN"/>
              </w:rPr>
            </w:pPr>
          </w:p>
          <w:p w14:paraId="64316CDF" w14:textId="77777777" w:rsidR="001C6121" w:rsidRDefault="001C6121">
            <w:pPr>
              <w:spacing w:line="258" w:lineRule="auto"/>
              <w:rPr>
                <w:lang w:eastAsia="zh-CN"/>
              </w:rPr>
            </w:pPr>
          </w:p>
          <w:p w14:paraId="572A8293" w14:textId="77777777" w:rsidR="001C6121" w:rsidRDefault="001C6121">
            <w:pPr>
              <w:spacing w:line="258" w:lineRule="auto"/>
              <w:rPr>
                <w:lang w:eastAsia="zh-CN"/>
              </w:rPr>
            </w:pPr>
          </w:p>
          <w:p w14:paraId="14E019E5" w14:textId="77777777" w:rsidR="001C6121" w:rsidRDefault="001C6121">
            <w:pPr>
              <w:spacing w:line="258" w:lineRule="auto"/>
              <w:rPr>
                <w:lang w:eastAsia="zh-CN"/>
              </w:rPr>
            </w:pPr>
          </w:p>
          <w:p w14:paraId="744E2D85" w14:textId="77777777" w:rsidR="001C6121" w:rsidRDefault="001C6121">
            <w:pPr>
              <w:spacing w:line="258" w:lineRule="auto"/>
              <w:rPr>
                <w:lang w:eastAsia="zh-CN"/>
              </w:rPr>
            </w:pPr>
          </w:p>
          <w:p w14:paraId="76354485" w14:textId="77777777" w:rsidR="001C6121" w:rsidRDefault="001C6121">
            <w:pPr>
              <w:spacing w:line="259" w:lineRule="auto"/>
              <w:rPr>
                <w:lang w:eastAsia="zh-CN"/>
              </w:rPr>
            </w:pPr>
          </w:p>
          <w:p w14:paraId="7492903C" w14:textId="77777777" w:rsidR="001C6121" w:rsidRDefault="001C6121">
            <w:pPr>
              <w:spacing w:line="259" w:lineRule="auto"/>
              <w:rPr>
                <w:lang w:eastAsia="zh-CN"/>
              </w:rPr>
            </w:pPr>
          </w:p>
          <w:p w14:paraId="35B4399F" w14:textId="77777777" w:rsidR="001C6121" w:rsidRDefault="001C6121">
            <w:pPr>
              <w:spacing w:line="259" w:lineRule="auto"/>
              <w:rPr>
                <w:lang w:eastAsia="zh-CN"/>
              </w:rPr>
            </w:pPr>
          </w:p>
          <w:p w14:paraId="5E134AEC" w14:textId="77777777" w:rsidR="001C6121" w:rsidRDefault="001C6121">
            <w:pPr>
              <w:spacing w:line="259" w:lineRule="auto"/>
              <w:rPr>
                <w:lang w:eastAsia="zh-CN"/>
              </w:rPr>
            </w:pPr>
          </w:p>
          <w:p w14:paraId="252E287C" w14:textId="77777777" w:rsidR="001C6121" w:rsidRDefault="001C6121">
            <w:pPr>
              <w:spacing w:line="259" w:lineRule="auto"/>
              <w:rPr>
                <w:lang w:eastAsia="zh-CN"/>
              </w:rPr>
            </w:pPr>
          </w:p>
          <w:p w14:paraId="76D3F456" w14:textId="77777777" w:rsidR="001C6121" w:rsidRDefault="001C6121">
            <w:pPr>
              <w:pStyle w:val="TableText"/>
              <w:spacing w:before="82" w:line="344" w:lineRule="exact"/>
              <w:ind w:left="338"/>
              <w:rPr>
                <w:rFonts w:hint="eastAsia"/>
                <w:lang w:eastAsia="zh-CN"/>
              </w:rPr>
            </w:pPr>
          </w:p>
        </w:tc>
        <w:tc>
          <w:tcPr>
            <w:tcW w:w="2223" w:type="dxa"/>
            <w:vMerge w:val="restart"/>
            <w:tcBorders>
              <w:bottom w:val="nil"/>
            </w:tcBorders>
          </w:tcPr>
          <w:p w14:paraId="3C517889" w14:textId="77777777" w:rsidR="001C6121" w:rsidRDefault="001C6121">
            <w:pPr>
              <w:spacing w:line="261" w:lineRule="auto"/>
              <w:rPr>
                <w:lang w:eastAsia="zh-CN"/>
              </w:rPr>
            </w:pPr>
          </w:p>
          <w:p w14:paraId="1C89EBD3" w14:textId="77777777" w:rsidR="001C6121" w:rsidRDefault="001C6121">
            <w:pPr>
              <w:spacing w:line="261" w:lineRule="auto"/>
              <w:rPr>
                <w:lang w:eastAsia="zh-CN"/>
              </w:rPr>
            </w:pPr>
          </w:p>
          <w:p w14:paraId="7228BF23" w14:textId="77777777" w:rsidR="001C6121" w:rsidRDefault="001C6121">
            <w:pPr>
              <w:spacing w:line="261" w:lineRule="auto"/>
              <w:rPr>
                <w:lang w:eastAsia="zh-CN"/>
              </w:rPr>
            </w:pPr>
          </w:p>
          <w:p w14:paraId="2039987A" w14:textId="77777777" w:rsidR="001C6121" w:rsidRDefault="001C6121">
            <w:pPr>
              <w:spacing w:line="261" w:lineRule="auto"/>
              <w:rPr>
                <w:lang w:eastAsia="zh-CN"/>
              </w:rPr>
            </w:pPr>
          </w:p>
          <w:p w14:paraId="5C9B5669" w14:textId="77777777" w:rsidR="001C6121" w:rsidRDefault="001C6121">
            <w:pPr>
              <w:spacing w:line="261" w:lineRule="auto"/>
              <w:rPr>
                <w:lang w:eastAsia="zh-CN"/>
              </w:rPr>
            </w:pPr>
          </w:p>
          <w:p w14:paraId="4E4EEF08" w14:textId="77777777" w:rsidR="001C6121" w:rsidRDefault="001C6121">
            <w:pPr>
              <w:spacing w:line="262" w:lineRule="auto"/>
              <w:rPr>
                <w:lang w:eastAsia="zh-CN"/>
              </w:rPr>
            </w:pPr>
          </w:p>
          <w:p w14:paraId="4534ED88" w14:textId="77777777" w:rsidR="001C6121" w:rsidRDefault="001C6121">
            <w:pPr>
              <w:spacing w:line="262" w:lineRule="auto"/>
              <w:rPr>
                <w:lang w:eastAsia="zh-CN"/>
              </w:rPr>
            </w:pPr>
          </w:p>
          <w:p w14:paraId="1A895C44" w14:textId="77777777" w:rsidR="001C6121" w:rsidRDefault="001C6121">
            <w:pPr>
              <w:spacing w:line="262" w:lineRule="auto"/>
              <w:rPr>
                <w:lang w:eastAsia="zh-CN"/>
              </w:rPr>
            </w:pPr>
          </w:p>
          <w:p w14:paraId="22A558B9" w14:textId="77777777" w:rsidR="001C6121" w:rsidRDefault="001C6121">
            <w:pPr>
              <w:spacing w:line="262" w:lineRule="auto"/>
              <w:rPr>
                <w:lang w:eastAsia="zh-CN"/>
              </w:rPr>
            </w:pPr>
          </w:p>
          <w:p w14:paraId="3C4977A4" w14:textId="77777777" w:rsidR="001C6121" w:rsidRDefault="001C6121">
            <w:pPr>
              <w:spacing w:line="262" w:lineRule="auto"/>
              <w:rPr>
                <w:lang w:eastAsia="zh-CN"/>
              </w:rPr>
            </w:pPr>
          </w:p>
          <w:p w14:paraId="697F9E86" w14:textId="77777777" w:rsidR="001C6121" w:rsidRDefault="00000000">
            <w:pPr>
              <w:pStyle w:val="TableText"/>
              <w:spacing w:before="82" w:line="189" w:lineRule="auto"/>
              <w:ind w:left="739"/>
              <w:rPr>
                <w:rFonts w:hint="eastAsia"/>
              </w:rPr>
            </w:pPr>
            <w:proofErr w:type="spellStart"/>
            <w:r>
              <w:rPr>
                <w:spacing w:val="13"/>
              </w:rPr>
              <w:t>交换机</w:t>
            </w:r>
            <w:proofErr w:type="spellEnd"/>
          </w:p>
          <w:p w14:paraId="5FF1739D" w14:textId="77777777" w:rsidR="001C6121" w:rsidRDefault="001C6121">
            <w:pPr>
              <w:pStyle w:val="TableText"/>
              <w:spacing w:before="89" w:line="342" w:lineRule="exact"/>
              <w:ind w:left="524"/>
              <w:rPr>
                <w:rFonts w:hint="eastAsia"/>
              </w:rPr>
            </w:pPr>
          </w:p>
        </w:tc>
        <w:tc>
          <w:tcPr>
            <w:tcW w:w="2257" w:type="dxa"/>
            <w:vMerge w:val="restart"/>
            <w:tcBorders>
              <w:bottom w:val="nil"/>
            </w:tcBorders>
          </w:tcPr>
          <w:p w14:paraId="4CED2E51" w14:textId="77777777" w:rsidR="001C6121" w:rsidRDefault="001C6121">
            <w:pPr>
              <w:spacing w:line="241" w:lineRule="auto"/>
            </w:pPr>
          </w:p>
          <w:p w14:paraId="4216C2ED" w14:textId="77777777" w:rsidR="001C6121" w:rsidRDefault="001C6121">
            <w:pPr>
              <w:spacing w:line="241" w:lineRule="auto"/>
            </w:pPr>
          </w:p>
          <w:p w14:paraId="7E40CE58" w14:textId="77777777" w:rsidR="001C6121" w:rsidRDefault="001C6121">
            <w:pPr>
              <w:spacing w:line="241" w:lineRule="auto"/>
            </w:pPr>
          </w:p>
          <w:p w14:paraId="1738F46A" w14:textId="77777777" w:rsidR="001C6121" w:rsidRDefault="001C6121">
            <w:pPr>
              <w:spacing w:line="241" w:lineRule="auto"/>
            </w:pPr>
          </w:p>
          <w:p w14:paraId="7F055674" w14:textId="77777777" w:rsidR="001C6121" w:rsidRDefault="001C6121">
            <w:pPr>
              <w:spacing w:line="241" w:lineRule="auto"/>
            </w:pPr>
          </w:p>
          <w:p w14:paraId="0AD29914" w14:textId="77777777" w:rsidR="001C6121" w:rsidRDefault="001C6121">
            <w:pPr>
              <w:spacing w:line="241" w:lineRule="auto"/>
            </w:pPr>
          </w:p>
          <w:p w14:paraId="4C474E56" w14:textId="77777777" w:rsidR="001C6121" w:rsidRDefault="001C6121">
            <w:pPr>
              <w:spacing w:line="241" w:lineRule="auto"/>
            </w:pPr>
          </w:p>
          <w:p w14:paraId="66950A50" w14:textId="77777777" w:rsidR="001C6121" w:rsidRDefault="001C6121">
            <w:pPr>
              <w:spacing w:line="241" w:lineRule="auto"/>
            </w:pPr>
          </w:p>
          <w:p w14:paraId="7EB98D6E" w14:textId="77777777" w:rsidR="001C6121" w:rsidRDefault="001C6121">
            <w:pPr>
              <w:spacing w:line="241" w:lineRule="auto"/>
            </w:pPr>
          </w:p>
          <w:p w14:paraId="2F73A428" w14:textId="77777777" w:rsidR="001C6121" w:rsidRDefault="001C6121">
            <w:pPr>
              <w:spacing w:line="242" w:lineRule="auto"/>
            </w:pPr>
          </w:p>
          <w:p w14:paraId="026D5B4A" w14:textId="77777777" w:rsidR="001C6121" w:rsidRDefault="001C6121">
            <w:pPr>
              <w:spacing w:line="242" w:lineRule="auto"/>
            </w:pPr>
          </w:p>
          <w:p w14:paraId="3853E7AC" w14:textId="77777777" w:rsidR="001C6121" w:rsidRDefault="00000000">
            <w:pPr>
              <w:pStyle w:val="TableText"/>
              <w:spacing w:before="82" w:line="299" w:lineRule="auto"/>
              <w:ind w:left="537" w:right="639" w:firstLine="129"/>
              <w:rPr>
                <w:rFonts w:hint="eastAsia"/>
              </w:rPr>
            </w:pPr>
            <w:proofErr w:type="spellStart"/>
            <w:r>
              <w:rPr>
                <w:spacing w:val="10"/>
              </w:rPr>
              <w:t>电源故障</w:t>
            </w:r>
            <w:proofErr w:type="spellEnd"/>
          </w:p>
        </w:tc>
        <w:tc>
          <w:tcPr>
            <w:tcW w:w="5466" w:type="dxa"/>
          </w:tcPr>
          <w:p w14:paraId="05EB7766" w14:textId="77777777" w:rsidR="001C6121" w:rsidRDefault="00000000">
            <w:pPr>
              <w:pStyle w:val="TableText"/>
              <w:spacing w:before="195"/>
              <w:ind w:left="109" w:right="328" w:firstLine="4"/>
              <w:rPr>
                <w:rFonts w:hint="eastAsia"/>
                <w:lang w:eastAsia="zh-CN"/>
              </w:rPr>
            </w:pPr>
            <w:r>
              <w:rPr>
                <w:spacing w:val="16"/>
                <w:lang w:eastAsia="zh-CN"/>
              </w:rPr>
              <w:t>长时间使用、电压不稳定或者电源模块自身质量问</w:t>
            </w:r>
            <w:r>
              <w:rPr>
                <w:spacing w:val="15"/>
                <w:lang w:eastAsia="zh-CN"/>
              </w:rPr>
              <w:t>题都可能导致其损坏。例如，突然的电</w:t>
            </w:r>
            <w:proofErr w:type="gramStart"/>
            <w:r>
              <w:rPr>
                <w:spacing w:val="15"/>
                <w:lang w:eastAsia="zh-CN"/>
              </w:rPr>
              <w:t>涌可能</w:t>
            </w:r>
            <w:proofErr w:type="gramEnd"/>
            <w:r>
              <w:rPr>
                <w:spacing w:val="15"/>
                <w:lang w:eastAsia="zh-CN"/>
              </w:rPr>
              <w:t>会击穿电</w:t>
            </w:r>
            <w:r>
              <w:rPr>
                <w:spacing w:val="14"/>
                <w:lang w:eastAsia="zh-CN"/>
              </w:rPr>
              <w:t>源模</w:t>
            </w:r>
            <w:r>
              <w:rPr>
                <w:spacing w:val="17"/>
                <w:lang w:eastAsia="zh-CN"/>
              </w:rPr>
              <w:t>块内部的电路元件</w:t>
            </w:r>
          </w:p>
          <w:p w14:paraId="35503A3B" w14:textId="77777777" w:rsidR="001C6121" w:rsidRDefault="001C6121">
            <w:pPr>
              <w:pStyle w:val="TableText"/>
              <w:spacing w:before="1" w:line="217" w:lineRule="auto"/>
              <w:ind w:left="143"/>
              <w:rPr>
                <w:rFonts w:hint="eastAsia"/>
                <w:lang w:eastAsia="zh-CN"/>
              </w:rPr>
            </w:pPr>
          </w:p>
          <w:p w14:paraId="61D6A96C" w14:textId="77777777" w:rsidR="001C6121" w:rsidRDefault="001C6121">
            <w:pPr>
              <w:pStyle w:val="TableText"/>
              <w:spacing w:before="61" w:line="218" w:lineRule="auto"/>
              <w:ind w:left="138"/>
              <w:rPr>
                <w:rFonts w:hint="eastAsia"/>
                <w:lang w:eastAsia="zh-CN"/>
              </w:rPr>
            </w:pPr>
          </w:p>
          <w:p w14:paraId="032E72B9" w14:textId="77777777" w:rsidR="001C6121" w:rsidRDefault="001C6121">
            <w:pPr>
              <w:pStyle w:val="TableText"/>
              <w:spacing w:before="92" w:line="245" w:lineRule="auto"/>
              <w:ind w:left="123" w:right="367"/>
              <w:rPr>
                <w:rFonts w:hint="eastAsia"/>
                <w:lang w:eastAsia="zh-CN"/>
              </w:rPr>
            </w:pPr>
          </w:p>
          <w:p w14:paraId="27F3D88F" w14:textId="77777777" w:rsidR="001C6121" w:rsidRDefault="001C6121">
            <w:pPr>
              <w:pStyle w:val="TableText"/>
              <w:spacing w:line="212" w:lineRule="auto"/>
              <w:ind w:left="138"/>
              <w:rPr>
                <w:rFonts w:hint="eastAsia"/>
                <w:lang w:eastAsia="zh-CN"/>
              </w:rPr>
            </w:pPr>
          </w:p>
        </w:tc>
      </w:tr>
      <w:tr w:rsidR="001C6121" w14:paraId="50C1BAB3" w14:textId="77777777">
        <w:trPr>
          <w:trHeight w:val="3667"/>
        </w:trPr>
        <w:tc>
          <w:tcPr>
            <w:tcW w:w="814" w:type="dxa"/>
            <w:vMerge/>
            <w:tcBorders>
              <w:top w:val="nil"/>
            </w:tcBorders>
          </w:tcPr>
          <w:p w14:paraId="1638BD8C" w14:textId="77777777" w:rsidR="001C6121" w:rsidRDefault="001C6121">
            <w:pPr>
              <w:rPr>
                <w:lang w:eastAsia="zh-CN"/>
              </w:rPr>
            </w:pPr>
          </w:p>
        </w:tc>
        <w:tc>
          <w:tcPr>
            <w:tcW w:w="2223" w:type="dxa"/>
            <w:vMerge/>
            <w:tcBorders>
              <w:top w:val="nil"/>
            </w:tcBorders>
          </w:tcPr>
          <w:p w14:paraId="19CC7263" w14:textId="77777777" w:rsidR="001C6121" w:rsidRDefault="001C6121">
            <w:pPr>
              <w:rPr>
                <w:lang w:eastAsia="zh-CN"/>
              </w:rPr>
            </w:pPr>
          </w:p>
        </w:tc>
        <w:tc>
          <w:tcPr>
            <w:tcW w:w="2257" w:type="dxa"/>
            <w:vMerge/>
            <w:tcBorders>
              <w:top w:val="nil"/>
            </w:tcBorders>
          </w:tcPr>
          <w:p w14:paraId="534D013A" w14:textId="77777777" w:rsidR="001C6121" w:rsidRDefault="001C6121">
            <w:pPr>
              <w:rPr>
                <w:lang w:eastAsia="zh-CN"/>
              </w:rPr>
            </w:pPr>
          </w:p>
        </w:tc>
        <w:tc>
          <w:tcPr>
            <w:tcW w:w="5466" w:type="dxa"/>
          </w:tcPr>
          <w:p w14:paraId="4C34EFED" w14:textId="77777777" w:rsidR="001C6121" w:rsidRDefault="001C6121">
            <w:pPr>
              <w:spacing w:line="251" w:lineRule="auto"/>
              <w:rPr>
                <w:lang w:eastAsia="zh-CN"/>
              </w:rPr>
            </w:pPr>
          </w:p>
          <w:p w14:paraId="25E5397B" w14:textId="77777777" w:rsidR="001C6121" w:rsidRDefault="001C6121">
            <w:pPr>
              <w:spacing w:line="252" w:lineRule="auto"/>
              <w:rPr>
                <w:lang w:eastAsia="zh-CN"/>
              </w:rPr>
            </w:pPr>
          </w:p>
          <w:p w14:paraId="65DAEA1D" w14:textId="77777777" w:rsidR="001C6121" w:rsidRDefault="00000000">
            <w:pPr>
              <w:pStyle w:val="TableText"/>
              <w:spacing w:before="82" w:line="247" w:lineRule="auto"/>
              <w:ind w:left="109" w:right="221" w:firstLine="19"/>
              <w:rPr>
                <w:rFonts w:hint="eastAsia"/>
                <w:lang w:eastAsia="zh-CN"/>
              </w:rPr>
            </w:pPr>
            <w:r>
              <w:rPr>
                <w:spacing w:val="12"/>
                <w:lang w:eastAsia="zh-CN"/>
              </w:rPr>
              <w:t>电源线松动或损坏：频繁插拔电源线或者电源线被弯折、</w:t>
            </w:r>
            <w:r>
              <w:rPr>
                <w:spacing w:val="10"/>
                <w:lang w:eastAsia="zh-CN"/>
              </w:rPr>
              <w:t>拉扯等情况，可能造成电源线松动、内部导线断裂，使</w:t>
            </w:r>
            <w:r>
              <w:rPr>
                <w:spacing w:val="17"/>
                <w:lang w:eastAsia="zh-CN"/>
              </w:rPr>
              <w:t>交换机无法正常供电</w:t>
            </w:r>
          </w:p>
          <w:p w14:paraId="1A5450D9" w14:textId="77777777" w:rsidR="001C6121" w:rsidRDefault="001C6121">
            <w:pPr>
              <w:pStyle w:val="TableText"/>
              <w:spacing w:before="1" w:line="262" w:lineRule="auto"/>
              <w:ind w:left="123" w:right="309" w:firstLine="20"/>
              <w:rPr>
                <w:rFonts w:hint="eastAsia"/>
                <w:lang w:eastAsia="zh-CN"/>
              </w:rPr>
            </w:pPr>
          </w:p>
          <w:p w14:paraId="2FAE6768" w14:textId="77777777" w:rsidR="001C6121" w:rsidRDefault="001C6121">
            <w:pPr>
              <w:pStyle w:val="TableText"/>
              <w:spacing w:before="8" w:line="262" w:lineRule="auto"/>
              <w:ind w:left="132" w:right="1007" w:hanging="9"/>
              <w:rPr>
                <w:rFonts w:hint="eastAsia"/>
                <w:lang w:eastAsia="zh-CN"/>
              </w:rPr>
            </w:pPr>
          </w:p>
        </w:tc>
      </w:tr>
    </w:tbl>
    <w:p w14:paraId="33244E87" w14:textId="7763F213" w:rsidR="001C6121" w:rsidRDefault="00DA0898">
      <w:pPr>
        <w:spacing w:before="191" w:line="581" w:lineRule="exact"/>
      </w:pPr>
      <w:r>
        <w:rPr>
          <w:noProof/>
          <w:position w:val="-11"/>
        </w:rPr>
        <mc:AlternateContent>
          <mc:Choice Requires="wps">
            <w:drawing>
              <wp:inline distT="0" distB="0" distL="0" distR="0" wp14:anchorId="7EF553B3" wp14:editId="5823FB13">
                <wp:extent cx="7207250" cy="368935"/>
                <wp:effectExtent l="0" t="0" r="0" b="3175"/>
                <wp:docPr id="70804257"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9501F8"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7EF553B3" id="Text Box 177" o:spid="_x0000_s1161"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" fillcolor="gray" stroked="f">
                <v:textbox inset="0,0,0,0">
                  <w:txbxContent>
                    <w:p w14:paraId="389501F8"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12E5614B" w14:textId="77777777" w:rsidR="001C6121" w:rsidRDefault="001C6121">
      <w:pPr>
        <w:spacing w:line="581" w:lineRule="exact"/>
        <w:sectPr w:rsidR="001C6121">
          <w:footerReference w:type="default" r:id="rId198"/>
          <w:pgSz w:w="11905" w:h="16840"/>
          <w:pgMar w:top="400" w:right="0" w:bottom="210" w:left="297" w:header="0" w:footer="0" w:gutter="0"/>
          <w:cols w:space="720"/>
        </w:sectPr>
      </w:pPr>
    </w:p>
    <w:p w14:paraId="04D24255" w14:textId="77777777" w:rsidR="001C6121" w:rsidRDefault="00000000">
      <w:pPr>
        <w:spacing w:before="22"/>
      </w:pPr>
      <w:r>
        <w:rPr>
          <w:noProof/>
        </w:rPr>
        <w:lastRenderedPageBreak/>
        <w:drawing>
          <wp:anchor distT="0" distB="0" distL="0" distR="0" simplePos="0" relativeHeight="251791360" behindDoc="0" locked="0" layoutInCell="0" allowOverlap="1" wp14:anchorId="24990300" wp14:editId="1D14CBFA">
            <wp:simplePos x="0" y="0"/>
            <wp:positionH relativeFrom="page">
              <wp:posOffset>188595</wp:posOffset>
            </wp:positionH>
            <wp:positionV relativeFrom="page">
              <wp:posOffset>530225</wp:posOffset>
            </wp:positionV>
            <wp:extent cx="7179310" cy="13335"/>
            <wp:effectExtent l="0" t="0" r="0" b="0"/>
            <wp:wrapNone/>
            <wp:docPr id="514" name="IM 514"/>
            <wp:cNvGraphicFramePr/>
            <a:graphic xmlns:a="http://schemas.openxmlformats.org/drawingml/2006/main">
              <a:graphicData uri="http://schemas.openxmlformats.org/drawingml/2006/picture">
                <pic:pic xmlns:pic="http://schemas.openxmlformats.org/drawingml/2006/picture">
                  <pic:nvPicPr>
                    <pic:cNvPr id="514" name="IM 514"/>
                    <pic:cNvPicPr/>
                  </pic:nvPicPr>
                  <pic:blipFill>
                    <a:blip r:embed="rId17"/>
                    <a:stretch>
                      <a:fillRect/>
                    </a:stretch>
                  </pic:blipFill>
                  <pic:spPr>
                    <a:xfrm>
                      <a:off x="0" y="0"/>
                      <a:ext cx="7179564" cy="13208"/>
                    </a:xfrm>
                    <a:prstGeom prst="rect">
                      <a:avLst/>
                    </a:prstGeom>
                  </pic:spPr>
                </pic:pic>
              </a:graphicData>
            </a:graphic>
          </wp:anchor>
        </w:drawing>
      </w:r>
    </w:p>
    <w:p w14:paraId="11476051" w14:textId="77777777" w:rsidR="001C6121" w:rsidRDefault="001C6121">
      <w:pPr>
        <w:spacing w:before="21"/>
      </w:pPr>
    </w:p>
    <w:p w14:paraId="7A46C80F" w14:textId="77777777" w:rsidR="001C6121" w:rsidRDefault="001C6121">
      <w:pPr>
        <w:spacing w:before="21"/>
      </w:pPr>
    </w:p>
    <w:tbl>
      <w:tblPr>
        <w:tblStyle w:val="TableNormal"/>
        <w:tblW w:w="10760" w:type="dxa"/>
        <w:tblInd w:w="2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14"/>
        <w:gridCol w:w="2223"/>
        <w:gridCol w:w="2257"/>
        <w:gridCol w:w="5466"/>
      </w:tblGrid>
      <w:tr w:rsidR="001C6121" w14:paraId="1CE60A81" w14:textId="77777777">
        <w:trPr>
          <w:trHeight w:val="3250"/>
        </w:trPr>
        <w:tc>
          <w:tcPr>
            <w:tcW w:w="814" w:type="dxa"/>
            <w:vMerge w:val="restart"/>
            <w:tcBorders>
              <w:bottom w:val="nil"/>
            </w:tcBorders>
          </w:tcPr>
          <w:p w14:paraId="0875CFFA" w14:textId="77777777" w:rsidR="001C6121" w:rsidRDefault="001C6121">
            <w:pPr>
              <w:spacing w:line="255" w:lineRule="auto"/>
            </w:pPr>
          </w:p>
          <w:p w14:paraId="2AB86C49" w14:textId="77777777" w:rsidR="001C6121" w:rsidRDefault="001C6121">
            <w:pPr>
              <w:spacing w:line="255" w:lineRule="auto"/>
            </w:pPr>
          </w:p>
          <w:p w14:paraId="001EE46C" w14:textId="77777777" w:rsidR="001C6121" w:rsidRDefault="001C6121">
            <w:pPr>
              <w:spacing w:line="255" w:lineRule="auto"/>
            </w:pPr>
          </w:p>
          <w:p w14:paraId="3C2DA3AE" w14:textId="77777777" w:rsidR="001C6121" w:rsidRDefault="001C6121">
            <w:pPr>
              <w:spacing w:line="255" w:lineRule="auto"/>
            </w:pPr>
          </w:p>
          <w:p w14:paraId="3DED16A4" w14:textId="77777777" w:rsidR="001C6121" w:rsidRDefault="001C6121">
            <w:pPr>
              <w:spacing w:line="255" w:lineRule="auto"/>
            </w:pPr>
          </w:p>
          <w:p w14:paraId="4B8A5DEE" w14:textId="77777777" w:rsidR="001C6121" w:rsidRDefault="001C6121">
            <w:pPr>
              <w:spacing w:line="255" w:lineRule="auto"/>
            </w:pPr>
          </w:p>
          <w:p w14:paraId="164250D3" w14:textId="77777777" w:rsidR="001C6121" w:rsidRDefault="001C6121">
            <w:pPr>
              <w:spacing w:line="255" w:lineRule="auto"/>
            </w:pPr>
          </w:p>
          <w:p w14:paraId="09236E92" w14:textId="77777777" w:rsidR="001C6121" w:rsidRDefault="001C6121">
            <w:pPr>
              <w:spacing w:line="255" w:lineRule="auto"/>
            </w:pPr>
          </w:p>
          <w:p w14:paraId="2F558832" w14:textId="77777777" w:rsidR="001C6121" w:rsidRDefault="001C6121">
            <w:pPr>
              <w:spacing w:line="255" w:lineRule="auto"/>
            </w:pPr>
          </w:p>
          <w:p w14:paraId="7F569FA1" w14:textId="77777777" w:rsidR="001C6121" w:rsidRDefault="001C6121">
            <w:pPr>
              <w:spacing w:line="255" w:lineRule="auto"/>
            </w:pPr>
          </w:p>
          <w:p w14:paraId="3936EFE8" w14:textId="77777777" w:rsidR="001C6121" w:rsidRDefault="001C6121">
            <w:pPr>
              <w:pStyle w:val="TableText"/>
              <w:spacing w:before="81" w:line="344" w:lineRule="exact"/>
              <w:ind w:left="338"/>
              <w:rPr>
                <w:rFonts w:hint="eastAsia"/>
              </w:rPr>
            </w:pPr>
          </w:p>
        </w:tc>
        <w:tc>
          <w:tcPr>
            <w:tcW w:w="2223" w:type="dxa"/>
            <w:vMerge w:val="restart"/>
            <w:tcBorders>
              <w:bottom w:val="nil"/>
            </w:tcBorders>
          </w:tcPr>
          <w:p w14:paraId="0B9E5A0C" w14:textId="77777777" w:rsidR="001C6121" w:rsidRDefault="001C6121">
            <w:pPr>
              <w:spacing w:line="256" w:lineRule="auto"/>
            </w:pPr>
          </w:p>
          <w:p w14:paraId="54F12BC4" w14:textId="77777777" w:rsidR="001C6121" w:rsidRDefault="001C6121">
            <w:pPr>
              <w:spacing w:line="256" w:lineRule="auto"/>
            </w:pPr>
          </w:p>
          <w:p w14:paraId="4328DAE4" w14:textId="77777777" w:rsidR="001C6121" w:rsidRDefault="001C6121">
            <w:pPr>
              <w:spacing w:line="256" w:lineRule="auto"/>
            </w:pPr>
          </w:p>
          <w:p w14:paraId="11622AC2" w14:textId="77777777" w:rsidR="001C6121" w:rsidRDefault="001C6121">
            <w:pPr>
              <w:spacing w:line="256" w:lineRule="auto"/>
            </w:pPr>
          </w:p>
          <w:p w14:paraId="7E0F045A" w14:textId="77777777" w:rsidR="001C6121" w:rsidRDefault="001C6121">
            <w:pPr>
              <w:spacing w:line="256" w:lineRule="auto"/>
            </w:pPr>
          </w:p>
          <w:p w14:paraId="2126F386" w14:textId="77777777" w:rsidR="001C6121" w:rsidRDefault="001C6121">
            <w:pPr>
              <w:spacing w:line="256" w:lineRule="auto"/>
            </w:pPr>
          </w:p>
          <w:p w14:paraId="6E5914D9" w14:textId="77777777" w:rsidR="001C6121" w:rsidRDefault="001C6121">
            <w:pPr>
              <w:spacing w:line="256" w:lineRule="auto"/>
            </w:pPr>
          </w:p>
          <w:p w14:paraId="6A81B95F" w14:textId="77777777" w:rsidR="001C6121" w:rsidRDefault="001C6121">
            <w:pPr>
              <w:spacing w:line="256" w:lineRule="auto"/>
            </w:pPr>
          </w:p>
          <w:p w14:paraId="0DB16B20" w14:textId="77777777" w:rsidR="001C6121" w:rsidRDefault="001C6121">
            <w:pPr>
              <w:spacing w:line="256" w:lineRule="auto"/>
            </w:pPr>
          </w:p>
          <w:p w14:paraId="6A675688" w14:textId="77777777" w:rsidR="001C6121" w:rsidRDefault="001C6121">
            <w:pPr>
              <w:spacing w:line="257" w:lineRule="auto"/>
            </w:pPr>
          </w:p>
          <w:p w14:paraId="196F8A2F" w14:textId="77777777" w:rsidR="001C6121" w:rsidRDefault="00000000">
            <w:pPr>
              <w:pStyle w:val="TableText"/>
              <w:spacing w:before="81" w:line="189" w:lineRule="auto"/>
              <w:ind w:left="739"/>
              <w:rPr>
                <w:rFonts w:hint="eastAsia"/>
              </w:rPr>
            </w:pPr>
            <w:proofErr w:type="spellStart"/>
            <w:r>
              <w:rPr>
                <w:spacing w:val="13"/>
              </w:rPr>
              <w:t>交换机</w:t>
            </w:r>
            <w:proofErr w:type="spellEnd"/>
          </w:p>
          <w:p w14:paraId="6714DA54" w14:textId="77777777" w:rsidR="001C6121" w:rsidRDefault="001C6121">
            <w:pPr>
              <w:pStyle w:val="TableText"/>
              <w:spacing w:before="89" w:line="342" w:lineRule="exact"/>
              <w:ind w:left="524"/>
              <w:rPr>
                <w:rFonts w:hint="eastAsia"/>
              </w:rPr>
            </w:pPr>
          </w:p>
        </w:tc>
        <w:tc>
          <w:tcPr>
            <w:tcW w:w="2257" w:type="dxa"/>
            <w:vMerge w:val="restart"/>
            <w:tcBorders>
              <w:bottom w:val="nil"/>
            </w:tcBorders>
          </w:tcPr>
          <w:p w14:paraId="2608BDA1" w14:textId="77777777" w:rsidR="001C6121" w:rsidRDefault="001C6121">
            <w:pPr>
              <w:spacing w:line="262" w:lineRule="auto"/>
            </w:pPr>
          </w:p>
          <w:p w14:paraId="385F9FA8" w14:textId="77777777" w:rsidR="001C6121" w:rsidRDefault="001C6121">
            <w:pPr>
              <w:spacing w:line="262" w:lineRule="auto"/>
            </w:pPr>
          </w:p>
          <w:p w14:paraId="477CC586" w14:textId="77777777" w:rsidR="001C6121" w:rsidRDefault="001C6121">
            <w:pPr>
              <w:spacing w:line="262" w:lineRule="auto"/>
            </w:pPr>
          </w:p>
          <w:p w14:paraId="18B28930" w14:textId="77777777" w:rsidR="001C6121" w:rsidRDefault="001C6121">
            <w:pPr>
              <w:spacing w:line="262" w:lineRule="auto"/>
            </w:pPr>
          </w:p>
          <w:p w14:paraId="1445B24F" w14:textId="77777777" w:rsidR="001C6121" w:rsidRDefault="001C6121">
            <w:pPr>
              <w:spacing w:line="262" w:lineRule="auto"/>
            </w:pPr>
          </w:p>
          <w:p w14:paraId="50D63932" w14:textId="77777777" w:rsidR="001C6121" w:rsidRDefault="001C6121">
            <w:pPr>
              <w:spacing w:line="262" w:lineRule="auto"/>
            </w:pPr>
          </w:p>
          <w:p w14:paraId="455D0B5B" w14:textId="77777777" w:rsidR="001C6121" w:rsidRDefault="001C6121">
            <w:pPr>
              <w:spacing w:line="262" w:lineRule="auto"/>
            </w:pPr>
          </w:p>
          <w:p w14:paraId="1D8973E2" w14:textId="77777777" w:rsidR="001C6121" w:rsidRDefault="001C6121">
            <w:pPr>
              <w:spacing w:line="262" w:lineRule="auto"/>
            </w:pPr>
          </w:p>
          <w:p w14:paraId="3D2F6611" w14:textId="77777777" w:rsidR="001C6121" w:rsidRDefault="001C6121">
            <w:pPr>
              <w:spacing w:line="263" w:lineRule="auto"/>
            </w:pPr>
          </w:p>
          <w:p w14:paraId="5E6B6028" w14:textId="77777777" w:rsidR="001C6121" w:rsidRDefault="001C6121">
            <w:pPr>
              <w:spacing w:line="263" w:lineRule="auto"/>
            </w:pPr>
          </w:p>
          <w:p w14:paraId="5854D165" w14:textId="77777777" w:rsidR="001C6121" w:rsidRDefault="00000000">
            <w:pPr>
              <w:pStyle w:val="TableText"/>
              <w:spacing w:before="82" w:line="297" w:lineRule="auto"/>
              <w:ind w:left="636" w:right="728" w:firstLine="12"/>
              <w:rPr>
                <w:rFonts w:hint="eastAsia"/>
              </w:rPr>
            </w:pPr>
            <w:proofErr w:type="spellStart"/>
            <w:r>
              <w:rPr>
                <w:spacing w:val="15"/>
              </w:rPr>
              <w:t>端口故障</w:t>
            </w:r>
            <w:proofErr w:type="spellEnd"/>
          </w:p>
        </w:tc>
        <w:tc>
          <w:tcPr>
            <w:tcW w:w="5466" w:type="dxa"/>
          </w:tcPr>
          <w:p w14:paraId="48F1FAFD" w14:textId="77777777" w:rsidR="001C6121" w:rsidRDefault="00000000">
            <w:pPr>
              <w:pStyle w:val="TableText"/>
              <w:spacing w:before="194" w:line="254" w:lineRule="auto"/>
              <w:ind w:left="105" w:right="256" w:firstLine="4"/>
              <w:rPr>
                <w:rFonts w:hint="eastAsia"/>
                <w:lang w:eastAsia="zh-CN"/>
              </w:rPr>
            </w:pPr>
            <w:r>
              <w:rPr>
                <w:spacing w:val="16"/>
                <w:lang w:eastAsia="zh-CN"/>
              </w:rPr>
              <w:t>插拔网线时用力不当、网线水晶头尺寸</w:t>
            </w:r>
            <w:proofErr w:type="gramStart"/>
            <w:r>
              <w:rPr>
                <w:spacing w:val="16"/>
                <w:lang w:eastAsia="zh-CN"/>
              </w:rPr>
              <w:t>不</w:t>
            </w:r>
            <w:proofErr w:type="gramEnd"/>
            <w:r>
              <w:rPr>
                <w:spacing w:val="16"/>
                <w:lang w:eastAsia="zh-CN"/>
              </w:rPr>
              <w:t>标准或者受到</w:t>
            </w:r>
            <w:r>
              <w:rPr>
                <w:spacing w:val="13"/>
                <w:lang w:eastAsia="zh-CN"/>
              </w:rPr>
              <w:t>外力撞击等，可能损坏交换机端口。例如，在网络布线过程中，如果网线被过度拉扯，可能会连带着损坏端口</w:t>
            </w:r>
          </w:p>
          <w:p w14:paraId="063699F3" w14:textId="77777777" w:rsidR="001C6121" w:rsidRDefault="001C6121">
            <w:pPr>
              <w:pStyle w:val="TableText"/>
              <w:spacing w:before="2" w:line="257" w:lineRule="auto"/>
              <w:ind w:left="123" w:right="307" w:firstLine="9"/>
              <w:rPr>
                <w:rFonts w:hint="eastAsia"/>
                <w:lang w:eastAsia="zh-CN"/>
              </w:rPr>
            </w:pPr>
          </w:p>
          <w:p w14:paraId="77BCB12D" w14:textId="77777777" w:rsidR="001C6121" w:rsidRDefault="001C6121">
            <w:pPr>
              <w:pStyle w:val="TableText"/>
              <w:spacing w:before="2" w:line="227" w:lineRule="auto"/>
              <w:ind w:left="109" w:right="462" w:firstLine="14"/>
              <w:rPr>
                <w:rFonts w:hint="eastAsia"/>
                <w:lang w:eastAsia="zh-CN"/>
              </w:rPr>
            </w:pPr>
          </w:p>
        </w:tc>
      </w:tr>
      <w:tr w:rsidR="001C6121" w14:paraId="298C6520" w14:textId="77777777">
        <w:trPr>
          <w:trHeight w:val="2523"/>
        </w:trPr>
        <w:tc>
          <w:tcPr>
            <w:tcW w:w="814" w:type="dxa"/>
            <w:vMerge/>
            <w:tcBorders>
              <w:top w:val="nil"/>
            </w:tcBorders>
          </w:tcPr>
          <w:p w14:paraId="402DB3C8" w14:textId="77777777" w:rsidR="001C6121" w:rsidRDefault="001C6121">
            <w:pPr>
              <w:rPr>
                <w:lang w:eastAsia="zh-CN"/>
              </w:rPr>
            </w:pPr>
          </w:p>
        </w:tc>
        <w:tc>
          <w:tcPr>
            <w:tcW w:w="2223" w:type="dxa"/>
            <w:vMerge/>
            <w:tcBorders>
              <w:top w:val="nil"/>
            </w:tcBorders>
          </w:tcPr>
          <w:p w14:paraId="3456CCFC" w14:textId="77777777" w:rsidR="001C6121" w:rsidRDefault="001C6121">
            <w:pPr>
              <w:rPr>
                <w:lang w:eastAsia="zh-CN"/>
              </w:rPr>
            </w:pPr>
          </w:p>
        </w:tc>
        <w:tc>
          <w:tcPr>
            <w:tcW w:w="2257" w:type="dxa"/>
            <w:vMerge/>
            <w:tcBorders>
              <w:top w:val="nil"/>
            </w:tcBorders>
          </w:tcPr>
          <w:p w14:paraId="0102A469" w14:textId="77777777" w:rsidR="001C6121" w:rsidRDefault="001C6121">
            <w:pPr>
              <w:rPr>
                <w:lang w:eastAsia="zh-CN"/>
              </w:rPr>
            </w:pPr>
          </w:p>
        </w:tc>
        <w:tc>
          <w:tcPr>
            <w:tcW w:w="5466" w:type="dxa"/>
          </w:tcPr>
          <w:p w14:paraId="5D6A00D9" w14:textId="77777777" w:rsidR="001C6121" w:rsidRDefault="00000000">
            <w:pPr>
              <w:pStyle w:val="TableText"/>
              <w:spacing w:before="188" w:line="229" w:lineRule="auto"/>
              <w:ind w:left="109" w:right="345" w:firstLine="4"/>
              <w:rPr>
                <w:rFonts w:hint="eastAsia"/>
                <w:lang w:eastAsia="zh-CN"/>
              </w:rPr>
            </w:pPr>
            <w:r>
              <w:rPr>
                <w:spacing w:val="18"/>
                <w:lang w:eastAsia="zh-CN"/>
              </w:rPr>
              <w:t>长时间高负载的工作或者高温环境可能加速端口芯片老</w:t>
            </w:r>
            <w:r>
              <w:rPr>
                <w:spacing w:val="15"/>
                <w:lang w:eastAsia="zh-CN"/>
              </w:rPr>
              <w:t>化，使端口出现丢包、无法识别连接设备等问题</w:t>
            </w:r>
          </w:p>
          <w:p w14:paraId="46AF6138" w14:textId="77777777" w:rsidR="001C6121" w:rsidRDefault="001C6121">
            <w:pPr>
              <w:pStyle w:val="TableText"/>
              <w:spacing w:before="1" w:line="217" w:lineRule="auto"/>
              <w:ind w:left="143"/>
              <w:rPr>
                <w:rFonts w:hint="eastAsia"/>
                <w:lang w:eastAsia="zh-CN"/>
              </w:rPr>
            </w:pPr>
          </w:p>
          <w:p w14:paraId="51318539" w14:textId="77777777" w:rsidR="001C6121" w:rsidRDefault="001C6121">
            <w:pPr>
              <w:pStyle w:val="TableText"/>
              <w:spacing w:before="88" w:line="264" w:lineRule="auto"/>
              <w:ind w:left="123" w:right="264"/>
              <w:rPr>
                <w:rFonts w:hint="eastAsia"/>
                <w:lang w:eastAsia="zh-CN"/>
              </w:rPr>
            </w:pPr>
          </w:p>
          <w:p w14:paraId="73D0BA6A" w14:textId="77777777" w:rsidR="001C6121" w:rsidRDefault="001C6121">
            <w:pPr>
              <w:pStyle w:val="TableText"/>
              <w:spacing w:before="35" w:line="207" w:lineRule="exact"/>
              <w:ind w:left="138"/>
              <w:rPr>
                <w:rFonts w:hint="eastAsia"/>
                <w:lang w:eastAsia="zh-CN"/>
              </w:rPr>
            </w:pPr>
          </w:p>
        </w:tc>
      </w:tr>
      <w:tr w:rsidR="001C6121" w14:paraId="527DFFE5" w14:textId="77777777">
        <w:trPr>
          <w:trHeight w:val="3961"/>
        </w:trPr>
        <w:tc>
          <w:tcPr>
            <w:tcW w:w="814" w:type="dxa"/>
            <w:vMerge w:val="restart"/>
            <w:tcBorders>
              <w:bottom w:val="nil"/>
            </w:tcBorders>
          </w:tcPr>
          <w:p w14:paraId="0A1056C4" w14:textId="77777777" w:rsidR="001C6121" w:rsidRDefault="001C6121">
            <w:pPr>
              <w:spacing w:line="245" w:lineRule="auto"/>
              <w:rPr>
                <w:lang w:eastAsia="zh-CN"/>
              </w:rPr>
            </w:pPr>
          </w:p>
          <w:p w14:paraId="2FDD6463" w14:textId="77777777" w:rsidR="001C6121" w:rsidRDefault="001C6121">
            <w:pPr>
              <w:spacing w:line="245" w:lineRule="auto"/>
              <w:rPr>
                <w:lang w:eastAsia="zh-CN"/>
              </w:rPr>
            </w:pPr>
          </w:p>
          <w:p w14:paraId="5B60F2DE" w14:textId="77777777" w:rsidR="001C6121" w:rsidRDefault="001C6121">
            <w:pPr>
              <w:spacing w:line="245" w:lineRule="auto"/>
              <w:rPr>
                <w:lang w:eastAsia="zh-CN"/>
              </w:rPr>
            </w:pPr>
          </w:p>
          <w:p w14:paraId="315224BD" w14:textId="77777777" w:rsidR="001C6121" w:rsidRDefault="001C6121">
            <w:pPr>
              <w:spacing w:line="245" w:lineRule="auto"/>
              <w:rPr>
                <w:lang w:eastAsia="zh-CN"/>
              </w:rPr>
            </w:pPr>
          </w:p>
          <w:p w14:paraId="37582454" w14:textId="77777777" w:rsidR="001C6121" w:rsidRDefault="001C6121">
            <w:pPr>
              <w:spacing w:line="245" w:lineRule="auto"/>
              <w:rPr>
                <w:lang w:eastAsia="zh-CN"/>
              </w:rPr>
            </w:pPr>
          </w:p>
          <w:p w14:paraId="4B7670CC" w14:textId="77777777" w:rsidR="001C6121" w:rsidRDefault="001C6121">
            <w:pPr>
              <w:spacing w:line="245" w:lineRule="auto"/>
              <w:rPr>
                <w:lang w:eastAsia="zh-CN"/>
              </w:rPr>
            </w:pPr>
          </w:p>
          <w:p w14:paraId="19D22A7D" w14:textId="77777777" w:rsidR="001C6121" w:rsidRDefault="001C6121">
            <w:pPr>
              <w:spacing w:line="245" w:lineRule="auto"/>
              <w:rPr>
                <w:lang w:eastAsia="zh-CN"/>
              </w:rPr>
            </w:pPr>
          </w:p>
          <w:p w14:paraId="2EB4B1DD" w14:textId="77777777" w:rsidR="001C6121" w:rsidRDefault="001C6121">
            <w:pPr>
              <w:spacing w:line="245" w:lineRule="auto"/>
              <w:rPr>
                <w:lang w:eastAsia="zh-CN"/>
              </w:rPr>
            </w:pPr>
          </w:p>
          <w:p w14:paraId="65182474" w14:textId="77777777" w:rsidR="001C6121" w:rsidRDefault="001C6121">
            <w:pPr>
              <w:spacing w:line="245" w:lineRule="auto"/>
              <w:rPr>
                <w:lang w:eastAsia="zh-CN"/>
              </w:rPr>
            </w:pPr>
          </w:p>
          <w:p w14:paraId="6A3B66AE" w14:textId="77777777" w:rsidR="001C6121" w:rsidRDefault="001C6121">
            <w:pPr>
              <w:spacing w:line="246" w:lineRule="auto"/>
              <w:rPr>
                <w:lang w:eastAsia="zh-CN"/>
              </w:rPr>
            </w:pPr>
          </w:p>
          <w:p w14:paraId="03DF1AAC" w14:textId="77777777" w:rsidR="001C6121" w:rsidRDefault="001C6121">
            <w:pPr>
              <w:spacing w:line="246" w:lineRule="auto"/>
              <w:rPr>
                <w:lang w:eastAsia="zh-CN"/>
              </w:rPr>
            </w:pPr>
          </w:p>
          <w:p w14:paraId="210EFCD2" w14:textId="77777777" w:rsidR="001C6121" w:rsidRDefault="001C6121">
            <w:pPr>
              <w:spacing w:line="246" w:lineRule="auto"/>
              <w:rPr>
                <w:lang w:eastAsia="zh-CN"/>
              </w:rPr>
            </w:pPr>
          </w:p>
          <w:p w14:paraId="5705D0F1" w14:textId="77777777" w:rsidR="001C6121" w:rsidRDefault="001C6121">
            <w:pPr>
              <w:spacing w:line="246" w:lineRule="auto"/>
              <w:rPr>
                <w:lang w:eastAsia="zh-CN"/>
              </w:rPr>
            </w:pPr>
          </w:p>
          <w:p w14:paraId="152D806D" w14:textId="77777777" w:rsidR="001C6121" w:rsidRDefault="001C6121">
            <w:pPr>
              <w:spacing w:line="246" w:lineRule="auto"/>
              <w:rPr>
                <w:lang w:eastAsia="zh-CN"/>
              </w:rPr>
            </w:pPr>
          </w:p>
          <w:p w14:paraId="0DA48508" w14:textId="77777777" w:rsidR="001C6121" w:rsidRDefault="001C6121">
            <w:pPr>
              <w:pStyle w:val="TableText"/>
              <w:spacing w:before="82" w:line="342" w:lineRule="exact"/>
              <w:ind w:left="413"/>
              <w:rPr>
                <w:rFonts w:hint="eastAsia"/>
                <w:lang w:eastAsia="zh-CN"/>
              </w:rPr>
            </w:pPr>
          </w:p>
        </w:tc>
        <w:tc>
          <w:tcPr>
            <w:tcW w:w="2223" w:type="dxa"/>
            <w:vMerge w:val="restart"/>
            <w:tcBorders>
              <w:bottom w:val="nil"/>
            </w:tcBorders>
          </w:tcPr>
          <w:p w14:paraId="7B90368E" w14:textId="77777777" w:rsidR="001C6121" w:rsidRDefault="001C6121">
            <w:pPr>
              <w:spacing w:line="250" w:lineRule="auto"/>
              <w:rPr>
                <w:lang w:eastAsia="zh-CN"/>
              </w:rPr>
            </w:pPr>
          </w:p>
          <w:p w14:paraId="6689DDB2" w14:textId="77777777" w:rsidR="001C6121" w:rsidRDefault="001C6121">
            <w:pPr>
              <w:spacing w:line="250" w:lineRule="auto"/>
              <w:rPr>
                <w:lang w:eastAsia="zh-CN"/>
              </w:rPr>
            </w:pPr>
          </w:p>
          <w:p w14:paraId="520AD619" w14:textId="77777777" w:rsidR="001C6121" w:rsidRDefault="001C6121">
            <w:pPr>
              <w:spacing w:line="250" w:lineRule="auto"/>
              <w:rPr>
                <w:lang w:eastAsia="zh-CN"/>
              </w:rPr>
            </w:pPr>
          </w:p>
          <w:p w14:paraId="04C44E29" w14:textId="77777777" w:rsidR="001C6121" w:rsidRDefault="001C6121">
            <w:pPr>
              <w:spacing w:line="250" w:lineRule="auto"/>
              <w:rPr>
                <w:lang w:eastAsia="zh-CN"/>
              </w:rPr>
            </w:pPr>
          </w:p>
          <w:p w14:paraId="79F71C89" w14:textId="77777777" w:rsidR="001C6121" w:rsidRDefault="001C6121">
            <w:pPr>
              <w:spacing w:line="250" w:lineRule="auto"/>
              <w:rPr>
                <w:lang w:eastAsia="zh-CN"/>
              </w:rPr>
            </w:pPr>
          </w:p>
          <w:p w14:paraId="180EA2F7" w14:textId="77777777" w:rsidR="001C6121" w:rsidRDefault="001C6121">
            <w:pPr>
              <w:spacing w:line="250" w:lineRule="auto"/>
              <w:rPr>
                <w:lang w:eastAsia="zh-CN"/>
              </w:rPr>
            </w:pPr>
          </w:p>
          <w:p w14:paraId="048EA67D" w14:textId="77777777" w:rsidR="001C6121" w:rsidRDefault="001C6121">
            <w:pPr>
              <w:spacing w:line="250" w:lineRule="auto"/>
              <w:rPr>
                <w:lang w:eastAsia="zh-CN"/>
              </w:rPr>
            </w:pPr>
          </w:p>
          <w:p w14:paraId="6F95CB32" w14:textId="77777777" w:rsidR="001C6121" w:rsidRDefault="001C6121">
            <w:pPr>
              <w:spacing w:line="250" w:lineRule="auto"/>
              <w:rPr>
                <w:lang w:eastAsia="zh-CN"/>
              </w:rPr>
            </w:pPr>
          </w:p>
          <w:p w14:paraId="60A1296F" w14:textId="77777777" w:rsidR="001C6121" w:rsidRDefault="001C6121">
            <w:pPr>
              <w:spacing w:line="250" w:lineRule="auto"/>
              <w:rPr>
                <w:lang w:eastAsia="zh-CN"/>
              </w:rPr>
            </w:pPr>
          </w:p>
          <w:p w14:paraId="21BF734C" w14:textId="77777777" w:rsidR="001C6121" w:rsidRDefault="001C6121">
            <w:pPr>
              <w:spacing w:line="250" w:lineRule="auto"/>
              <w:rPr>
                <w:lang w:eastAsia="zh-CN"/>
              </w:rPr>
            </w:pPr>
          </w:p>
          <w:p w14:paraId="48B6FAA2" w14:textId="77777777" w:rsidR="001C6121" w:rsidRDefault="001C6121">
            <w:pPr>
              <w:spacing w:line="251" w:lineRule="auto"/>
              <w:rPr>
                <w:lang w:eastAsia="zh-CN"/>
              </w:rPr>
            </w:pPr>
          </w:p>
          <w:p w14:paraId="2EB9F264" w14:textId="77777777" w:rsidR="001C6121" w:rsidRDefault="001C6121">
            <w:pPr>
              <w:spacing w:line="251" w:lineRule="auto"/>
              <w:rPr>
                <w:lang w:eastAsia="zh-CN"/>
              </w:rPr>
            </w:pPr>
          </w:p>
          <w:p w14:paraId="2E94C27E" w14:textId="77777777" w:rsidR="001C6121" w:rsidRDefault="001C6121">
            <w:pPr>
              <w:spacing w:line="251" w:lineRule="auto"/>
              <w:rPr>
                <w:lang w:eastAsia="zh-CN"/>
              </w:rPr>
            </w:pPr>
          </w:p>
          <w:p w14:paraId="1BF61F49" w14:textId="77777777" w:rsidR="001C6121" w:rsidRDefault="001C6121">
            <w:pPr>
              <w:spacing w:line="251" w:lineRule="auto"/>
              <w:rPr>
                <w:lang w:eastAsia="zh-CN"/>
              </w:rPr>
            </w:pPr>
          </w:p>
          <w:p w14:paraId="4C1B003F" w14:textId="77777777" w:rsidR="001C6121" w:rsidRDefault="00000000">
            <w:pPr>
              <w:pStyle w:val="TableText"/>
              <w:spacing w:before="81" w:line="297" w:lineRule="auto"/>
              <w:ind w:left="696" w:right="795" w:firstLine="39"/>
              <w:rPr>
                <w:rFonts w:hint="eastAsia"/>
              </w:rPr>
            </w:pPr>
            <w:proofErr w:type="spellStart"/>
            <w:r>
              <w:rPr>
                <w:spacing w:val="13"/>
              </w:rPr>
              <w:t>变频器</w:t>
            </w:r>
            <w:proofErr w:type="spellEnd"/>
          </w:p>
        </w:tc>
        <w:tc>
          <w:tcPr>
            <w:tcW w:w="2257" w:type="dxa"/>
          </w:tcPr>
          <w:p w14:paraId="42E54ABA" w14:textId="77777777" w:rsidR="001C6121" w:rsidRDefault="001C6121">
            <w:pPr>
              <w:spacing w:line="277" w:lineRule="auto"/>
            </w:pPr>
          </w:p>
          <w:p w14:paraId="7170933D" w14:textId="77777777" w:rsidR="001C6121" w:rsidRDefault="001C6121">
            <w:pPr>
              <w:spacing w:line="277" w:lineRule="auto"/>
            </w:pPr>
          </w:p>
          <w:p w14:paraId="06CD8AEB" w14:textId="77777777" w:rsidR="001C6121" w:rsidRDefault="001C6121">
            <w:pPr>
              <w:spacing w:line="277" w:lineRule="auto"/>
            </w:pPr>
          </w:p>
          <w:p w14:paraId="16570150" w14:textId="77777777" w:rsidR="001C6121" w:rsidRDefault="001C6121">
            <w:pPr>
              <w:spacing w:line="278" w:lineRule="auto"/>
            </w:pPr>
          </w:p>
          <w:p w14:paraId="22DA066C" w14:textId="77777777" w:rsidR="001C6121" w:rsidRDefault="001C6121">
            <w:pPr>
              <w:spacing w:line="278" w:lineRule="auto"/>
            </w:pPr>
          </w:p>
          <w:p w14:paraId="21352518" w14:textId="77777777" w:rsidR="001C6121" w:rsidRDefault="001C6121">
            <w:pPr>
              <w:spacing w:line="278" w:lineRule="auto"/>
            </w:pPr>
          </w:p>
          <w:p w14:paraId="0EDCC49E" w14:textId="77777777" w:rsidR="001C6121" w:rsidRDefault="00000000">
            <w:pPr>
              <w:pStyle w:val="TableText"/>
              <w:spacing w:before="81" w:line="189" w:lineRule="auto"/>
              <w:ind w:left="544"/>
              <w:rPr>
                <w:rFonts w:hint="eastAsia"/>
              </w:rPr>
            </w:pPr>
            <w:proofErr w:type="spellStart"/>
            <w:r>
              <w:rPr>
                <w:spacing w:val="16"/>
              </w:rPr>
              <w:t>灰尘和杂质</w:t>
            </w:r>
            <w:proofErr w:type="spellEnd"/>
          </w:p>
          <w:p w14:paraId="466F8C08" w14:textId="77777777" w:rsidR="001C6121" w:rsidRDefault="001C6121">
            <w:pPr>
              <w:pStyle w:val="TableText"/>
              <w:spacing w:before="91" w:line="342" w:lineRule="exact"/>
              <w:ind w:left="309"/>
              <w:rPr>
                <w:rFonts w:hint="eastAsia"/>
              </w:rPr>
            </w:pPr>
          </w:p>
        </w:tc>
        <w:tc>
          <w:tcPr>
            <w:tcW w:w="5466" w:type="dxa"/>
          </w:tcPr>
          <w:p w14:paraId="405BF64F" w14:textId="77777777" w:rsidR="001C6121" w:rsidRDefault="00000000">
            <w:pPr>
              <w:pStyle w:val="TableText"/>
              <w:spacing w:before="193" w:line="246" w:lineRule="auto"/>
              <w:ind w:left="108" w:right="328"/>
              <w:rPr>
                <w:rFonts w:hint="eastAsia"/>
                <w:lang w:eastAsia="zh-CN"/>
              </w:rPr>
            </w:pPr>
            <w:r>
              <w:rPr>
                <w:spacing w:val="16"/>
                <w:lang w:eastAsia="zh-CN"/>
              </w:rPr>
              <w:t>如果变频器安装在灰尘较多的环境中，灰尘容易</w:t>
            </w:r>
            <w:r>
              <w:rPr>
                <w:spacing w:val="15"/>
                <w:lang w:eastAsia="zh-CN"/>
              </w:rPr>
              <w:t>通过散热孔进入内部。堆积的灰尘会影响散热，还可能造成短</w:t>
            </w:r>
            <w:r>
              <w:rPr>
                <w:spacing w:val="13"/>
                <w:lang w:eastAsia="zh-CN"/>
              </w:rPr>
              <w:t>路。同时，含有金属颗粒的灰尘等杂质可能会干扰变频</w:t>
            </w:r>
            <w:r>
              <w:rPr>
                <w:spacing w:val="17"/>
                <w:lang w:eastAsia="zh-CN"/>
              </w:rPr>
              <w:t>器内部电路的正常运行</w:t>
            </w:r>
          </w:p>
          <w:p w14:paraId="230501A7" w14:textId="77777777" w:rsidR="001C6121" w:rsidRDefault="001C6121">
            <w:pPr>
              <w:pStyle w:val="TableText"/>
              <w:spacing w:before="1" w:line="217" w:lineRule="auto"/>
              <w:ind w:left="143"/>
              <w:rPr>
                <w:rFonts w:hint="eastAsia"/>
                <w:lang w:eastAsia="zh-CN"/>
              </w:rPr>
            </w:pPr>
          </w:p>
          <w:p w14:paraId="121D2C0D" w14:textId="77777777" w:rsidR="001C6121" w:rsidRDefault="001C6121">
            <w:pPr>
              <w:pStyle w:val="TableText"/>
              <w:spacing w:before="63" w:line="218" w:lineRule="auto"/>
              <w:ind w:left="109"/>
              <w:rPr>
                <w:rFonts w:hint="eastAsia"/>
                <w:lang w:eastAsia="zh-CN"/>
              </w:rPr>
            </w:pPr>
          </w:p>
          <w:p w14:paraId="042FB409" w14:textId="77777777" w:rsidR="001C6121" w:rsidRDefault="001C6121">
            <w:pPr>
              <w:pStyle w:val="TableText"/>
              <w:spacing w:before="89" w:line="260" w:lineRule="auto"/>
              <w:ind w:left="119" w:right="261" w:hanging="6"/>
              <w:rPr>
                <w:rFonts w:hint="eastAsia"/>
                <w:lang w:eastAsia="zh-CN"/>
              </w:rPr>
            </w:pPr>
          </w:p>
          <w:p w14:paraId="351A716C" w14:textId="77777777" w:rsidR="001C6121" w:rsidRDefault="001C6121">
            <w:pPr>
              <w:pStyle w:val="TableText"/>
              <w:spacing w:before="2" w:line="226" w:lineRule="auto"/>
              <w:ind w:left="123" w:right="803" w:firstLine="9"/>
              <w:rPr>
                <w:rFonts w:hint="eastAsia"/>
                <w:lang w:eastAsia="zh-CN"/>
              </w:rPr>
            </w:pPr>
          </w:p>
        </w:tc>
      </w:tr>
      <w:tr w:rsidR="001C6121" w14:paraId="50C5F29F" w14:textId="77777777">
        <w:trPr>
          <w:trHeight w:val="3583"/>
        </w:trPr>
        <w:tc>
          <w:tcPr>
            <w:tcW w:w="814" w:type="dxa"/>
            <w:vMerge/>
            <w:tcBorders>
              <w:top w:val="nil"/>
            </w:tcBorders>
          </w:tcPr>
          <w:p w14:paraId="46CECEDB" w14:textId="77777777" w:rsidR="001C6121" w:rsidRDefault="001C6121">
            <w:pPr>
              <w:rPr>
                <w:lang w:eastAsia="zh-CN"/>
              </w:rPr>
            </w:pPr>
          </w:p>
        </w:tc>
        <w:tc>
          <w:tcPr>
            <w:tcW w:w="2223" w:type="dxa"/>
            <w:vMerge/>
            <w:tcBorders>
              <w:top w:val="nil"/>
            </w:tcBorders>
          </w:tcPr>
          <w:p w14:paraId="06E27929" w14:textId="77777777" w:rsidR="001C6121" w:rsidRDefault="001C6121">
            <w:pPr>
              <w:rPr>
                <w:lang w:eastAsia="zh-CN"/>
              </w:rPr>
            </w:pPr>
          </w:p>
        </w:tc>
        <w:tc>
          <w:tcPr>
            <w:tcW w:w="2257" w:type="dxa"/>
          </w:tcPr>
          <w:p w14:paraId="394EC5F4" w14:textId="77777777" w:rsidR="001C6121" w:rsidRDefault="001C6121">
            <w:pPr>
              <w:spacing w:line="259" w:lineRule="auto"/>
              <w:rPr>
                <w:lang w:eastAsia="zh-CN"/>
              </w:rPr>
            </w:pPr>
          </w:p>
          <w:p w14:paraId="1E0CF3FD" w14:textId="77777777" w:rsidR="001C6121" w:rsidRDefault="001C6121">
            <w:pPr>
              <w:spacing w:line="260" w:lineRule="auto"/>
              <w:rPr>
                <w:lang w:eastAsia="zh-CN"/>
              </w:rPr>
            </w:pPr>
          </w:p>
          <w:p w14:paraId="71F8FC49" w14:textId="77777777" w:rsidR="001C6121" w:rsidRDefault="001C6121">
            <w:pPr>
              <w:spacing w:line="260" w:lineRule="auto"/>
              <w:rPr>
                <w:lang w:eastAsia="zh-CN"/>
              </w:rPr>
            </w:pPr>
          </w:p>
          <w:p w14:paraId="77F37261" w14:textId="77777777" w:rsidR="001C6121" w:rsidRDefault="001C6121">
            <w:pPr>
              <w:spacing w:line="260" w:lineRule="auto"/>
              <w:rPr>
                <w:lang w:eastAsia="zh-CN"/>
              </w:rPr>
            </w:pPr>
          </w:p>
          <w:p w14:paraId="5177E8CD" w14:textId="77777777" w:rsidR="001C6121" w:rsidRDefault="001C6121">
            <w:pPr>
              <w:spacing w:line="260" w:lineRule="auto"/>
              <w:rPr>
                <w:lang w:eastAsia="zh-CN"/>
              </w:rPr>
            </w:pPr>
          </w:p>
          <w:p w14:paraId="002ADA2B" w14:textId="77777777" w:rsidR="001C6121" w:rsidRDefault="00000000">
            <w:pPr>
              <w:pStyle w:val="TableText"/>
              <w:spacing w:before="81" w:line="189" w:lineRule="auto"/>
              <w:ind w:left="667"/>
              <w:rPr>
                <w:rFonts w:hint="eastAsia"/>
              </w:rPr>
            </w:pPr>
            <w:proofErr w:type="spellStart"/>
            <w:r>
              <w:rPr>
                <w:spacing w:val="10"/>
              </w:rPr>
              <w:t>电磁干扰</w:t>
            </w:r>
            <w:proofErr w:type="spellEnd"/>
          </w:p>
          <w:p w14:paraId="070040FF" w14:textId="77777777" w:rsidR="001C6121" w:rsidRDefault="001C6121">
            <w:pPr>
              <w:pStyle w:val="TableText"/>
              <w:spacing w:before="58" w:line="218" w:lineRule="auto"/>
              <w:ind w:left="293"/>
              <w:rPr>
                <w:rFonts w:hint="eastAsia"/>
              </w:rPr>
            </w:pPr>
          </w:p>
          <w:p w14:paraId="2FCA31E8" w14:textId="77777777" w:rsidR="001C6121" w:rsidRDefault="001C6121">
            <w:pPr>
              <w:pStyle w:val="TableText"/>
              <w:spacing w:before="97" w:line="342" w:lineRule="exact"/>
              <w:ind w:left="489"/>
              <w:rPr>
                <w:rFonts w:hint="eastAsia"/>
              </w:rPr>
            </w:pPr>
          </w:p>
        </w:tc>
        <w:tc>
          <w:tcPr>
            <w:tcW w:w="5466" w:type="dxa"/>
          </w:tcPr>
          <w:p w14:paraId="7AE96D21" w14:textId="77777777" w:rsidR="001C6121" w:rsidRDefault="001C6121">
            <w:pPr>
              <w:spacing w:line="461" w:lineRule="auto"/>
              <w:rPr>
                <w:lang w:eastAsia="zh-CN"/>
              </w:rPr>
            </w:pPr>
          </w:p>
          <w:p w14:paraId="680C9677" w14:textId="77777777" w:rsidR="001C6121" w:rsidRDefault="00000000">
            <w:pPr>
              <w:pStyle w:val="TableText"/>
              <w:spacing w:before="82"/>
              <w:ind w:left="108" w:right="231" w:firstLine="1"/>
              <w:rPr>
                <w:rFonts w:hint="eastAsia"/>
                <w:lang w:eastAsia="zh-CN"/>
              </w:rPr>
            </w:pPr>
            <w:r>
              <w:rPr>
                <w:spacing w:val="14"/>
                <w:lang w:eastAsia="zh-CN"/>
              </w:rPr>
              <w:t>变频器周围如果有大型电机、高频设备等强电磁干扰源，</w:t>
            </w:r>
            <w:r>
              <w:rPr>
                <w:spacing w:val="16"/>
                <w:lang w:eastAsia="zh-CN"/>
              </w:rPr>
              <w:t>会影响变频器的正常工作。电磁干扰可能导致变频器控</w:t>
            </w:r>
            <w:r>
              <w:rPr>
                <w:spacing w:val="18"/>
                <w:lang w:eastAsia="zh-CN"/>
              </w:rPr>
              <w:t>制信号出错、通信中断或者出现误动作</w:t>
            </w:r>
          </w:p>
          <w:p w14:paraId="45F5450C" w14:textId="77777777" w:rsidR="001C6121" w:rsidRDefault="001C6121">
            <w:pPr>
              <w:pStyle w:val="TableText"/>
              <w:spacing w:before="1" w:line="217" w:lineRule="auto"/>
              <w:ind w:left="143"/>
              <w:rPr>
                <w:rFonts w:hint="eastAsia"/>
                <w:lang w:eastAsia="zh-CN"/>
              </w:rPr>
            </w:pPr>
          </w:p>
          <w:p w14:paraId="6D66B3D3" w14:textId="77777777" w:rsidR="001C6121" w:rsidRDefault="001C6121">
            <w:pPr>
              <w:pStyle w:val="TableText"/>
              <w:spacing w:before="63" w:line="218" w:lineRule="auto"/>
              <w:ind w:left="125"/>
              <w:rPr>
                <w:rFonts w:hint="eastAsia"/>
                <w:lang w:eastAsia="zh-CN"/>
              </w:rPr>
            </w:pPr>
          </w:p>
          <w:p w14:paraId="180D9706" w14:textId="77777777" w:rsidR="001C6121" w:rsidRDefault="001C6121">
            <w:pPr>
              <w:pStyle w:val="TableText"/>
              <w:spacing w:before="63" w:line="219" w:lineRule="auto"/>
              <w:ind w:left="123"/>
              <w:rPr>
                <w:rFonts w:hint="eastAsia"/>
                <w:lang w:eastAsia="zh-CN"/>
              </w:rPr>
            </w:pPr>
          </w:p>
          <w:p w14:paraId="5C676DE9" w14:textId="77777777" w:rsidR="001C6121" w:rsidRDefault="001C6121">
            <w:pPr>
              <w:pStyle w:val="TableText"/>
              <w:spacing w:before="60" w:line="218" w:lineRule="auto"/>
              <w:ind w:left="123"/>
              <w:rPr>
                <w:rFonts w:hint="eastAsia"/>
                <w:lang w:eastAsia="zh-CN"/>
              </w:rPr>
            </w:pPr>
          </w:p>
          <w:p w14:paraId="06F06E59" w14:textId="77777777" w:rsidR="001C6121" w:rsidRDefault="001C6121">
            <w:pPr>
              <w:pStyle w:val="TableText"/>
              <w:spacing w:before="63" w:line="218" w:lineRule="auto"/>
              <w:ind w:left="125"/>
              <w:rPr>
                <w:rFonts w:hint="eastAsia"/>
                <w:lang w:eastAsia="zh-CN"/>
              </w:rPr>
            </w:pPr>
          </w:p>
        </w:tc>
      </w:tr>
    </w:tbl>
    <w:p w14:paraId="54F990A2" w14:textId="77777777" w:rsidR="001C6121" w:rsidRDefault="001C6121">
      <w:pPr>
        <w:pStyle w:val="a3"/>
        <w:rPr>
          <w:lang w:eastAsia="zh-CN"/>
        </w:rPr>
      </w:pPr>
    </w:p>
    <w:p w14:paraId="052E6CA6" w14:textId="77777777" w:rsidR="001C6121" w:rsidRDefault="001C6121">
      <w:pPr>
        <w:pStyle w:val="a3"/>
        <w:rPr>
          <w:lang w:eastAsia="zh-CN"/>
        </w:rPr>
      </w:pPr>
    </w:p>
    <w:p w14:paraId="610ACEF4" w14:textId="77777777" w:rsidR="001C6121" w:rsidRDefault="001C6121">
      <w:pPr>
        <w:pStyle w:val="a3"/>
        <w:rPr>
          <w:lang w:eastAsia="zh-CN"/>
        </w:rPr>
      </w:pPr>
    </w:p>
    <w:p w14:paraId="76B25EBF" w14:textId="77777777" w:rsidR="001C6121" w:rsidRDefault="001C6121">
      <w:pPr>
        <w:pStyle w:val="a3"/>
        <w:rPr>
          <w:lang w:eastAsia="zh-CN"/>
        </w:rPr>
      </w:pPr>
    </w:p>
    <w:p w14:paraId="33E9CC1C" w14:textId="77777777" w:rsidR="001C6121" w:rsidRDefault="001C6121">
      <w:pPr>
        <w:pStyle w:val="a3"/>
        <w:rPr>
          <w:lang w:eastAsia="zh-CN"/>
        </w:rPr>
      </w:pPr>
    </w:p>
    <w:p w14:paraId="2B48186D" w14:textId="17B67AC9" w:rsidR="001C6121" w:rsidRDefault="00DA0898">
      <w:pPr>
        <w:spacing w:line="580" w:lineRule="exact"/>
      </w:pPr>
      <w:r>
        <w:rPr>
          <w:noProof/>
          <w:position w:val="-11"/>
        </w:rPr>
        <mc:AlternateContent>
          <mc:Choice Requires="wps">
            <w:drawing>
              <wp:inline distT="0" distB="0" distL="0" distR="0" wp14:anchorId="1529DE7B" wp14:editId="23D40452">
                <wp:extent cx="7207250" cy="368935"/>
                <wp:effectExtent l="0" t="0" r="0" b="3175"/>
                <wp:docPr id="621232458"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A8CF1E"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1529DE7B" id="Text Box 176" o:spid="_x0000_s1162"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0WQM8PEBAADDAwAADgAAAAAAAAAAAAAAAAAuAgAAZHJzL2Uyb0Rv&#10;Yy54bWxQSwECLQAUAAYACAAAACEAwOGzU9oAAAAFAQAADwAAAAAAAAAAAAAAAABLBAAAZHJzL2Rv&#10;d25yZXYueG1sUEsFBgAAAAAEAAQA8wAAAFIFAAAAAA==&#10;" fillcolor="gray" stroked="f">
                <v:textbox inset="0,0,0,0">
                  <w:txbxContent>
                    <w:p w14:paraId="12A8CF1E"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07DDE7AA" w14:textId="77777777" w:rsidR="001C6121" w:rsidRDefault="001C6121">
      <w:pPr>
        <w:spacing w:line="580" w:lineRule="exact"/>
        <w:sectPr w:rsidR="001C6121">
          <w:footerReference w:type="default" r:id="rId199"/>
          <w:pgSz w:w="11905" w:h="16840"/>
          <w:pgMar w:top="400" w:right="0" w:bottom="210" w:left="297" w:header="0" w:footer="0" w:gutter="0"/>
          <w:cols w:space="720"/>
        </w:sectPr>
      </w:pPr>
    </w:p>
    <w:p w14:paraId="670D24F8" w14:textId="77777777" w:rsidR="001C6121" w:rsidRDefault="001C6121">
      <w:pPr>
        <w:pStyle w:val="a3"/>
        <w:spacing w:line="430" w:lineRule="auto"/>
      </w:pPr>
    </w:p>
    <w:p w14:paraId="7E50317B" w14:textId="77777777" w:rsidR="001C6121" w:rsidRDefault="00000000">
      <w:pPr>
        <w:spacing w:line="31" w:lineRule="exact"/>
      </w:pPr>
      <w:r>
        <w:rPr>
          <w:noProof/>
        </w:rPr>
        <w:drawing>
          <wp:inline distT="0" distB="0" distL="0" distR="0" wp14:anchorId="0248C40B" wp14:editId="3C9585AE">
            <wp:extent cx="7179310" cy="19050"/>
            <wp:effectExtent l="0" t="0" r="0" b="0"/>
            <wp:docPr id="516" name="IM 516"/>
            <wp:cNvGraphicFramePr/>
            <a:graphic xmlns:a="http://schemas.openxmlformats.org/drawingml/2006/main">
              <a:graphicData uri="http://schemas.openxmlformats.org/drawingml/2006/picture">
                <pic:pic xmlns:pic="http://schemas.openxmlformats.org/drawingml/2006/picture">
                  <pic:nvPicPr>
                    <pic:cNvPr id="516" name="IM 516"/>
                    <pic:cNvPicPr/>
                  </pic:nvPicPr>
                  <pic:blipFill>
                    <a:blip r:embed="rId45"/>
                    <a:stretch>
                      <a:fillRect/>
                    </a:stretch>
                  </pic:blipFill>
                  <pic:spPr>
                    <a:xfrm>
                      <a:off x="0" y="0"/>
                      <a:ext cx="7179564" cy="19684"/>
                    </a:xfrm>
                    <a:prstGeom prst="rect">
                      <a:avLst/>
                    </a:prstGeom>
                  </pic:spPr>
                </pic:pic>
              </a:graphicData>
            </a:graphic>
          </wp:inline>
        </w:drawing>
      </w:r>
    </w:p>
    <w:p w14:paraId="65873165" w14:textId="77777777" w:rsidR="001C6121" w:rsidRDefault="001C6121">
      <w:pPr>
        <w:spacing w:before="84"/>
      </w:pPr>
    </w:p>
    <w:tbl>
      <w:tblPr>
        <w:tblStyle w:val="TableNormal"/>
        <w:tblW w:w="10760" w:type="dxa"/>
        <w:tblInd w:w="2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14"/>
        <w:gridCol w:w="2223"/>
        <w:gridCol w:w="2257"/>
        <w:gridCol w:w="5466"/>
      </w:tblGrid>
      <w:tr w:rsidR="001C6121" w14:paraId="1BE111FA" w14:textId="77777777">
        <w:trPr>
          <w:trHeight w:val="2890"/>
        </w:trPr>
        <w:tc>
          <w:tcPr>
            <w:tcW w:w="814" w:type="dxa"/>
            <w:vMerge w:val="restart"/>
            <w:tcBorders>
              <w:bottom w:val="nil"/>
            </w:tcBorders>
          </w:tcPr>
          <w:p w14:paraId="0E7ED752" w14:textId="77777777" w:rsidR="001C6121" w:rsidRDefault="001C6121">
            <w:pPr>
              <w:spacing w:line="245" w:lineRule="auto"/>
            </w:pPr>
          </w:p>
          <w:p w14:paraId="33172049" w14:textId="77777777" w:rsidR="001C6121" w:rsidRDefault="001C6121">
            <w:pPr>
              <w:spacing w:line="245" w:lineRule="auto"/>
            </w:pPr>
          </w:p>
          <w:p w14:paraId="193E4C8A" w14:textId="77777777" w:rsidR="001C6121" w:rsidRDefault="001C6121">
            <w:pPr>
              <w:spacing w:line="245" w:lineRule="auto"/>
            </w:pPr>
          </w:p>
          <w:p w14:paraId="060B1092" w14:textId="77777777" w:rsidR="001C6121" w:rsidRDefault="001C6121">
            <w:pPr>
              <w:spacing w:line="245" w:lineRule="auto"/>
            </w:pPr>
          </w:p>
          <w:p w14:paraId="71875A9F" w14:textId="77777777" w:rsidR="001C6121" w:rsidRDefault="001C6121">
            <w:pPr>
              <w:spacing w:line="245" w:lineRule="auto"/>
            </w:pPr>
          </w:p>
          <w:p w14:paraId="70AC7EB1" w14:textId="77777777" w:rsidR="001C6121" w:rsidRDefault="001C6121">
            <w:pPr>
              <w:spacing w:line="245" w:lineRule="auto"/>
            </w:pPr>
          </w:p>
          <w:p w14:paraId="24855319" w14:textId="77777777" w:rsidR="001C6121" w:rsidRDefault="001C6121">
            <w:pPr>
              <w:spacing w:line="245" w:lineRule="auto"/>
            </w:pPr>
          </w:p>
          <w:p w14:paraId="29D1B73B" w14:textId="77777777" w:rsidR="001C6121" w:rsidRDefault="001C6121">
            <w:pPr>
              <w:spacing w:line="245" w:lineRule="auto"/>
            </w:pPr>
          </w:p>
          <w:p w14:paraId="6D6F2168" w14:textId="77777777" w:rsidR="001C6121" w:rsidRDefault="001C6121">
            <w:pPr>
              <w:spacing w:line="245" w:lineRule="auto"/>
            </w:pPr>
          </w:p>
          <w:p w14:paraId="5B617DDA" w14:textId="77777777" w:rsidR="001C6121" w:rsidRDefault="001C6121">
            <w:pPr>
              <w:spacing w:line="245" w:lineRule="auto"/>
            </w:pPr>
          </w:p>
          <w:p w14:paraId="462603C3" w14:textId="77777777" w:rsidR="001C6121" w:rsidRDefault="001C6121">
            <w:pPr>
              <w:spacing w:line="245" w:lineRule="auto"/>
            </w:pPr>
          </w:p>
          <w:p w14:paraId="3B6B3B70" w14:textId="77777777" w:rsidR="001C6121" w:rsidRDefault="001C6121">
            <w:pPr>
              <w:spacing w:line="245" w:lineRule="auto"/>
            </w:pPr>
          </w:p>
          <w:p w14:paraId="1BD40B3C" w14:textId="77777777" w:rsidR="001C6121" w:rsidRDefault="001C6121">
            <w:pPr>
              <w:spacing w:line="245" w:lineRule="auto"/>
            </w:pPr>
          </w:p>
          <w:p w14:paraId="30BFC494" w14:textId="77777777" w:rsidR="001C6121" w:rsidRDefault="001C6121">
            <w:pPr>
              <w:spacing w:line="245" w:lineRule="auto"/>
            </w:pPr>
          </w:p>
          <w:p w14:paraId="47E53C0E" w14:textId="77777777" w:rsidR="001C6121" w:rsidRDefault="001C6121">
            <w:pPr>
              <w:spacing w:line="245" w:lineRule="auto"/>
            </w:pPr>
          </w:p>
          <w:p w14:paraId="403DBA34" w14:textId="77777777" w:rsidR="001C6121" w:rsidRDefault="001C6121">
            <w:pPr>
              <w:spacing w:line="245" w:lineRule="auto"/>
            </w:pPr>
          </w:p>
          <w:p w14:paraId="1B1D43EB" w14:textId="77777777" w:rsidR="001C6121" w:rsidRDefault="001C6121">
            <w:pPr>
              <w:spacing w:line="245" w:lineRule="auto"/>
            </w:pPr>
          </w:p>
          <w:p w14:paraId="4CC35ED8" w14:textId="77777777" w:rsidR="001C6121" w:rsidRDefault="001C6121">
            <w:pPr>
              <w:spacing w:line="245" w:lineRule="auto"/>
            </w:pPr>
          </w:p>
          <w:p w14:paraId="7E1A6174" w14:textId="77777777" w:rsidR="001C6121" w:rsidRDefault="001C6121">
            <w:pPr>
              <w:spacing w:line="245" w:lineRule="auto"/>
            </w:pPr>
          </w:p>
          <w:p w14:paraId="551988F0" w14:textId="77777777" w:rsidR="001C6121" w:rsidRDefault="001C6121">
            <w:pPr>
              <w:spacing w:line="245" w:lineRule="auto"/>
            </w:pPr>
          </w:p>
          <w:p w14:paraId="4FA74B4F" w14:textId="77777777" w:rsidR="001C6121" w:rsidRDefault="001C6121">
            <w:pPr>
              <w:spacing w:line="245" w:lineRule="auto"/>
            </w:pPr>
          </w:p>
          <w:p w14:paraId="6000F3A8" w14:textId="77777777" w:rsidR="001C6121" w:rsidRDefault="001C6121">
            <w:pPr>
              <w:spacing w:line="245" w:lineRule="auto"/>
            </w:pPr>
          </w:p>
          <w:p w14:paraId="1F906BB2" w14:textId="77777777" w:rsidR="001C6121" w:rsidRDefault="001C6121">
            <w:pPr>
              <w:spacing w:line="245" w:lineRule="auto"/>
            </w:pPr>
          </w:p>
          <w:p w14:paraId="02804237" w14:textId="77777777" w:rsidR="001C6121" w:rsidRDefault="001C6121">
            <w:pPr>
              <w:spacing w:line="245" w:lineRule="auto"/>
            </w:pPr>
          </w:p>
          <w:p w14:paraId="0D78F473" w14:textId="77777777" w:rsidR="001C6121" w:rsidRDefault="001C6121">
            <w:pPr>
              <w:spacing w:line="246" w:lineRule="auto"/>
            </w:pPr>
          </w:p>
          <w:p w14:paraId="7446A9A8" w14:textId="77777777" w:rsidR="001C6121" w:rsidRDefault="001C6121">
            <w:pPr>
              <w:pStyle w:val="TableText"/>
              <w:spacing w:before="82" w:line="342" w:lineRule="exact"/>
              <w:ind w:left="413"/>
              <w:rPr>
                <w:rFonts w:hint="eastAsia"/>
              </w:rPr>
            </w:pPr>
          </w:p>
        </w:tc>
        <w:tc>
          <w:tcPr>
            <w:tcW w:w="2223" w:type="dxa"/>
            <w:vMerge w:val="restart"/>
            <w:tcBorders>
              <w:bottom w:val="nil"/>
            </w:tcBorders>
          </w:tcPr>
          <w:p w14:paraId="55E7869E" w14:textId="77777777" w:rsidR="001C6121" w:rsidRDefault="001C6121">
            <w:pPr>
              <w:spacing w:line="247" w:lineRule="auto"/>
            </w:pPr>
          </w:p>
          <w:p w14:paraId="2E244D84" w14:textId="77777777" w:rsidR="001C6121" w:rsidRDefault="001C6121">
            <w:pPr>
              <w:spacing w:line="247" w:lineRule="auto"/>
            </w:pPr>
          </w:p>
          <w:p w14:paraId="41BE8CEE" w14:textId="77777777" w:rsidR="001C6121" w:rsidRDefault="001C6121">
            <w:pPr>
              <w:spacing w:line="247" w:lineRule="auto"/>
            </w:pPr>
          </w:p>
          <w:p w14:paraId="46316758" w14:textId="77777777" w:rsidR="001C6121" w:rsidRDefault="001C6121">
            <w:pPr>
              <w:spacing w:line="247" w:lineRule="auto"/>
            </w:pPr>
          </w:p>
          <w:p w14:paraId="70566F7C" w14:textId="77777777" w:rsidR="001C6121" w:rsidRDefault="001C6121">
            <w:pPr>
              <w:spacing w:line="247" w:lineRule="auto"/>
            </w:pPr>
          </w:p>
          <w:p w14:paraId="3EFFE40E" w14:textId="77777777" w:rsidR="001C6121" w:rsidRDefault="001C6121">
            <w:pPr>
              <w:spacing w:line="248" w:lineRule="auto"/>
            </w:pPr>
          </w:p>
          <w:p w14:paraId="79DCB83C" w14:textId="77777777" w:rsidR="001C6121" w:rsidRDefault="001C6121">
            <w:pPr>
              <w:spacing w:line="248" w:lineRule="auto"/>
            </w:pPr>
          </w:p>
          <w:p w14:paraId="2394DD1F" w14:textId="77777777" w:rsidR="001C6121" w:rsidRDefault="001C6121">
            <w:pPr>
              <w:spacing w:line="248" w:lineRule="auto"/>
            </w:pPr>
          </w:p>
          <w:p w14:paraId="20F3A38A" w14:textId="77777777" w:rsidR="001C6121" w:rsidRDefault="001C6121">
            <w:pPr>
              <w:spacing w:line="248" w:lineRule="auto"/>
            </w:pPr>
          </w:p>
          <w:p w14:paraId="3DD59E3B" w14:textId="77777777" w:rsidR="001C6121" w:rsidRDefault="001C6121">
            <w:pPr>
              <w:spacing w:line="248" w:lineRule="auto"/>
            </w:pPr>
          </w:p>
          <w:p w14:paraId="472400A5" w14:textId="77777777" w:rsidR="001C6121" w:rsidRDefault="001C6121">
            <w:pPr>
              <w:spacing w:line="248" w:lineRule="auto"/>
            </w:pPr>
          </w:p>
          <w:p w14:paraId="4B399128" w14:textId="77777777" w:rsidR="001C6121" w:rsidRDefault="001C6121">
            <w:pPr>
              <w:spacing w:line="248" w:lineRule="auto"/>
            </w:pPr>
          </w:p>
          <w:p w14:paraId="7A8295DA" w14:textId="77777777" w:rsidR="001C6121" w:rsidRDefault="001C6121">
            <w:pPr>
              <w:spacing w:line="248" w:lineRule="auto"/>
            </w:pPr>
          </w:p>
          <w:p w14:paraId="7EBBC2BA" w14:textId="77777777" w:rsidR="001C6121" w:rsidRDefault="001C6121">
            <w:pPr>
              <w:spacing w:line="248" w:lineRule="auto"/>
            </w:pPr>
          </w:p>
          <w:p w14:paraId="042A6790" w14:textId="77777777" w:rsidR="001C6121" w:rsidRDefault="001C6121">
            <w:pPr>
              <w:spacing w:line="248" w:lineRule="auto"/>
            </w:pPr>
          </w:p>
          <w:p w14:paraId="69D3BAE1" w14:textId="77777777" w:rsidR="001C6121" w:rsidRDefault="001C6121">
            <w:pPr>
              <w:spacing w:line="248" w:lineRule="auto"/>
            </w:pPr>
          </w:p>
          <w:p w14:paraId="7AB53316" w14:textId="77777777" w:rsidR="001C6121" w:rsidRDefault="001C6121">
            <w:pPr>
              <w:spacing w:line="248" w:lineRule="auto"/>
            </w:pPr>
          </w:p>
          <w:p w14:paraId="1475BBAC" w14:textId="77777777" w:rsidR="001C6121" w:rsidRDefault="001C6121">
            <w:pPr>
              <w:spacing w:line="248" w:lineRule="auto"/>
            </w:pPr>
          </w:p>
          <w:p w14:paraId="03AD5F86" w14:textId="77777777" w:rsidR="001C6121" w:rsidRDefault="001C6121">
            <w:pPr>
              <w:spacing w:line="248" w:lineRule="auto"/>
            </w:pPr>
          </w:p>
          <w:p w14:paraId="2D364756" w14:textId="77777777" w:rsidR="001C6121" w:rsidRDefault="001C6121">
            <w:pPr>
              <w:spacing w:line="248" w:lineRule="auto"/>
            </w:pPr>
          </w:p>
          <w:p w14:paraId="165B75CD" w14:textId="77777777" w:rsidR="001C6121" w:rsidRDefault="001C6121">
            <w:pPr>
              <w:spacing w:line="248" w:lineRule="auto"/>
            </w:pPr>
          </w:p>
          <w:p w14:paraId="4DC2FEDB" w14:textId="77777777" w:rsidR="001C6121" w:rsidRDefault="001C6121">
            <w:pPr>
              <w:spacing w:line="248" w:lineRule="auto"/>
            </w:pPr>
          </w:p>
          <w:p w14:paraId="4CB7F90A" w14:textId="77777777" w:rsidR="001C6121" w:rsidRDefault="001C6121">
            <w:pPr>
              <w:spacing w:line="248" w:lineRule="auto"/>
            </w:pPr>
          </w:p>
          <w:p w14:paraId="48D9DA89" w14:textId="77777777" w:rsidR="001C6121" w:rsidRDefault="001C6121">
            <w:pPr>
              <w:spacing w:line="248" w:lineRule="auto"/>
            </w:pPr>
          </w:p>
          <w:p w14:paraId="68A194CE" w14:textId="77777777" w:rsidR="001C6121" w:rsidRDefault="001C6121">
            <w:pPr>
              <w:spacing w:line="248" w:lineRule="auto"/>
            </w:pPr>
          </w:p>
          <w:p w14:paraId="19D69747" w14:textId="77777777" w:rsidR="001C6121" w:rsidRDefault="00000000">
            <w:pPr>
              <w:pStyle w:val="TableText"/>
              <w:spacing w:before="81" w:line="297" w:lineRule="auto"/>
              <w:ind w:left="696" w:right="795" w:firstLine="39"/>
              <w:rPr>
                <w:rFonts w:hint="eastAsia"/>
              </w:rPr>
            </w:pPr>
            <w:proofErr w:type="spellStart"/>
            <w:r>
              <w:rPr>
                <w:spacing w:val="13"/>
              </w:rPr>
              <w:t>变频器</w:t>
            </w:r>
            <w:proofErr w:type="spellEnd"/>
          </w:p>
        </w:tc>
        <w:tc>
          <w:tcPr>
            <w:tcW w:w="2257" w:type="dxa"/>
          </w:tcPr>
          <w:p w14:paraId="58763C9C" w14:textId="77777777" w:rsidR="001C6121" w:rsidRDefault="001C6121">
            <w:pPr>
              <w:spacing w:line="282" w:lineRule="auto"/>
            </w:pPr>
          </w:p>
          <w:p w14:paraId="4B0000E4" w14:textId="77777777" w:rsidR="001C6121" w:rsidRDefault="001C6121">
            <w:pPr>
              <w:spacing w:line="282" w:lineRule="auto"/>
            </w:pPr>
          </w:p>
          <w:p w14:paraId="5A2F0AF6" w14:textId="77777777" w:rsidR="001C6121" w:rsidRDefault="001C6121">
            <w:pPr>
              <w:spacing w:line="283" w:lineRule="auto"/>
            </w:pPr>
          </w:p>
          <w:p w14:paraId="59C45AEE" w14:textId="77777777" w:rsidR="001C6121" w:rsidRDefault="001C6121">
            <w:pPr>
              <w:spacing w:line="283" w:lineRule="auto"/>
            </w:pPr>
          </w:p>
          <w:p w14:paraId="5CE134F3" w14:textId="77777777" w:rsidR="001C6121" w:rsidRDefault="00000000">
            <w:pPr>
              <w:pStyle w:val="TableText"/>
              <w:spacing w:before="82" w:line="188" w:lineRule="auto"/>
              <w:ind w:left="667"/>
              <w:rPr>
                <w:rFonts w:hint="eastAsia"/>
              </w:rPr>
            </w:pPr>
            <w:proofErr w:type="spellStart"/>
            <w:r>
              <w:rPr>
                <w:spacing w:val="10"/>
              </w:rPr>
              <w:t>电机过载</w:t>
            </w:r>
            <w:proofErr w:type="spellEnd"/>
          </w:p>
          <w:p w14:paraId="46B93BF9" w14:textId="77777777" w:rsidR="001C6121" w:rsidRDefault="001C6121">
            <w:pPr>
              <w:pStyle w:val="TableText"/>
              <w:spacing w:before="91" w:line="342" w:lineRule="exact"/>
              <w:ind w:left="317"/>
              <w:rPr>
                <w:rFonts w:hint="eastAsia"/>
              </w:rPr>
            </w:pPr>
          </w:p>
        </w:tc>
        <w:tc>
          <w:tcPr>
            <w:tcW w:w="5466" w:type="dxa"/>
          </w:tcPr>
          <w:p w14:paraId="4B3E964C" w14:textId="77777777" w:rsidR="001C6121" w:rsidRDefault="00000000">
            <w:pPr>
              <w:pStyle w:val="TableText"/>
              <w:spacing w:before="194" w:line="247" w:lineRule="auto"/>
              <w:ind w:left="105" w:right="328" w:firstLine="3"/>
              <w:rPr>
                <w:rFonts w:hint="eastAsia"/>
                <w:lang w:eastAsia="zh-CN"/>
              </w:rPr>
            </w:pPr>
            <w:r>
              <w:rPr>
                <w:spacing w:val="16"/>
                <w:lang w:eastAsia="zh-CN"/>
              </w:rPr>
              <w:t>如果电机所带负载超过变频器的额定负载能力，</w:t>
            </w:r>
            <w:r>
              <w:rPr>
                <w:spacing w:val="15"/>
                <w:lang w:eastAsia="zh-CN"/>
              </w:rPr>
              <w:t>会使变</w:t>
            </w:r>
            <w:r>
              <w:rPr>
                <w:spacing w:val="16"/>
                <w:lang w:eastAsia="zh-CN"/>
              </w:rPr>
              <w:t>频器长时间处于过流状态，导致内部的功率元件和</w:t>
            </w:r>
            <w:r>
              <w:rPr>
                <w:spacing w:val="15"/>
                <w:lang w:eastAsia="zh-CN"/>
              </w:rPr>
              <w:t>电流</w:t>
            </w:r>
            <w:r>
              <w:rPr>
                <w:spacing w:val="17"/>
                <w:lang w:eastAsia="zh-CN"/>
              </w:rPr>
              <w:t>检测元件等损坏</w:t>
            </w:r>
          </w:p>
          <w:p w14:paraId="3B18CF74" w14:textId="77777777" w:rsidR="001C6121" w:rsidRDefault="001C6121">
            <w:pPr>
              <w:pStyle w:val="TableText"/>
              <w:spacing w:before="4" w:line="255" w:lineRule="auto"/>
              <w:ind w:left="113" w:right="374" w:firstLine="29"/>
              <w:rPr>
                <w:rFonts w:hint="eastAsia"/>
                <w:lang w:eastAsia="zh-CN"/>
              </w:rPr>
            </w:pPr>
          </w:p>
          <w:p w14:paraId="41DB79EB" w14:textId="77777777" w:rsidR="001C6121" w:rsidRDefault="001C6121">
            <w:pPr>
              <w:pStyle w:val="TableText"/>
              <w:spacing w:before="1" w:line="212" w:lineRule="auto"/>
              <w:ind w:left="123"/>
              <w:rPr>
                <w:rFonts w:hint="eastAsia"/>
                <w:lang w:eastAsia="zh-CN"/>
              </w:rPr>
            </w:pPr>
          </w:p>
        </w:tc>
      </w:tr>
      <w:tr w:rsidR="001C6121" w14:paraId="54A48AC6" w14:textId="77777777">
        <w:trPr>
          <w:trHeight w:val="3618"/>
        </w:trPr>
        <w:tc>
          <w:tcPr>
            <w:tcW w:w="814" w:type="dxa"/>
            <w:vMerge/>
            <w:tcBorders>
              <w:top w:val="nil"/>
              <w:bottom w:val="nil"/>
            </w:tcBorders>
          </w:tcPr>
          <w:p w14:paraId="247B62FD" w14:textId="77777777" w:rsidR="001C6121" w:rsidRDefault="001C6121">
            <w:pPr>
              <w:rPr>
                <w:lang w:eastAsia="zh-CN"/>
              </w:rPr>
            </w:pPr>
          </w:p>
        </w:tc>
        <w:tc>
          <w:tcPr>
            <w:tcW w:w="2223" w:type="dxa"/>
            <w:vMerge/>
            <w:tcBorders>
              <w:top w:val="nil"/>
              <w:bottom w:val="nil"/>
            </w:tcBorders>
          </w:tcPr>
          <w:p w14:paraId="2C913C1C" w14:textId="77777777" w:rsidR="001C6121" w:rsidRDefault="001C6121">
            <w:pPr>
              <w:rPr>
                <w:lang w:eastAsia="zh-CN"/>
              </w:rPr>
            </w:pPr>
          </w:p>
        </w:tc>
        <w:tc>
          <w:tcPr>
            <w:tcW w:w="2257" w:type="dxa"/>
          </w:tcPr>
          <w:p w14:paraId="5ABBBA7D" w14:textId="77777777" w:rsidR="001C6121" w:rsidRDefault="001C6121">
            <w:pPr>
              <w:spacing w:line="262" w:lineRule="auto"/>
              <w:rPr>
                <w:lang w:eastAsia="zh-CN"/>
              </w:rPr>
            </w:pPr>
          </w:p>
          <w:p w14:paraId="6EEE2FB7" w14:textId="77777777" w:rsidR="001C6121" w:rsidRDefault="001C6121">
            <w:pPr>
              <w:spacing w:line="262" w:lineRule="auto"/>
              <w:rPr>
                <w:lang w:eastAsia="zh-CN"/>
              </w:rPr>
            </w:pPr>
          </w:p>
          <w:p w14:paraId="42A9654F" w14:textId="77777777" w:rsidR="001C6121" w:rsidRDefault="001C6121">
            <w:pPr>
              <w:spacing w:line="262" w:lineRule="auto"/>
              <w:rPr>
                <w:lang w:eastAsia="zh-CN"/>
              </w:rPr>
            </w:pPr>
          </w:p>
          <w:p w14:paraId="77A05BD7" w14:textId="77777777" w:rsidR="001C6121" w:rsidRDefault="001C6121">
            <w:pPr>
              <w:spacing w:line="262" w:lineRule="auto"/>
              <w:rPr>
                <w:lang w:eastAsia="zh-CN"/>
              </w:rPr>
            </w:pPr>
          </w:p>
          <w:p w14:paraId="5DF046A2" w14:textId="77777777" w:rsidR="001C6121" w:rsidRDefault="001C6121">
            <w:pPr>
              <w:spacing w:line="262" w:lineRule="auto"/>
              <w:rPr>
                <w:lang w:eastAsia="zh-CN"/>
              </w:rPr>
            </w:pPr>
          </w:p>
          <w:p w14:paraId="65D294AF" w14:textId="77777777" w:rsidR="001C6121" w:rsidRDefault="00000000">
            <w:pPr>
              <w:pStyle w:val="TableText"/>
              <w:spacing w:before="82" w:line="190" w:lineRule="auto"/>
              <w:ind w:left="247"/>
              <w:rPr>
                <w:rFonts w:hint="eastAsia"/>
              </w:rPr>
            </w:pPr>
            <w:proofErr w:type="spellStart"/>
            <w:r>
              <w:rPr>
                <w:spacing w:val="15"/>
              </w:rPr>
              <w:t>电机参数设置错误</w:t>
            </w:r>
            <w:proofErr w:type="spellEnd"/>
          </w:p>
          <w:p w14:paraId="5A9EE3A0" w14:textId="77777777" w:rsidR="001C6121" w:rsidRDefault="001C6121">
            <w:pPr>
              <w:pStyle w:val="TableText"/>
              <w:spacing w:before="124" w:line="178" w:lineRule="auto"/>
              <w:ind w:left="240"/>
              <w:rPr>
                <w:rFonts w:hint="eastAsia"/>
              </w:rPr>
            </w:pPr>
          </w:p>
          <w:p w14:paraId="1C8F5A1A" w14:textId="77777777" w:rsidR="001C6121" w:rsidRDefault="001C6121">
            <w:pPr>
              <w:pStyle w:val="TableText"/>
              <w:spacing w:before="52" w:line="218" w:lineRule="auto"/>
              <w:ind w:left="462"/>
              <w:rPr>
                <w:rFonts w:hint="eastAsia"/>
              </w:rPr>
            </w:pPr>
          </w:p>
        </w:tc>
        <w:tc>
          <w:tcPr>
            <w:tcW w:w="5466" w:type="dxa"/>
          </w:tcPr>
          <w:p w14:paraId="42805D47" w14:textId="77777777" w:rsidR="001C6121" w:rsidRDefault="001C6121">
            <w:pPr>
              <w:spacing w:line="295" w:lineRule="auto"/>
              <w:rPr>
                <w:lang w:eastAsia="zh-CN"/>
              </w:rPr>
            </w:pPr>
          </w:p>
          <w:p w14:paraId="518751B8" w14:textId="77777777" w:rsidR="001C6121" w:rsidRDefault="00000000">
            <w:pPr>
              <w:pStyle w:val="TableText"/>
              <w:spacing w:before="82" w:line="247" w:lineRule="auto"/>
              <w:ind w:left="113" w:right="331" w:hanging="3"/>
              <w:rPr>
                <w:rFonts w:hint="eastAsia"/>
                <w:lang w:eastAsia="zh-CN"/>
              </w:rPr>
            </w:pPr>
            <w:r>
              <w:rPr>
                <w:spacing w:val="16"/>
                <w:lang w:eastAsia="zh-CN"/>
              </w:rPr>
              <w:t>变频器的参数设置与电机实际参数不符，如电</w:t>
            </w:r>
            <w:r>
              <w:rPr>
                <w:spacing w:val="15"/>
                <w:lang w:eastAsia="zh-CN"/>
              </w:rPr>
              <w:t>机额定功</w:t>
            </w:r>
            <w:r>
              <w:rPr>
                <w:spacing w:val="16"/>
                <w:lang w:eastAsia="zh-CN"/>
              </w:rPr>
              <w:t>率、额定电流、磁极对数等设置错误，会影响变频</w:t>
            </w:r>
            <w:r>
              <w:rPr>
                <w:spacing w:val="15"/>
                <w:lang w:eastAsia="zh-CN"/>
              </w:rPr>
              <w:t>器对电机的控制，导致运行不稳定或者出现故障</w:t>
            </w:r>
          </w:p>
          <w:p w14:paraId="4F56F362" w14:textId="77777777" w:rsidR="001C6121" w:rsidRDefault="00000000">
            <w:pPr>
              <w:pStyle w:val="TableText"/>
              <w:spacing w:line="263" w:lineRule="auto"/>
              <w:ind w:left="113" w:right="222"/>
              <w:rPr>
                <w:rFonts w:hint="eastAsia"/>
              </w:rPr>
            </w:pPr>
            <w:r>
              <w:rPr>
                <w:spacing w:val="2"/>
              </w:rPr>
              <w:t>’</w:t>
            </w:r>
          </w:p>
          <w:p w14:paraId="55C3D3E3" w14:textId="77777777" w:rsidR="001C6121" w:rsidRDefault="001C6121">
            <w:pPr>
              <w:pStyle w:val="TableText"/>
              <w:spacing w:before="10" w:line="260" w:lineRule="auto"/>
              <w:ind w:left="137" w:right="695" w:hanging="4"/>
              <w:rPr>
                <w:rFonts w:hint="eastAsia"/>
              </w:rPr>
            </w:pPr>
          </w:p>
        </w:tc>
      </w:tr>
      <w:tr w:rsidR="001C6121" w14:paraId="57E391BF" w14:textId="77777777">
        <w:trPr>
          <w:trHeight w:val="7859"/>
        </w:trPr>
        <w:tc>
          <w:tcPr>
            <w:tcW w:w="814" w:type="dxa"/>
            <w:vMerge/>
            <w:tcBorders>
              <w:top w:val="nil"/>
            </w:tcBorders>
          </w:tcPr>
          <w:p w14:paraId="476CA991" w14:textId="77777777" w:rsidR="001C6121" w:rsidRDefault="001C6121"/>
        </w:tc>
        <w:tc>
          <w:tcPr>
            <w:tcW w:w="2223" w:type="dxa"/>
            <w:vMerge/>
            <w:tcBorders>
              <w:top w:val="nil"/>
            </w:tcBorders>
          </w:tcPr>
          <w:p w14:paraId="2EB1FF23" w14:textId="77777777" w:rsidR="001C6121" w:rsidRDefault="001C6121"/>
        </w:tc>
        <w:tc>
          <w:tcPr>
            <w:tcW w:w="2257" w:type="dxa"/>
          </w:tcPr>
          <w:p w14:paraId="7D95A4EC" w14:textId="77777777" w:rsidR="001C6121" w:rsidRDefault="001C6121">
            <w:pPr>
              <w:spacing w:line="257" w:lineRule="auto"/>
            </w:pPr>
          </w:p>
          <w:p w14:paraId="70E4EF50" w14:textId="77777777" w:rsidR="001C6121" w:rsidRDefault="001C6121">
            <w:pPr>
              <w:spacing w:line="257" w:lineRule="auto"/>
            </w:pPr>
          </w:p>
          <w:p w14:paraId="19BDBA63" w14:textId="77777777" w:rsidR="001C6121" w:rsidRDefault="001C6121">
            <w:pPr>
              <w:spacing w:line="257" w:lineRule="auto"/>
            </w:pPr>
          </w:p>
          <w:p w14:paraId="1EA43837" w14:textId="77777777" w:rsidR="001C6121" w:rsidRDefault="001C6121">
            <w:pPr>
              <w:spacing w:line="257" w:lineRule="auto"/>
            </w:pPr>
          </w:p>
          <w:p w14:paraId="1D0D5E10" w14:textId="77777777" w:rsidR="001C6121" w:rsidRDefault="001C6121">
            <w:pPr>
              <w:spacing w:line="257" w:lineRule="auto"/>
            </w:pPr>
          </w:p>
          <w:p w14:paraId="24DE5B9D" w14:textId="77777777" w:rsidR="001C6121" w:rsidRDefault="001C6121">
            <w:pPr>
              <w:spacing w:line="257" w:lineRule="auto"/>
            </w:pPr>
          </w:p>
          <w:p w14:paraId="016D5AAC" w14:textId="77777777" w:rsidR="001C6121" w:rsidRDefault="001C6121">
            <w:pPr>
              <w:spacing w:line="257" w:lineRule="auto"/>
            </w:pPr>
          </w:p>
          <w:p w14:paraId="5B3C3AA5" w14:textId="77777777" w:rsidR="001C6121" w:rsidRDefault="001C6121">
            <w:pPr>
              <w:spacing w:line="257" w:lineRule="auto"/>
            </w:pPr>
          </w:p>
          <w:p w14:paraId="30A2B4B2" w14:textId="77777777" w:rsidR="001C6121" w:rsidRDefault="001C6121">
            <w:pPr>
              <w:spacing w:line="257" w:lineRule="auto"/>
            </w:pPr>
          </w:p>
          <w:p w14:paraId="6CFACD0E" w14:textId="77777777" w:rsidR="001C6121" w:rsidRDefault="001C6121">
            <w:pPr>
              <w:spacing w:line="257" w:lineRule="auto"/>
            </w:pPr>
          </w:p>
          <w:p w14:paraId="6C997B5C" w14:textId="77777777" w:rsidR="001C6121" w:rsidRDefault="001C6121">
            <w:pPr>
              <w:spacing w:line="257" w:lineRule="auto"/>
            </w:pPr>
          </w:p>
          <w:p w14:paraId="571E5A34" w14:textId="77777777" w:rsidR="001C6121" w:rsidRDefault="001C6121">
            <w:pPr>
              <w:spacing w:line="257" w:lineRule="auto"/>
            </w:pPr>
          </w:p>
          <w:p w14:paraId="42775861" w14:textId="77777777" w:rsidR="001C6121" w:rsidRDefault="001C6121">
            <w:pPr>
              <w:spacing w:line="257" w:lineRule="auto"/>
            </w:pPr>
          </w:p>
          <w:p w14:paraId="778652C2" w14:textId="77777777" w:rsidR="001C6121" w:rsidRDefault="001C6121">
            <w:pPr>
              <w:spacing w:line="258" w:lineRule="auto"/>
            </w:pPr>
          </w:p>
          <w:p w14:paraId="7721CE4A" w14:textId="77777777" w:rsidR="001C6121" w:rsidRDefault="00000000">
            <w:pPr>
              <w:pStyle w:val="TableText"/>
              <w:spacing w:before="81" w:line="190" w:lineRule="auto"/>
              <w:ind w:left="648"/>
              <w:rPr>
                <w:rFonts w:hint="eastAsia"/>
              </w:rPr>
            </w:pPr>
            <w:proofErr w:type="spellStart"/>
            <w:r>
              <w:rPr>
                <w:spacing w:val="14"/>
              </w:rPr>
              <w:t>线路问题</w:t>
            </w:r>
            <w:proofErr w:type="spellEnd"/>
          </w:p>
          <w:p w14:paraId="66F3E9C9" w14:textId="77777777" w:rsidR="001C6121" w:rsidRDefault="001C6121">
            <w:pPr>
              <w:pStyle w:val="TableText"/>
              <w:spacing w:before="60" w:line="218" w:lineRule="auto"/>
              <w:ind w:left="453"/>
              <w:rPr>
                <w:rFonts w:hint="eastAsia"/>
              </w:rPr>
            </w:pPr>
          </w:p>
        </w:tc>
        <w:tc>
          <w:tcPr>
            <w:tcW w:w="5466" w:type="dxa"/>
          </w:tcPr>
          <w:p w14:paraId="365CBC6E" w14:textId="77777777" w:rsidR="001C6121" w:rsidRDefault="001C6121">
            <w:pPr>
              <w:spacing w:line="259" w:lineRule="auto"/>
              <w:rPr>
                <w:lang w:eastAsia="zh-CN"/>
              </w:rPr>
            </w:pPr>
          </w:p>
          <w:p w14:paraId="1EB59DD5" w14:textId="77777777" w:rsidR="001C6121" w:rsidRDefault="00000000">
            <w:pPr>
              <w:pStyle w:val="TableText"/>
              <w:spacing w:before="82" w:line="246" w:lineRule="auto"/>
              <w:ind w:left="110" w:right="221"/>
              <w:rPr>
                <w:rFonts w:hint="eastAsia"/>
                <w:lang w:eastAsia="zh-CN"/>
              </w:rPr>
            </w:pPr>
            <w:r>
              <w:rPr>
                <w:spacing w:val="15"/>
                <w:lang w:eastAsia="zh-CN"/>
              </w:rPr>
              <w:t>接线松动或接触不良：变频器的输入输出线路、控制线</w:t>
            </w:r>
            <w:r>
              <w:rPr>
                <w:spacing w:val="16"/>
                <w:lang w:eastAsia="zh-CN"/>
              </w:rPr>
              <w:t>路等接线端子</w:t>
            </w:r>
            <w:proofErr w:type="gramStart"/>
            <w:r>
              <w:rPr>
                <w:spacing w:val="16"/>
                <w:lang w:eastAsia="zh-CN"/>
              </w:rPr>
              <w:t>处如果</w:t>
            </w:r>
            <w:proofErr w:type="gramEnd"/>
            <w:r>
              <w:rPr>
                <w:spacing w:val="16"/>
                <w:lang w:eastAsia="zh-CN"/>
              </w:rPr>
              <w:t>松动或者接触不良，会导</w:t>
            </w:r>
            <w:r>
              <w:rPr>
                <w:spacing w:val="15"/>
                <w:lang w:eastAsia="zh-CN"/>
              </w:rPr>
              <w:t>致接触电</w:t>
            </w:r>
            <w:r>
              <w:rPr>
                <w:spacing w:val="9"/>
                <w:lang w:eastAsia="zh-CN"/>
              </w:rPr>
              <w:t>阻增大，产生发热现象，进而损坏接线端子和周围元件，</w:t>
            </w:r>
            <w:r>
              <w:rPr>
                <w:spacing w:val="17"/>
                <w:lang w:eastAsia="zh-CN"/>
              </w:rPr>
              <w:t>同时也会使信号传输不稳定</w:t>
            </w:r>
          </w:p>
          <w:p w14:paraId="3874AE00" w14:textId="77777777" w:rsidR="001C6121" w:rsidRDefault="001C6121">
            <w:pPr>
              <w:pStyle w:val="TableText"/>
              <w:spacing w:before="1" w:line="217" w:lineRule="auto"/>
              <w:ind w:left="143"/>
              <w:rPr>
                <w:rFonts w:hint="eastAsia"/>
                <w:lang w:eastAsia="zh-CN"/>
              </w:rPr>
            </w:pPr>
          </w:p>
          <w:p w14:paraId="6F4403A0" w14:textId="77777777" w:rsidR="001C6121" w:rsidRDefault="001C6121">
            <w:pPr>
              <w:pStyle w:val="TableText"/>
              <w:spacing w:before="63" w:line="218" w:lineRule="auto"/>
              <w:ind w:left="123"/>
              <w:rPr>
                <w:rFonts w:hint="eastAsia"/>
                <w:lang w:eastAsia="zh-CN"/>
              </w:rPr>
            </w:pPr>
          </w:p>
          <w:p w14:paraId="1F4BF1DC" w14:textId="77777777" w:rsidR="001C6121" w:rsidRDefault="001C6121">
            <w:pPr>
              <w:pStyle w:val="TableText"/>
              <w:spacing w:before="66" w:line="219" w:lineRule="auto"/>
              <w:ind w:left="123"/>
              <w:rPr>
                <w:rFonts w:hint="eastAsia"/>
                <w:lang w:eastAsia="zh-CN"/>
              </w:rPr>
            </w:pPr>
          </w:p>
          <w:p w14:paraId="3F8A4B94" w14:textId="77777777" w:rsidR="001C6121" w:rsidRDefault="001C6121">
            <w:pPr>
              <w:pStyle w:val="TableText"/>
              <w:spacing w:before="85" w:line="263" w:lineRule="auto"/>
              <w:ind w:left="109" w:right="343" w:firstLine="24"/>
              <w:rPr>
                <w:rFonts w:hint="eastAsia"/>
                <w:lang w:eastAsia="zh-CN"/>
              </w:rPr>
            </w:pPr>
          </w:p>
          <w:p w14:paraId="3782519F" w14:textId="77777777" w:rsidR="001C6121" w:rsidRDefault="001C6121">
            <w:pPr>
              <w:pStyle w:val="TableText"/>
              <w:spacing w:before="14" w:line="342" w:lineRule="exact"/>
              <w:ind w:left="113"/>
              <w:rPr>
                <w:rFonts w:hint="eastAsia"/>
                <w:lang w:eastAsia="zh-CN"/>
              </w:rPr>
            </w:pPr>
          </w:p>
          <w:p w14:paraId="1D8206F9" w14:textId="77777777" w:rsidR="001C6121" w:rsidRDefault="00000000">
            <w:pPr>
              <w:pStyle w:val="TableText"/>
              <w:spacing w:before="87" w:line="247" w:lineRule="auto"/>
              <w:ind w:left="105" w:right="328" w:firstLine="4"/>
              <w:rPr>
                <w:rFonts w:hint="eastAsia"/>
                <w:lang w:eastAsia="zh-CN"/>
              </w:rPr>
            </w:pPr>
            <w:r>
              <w:rPr>
                <w:spacing w:val="12"/>
                <w:lang w:eastAsia="zh-CN"/>
              </w:rPr>
              <w:t>线路短路或断路：线路绝缘层损坏可能导致短路，使变</w:t>
            </w:r>
            <w:r>
              <w:rPr>
                <w:spacing w:val="17"/>
                <w:lang w:eastAsia="zh-CN"/>
              </w:rPr>
              <w:t>频器出现过流保护甚至烧毁。而线路断路会使信号传输</w:t>
            </w:r>
            <w:r>
              <w:rPr>
                <w:spacing w:val="9"/>
                <w:lang w:eastAsia="zh-CN"/>
              </w:rPr>
              <w:t>中断，影响变频器正常工作，内部元件老化或损坏</w:t>
            </w:r>
          </w:p>
          <w:p w14:paraId="20523981" w14:textId="77777777" w:rsidR="001C6121" w:rsidRDefault="001C6121">
            <w:pPr>
              <w:pStyle w:val="TableText"/>
              <w:spacing w:before="2" w:line="261" w:lineRule="auto"/>
              <w:ind w:left="133" w:right="443" w:hanging="4"/>
              <w:rPr>
                <w:rFonts w:hint="eastAsia"/>
                <w:lang w:eastAsia="zh-CN"/>
              </w:rPr>
            </w:pPr>
          </w:p>
          <w:p w14:paraId="0D74C270" w14:textId="77777777" w:rsidR="001C6121" w:rsidRDefault="001C6121">
            <w:pPr>
              <w:pStyle w:val="TableText"/>
              <w:spacing w:before="7" w:line="263" w:lineRule="auto"/>
              <w:ind w:left="113" w:right="274" w:firstLine="24"/>
              <w:rPr>
                <w:rFonts w:hint="eastAsia"/>
                <w:lang w:eastAsia="zh-CN"/>
              </w:rPr>
            </w:pPr>
          </w:p>
          <w:p w14:paraId="5353FB7B" w14:textId="77777777" w:rsidR="001C6121" w:rsidRDefault="001C6121">
            <w:pPr>
              <w:pStyle w:val="TableText"/>
              <w:spacing w:before="9" w:line="274" w:lineRule="auto"/>
              <w:ind w:left="123" w:right="479" w:firstLine="9"/>
              <w:rPr>
                <w:rFonts w:hint="eastAsia"/>
                <w:lang w:eastAsia="zh-CN"/>
              </w:rPr>
            </w:pPr>
          </w:p>
        </w:tc>
      </w:tr>
    </w:tbl>
    <w:p w14:paraId="505B3416" w14:textId="138484F4" w:rsidR="001C6121" w:rsidRDefault="00DA0898">
      <w:pPr>
        <w:spacing w:before="163" w:line="579" w:lineRule="exact"/>
      </w:pPr>
      <w:r>
        <w:rPr>
          <w:noProof/>
          <w:position w:val="-11"/>
        </w:rPr>
        <mc:AlternateContent>
          <mc:Choice Requires="wps">
            <w:drawing>
              <wp:inline distT="0" distB="0" distL="0" distR="0" wp14:anchorId="6E5F0840" wp14:editId="2FC429CE">
                <wp:extent cx="7207250" cy="367665"/>
                <wp:effectExtent l="0" t="0" r="0" b="4445"/>
                <wp:docPr id="267180590"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6BC251"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6E5F0840" id="Text Box 175" o:spid="_x0000_s1163"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" fillcolor="gray" stroked="f">
                <v:textbox inset="0,0,0,0">
                  <w:txbxContent>
                    <w:p w14:paraId="366BC251"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55EA18D1" w14:textId="77777777" w:rsidR="001C6121" w:rsidRDefault="001C6121">
      <w:pPr>
        <w:spacing w:line="579" w:lineRule="exact"/>
        <w:sectPr w:rsidR="001C6121">
          <w:footerReference w:type="default" r:id="rId200"/>
          <w:pgSz w:w="11905" w:h="16840"/>
          <w:pgMar w:top="400" w:right="0" w:bottom="210" w:left="297" w:header="0" w:footer="0" w:gutter="0"/>
          <w:cols w:space="720"/>
        </w:sectPr>
      </w:pPr>
    </w:p>
    <w:p w14:paraId="10C6E830" w14:textId="77777777" w:rsidR="001C6121" w:rsidRDefault="001C6121">
      <w:pPr>
        <w:pStyle w:val="a3"/>
        <w:spacing w:line="430" w:lineRule="auto"/>
      </w:pPr>
    </w:p>
    <w:p w14:paraId="39C6403F" w14:textId="77777777" w:rsidR="001C6121" w:rsidRDefault="00000000">
      <w:pPr>
        <w:spacing w:line="31" w:lineRule="exact"/>
      </w:pPr>
      <w:r>
        <w:rPr>
          <w:noProof/>
        </w:rPr>
        <w:drawing>
          <wp:inline distT="0" distB="0" distL="0" distR="0" wp14:anchorId="4ECC6A2C" wp14:editId="1311FB9E">
            <wp:extent cx="7179310" cy="19050"/>
            <wp:effectExtent l="0" t="0" r="0" b="0"/>
            <wp:docPr id="518" name="IM 518"/>
            <wp:cNvGraphicFramePr/>
            <a:graphic xmlns:a="http://schemas.openxmlformats.org/drawingml/2006/main">
              <a:graphicData uri="http://schemas.openxmlformats.org/drawingml/2006/picture">
                <pic:pic xmlns:pic="http://schemas.openxmlformats.org/drawingml/2006/picture">
                  <pic:nvPicPr>
                    <pic:cNvPr id="518" name="IM 518"/>
                    <pic:cNvPicPr/>
                  </pic:nvPicPr>
                  <pic:blipFill>
                    <a:blip r:embed="rId45"/>
                    <a:stretch>
                      <a:fillRect/>
                    </a:stretch>
                  </pic:blipFill>
                  <pic:spPr>
                    <a:xfrm>
                      <a:off x="0" y="0"/>
                      <a:ext cx="7179564" cy="19684"/>
                    </a:xfrm>
                    <a:prstGeom prst="rect">
                      <a:avLst/>
                    </a:prstGeom>
                  </pic:spPr>
                </pic:pic>
              </a:graphicData>
            </a:graphic>
          </wp:inline>
        </w:drawing>
      </w:r>
    </w:p>
    <w:p w14:paraId="059B7D51" w14:textId="77777777" w:rsidR="001C6121" w:rsidRDefault="001C6121">
      <w:pPr>
        <w:spacing w:before="84"/>
      </w:pPr>
    </w:p>
    <w:tbl>
      <w:tblPr>
        <w:tblStyle w:val="TableNormal"/>
        <w:tblW w:w="10760" w:type="dxa"/>
        <w:tblInd w:w="2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14"/>
        <w:gridCol w:w="2223"/>
        <w:gridCol w:w="2257"/>
        <w:gridCol w:w="5466"/>
      </w:tblGrid>
      <w:tr w:rsidR="001C6121" w14:paraId="756EB16D" w14:textId="77777777">
        <w:trPr>
          <w:trHeight w:val="1091"/>
        </w:trPr>
        <w:tc>
          <w:tcPr>
            <w:tcW w:w="814" w:type="dxa"/>
            <w:vMerge w:val="restart"/>
            <w:tcBorders>
              <w:bottom w:val="nil"/>
            </w:tcBorders>
          </w:tcPr>
          <w:p w14:paraId="39234A64" w14:textId="77777777" w:rsidR="001C6121" w:rsidRDefault="001C6121">
            <w:pPr>
              <w:spacing w:line="242" w:lineRule="auto"/>
            </w:pPr>
          </w:p>
          <w:p w14:paraId="19E9C07D" w14:textId="77777777" w:rsidR="001C6121" w:rsidRDefault="001C6121">
            <w:pPr>
              <w:spacing w:line="242" w:lineRule="auto"/>
            </w:pPr>
          </w:p>
          <w:p w14:paraId="378A2CF0" w14:textId="77777777" w:rsidR="001C6121" w:rsidRDefault="001C6121">
            <w:pPr>
              <w:spacing w:line="242" w:lineRule="auto"/>
            </w:pPr>
          </w:p>
          <w:p w14:paraId="4AEACF80" w14:textId="77777777" w:rsidR="001C6121" w:rsidRDefault="001C6121">
            <w:pPr>
              <w:spacing w:line="242" w:lineRule="auto"/>
            </w:pPr>
          </w:p>
          <w:p w14:paraId="2D2732F3" w14:textId="77777777" w:rsidR="001C6121" w:rsidRDefault="001C6121">
            <w:pPr>
              <w:spacing w:line="242" w:lineRule="auto"/>
            </w:pPr>
          </w:p>
          <w:p w14:paraId="53DA58C3" w14:textId="77777777" w:rsidR="001C6121" w:rsidRDefault="001C6121">
            <w:pPr>
              <w:spacing w:line="242" w:lineRule="auto"/>
            </w:pPr>
          </w:p>
          <w:p w14:paraId="7A8C0B6D" w14:textId="77777777" w:rsidR="001C6121" w:rsidRDefault="001C6121">
            <w:pPr>
              <w:spacing w:line="242" w:lineRule="auto"/>
            </w:pPr>
          </w:p>
          <w:p w14:paraId="699F4596" w14:textId="77777777" w:rsidR="001C6121" w:rsidRDefault="001C6121">
            <w:pPr>
              <w:spacing w:line="242" w:lineRule="auto"/>
            </w:pPr>
          </w:p>
          <w:p w14:paraId="1E3D8866" w14:textId="77777777" w:rsidR="001C6121" w:rsidRDefault="001C6121">
            <w:pPr>
              <w:spacing w:line="242" w:lineRule="auto"/>
            </w:pPr>
          </w:p>
          <w:p w14:paraId="39A68307" w14:textId="77777777" w:rsidR="001C6121" w:rsidRDefault="001C6121">
            <w:pPr>
              <w:spacing w:line="242" w:lineRule="auto"/>
            </w:pPr>
          </w:p>
          <w:p w14:paraId="43FD7271" w14:textId="77777777" w:rsidR="001C6121" w:rsidRDefault="001C6121">
            <w:pPr>
              <w:spacing w:line="242" w:lineRule="auto"/>
            </w:pPr>
          </w:p>
          <w:p w14:paraId="6D1C3D27" w14:textId="77777777" w:rsidR="001C6121" w:rsidRDefault="001C6121">
            <w:pPr>
              <w:spacing w:line="242" w:lineRule="auto"/>
            </w:pPr>
          </w:p>
          <w:p w14:paraId="6F62F4C8" w14:textId="77777777" w:rsidR="001C6121" w:rsidRDefault="001C6121">
            <w:pPr>
              <w:spacing w:line="242" w:lineRule="auto"/>
            </w:pPr>
          </w:p>
          <w:p w14:paraId="425580FC" w14:textId="77777777" w:rsidR="001C6121" w:rsidRDefault="001C6121">
            <w:pPr>
              <w:spacing w:line="242" w:lineRule="auto"/>
            </w:pPr>
          </w:p>
          <w:p w14:paraId="654225C7" w14:textId="77777777" w:rsidR="001C6121" w:rsidRDefault="001C6121">
            <w:pPr>
              <w:spacing w:line="242" w:lineRule="auto"/>
            </w:pPr>
          </w:p>
          <w:p w14:paraId="35B02227" w14:textId="77777777" w:rsidR="001C6121" w:rsidRDefault="001C6121">
            <w:pPr>
              <w:spacing w:line="242" w:lineRule="auto"/>
            </w:pPr>
          </w:p>
          <w:p w14:paraId="411B0A5C" w14:textId="77777777" w:rsidR="001C6121" w:rsidRDefault="001C6121">
            <w:pPr>
              <w:spacing w:line="243" w:lineRule="auto"/>
            </w:pPr>
          </w:p>
          <w:p w14:paraId="45693D3E" w14:textId="77777777" w:rsidR="001C6121" w:rsidRDefault="001C6121">
            <w:pPr>
              <w:spacing w:line="243" w:lineRule="auto"/>
            </w:pPr>
          </w:p>
          <w:p w14:paraId="715F5AD9" w14:textId="77777777" w:rsidR="001C6121" w:rsidRDefault="001C6121">
            <w:pPr>
              <w:spacing w:line="243" w:lineRule="auto"/>
            </w:pPr>
          </w:p>
          <w:p w14:paraId="722D232D" w14:textId="77777777" w:rsidR="001C6121" w:rsidRDefault="001C6121">
            <w:pPr>
              <w:spacing w:line="243" w:lineRule="auto"/>
            </w:pPr>
          </w:p>
          <w:p w14:paraId="48AB685D" w14:textId="77777777" w:rsidR="001C6121" w:rsidRDefault="001C6121">
            <w:pPr>
              <w:spacing w:line="243" w:lineRule="auto"/>
            </w:pPr>
          </w:p>
          <w:p w14:paraId="72CF8ABA" w14:textId="77777777" w:rsidR="001C6121" w:rsidRDefault="001C6121">
            <w:pPr>
              <w:spacing w:line="243" w:lineRule="auto"/>
            </w:pPr>
          </w:p>
          <w:p w14:paraId="1F0A04B2" w14:textId="77777777" w:rsidR="001C6121" w:rsidRDefault="001C6121">
            <w:pPr>
              <w:spacing w:line="243" w:lineRule="auto"/>
            </w:pPr>
          </w:p>
          <w:p w14:paraId="5E62F5B5" w14:textId="77777777" w:rsidR="001C6121" w:rsidRDefault="001C6121">
            <w:pPr>
              <w:spacing w:line="243" w:lineRule="auto"/>
            </w:pPr>
          </w:p>
          <w:p w14:paraId="157900D1" w14:textId="77777777" w:rsidR="001C6121" w:rsidRDefault="001C6121">
            <w:pPr>
              <w:pStyle w:val="TableText"/>
              <w:spacing w:before="82" w:line="342" w:lineRule="exact"/>
              <w:ind w:left="413"/>
              <w:rPr>
                <w:rFonts w:hint="eastAsia"/>
              </w:rPr>
            </w:pPr>
          </w:p>
        </w:tc>
        <w:tc>
          <w:tcPr>
            <w:tcW w:w="2223" w:type="dxa"/>
            <w:vMerge w:val="restart"/>
            <w:tcBorders>
              <w:bottom w:val="nil"/>
            </w:tcBorders>
          </w:tcPr>
          <w:p w14:paraId="5E210028" w14:textId="77777777" w:rsidR="001C6121" w:rsidRDefault="001C6121">
            <w:pPr>
              <w:spacing w:line="245" w:lineRule="auto"/>
            </w:pPr>
          </w:p>
          <w:p w14:paraId="330FDB25" w14:textId="77777777" w:rsidR="001C6121" w:rsidRDefault="001C6121">
            <w:pPr>
              <w:spacing w:line="245" w:lineRule="auto"/>
            </w:pPr>
          </w:p>
          <w:p w14:paraId="0256E167" w14:textId="77777777" w:rsidR="001C6121" w:rsidRDefault="001C6121">
            <w:pPr>
              <w:spacing w:line="245" w:lineRule="auto"/>
            </w:pPr>
          </w:p>
          <w:p w14:paraId="5A11E06B" w14:textId="77777777" w:rsidR="001C6121" w:rsidRDefault="001C6121">
            <w:pPr>
              <w:spacing w:line="245" w:lineRule="auto"/>
            </w:pPr>
          </w:p>
          <w:p w14:paraId="7ADB44F5" w14:textId="77777777" w:rsidR="001C6121" w:rsidRDefault="001C6121">
            <w:pPr>
              <w:spacing w:line="245" w:lineRule="auto"/>
            </w:pPr>
          </w:p>
          <w:p w14:paraId="48F164E9" w14:textId="77777777" w:rsidR="001C6121" w:rsidRDefault="001C6121">
            <w:pPr>
              <w:spacing w:line="245" w:lineRule="auto"/>
            </w:pPr>
          </w:p>
          <w:p w14:paraId="6FB92CDD" w14:textId="77777777" w:rsidR="001C6121" w:rsidRDefault="001C6121">
            <w:pPr>
              <w:spacing w:line="245" w:lineRule="auto"/>
            </w:pPr>
          </w:p>
          <w:p w14:paraId="2DFAFB8B" w14:textId="77777777" w:rsidR="001C6121" w:rsidRDefault="001C6121">
            <w:pPr>
              <w:spacing w:line="245" w:lineRule="auto"/>
            </w:pPr>
          </w:p>
          <w:p w14:paraId="1090D4A6" w14:textId="77777777" w:rsidR="001C6121" w:rsidRDefault="001C6121">
            <w:pPr>
              <w:spacing w:line="245" w:lineRule="auto"/>
            </w:pPr>
          </w:p>
          <w:p w14:paraId="1F3A8CEB" w14:textId="77777777" w:rsidR="001C6121" w:rsidRDefault="001C6121">
            <w:pPr>
              <w:spacing w:line="245" w:lineRule="auto"/>
            </w:pPr>
          </w:p>
          <w:p w14:paraId="243CD815" w14:textId="77777777" w:rsidR="001C6121" w:rsidRDefault="001C6121">
            <w:pPr>
              <w:spacing w:line="245" w:lineRule="auto"/>
            </w:pPr>
          </w:p>
          <w:p w14:paraId="4D3A66C2" w14:textId="77777777" w:rsidR="001C6121" w:rsidRDefault="001C6121">
            <w:pPr>
              <w:spacing w:line="245" w:lineRule="auto"/>
            </w:pPr>
          </w:p>
          <w:p w14:paraId="5485051B" w14:textId="77777777" w:rsidR="001C6121" w:rsidRDefault="001C6121">
            <w:pPr>
              <w:spacing w:line="245" w:lineRule="auto"/>
            </w:pPr>
          </w:p>
          <w:p w14:paraId="0E21B47A" w14:textId="77777777" w:rsidR="001C6121" w:rsidRDefault="001C6121">
            <w:pPr>
              <w:spacing w:line="245" w:lineRule="auto"/>
            </w:pPr>
          </w:p>
          <w:p w14:paraId="3E1573BA" w14:textId="77777777" w:rsidR="001C6121" w:rsidRDefault="001C6121">
            <w:pPr>
              <w:spacing w:line="245" w:lineRule="auto"/>
            </w:pPr>
          </w:p>
          <w:p w14:paraId="58058461" w14:textId="77777777" w:rsidR="001C6121" w:rsidRDefault="001C6121">
            <w:pPr>
              <w:spacing w:line="245" w:lineRule="auto"/>
            </w:pPr>
          </w:p>
          <w:p w14:paraId="66B466F6" w14:textId="77777777" w:rsidR="001C6121" w:rsidRDefault="001C6121">
            <w:pPr>
              <w:spacing w:line="245" w:lineRule="auto"/>
            </w:pPr>
          </w:p>
          <w:p w14:paraId="31DED086" w14:textId="77777777" w:rsidR="001C6121" w:rsidRDefault="001C6121">
            <w:pPr>
              <w:spacing w:line="246" w:lineRule="auto"/>
            </w:pPr>
          </w:p>
          <w:p w14:paraId="4BF26066" w14:textId="77777777" w:rsidR="001C6121" w:rsidRDefault="001C6121">
            <w:pPr>
              <w:spacing w:line="246" w:lineRule="auto"/>
            </w:pPr>
          </w:p>
          <w:p w14:paraId="2C68F9FB" w14:textId="77777777" w:rsidR="001C6121" w:rsidRDefault="001C6121">
            <w:pPr>
              <w:spacing w:line="246" w:lineRule="auto"/>
            </w:pPr>
          </w:p>
          <w:p w14:paraId="524ACC41" w14:textId="77777777" w:rsidR="001C6121" w:rsidRDefault="001C6121">
            <w:pPr>
              <w:spacing w:line="246" w:lineRule="auto"/>
            </w:pPr>
          </w:p>
          <w:p w14:paraId="1A8AAAB0" w14:textId="77777777" w:rsidR="001C6121" w:rsidRDefault="001C6121">
            <w:pPr>
              <w:spacing w:line="246" w:lineRule="auto"/>
            </w:pPr>
          </w:p>
          <w:p w14:paraId="54C2E9F1" w14:textId="77777777" w:rsidR="001C6121" w:rsidRDefault="001C6121">
            <w:pPr>
              <w:spacing w:line="246" w:lineRule="auto"/>
            </w:pPr>
          </w:p>
          <w:p w14:paraId="5495B1BE" w14:textId="77777777" w:rsidR="001C6121" w:rsidRDefault="001C6121">
            <w:pPr>
              <w:spacing w:line="246" w:lineRule="auto"/>
            </w:pPr>
          </w:p>
          <w:p w14:paraId="0DD0B525" w14:textId="77777777" w:rsidR="001C6121" w:rsidRDefault="00000000">
            <w:pPr>
              <w:pStyle w:val="TableText"/>
              <w:spacing w:before="82" w:line="300" w:lineRule="auto"/>
              <w:ind w:left="466" w:right="579" w:firstLine="57"/>
              <w:rPr>
                <w:rFonts w:hint="eastAsia"/>
              </w:rPr>
            </w:pPr>
            <w:proofErr w:type="spellStart"/>
            <w:r>
              <w:rPr>
                <w:spacing w:val="16"/>
              </w:rPr>
              <w:t>伺服驱动器</w:t>
            </w:r>
            <w:proofErr w:type="spellEnd"/>
          </w:p>
        </w:tc>
        <w:tc>
          <w:tcPr>
            <w:tcW w:w="2257" w:type="dxa"/>
            <w:vMerge w:val="restart"/>
            <w:tcBorders>
              <w:bottom w:val="nil"/>
            </w:tcBorders>
          </w:tcPr>
          <w:p w14:paraId="1AC20E3B" w14:textId="77777777" w:rsidR="001C6121" w:rsidRDefault="001C6121">
            <w:pPr>
              <w:spacing w:line="275" w:lineRule="auto"/>
            </w:pPr>
          </w:p>
          <w:p w14:paraId="21A8B358" w14:textId="77777777" w:rsidR="001C6121" w:rsidRDefault="001C6121">
            <w:pPr>
              <w:spacing w:line="276" w:lineRule="auto"/>
            </w:pPr>
          </w:p>
          <w:p w14:paraId="5FF4FC80" w14:textId="77777777" w:rsidR="001C6121" w:rsidRDefault="001C6121">
            <w:pPr>
              <w:spacing w:line="276" w:lineRule="auto"/>
            </w:pPr>
          </w:p>
          <w:p w14:paraId="5487A9EB" w14:textId="77777777" w:rsidR="001C6121" w:rsidRDefault="001C6121">
            <w:pPr>
              <w:spacing w:line="276" w:lineRule="auto"/>
            </w:pPr>
          </w:p>
          <w:p w14:paraId="738E7A07" w14:textId="77777777" w:rsidR="001C6121" w:rsidRDefault="001C6121">
            <w:pPr>
              <w:spacing w:line="276" w:lineRule="auto"/>
            </w:pPr>
          </w:p>
          <w:p w14:paraId="3BEC60B2" w14:textId="77777777" w:rsidR="001C6121" w:rsidRDefault="00000000">
            <w:pPr>
              <w:pStyle w:val="TableText"/>
              <w:spacing w:before="82" w:line="189" w:lineRule="auto"/>
              <w:ind w:left="667"/>
              <w:rPr>
                <w:rFonts w:hint="eastAsia"/>
              </w:rPr>
            </w:pPr>
            <w:proofErr w:type="spellStart"/>
            <w:r>
              <w:rPr>
                <w:spacing w:val="10"/>
              </w:rPr>
              <w:t>电源问题</w:t>
            </w:r>
            <w:proofErr w:type="spellEnd"/>
          </w:p>
          <w:p w14:paraId="764653C5" w14:textId="77777777" w:rsidR="001C6121" w:rsidRDefault="001C6121">
            <w:pPr>
              <w:pStyle w:val="TableText"/>
              <w:spacing w:before="87" w:line="341" w:lineRule="exact"/>
              <w:ind w:left="513"/>
              <w:rPr>
                <w:rFonts w:hint="eastAsia"/>
              </w:rPr>
            </w:pPr>
          </w:p>
        </w:tc>
        <w:tc>
          <w:tcPr>
            <w:tcW w:w="5466" w:type="dxa"/>
          </w:tcPr>
          <w:p w14:paraId="030894DF" w14:textId="77777777" w:rsidR="001C6121" w:rsidRDefault="00000000">
            <w:pPr>
              <w:pStyle w:val="TableText"/>
              <w:spacing w:before="137" w:line="189" w:lineRule="auto"/>
              <w:ind w:left="109"/>
              <w:rPr>
                <w:rFonts w:hint="eastAsia"/>
                <w:lang w:eastAsia="zh-CN"/>
              </w:rPr>
            </w:pPr>
            <w:bookmarkStart w:id="313" w:name="bookmark207"/>
            <w:bookmarkEnd w:id="313"/>
            <w:r>
              <w:rPr>
                <w:spacing w:val="11"/>
                <w:lang w:eastAsia="zh-CN"/>
              </w:rPr>
              <w:t>检查电源线是否插紧，电源是否正常供电。</w:t>
            </w:r>
          </w:p>
          <w:p w14:paraId="7B43DC7D" w14:textId="77777777" w:rsidR="001C6121" w:rsidRDefault="001C6121">
            <w:pPr>
              <w:pStyle w:val="TableText"/>
              <w:spacing w:before="67" w:line="228" w:lineRule="auto"/>
              <w:ind w:left="123" w:right="239"/>
              <w:rPr>
                <w:rFonts w:hint="eastAsia"/>
                <w:lang w:eastAsia="zh-CN"/>
              </w:rPr>
            </w:pPr>
          </w:p>
        </w:tc>
      </w:tr>
      <w:tr w:rsidR="001C6121" w14:paraId="59AC813C" w14:textId="77777777">
        <w:trPr>
          <w:trHeight w:val="1084"/>
        </w:trPr>
        <w:tc>
          <w:tcPr>
            <w:tcW w:w="814" w:type="dxa"/>
            <w:vMerge/>
            <w:tcBorders>
              <w:top w:val="nil"/>
              <w:bottom w:val="nil"/>
            </w:tcBorders>
          </w:tcPr>
          <w:p w14:paraId="3299A9D8" w14:textId="77777777" w:rsidR="001C6121" w:rsidRDefault="001C6121">
            <w:pPr>
              <w:rPr>
                <w:lang w:eastAsia="zh-CN"/>
              </w:rPr>
            </w:pPr>
          </w:p>
        </w:tc>
        <w:tc>
          <w:tcPr>
            <w:tcW w:w="2223" w:type="dxa"/>
            <w:vMerge/>
            <w:tcBorders>
              <w:top w:val="nil"/>
              <w:bottom w:val="nil"/>
            </w:tcBorders>
          </w:tcPr>
          <w:p w14:paraId="4C159810" w14:textId="77777777" w:rsidR="001C6121" w:rsidRDefault="001C6121">
            <w:pPr>
              <w:rPr>
                <w:lang w:eastAsia="zh-CN"/>
              </w:rPr>
            </w:pPr>
          </w:p>
        </w:tc>
        <w:tc>
          <w:tcPr>
            <w:tcW w:w="2257" w:type="dxa"/>
            <w:vMerge/>
            <w:tcBorders>
              <w:top w:val="nil"/>
              <w:bottom w:val="nil"/>
            </w:tcBorders>
          </w:tcPr>
          <w:p w14:paraId="73777A6C" w14:textId="77777777" w:rsidR="001C6121" w:rsidRDefault="001C6121">
            <w:pPr>
              <w:rPr>
                <w:lang w:eastAsia="zh-CN"/>
              </w:rPr>
            </w:pPr>
          </w:p>
        </w:tc>
        <w:tc>
          <w:tcPr>
            <w:tcW w:w="5466" w:type="dxa"/>
          </w:tcPr>
          <w:p w14:paraId="49A06E8E" w14:textId="77777777" w:rsidR="001C6121" w:rsidRDefault="00000000">
            <w:pPr>
              <w:pStyle w:val="TableText"/>
              <w:spacing w:before="132" w:line="190" w:lineRule="auto"/>
              <w:ind w:left="109"/>
              <w:rPr>
                <w:rFonts w:hint="eastAsia"/>
                <w:lang w:eastAsia="zh-CN"/>
              </w:rPr>
            </w:pPr>
            <w:r>
              <w:rPr>
                <w:spacing w:val="18"/>
                <w:lang w:eastAsia="zh-CN"/>
              </w:rPr>
              <w:t>检查电源电压和频率是否在规定范围内</w:t>
            </w:r>
          </w:p>
          <w:p w14:paraId="2ABE1807" w14:textId="77777777" w:rsidR="001C6121" w:rsidRDefault="001C6121">
            <w:pPr>
              <w:pStyle w:val="TableText"/>
              <w:spacing w:before="64" w:line="228" w:lineRule="auto"/>
              <w:ind w:left="124" w:right="240" w:hanging="1"/>
              <w:rPr>
                <w:rFonts w:hint="eastAsia"/>
                <w:lang w:eastAsia="zh-CN"/>
              </w:rPr>
            </w:pPr>
          </w:p>
        </w:tc>
      </w:tr>
      <w:tr w:rsidR="001C6121" w14:paraId="08C023BC" w14:textId="77777777">
        <w:trPr>
          <w:trHeight w:val="1085"/>
        </w:trPr>
        <w:tc>
          <w:tcPr>
            <w:tcW w:w="814" w:type="dxa"/>
            <w:vMerge/>
            <w:tcBorders>
              <w:top w:val="nil"/>
              <w:bottom w:val="nil"/>
            </w:tcBorders>
          </w:tcPr>
          <w:p w14:paraId="49E6B995" w14:textId="77777777" w:rsidR="001C6121" w:rsidRDefault="001C6121">
            <w:pPr>
              <w:rPr>
                <w:lang w:eastAsia="zh-CN"/>
              </w:rPr>
            </w:pPr>
          </w:p>
        </w:tc>
        <w:tc>
          <w:tcPr>
            <w:tcW w:w="2223" w:type="dxa"/>
            <w:vMerge/>
            <w:tcBorders>
              <w:top w:val="nil"/>
              <w:bottom w:val="nil"/>
            </w:tcBorders>
          </w:tcPr>
          <w:p w14:paraId="336A5A5A" w14:textId="77777777" w:rsidR="001C6121" w:rsidRDefault="001C6121">
            <w:pPr>
              <w:rPr>
                <w:lang w:eastAsia="zh-CN"/>
              </w:rPr>
            </w:pPr>
          </w:p>
        </w:tc>
        <w:tc>
          <w:tcPr>
            <w:tcW w:w="2257" w:type="dxa"/>
            <w:vMerge/>
            <w:tcBorders>
              <w:top w:val="nil"/>
            </w:tcBorders>
          </w:tcPr>
          <w:p w14:paraId="121904A4" w14:textId="77777777" w:rsidR="001C6121" w:rsidRDefault="001C6121">
            <w:pPr>
              <w:rPr>
                <w:lang w:eastAsia="zh-CN"/>
              </w:rPr>
            </w:pPr>
          </w:p>
        </w:tc>
        <w:tc>
          <w:tcPr>
            <w:tcW w:w="5466" w:type="dxa"/>
          </w:tcPr>
          <w:p w14:paraId="64D3C82A" w14:textId="77777777" w:rsidR="001C6121" w:rsidRDefault="00000000">
            <w:pPr>
              <w:pStyle w:val="TableText"/>
              <w:spacing w:before="135" w:line="190" w:lineRule="auto"/>
              <w:ind w:left="109"/>
              <w:rPr>
                <w:rFonts w:hint="eastAsia"/>
                <w:lang w:eastAsia="zh-CN"/>
              </w:rPr>
            </w:pPr>
            <w:r>
              <w:rPr>
                <w:spacing w:val="14"/>
                <w:lang w:eastAsia="zh-CN"/>
              </w:rPr>
              <w:t>如有必要，更换电源或修复电源线路</w:t>
            </w:r>
          </w:p>
          <w:p w14:paraId="2BB2E321" w14:textId="77777777" w:rsidR="001C6121" w:rsidRDefault="001C6121">
            <w:pPr>
              <w:pStyle w:val="TableText"/>
              <w:spacing w:before="64" w:line="227" w:lineRule="auto"/>
              <w:ind w:left="138" w:right="544" w:firstLine="4"/>
              <w:rPr>
                <w:rFonts w:hint="eastAsia"/>
                <w:lang w:eastAsia="zh-CN"/>
              </w:rPr>
            </w:pPr>
          </w:p>
        </w:tc>
      </w:tr>
      <w:tr w:rsidR="001C6121" w14:paraId="4AAB954A" w14:textId="77777777">
        <w:trPr>
          <w:trHeight w:val="1440"/>
        </w:trPr>
        <w:tc>
          <w:tcPr>
            <w:tcW w:w="814" w:type="dxa"/>
            <w:vMerge/>
            <w:tcBorders>
              <w:top w:val="nil"/>
              <w:bottom w:val="nil"/>
            </w:tcBorders>
          </w:tcPr>
          <w:p w14:paraId="4E27A65B" w14:textId="77777777" w:rsidR="001C6121" w:rsidRDefault="001C6121">
            <w:pPr>
              <w:rPr>
                <w:lang w:eastAsia="zh-CN"/>
              </w:rPr>
            </w:pPr>
          </w:p>
        </w:tc>
        <w:tc>
          <w:tcPr>
            <w:tcW w:w="2223" w:type="dxa"/>
            <w:vMerge/>
            <w:tcBorders>
              <w:top w:val="nil"/>
              <w:bottom w:val="nil"/>
            </w:tcBorders>
          </w:tcPr>
          <w:p w14:paraId="6225E0B3" w14:textId="77777777" w:rsidR="001C6121" w:rsidRDefault="001C6121">
            <w:pPr>
              <w:rPr>
                <w:lang w:eastAsia="zh-CN"/>
              </w:rPr>
            </w:pPr>
          </w:p>
        </w:tc>
        <w:tc>
          <w:tcPr>
            <w:tcW w:w="2257" w:type="dxa"/>
            <w:vMerge w:val="restart"/>
            <w:tcBorders>
              <w:bottom w:val="nil"/>
            </w:tcBorders>
          </w:tcPr>
          <w:p w14:paraId="622A2597" w14:textId="77777777" w:rsidR="001C6121" w:rsidRDefault="001C6121">
            <w:pPr>
              <w:spacing w:line="263" w:lineRule="auto"/>
              <w:rPr>
                <w:lang w:eastAsia="zh-CN"/>
              </w:rPr>
            </w:pPr>
          </w:p>
          <w:p w14:paraId="05F107A6" w14:textId="77777777" w:rsidR="001C6121" w:rsidRDefault="001C6121">
            <w:pPr>
              <w:spacing w:line="263" w:lineRule="auto"/>
              <w:rPr>
                <w:lang w:eastAsia="zh-CN"/>
              </w:rPr>
            </w:pPr>
          </w:p>
          <w:p w14:paraId="0ABF0D1A" w14:textId="77777777" w:rsidR="001C6121" w:rsidRDefault="001C6121">
            <w:pPr>
              <w:spacing w:line="264" w:lineRule="auto"/>
              <w:rPr>
                <w:lang w:eastAsia="zh-CN"/>
              </w:rPr>
            </w:pPr>
          </w:p>
          <w:p w14:paraId="5E664ED9" w14:textId="77777777" w:rsidR="001C6121" w:rsidRDefault="001C6121">
            <w:pPr>
              <w:spacing w:line="264" w:lineRule="auto"/>
              <w:rPr>
                <w:lang w:eastAsia="zh-CN"/>
              </w:rPr>
            </w:pPr>
          </w:p>
          <w:p w14:paraId="15EBC1B6" w14:textId="77777777" w:rsidR="001C6121" w:rsidRDefault="001C6121">
            <w:pPr>
              <w:spacing w:line="264" w:lineRule="auto"/>
              <w:rPr>
                <w:lang w:eastAsia="zh-CN"/>
              </w:rPr>
            </w:pPr>
          </w:p>
          <w:p w14:paraId="107325A8" w14:textId="77777777" w:rsidR="001C6121" w:rsidRDefault="001C6121">
            <w:pPr>
              <w:spacing w:line="264" w:lineRule="auto"/>
              <w:rPr>
                <w:lang w:eastAsia="zh-CN"/>
              </w:rPr>
            </w:pPr>
          </w:p>
          <w:p w14:paraId="2C785CE6" w14:textId="77777777" w:rsidR="001C6121" w:rsidRDefault="001C6121">
            <w:pPr>
              <w:spacing w:line="264" w:lineRule="auto"/>
              <w:rPr>
                <w:lang w:eastAsia="zh-CN"/>
              </w:rPr>
            </w:pPr>
          </w:p>
          <w:p w14:paraId="2090A63E" w14:textId="77777777" w:rsidR="001C6121" w:rsidRDefault="00000000">
            <w:pPr>
              <w:pStyle w:val="TableText"/>
              <w:spacing w:before="82" w:line="190" w:lineRule="auto"/>
              <w:ind w:left="439"/>
              <w:rPr>
                <w:rFonts w:hint="eastAsia"/>
              </w:rPr>
            </w:pPr>
            <w:proofErr w:type="spellStart"/>
            <w:r>
              <w:rPr>
                <w:spacing w:val="16"/>
              </w:rPr>
              <w:t>控制信号问题</w:t>
            </w:r>
            <w:proofErr w:type="spellEnd"/>
          </w:p>
          <w:p w14:paraId="68466553" w14:textId="77777777" w:rsidR="001C6121" w:rsidRDefault="001C6121">
            <w:pPr>
              <w:pStyle w:val="TableText"/>
              <w:spacing w:before="58" w:line="218" w:lineRule="auto"/>
              <w:ind w:left="384"/>
              <w:rPr>
                <w:rFonts w:hint="eastAsia"/>
              </w:rPr>
            </w:pPr>
          </w:p>
          <w:p w14:paraId="6FAA01F5" w14:textId="77777777" w:rsidR="001C6121" w:rsidRDefault="001C6121">
            <w:pPr>
              <w:pStyle w:val="TableText"/>
              <w:spacing w:before="97" w:line="342" w:lineRule="exact"/>
              <w:ind w:left="845"/>
              <w:rPr>
                <w:rFonts w:hint="eastAsia"/>
              </w:rPr>
            </w:pPr>
          </w:p>
        </w:tc>
        <w:tc>
          <w:tcPr>
            <w:tcW w:w="5466" w:type="dxa"/>
          </w:tcPr>
          <w:p w14:paraId="681A07EA" w14:textId="77777777" w:rsidR="001C6121" w:rsidRDefault="00000000">
            <w:pPr>
              <w:pStyle w:val="TableText"/>
              <w:spacing w:before="310" w:line="190" w:lineRule="auto"/>
              <w:ind w:left="109"/>
              <w:rPr>
                <w:rFonts w:hint="eastAsia"/>
                <w:lang w:eastAsia="zh-CN"/>
              </w:rPr>
            </w:pPr>
            <w:r>
              <w:rPr>
                <w:spacing w:val="18"/>
                <w:lang w:eastAsia="zh-CN"/>
              </w:rPr>
              <w:t>检查控制信号线路是否连接正确且插头是否松动</w:t>
            </w:r>
          </w:p>
          <w:p w14:paraId="49AE9C36" w14:textId="77777777" w:rsidR="001C6121" w:rsidRDefault="001C6121">
            <w:pPr>
              <w:pStyle w:val="TableText"/>
              <w:spacing w:before="86" w:line="262" w:lineRule="auto"/>
              <w:ind w:left="123" w:right="311"/>
              <w:rPr>
                <w:rFonts w:hint="eastAsia"/>
                <w:lang w:eastAsia="zh-CN"/>
              </w:rPr>
            </w:pPr>
          </w:p>
        </w:tc>
      </w:tr>
      <w:tr w:rsidR="001C6121" w14:paraId="76BE11B9" w14:textId="77777777">
        <w:trPr>
          <w:trHeight w:val="1803"/>
        </w:trPr>
        <w:tc>
          <w:tcPr>
            <w:tcW w:w="814" w:type="dxa"/>
            <w:vMerge/>
            <w:tcBorders>
              <w:top w:val="nil"/>
              <w:bottom w:val="nil"/>
            </w:tcBorders>
          </w:tcPr>
          <w:p w14:paraId="338B1146" w14:textId="77777777" w:rsidR="001C6121" w:rsidRDefault="001C6121">
            <w:pPr>
              <w:rPr>
                <w:lang w:eastAsia="zh-CN"/>
              </w:rPr>
            </w:pPr>
          </w:p>
        </w:tc>
        <w:tc>
          <w:tcPr>
            <w:tcW w:w="2223" w:type="dxa"/>
            <w:vMerge/>
            <w:tcBorders>
              <w:top w:val="nil"/>
              <w:bottom w:val="nil"/>
            </w:tcBorders>
          </w:tcPr>
          <w:p w14:paraId="792278A7" w14:textId="77777777" w:rsidR="001C6121" w:rsidRDefault="001C6121">
            <w:pPr>
              <w:rPr>
                <w:lang w:eastAsia="zh-CN"/>
              </w:rPr>
            </w:pPr>
          </w:p>
        </w:tc>
        <w:tc>
          <w:tcPr>
            <w:tcW w:w="2257" w:type="dxa"/>
            <w:vMerge/>
            <w:tcBorders>
              <w:top w:val="nil"/>
              <w:bottom w:val="nil"/>
            </w:tcBorders>
          </w:tcPr>
          <w:p w14:paraId="3A7B90C9" w14:textId="77777777" w:rsidR="001C6121" w:rsidRDefault="001C6121">
            <w:pPr>
              <w:rPr>
                <w:lang w:eastAsia="zh-CN"/>
              </w:rPr>
            </w:pPr>
          </w:p>
        </w:tc>
        <w:tc>
          <w:tcPr>
            <w:tcW w:w="5466" w:type="dxa"/>
          </w:tcPr>
          <w:p w14:paraId="316E3B13" w14:textId="77777777" w:rsidR="001C6121" w:rsidRDefault="00000000">
            <w:pPr>
              <w:pStyle w:val="TableText"/>
              <w:spacing w:before="191" w:line="236" w:lineRule="auto"/>
              <w:ind w:left="112" w:right="556" w:hanging="3"/>
              <w:rPr>
                <w:rFonts w:hint="eastAsia"/>
                <w:lang w:eastAsia="zh-CN"/>
              </w:rPr>
            </w:pPr>
            <w:r>
              <w:rPr>
                <w:spacing w:val="18"/>
                <w:lang w:eastAsia="zh-CN"/>
              </w:rPr>
              <w:t>使用示波器或逻辑分析仪来检测控制信号的波形和频</w:t>
            </w:r>
            <w:r>
              <w:rPr>
                <w:spacing w:val="9"/>
                <w:lang w:eastAsia="zh-CN"/>
              </w:rPr>
              <w:t>率，确保信号正常</w:t>
            </w:r>
          </w:p>
          <w:p w14:paraId="6CDD0963" w14:textId="77777777" w:rsidR="001C6121" w:rsidRDefault="001C6121">
            <w:pPr>
              <w:pStyle w:val="TableText"/>
              <w:spacing w:before="2" w:line="235" w:lineRule="auto"/>
              <w:ind w:left="109" w:right="328" w:firstLine="29"/>
              <w:rPr>
                <w:rFonts w:hint="eastAsia"/>
                <w:lang w:eastAsia="zh-CN"/>
              </w:rPr>
            </w:pPr>
          </w:p>
        </w:tc>
      </w:tr>
      <w:tr w:rsidR="001C6121" w14:paraId="12CF6B0E" w14:textId="77777777">
        <w:trPr>
          <w:trHeight w:val="1443"/>
        </w:trPr>
        <w:tc>
          <w:tcPr>
            <w:tcW w:w="814" w:type="dxa"/>
            <w:vMerge/>
            <w:tcBorders>
              <w:top w:val="nil"/>
              <w:bottom w:val="nil"/>
            </w:tcBorders>
          </w:tcPr>
          <w:p w14:paraId="74BAE2A9" w14:textId="77777777" w:rsidR="001C6121" w:rsidRDefault="001C6121">
            <w:pPr>
              <w:rPr>
                <w:lang w:eastAsia="zh-CN"/>
              </w:rPr>
            </w:pPr>
          </w:p>
        </w:tc>
        <w:tc>
          <w:tcPr>
            <w:tcW w:w="2223" w:type="dxa"/>
            <w:vMerge/>
            <w:tcBorders>
              <w:top w:val="nil"/>
              <w:bottom w:val="nil"/>
            </w:tcBorders>
          </w:tcPr>
          <w:p w14:paraId="4096625C" w14:textId="77777777" w:rsidR="001C6121" w:rsidRDefault="001C6121">
            <w:pPr>
              <w:rPr>
                <w:lang w:eastAsia="zh-CN"/>
              </w:rPr>
            </w:pPr>
          </w:p>
        </w:tc>
        <w:tc>
          <w:tcPr>
            <w:tcW w:w="2257" w:type="dxa"/>
            <w:vMerge/>
            <w:tcBorders>
              <w:top w:val="nil"/>
            </w:tcBorders>
          </w:tcPr>
          <w:p w14:paraId="64482BBA" w14:textId="77777777" w:rsidR="001C6121" w:rsidRDefault="001C6121">
            <w:pPr>
              <w:rPr>
                <w:lang w:eastAsia="zh-CN"/>
              </w:rPr>
            </w:pPr>
          </w:p>
        </w:tc>
        <w:tc>
          <w:tcPr>
            <w:tcW w:w="5466" w:type="dxa"/>
          </w:tcPr>
          <w:p w14:paraId="3FC26346" w14:textId="77777777" w:rsidR="001C6121" w:rsidRDefault="00000000">
            <w:pPr>
              <w:pStyle w:val="TableText"/>
              <w:spacing w:before="193" w:line="228" w:lineRule="auto"/>
              <w:ind w:left="108" w:right="331"/>
              <w:rPr>
                <w:rFonts w:hint="eastAsia"/>
                <w:lang w:eastAsia="zh-CN"/>
              </w:rPr>
            </w:pPr>
            <w:r>
              <w:rPr>
                <w:spacing w:val="15"/>
                <w:lang w:eastAsia="zh-CN"/>
              </w:rPr>
              <w:t>检查伺服驱动器的参数设置，如速度、加速度、控制参</w:t>
            </w:r>
            <w:r>
              <w:rPr>
                <w:spacing w:val="11"/>
                <w:lang w:eastAsia="zh-CN"/>
              </w:rPr>
              <w:t>数等</w:t>
            </w:r>
          </w:p>
          <w:p w14:paraId="1F675311" w14:textId="77777777" w:rsidR="001C6121" w:rsidRDefault="001C6121">
            <w:pPr>
              <w:pStyle w:val="TableText"/>
              <w:spacing w:before="1" w:line="217" w:lineRule="auto"/>
              <w:ind w:left="123"/>
              <w:rPr>
                <w:rFonts w:hint="eastAsia"/>
                <w:lang w:eastAsia="zh-CN"/>
              </w:rPr>
            </w:pPr>
          </w:p>
          <w:p w14:paraId="59EA7676" w14:textId="77777777" w:rsidR="001C6121" w:rsidRDefault="001C6121">
            <w:pPr>
              <w:pStyle w:val="TableText"/>
              <w:spacing w:before="37" w:line="211" w:lineRule="auto"/>
              <w:ind w:left="125"/>
              <w:rPr>
                <w:rFonts w:hint="eastAsia"/>
                <w:lang w:eastAsia="zh-CN"/>
              </w:rPr>
            </w:pPr>
          </w:p>
        </w:tc>
      </w:tr>
      <w:tr w:rsidR="001C6121" w14:paraId="6C8521EB" w14:textId="77777777">
        <w:trPr>
          <w:trHeight w:val="1085"/>
        </w:trPr>
        <w:tc>
          <w:tcPr>
            <w:tcW w:w="814" w:type="dxa"/>
            <w:vMerge/>
            <w:tcBorders>
              <w:top w:val="nil"/>
              <w:bottom w:val="nil"/>
            </w:tcBorders>
          </w:tcPr>
          <w:p w14:paraId="3A4AB7ED" w14:textId="77777777" w:rsidR="001C6121" w:rsidRDefault="001C6121">
            <w:pPr>
              <w:rPr>
                <w:lang w:eastAsia="zh-CN"/>
              </w:rPr>
            </w:pPr>
          </w:p>
        </w:tc>
        <w:tc>
          <w:tcPr>
            <w:tcW w:w="2223" w:type="dxa"/>
            <w:vMerge/>
            <w:tcBorders>
              <w:top w:val="nil"/>
              <w:bottom w:val="nil"/>
            </w:tcBorders>
          </w:tcPr>
          <w:p w14:paraId="5F7ECFA5" w14:textId="77777777" w:rsidR="001C6121" w:rsidRDefault="001C6121">
            <w:pPr>
              <w:rPr>
                <w:lang w:eastAsia="zh-CN"/>
              </w:rPr>
            </w:pPr>
          </w:p>
        </w:tc>
        <w:tc>
          <w:tcPr>
            <w:tcW w:w="2257" w:type="dxa"/>
            <w:vMerge w:val="restart"/>
            <w:tcBorders>
              <w:bottom w:val="nil"/>
            </w:tcBorders>
          </w:tcPr>
          <w:p w14:paraId="1EF0D0E6" w14:textId="77777777" w:rsidR="001C6121" w:rsidRDefault="001C6121">
            <w:pPr>
              <w:spacing w:line="275" w:lineRule="auto"/>
              <w:rPr>
                <w:lang w:eastAsia="zh-CN"/>
              </w:rPr>
            </w:pPr>
          </w:p>
          <w:p w14:paraId="178AC6DF" w14:textId="77777777" w:rsidR="001C6121" w:rsidRDefault="001C6121">
            <w:pPr>
              <w:spacing w:line="275" w:lineRule="auto"/>
              <w:rPr>
                <w:lang w:eastAsia="zh-CN"/>
              </w:rPr>
            </w:pPr>
          </w:p>
          <w:p w14:paraId="41FC1F25" w14:textId="77777777" w:rsidR="001C6121" w:rsidRDefault="001C6121">
            <w:pPr>
              <w:spacing w:line="275" w:lineRule="auto"/>
              <w:rPr>
                <w:lang w:eastAsia="zh-CN"/>
              </w:rPr>
            </w:pPr>
          </w:p>
          <w:p w14:paraId="0043A8E2" w14:textId="77777777" w:rsidR="001C6121" w:rsidRDefault="001C6121">
            <w:pPr>
              <w:spacing w:line="275" w:lineRule="auto"/>
              <w:rPr>
                <w:lang w:eastAsia="zh-CN"/>
              </w:rPr>
            </w:pPr>
          </w:p>
          <w:p w14:paraId="3EB2A2CB" w14:textId="77777777" w:rsidR="001C6121" w:rsidRDefault="001C6121">
            <w:pPr>
              <w:spacing w:line="275" w:lineRule="auto"/>
              <w:rPr>
                <w:lang w:eastAsia="zh-CN"/>
              </w:rPr>
            </w:pPr>
          </w:p>
          <w:p w14:paraId="661C2488" w14:textId="77777777" w:rsidR="001C6121" w:rsidRDefault="00000000">
            <w:pPr>
              <w:pStyle w:val="TableText"/>
              <w:spacing w:before="82" w:line="299" w:lineRule="auto"/>
              <w:ind w:left="420" w:right="522" w:firstLine="125"/>
              <w:rPr>
                <w:rFonts w:hint="eastAsia"/>
              </w:rPr>
            </w:pPr>
            <w:proofErr w:type="spellStart"/>
            <w:r>
              <w:rPr>
                <w:spacing w:val="16"/>
              </w:rPr>
              <w:t>故障编码器</w:t>
            </w:r>
            <w:proofErr w:type="spellEnd"/>
          </w:p>
        </w:tc>
        <w:tc>
          <w:tcPr>
            <w:tcW w:w="5466" w:type="dxa"/>
          </w:tcPr>
          <w:p w14:paraId="60B25503" w14:textId="77777777" w:rsidR="001C6121" w:rsidRDefault="00000000">
            <w:pPr>
              <w:pStyle w:val="TableText"/>
              <w:spacing w:before="195" w:line="219" w:lineRule="auto"/>
              <w:ind w:left="123" w:right="537" w:hanging="14"/>
              <w:rPr>
                <w:rFonts w:hint="eastAsia"/>
                <w:lang w:eastAsia="zh-CN"/>
              </w:rPr>
            </w:pPr>
            <w:r>
              <w:rPr>
                <w:spacing w:val="15"/>
                <w:lang w:eastAsia="zh-CN"/>
              </w:rPr>
              <w:t>检查编码器的连接和安装情况，确保没有松动或损坏</w:t>
            </w:r>
          </w:p>
          <w:p w14:paraId="34744B9A" w14:textId="77777777" w:rsidR="001C6121" w:rsidRDefault="001C6121">
            <w:pPr>
              <w:pStyle w:val="TableText"/>
              <w:spacing w:line="209" w:lineRule="auto"/>
              <w:ind w:left="123"/>
              <w:rPr>
                <w:rFonts w:hint="eastAsia"/>
                <w:lang w:eastAsia="zh-CN"/>
              </w:rPr>
            </w:pPr>
          </w:p>
        </w:tc>
      </w:tr>
      <w:tr w:rsidR="001C6121" w14:paraId="398798B8" w14:textId="77777777">
        <w:trPr>
          <w:trHeight w:val="1085"/>
        </w:trPr>
        <w:tc>
          <w:tcPr>
            <w:tcW w:w="814" w:type="dxa"/>
            <w:vMerge/>
            <w:tcBorders>
              <w:top w:val="nil"/>
              <w:bottom w:val="nil"/>
            </w:tcBorders>
          </w:tcPr>
          <w:p w14:paraId="4A731F71" w14:textId="77777777" w:rsidR="001C6121" w:rsidRDefault="001C6121">
            <w:pPr>
              <w:rPr>
                <w:lang w:eastAsia="zh-CN"/>
              </w:rPr>
            </w:pPr>
          </w:p>
        </w:tc>
        <w:tc>
          <w:tcPr>
            <w:tcW w:w="2223" w:type="dxa"/>
            <w:vMerge/>
            <w:tcBorders>
              <w:top w:val="nil"/>
              <w:bottom w:val="nil"/>
            </w:tcBorders>
          </w:tcPr>
          <w:p w14:paraId="3D8A219F" w14:textId="77777777" w:rsidR="001C6121" w:rsidRDefault="001C6121">
            <w:pPr>
              <w:rPr>
                <w:lang w:eastAsia="zh-CN"/>
              </w:rPr>
            </w:pPr>
          </w:p>
        </w:tc>
        <w:tc>
          <w:tcPr>
            <w:tcW w:w="2257" w:type="dxa"/>
            <w:vMerge/>
            <w:tcBorders>
              <w:top w:val="nil"/>
              <w:bottom w:val="nil"/>
            </w:tcBorders>
          </w:tcPr>
          <w:p w14:paraId="773895FE" w14:textId="77777777" w:rsidR="001C6121" w:rsidRDefault="001C6121">
            <w:pPr>
              <w:rPr>
                <w:lang w:eastAsia="zh-CN"/>
              </w:rPr>
            </w:pPr>
          </w:p>
        </w:tc>
        <w:tc>
          <w:tcPr>
            <w:tcW w:w="5466" w:type="dxa"/>
          </w:tcPr>
          <w:p w14:paraId="50DF2B2E" w14:textId="77777777" w:rsidR="001C6121" w:rsidRDefault="00000000">
            <w:pPr>
              <w:pStyle w:val="TableText"/>
              <w:spacing w:before="137" w:line="190" w:lineRule="auto"/>
              <w:ind w:left="109"/>
              <w:rPr>
                <w:rFonts w:hint="eastAsia"/>
                <w:lang w:eastAsia="zh-CN"/>
              </w:rPr>
            </w:pPr>
            <w:r>
              <w:rPr>
                <w:spacing w:val="18"/>
                <w:lang w:eastAsia="zh-CN"/>
              </w:rPr>
              <w:t>检查编码器的供电电压是否正常</w:t>
            </w:r>
          </w:p>
          <w:p w14:paraId="1C8871EF" w14:textId="77777777" w:rsidR="001C6121" w:rsidRDefault="001C6121">
            <w:pPr>
              <w:pStyle w:val="TableText"/>
              <w:spacing w:before="65" w:line="226" w:lineRule="auto"/>
              <w:ind w:left="123" w:right="606"/>
              <w:rPr>
                <w:rFonts w:hint="eastAsia"/>
                <w:lang w:eastAsia="zh-CN"/>
              </w:rPr>
            </w:pPr>
          </w:p>
        </w:tc>
      </w:tr>
      <w:tr w:rsidR="001C6121" w14:paraId="6226180E" w14:textId="77777777">
        <w:trPr>
          <w:trHeight w:val="1085"/>
        </w:trPr>
        <w:tc>
          <w:tcPr>
            <w:tcW w:w="814" w:type="dxa"/>
            <w:vMerge/>
            <w:tcBorders>
              <w:top w:val="nil"/>
              <w:bottom w:val="nil"/>
            </w:tcBorders>
          </w:tcPr>
          <w:p w14:paraId="21FA9BD8" w14:textId="77777777" w:rsidR="001C6121" w:rsidRDefault="001C6121">
            <w:pPr>
              <w:rPr>
                <w:lang w:eastAsia="zh-CN"/>
              </w:rPr>
            </w:pPr>
          </w:p>
        </w:tc>
        <w:tc>
          <w:tcPr>
            <w:tcW w:w="2223" w:type="dxa"/>
            <w:vMerge/>
            <w:tcBorders>
              <w:top w:val="nil"/>
              <w:bottom w:val="nil"/>
            </w:tcBorders>
          </w:tcPr>
          <w:p w14:paraId="26396E82" w14:textId="77777777" w:rsidR="001C6121" w:rsidRDefault="001C6121">
            <w:pPr>
              <w:rPr>
                <w:lang w:eastAsia="zh-CN"/>
              </w:rPr>
            </w:pPr>
          </w:p>
        </w:tc>
        <w:tc>
          <w:tcPr>
            <w:tcW w:w="2257" w:type="dxa"/>
            <w:vMerge/>
            <w:tcBorders>
              <w:top w:val="nil"/>
            </w:tcBorders>
          </w:tcPr>
          <w:p w14:paraId="04513E2F" w14:textId="77777777" w:rsidR="001C6121" w:rsidRDefault="001C6121">
            <w:pPr>
              <w:rPr>
                <w:lang w:eastAsia="zh-CN"/>
              </w:rPr>
            </w:pPr>
          </w:p>
        </w:tc>
        <w:tc>
          <w:tcPr>
            <w:tcW w:w="5466" w:type="dxa"/>
          </w:tcPr>
          <w:p w14:paraId="3BCB3318" w14:textId="77777777" w:rsidR="001C6121" w:rsidRDefault="00000000">
            <w:pPr>
              <w:pStyle w:val="TableText"/>
              <w:spacing w:before="137" w:line="190" w:lineRule="auto"/>
              <w:ind w:left="109"/>
              <w:rPr>
                <w:rFonts w:hint="eastAsia"/>
                <w:lang w:eastAsia="zh-CN"/>
              </w:rPr>
            </w:pPr>
            <w:r>
              <w:rPr>
                <w:spacing w:val="18"/>
                <w:lang w:eastAsia="zh-CN"/>
              </w:rPr>
              <w:t>根据实际情况进行编码器的校准或更换</w:t>
            </w:r>
          </w:p>
          <w:p w14:paraId="7D73E506" w14:textId="77777777" w:rsidR="001C6121" w:rsidRDefault="001C6121">
            <w:pPr>
              <w:pStyle w:val="TableText"/>
              <w:spacing w:before="65" w:line="226" w:lineRule="auto"/>
              <w:ind w:left="123" w:right="421"/>
              <w:rPr>
                <w:rFonts w:hint="eastAsia"/>
                <w:lang w:eastAsia="zh-CN"/>
              </w:rPr>
            </w:pPr>
          </w:p>
        </w:tc>
      </w:tr>
      <w:tr w:rsidR="001C6121" w14:paraId="6539EB22" w14:textId="77777777">
        <w:trPr>
          <w:trHeight w:val="1440"/>
        </w:trPr>
        <w:tc>
          <w:tcPr>
            <w:tcW w:w="814" w:type="dxa"/>
            <w:vMerge/>
            <w:tcBorders>
              <w:top w:val="nil"/>
              <w:bottom w:val="nil"/>
            </w:tcBorders>
          </w:tcPr>
          <w:p w14:paraId="6A75BB1B" w14:textId="77777777" w:rsidR="001C6121" w:rsidRDefault="001C6121">
            <w:pPr>
              <w:rPr>
                <w:lang w:eastAsia="zh-CN"/>
              </w:rPr>
            </w:pPr>
          </w:p>
        </w:tc>
        <w:tc>
          <w:tcPr>
            <w:tcW w:w="2223" w:type="dxa"/>
            <w:vMerge/>
            <w:tcBorders>
              <w:top w:val="nil"/>
              <w:bottom w:val="nil"/>
            </w:tcBorders>
          </w:tcPr>
          <w:p w14:paraId="4197FBD6" w14:textId="77777777" w:rsidR="001C6121" w:rsidRDefault="001C6121">
            <w:pPr>
              <w:rPr>
                <w:lang w:eastAsia="zh-CN"/>
              </w:rPr>
            </w:pPr>
          </w:p>
        </w:tc>
        <w:tc>
          <w:tcPr>
            <w:tcW w:w="2257" w:type="dxa"/>
            <w:vMerge w:val="restart"/>
            <w:tcBorders>
              <w:bottom w:val="nil"/>
            </w:tcBorders>
          </w:tcPr>
          <w:p w14:paraId="7EA51256" w14:textId="77777777" w:rsidR="001C6121" w:rsidRDefault="001C6121">
            <w:pPr>
              <w:spacing w:line="278" w:lineRule="auto"/>
              <w:rPr>
                <w:lang w:eastAsia="zh-CN"/>
              </w:rPr>
            </w:pPr>
          </w:p>
          <w:p w14:paraId="1DBD6607" w14:textId="77777777" w:rsidR="001C6121" w:rsidRDefault="001C6121">
            <w:pPr>
              <w:spacing w:line="278" w:lineRule="auto"/>
              <w:rPr>
                <w:lang w:eastAsia="zh-CN"/>
              </w:rPr>
            </w:pPr>
          </w:p>
          <w:p w14:paraId="05FFECE5" w14:textId="77777777" w:rsidR="001C6121" w:rsidRDefault="001C6121">
            <w:pPr>
              <w:spacing w:line="278" w:lineRule="auto"/>
              <w:rPr>
                <w:lang w:eastAsia="zh-CN"/>
              </w:rPr>
            </w:pPr>
          </w:p>
          <w:p w14:paraId="462FB235" w14:textId="77777777" w:rsidR="001C6121" w:rsidRDefault="00000000">
            <w:pPr>
              <w:pStyle w:val="TableText"/>
              <w:spacing w:before="81" w:line="228" w:lineRule="auto"/>
              <w:ind w:left="623" w:right="572" w:hanging="183"/>
              <w:rPr>
                <w:rFonts w:hint="eastAsia"/>
              </w:rPr>
            </w:pPr>
            <w:proofErr w:type="spellStart"/>
            <w:r>
              <w:rPr>
                <w:spacing w:val="16"/>
              </w:rPr>
              <w:t>过载保护触发</w:t>
            </w:r>
            <w:proofErr w:type="spellEnd"/>
          </w:p>
          <w:p w14:paraId="2ED46AC1" w14:textId="77777777" w:rsidR="001C6121" w:rsidRDefault="001C6121">
            <w:pPr>
              <w:pStyle w:val="TableText"/>
              <w:spacing w:line="218" w:lineRule="auto"/>
              <w:ind w:left="576"/>
              <w:rPr>
                <w:rFonts w:hint="eastAsia"/>
              </w:rPr>
            </w:pPr>
          </w:p>
          <w:p w14:paraId="26103D3D" w14:textId="77777777" w:rsidR="001C6121" w:rsidRDefault="001C6121">
            <w:pPr>
              <w:pStyle w:val="TableText"/>
              <w:spacing w:before="60" w:line="218" w:lineRule="auto"/>
              <w:ind w:left="606"/>
              <w:rPr>
                <w:rFonts w:hint="eastAsia"/>
              </w:rPr>
            </w:pPr>
          </w:p>
        </w:tc>
        <w:tc>
          <w:tcPr>
            <w:tcW w:w="5466" w:type="dxa"/>
          </w:tcPr>
          <w:p w14:paraId="580A1FCE" w14:textId="77777777" w:rsidR="001C6121" w:rsidRDefault="001C6121">
            <w:pPr>
              <w:spacing w:line="290" w:lineRule="auto"/>
              <w:rPr>
                <w:lang w:eastAsia="zh-CN"/>
              </w:rPr>
            </w:pPr>
          </w:p>
          <w:p w14:paraId="17730917" w14:textId="77777777" w:rsidR="001C6121" w:rsidRDefault="00000000">
            <w:pPr>
              <w:pStyle w:val="TableText"/>
              <w:spacing w:before="81" w:line="228" w:lineRule="auto"/>
              <w:ind w:left="123" w:right="328" w:hanging="14"/>
              <w:rPr>
                <w:rFonts w:hint="eastAsia"/>
                <w:lang w:eastAsia="zh-CN"/>
              </w:rPr>
            </w:pPr>
            <w:r>
              <w:rPr>
                <w:spacing w:val="16"/>
                <w:lang w:eastAsia="zh-CN"/>
              </w:rPr>
              <w:t>检查负载是否过重，是否超过伺服电机的额定承</w:t>
            </w:r>
            <w:r>
              <w:rPr>
                <w:spacing w:val="15"/>
                <w:lang w:eastAsia="zh-CN"/>
              </w:rPr>
              <w:t>载能力</w:t>
            </w:r>
          </w:p>
          <w:p w14:paraId="3330765F" w14:textId="77777777" w:rsidR="001C6121" w:rsidRDefault="001C6121">
            <w:pPr>
              <w:pStyle w:val="TableText"/>
              <w:spacing w:before="1" w:line="217" w:lineRule="auto"/>
              <w:ind w:left="123"/>
              <w:rPr>
                <w:rFonts w:hint="eastAsia"/>
                <w:lang w:eastAsia="zh-CN"/>
              </w:rPr>
            </w:pPr>
          </w:p>
        </w:tc>
      </w:tr>
      <w:tr w:rsidR="001C6121" w14:paraId="1DD297FD" w14:textId="77777777">
        <w:trPr>
          <w:trHeight w:val="1449"/>
        </w:trPr>
        <w:tc>
          <w:tcPr>
            <w:tcW w:w="814" w:type="dxa"/>
            <w:vMerge/>
            <w:tcBorders>
              <w:top w:val="nil"/>
            </w:tcBorders>
          </w:tcPr>
          <w:p w14:paraId="79FE6245" w14:textId="77777777" w:rsidR="001C6121" w:rsidRDefault="001C6121">
            <w:pPr>
              <w:rPr>
                <w:lang w:eastAsia="zh-CN"/>
              </w:rPr>
            </w:pPr>
          </w:p>
        </w:tc>
        <w:tc>
          <w:tcPr>
            <w:tcW w:w="2223" w:type="dxa"/>
            <w:vMerge/>
            <w:tcBorders>
              <w:top w:val="nil"/>
            </w:tcBorders>
          </w:tcPr>
          <w:p w14:paraId="2F0CF8FD" w14:textId="77777777" w:rsidR="001C6121" w:rsidRDefault="001C6121">
            <w:pPr>
              <w:rPr>
                <w:lang w:eastAsia="zh-CN"/>
              </w:rPr>
            </w:pPr>
          </w:p>
        </w:tc>
        <w:tc>
          <w:tcPr>
            <w:tcW w:w="2257" w:type="dxa"/>
            <w:vMerge/>
            <w:tcBorders>
              <w:top w:val="nil"/>
            </w:tcBorders>
          </w:tcPr>
          <w:p w14:paraId="1FB8C892" w14:textId="77777777" w:rsidR="001C6121" w:rsidRDefault="001C6121">
            <w:pPr>
              <w:rPr>
                <w:lang w:eastAsia="zh-CN"/>
              </w:rPr>
            </w:pPr>
          </w:p>
        </w:tc>
        <w:tc>
          <w:tcPr>
            <w:tcW w:w="5466" w:type="dxa"/>
          </w:tcPr>
          <w:p w14:paraId="0EF34788" w14:textId="77777777" w:rsidR="001C6121" w:rsidRDefault="00000000">
            <w:pPr>
              <w:pStyle w:val="TableText"/>
              <w:spacing w:before="141" w:line="190" w:lineRule="auto"/>
              <w:ind w:left="109"/>
              <w:rPr>
                <w:rFonts w:hint="eastAsia"/>
                <w:lang w:eastAsia="zh-CN"/>
              </w:rPr>
            </w:pPr>
            <w:r>
              <w:rPr>
                <w:spacing w:val="15"/>
                <w:lang w:eastAsia="zh-CN"/>
              </w:rPr>
              <w:t>检查伺服电机驱动器的过载保护设置，确保设置合理</w:t>
            </w:r>
          </w:p>
          <w:p w14:paraId="260BF29E" w14:textId="77777777" w:rsidR="001C6121" w:rsidRDefault="001C6121">
            <w:pPr>
              <w:pStyle w:val="TableText"/>
              <w:spacing w:before="86" w:line="245" w:lineRule="auto"/>
              <w:ind w:left="137" w:right="307" w:hanging="14"/>
              <w:rPr>
                <w:rFonts w:hint="eastAsia"/>
                <w:lang w:eastAsia="zh-CN"/>
              </w:rPr>
            </w:pPr>
          </w:p>
          <w:p w14:paraId="33675271" w14:textId="77777777" w:rsidR="001C6121" w:rsidRDefault="001C6121">
            <w:pPr>
              <w:pStyle w:val="TableText"/>
              <w:spacing w:before="1" w:line="211" w:lineRule="auto"/>
              <w:ind w:left="138"/>
              <w:rPr>
                <w:rFonts w:hint="eastAsia"/>
                <w:lang w:eastAsia="zh-CN"/>
              </w:rPr>
            </w:pPr>
          </w:p>
        </w:tc>
      </w:tr>
    </w:tbl>
    <w:p w14:paraId="331D7DB5" w14:textId="77777777" w:rsidR="001C6121" w:rsidRDefault="001C6121">
      <w:pPr>
        <w:pStyle w:val="a3"/>
        <w:spacing w:line="395" w:lineRule="auto"/>
        <w:rPr>
          <w:lang w:eastAsia="zh-CN"/>
        </w:rPr>
      </w:pPr>
    </w:p>
    <w:p w14:paraId="0D6C5675" w14:textId="4AF60B41" w:rsidR="001C6121" w:rsidRDefault="00DA0898">
      <w:pPr>
        <w:spacing w:line="581" w:lineRule="exact"/>
      </w:pPr>
      <w:r>
        <w:rPr>
          <w:noProof/>
          <w:position w:val="-11"/>
        </w:rPr>
        <mc:AlternateContent>
          <mc:Choice Requires="wps">
            <w:drawing>
              <wp:inline distT="0" distB="0" distL="0" distR="0" wp14:anchorId="65F7C92B" wp14:editId="5B54455E">
                <wp:extent cx="7207250" cy="368935"/>
                <wp:effectExtent l="0" t="0" r="0" b="4445"/>
                <wp:docPr id="209681055"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8EEB6B"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65F7C92B" id="Text Box 174" o:spid="_x0000_s1164"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YdJHFvEBAADDAwAADgAAAAAAAAAAAAAAAAAuAgAAZHJzL2Uyb0Rv&#10;Yy54bWxQSwECLQAUAAYACAAAACEAwOGzU9oAAAAFAQAADwAAAAAAAAAAAAAAAABLBAAAZHJzL2Rv&#10;d25yZXYueG1sUEsFBgAAAAAEAAQA8wAAAFIFAAAAAA==&#10;" fillcolor="gray" stroked="f">
                <v:textbox inset="0,0,0,0">
                  <w:txbxContent>
                    <w:p w14:paraId="2B8EEB6B"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103D87D8" w14:textId="77777777" w:rsidR="001C6121" w:rsidRDefault="001C6121">
      <w:pPr>
        <w:spacing w:line="581" w:lineRule="exact"/>
        <w:sectPr w:rsidR="001C6121">
          <w:footerReference w:type="default" r:id="rId201"/>
          <w:pgSz w:w="11905" w:h="16840"/>
          <w:pgMar w:top="400" w:right="0" w:bottom="210" w:left="297" w:header="0" w:footer="0" w:gutter="0"/>
          <w:cols w:space="720"/>
        </w:sectPr>
      </w:pPr>
    </w:p>
    <w:p w14:paraId="23912BEF" w14:textId="77777777" w:rsidR="001C6121" w:rsidRDefault="00000000">
      <w:pPr>
        <w:spacing w:before="22"/>
      </w:pPr>
      <w:r>
        <w:rPr>
          <w:noProof/>
        </w:rPr>
        <w:lastRenderedPageBreak/>
        <w:drawing>
          <wp:anchor distT="0" distB="0" distL="0" distR="0" simplePos="0" relativeHeight="251792384" behindDoc="0" locked="0" layoutInCell="0" allowOverlap="1" wp14:anchorId="6DED6BCE" wp14:editId="484DC156">
            <wp:simplePos x="0" y="0"/>
            <wp:positionH relativeFrom="page">
              <wp:posOffset>188595</wp:posOffset>
            </wp:positionH>
            <wp:positionV relativeFrom="page">
              <wp:posOffset>530225</wp:posOffset>
            </wp:positionV>
            <wp:extent cx="7179310" cy="13335"/>
            <wp:effectExtent l="0" t="0" r="0" b="0"/>
            <wp:wrapNone/>
            <wp:docPr id="520" name="IM 520"/>
            <wp:cNvGraphicFramePr/>
            <a:graphic xmlns:a="http://schemas.openxmlformats.org/drawingml/2006/main">
              <a:graphicData uri="http://schemas.openxmlformats.org/drawingml/2006/picture">
                <pic:pic xmlns:pic="http://schemas.openxmlformats.org/drawingml/2006/picture">
                  <pic:nvPicPr>
                    <pic:cNvPr id="520" name="IM 520"/>
                    <pic:cNvPicPr/>
                  </pic:nvPicPr>
                  <pic:blipFill>
                    <a:blip r:embed="rId17"/>
                    <a:stretch>
                      <a:fillRect/>
                    </a:stretch>
                  </pic:blipFill>
                  <pic:spPr>
                    <a:xfrm>
                      <a:off x="0" y="0"/>
                      <a:ext cx="7179564" cy="13208"/>
                    </a:xfrm>
                    <a:prstGeom prst="rect">
                      <a:avLst/>
                    </a:prstGeom>
                  </pic:spPr>
                </pic:pic>
              </a:graphicData>
            </a:graphic>
          </wp:anchor>
        </w:drawing>
      </w:r>
    </w:p>
    <w:p w14:paraId="134F27B9" w14:textId="77777777" w:rsidR="001C6121" w:rsidRDefault="001C6121">
      <w:pPr>
        <w:spacing w:before="21"/>
      </w:pPr>
    </w:p>
    <w:p w14:paraId="5EB3AB03" w14:textId="77777777" w:rsidR="001C6121" w:rsidRDefault="001C6121">
      <w:pPr>
        <w:spacing w:before="21"/>
      </w:pPr>
    </w:p>
    <w:tbl>
      <w:tblPr>
        <w:tblStyle w:val="TableNormal"/>
        <w:tblW w:w="10760" w:type="dxa"/>
        <w:tblInd w:w="2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14"/>
        <w:gridCol w:w="2223"/>
        <w:gridCol w:w="2257"/>
        <w:gridCol w:w="5466"/>
      </w:tblGrid>
      <w:tr w:rsidR="001C6121" w14:paraId="4A0DCB9E" w14:textId="77777777">
        <w:trPr>
          <w:trHeight w:val="1451"/>
        </w:trPr>
        <w:tc>
          <w:tcPr>
            <w:tcW w:w="814" w:type="dxa"/>
            <w:vMerge w:val="restart"/>
            <w:tcBorders>
              <w:bottom w:val="nil"/>
            </w:tcBorders>
          </w:tcPr>
          <w:p w14:paraId="2DB484E2" w14:textId="77777777" w:rsidR="001C6121" w:rsidRDefault="001C6121">
            <w:pPr>
              <w:spacing w:line="243" w:lineRule="auto"/>
            </w:pPr>
          </w:p>
          <w:p w14:paraId="015A9012" w14:textId="77777777" w:rsidR="001C6121" w:rsidRDefault="001C6121">
            <w:pPr>
              <w:spacing w:line="243" w:lineRule="auto"/>
            </w:pPr>
          </w:p>
          <w:p w14:paraId="0A55BE56" w14:textId="77777777" w:rsidR="001C6121" w:rsidRDefault="001C6121">
            <w:pPr>
              <w:spacing w:line="243" w:lineRule="auto"/>
            </w:pPr>
          </w:p>
          <w:p w14:paraId="16739AC6" w14:textId="77777777" w:rsidR="001C6121" w:rsidRDefault="001C6121">
            <w:pPr>
              <w:spacing w:line="243" w:lineRule="auto"/>
            </w:pPr>
          </w:p>
          <w:p w14:paraId="6C055F61" w14:textId="77777777" w:rsidR="001C6121" w:rsidRDefault="001C6121">
            <w:pPr>
              <w:spacing w:line="244" w:lineRule="auto"/>
            </w:pPr>
          </w:p>
          <w:p w14:paraId="2528EC56" w14:textId="77777777" w:rsidR="001C6121" w:rsidRDefault="001C6121">
            <w:pPr>
              <w:spacing w:line="244" w:lineRule="auto"/>
            </w:pPr>
          </w:p>
          <w:p w14:paraId="2DFF6441" w14:textId="77777777" w:rsidR="001C6121" w:rsidRDefault="001C6121">
            <w:pPr>
              <w:spacing w:line="244" w:lineRule="auto"/>
            </w:pPr>
          </w:p>
          <w:p w14:paraId="39B5D041" w14:textId="77777777" w:rsidR="001C6121" w:rsidRDefault="001C6121">
            <w:pPr>
              <w:spacing w:line="244" w:lineRule="auto"/>
            </w:pPr>
          </w:p>
          <w:p w14:paraId="0F0321C3" w14:textId="77777777" w:rsidR="001C6121" w:rsidRDefault="001C6121">
            <w:pPr>
              <w:spacing w:line="244" w:lineRule="auto"/>
            </w:pPr>
          </w:p>
          <w:p w14:paraId="0632E8A5" w14:textId="77777777" w:rsidR="001C6121" w:rsidRDefault="001C6121">
            <w:pPr>
              <w:pStyle w:val="TableText"/>
              <w:spacing w:before="81" w:line="342" w:lineRule="exact"/>
              <w:ind w:left="413"/>
              <w:rPr>
                <w:rFonts w:hint="eastAsia"/>
              </w:rPr>
            </w:pPr>
          </w:p>
        </w:tc>
        <w:tc>
          <w:tcPr>
            <w:tcW w:w="2223" w:type="dxa"/>
            <w:vMerge w:val="restart"/>
            <w:tcBorders>
              <w:bottom w:val="nil"/>
            </w:tcBorders>
          </w:tcPr>
          <w:p w14:paraId="6A13BB42" w14:textId="77777777" w:rsidR="001C6121" w:rsidRDefault="001C6121">
            <w:pPr>
              <w:spacing w:line="251" w:lineRule="auto"/>
            </w:pPr>
          </w:p>
          <w:p w14:paraId="1203D175" w14:textId="77777777" w:rsidR="001C6121" w:rsidRDefault="001C6121">
            <w:pPr>
              <w:spacing w:line="251" w:lineRule="auto"/>
            </w:pPr>
          </w:p>
          <w:p w14:paraId="3787405C" w14:textId="77777777" w:rsidR="001C6121" w:rsidRDefault="001C6121">
            <w:pPr>
              <w:spacing w:line="251" w:lineRule="auto"/>
            </w:pPr>
          </w:p>
          <w:p w14:paraId="5ABCCE81" w14:textId="77777777" w:rsidR="001C6121" w:rsidRDefault="001C6121">
            <w:pPr>
              <w:spacing w:line="251" w:lineRule="auto"/>
            </w:pPr>
          </w:p>
          <w:p w14:paraId="184B16D6" w14:textId="77777777" w:rsidR="001C6121" w:rsidRDefault="001C6121">
            <w:pPr>
              <w:spacing w:line="251" w:lineRule="auto"/>
            </w:pPr>
          </w:p>
          <w:p w14:paraId="13B7DFC5" w14:textId="77777777" w:rsidR="001C6121" w:rsidRDefault="001C6121">
            <w:pPr>
              <w:spacing w:line="251" w:lineRule="auto"/>
            </w:pPr>
          </w:p>
          <w:p w14:paraId="10103BBF" w14:textId="77777777" w:rsidR="001C6121" w:rsidRDefault="001C6121">
            <w:pPr>
              <w:spacing w:line="252" w:lineRule="auto"/>
            </w:pPr>
          </w:p>
          <w:p w14:paraId="59D0C42F" w14:textId="77777777" w:rsidR="001C6121" w:rsidRDefault="001C6121">
            <w:pPr>
              <w:spacing w:line="252" w:lineRule="auto"/>
            </w:pPr>
          </w:p>
          <w:p w14:paraId="390328F3" w14:textId="77777777" w:rsidR="001C6121" w:rsidRDefault="001C6121">
            <w:pPr>
              <w:spacing w:line="252" w:lineRule="auto"/>
            </w:pPr>
          </w:p>
          <w:p w14:paraId="4946BF01" w14:textId="77777777" w:rsidR="001C6121" w:rsidRDefault="00000000">
            <w:pPr>
              <w:pStyle w:val="TableText"/>
              <w:spacing w:before="82" w:line="298" w:lineRule="auto"/>
              <w:ind w:left="466" w:right="579" w:firstLine="57"/>
              <w:rPr>
                <w:rFonts w:hint="eastAsia"/>
              </w:rPr>
            </w:pPr>
            <w:proofErr w:type="spellStart"/>
            <w:r>
              <w:rPr>
                <w:spacing w:val="16"/>
              </w:rPr>
              <w:t>伺服驱动器</w:t>
            </w:r>
            <w:proofErr w:type="spellEnd"/>
          </w:p>
        </w:tc>
        <w:tc>
          <w:tcPr>
            <w:tcW w:w="2257" w:type="dxa"/>
          </w:tcPr>
          <w:p w14:paraId="3A1A6334" w14:textId="77777777" w:rsidR="001C6121" w:rsidRDefault="001C6121"/>
        </w:tc>
        <w:tc>
          <w:tcPr>
            <w:tcW w:w="5466" w:type="dxa"/>
          </w:tcPr>
          <w:p w14:paraId="215C9391" w14:textId="77777777" w:rsidR="001C6121" w:rsidRDefault="00000000">
            <w:pPr>
              <w:pStyle w:val="TableText"/>
              <w:spacing w:before="192" w:line="232" w:lineRule="auto"/>
              <w:ind w:left="108" w:right="328"/>
              <w:rPr>
                <w:rFonts w:hint="eastAsia"/>
                <w:lang w:eastAsia="zh-CN"/>
              </w:rPr>
            </w:pPr>
            <w:r>
              <w:rPr>
                <w:spacing w:val="16"/>
                <w:lang w:eastAsia="zh-CN"/>
              </w:rPr>
              <w:t>如有必要，增加负载能力或调整过载保护参数或</w:t>
            </w:r>
            <w:r>
              <w:rPr>
                <w:spacing w:val="15"/>
                <w:lang w:eastAsia="zh-CN"/>
              </w:rPr>
              <w:t>者更换</w:t>
            </w:r>
            <w:r>
              <w:rPr>
                <w:spacing w:val="13"/>
                <w:lang w:eastAsia="zh-CN"/>
              </w:rPr>
              <w:t>处理</w:t>
            </w:r>
          </w:p>
          <w:p w14:paraId="7795D4B3" w14:textId="77777777" w:rsidR="001C6121" w:rsidRDefault="001C6121">
            <w:pPr>
              <w:pStyle w:val="TableText"/>
              <w:spacing w:before="1" w:line="227" w:lineRule="auto"/>
              <w:ind w:left="113" w:right="549" w:firstLine="29"/>
              <w:rPr>
                <w:rFonts w:hint="eastAsia"/>
                <w:lang w:eastAsia="zh-CN"/>
              </w:rPr>
            </w:pPr>
          </w:p>
        </w:tc>
      </w:tr>
      <w:tr w:rsidR="001C6121" w14:paraId="6438D0E3" w14:textId="77777777">
        <w:trPr>
          <w:trHeight w:val="1083"/>
        </w:trPr>
        <w:tc>
          <w:tcPr>
            <w:tcW w:w="814" w:type="dxa"/>
            <w:vMerge/>
            <w:tcBorders>
              <w:top w:val="nil"/>
              <w:bottom w:val="nil"/>
            </w:tcBorders>
          </w:tcPr>
          <w:p w14:paraId="0E493828" w14:textId="77777777" w:rsidR="001C6121" w:rsidRDefault="001C6121">
            <w:pPr>
              <w:rPr>
                <w:lang w:eastAsia="zh-CN"/>
              </w:rPr>
            </w:pPr>
          </w:p>
        </w:tc>
        <w:tc>
          <w:tcPr>
            <w:tcW w:w="2223" w:type="dxa"/>
            <w:vMerge/>
            <w:tcBorders>
              <w:top w:val="nil"/>
              <w:bottom w:val="nil"/>
            </w:tcBorders>
          </w:tcPr>
          <w:p w14:paraId="29FBFC26" w14:textId="77777777" w:rsidR="001C6121" w:rsidRDefault="001C6121">
            <w:pPr>
              <w:rPr>
                <w:lang w:eastAsia="zh-CN"/>
              </w:rPr>
            </w:pPr>
          </w:p>
        </w:tc>
        <w:tc>
          <w:tcPr>
            <w:tcW w:w="2257" w:type="dxa"/>
            <w:vMerge w:val="restart"/>
            <w:tcBorders>
              <w:bottom w:val="nil"/>
            </w:tcBorders>
          </w:tcPr>
          <w:p w14:paraId="4304F853" w14:textId="77777777" w:rsidR="001C6121" w:rsidRDefault="001C6121">
            <w:pPr>
              <w:spacing w:line="284" w:lineRule="auto"/>
              <w:rPr>
                <w:lang w:eastAsia="zh-CN"/>
              </w:rPr>
            </w:pPr>
          </w:p>
          <w:p w14:paraId="30B75CAC" w14:textId="77777777" w:rsidR="001C6121" w:rsidRDefault="001C6121">
            <w:pPr>
              <w:spacing w:line="284" w:lineRule="auto"/>
              <w:rPr>
                <w:lang w:eastAsia="zh-CN"/>
              </w:rPr>
            </w:pPr>
          </w:p>
          <w:p w14:paraId="056B0822" w14:textId="77777777" w:rsidR="001C6121" w:rsidRDefault="001C6121">
            <w:pPr>
              <w:spacing w:line="285" w:lineRule="auto"/>
              <w:rPr>
                <w:lang w:eastAsia="zh-CN"/>
              </w:rPr>
            </w:pPr>
          </w:p>
          <w:p w14:paraId="7623A510" w14:textId="77777777" w:rsidR="001C6121" w:rsidRDefault="001C6121">
            <w:pPr>
              <w:spacing w:line="285" w:lineRule="auto"/>
              <w:rPr>
                <w:lang w:eastAsia="zh-CN"/>
              </w:rPr>
            </w:pPr>
          </w:p>
          <w:p w14:paraId="5080572A" w14:textId="77777777" w:rsidR="001C6121" w:rsidRDefault="00000000">
            <w:pPr>
              <w:pStyle w:val="TableText"/>
              <w:spacing w:before="81" w:line="189" w:lineRule="auto"/>
              <w:ind w:left="550"/>
              <w:rPr>
                <w:rFonts w:hint="eastAsia"/>
              </w:rPr>
            </w:pPr>
            <w:proofErr w:type="spellStart"/>
            <w:r>
              <w:rPr>
                <w:spacing w:val="15"/>
              </w:rPr>
              <w:t>热保护触发</w:t>
            </w:r>
            <w:proofErr w:type="spellEnd"/>
          </w:p>
          <w:p w14:paraId="669CC5F0" w14:textId="77777777" w:rsidR="001C6121" w:rsidRDefault="001C6121">
            <w:pPr>
              <w:pStyle w:val="TableText"/>
              <w:spacing w:before="57" w:line="219" w:lineRule="auto"/>
              <w:ind w:left="112"/>
              <w:rPr>
                <w:rFonts w:hint="eastAsia"/>
              </w:rPr>
            </w:pPr>
          </w:p>
          <w:p w14:paraId="276286AB" w14:textId="77777777" w:rsidR="001C6121" w:rsidRDefault="001C6121">
            <w:pPr>
              <w:pStyle w:val="TableText"/>
              <w:spacing w:before="60" w:line="218" w:lineRule="auto"/>
              <w:ind w:left="606"/>
              <w:rPr>
                <w:rFonts w:hint="eastAsia"/>
              </w:rPr>
            </w:pPr>
          </w:p>
        </w:tc>
        <w:tc>
          <w:tcPr>
            <w:tcW w:w="5466" w:type="dxa"/>
          </w:tcPr>
          <w:p w14:paraId="09D518FA" w14:textId="77777777" w:rsidR="001C6121" w:rsidRDefault="00000000">
            <w:pPr>
              <w:pStyle w:val="TableText"/>
              <w:spacing w:before="133" w:line="190" w:lineRule="auto"/>
              <w:ind w:left="109"/>
              <w:rPr>
                <w:rFonts w:hint="eastAsia"/>
                <w:lang w:eastAsia="zh-CN"/>
              </w:rPr>
            </w:pPr>
            <w:r>
              <w:rPr>
                <w:spacing w:val="16"/>
                <w:lang w:eastAsia="zh-CN"/>
              </w:rPr>
              <w:t>检查散热器和风扇是否正常运行，清洁散热</w:t>
            </w:r>
            <w:r>
              <w:rPr>
                <w:spacing w:val="15"/>
                <w:lang w:eastAsia="zh-CN"/>
              </w:rPr>
              <w:t>器表面</w:t>
            </w:r>
          </w:p>
          <w:p w14:paraId="4F2BF3E7" w14:textId="77777777" w:rsidR="001C6121" w:rsidRDefault="001C6121">
            <w:pPr>
              <w:pStyle w:val="TableText"/>
              <w:spacing w:before="64" w:line="227" w:lineRule="auto"/>
              <w:ind w:left="137" w:right="395" w:hanging="14"/>
              <w:rPr>
                <w:rFonts w:hint="eastAsia"/>
                <w:lang w:eastAsia="zh-CN"/>
              </w:rPr>
            </w:pPr>
          </w:p>
        </w:tc>
      </w:tr>
      <w:tr w:rsidR="001C6121" w14:paraId="200F3ED9" w14:textId="77777777">
        <w:trPr>
          <w:trHeight w:val="1443"/>
        </w:trPr>
        <w:tc>
          <w:tcPr>
            <w:tcW w:w="814" w:type="dxa"/>
            <w:vMerge/>
            <w:tcBorders>
              <w:top w:val="nil"/>
              <w:bottom w:val="nil"/>
            </w:tcBorders>
          </w:tcPr>
          <w:p w14:paraId="72B28AD9" w14:textId="77777777" w:rsidR="001C6121" w:rsidRDefault="001C6121">
            <w:pPr>
              <w:rPr>
                <w:lang w:eastAsia="zh-CN"/>
              </w:rPr>
            </w:pPr>
          </w:p>
        </w:tc>
        <w:tc>
          <w:tcPr>
            <w:tcW w:w="2223" w:type="dxa"/>
            <w:vMerge/>
            <w:tcBorders>
              <w:top w:val="nil"/>
              <w:bottom w:val="nil"/>
            </w:tcBorders>
          </w:tcPr>
          <w:p w14:paraId="4685A6BC" w14:textId="77777777" w:rsidR="001C6121" w:rsidRDefault="001C6121">
            <w:pPr>
              <w:rPr>
                <w:lang w:eastAsia="zh-CN"/>
              </w:rPr>
            </w:pPr>
          </w:p>
        </w:tc>
        <w:tc>
          <w:tcPr>
            <w:tcW w:w="2257" w:type="dxa"/>
            <w:vMerge/>
            <w:tcBorders>
              <w:top w:val="nil"/>
              <w:bottom w:val="nil"/>
            </w:tcBorders>
          </w:tcPr>
          <w:p w14:paraId="105A5689" w14:textId="77777777" w:rsidR="001C6121" w:rsidRDefault="001C6121">
            <w:pPr>
              <w:rPr>
                <w:lang w:eastAsia="zh-CN"/>
              </w:rPr>
            </w:pPr>
          </w:p>
        </w:tc>
        <w:tc>
          <w:tcPr>
            <w:tcW w:w="5466" w:type="dxa"/>
          </w:tcPr>
          <w:p w14:paraId="74B6903F" w14:textId="77777777" w:rsidR="001C6121" w:rsidRDefault="00000000">
            <w:pPr>
              <w:pStyle w:val="TableText"/>
              <w:spacing w:before="133" w:line="191" w:lineRule="auto"/>
              <w:ind w:left="109"/>
              <w:rPr>
                <w:rFonts w:hint="eastAsia"/>
                <w:lang w:eastAsia="zh-CN"/>
              </w:rPr>
            </w:pPr>
            <w:r>
              <w:rPr>
                <w:spacing w:val="15"/>
                <w:lang w:eastAsia="zh-CN"/>
              </w:rPr>
              <w:t>检查环境温度是否过高，是否影响了散热效果</w:t>
            </w:r>
          </w:p>
          <w:p w14:paraId="1AC8AFDC" w14:textId="77777777" w:rsidR="001C6121" w:rsidRDefault="001C6121">
            <w:pPr>
              <w:pStyle w:val="TableText"/>
              <w:spacing w:before="74" w:line="237" w:lineRule="auto"/>
              <w:ind w:left="123" w:right="635"/>
              <w:rPr>
                <w:rFonts w:hint="eastAsia"/>
                <w:lang w:eastAsia="zh-CN"/>
              </w:rPr>
            </w:pPr>
          </w:p>
        </w:tc>
      </w:tr>
      <w:tr w:rsidR="001C6121" w14:paraId="457D8122" w14:textId="77777777">
        <w:trPr>
          <w:trHeight w:val="729"/>
        </w:trPr>
        <w:tc>
          <w:tcPr>
            <w:tcW w:w="814" w:type="dxa"/>
            <w:vMerge/>
            <w:tcBorders>
              <w:top w:val="nil"/>
              <w:bottom w:val="nil"/>
            </w:tcBorders>
          </w:tcPr>
          <w:p w14:paraId="03EADFF4" w14:textId="77777777" w:rsidR="001C6121" w:rsidRDefault="001C6121">
            <w:pPr>
              <w:rPr>
                <w:lang w:eastAsia="zh-CN"/>
              </w:rPr>
            </w:pPr>
          </w:p>
        </w:tc>
        <w:tc>
          <w:tcPr>
            <w:tcW w:w="2223" w:type="dxa"/>
            <w:vMerge/>
            <w:tcBorders>
              <w:top w:val="nil"/>
              <w:bottom w:val="nil"/>
            </w:tcBorders>
          </w:tcPr>
          <w:p w14:paraId="649E544D" w14:textId="77777777" w:rsidR="001C6121" w:rsidRDefault="001C6121">
            <w:pPr>
              <w:rPr>
                <w:lang w:eastAsia="zh-CN"/>
              </w:rPr>
            </w:pPr>
          </w:p>
        </w:tc>
        <w:tc>
          <w:tcPr>
            <w:tcW w:w="2257" w:type="dxa"/>
            <w:vMerge/>
            <w:tcBorders>
              <w:top w:val="nil"/>
            </w:tcBorders>
          </w:tcPr>
          <w:p w14:paraId="291504D0" w14:textId="77777777" w:rsidR="001C6121" w:rsidRDefault="001C6121">
            <w:pPr>
              <w:rPr>
                <w:lang w:eastAsia="zh-CN"/>
              </w:rPr>
            </w:pPr>
          </w:p>
        </w:tc>
        <w:tc>
          <w:tcPr>
            <w:tcW w:w="5466" w:type="dxa"/>
          </w:tcPr>
          <w:p w14:paraId="26665630" w14:textId="77777777" w:rsidR="001C6121" w:rsidRDefault="00000000">
            <w:pPr>
              <w:pStyle w:val="TableText"/>
              <w:spacing w:before="138" w:line="190" w:lineRule="auto"/>
              <w:ind w:left="109"/>
              <w:rPr>
                <w:rFonts w:hint="eastAsia"/>
                <w:lang w:eastAsia="zh-CN"/>
              </w:rPr>
            </w:pPr>
            <w:r>
              <w:rPr>
                <w:spacing w:val="9"/>
                <w:lang w:eastAsia="zh-CN"/>
              </w:rPr>
              <w:t>如有必要，改善通风条件</w:t>
            </w:r>
          </w:p>
          <w:p w14:paraId="3F0532E0" w14:textId="77777777" w:rsidR="001C6121" w:rsidRDefault="001C6121">
            <w:pPr>
              <w:pStyle w:val="TableText"/>
              <w:spacing w:before="34" w:line="212" w:lineRule="auto"/>
              <w:ind w:left="143"/>
              <w:rPr>
                <w:rFonts w:hint="eastAsia"/>
                <w:lang w:eastAsia="zh-CN"/>
              </w:rPr>
            </w:pPr>
          </w:p>
        </w:tc>
      </w:tr>
      <w:tr w:rsidR="001C6121" w14:paraId="2B01340C" w14:textId="77777777">
        <w:trPr>
          <w:trHeight w:val="1083"/>
        </w:trPr>
        <w:tc>
          <w:tcPr>
            <w:tcW w:w="814" w:type="dxa"/>
            <w:vMerge/>
            <w:tcBorders>
              <w:top w:val="nil"/>
            </w:tcBorders>
          </w:tcPr>
          <w:p w14:paraId="7ACFD34F" w14:textId="77777777" w:rsidR="001C6121" w:rsidRDefault="001C6121">
            <w:pPr>
              <w:rPr>
                <w:lang w:eastAsia="zh-CN"/>
              </w:rPr>
            </w:pPr>
          </w:p>
        </w:tc>
        <w:tc>
          <w:tcPr>
            <w:tcW w:w="2223" w:type="dxa"/>
            <w:vMerge/>
            <w:tcBorders>
              <w:top w:val="nil"/>
            </w:tcBorders>
          </w:tcPr>
          <w:p w14:paraId="11EA755D" w14:textId="77777777" w:rsidR="001C6121" w:rsidRDefault="001C6121">
            <w:pPr>
              <w:rPr>
                <w:lang w:eastAsia="zh-CN"/>
              </w:rPr>
            </w:pPr>
          </w:p>
        </w:tc>
        <w:tc>
          <w:tcPr>
            <w:tcW w:w="2257" w:type="dxa"/>
          </w:tcPr>
          <w:p w14:paraId="6AA52768" w14:textId="77777777" w:rsidR="001C6121" w:rsidRDefault="00000000">
            <w:pPr>
              <w:pStyle w:val="TableText"/>
              <w:spacing w:before="316" w:line="190" w:lineRule="auto"/>
              <w:ind w:left="439"/>
              <w:rPr>
                <w:rFonts w:hint="eastAsia"/>
              </w:rPr>
            </w:pPr>
            <w:proofErr w:type="spellStart"/>
            <w:r>
              <w:rPr>
                <w:spacing w:val="16"/>
              </w:rPr>
              <w:t>其它电路故障</w:t>
            </w:r>
            <w:proofErr w:type="spellEnd"/>
          </w:p>
          <w:p w14:paraId="5CE5AA94" w14:textId="77777777" w:rsidR="001C6121" w:rsidRDefault="001C6121">
            <w:pPr>
              <w:pStyle w:val="TableText"/>
              <w:spacing w:before="89" w:line="342" w:lineRule="exact"/>
              <w:ind w:left="153"/>
              <w:rPr>
                <w:rFonts w:hint="eastAsia"/>
              </w:rPr>
            </w:pPr>
          </w:p>
        </w:tc>
        <w:tc>
          <w:tcPr>
            <w:tcW w:w="5466" w:type="dxa"/>
          </w:tcPr>
          <w:p w14:paraId="71CDDBE2" w14:textId="77777777" w:rsidR="001C6121" w:rsidRDefault="00000000">
            <w:pPr>
              <w:pStyle w:val="TableText"/>
              <w:spacing w:before="136" w:line="190" w:lineRule="auto"/>
              <w:ind w:left="113"/>
              <w:rPr>
                <w:rFonts w:hint="eastAsia"/>
                <w:lang w:eastAsia="zh-CN"/>
              </w:rPr>
            </w:pPr>
            <w:r>
              <w:rPr>
                <w:spacing w:val="17"/>
                <w:lang w:eastAsia="zh-CN"/>
              </w:rPr>
              <w:t>可参考附录、伺服驱动器手册等</w:t>
            </w:r>
          </w:p>
          <w:p w14:paraId="0179716E" w14:textId="77777777" w:rsidR="001C6121" w:rsidRDefault="001C6121">
            <w:pPr>
              <w:pStyle w:val="TableText"/>
              <w:spacing w:before="64" w:line="226" w:lineRule="auto"/>
              <w:ind w:left="114" w:right="237" w:firstLine="28"/>
              <w:rPr>
                <w:rFonts w:hint="eastAsia"/>
                <w:lang w:eastAsia="zh-CN"/>
              </w:rPr>
            </w:pPr>
          </w:p>
        </w:tc>
      </w:tr>
      <w:tr w:rsidR="001C6121" w14:paraId="01C2E99E" w14:textId="77777777">
        <w:trPr>
          <w:trHeight w:val="1443"/>
        </w:trPr>
        <w:tc>
          <w:tcPr>
            <w:tcW w:w="814" w:type="dxa"/>
            <w:vMerge w:val="restart"/>
            <w:tcBorders>
              <w:bottom w:val="nil"/>
            </w:tcBorders>
          </w:tcPr>
          <w:p w14:paraId="683674D8" w14:textId="77777777" w:rsidR="001C6121" w:rsidRDefault="001C6121">
            <w:pPr>
              <w:spacing w:line="263" w:lineRule="auto"/>
              <w:rPr>
                <w:lang w:eastAsia="zh-CN"/>
              </w:rPr>
            </w:pPr>
          </w:p>
          <w:p w14:paraId="0C2D6890" w14:textId="77777777" w:rsidR="001C6121" w:rsidRDefault="001C6121">
            <w:pPr>
              <w:spacing w:line="263" w:lineRule="auto"/>
              <w:rPr>
                <w:lang w:eastAsia="zh-CN"/>
              </w:rPr>
            </w:pPr>
          </w:p>
          <w:p w14:paraId="45110F44" w14:textId="77777777" w:rsidR="001C6121" w:rsidRDefault="001C6121">
            <w:pPr>
              <w:spacing w:line="263" w:lineRule="auto"/>
              <w:rPr>
                <w:lang w:eastAsia="zh-CN"/>
              </w:rPr>
            </w:pPr>
          </w:p>
          <w:p w14:paraId="3A836AF6" w14:textId="77777777" w:rsidR="001C6121" w:rsidRDefault="001C6121">
            <w:pPr>
              <w:spacing w:line="263" w:lineRule="auto"/>
              <w:rPr>
                <w:lang w:eastAsia="zh-CN"/>
              </w:rPr>
            </w:pPr>
          </w:p>
          <w:p w14:paraId="5EAB2F3D" w14:textId="77777777" w:rsidR="001C6121" w:rsidRDefault="001C6121">
            <w:pPr>
              <w:spacing w:line="263" w:lineRule="auto"/>
              <w:rPr>
                <w:lang w:eastAsia="zh-CN"/>
              </w:rPr>
            </w:pPr>
          </w:p>
          <w:p w14:paraId="68402920" w14:textId="77777777" w:rsidR="001C6121" w:rsidRDefault="001C6121">
            <w:pPr>
              <w:spacing w:line="263" w:lineRule="auto"/>
              <w:rPr>
                <w:lang w:eastAsia="zh-CN"/>
              </w:rPr>
            </w:pPr>
          </w:p>
          <w:p w14:paraId="00769508" w14:textId="77777777" w:rsidR="001C6121" w:rsidRDefault="001C6121">
            <w:pPr>
              <w:spacing w:line="264" w:lineRule="auto"/>
              <w:rPr>
                <w:lang w:eastAsia="zh-CN"/>
              </w:rPr>
            </w:pPr>
          </w:p>
          <w:p w14:paraId="604016AA" w14:textId="77777777" w:rsidR="001C6121" w:rsidRDefault="001C6121">
            <w:pPr>
              <w:pStyle w:val="TableText"/>
              <w:spacing w:before="82" w:line="342" w:lineRule="exact"/>
              <w:ind w:left="374"/>
              <w:rPr>
                <w:rFonts w:hint="eastAsia"/>
                <w:lang w:eastAsia="zh-CN"/>
              </w:rPr>
            </w:pPr>
          </w:p>
        </w:tc>
        <w:tc>
          <w:tcPr>
            <w:tcW w:w="2223" w:type="dxa"/>
            <w:vMerge w:val="restart"/>
            <w:tcBorders>
              <w:bottom w:val="nil"/>
            </w:tcBorders>
          </w:tcPr>
          <w:p w14:paraId="15B271E5" w14:textId="77777777" w:rsidR="001C6121" w:rsidRDefault="001C6121">
            <w:pPr>
              <w:spacing w:line="248" w:lineRule="auto"/>
              <w:rPr>
                <w:lang w:eastAsia="zh-CN"/>
              </w:rPr>
            </w:pPr>
          </w:p>
          <w:p w14:paraId="79C81FFA" w14:textId="77777777" w:rsidR="001C6121" w:rsidRDefault="001C6121">
            <w:pPr>
              <w:spacing w:line="248" w:lineRule="auto"/>
              <w:rPr>
                <w:lang w:eastAsia="zh-CN"/>
              </w:rPr>
            </w:pPr>
          </w:p>
          <w:p w14:paraId="0D7FA618" w14:textId="77777777" w:rsidR="001C6121" w:rsidRDefault="001C6121">
            <w:pPr>
              <w:spacing w:line="248" w:lineRule="auto"/>
              <w:rPr>
                <w:lang w:eastAsia="zh-CN"/>
              </w:rPr>
            </w:pPr>
          </w:p>
          <w:p w14:paraId="7513AC53" w14:textId="77777777" w:rsidR="001C6121" w:rsidRDefault="001C6121">
            <w:pPr>
              <w:spacing w:line="248" w:lineRule="auto"/>
              <w:rPr>
                <w:lang w:eastAsia="zh-CN"/>
              </w:rPr>
            </w:pPr>
          </w:p>
          <w:p w14:paraId="0EC6E28B" w14:textId="77777777" w:rsidR="001C6121" w:rsidRDefault="001C6121">
            <w:pPr>
              <w:spacing w:line="249" w:lineRule="auto"/>
              <w:rPr>
                <w:lang w:eastAsia="zh-CN"/>
              </w:rPr>
            </w:pPr>
          </w:p>
          <w:p w14:paraId="7EEDA1AB" w14:textId="77777777" w:rsidR="001C6121" w:rsidRDefault="001C6121">
            <w:pPr>
              <w:spacing w:line="249" w:lineRule="auto"/>
              <w:rPr>
                <w:lang w:eastAsia="zh-CN"/>
              </w:rPr>
            </w:pPr>
          </w:p>
          <w:p w14:paraId="7D601FA5" w14:textId="77777777" w:rsidR="001C6121" w:rsidRDefault="001C6121">
            <w:pPr>
              <w:spacing w:line="249" w:lineRule="auto"/>
              <w:rPr>
                <w:lang w:eastAsia="zh-CN"/>
              </w:rPr>
            </w:pPr>
          </w:p>
          <w:p w14:paraId="6BAAE6F6" w14:textId="77777777" w:rsidR="001C6121" w:rsidRDefault="00000000">
            <w:pPr>
              <w:pStyle w:val="TableText"/>
              <w:spacing w:before="82" w:line="264" w:lineRule="auto"/>
              <w:ind w:left="814" w:right="871" w:hanging="79"/>
              <w:rPr>
                <w:rFonts w:hint="eastAsia"/>
              </w:rPr>
            </w:pPr>
            <w:proofErr w:type="spellStart"/>
            <w:r>
              <w:rPr>
                <w:spacing w:val="13"/>
              </w:rPr>
              <w:t>继电器</w:t>
            </w:r>
            <w:proofErr w:type="spellEnd"/>
          </w:p>
        </w:tc>
        <w:tc>
          <w:tcPr>
            <w:tcW w:w="2257" w:type="dxa"/>
          </w:tcPr>
          <w:p w14:paraId="166B6C79" w14:textId="77777777" w:rsidR="001C6121" w:rsidRDefault="00000000">
            <w:pPr>
              <w:pStyle w:val="TableText"/>
              <w:spacing w:before="138" w:line="190" w:lineRule="auto"/>
              <w:ind w:left="352"/>
              <w:rPr>
                <w:rFonts w:hint="eastAsia"/>
              </w:rPr>
            </w:pPr>
            <w:proofErr w:type="spellStart"/>
            <w:r>
              <w:rPr>
                <w:spacing w:val="15"/>
              </w:rPr>
              <w:t>吸合后无法释放</w:t>
            </w:r>
            <w:proofErr w:type="spellEnd"/>
          </w:p>
          <w:p w14:paraId="322D103C" w14:textId="77777777" w:rsidR="001C6121" w:rsidRDefault="001C6121">
            <w:pPr>
              <w:pStyle w:val="TableText"/>
              <w:spacing w:before="89" w:line="342" w:lineRule="exact"/>
              <w:ind w:left="561"/>
              <w:rPr>
                <w:rFonts w:hint="eastAsia"/>
              </w:rPr>
            </w:pPr>
          </w:p>
          <w:p w14:paraId="05D4A312" w14:textId="77777777" w:rsidR="001C6121" w:rsidRDefault="001C6121">
            <w:pPr>
              <w:pStyle w:val="TableText"/>
              <w:spacing w:before="17" w:line="221" w:lineRule="auto"/>
              <w:ind w:left="412"/>
              <w:rPr>
                <w:rFonts w:hint="eastAsia"/>
              </w:rPr>
            </w:pPr>
          </w:p>
          <w:p w14:paraId="498091C6" w14:textId="77777777" w:rsidR="001C6121" w:rsidRDefault="001C6121">
            <w:pPr>
              <w:pStyle w:val="TableText"/>
              <w:spacing w:line="211" w:lineRule="auto"/>
              <w:ind w:left="723"/>
              <w:rPr>
                <w:rFonts w:hint="eastAsia"/>
              </w:rPr>
            </w:pPr>
          </w:p>
        </w:tc>
        <w:tc>
          <w:tcPr>
            <w:tcW w:w="5466" w:type="dxa"/>
          </w:tcPr>
          <w:p w14:paraId="64654786" w14:textId="77777777" w:rsidR="001C6121" w:rsidRDefault="001C6121">
            <w:pPr>
              <w:spacing w:line="292" w:lineRule="auto"/>
              <w:rPr>
                <w:lang w:eastAsia="zh-CN"/>
              </w:rPr>
            </w:pPr>
          </w:p>
          <w:p w14:paraId="1C75BD6B" w14:textId="77777777" w:rsidR="001C6121" w:rsidRDefault="00000000">
            <w:pPr>
              <w:pStyle w:val="TableText"/>
              <w:spacing w:before="81" w:line="228" w:lineRule="auto"/>
              <w:ind w:left="143" w:right="328"/>
              <w:rPr>
                <w:rFonts w:hint="eastAsia"/>
                <w:lang w:eastAsia="zh-CN"/>
              </w:rPr>
            </w:pPr>
            <w:r>
              <w:rPr>
                <w:spacing w:val="13"/>
                <w:lang w:eastAsia="zh-CN"/>
              </w:rPr>
              <w:t>由于接触不良、弹簧松弛或电磁铁线圈损坏，更换解决</w:t>
            </w:r>
          </w:p>
          <w:p w14:paraId="6BF06E43" w14:textId="77777777" w:rsidR="001C6121" w:rsidRDefault="001C6121">
            <w:pPr>
              <w:pStyle w:val="TableText"/>
              <w:spacing w:before="1" w:line="217" w:lineRule="auto"/>
              <w:ind w:left="123"/>
              <w:rPr>
                <w:rFonts w:hint="eastAsia"/>
                <w:lang w:eastAsia="zh-CN"/>
              </w:rPr>
            </w:pPr>
          </w:p>
        </w:tc>
      </w:tr>
      <w:tr w:rsidR="001C6121" w14:paraId="7072D1EB" w14:textId="77777777">
        <w:trPr>
          <w:trHeight w:val="1084"/>
        </w:trPr>
        <w:tc>
          <w:tcPr>
            <w:tcW w:w="814" w:type="dxa"/>
            <w:vMerge/>
            <w:tcBorders>
              <w:top w:val="nil"/>
              <w:bottom w:val="nil"/>
            </w:tcBorders>
          </w:tcPr>
          <w:p w14:paraId="2D890DD1" w14:textId="77777777" w:rsidR="001C6121" w:rsidRDefault="001C6121">
            <w:pPr>
              <w:rPr>
                <w:lang w:eastAsia="zh-CN"/>
              </w:rPr>
            </w:pPr>
          </w:p>
        </w:tc>
        <w:tc>
          <w:tcPr>
            <w:tcW w:w="2223" w:type="dxa"/>
            <w:vMerge/>
            <w:tcBorders>
              <w:top w:val="nil"/>
              <w:bottom w:val="nil"/>
            </w:tcBorders>
          </w:tcPr>
          <w:p w14:paraId="7DE3E656" w14:textId="77777777" w:rsidR="001C6121" w:rsidRDefault="001C6121">
            <w:pPr>
              <w:rPr>
                <w:lang w:eastAsia="zh-CN"/>
              </w:rPr>
            </w:pPr>
          </w:p>
        </w:tc>
        <w:tc>
          <w:tcPr>
            <w:tcW w:w="2257" w:type="dxa"/>
          </w:tcPr>
          <w:p w14:paraId="2B08792A" w14:textId="77777777" w:rsidR="001C6121" w:rsidRDefault="00000000">
            <w:pPr>
              <w:pStyle w:val="TableText"/>
              <w:spacing w:before="321" w:line="189" w:lineRule="auto"/>
              <w:ind w:left="649"/>
              <w:rPr>
                <w:rFonts w:hint="eastAsia"/>
              </w:rPr>
            </w:pPr>
            <w:proofErr w:type="spellStart"/>
            <w:r>
              <w:rPr>
                <w:spacing w:val="14"/>
              </w:rPr>
              <w:t>无法吸合</w:t>
            </w:r>
            <w:proofErr w:type="spellEnd"/>
          </w:p>
          <w:p w14:paraId="7F1D06E9" w14:textId="77777777" w:rsidR="001C6121" w:rsidRDefault="001C6121">
            <w:pPr>
              <w:pStyle w:val="TableText"/>
              <w:spacing w:before="89" w:line="342" w:lineRule="exact"/>
              <w:ind w:left="348"/>
              <w:rPr>
                <w:rFonts w:hint="eastAsia"/>
              </w:rPr>
            </w:pPr>
          </w:p>
        </w:tc>
        <w:tc>
          <w:tcPr>
            <w:tcW w:w="5466" w:type="dxa"/>
          </w:tcPr>
          <w:p w14:paraId="179F23DD" w14:textId="77777777" w:rsidR="001C6121" w:rsidRDefault="00000000">
            <w:pPr>
              <w:pStyle w:val="TableText"/>
              <w:spacing w:before="140" w:line="190" w:lineRule="auto"/>
              <w:ind w:left="110"/>
              <w:rPr>
                <w:rFonts w:hint="eastAsia"/>
                <w:lang w:eastAsia="zh-CN"/>
              </w:rPr>
            </w:pPr>
            <w:r>
              <w:rPr>
                <w:spacing w:val="15"/>
                <w:lang w:eastAsia="zh-CN"/>
              </w:rPr>
              <w:t>线圈开路、接触不良或触点烧坏等原因，更换解决</w:t>
            </w:r>
          </w:p>
          <w:p w14:paraId="4F2F9BA4" w14:textId="77777777" w:rsidR="001C6121" w:rsidRDefault="001C6121">
            <w:pPr>
              <w:pStyle w:val="TableText"/>
              <w:spacing w:before="64" w:line="225" w:lineRule="auto"/>
              <w:ind w:left="123" w:right="244" w:firstLine="19"/>
              <w:rPr>
                <w:rFonts w:hint="eastAsia"/>
                <w:lang w:eastAsia="zh-CN"/>
              </w:rPr>
            </w:pPr>
          </w:p>
        </w:tc>
      </w:tr>
      <w:tr w:rsidR="001C6121" w14:paraId="7F012EC0" w14:textId="77777777">
        <w:trPr>
          <w:trHeight w:val="1448"/>
        </w:trPr>
        <w:tc>
          <w:tcPr>
            <w:tcW w:w="814" w:type="dxa"/>
            <w:vMerge/>
            <w:tcBorders>
              <w:top w:val="nil"/>
            </w:tcBorders>
          </w:tcPr>
          <w:p w14:paraId="7FEC216C" w14:textId="77777777" w:rsidR="001C6121" w:rsidRDefault="001C6121">
            <w:pPr>
              <w:rPr>
                <w:lang w:eastAsia="zh-CN"/>
              </w:rPr>
            </w:pPr>
          </w:p>
        </w:tc>
        <w:tc>
          <w:tcPr>
            <w:tcW w:w="2223" w:type="dxa"/>
            <w:vMerge/>
            <w:tcBorders>
              <w:top w:val="nil"/>
            </w:tcBorders>
          </w:tcPr>
          <w:p w14:paraId="20CB3295" w14:textId="77777777" w:rsidR="001C6121" w:rsidRDefault="001C6121">
            <w:pPr>
              <w:rPr>
                <w:lang w:eastAsia="zh-CN"/>
              </w:rPr>
            </w:pPr>
          </w:p>
        </w:tc>
        <w:tc>
          <w:tcPr>
            <w:tcW w:w="2257" w:type="dxa"/>
          </w:tcPr>
          <w:p w14:paraId="2E604BD5" w14:textId="77777777" w:rsidR="001C6121" w:rsidRDefault="00000000">
            <w:pPr>
              <w:pStyle w:val="TableText"/>
              <w:spacing w:before="318" w:line="190" w:lineRule="auto"/>
              <w:ind w:left="363"/>
              <w:rPr>
                <w:rFonts w:hint="eastAsia"/>
              </w:rPr>
            </w:pPr>
            <w:proofErr w:type="spellStart"/>
            <w:r>
              <w:rPr>
                <w:spacing w:val="13"/>
              </w:rPr>
              <w:t>闭合状态不稳定</w:t>
            </w:r>
            <w:proofErr w:type="spellEnd"/>
          </w:p>
          <w:p w14:paraId="3F49EBB7" w14:textId="77777777" w:rsidR="001C6121" w:rsidRDefault="001C6121">
            <w:pPr>
              <w:pStyle w:val="TableText"/>
              <w:spacing w:before="89" w:line="342" w:lineRule="exact"/>
              <w:ind w:left="160"/>
              <w:rPr>
                <w:rFonts w:hint="eastAsia"/>
              </w:rPr>
            </w:pPr>
          </w:p>
          <w:p w14:paraId="11E4B44F" w14:textId="77777777" w:rsidR="001C6121" w:rsidRDefault="001C6121">
            <w:pPr>
              <w:pStyle w:val="TableText"/>
              <w:spacing w:before="18" w:line="342" w:lineRule="exact"/>
              <w:ind w:left="670"/>
              <w:rPr>
                <w:rFonts w:hint="eastAsia"/>
              </w:rPr>
            </w:pPr>
          </w:p>
        </w:tc>
        <w:tc>
          <w:tcPr>
            <w:tcW w:w="5466" w:type="dxa"/>
          </w:tcPr>
          <w:p w14:paraId="0DE5F299" w14:textId="77777777" w:rsidR="001C6121" w:rsidRDefault="00000000">
            <w:pPr>
              <w:pStyle w:val="TableText"/>
              <w:spacing w:before="318" w:line="190" w:lineRule="auto"/>
              <w:ind w:left="109"/>
              <w:rPr>
                <w:rFonts w:hint="eastAsia"/>
                <w:lang w:eastAsia="zh-CN"/>
              </w:rPr>
            </w:pPr>
            <w:r>
              <w:rPr>
                <w:spacing w:val="15"/>
                <w:lang w:eastAsia="zh-CN"/>
              </w:rPr>
              <w:t>触点氧化、接触不良或触点烧坏，更换解决</w:t>
            </w:r>
          </w:p>
          <w:p w14:paraId="49989E64" w14:textId="77777777" w:rsidR="001C6121" w:rsidRDefault="001C6121">
            <w:pPr>
              <w:pStyle w:val="TableText"/>
              <w:spacing w:before="85" w:line="262" w:lineRule="auto"/>
              <w:ind w:left="137" w:right="291" w:hanging="14"/>
              <w:rPr>
                <w:rFonts w:hint="eastAsia"/>
                <w:lang w:eastAsia="zh-CN"/>
              </w:rPr>
            </w:pPr>
          </w:p>
        </w:tc>
      </w:tr>
    </w:tbl>
    <w:p w14:paraId="6B6B8671" w14:textId="77777777" w:rsidR="001C6121" w:rsidRDefault="001C6121">
      <w:pPr>
        <w:pStyle w:val="a3"/>
        <w:spacing w:line="247" w:lineRule="auto"/>
        <w:rPr>
          <w:lang w:eastAsia="zh-CN"/>
        </w:rPr>
      </w:pPr>
    </w:p>
    <w:p w14:paraId="17117F49" w14:textId="77777777" w:rsidR="001C6121" w:rsidRDefault="001C6121">
      <w:pPr>
        <w:pStyle w:val="a3"/>
        <w:spacing w:line="248" w:lineRule="auto"/>
        <w:rPr>
          <w:lang w:eastAsia="zh-CN"/>
        </w:rPr>
      </w:pPr>
    </w:p>
    <w:p w14:paraId="154CCC18" w14:textId="77777777" w:rsidR="001C6121" w:rsidRDefault="001C6121">
      <w:pPr>
        <w:pStyle w:val="a3"/>
        <w:spacing w:line="248" w:lineRule="auto"/>
        <w:rPr>
          <w:lang w:eastAsia="zh-CN"/>
        </w:rPr>
      </w:pPr>
    </w:p>
    <w:p w14:paraId="3E3E6D84" w14:textId="77777777" w:rsidR="001C6121" w:rsidRDefault="001C6121">
      <w:pPr>
        <w:pStyle w:val="a3"/>
        <w:spacing w:line="248" w:lineRule="auto"/>
        <w:rPr>
          <w:lang w:eastAsia="zh-CN"/>
        </w:rPr>
      </w:pPr>
    </w:p>
    <w:p w14:paraId="7BFC2EA7" w14:textId="77777777" w:rsidR="001C6121" w:rsidRDefault="001C6121">
      <w:pPr>
        <w:pStyle w:val="a3"/>
        <w:spacing w:line="248" w:lineRule="auto"/>
        <w:rPr>
          <w:lang w:eastAsia="zh-CN"/>
        </w:rPr>
      </w:pPr>
    </w:p>
    <w:p w14:paraId="1496A45F" w14:textId="77777777" w:rsidR="001C6121" w:rsidRDefault="001C6121">
      <w:pPr>
        <w:pStyle w:val="a3"/>
        <w:spacing w:line="248" w:lineRule="auto"/>
        <w:rPr>
          <w:lang w:eastAsia="zh-CN"/>
        </w:rPr>
      </w:pPr>
    </w:p>
    <w:p w14:paraId="722C92F8" w14:textId="77777777" w:rsidR="001C6121" w:rsidRDefault="001C6121">
      <w:pPr>
        <w:pStyle w:val="a3"/>
        <w:spacing w:line="248" w:lineRule="auto"/>
        <w:rPr>
          <w:lang w:eastAsia="zh-CN"/>
        </w:rPr>
      </w:pPr>
    </w:p>
    <w:p w14:paraId="330F38B8" w14:textId="77777777" w:rsidR="001C6121" w:rsidRDefault="001C6121">
      <w:pPr>
        <w:pStyle w:val="a3"/>
        <w:spacing w:line="248" w:lineRule="auto"/>
        <w:rPr>
          <w:lang w:eastAsia="zh-CN"/>
        </w:rPr>
      </w:pPr>
    </w:p>
    <w:p w14:paraId="69FFB1CC" w14:textId="77777777" w:rsidR="001C6121" w:rsidRDefault="001C6121">
      <w:pPr>
        <w:pStyle w:val="a3"/>
        <w:spacing w:line="248" w:lineRule="auto"/>
        <w:rPr>
          <w:lang w:eastAsia="zh-CN"/>
        </w:rPr>
      </w:pPr>
    </w:p>
    <w:p w14:paraId="1154DFD7" w14:textId="77777777" w:rsidR="001C6121" w:rsidRDefault="001C6121">
      <w:pPr>
        <w:pStyle w:val="a3"/>
        <w:spacing w:line="248" w:lineRule="auto"/>
        <w:rPr>
          <w:lang w:eastAsia="zh-CN"/>
        </w:rPr>
      </w:pPr>
    </w:p>
    <w:p w14:paraId="001BF0D5" w14:textId="77777777" w:rsidR="001C6121" w:rsidRDefault="001C6121">
      <w:pPr>
        <w:pStyle w:val="a3"/>
        <w:spacing w:line="248" w:lineRule="auto"/>
        <w:rPr>
          <w:lang w:eastAsia="zh-CN"/>
        </w:rPr>
      </w:pPr>
    </w:p>
    <w:p w14:paraId="4AF2D7EC" w14:textId="77777777" w:rsidR="001C6121" w:rsidRDefault="001C6121">
      <w:pPr>
        <w:pStyle w:val="a3"/>
        <w:spacing w:line="248" w:lineRule="auto"/>
        <w:rPr>
          <w:lang w:eastAsia="zh-CN"/>
        </w:rPr>
      </w:pPr>
    </w:p>
    <w:p w14:paraId="61524995" w14:textId="77777777" w:rsidR="001C6121" w:rsidRDefault="001C6121">
      <w:pPr>
        <w:pStyle w:val="a3"/>
        <w:spacing w:line="248" w:lineRule="auto"/>
        <w:rPr>
          <w:lang w:eastAsia="zh-CN"/>
        </w:rPr>
      </w:pPr>
    </w:p>
    <w:p w14:paraId="2CDDC0FB" w14:textId="77777777" w:rsidR="001C6121" w:rsidRDefault="001C6121">
      <w:pPr>
        <w:pStyle w:val="a3"/>
        <w:spacing w:line="248" w:lineRule="auto"/>
        <w:rPr>
          <w:lang w:eastAsia="zh-CN"/>
        </w:rPr>
      </w:pPr>
    </w:p>
    <w:p w14:paraId="52412D95" w14:textId="77777777" w:rsidR="001C6121" w:rsidRDefault="001C6121">
      <w:pPr>
        <w:pStyle w:val="a3"/>
        <w:spacing w:line="248" w:lineRule="auto"/>
        <w:rPr>
          <w:lang w:eastAsia="zh-CN"/>
        </w:rPr>
      </w:pPr>
    </w:p>
    <w:p w14:paraId="297E8326" w14:textId="77777777" w:rsidR="001C6121" w:rsidRDefault="001C6121">
      <w:pPr>
        <w:pStyle w:val="a3"/>
        <w:spacing w:line="248" w:lineRule="auto"/>
        <w:rPr>
          <w:lang w:eastAsia="zh-CN"/>
        </w:rPr>
      </w:pPr>
    </w:p>
    <w:p w14:paraId="757A105C" w14:textId="77777777" w:rsidR="001C6121" w:rsidRDefault="001C6121">
      <w:pPr>
        <w:pStyle w:val="a3"/>
        <w:spacing w:line="248" w:lineRule="auto"/>
        <w:rPr>
          <w:lang w:eastAsia="zh-CN"/>
        </w:rPr>
      </w:pPr>
    </w:p>
    <w:p w14:paraId="66D2852B" w14:textId="77777777" w:rsidR="001C6121" w:rsidRDefault="001C6121">
      <w:pPr>
        <w:pStyle w:val="a3"/>
        <w:spacing w:line="248" w:lineRule="auto"/>
        <w:rPr>
          <w:lang w:eastAsia="zh-CN"/>
        </w:rPr>
      </w:pPr>
    </w:p>
    <w:p w14:paraId="354BA441" w14:textId="77777777" w:rsidR="001C6121" w:rsidRDefault="001C6121">
      <w:pPr>
        <w:pStyle w:val="a3"/>
        <w:spacing w:line="248" w:lineRule="auto"/>
        <w:rPr>
          <w:lang w:eastAsia="zh-CN"/>
        </w:rPr>
      </w:pPr>
    </w:p>
    <w:p w14:paraId="31E91F17" w14:textId="25627935" w:rsidR="001C6121" w:rsidRDefault="00DA0898">
      <w:pPr>
        <w:spacing w:line="581" w:lineRule="exact"/>
      </w:pPr>
      <w:r>
        <w:rPr>
          <w:noProof/>
          <w:position w:val="-11"/>
        </w:rPr>
        <mc:AlternateContent>
          <mc:Choice Requires="wps">
            <w:drawing>
              <wp:inline distT="0" distB="0" distL="0" distR="0" wp14:anchorId="6FBF37C8" wp14:editId="01D361FB">
                <wp:extent cx="7207250" cy="368935"/>
                <wp:effectExtent l="0" t="0" r="0" b="3175"/>
                <wp:docPr id="1130773223"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7B27BE"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6FBF37C8" id="Text Box 173" o:spid="_x0000_s1165"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0iDtQ/EBAADDAwAADgAAAAAAAAAAAAAAAAAuAgAAZHJzL2Uyb0Rv&#10;Yy54bWxQSwECLQAUAAYACAAAACEAwOGzU9oAAAAFAQAADwAAAAAAAAAAAAAAAABLBAAAZHJzL2Rv&#10;d25yZXYueG1sUEsFBgAAAAAEAAQA8wAAAFIFAAAAAA==&#10;" fillcolor="gray" stroked="f">
                <v:textbox inset="0,0,0,0">
                  <w:txbxContent>
                    <w:p w14:paraId="457B27BE"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575A8826" w14:textId="77777777" w:rsidR="001C6121" w:rsidRDefault="001C6121">
      <w:pPr>
        <w:spacing w:line="581" w:lineRule="exact"/>
        <w:sectPr w:rsidR="001C6121">
          <w:footerReference w:type="default" r:id="rId202"/>
          <w:pgSz w:w="11905" w:h="16840"/>
          <w:pgMar w:top="400" w:right="0" w:bottom="210" w:left="297" w:header="0" w:footer="0" w:gutter="0"/>
          <w:cols w:space="720"/>
        </w:sectPr>
      </w:pPr>
    </w:p>
    <w:p w14:paraId="47260EFE" w14:textId="77777777" w:rsidR="001C6121" w:rsidRDefault="001C6121">
      <w:pPr>
        <w:pStyle w:val="a3"/>
        <w:spacing w:line="430" w:lineRule="auto"/>
      </w:pPr>
    </w:p>
    <w:p w14:paraId="1A1A0369" w14:textId="77777777" w:rsidR="001C6121" w:rsidRDefault="00000000">
      <w:pPr>
        <w:spacing w:line="31" w:lineRule="exact"/>
      </w:pPr>
      <w:r>
        <w:rPr>
          <w:noProof/>
        </w:rPr>
        <w:drawing>
          <wp:inline distT="0" distB="0" distL="0" distR="0" wp14:anchorId="15CBF49C" wp14:editId="4C73CF60">
            <wp:extent cx="7179310" cy="19050"/>
            <wp:effectExtent l="0" t="0" r="0" b="0"/>
            <wp:docPr id="522" name="IM 522"/>
            <wp:cNvGraphicFramePr/>
            <a:graphic xmlns:a="http://schemas.openxmlformats.org/drawingml/2006/main">
              <a:graphicData uri="http://schemas.openxmlformats.org/drawingml/2006/picture">
                <pic:pic xmlns:pic="http://schemas.openxmlformats.org/drawingml/2006/picture">
                  <pic:nvPicPr>
                    <pic:cNvPr id="522" name="IM 522"/>
                    <pic:cNvPicPr/>
                  </pic:nvPicPr>
                  <pic:blipFill>
                    <a:blip r:embed="rId45"/>
                    <a:stretch>
                      <a:fillRect/>
                    </a:stretch>
                  </pic:blipFill>
                  <pic:spPr>
                    <a:xfrm>
                      <a:off x="0" y="0"/>
                      <a:ext cx="7179564" cy="19684"/>
                    </a:xfrm>
                    <a:prstGeom prst="rect">
                      <a:avLst/>
                    </a:prstGeom>
                  </pic:spPr>
                </pic:pic>
              </a:graphicData>
            </a:graphic>
          </wp:inline>
        </w:drawing>
      </w:r>
    </w:p>
    <w:p w14:paraId="7301A484" w14:textId="77777777" w:rsidR="001C6121" w:rsidRDefault="001C6121">
      <w:pPr>
        <w:spacing w:before="84"/>
      </w:pPr>
    </w:p>
    <w:tbl>
      <w:tblPr>
        <w:tblStyle w:val="TableNormal"/>
        <w:tblW w:w="10760" w:type="dxa"/>
        <w:tblInd w:w="2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14"/>
        <w:gridCol w:w="2223"/>
        <w:gridCol w:w="2257"/>
        <w:gridCol w:w="5466"/>
      </w:tblGrid>
      <w:tr w:rsidR="001C6121" w14:paraId="4F492585" w14:textId="77777777">
        <w:trPr>
          <w:trHeight w:val="2529"/>
        </w:trPr>
        <w:tc>
          <w:tcPr>
            <w:tcW w:w="814" w:type="dxa"/>
            <w:vMerge w:val="restart"/>
            <w:tcBorders>
              <w:bottom w:val="nil"/>
            </w:tcBorders>
          </w:tcPr>
          <w:p w14:paraId="21113FD6" w14:textId="77777777" w:rsidR="001C6121" w:rsidRDefault="001C6121">
            <w:pPr>
              <w:spacing w:line="249" w:lineRule="auto"/>
            </w:pPr>
          </w:p>
          <w:p w14:paraId="2DCAAD2A" w14:textId="77777777" w:rsidR="001C6121" w:rsidRDefault="001C6121">
            <w:pPr>
              <w:spacing w:line="249" w:lineRule="auto"/>
            </w:pPr>
          </w:p>
          <w:p w14:paraId="5361F57B" w14:textId="77777777" w:rsidR="001C6121" w:rsidRDefault="001C6121">
            <w:pPr>
              <w:spacing w:line="249" w:lineRule="auto"/>
            </w:pPr>
          </w:p>
          <w:p w14:paraId="701345A0" w14:textId="77777777" w:rsidR="001C6121" w:rsidRDefault="001C6121">
            <w:pPr>
              <w:spacing w:line="249" w:lineRule="auto"/>
            </w:pPr>
          </w:p>
          <w:p w14:paraId="2E62F214" w14:textId="77777777" w:rsidR="001C6121" w:rsidRDefault="001C6121">
            <w:pPr>
              <w:spacing w:line="249" w:lineRule="auto"/>
            </w:pPr>
          </w:p>
          <w:p w14:paraId="24EDB2EC" w14:textId="77777777" w:rsidR="001C6121" w:rsidRDefault="001C6121">
            <w:pPr>
              <w:spacing w:line="249" w:lineRule="auto"/>
            </w:pPr>
          </w:p>
          <w:p w14:paraId="4DF5D06A" w14:textId="77777777" w:rsidR="001C6121" w:rsidRDefault="001C6121">
            <w:pPr>
              <w:spacing w:line="250" w:lineRule="auto"/>
            </w:pPr>
          </w:p>
          <w:p w14:paraId="6A4953B0" w14:textId="77777777" w:rsidR="001C6121" w:rsidRDefault="001C6121">
            <w:pPr>
              <w:spacing w:line="250" w:lineRule="auto"/>
            </w:pPr>
          </w:p>
          <w:p w14:paraId="1A1C7755" w14:textId="77777777" w:rsidR="001C6121" w:rsidRDefault="001C6121">
            <w:pPr>
              <w:spacing w:line="250" w:lineRule="auto"/>
            </w:pPr>
          </w:p>
          <w:p w14:paraId="511ABD09" w14:textId="77777777" w:rsidR="001C6121" w:rsidRDefault="001C6121">
            <w:pPr>
              <w:spacing w:line="250" w:lineRule="auto"/>
            </w:pPr>
          </w:p>
          <w:p w14:paraId="09D2F537" w14:textId="77777777" w:rsidR="001C6121" w:rsidRDefault="001C6121">
            <w:pPr>
              <w:spacing w:line="250" w:lineRule="auto"/>
            </w:pPr>
          </w:p>
          <w:p w14:paraId="7D15E484" w14:textId="77777777" w:rsidR="001C6121" w:rsidRDefault="001C6121">
            <w:pPr>
              <w:spacing w:line="250" w:lineRule="auto"/>
            </w:pPr>
          </w:p>
          <w:p w14:paraId="4BEC9C3B" w14:textId="77777777" w:rsidR="001C6121" w:rsidRDefault="001C6121">
            <w:pPr>
              <w:spacing w:line="250" w:lineRule="auto"/>
            </w:pPr>
          </w:p>
          <w:p w14:paraId="4F325C13" w14:textId="77777777" w:rsidR="001C6121" w:rsidRDefault="001C6121">
            <w:pPr>
              <w:spacing w:line="250" w:lineRule="auto"/>
            </w:pPr>
          </w:p>
          <w:p w14:paraId="5A031A2B" w14:textId="77777777" w:rsidR="001C6121" w:rsidRDefault="001C6121">
            <w:pPr>
              <w:spacing w:line="250" w:lineRule="auto"/>
            </w:pPr>
          </w:p>
          <w:p w14:paraId="440FD896" w14:textId="77777777" w:rsidR="001C6121" w:rsidRDefault="001C6121">
            <w:pPr>
              <w:spacing w:line="250" w:lineRule="auto"/>
            </w:pPr>
          </w:p>
          <w:p w14:paraId="2EF4BAB9" w14:textId="77777777" w:rsidR="001C6121" w:rsidRDefault="001C6121">
            <w:pPr>
              <w:pStyle w:val="TableText"/>
              <w:spacing w:before="82" w:line="344" w:lineRule="exact"/>
              <w:ind w:left="367"/>
              <w:rPr>
                <w:rFonts w:hint="eastAsia"/>
              </w:rPr>
            </w:pPr>
          </w:p>
        </w:tc>
        <w:tc>
          <w:tcPr>
            <w:tcW w:w="2223" w:type="dxa"/>
            <w:vMerge w:val="restart"/>
            <w:tcBorders>
              <w:bottom w:val="nil"/>
            </w:tcBorders>
          </w:tcPr>
          <w:p w14:paraId="7DAC28F0" w14:textId="77777777" w:rsidR="001C6121" w:rsidRDefault="001C6121">
            <w:pPr>
              <w:spacing w:line="242" w:lineRule="auto"/>
            </w:pPr>
          </w:p>
          <w:p w14:paraId="50AB884E" w14:textId="77777777" w:rsidR="001C6121" w:rsidRDefault="001C6121">
            <w:pPr>
              <w:spacing w:line="242" w:lineRule="auto"/>
            </w:pPr>
          </w:p>
          <w:p w14:paraId="5F9901C2" w14:textId="77777777" w:rsidR="001C6121" w:rsidRDefault="001C6121">
            <w:pPr>
              <w:spacing w:line="243" w:lineRule="auto"/>
            </w:pPr>
          </w:p>
          <w:p w14:paraId="0BE55F20" w14:textId="77777777" w:rsidR="001C6121" w:rsidRDefault="001C6121">
            <w:pPr>
              <w:spacing w:line="243" w:lineRule="auto"/>
            </w:pPr>
          </w:p>
          <w:p w14:paraId="797EF476" w14:textId="77777777" w:rsidR="001C6121" w:rsidRDefault="001C6121">
            <w:pPr>
              <w:spacing w:line="243" w:lineRule="auto"/>
            </w:pPr>
          </w:p>
          <w:p w14:paraId="167548A8" w14:textId="77777777" w:rsidR="001C6121" w:rsidRDefault="001C6121">
            <w:pPr>
              <w:spacing w:line="243" w:lineRule="auto"/>
            </w:pPr>
          </w:p>
          <w:p w14:paraId="2C711D30" w14:textId="77777777" w:rsidR="001C6121" w:rsidRDefault="001C6121">
            <w:pPr>
              <w:spacing w:line="243" w:lineRule="auto"/>
            </w:pPr>
          </w:p>
          <w:p w14:paraId="0A799135" w14:textId="77777777" w:rsidR="001C6121" w:rsidRDefault="001C6121">
            <w:pPr>
              <w:spacing w:line="243" w:lineRule="auto"/>
            </w:pPr>
          </w:p>
          <w:p w14:paraId="74C45EC4" w14:textId="77777777" w:rsidR="001C6121" w:rsidRDefault="001C6121">
            <w:pPr>
              <w:spacing w:line="243" w:lineRule="auto"/>
            </w:pPr>
          </w:p>
          <w:p w14:paraId="2C746E1B" w14:textId="77777777" w:rsidR="001C6121" w:rsidRDefault="001C6121">
            <w:pPr>
              <w:spacing w:line="243" w:lineRule="auto"/>
            </w:pPr>
          </w:p>
          <w:p w14:paraId="09B0C0AD" w14:textId="77777777" w:rsidR="001C6121" w:rsidRDefault="001C6121">
            <w:pPr>
              <w:spacing w:line="243" w:lineRule="auto"/>
            </w:pPr>
          </w:p>
          <w:p w14:paraId="5CDC6F88" w14:textId="77777777" w:rsidR="001C6121" w:rsidRDefault="001C6121">
            <w:pPr>
              <w:spacing w:line="243" w:lineRule="auto"/>
            </w:pPr>
          </w:p>
          <w:p w14:paraId="0FAFA793" w14:textId="77777777" w:rsidR="001C6121" w:rsidRDefault="001C6121">
            <w:pPr>
              <w:spacing w:line="243" w:lineRule="auto"/>
            </w:pPr>
          </w:p>
          <w:p w14:paraId="60BC6CD8" w14:textId="77777777" w:rsidR="001C6121" w:rsidRDefault="001C6121">
            <w:pPr>
              <w:spacing w:line="243" w:lineRule="auto"/>
            </w:pPr>
          </w:p>
          <w:p w14:paraId="37A88E62" w14:textId="77777777" w:rsidR="001C6121" w:rsidRDefault="001C6121">
            <w:pPr>
              <w:spacing w:line="243" w:lineRule="auto"/>
            </w:pPr>
          </w:p>
          <w:p w14:paraId="586B1F5D" w14:textId="77777777" w:rsidR="001C6121" w:rsidRDefault="001C6121">
            <w:pPr>
              <w:spacing w:line="243" w:lineRule="auto"/>
            </w:pPr>
          </w:p>
          <w:p w14:paraId="209F23DB" w14:textId="77777777" w:rsidR="001C6121" w:rsidRDefault="00000000">
            <w:pPr>
              <w:pStyle w:val="TableText"/>
              <w:spacing w:before="81" w:line="300" w:lineRule="auto"/>
              <w:ind w:left="869" w:right="768" w:hanging="239"/>
              <w:rPr>
                <w:rFonts w:hint="eastAsia"/>
              </w:rPr>
            </w:pPr>
            <w:proofErr w:type="spellStart"/>
            <w:r>
              <w:rPr>
                <w:spacing w:val="14"/>
              </w:rPr>
              <w:t>人机界面</w:t>
            </w:r>
            <w:proofErr w:type="spellEnd"/>
          </w:p>
        </w:tc>
        <w:tc>
          <w:tcPr>
            <w:tcW w:w="2257" w:type="dxa"/>
            <w:vMerge w:val="restart"/>
            <w:tcBorders>
              <w:bottom w:val="nil"/>
            </w:tcBorders>
          </w:tcPr>
          <w:p w14:paraId="142F3FB5" w14:textId="77777777" w:rsidR="001C6121" w:rsidRDefault="001C6121">
            <w:pPr>
              <w:spacing w:line="251" w:lineRule="auto"/>
            </w:pPr>
          </w:p>
          <w:p w14:paraId="73ABD09A" w14:textId="77777777" w:rsidR="001C6121" w:rsidRDefault="001C6121">
            <w:pPr>
              <w:spacing w:line="251" w:lineRule="auto"/>
            </w:pPr>
          </w:p>
          <w:p w14:paraId="216E9996" w14:textId="77777777" w:rsidR="001C6121" w:rsidRDefault="001C6121">
            <w:pPr>
              <w:spacing w:line="252" w:lineRule="auto"/>
            </w:pPr>
          </w:p>
          <w:p w14:paraId="2B06C9DD" w14:textId="77777777" w:rsidR="001C6121" w:rsidRDefault="001C6121">
            <w:pPr>
              <w:spacing w:line="252" w:lineRule="auto"/>
            </w:pPr>
          </w:p>
          <w:p w14:paraId="3E7AE9DE" w14:textId="77777777" w:rsidR="001C6121" w:rsidRDefault="001C6121">
            <w:pPr>
              <w:spacing w:line="252" w:lineRule="auto"/>
            </w:pPr>
          </w:p>
          <w:p w14:paraId="0C6AC789" w14:textId="77777777" w:rsidR="001C6121" w:rsidRDefault="001C6121">
            <w:pPr>
              <w:spacing w:line="252" w:lineRule="auto"/>
            </w:pPr>
          </w:p>
          <w:p w14:paraId="77759D18" w14:textId="77777777" w:rsidR="001C6121" w:rsidRDefault="001C6121">
            <w:pPr>
              <w:spacing w:line="252" w:lineRule="auto"/>
            </w:pPr>
          </w:p>
          <w:p w14:paraId="7618A91C" w14:textId="77777777" w:rsidR="001C6121" w:rsidRDefault="001C6121">
            <w:pPr>
              <w:spacing w:line="252" w:lineRule="auto"/>
            </w:pPr>
          </w:p>
          <w:p w14:paraId="2B1CA011" w14:textId="77777777" w:rsidR="001C6121" w:rsidRDefault="001C6121">
            <w:pPr>
              <w:spacing w:line="252" w:lineRule="auto"/>
            </w:pPr>
          </w:p>
          <w:p w14:paraId="043580A0" w14:textId="77777777" w:rsidR="001C6121" w:rsidRDefault="00000000">
            <w:pPr>
              <w:pStyle w:val="TableText"/>
              <w:spacing w:before="81" w:line="298" w:lineRule="auto"/>
              <w:ind w:left="500" w:right="572" w:hanging="61"/>
              <w:rPr>
                <w:rFonts w:hint="eastAsia"/>
              </w:rPr>
            </w:pPr>
            <w:proofErr w:type="spellStart"/>
            <w:r>
              <w:rPr>
                <w:spacing w:val="16"/>
              </w:rPr>
              <w:t>人机界面损坏</w:t>
            </w:r>
            <w:proofErr w:type="spellEnd"/>
          </w:p>
        </w:tc>
        <w:tc>
          <w:tcPr>
            <w:tcW w:w="5466" w:type="dxa"/>
          </w:tcPr>
          <w:p w14:paraId="13942271" w14:textId="77777777" w:rsidR="001C6121" w:rsidRDefault="00000000">
            <w:pPr>
              <w:pStyle w:val="TableText"/>
              <w:spacing w:before="194"/>
              <w:ind w:left="110" w:right="328"/>
              <w:rPr>
                <w:rFonts w:hint="eastAsia"/>
                <w:lang w:eastAsia="zh-CN"/>
              </w:rPr>
            </w:pPr>
            <w:r>
              <w:rPr>
                <w:spacing w:val="16"/>
                <w:lang w:eastAsia="zh-CN"/>
              </w:rPr>
              <w:t>人机界面受到意外碰撞、摔落或者被尖锐物体</w:t>
            </w:r>
            <w:r>
              <w:rPr>
                <w:spacing w:val="15"/>
                <w:lang w:eastAsia="zh-CN"/>
              </w:rPr>
              <w:t>划伤，可</w:t>
            </w:r>
            <w:r>
              <w:rPr>
                <w:spacing w:val="13"/>
                <w:lang w:eastAsia="zh-CN"/>
              </w:rPr>
              <w:t>能会导致屏幕破裂、出现裂纹，使触摸功能和显示功能</w:t>
            </w:r>
            <w:r>
              <w:rPr>
                <w:spacing w:val="11"/>
                <w:lang w:eastAsia="zh-CN"/>
              </w:rPr>
              <w:t>受损</w:t>
            </w:r>
          </w:p>
          <w:p w14:paraId="34F9F1E3" w14:textId="77777777" w:rsidR="001C6121" w:rsidRDefault="001C6121">
            <w:pPr>
              <w:pStyle w:val="TableText"/>
              <w:spacing w:before="1" w:line="217" w:lineRule="auto"/>
              <w:ind w:left="143"/>
              <w:rPr>
                <w:rFonts w:hint="eastAsia"/>
                <w:lang w:eastAsia="zh-CN"/>
              </w:rPr>
            </w:pPr>
          </w:p>
          <w:p w14:paraId="73C16B14" w14:textId="77777777" w:rsidR="001C6121" w:rsidRDefault="001C6121">
            <w:pPr>
              <w:pStyle w:val="TableText"/>
              <w:spacing w:before="63" w:line="218" w:lineRule="auto"/>
              <w:ind w:left="123"/>
              <w:rPr>
                <w:rFonts w:hint="eastAsia"/>
                <w:lang w:eastAsia="zh-CN"/>
              </w:rPr>
            </w:pPr>
          </w:p>
          <w:p w14:paraId="5E35C165" w14:textId="77777777" w:rsidR="001C6121" w:rsidRDefault="001C6121">
            <w:pPr>
              <w:pStyle w:val="TableText"/>
              <w:spacing w:before="71" w:line="228" w:lineRule="auto"/>
              <w:ind w:left="114" w:right="256" w:firstLine="23"/>
              <w:rPr>
                <w:rFonts w:hint="eastAsia"/>
                <w:lang w:eastAsia="zh-CN"/>
              </w:rPr>
            </w:pPr>
          </w:p>
        </w:tc>
      </w:tr>
      <w:tr w:rsidR="001C6121" w14:paraId="4DE2BB26" w14:textId="77777777">
        <w:trPr>
          <w:trHeight w:val="2521"/>
        </w:trPr>
        <w:tc>
          <w:tcPr>
            <w:tcW w:w="814" w:type="dxa"/>
            <w:vMerge/>
            <w:tcBorders>
              <w:top w:val="nil"/>
              <w:bottom w:val="nil"/>
            </w:tcBorders>
          </w:tcPr>
          <w:p w14:paraId="44313363" w14:textId="77777777" w:rsidR="001C6121" w:rsidRDefault="001C6121">
            <w:pPr>
              <w:rPr>
                <w:lang w:eastAsia="zh-CN"/>
              </w:rPr>
            </w:pPr>
          </w:p>
        </w:tc>
        <w:tc>
          <w:tcPr>
            <w:tcW w:w="2223" w:type="dxa"/>
            <w:vMerge/>
            <w:tcBorders>
              <w:top w:val="nil"/>
              <w:bottom w:val="nil"/>
            </w:tcBorders>
          </w:tcPr>
          <w:p w14:paraId="2E8D2F2A" w14:textId="77777777" w:rsidR="001C6121" w:rsidRDefault="001C6121">
            <w:pPr>
              <w:rPr>
                <w:lang w:eastAsia="zh-CN"/>
              </w:rPr>
            </w:pPr>
          </w:p>
        </w:tc>
        <w:tc>
          <w:tcPr>
            <w:tcW w:w="2257" w:type="dxa"/>
            <w:vMerge/>
            <w:tcBorders>
              <w:top w:val="nil"/>
            </w:tcBorders>
          </w:tcPr>
          <w:p w14:paraId="79571BB2" w14:textId="77777777" w:rsidR="001C6121" w:rsidRDefault="001C6121">
            <w:pPr>
              <w:rPr>
                <w:lang w:eastAsia="zh-CN"/>
              </w:rPr>
            </w:pPr>
          </w:p>
        </w:tc>
        <w:tc>
          <w:tcPr>
            <w:tcW w:w="5466" w:type="dxa"/>
          </w:tcPr>
          <w:p w14:paraId="1DCE79C5" w14:textId="77777777" w:rsidR="001C6121" w:rsidRDefault="00000000">
            <w:pPr>
              <w:pStyle w:val="TableText"/>
              <w:spacing w:before="192" w:line="247" w:lineRule="auto"/>
              <w:ind w:left="104" w:right="328" w:firstLine="5"/>
              <w:rPr>
                <w:rFonts w:hint="eastAsia"/>
                <w:lang w:eastAsia="zh-CN"/>
              </w:rPr>
            </w:pPr>
            <w:r>
              <w:rPr>
                <w:spacing w:val="14"/>
                <w:lang w:eastAsia="zh-CN"/>
              </w:rPr>
              <w:t>过度挤压：如果人机界面设备受到较大的压力</w:t>
            </w:r>
            <w:r>
              <w:rPr>
                <w:spacing w:val="13"/>
                <w:lang w:eastAsia="zh-CN"/>
              </w:rPr>
              <w:t>，如被重物挤压，屏幕内部的元件可能会变形或损坏，从而引发故障</w:t>
            </w:r>
          </w:p>
          <w:p w14:paraId="15224905" w14:textId="77777777" w:rsidR="001C6121" w:rsidRDefault="001C6121">
            <w:pPr>
              <w:pStyle w:val="TableText"/>
              <w:spacing w:line="257" w:lineRule="auto"/>
              <w:ind w:left="123" w:right="432" w:firstLine="19"/>
              <w:rPr>
                <w:rFonts w:hint="eastAsia"/>
                <w:lang w:eastAsia="zh-CN"/>
              </w:rPr>
            </w:pPr>
          </w:p>
          <w:p w14:paraId="5F57FF1C" w14:textId="77777777" w:rsidR="001C6121" w:rsidRDefault="001C6121">
            <w:pPr>
              <w:pStyle w:val="TableText"/>
              <w:spacing w:before="1" w:line="225" w:lineRule="auto"/>
              <w:ind w:left="123" w:right="323"/>
              <w:rPr>
                <w:rFonts w:hint="eastAsia"/>
                <w:lang w:eastAsia="zh-CN"/>
              </w:rPr>
            </w:pPr>
          </w:p>
        </w:tc>
      </w:tr>
      <w:tr w:rsidR="001C6121" w14:paraId="7E5708B3" w14:textId="77777777">
        <w:trPr>
          <w:trHeight w:val="3248"/>
        </w:trPr>
        <w:tc>
          <w:tcPr>
            <w:tcW w:w="814" w:type="dxa"/>
            <w:vMerge/>
            <w:tcBorders>
              <w:top w:val="nil"/>
            </w:tcBorders>
          </w:tcPr>
          <w:p w14:paraId="0E3282D0" w14:textId="77777777" w:rsidR="001C6121" w:rsidRDefault="001C6121">
            <w:pPr>
              <w:rPr>
                <w:lang w:eastAsia="zh-CN"/>
              </w:rPr>
            </w:pPr>
          </w:p>
        </w:tc>
        <w:tc>
          <w:tcPr>
            <w:tcW w:w="2223" w:type="dxa"/>
            <w:vMerge/>
            <w:tcBorders>
              <w:top w:val="nil"/>
            </w:tcBorders>
          </w:tcPr>
          <w:p w14:paraId="42D12F84" w14:textId="77777777" w:rsidR="001C6121" w:rsidRDefault="001C6121">
            <w:pPr>
              <w:rPr>
                <w:lang w:eastAsia="zh-CN"/>
              </w:rPr>
            </w:pPr>
          </w:p>
        </w:tc>
        <w:tc>
          <w:tcPr>
            <w:tcW w:w="2257" w:type="dxa"/>
          </w:tcPr>
          <w:p w14:paraId="6E18BF81" w14:textId="77777777" w:rsidR="001C6121" w:rsidRDefault="001C6121">
            <w:pPr>
              <w:spacing w:line="274" w:lineRule="auto"/>
              <w:rPr>
                <w:lang w:eastAsia="zh-CN"/>
              </w:rPr>
            </w:pPr>
          </w:p>
          <w:p w14:paraId="4677AEED" w14:textId="77777777" w:rsidR="001C6121" w:rsidRDefault="001C6121">
            <w:pPr>
              <w:spacing w:line="274" w:lineRule="auto"/>
              <w:rPr>
                <w:lang w:eastAsia="zh-CN"/>
              </w:rPr>
            </w:pPr>
          </w:p>
          <w:p w14:paraId="787E85B2" w14:textId="77777777" w:rsidR="001C6121" w:rsidRDefault="001C6121">
            <w:pPr>
              <w:spacing w:line="274" w:lineRule="auto"/>
              <w:rPr>
                <w:lang w:eastAsia="zh-CN"/>
              </w:rPr>
            </w:pPr>
          </w:p>
          <w:p w14:paraId="28DC086F" w14:textId="77777777" w:rsidR="001C6121" w:rsidRDefault="001C6121">
            <w:pPr>
              <w:spacing w:line="274" w:lineRule="auto"/>
              <w:rPr>
                <w:lang w:eastAsia="zh-CN"/>
              </w:rPr>
            </w:pPr>
          </w:p>
          <w:p w14:paraId="1C3C4D16" w14:textId="77777777" w:rsidR="001C6121" w:rsidRDefault="001C6121">
            <w:pPr>
              <w:spacing w:line="274" w:lineRule="auto"/>
              <w:rPr>
                <w:lang w:eastAsia="zh-CN"/>
              </w:rPr>
            </w:pPr>
          </w:p>
          <w:p w14:paraId="506618C3" w14:textId="77777777" w:rsidR="001C6121" w:rsidRDefault="00000000">
            <w:pPr>
              <w:pStyle w:val="TableText"/>
              <w:spacing w:before="81" w:line="260" w:lineRule="auto"/>
              <w:ind w:left="570" w:right="572" w:hanging="131"/>
              <w:rPr>
                <w:rFonts w:hint="eastAsia"/>
              </w:rPr>
            </w:pPr>
            <w:proofErr w:type="spellStart"/>
            <w:r>
              <w:rPr>
                <w:spacing w:val="16"/>
              </w:rPr>
              <w:t>人机界面老化</w:t>
            </w:r>
            <w:proofErr w:type="spellEnd"/>
          </w:p>
        </w:tc>
        <w:tc>
          <w:tcPr>
            <w:tcW w:w="5466" w:type="dxa"/>
          </w:tcPr>
          <w:p w14:paraId="77D0CD86" w14:textId="77777777" w:rsidR="001C6121" w:rsidRDefault="00000000">
            <w:pPr>
              <w:pStyle w:val="TableText"/>
              <w:spacing w:before="194" w:line="248" w:lineRule="auto"/>
              <w:ind w:left="109" w:right="331" w:firstLine="5"/>
              <w:rPr>
                <w:rFonts w:hint="eastAsia"/>
                <w:lang w:eastAsia="zh-CN"/>
              </w:rPr>
            </w:pPr>
            <w:r>
              <w:rPr>
                <w:spacing w:val="15"/>
                <w:lang w:eastAsia="zh-CN"/>
              </w:rPr>
              <w:t>长期使用磨损：频繁的触摸操作会导致人机界面表面的</w:t>
            </w:r>
            <w:proofErr w:type="gramStart"/>
            <w:r>
              <w:rPr>
                <w:spacing w:val="15"/>
                <w:lang w:eastAsia="zh-CN"/>
              </w:rPr>
              <w:t>触控层逐渐</w:t>
            </w:r>
            <w:proofErr w:type="gramEnd"/>
            <w:r>
              <w:rPr>
                <w:spacing w:val="15"/>
                <w:lang w:eastAsia="zh-CN"/>
              </w:rPr>
              <w:t>磨损。特别是在一些高流量的公共设备</w:t>
            </w:r>
            <w:r>
              <w:rPr>
                <w:spacing w:val="14"/>
                <w:lang w:eastAsia="zh-CN"/>
              </w:rPr>
              <w:t>上，</w:t>
            </w:r>
            <w:r>
              <w:rPr>
                <w:spacing w:val="15"/>
                <w:lang w:eastAsia="zh-CN"/>
              </w:rPr>
              <w:t>经过大量用户长时间的使用，触控灵敏度可能会下降</w:t>
            </w:r>
          </w:p>
          <w:p w14:paraId="206981F8" w14:textId="77777777" w:rsidR="001C6121" w:rsidRDefault="001C6121">
            <w:pPr>
              <w:pStyle w:val="TableText"/>
              <w:spacing w:before="1" w:line="261" w:lineRule="auto"/>
              <w:ind w:left="113" w:right="422" w:hanging="4"/>
              <w:rPr>
                <w:rFonts w:hint="eastAsia"/>
                <w:lang w:eastAsia="zh-CN"/>
              </w:rPr>
            </w:pPr>
          </w:p>
          <w:p w14:paraId="0AABDD57" w14:textId="77777777" w:rsidR="001C6121" w:rsidRDefault="001C6121">
            <w:pPr>
              <w:pStyle w:val="TableText"/>
              <w:spacing w:before="1" w:line="237" w:lineRule="auto"/>
              <w:ind w:left="123" w:right="323"/>
              <w:rPr>
                <w:rFonts w:hint="eastAsia"/>
                <w:lang w:eastAsia="zh-CN"/>
              </w:rPr>
            </w:pPr>
          </w:p>
        </w:tc>
      </w:tr>
    </w:tbl>
    <w:p w14:paraId="6BF5C0C6" w14:textId="77777777" w:rsidR="001C6121" w:rsidRDefault="001C6121">
      <w:pPr>
        <w:pStyle w:val="a3"/>
        <w:spacing w:line="247" w:lineRule="auto"/>
        <w:rPr>
          <w:lang w:eastAsia="zh-CN"/>
        </w:rPr>
      </w:pPr>
    </w:p>
    <w:p w14:paraId="4DF14E9C" w14:textId="77777777" w:rsidR="001C6121" w:rsidRDefault="001C6121">
      <w:pPr>
        <w:pStyle w:val="a3"/>
        <w:spacing w:line="247" w:lineRule="auto"/>
        <w:rPr>
          <w:lang w:eastAsia="zh-CN"/>
        </w:rPr>
      </w:pPr>
    </w:p>
    <w:p w14:paraId="3D61990E" w14:textId="77777777" w:rsidR="001C6121" w:rsidRDefault="001C6121">
      <w:pPr>
        <w:pStyle w:val="a3"/>
        <w:spacing w:line="247" w:lineRule="auto"/>
        <w:rPr>
          <w:lang w:eastAsia="zh-CN"/>
        </w:rPr>
      </w:pPr>
    </w:p>
    <w:p w14:paraId="64397484" w14:textId="77777777" w:rsidR="001C6121" w:rsidRDefault="001C6121">
      <w:pPr>
        <w:pStyle w:val="a3"/>
        <w:spacing w:line="247" w:lineRule="auto"/>
        <w:rPr>
          <w:lang w:eastAsia="zh-CN"/>
        </w:rPr>
      </w:pPr>
    </w:p>
    <w:p w14:paraId="0B37E245" w14:textId="77777777" w:rsidR="001C6121" w:rsidRDefault="001C6121">
      <w:pPr>
        <w:pStyle w:val="a3"/>
        <w:spacing w:line="247" w:lineRule="auto"/>
        <w:rPr>
          <w:lang w:eastAsia="zh-CN"/>
        </w:rPr>
      </w:pPr>
    </w:p>
    <w:p w14:paraId="79F01D45" w14:textId="77777777" w:rsidR="001C6121" w:rsidRDefault="001C6121">
      <w:pPr>
        <w:pStyle w:val="a3"/>
        <w:spacing w:line="247" w:lineRule="auto"/>
        <w:rPr>
          <w:lang w:eastAsia="zh-CN"/>
        </w:rPr>
      </w:pPr>
    </w:p>
    <w:p w14:paraId="0B9FE6B7" w14:textId="77777777" w:rsidR="001C6121" w:rsidRDefault="001C6121">
      <w:pPr>
        <w:pStyle w:val="a3"/>
        <w:spacing w:line="248" w:lineRule="auto"/>
        <w:rPr>
          <w:lang w:eastAsia="zh-CN"/>
        </w:rPr>
      </w:pPr>
    </w:p>
    <w:p w14:paraId="1062BDB2" w14:textId="77777777" w:rsidR="001C6121" w:rsidRDefault="001C6121">
      <w:pPr>
        <w:pStyle w:val="a3"/>
        <w:spacing w:line="248" w:lineRule="auto"/>
        <w:rPr>
          <w:lang w:eastAsia="zh-CN"/>
        </w:rPr>
      </w:pPr>
    </w:p>
    <w:p w14:paraId="37140685" w14:textId="77777777" w:rsidR="001C6121" w:rsidRDefault="001C6121">
      <w:pPr>
        <w:pStyle w:val="a3"/>
        <w:spacing w:line="248" w:lineRule="auto"/>
        <w:rPr>
          <w:lang w:eastAsia="zh-CN"/>
        </w:rPr>
      </w:pPr>
    </w:p>
    <w:p w14:paraId="164AE047" w14:textId="77777777" w:rsidR="001C6121" w:rsidRDefault="001C6121">
      <w:pPr>
        <w:pStyle w:val="a3"/>
        <w:spacing w:line="248" w:lineRule="auto"/>
        <w:rPr>
          <w:lang w:eastAsia="zh-CN"/>
        </w:rPr>
      </w:pPr>
    </w:p>
    <w:p w14:paraId="518AD3F7" w14:textId="77777777" w:rsidR="001C6121" w:rsidRDefault="001C6121">
      <w:pPr>
        <w:pStyle w:val="a3"/>
        <w:spacing w:line="248" w:lineRule="auto"/>
        <w:rPr>
          <w:lang w:eastAsia="zh-CN"/>
        </w:rPr>
      </w:pPr>
    </w:p>
    <w:p w14:paraId="55F29235" w14:textId="77777777" w:rsidR="001C6121" w:rsidRDefault="001C6121">
      <w:pPr>
        <w:pStyle w:val="a3"/>
        <w:spacing w:line="248" w:lineRule="auto"/>
        <w:rPr>
          <w:lang w:eastAsia="zh-CN"/>
        </w:rPr>
      </w:pPr>
    </w:p>
    <w:p w14:paraId="55DFCF2C" w14:textId="77777777" w:rsidR="001C6121" w:rsidRDefault="001C6121">
      <w:pPr>
        <w:pStyle w:val="a3"/>
        <w:spacing w:line="248" w:lineRule="auto"/>
        <w:rPr>
          <w:lang w:eastAsia="zh-CN"/>
        </w:rPr>
      </w:pPr>
    </w:p>
    <w:p w14:paraId="061BB59C" w14:textId="77777777" w:rsidR="001C6121" w:rsidRDefault="001C6121">
      <w:pPr>
        <w:pStyle w:val="a3"/>
        <w:spacing w:line="248" w:lineRule="auto"/>
        <w:rPr>
          <w:lang w:eastAsia="zh-CN"/>
        </w:rPr>
      </w:pPr>
    </w:p>
    <w:p w14:paraId="7012E75A" w14:textId="77777777" w:rsidR="001C6121" w:rsidRDefault="001C6121">
      <w:pPr>
        <w:pStyle w:val="a3"/>
        <w:spacing w:line="248" w:lineRule="auto"/>
        <w:rPr>
          <w:lang w:eastAsia="zh-CN"/>
        </w:rPr>
      </w:pPr>
    </w:p>
    <w:p w14:paraId="2042650D" w14:textId="77777777" w:rsidR="001C6121" w:rsidRDefault="001C6121">
      <w:pPr>
        <w:pStyle w:val="a3"/>
        <w:spacing w:line="248" w:lineRule="auto"/>
        <w:rPr>
          <w:lang w:eastAsia="zh-CN"/>
        </w:rPr>
      </w:pPr>
    </w:p>
    <w:p w14:paraId="2E2B7938" w14:textId="77777777" w:rsidR="001C6121" w:rsidRDefault="001C6121">
      <w:pPr>
        <w:pStyle w:val="a3"/>
        <w:spacing w:line="248" w:lineRule="auto"/>
        <w:rPr>
          <w:lang w:eastAsia="zh-CN"/>
        </w:rPr>
      </w:pPr>
    </w:p>
    <w:p w14:paraId="54D6167C" w14:textId="77777777" w:rsidR="001C6121" w:rsidRDefault="001C6121">
      <w:pPr>
        <w:pStyle w:val="a3"/>
        <w:spacing w:line="248" w:lineRule="auto"/>
        <w:rPr>
          <w:lang w:eastAsia="zh-CN"/>
        </w:rPr>
      </w:pPr>
    </w:p>
    <w:p w14:paraId="34297547" w14:textId="77777777" w:rsidR="001C6121" w:rsidRDefault="001C6121">
      <w:pPr>
        <w:pStyle w:val="a3"/>
        <w:spacing w:line="248" w:lineRule="auto"/>
        <w:rPr>
          <w:lang w:eastAsia="zh-CN"/>
        </w:rPr>
      </w:pPr>
    </w:p>
    <w:p w14:paraId="358503A7" w14:textId="77777777" w:rsidR="001C6121" w:rsidRDefault="001C6121">
      <w:pPr>
        <w:pStyle w:val="a3"/>
        <w:spacing w:line="248" w:lineRule="auto"/>
        <w:rPr>
          <w:lang w:eastAsia="zh-CN"/>
        </w:rPr>
      </w:pPr>
    </w:p>
    <w:p w14:paraId="4AE9F5DC" w14:textId="77777777" w:rsidR="001C6121" w:rsidRDefault="001C6121">
      <w:pPr>
        <w:pStyle w:val="a3"/>
        <w:spacing w:line="248" w:lineRule="auto"/>
        <w:rPr>
          <w:lang w:eastAsia="zh-CN"/>
        </w:rPr>
      </w:pPr>
    </w:p>
    <w:p w14:paraId="0C89CABF" w14:textId="77777777" w:rsidR="001C6121" w:rsidRDefault="001C6121">
      <w:pPr>
        <w:pStyle w:val="a3"/>
        <w:spacing w:line="248" w:lineRule="auto"/>
        <w:rPr>
          <w:lang w:eastAsia="zh-CN"/>
        </w:rPr>
      </w:pPr>
    </w:p>
    <w:p w14:paraId="1D33C25A" w14:textId="77777777" w:rsidR="001C6121" w:rsidRDefault="001C6121">
      <w:pPr>
        <w:pStyle w:val="a3"/>
        <w:spacing w:line="248" w:lineRule="auto"/>
        <w:rPr>
          <w:lang w:eastAsia="zh-CN"/>
        </w:rPr>
      </w:pPr>
    </w:p>
    <w:p w14:paraId="65B3BCAD" w14:textId="77777777" w:rsidR="001C6121" w:rsidRDefault="001C6121">
      <w:pPr>
        <w:pStyle w:val="a3"/>
        <w:spacing w:line="248" w:lineRule="auto"/>
        <w:rPr>
          <w:lang w:eastAsia="zh-CN"/>
        </w:rPr>
      </w:pPr>
    </w:p>
    <w:p w14:paraId="3B5A2BB7" w14:textId="77777777" w:rsidR="001C6121" w:rsidRDefault="001C6121">
      <w:pPr>
        <w:pStyle w:val="a3"/>
        <w:spacing w:line="248" w:lineRule="auto"/>
        <w:rPr>
          <w:lang w:eastAsia="zh-CN"/>
        </w:rPr>
      </w:pPr>
    </w:p>
    <w:p w14:paraId="0D4BD06B" w14:textId="131495A3" w:rsidR="001C6121" w:rsidRDefault="00DA0898">
      <w:pPr>
        <w:spacing w:line="579" w:lineRule="exact"/>
      </w:pPr>
      <w:r>
        <w:rPr>
          <w:noProof/>
          <w:position w:val="-11"/>
        </w:rPr>
        <mc:AlternateContent>
          <mc:Choice Requires="wps">
            <w:drawing>
              <wp:inline distT="0" distB="0" distL="0" distR="0" wp14:anchorId="77426AD0" wp14:editId="136E8C99">
                <wp:extent cx="7207250" cy="367665"/>
                <wp:effectExtent l="0" t="0" r="0" b="0"/>
                <wp:docPr id="135728029"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A54444"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77426AD0" id="Text Box 172" o:spid="_x0000_s1166"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" fillcolor="gray" stroked="f">
                <v:textbox inset="0,0,0,0">
                  <w:txbxContent>
                    <w:p w14:paraId="2FA54444"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3087508B" w14:textId="77777777" w:rsidR="001C6121" w:rsidRDefault="001C6121">
      <w:pPr>
        <w:spacing w:line="579" w:lineRule="exact"/>
        <w:sectPr w:rsidR="001C6121">
          <w:footerReference w:type="default" r:id="rId203"/>
          <w:pgSz w:w="11905" w:h="16840"/>
          <w:pgMar w:top="400" w:right="0" w:bottom="210" w:left="297" w:header="0" w:footer="0" w:gutter="0"/>
          <w:cols w:space="720"/>
        </w:sectPr>
      </w:pPr>
    </w:p>
    <w:p w14:paraId="5229BCC3" w14:textId="77777777" w:rsidR="001C6121" w:rsidRDefault="001C6121">
      <w:pPr>
        <w:pStyle w:val="a3"/>
        <w:spacing w:line="263" w:lineRule="auto"/>
      </w:pPr>
    </w:p>
    <w:p w14:paraId="263B5DA2" w14:textId="77777777" w:rsidR="001C6121" w:rsidRDefault="00000000">
      <w:pPr>
        <w:pStyle w:val="a3"/>
        <w:spacing w:line="263" w:lineRule="auto"/>
      </w:pPr>
      <w:r>
        <w:rPr>
          <w:noProof/>
        </w:rPr>
        <w:drawing>
          <wp:anchor distT="0" distB="0" distL="0" distR="0" simplePos="0" relativeHeight="251793408" behindDoc="0" locked="0" layoutInCell="1" allowOverlap="1" wp14:anchorId="4A08A333" wp14:editId="4869BC42">
            <wp:simplePos x="0" y="0"/>
            <wp:positionH relativeFrom="column">
              <wp:posOffset>0</wp:posOffset>
            </wp:positionH>
            <wp:positionV relativeFrom="paragraph">
              <wp:posOffset>108585</wp:posOffset>
            </wp:positionV>
            <wp:extent cx="7179310" cy="13335"/>
            <wp:effectExtent l="0" t="0" r="0" b="0"/>
            <wp:wrapNone/>
            <wp:docPr id="524" name="IM 524"/>
            <wp:cNvGraphicFramePr/>
            <a:graphic xmlns:a="http://schemas.openxmlformats.org/drawingml/2006/main">
              <a:graphicData uri="http://schemas.openxmlformats.org/drawingml/2006/picture">
                <pic:pic xmlns:pic="http://schemas.openxmlformats.org/drawingml/2006/picture">
                  <pic:nvPicPr>
                    <pic:cNvPr id="524" name="IM 524"/>
                    <pic:cNvPicPr/>
                  </pic:nvPicPr>
                  <pic:blipFill>
                    <a:blip r:embed="rId17"/>
                    <a:stretch>
                      <a:fillRect/>
                    </a:stretch>
                  </pic:blipFill>
                  <pic:spPr>
                    <a:xfrm>
                      <a:off x="0" y="0"/>
                      <a:ext cx="7179564" cy="13208"/>
                    </a:xfrm>
                    <a:prstGeom prst="rect">
                      <a:avLst/>
                    </a:prstGeom>
                  </pic:spPr>
                </pic:pic>
              </a:graphicData>
            </a:graphic>
          </wp:anchor>
        </w:drawing>
      </w:r>
    </w:p>
    <w:p w14:paraId="4E83CCB1" w14:textId="77777777" w:rsidR="001C6121" w:rsidRDefault="001C6121">
      <w:pPr>
        <w:pStyle w:val="a3"/>
        <w:spacing w:line="263" w:lineRule="auto"/>
      </w:pPr>
    </w:p>
    <w:p w14:paraId="31508F06" w14:textId="60102EEE" w:rsidR="001C6121" w:rsidRDefault="005B1531">
      <w:pPr>
        <w:spacing w:before="81" w:line="223" w:lineRule="auto"/>
        <w:ind w:left="766"/>
        <w:outlineLvl w:val="1"/>
        <w:rPr>
          <w:rFonts w:ascii="微软雅黑" w:eastAsia="微软雅黑" w:hAnsi="微软雅黑" w:cs="微软雅黑" w:hint="eastAsia"/>
          <w:sz w:val="19"/>
          <w:szCs w:val="19"/>
          <w:lang w:eastAsia="zh-CN"/>
        </w:rPr>
      </w:pPr>
      <w:bookmarkStart w:id="314" w:name="_Toc219678472"/>
      <w:bookmarkStart w:id="315" w:name="_Toc219850369"/>
      <w:r>
        <w:rPr>
          <w:rFonts w:ascii="微软雅黑" w:eastAsia="微软雅黑" w:hAnsi="微软雅黑" w:cs="微软雅黑" w:hint="eastAsia"/>
          <w:b/>
          <w:bCs/>
          <w:spacing w:val="33"/>
          <w:sz w:val="19"/>
          <w:szCs w:val="19"/>
          <w:lang w:eastAsia="zh-CN"/>
        </w:rPr>
        <w:t>9.3</w:t>
      </w:r>
      <w:r>
        <w:rPr>
          <w:rFonts w:ascii="微软雅黑" w:eastAsia="微软雅黑" w:hAnsi="微软雅黑" w:cs="微软雅黑"/>
          <w:b/>
          <w:bCs/>
          <w:spacing w:val="33"/>
          <w:sz w:val="19"/>
          <w:szCs w:val="19"/>
          <w:lang w:eastAsia="zh-CN"/>
        </w:rPr>
        <w:t>设备维护保养主要内容列表</w:t>
      </w:r>
      <w:bookmarkEnd w:id="314"/>
      <w:bookmarkEnd w:id="315"/>
    </w:p>
    <w:p w14:paraId="7A8BA228" w14:textId="6C24F584" w:rsidR="001C6121" w:rsidRDefault="001411B5">
      <w:pPr>
        <w:spacing w:before="31" w:line="220" w:lineRule="auto"/>
        <w:ind w:left="766"/>
        <w:outlineLvl w:val="2"/>
        <w:rPr>
          <w:rFonts w:ascii="微软雅黑" w:eastAsia="微软雅黑" w:hAnsi="微软雅黑" w:cs="微软雅黑" w:hint="eastAsia"/>
          <w:sz w:val="19"/>
          <w:szCs w:val="19"/>
        </w:rPr>
      </w:pPr>
      <w:bookmarkStart w:id="316" w:name="bookmark208"/>
      <w:bookmarkStart w:id="317" w:name="_Toc219678473"/>
      <w:bookmarkStart w:id="318" w:name="_Toc219850370"/>
      <w:bookmarkEnd w:id="316"/>
      <w:r>
        <w:rPr>
          <w:rFonts w:ascii="微软雅黑" w:eastAsia="微软雅黑" w:hAnsi="微软雅黑" w:cs="微软雅黑" w:hint="eastAsia"/>
          <w:b/>
          <w:bCs/>
          <w:spacing w:val="24"/>
          <w:sz w:val="19"/>
          <w:szCs w:val="19"/>
          <w:lang w:eastAsia="zh-CN"/>
        </w:rPr>
        <w:t>9.3.0</w:t>
      </w:r>
      <w:r>
        <w:rPr>
          <w:rFonts w:ascii="微软雅黑" w:eastAsia="微软雅黑" w:hAnsi="微软雅黑" w:cs="微软雅黑"/>
          <w:b/>
          <w:bCs/>
          <w:spacing w:val="24"/>
          <w:sz w:val="19"/>
          <w:szCs w:val="19"/>
        </w:rPr>
        <w:t>设备维护保养卡</w:t>
      </w:r>
      <w:bookmarkEnd w:id="317"/>
      <w:bookmarkEnd w:id="318"/>
    </w:p>
    <w:tbl>
      <w:tblPr>
        <w:tblStyle w:val="TableNormal"/>
        <w:tblW w:w="10715" w:type="dxa"/>
        <w:tblInd w:w="29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71"/>
        <w:gridCol w:w="462"/>
        <w:gridCol w:w="1742"/>
        <w:gridCol w:w="1521"/>
        <w:gridCol w:w="1318"/>
        <w:gridCol w:w="1198"/>
        <w:gridCol w:w="1210"/>
        <w:gridCol w:w="1177"/>
        <w:gridCol w:w="1316"/>
      </w:tblGrid>
      <w:tr w:rsidR="001C6121" w14:paraId="41D304F2" w14:textId="77777777">
        <w:trPr>
          <w:trHeight w:val="731"/>
        </w:trPr>
        <w:tc>
          <w:tcPr>
            <w:tcW w:w="10715" w:type="dxa"/>
            <w:gridSpan w:val="9"/>
          </w:tcPr>
          <w:p w14:paraId="59D8D596" w14:textId="77777777" w:rsidR="001C6121" w:rsidRDefault="00000000">
            <w:pPr>
              <w:pStyle w:val="TableText"/>
              <w:spacing w:before="137" w:line="190" w:lineRule="auto"/>
              <w:ind w:left="4625"/>
              <w:rPr>
                <w:rFonts w:hint="eastAsia"/>
              </w:rPr>
            </w:pPr>
            <w:proofErr w:type="spellStart"/>
            <w:r>
              <w:rPr>
                <w:b/>
                <w:bCs/>
                <w:spacing w:val="16"/>
              </w:rPr>
              <w:t>设备维护保养卡</w:t>
            </w:r>
            <w:proofErr w:type="spellEnd"/>
          </w:p>
          <w:p w14:paraId="6E86BB79" w14:textId="77777777" w:rsidR="001C6121" w:rsidRDefault="001C6121">
            <w:pPr>
              <w:pStyle w:val="TableText"/>
              <w:spacing w:before="29" w:line="218" w:lineRule="auto"/>
              <w:ind w:left="3843"/>
              <w:rPr>
                <w:rFonts w:hint="eastAsia"/>
              </w:rPr>
            </w:pPr>
          </w:p>
        </w:tc>
      </w:tr>
      <w:tr w:rsidR="001C6121" w14:paraId="481E5A36" w14:textId="77777777">
        <w:trPr>
          <w:trHeight w:val="725"/>
        </w:trPr>
        <w:tc>
          <w:tcPr>
            <w:tcW w:w="5814" w:type="dxa"/>
            <w:gridSpan w:val="5"/>
          </w:tcPr>
          <w:p w14:paraId="577198A5" w14:textId="63414ABB" w:rsidR="001C6121" w:rsidRDefault="00000000">
            <w:pPr>
              <w:pStyle w:val="TableText"/>
              <w:spacing w:before="134" w:line="189" w:lineRule="auto"/>
              <w:ind w:left="111"/>
              <w:rPr>
                <w:rFonts w:hint="eastAsia"/>
              </w:rPr>
            </w:pPr>
            <w:proofErr w:type="spellStart"/>
            <w:r>
              <w:rPr>
                <w:b/>
                <w:bCs/>
                <w:spacing w:val="6"/>
              </w:rPr>
              <w:t>设备名称自动</w:t>
            </w:r>
            <w:proofErr w:type="spellEnd"/>
            <w:r w:rsidR="00E36D61">
              <w:rPr>
                <w:rFonts w:hint="eastAsia"/>
                <w:b/>
                <w:bCs/>
                <w:spacing w:val="6"/>
                <w:lang w:eastAsia="zh-CN"/>
              </w:rPr>
              <w:t>码垛</w:t>
            </w:r>
            <w:r>
              <w:rPr>
                <w:b/>
                <w:bCs/>
                <w:spacing w:val="6"/>
              </w:rPr>
              <w:t>机</w:t>
            </w:r>
          </w:p>
          <w:p w14:paraId="3BF9DEE3" w14:textId="77777777" w:rsidR="001C6121" w:rsidRDefault="001C6121">
            <w:pPr>
              <w:pStyle w:val="TableText"/>
              <w:spacing w:before="27" w:line="218" w:lineRule="auto"/>
              <w:ind w:left="142"/>
              <w:rPr>
                <w:rFonts w:hint="eastAsia"/>
              </w:rPr>
            </w:pPr>
          </w:p>
        </w:tc>
        <w:tc>
          <w:tcPr>
            <w:tcW w:w="4901" w:type="dxa"/>
            <w:gridSpan w:val="4"/>
          </w:tcPr>
          <w:p w14:paraId="7BE88859" w14:textId="77777777" w:rsidR="001C6121" w:rsidRDefault="00000000">
            <w:pPr>
              <w:pStyle w:val="TableText"/>
              <w:spacing w:before="105" w:line="231" w:lineRule="auto"/>
              <w:ind w:left="2050"/>
              <w:rPr>
                <w:rFonts w:hint="eastAsia"/>
              </w:rPr>
            </w:pPr>
            <w:proofErr w:type="spellStart"/>
            <w:r>
              <w:rPr>
                <w:b/>
                <w:bCs/>
                <w:spacing w:val="7"/>
              </w:rPr>
              <w:t>日期年月日</w:t>
            </w:r>
            <w:proofErr w:type="spellEnd"/>
          </w:p>
          <w:p w14:paraId="22C3AF07" w14:textId="77777777" w:rsidR="001C6121" w:rsidRDefault="00000000">
            <w:pPr>
              <w:pStyle w:val="TableText"/>
              <w:spacing w:line="218" w:lineRule="auto"/>
              <w:ind w:left="2035"/>
              <w:rPr>
                <w:rFonts w:hint="eastAsia"/>
              </w:rPr>
            </w:pPr>
            <w:r>
              <w:rPr>
                <w:b/>
                <w:bCs/>
                <w:spacing w:val="19"/>
              </w:rPr>
              <w:t>：</w:t>
            </w:r>
          </w:p>
        </w:tc>
      </w:tr>
      <w:tr w:rsidR="001C6121" w14:paraId="072AC43E" w14:textId="77777777">
        <w:trPr>
          <w:trHeight w:val="1711"/>
        </w:trPr>
        <w:tc>
          <w:tcPr>
            <w:tcW w:w="771" w:type="dxa"/>
            <w:shd w:val="clear" w:color="auto" w:fill="D7D7D7"/>
          </w:tcPr>
          <w:p w14:paraId="4F77AC13" w14:textId="77777777" w:rsidR="001C6121" w:rsidRDefault="001C6121">
            <w:pPr>
              <w:spacing w:line="298" w:lineRule="auto"/>
            </w:pPr>
          </w:p>
          <w:p w14:paraId="3D11224E" w14:textId="77777777" w:rsidR="001C6121" w:rsidRDefault="001C6121">
            <w:pPr>
              <w:spacing w:line="298" w:lineRule="auto"/>
            </w:pPr>
          </w:p>
          <w:p w14:paraId="555DD62A" w14:textId="77777777" w:rsidR="001C6121" w:rsidRDefault="00000000">
            <w:pPr>
              <w:pStyle w:val="TableText"/>
              <w:spacing w:before="81" w:line="286" w:lineRule="auto"/>
              <w:ind w:left="266" w:right="184" w:hanging="92"/>
              <w:rPr>
                <w:rFonts w:hint="eastAsia"/>
              </w:rPr>
            </w:pPr>
            <w:proofErr w:type="spellStart"/>
            <w:r>
              <w:rPr>
                <w:spacing w:val="13"/>
              </w:rPr>
              <w:t>序号</w:t>
            </w:r>
            <w:proofErr w:type="spellEnd"/>
          </w:p>
        </w:tc>
        <w:tc>
          <w:tcPr>
            <w:tcW w:w="2204" w:type="dxa"/>
            <w:gridSpan w:val="2"/>
            <w:shd w:val="clear" w:color="auto" w:fill="D7D7D7"/>
          </w:tcPr>
          <w:p w14:paraId="0BEDDC35" w14:textId="77777777" w:rsidR="001C6121" w:rsidRDefault="001C6121">
            <w:pPr>
              <w:spacing w:line="364" w:lineRule="auto"/>
            </w:pPr>
          </w:p>
          <w:p w14:paraId="3F2593A7" w14:textId="77777777" w:rsidR="001C6121" w:rsidRDefault="00000000">
            <w:pPr>
              <w:pStyle w:val="TableText"/>
              <w:spacing w:before="82" w:line="189" w:lineRule="auto"/>
              <w:ind w:left="470"/>
              <w:rPr>
                <w:rFonts w:hint="eastAsia"/>
              </w:rPr>
            </w:pPr>
            <w:proofErr w:type="spellStart"/>
            <w:r>
              <w:rPr>
                <w:spacing w:val="16"/>
              </w:rPr>
              <w:t>保养点检项目</w:t>
            </w:r>
            <w:proofErr w:type="spellEnd"/>
          </w:p>
          <w:p w14:paraId="1F9E4290" w14:textId="77777777" w:rsidR="001C6121" w:rsidRDefault="001C6121">
            <w:pPr>
              <w:pStyle w:val="TableText"/>
              <w:spacing w:before="89" w:line="242" w:lineRule="auto"/>
              <w:ind w:left="482"/>
              <w:rPr>
                <w:rFonts w:hint="eastAsia"/>
              </w:rPr>
            </w:pPr>
          </w:p>
          <w:p w14:paraId="156C6070" w14:textId="77777777" w:rsidR="001C6121" w:rsidRDefault="001C6121">
            <w:pPr>
              <w:pStyle w:val="TableText"/>
              <w:spacing w:line="218" w:lineRule="auto"/>
              <w:ind w:left="300"/>
              <w:rPr>
                <w:rFonts w:hint="eastAsia"/>
              </w:rPr>
            </w:pPr>
          </w:p>
        </w:tc>
        <w:tc>
          <w:tcPr>
            <w:tcW w:w="1521" w:type="dxa"/>
            <w:shd w:val="clear" w:color="auto" w:fill="D7D7D7"/>
          </w:tcPr>
          <w:p w14:paraId="79BC5F28" w14:textId="77777777" w:rsidR="001C6121" w:rsidRDefault="001C6121">
            <w:pPr>
              <w:spacing w:line="364" w:lineRule="auto"/>
            </w:pPr>
          </w:p>
          <w:p w14:paraId="4A9B83C2" w14:textId="77777777" w:rsidR="001C6121" w:rsidRDefault="00000000">
            <w:pPr>
              <w:pStyle w:val="TableText"/>
              <w:spacing w:before="82" w:line="189" w:lineRule="auto"/>
              <w:ind w:left="445"/>
              <w:rPr>
                <w:rFonts w:hint="eastAsia"/>
              </w:rPr>
            </w:pPr>
            <w:proofErr w:type="spellStart"/>
            <w:r>
              <w:rPr>
                <w:spacing w:val="13"/>
              </w:rPr>
              <w:t>保养项</w:t>
            </w:r>
            <w:proofErr w:type="spellEnd"/>
          </w:p>
          <w:p w14:paraId="4B1A77A0" w14:textId="77777777" w:rsidR="001C6121" w:rsidRDefault="001C6121">
            <w:pPr>
              <w:pStyle w:val="TableText"/>
              <w:spacing w:before="89" w:line="342" w:lineRule="exact"/>
              <w:ind w:left="145"/>
              <w:rPr>
                <w:rFonts w:hint="eastAsia"/>
              </w:rPr>
            </w:pPr>
          </w:p>
          <w:p w14:paraId="516C2046" w14:textId="77777777" w:rsidR="001C6121" w:rsidRDefault="001C6121">
            <w:pPr>
              <w:pStyle w:val="TableText"/>
              <w:spacing w:before="18" w:line="342" w:lineRule="exact"/>
              <w:ind w:left="510"/>
              <w:rPr>
                <w:rFonts w:hint="eastAsia"/>
              </w:rPr>
            </w:pPr>
          </w:p>
        </w:tc>
        <w:tc>
          <w:tcPr>
            <w:tcW w:w="1318" w:type="dxa"/>
            <w:shd w:val="clear" w:color="auto" w:fill="D7D7D7"/>
          </w:tcPr>
          <w:p w14:paraId="3C1EED87" w14:textId="77777777" w:rsidR="001C6121" w:rsidRDefault="001C6121">
            <w:pPr>
              <w:spacing w:line="421" w:lineRule="auto"/>
            </w:pPr>
          </w:p>
          <w:p w14:paraId="098B348E" w14:textId="77777777" w:rsidR="001C6121" w:rsidRDefault="00000000">
            <w:pPr>
              <w:pStyle w:val="TableText"/>
              <w:spacing w:before="81" w:line="250" w:lineRule="auto"/>
              <w:ind w:left="444" w:right="343" w:hanging="42"/>
              <w:rPr>
                <w:rFonts w:hint="eastAsia"/>
              </w:rPr>
            </w:pPr>
            <w:proofErr w:type="spellStart"/>
            <w:r>
              <w:rPr>
                <w:spacing w:val="-1"/>
              </w:rPr>
              <w:t>日保养</w:t>
            </w:r>
            <w:proofErr w:type="spellEnd"/>
          </w:p>
          <w:p w14:paraId="3C6BDD44" w14:textId="77777777" w:rsidR="001C6121" w:rsidRDefault="001C6121">
            <w:pPr>
              <w:pStyle w:val="TableText"/>
              <w:spacing w:line="176" w:lineRule="auto"/>
              <w:ind w:left="528"/>
              <w:rPr>
                <w:rFonts w:hint="eastAsia"/>
              </w:rPr>
            </w:pPr>
          </w:p>
        </w:tc>
        <w:tc>
          <w:tcPr>
            <w:tcW w:w="1198" w:type="dxa"/>
            <w:shd w:val="clear" w:color="auto" w:fill="D7D7D7"/>
          </w:tcPr>
          <w:p w14:paraId="11143D97" w14:textId="77777777" w:rsidR="001C6121" w:rsidRDefault="001C6121">
            <w:pPr>
              <w:spacing w:line="421" w:lineRule="auto"/>
            </w:pPr>
          </w:p>
          <w:p w14:paraId="508B930F" w14:textId="77777777" w:rsidR="001C6121" w:rsidRDefault="00000000">
            <w:pPr>
              <w:pStyle w:val="TableText"/>
              <w:spacing w:before="81" w:line="250" w:lineRule="auto"/>
              <w:ind w:left="239" w:right="245" w:firstLine="47"/>
              <w:rPr>
                <w:rFonts w:hint="eastAsia"/>
              </w:rPr>
            </w:pPr>
            <w:proofErr w:type="spellStart"/>
            <w:r>
              <w:rPr>
                <w:spacing w:val="14"/>
              </w:rPr>
              <w:t>周保养</w:t>
            </w:r>
            <w:proofErr w:type="spellEnd"/>
          </w:p>
          <w:p w14:paraId="1595920D" w14:textId="77777777" w:rsidR="001C6121" w:rsidRDefault="001C6121">
            <w:pPr>
              <w:pStyle w:val="TableText"/>
              <w:spacing w:line="176" w:lineRule="auto"/>
              <w:ind w:left="470"/>
              <w:rPr>
                <w:rFonts w:hint="eastAsia"/>
              </w:rPr>
            </w:pPr>
          </w:p>
        </w:tc>
        <w:tc>
          <w:tcPr>
            <w:tcW w:w="1210" w:type="dxa"/>
            <w:shd w:val="clear" w:color="auto" w:fill="D7D7D7"/>
          </w:tcPr>
          <w:p w14:paraId="2610A9E8" w14:textId="77777777" w:rsidR="001C6121" w:rsidRDefault="001C6121">
            <w:pPr>
              <w:spacing w:line="421" w:lineRule="auto"/>
            </w:pPr>
          </w:p>
          <w:p w14:paraId="6852F10F" w14:textId="77777777" w:rsidR="001C6121" w:rsidRDefault="00000000">
            <w:pPr>
              <w:pStyle w:val="TableText"/>
              <w:spacing w:before="81" w:line="250" w:lineRule="auto"/>
              <w:ind w:left="224" w:right="188" w:firstLine="81"/>
              <w:rPr>
                <w:rFonts w:hint="eastAsia"/>
              </w:rPr>
            </w:pPr>
            <w:proofErr w:type="spellStart"/>
            <w:r>
              <w:rPr>
                <w:spacing w:val="11"/>
              </w:rPr>
              <w:t>月保养</w:t>
            </w:r>
            <w:proofErr w:type="spellEnd"/>
          </w:p>
          <w:p w14:paraId="50F6CD1A" w14:textId="77777777" w:rsidR="001C6121" w:rsidRDefault="001C6121">
            <w:pPr>
              <w:pStyle w:val="TableText"/>
              <w:spacing w:line="176" w:lineRule="auto"/>
              <w:ind w:left="476"/>
              <w:rPr>
                <w:rFonts w:hint="eastAsia"/>
              </w:rPr>
            </w:pPr>
          </w:p>
        </w:tc>
        <w:tc>
          <w:tcPr>
            <w:tcW w:w="1177" w:type="dxa"/>
            <w:shd w:val="clear" w:color="auto" w:fill="D7D7D7"/>
          </w:tcPr>
          <w:p w14:paraId="27273391" w14:textId="77777777" w:rsidR="001C6121" w:rsidRDefault="001C6121">
            <w:pPr>
              <w:spacing w:line="421" w:lineRule="auto"/>
            </w:pPr>
          </w:p>
          <w:p w14:paraId="25F20257" w14:textId="77777777" w:rsidR="001C6121" w:rsidRDefault="00000000">
            <w:pPr>
              <w:pStyle w:val="TableText"/>
              <w:spacing w:before="81" w:line="250" w:lineRule="auto"/>
              <w:ind w:left="297" w:right="278" w:hanging="14"/>
              <w:rPr>
                <w:rFonts w:hint="eastAsia"/>
              </w:rPr>
            </w:pPr>
            <w:proofErr w:type="spellStart"/>
            <w:r>
              <w:rPr>
                <w:spacing w:val="13"/>
              </w:rPr>
              <w:t>年保养</w:t>
            </w:r>
            <w:proofErr w:type="spellEnd"/>
          </w:p>
          <w:p w14:paraId="50509414" w14:textId="77777777" w:rsidR="001C6121" w:rsidRDefault="001C6121">
            <w:pPr>
              <w:pStyle w:val="TableText"/>
              <w:spacing w:line="176" w:lineRule="auto"/>
              <w:ind w:left="462"/>
              <w:rPr>
                <w:rFonts w:hint="eastAsia"/>
              </w:rPr>
            </w:pPr>
          </w:p>
        </w:tc>
        <w:tc>
          <w:tcPr>
            <w:tcW w:w="1316" w:type="dxa"/>
            <w:shd w:val="clear" w:color="auto" w:fill="D7D7D7"/>
          </w:tcPr>
          <w:p w14:paraId="3E4DA041" w14:textId="77777777" w:rsidR="001C6121" w:rsidRDefault="001C6121">
            <w:pPr>
              <w:spacing w:line="269" w:lineRule="auto"/>
            </w:pPr>
          </w:p>
          <w:p w14:paraId="4309A10D" w14:textId="77777777" w:rsidR="001C6121" w:rsidRDefault="001C6121">
            <w:pPr>
              <w:spacing w:line="270" w:lineRule="auto"/>
            </w:pPr>
          </w:p>
          <w:p w14:paraId="6374357B" w14:textId="77777777" w:rsidR="001C6121" w:rsidRDefault="00000000">
            <w:pPr>
              <w:pStyle w:val="TableText"/>
              <w:spacing w:before="82" w:line="190" w:lineRule="auto"/>
              <w:ind w:left="446"/>
              <w:rPr>
                <w:rFonts w:hint="eastAsia"/>
              </w:rPr>
            </w:pPr>
            <w:proofErr w:type="spellStart"/>
            <w:r>
              <w:rPr>
                <w:spacing w:val="13"/>
              </w:rPr>
              <w:t>备注</w:t>
            </w:r>
            <w:proofErr w:type="spellEnd"/>
          </w:p>
          <w:p w14:paraId="7C348DA4" w14:textId="77777777" w:rsidR="001C6121" w:rsidRDefault="001C6121">
            <w:pPr>
              <w:pStyle w:val="TableText"/>
              <w:spacing w:before="92" w:line="341" w:lineRule="exact"/>
              <w:ind w:left="269"/>
              <w:rPr>
                <w:rFonts w:hint="eastAsia"/>
              </w:rPr>
            </w:pPr>
          </w:p>
        </w:tc>
      </w:tr>
      <w:tr w:rsidR="001C6121" w14:paraId="4394FE81" w14:textId="77777777">
        <w:trPr>
          <w:trHeight w:val="1544"/>
        </w:trPr>
        <w:tc>
          <w:tcPr>
            <w:tcW w:w="771" w:type="dxa"/>
          </w:tcPr>
          <w:p w14:paraId="0EB73526" w14:textId="77777777" w:rsidR="001C6121" w:rsidRDefault="001C6121">
            <w:pPr>
              <w:spacing w:line="313" w:lineRule="auto"/>
            </w:pPr>
          </w:p>
          <w:p w14:paraId="257EB63E" w14:textId="77777777" w:rsidR="001C6121" w:rsidRDefault="001C6121">
            <w:pPr>
              <w:spacing w:line="314" w:lineRule="auto"/>
            </w:pPr>
          </w:p>
          <w:p w14:paraId="09222E49" w14:textId="77777777" w:rsidR="001C6121" w:rsidRDefault="001C6121">
            <w:pPr>
              <w:pStyle w:val="TableText"/>
              <w:spacing w:before="82" w:line="344" w:lineRule="exact"/>
              <w:ind w:left="309"/>
              <w:rPr>
                <w:rFonts w:hint="eastAsia"/>
              </w:rPr>
            </w:pPr>
          </w:p>
        </w:tc>
        <w:tc>
          <w:tcPr>
            <w:tcW w:w="462" w:type="dxa"/>
            <w:vMerge w:val="restart"/>
            <w:tcBorders>
              <w:bottom w:val="nil"/>
            </w:tcBorders>
            <w:shd w:val="clear" w:color="auto" w:fill="DAE3F3"/>
            <w:textDirection w:val="tbRlV"/>
          </w:tcPr>
          <w:p w14:paraId="7F565E1D" w14:textId="77777777" w:rsidR="001C6121" w:rsidRDefault="00000000">
            <w:pPr>
              <w:pStyle w:val="TableText"/>
              <w:spacing w:before="127" w:line="229" w:lineRule="auto"/>
              <w:ind w:left="3704"/>
              <w:rPr>
                <w:rFonts w:hint="eastAsia"/>
              </w:rPr>
            </w:pPr>
            <w:proofErr w:type="spellStart"/>
            <w:r>
              <w:rPr>
                <w:spacing w:val="28"/>
              </w:rPr>
              <w:t>机械部分</w:t>
            </w:r>
            <w:proofErr w:type="spellEnd"/>
          </w:p>
        </w:tc>
        <w:tc>
          <w:tcPr>
            <w:tcW w:w="1742" w:type="dxa"/>
          </w:tcPr>
          <w:p w14:paraId="2F657632" w14:textId="77777777" w:rsidR="001C6121" w:rsidRDefault="00000000">
            <w:pPr>
              <w:pStyle w:val="TableText"/>
              <w:spacing w:before="164" w:line="252" w:lineRule="auto"/>
              <w:ind w:left="104" w:right="233" w:firstLine="28"/>
              <w:rPr>
                <w:rFonts w:hint="eastAsia"/>
              </w:rPr>
            </w:pPr>
            <w:proofErr w:type="spellStart"/>
            <w:r>
              <w:rPr>
                <w:spacing w:val="11"/>
              </w:rPr>
              <w:t>同步轮同步带</w:t>
            </w:r>
            <w:proofErr w:type="spellEnd"/>
          </w:p>
        </w:tc>
        <w:tc>
          <w:tcPr>
            <w:tcW w:w="1521" w:type="dxa"/>
          </w:tcPr>
          <w:p w14:paraId="62743926" w14:textId="77777777" w:rsidR="001C6121" w:rsidRDefault="001C6121">
            <w:pPr>
              <w:spacing w:line="313" w:lineRule="auto"/>
            </w:pPr>
          </w:p>
          <w:p w14:paraId="1FC1509B" w14:textId="77777777" w:rsidR="001C6121" w:rsidRDefault="001C6121">
            <w:pPr>
              <w:spacing w:line="314" w:lineRule="auto"/>
            </w:pPr>
          </w:p>
          <w:p w14:paraId="563E1011" w14:textId="77777777" w:rsidR="001C6121" w:rsidRDefault="00000000">
            <w:pPr>
              <w:pStyle w:val="TableText"/>
              <w:spacing w:before="82" w:line="344" w:lineRule="exact"/>
              <w:ind w:left="705"/>
              <w:rPr>
                <w:rFonts w:hint="eastAsia"/>
              </w:rPr>
            </w:pPr>
            <w:r>
              <w:rPr>
                <w:position w:val="3"/>
              </w:rPr>
              <w:t>√</w:t>
            </w:r>
          </w:p>
        </w:tc>
        <w:tc>
          <w:tcPr>
            <w:tcW w:w="1318" w:type="dxa"/>
          </w:tcPr>
          <w:p w14:paraId="25FB3A23" w14:textId="77777777" w:rsidR="001C6121" w:rsidRDefault="001C6121">
            <w:pPr>
              <w:spacing w:line="304" w:lineRule="auto"/>
            </w:pPr>
          </w:p>
          <w:p w14:paraId="31F22203" w14:textId="77777777" w:rsidR="001C6121" w:rsidRDefault="001C6121">
            <w:pPr>
              <w:spacing w:line="305" w:lineRule="auto"/>
            </w:pPr>
          </w:p>
          <w:p w14:paraId="310FAA01" w14:textId="77777777" w:rsidR="001C6121" w:rsidRDefault="00000000">
            <w:pPr>
              <w:spacing w:before="78" w:line="227" w:lineRule="auto"/>
              <w:ind w:left="560"/>
              <w:rPr>
                <w:rFonts w:ascii="宋体" w:eastAsia="宋体" w:hAnsi="宋体" w:cs="宋体" w:hint="eastAsia"/>
                <w:sz w:val="24"/>
                <w:szCs w:val="24"/>
              </w:rPr>
            </w:pPr>
            <w:r>
              <w:rPr>
                <w:rFonts w:ascii="宋体" w:eastAsia="宋体" w:hAnsi="宋体" w:cs="宋体"/>
                <w:b/>
                <w:bCs/>
                <w:spacing w:val="-3"/>
                <w:sz w:val="24"/>
                <w:szCs w:val="24"/>
              </w:rPr>
              <w:t>☆</w:t>
            </w:r>
          </w:p>
        </w:tc>
        <w:tc>
          <w:tcPr>
            <w:tcW w:w="1198" w:type="dxa"/>
          </w:tcPr>
          <w:p w14:paraId="40F9A4D5" w14:textId="77777777" w:rsidR="001C6121" w:rsidRDefault="001C6121"/>
        </w:tc>
        <w:tc>
          <w:tcPr>
            <w:tcW w:w="1210" w:type="dxa"/>
          </w:tcPr>
          <w:p w14:paraId="44354942" w14:textId="77777777" w:rsidR="001C6121" w:rsidRDefault="001C6121"/>
        </w:tc>
        <w:tc>
          <w:tcPr>
            <w:tcW w:w="1177" w:type="dxa"/>
          </w:tcPr>
          <w:p w14:paraId="4B484690" w14:textId="77777777" w:rsidR="001C6121" w:rsidRDefault="001C6121"/>
        </w:tc>
        <w:tc>
          <w:tcPr>
            <w:tcW w:w="1316" w:type="dxa"/>
          </w:tcPr>
          <w:p w14:paraId="2EC7D722" w14:textId="77777777" w:rsidR="001C6121" w:rsidRDefault="001C6121"/>
        </w:tc>
      </w:tr>
      <w:tr w:rsidR="001C6121" w14:paraId="1B9C0C40" w14:textId="77777777">
        <w:trPr>
          <w:trHeight w:val="725"/>
        </w:trPr>
        <w:tc>
          <w:tcPr>
            <w:tcW w:w="771" w:type="dxa"/>
            <w:shd w:val="clear" w:color="auto" w:fill="F1F1F1"/>
          </w:tcPr>
          <w:p w14:paraId="45F47BD2" w14:textId="77777777" w:rsidR="001C6121" w:rsidRDefault="001C6121">
            <w:pPr>
              <w:pStyle w:val="TableText"/>
              <w:spacing w:before="306" w:line="344" w:lineRule="exact"/>
              <w:ind w:left="290"/>
              <w:rPr>
                <w:rFonts w:hint="eastAsia"/>
              </w:rPr>
            </w:pPr>
          </w:p>
        </w:tc>
        <w:tc>
          <w:tcPr>
            <w:tcW w:w="462" w:type="dxa"/>
            <w:vMerge/>
            <w:tcBorders>
              <w:top w:val="nil"/>
              <w:bottom w:val="nil"/>
            </w:tcBorders>
            <w:textDirection w:val="tbRlV"/>
          </w:tcPr>
          <w:p w14:paraId="4F3F02C7" w14:textId="77777777" w:rsidR="001C6121" w:rsidRDefault="001C6121"/>
        </w:tc>
        <w:tc>
          <w:tcPr>
            <w:tcW w:w="1742" w:type="dxa"/>
            <w:shd w:val="clear" w:color="auto" w:fill="F1F1F1"/>
          </w:tcPr>
          <w:p w14:paraId="3F5A5DD1" w14:textId="77777777" w:rsidR="001C6121" w:rsidRDefault="00000000">
            <w:pPr>
              <w:pStyle w:val="TableText"/>
              <w:spacing w:before="135" w:line="189" w:lineRule="auto"/>
              <w:ind w:left="104"/>
              <w:rPr>
                <w:rFonts w:hint="eastAsia"/>
              </w:rPr>
            </w:pPr>
            <w:proofErr w:type="spellStart"/>
            <w:r>
              <w:rPr>
                <w:spacing w:val="11"/>
              </w:rPr>
              <w:t>气缸</w:t>
            </w:r>
            <w:proofErr w:type="spellEnd"/>
          </w:p>
          <w:p w14:paraId="08CDE662" w14:textId="77777777" w:rsidR="001C6121" w:rsidRDefault="001C6121">
            <w:pPr>
              <w:pStyle w:val="TableText"/>
              <w:spacing w:before="34" w:line="212" w:lineRule="auto"/>
              <w:ind w:left="118"/>
              <w:rPr>
                <w:rFonts w:hint="eastAsia"/>
              </w:rPr>
            </w:pPr>
          </w:p>
        </w:tc>
        <w:tc>
          <w:tcPr>
            <w:tcW w:w="1521" w:type="dxa"/>
            <w:shd w:val="clear" w:color="auto" w:fill="F1F1F1"/>
          </w:tcPr>
          <w:p w14:paraId="5E0BEDB4" w14:textId="77777777" w:rsidR="001C6121" w:rsidRDefault="00000000">
            <w:pPr>
              <w:pStyle w:val="TableText"/>
              <w:spacing w:before="306" w:line="344" w:lineRule="exact"/>
              <w:ind w:left="705"/>
              <w:rPr>
                <w:rFonts w:hint="eastAsia"/>
              </w:rPr>
            </w:pPr>
            <w:r>
              <w:rPr>
                <w:position w:val="3"/>
              </w:rPr>
              <w:t>√</w:t>
            </w:r>
          </w:p>
        </w:tc>
        <w:tc>
          <w:tcPr>
            <w:tcW w:w="1318" w:type="dxa"/>
            <w:shd w:val="clear" w:color="auto" w:fill="F1F1F1"/>
          </w:tcPr>
          <w:p w14:paraId="0AAB03C3" w14:textId="77777777" w:rsidR="001C6121" w:rsidRDefault="001C6121"/>
        </w:tc>
        <w:tc>
          <w:tcPr>
            <w:tcW w:w="1198" w:type="dxa"/>
            <w:shd w:val="clear" w:color="auto" w:fill="F1F1F1"/>
          </w:tcPr>
          <w:p w14:paraId="5DBBFC7F" w14:textId="77777777" w:rsidR="001C6121" w:rsidRDefault="001C6121"/>
        </w:tc>
        <w:tc>
          <w:tcPr>
            <w:tcW w:w="1210" w:type="dxa"/>
            <w:shd w:val="clear" w:color="auto" w:fill="F1F1F1"/>
          </w:tcPr>
          <w:p w14:paraId="0FD277DF" w14:textId="77777777" w:rsidR="001C6121" w:rsidRDefault="00000000">
            <w:pPr>
              <w:spacing w:before="286" w:line="227" w:lineRule="auto"/>
              <w:ind w:left="509"/>
              <w:rPr>
                <w:rFonts w:ascii="宋体" w:eastAsia="宋体" w:hAnsi="宋体" w:cs="宋体" w:hint="eastAsia"/>
                <w:sz w:val="24"/>
                <w:szCs w:val="24"/>
              </w:rPr>
            </w:pPr>
            <w:r>
              <w:rPr>
                <w:rFonts w:ascii="宋体" w:eastAsia="宋体" w:hAnsi="宋体" w:cs="宋体"/>
                <w:b/>
                <w:bCs/>
                <w:spacing w:val="-3"/>
                <w:sz w:val="24"/>
                <w:szCs w:val="24"/>
              </w:rPr>
              <w:t>☆</w:t>
            </w:r>
          </w:p>
        </w:tc>
        <w:tc>
          <w:tcPr>
            <w:tcW w:w="1177" w:type="dxa"/>
            <w:shd w:val="clear" w:color="auto" w:fill="F1F1F1"/>
          </w:tcPr>
          <w:p w14:paraId="184D506D" w14:textId="77777777" w:rsidR="001C6121" w:rsidRDefault="001C6121"/>
        </w:tc>
        <w:tc>
          <w:tcPr>
            <w:tcW w:w="1316" w:type="dxa"/>
            <w:shd w:val="clear" w:color="auto" w:fill="F1F1F1"/>
          </w:tcPr>
          <w:p w14:paraId="691311BA" w14:textId="77777777" w:rsidR="001C6121" w:rsidRDefault="001C6121"/>
        </w:tc>
      </w:tr>
      <w:tr w:rsidR="001C6121" w14:paraId="2E406313" w14:textId="77777777">
        <w:trPr>
          <w:trHeight w:val="1443"/>
        </w:trPr>
        <w:tc>
          <w:tcPr>
            <w:tcW w:w="771" w:type="dxa"/>
          </w:tcPr>
          <w:p w14:paraId="4C8EBA82" w14:textId="77777777" w:rsidR="001C6121" w:rsidRDefault="001C6121">
            <w:pPr>
              <w:spacing w:line="289" w:lineRule="auto"/>
            </w:pPr>
          </w:p>
          <w:p w14:paraId="1A95DD1A" w14:textId="77777777" w:rsidR="001C6121" w:rsidRDefault="001C6121">
            <w:pPr>
              <w:spacing w:line="289" w:lineRule="auto"/>
            </w:pPr>
          </w:p>
          <w:p w14:paraId="024FFA0D" w14:textId="77777777" w:rsidR="001C6121" w:rsidRDefault="001C6121">
            <w:pPr>
              <w:pStyle w:val="TableText"/>
              <w:spacing w:before="82" w:line="342" w:lineRule="exact"/>
              <w:ind w:left="295"/>
              <w:rPr>
                <w:rFonts w:hint="eastAsia"/>
              </w:rPr>
            </w:pPr>
          </w:p>
        </w:tc>
        <w:tc>
          <w:tcPr>
            <w:tcW w:w="462" w:type="dxa"/>
            <w:vMerge/>
            <w:tcBorders>
              <w:top w:val="nil"/>
              <w:bottom w:val="nil"/>
            </w:tcBorders>
            <w:textDirection w:val="tbRlV"/>
          </w:tcPr>
          <w:p w14:paraId="513882C3" w14:textId="77777777" w:rsidR="001C6121" w:rsidRDefault="001C6121"/>
        </w:tc>
        <w:tc>
          <w:tcPr>
            <w:tcW w:w="1742" w:type="dxa"/>
          </w:tcPr>
          <w:p w14:paraId="7FFD5BF7" w14:textId="77777777" w:rsidR="001C6121" w:rsidRDefault="00000000">
            <w:pPr>
              <w:pStyle w:val="TableText"/>
              <w:spacing w:before="117" w:line="263" w:lineRule="auto"/>
              <w:ind w:left="104" w:right="303" w:firstLine="3"/>
              <w:rPr>
                <w:rFonts w:hint="eastAsia"/>
              </w:rPr>
            </w:pPr>
            <w:proofErr w:type="spellStart"/>
            <w:r>
              <w:rPr>
                <w:spacing w:val="14"/>
              </w:rPr>
              <w:t>减速机伺服电</w:t>
            </w:r>
            <w:r>
              <w:rPr>
                <w:spacing w:val="6"/>
              </w:rPr>
              <w:t>机</w:t>
            </w:r>
            <w:proofErr w:type="spellEnd"/>
          </w:p>
          <w:p w14:paraId="35BDFD81" w14:textId="77777777" w:rsidR="001C6121" w:rsidRDefault="001C6121">
            <w:pPr>
              <w:pStyle w:val="TableText"/>
              <w:spacing w:before="1" w:line="235" w:lineRule="auto"/>
              <w:ind w:left="138"/>
              <w:rPr>
                <w:rFonts w:hint="eastAsia"/>
              </w:rPr>
            </w:pPr>
          </w:p>
          <w:p w14:paraId="54B3118F" w14:textId="77777777" w:rsidR="001C6121" w:rsidRDefault="001C6121">
            <w:pPr>
              <w:pStyle w:val="TableText"/>
              <w:spacing w:before="104" w:line="176" w:lineRule="exact"/>
              <w:ind w:left="120"/>
              <w:rPr>
                <w:rFonts w:hint="eastAsia"/>
              </w:rPr>
            </w:pPr>
          </w:p>
        </w:tc>
        <w:tc>
          <w:tcPr>
            <w:tcW w:w="1521" w:type="dxa"/>
          </w:tcPr>
          <w:p w14:paraId="74B570AA" w14:textId="77777777" w:rsidR="001C6121" w:rsidRDefault="001C6121">
            <w:pPr>
              <w:spacing w:line="290" w:lineRule="auto"/>
            </w:pPr>
          </w:p>
          <w:p w14:paraId="6FB0222A" w14:textId="77777777" w:rsidR="001C6121" w:rsidRDefault="001C6121">
            <w:pPr>
              <w:spacing w:line="291" w:lineRule="auto"/>
            </w:pPr>
          </w:p>
          <w:p w14:paraId="531BA190" w14:textId="77777777" w:rsidR="001C6121" w:rsidRDefault="00000000">
            <w:pPr>
              <w:pStyle w:val="TableText"/>
              <w:spacing w:before="81" w:line="344" w:lineRule="exact"/>
              <w:ind w:left="705"/>
              <w:rPr>
                <w:rFonts w:hint="eastAsia"/>
              </w:rPr>
            </w:pPr>
            <w:r>
              <w:rPr>
                <w:position w:val="3"/>
              </w:rPr>
              <w:t>√</w:t>
            </w:r>
          </w:p>
        </w:tc>
        <w:tc>
          <w:tcPr>
            <w:tcW w:w="1318" w:type="dxa"/>
          </w:tcPr>
          <w:p w14:paraId="6611F856" w14:textId="77777777" w:rsidR="001C6121" w:rsidRDefault="001C6121"/>
        </w:tc>
        <w:tc>
          <w:tcPr>
            <w:tcW w:w="1198" w:type="dxa"/>
          </w:tcPr>
          <w:p w14:paraId="5A70F214" w14:textId="77777777" w:rsidR="001C6121" w:rsidRDefault="001C6121"/>
        </w:tc>
        <w:tc>
          <w:tcPr>
            <w:tcW w:w="1210" w:type="dxa"/>
          </w:tcPr>
          <w:p w14:paraId="3A03C641" w14:textId="77777777" w:rsidR="001C6121" w:rsidRDefault="001C6121">
            <w:pPr>
              <w:spacing w:line="281" w:lineRule="auto"/>
            </w:pPr>
          </w:p>
          <w:p w14:paraId="3DD96F0D" w14:textId="77777777" w:rsidR="001C6121" w:rsidRDefault="001C6121">
            <w:pPr>
              <w:spacing w:line="281" w:lineRule="auto"/>
            </w:pPr>
          </w:p>
          <w:p w14:paraId="59860B7B" w14:textId="77777777" w:rsidR="001C6121" w:rsidRDefault="00000000">
            <w:pPr>
              <w:spacing w:before="78" w:line="227" w:lineRule="auto"/>
              <w:ind w:left="509"/>
              <w:rPr>
                <w:rFonts w:ascii="宋体" w:eastAsia="宋体" w:hAnsi="宋体" w:cs="宋体" w:hint="eastAsia"/>
                <w:sz w:val="24"/>
                <w:szCs w:val="24"/>
              </w:rPr>
            </w:pPr>
            <w:r>
              <w:rPr>
                <w:rFonts w:ascii="宋体" w:eastAsia="宋体" w:hAnsi="宋体" w:cs="宋体"/>
                <w:b/>
                <w:bCs/>
                <w:spacing w:val="-3"/>
                <w:sz w:val="24"/>
                <w:szCs w:val="24"/>
              </w:rPr>
              <w:t>☆</w:t>
            </w:r>
          </w:p>
        </w:tc>
        <w:tc>
          <w:tcPr>
            <w:tcW w:w="1177" w:type="dxa"/>
          </w:tcPr>
          <w:p w14:paraId="06734BA6" w14:textId="77777777" w:rsidR="001C6121" w:rsidRDefault="001C6121"/>
        </w:tc>
        <w:tc>
          <w:tcPr>
            <w:tcW w:w="1316" w:type="dxa"/>
          </w:tcPr>
          <w:p w14:paraId="1029CA3E" w14:textId="77777777" w:rsidR="001C6121" w:rsidRDefault="001C6121"/>
        </w:tc>
      </w:tr>
      <w:tr w:rsidR="001C6121" w14:paraId="7EABE811" w14:textId="77777777">
        <w:trPr>
          <w:trHeight w:val="1137"/>
        </w:trPr>
        <w:tc>
          <w:tcPr>
            <w:tcW w:w="771" w:type="dxa"/>
            <w:shd w:val="clear" w:color="auto" w:fill="F1F1F1"/>
          </w:tcPr>
          <w:p w14:paraId="77258C5E" w14:textId="77777777" w:rsidR="001C6121" w:rsidRDefault="001C6121">
            <w:pPr>
              <w:spacing w:line="430" w:lineRule="auto"/>
            </w:pPr>
          </w:p>
          <w:p w14:paraId="7686E263" w14:textId="77777777" w:rsidR="001C6121" w:rsidRDefault="001C6121">
            <w:pPr>
              <w:pStyle w:val="TableText"/>
              <w:spacing w:before="81" w:line="344" w:lineRule="exact"/>
              <w:ind w:left="270"/>
              <w:rPr>
                <w:rFonts w:hint="eastAsia"/>
              </w:rPr>
            </w:pPr>
          </w:p>
        </w:tc>
        <w:tc>
          <w:tcPr>
            <w:tcW w:w="462" w:type="dxa"/>
            <w:vMerge/>
            <w:tcBorders>
              <w:top w:val="nil"/>
              <w:bottom w:val="nil"/>
            </w:tcBorders>
            <w:textDirection w:val="tbRlV"/>
          </w:tcPr>
          <w:p w14:paraId="2FA7F411" w14:textId="77777777" w:rsidR="001C6121" w:rsidRDefault="001C6121"/>
        </w:tc>
        <w:tc>
          <w:tcPr>
            <w:tcW w:w="1742" w:type="dxa"/>
            <w:shd w:val="clear" w:color="auto" w:fill="F1F1F1"/>
          </w:tcPr>
          <w:p w14:paraId="594AECA4" w14:textId="77777777" w:rsidR="001C6121" w:rsidRDefault="00000000">
            <w:pPr>
              <w:pStyle w:val="TableText"/>
              <w:spacing w:before="145" w:line="254" w:lineRule="auto"/>
              <w:ind w:left="123" w:right="662" w:hanging="19"/>
              <w:rPr>
                <w:rFonts w:hint="eastAsia"/>
              </w:rPr>
            </w:pPr>
            <w:proofErr w:type="spellStart"/>
            <w:r>
              <w:rPr>
                <w:spacing w:val="14"/>
              </w:rPr>
              <w:t>滑轨滑块</w:t>
            </w:r>
            <w:proofErr w:type="spellEnd"/>
          </w:p>
          <w:p w14:paraId="2A653FD3" w14:textId="77777777" w:rsidR="001C6121" w:rsidRDefault="001C6121">
            <w:pPr>
              <w:pStyle w:val="TableText"/>
              <w:spacing w:line="214" w:lineRule="auto"/>
              <w:ind w:left="120"/>
              <w:rPr>
                <w:rFonts w:hint="eastAsia"/>
              </w:rPr>
            </w:pPr>
          </w:p>
        </w:tc>
        <w:tc>
          <w:tcPr>
            <w:tcW w:w="1521" w:type="dxa"/>
            <w:shd w:val="clear" w:color="auto" w:fill="F1F1F1"/>
          </w:tcPr>
          <w:p w14:paraId="094E38E1" w14:textId="77777777" w:rsidR="001C6121" w:rsidRDefault="001C6121">
            <w:pPr>
              <w:spacing w:line="430" w:lineRule="auto"/>
            </w:pPr>
          </w:p>
          <w:p w14:paraId="18E8BE32" w14:textId="77777777" w:rsidR="001C6121" w:rsidRDefault="00000000">
            <w:pPr>
              <w:pStyle w:val="TableText"/>
              <w:spacing w:before="81" w:line="344" w:lineRule="exact"/>
              <w:ind w:left="705"/>
              <w:rPr>
                <w:rFonts w:hint="eastAsia"/>
              </w:rPr>
            </w:pPr>
            <w:r>
              <w:rPr>
                <w:position w:val="3"/>
              </w:rPr>
              <w:t>√</w:t>
            </w:r>
          </w:p>
        </w:tc>
        <w:tc>
          <w:tcPr>
            <w:tcW w:w="1318" w:type="dxa"/>
            <w:shd w:val="clear" w:color="auto" w:fill="F1F1F1"/>
          </w:tcPr>
          <w:p w14:paraId="33D54F51" w14:textId="77777777" w:rsidR="001C6121" w:rsidRDefault="001C6121"/>
        </w:tc>
        <w:tc>
          <w:tcPr>
            <w:tcW w:w="1198" w:type="dxa"/>
            <w:shd w:val="clear" w:color="auto" w:fill="F1F1F1"/>
          </w:tcPr>
          <w:p w14:paraId="1950B763" w14:textId="77777777" w:rsidR="001C6121" w:rsidRDefault="001C6121">
            <w:pPr>
              <w:spacing w:line="411" w:lineRule="auto"/>
            </w:pPr>
          </w:p>
          <w:p w14:paraId="48980617" w14:textId="77777777" w:rsidR="001C6121" w:rsidRDefault="00000000">
            <w:pPr>
              <w:spacing w:before="78" w:line="227" w:lineRule="auto"/>
              <w:ind w:left="504"/>
              <w:rPr>
                <w:rFonts w:ascii="宋体" w:eastAsia="宋体" w:hAnsi="宋体" w:cs="宋体" w:hint="eastAsia"/>
                <w:sz w:val="24"/>
                <w:szCs w:val="24"/>
              </w:rPr>
            </w:pPr>
            <w:r>
              <w:rPr>
                <w:rFonts w:ascii="宋体" w:eastAsia="宋体" w:hAnsi="宋体" w:cs="宋体"/>
                <w:b/>
                <w:bCs/>
                <w:spacing w:val="-3"/>
                <w:sz w:val="24"/>
                <w:szCs w:val="24"/>
              </w:rPr>
              <w:t>☆</w:t>
            </w:r>
          </w:p>
        </w:tc>
        <w:tc>
          <w:tcPr>
            <w:tcW w:w="1210" w:type="dxa"/>
            <w:shd w:val="clear" w:color="auto" w:fill="F1F1F1"/>
          </w:tcPr>
          <w:p w14:paraId="0B2E71E2" w14:textId="77777777" w:rsidR="001C6121" w:rsidRDefault="001C6121"/>
        </w:tc>
        <w:tc>
          <w:tcPr>
            <w:tcW w:w="1177" w:type="dxa"/>
            <w:shd w:val="clear" w:color="auto" w:fill="F1F1F1"/>
          </w:tcPr>
          <w:p w14:paraId="0FD39032" w14:textId="77777777" w:rsidR="001C6121" w:rsidRDefault="001C6121"/>
        </w:tc>
        <w:tc>
          <w:tcPr>
            <w:tcW w:w="1316" w:type="dxa"/>
            <w:shd w:val="clear" w:color="auto" w:fill="F1F1F1"/>
          </w:tcPr>
          <w:p w14:paraId="424F7E45" w14:textId="77777777" w:rsidR="001C6121" w:rsidRDefault="001C6121"/>
        </w:tc>
      </w:tr>
      <w:tr w:rsidR="001C6121" w14:paraId="713FC217" w14:textId="77777777">
        <w:trPr>
          <w:trHeight w:val="786"/>
        </w:trPr>
        <w:tc>
          <w:tcPr>
            <w:tcW w:w="771" w:type="dxa"/>
          </w:tcPr>
          <w:p w14:paraId="23F2CD90" w14:textId="77777777" w:rsidR="001C6121" w:rsidRDefault="001C6121">
            <w:pPr>
              <w:spacing w:line="251" w:lineRule="auto"/>
            </w:pPr>
          </w:p>
          <w:p w14:paraId="34C4CAAE" w14:textId="77777777" w:rsidR="001C6121" w:rsidRDefault="001C6121">
            <w:pPr>
              <w:pStyle w:val="TableText"/>
              <w:spacing w:before="82" w:line="341" w:lineRule="exact"/>
              <w:ind w:left="300"/>
              <w:rPr>
                <w:rFonts w:hint="eastAsia"/>
              </w:rPr>
            </w:pPr>
          </w:p>
        </w:tc>
        <w:tc>
          <w:tcPr>
            <w:tcW w:w="462" w:type="dxa"/>
            <w:vMerge/>
            <w:tcBorders>
              <w:top w:val="nil"/>
              <w:bottom w:val="nil"/>
            </w:tcBorders>
            <w:textDirection w:val="tbRlV"/>
          </w:tcPr>
          <w:p w14:paraId="7CA045FB" w14:textId="77777777" w:rsidR="001C6121" w:rsidRDefault="001C6121"/>
        </w:tc>
        <w:tc>
          <w:tcPr>
            <w:tcW w:w="1742" w:type="dxa"/>
          </w:tcPr>
          <w:p w14:paraId="2BA9A70B" w14:textId="77777777" w:rsidR="001C6121" w:rsidRDefault="00000000">
            <w:pPr>
              <w:pStyle w:val="TableText"/>
              <w:spacing w:before="141" w:line="235" w:lineRule="auto"/>
              <w:ind w:left="108"/>
              <w:rPr>
                <w:rFonts w:hint="eastAsia"/>
              </w:rPr>
            </w:pPr>
            <w:proofErr w:type="spellStart"/>
            <w:r>
              <w:rPr>
                <w:spacing w:val="12"/>
              </w:rPr>
              <w:t>齿轮齿条</w:t>
            </w:r>
            <w:proofErr w:type="spellEnd"/>
          </w:p>
          <w:p w14:paraId="267A2A63" w14:textId="77777777" w:rsidR="001C6121" w:rsidRDefault="001C6121">
            <w:pPr>
              <w:pStyle w:val="TableText"/>
              <w:spacing w:before="14" w:line="221" w:lineRule="auto"/>
              <w:ind w:left="118"/>
              <w:rPr>
                <w:rFonts w:hint="eastAsia"/>
              </w:rPr>
            </w:pPr>
          </w:p>
        </w:tc>
        <w:tc>
          <w:tcPr>
            <w:tcW w:w="1521" w:type="dxa"/>
          </w:tcPr>
          <w:p w14:paraId="37B8E631" w14:textId="77777777" w:rsidR="001C6121" w:rsidRDefault="001C6121">
            <w:pPr>
              <w:spacing w:line="253" w:lineRule="auto"/>
            </w:pPr>
          </w:p>
          <w:p w14:paraId="4B63B18E" w14:textId="77777777" w:rsidR="001C6121" w:rsidRDefault="00000000">
            <w:pPr>
              <w:pStyle w:val="TableText"/>
              <w:spacing w:before="82" w:line="344" w:lineRule="exact"/>
              <w:ind w:left="705"/>
              <w:rPr>
                <w:rFonts w:hint="eastAsia"/>
              </w:rPr>
            </w:pPr>
            <w:r>
              <w:rPr>
                <w:position w:val="3"/>
              </w:rPr>
              <w:t>√</w:t>
            </w:r>
          </w:p>
        </w:tc>
        <w:tc>
          <w:tcPr>
            <w:tcW w:w="1318" w:type="dxa"/>
          </w:tcPr>
          <w:p w14:paraId="4A9F6090" w14:textId="77777777" w:rsidR="001C6121" w:rsidRDefault="001C6121"/>
        </w:tc>
        <w:tc>
          <w:tcPr>
            <w:tcW w:w="1198" w:type="dxa"/>
          </w:tcPr>
          <w:p w14:paraId="5F485531" w14:textId="77777777" w:rsidR="001C6121" w:rsidRDefault="001C6121"/>
        </w:tc>
        <w:tc>
          <w:tcPr>
            <w:tcW w:w="1210" w:type="dxa"/>
          </w:tcPr>
          <w:p w14:paraId="74F933AE" w14:textId="77777777" w:rsidR="001C6121" w:rsidRDefault="00000000">
            <w:pPr>
              <w:spacing w:before="317" w:line="227" w:lineRule="auto"/>
              <w:ind w:left="509"/>
              <w:rPr>
                <w:rFonts w:ascii="宋体" w:eastAsia="宋体" w:hAnsi="宋体" w:cs="宋体" w:hint="eastAsia"/>
                <w:sz w:val="24"/>
                <w:szCs w:val="24"/>
              </w:rPr>
            </w:pPr>
            <w:r>
              <w:rPr>
                <w:rFonts w:ascii="宋体" w:eastAsia="宋体" w:hAnsi="宋体" w:cs="宋体"/>
                <w:b/>
                <w:bCs/>
                <w:spacing w:val="-3"/>
                <w:sz w:val="24"/>
                <w:szCs w:val="24"/>
              </w:rPr>
              <w:t>☆</w:t>
            </w:r>
          </w:p>
        </w:tc>
        <w:tc>
          <w:tcPr>
            <w:tcW w:w="1177" w:type="dxa"/>
          </w:tcPr>
          <w:p w14:paraId="17409638" w14:textId="77777777" w:rsidR="001C6121" w:rsidRDefault="001C6121"/>
        </w:tc>
        <w:tc>
          <w:tcPr>
            <w:tcW w:w="1316" w:type="dxa"/>
          </w:tcPr>
          <w:p w14:paraId="23CFAD80" w14:textId="77777777" w:rsidR="001C6121" w:rsidRDefault="001C6121"/>
        </w:tc>
      </w:tr>
      <w:tr w:rsidR="001C6121" w14:paraId="53BD2E7A" w14:textId="77777777">
        <w:trPr>
          <w:trHeight w:val="1883"/>
        </w:trPr>
        <w:tc>
          <w:tcPr>
            <w:tcW w:w="771" w:type="dxa"/>
            <w:shd w:val="clear" w:color="auto" w:fill="F1F1F1"/>
          </w:tcPr>
          <w:p w14:paraId="3605EE35" w14:textId="77777777" w:rsidR="001C6121" w:rsidRDefault="001C6121">
            <w:pPr>
              <w:spacing w:line="266" w:lineRule="auto"/>
            </w:pPr>
          </w:p>
          <w:p w14:paraId="1C9038DA" w14:textId="77777777" w:rsidR="001C6121" w:rsidRDefault="001C6121">
            <w:pPr>
              <w:spacing w:line="266" w:lineRule="auto"/>
            </w:pPr>
          </w:p>
          <w:p w14:paraId="63E1D59D" w14:textId="77777777" w:rsidR="001C6121" w:rsidRDefault="001C6121">
            <w:pPr>
              <w:spacing w:line="266" w:lineRule="auto"/>
            </w:pPr>
          </w:p>
          <w:p w14:paraId="69CCE0BE" w14:textId="77777777" w:rsidR="001C6121" w:rsidRDefault="001C6121">
            <w:pPr>
              <w:pStyle w:val="TableText"/>
              <w:spacing w:before="82" w:line="342" w:lineRule="exact"/>
              <w:ind w:left="290"/>
              <w:rPr>
                <w:rFonts w:hint="eastAsia"/>
              </w:rPr>
            </w:pPr>
          </w:p>
        </w:tc>
        <w:tc>
          <w:tcPr>
            <w:tcW w:w="462" w:type="dxa"/>
            <w:vMerge/>
            <w:tcBorders>
              <w:top w:val="nil"/>
              <w:bottom w:val="nil"/>
            </w:tcBorders>
            <w:textDirection w:val="tbRlV"/>
          </w:tcPr>
          <w:p w14:paraId="73D6CAC3" w14:textId="77777777" w:rsidR="001C6121" w:rsidRDefault="001C6121"/>
        </w:tc>
        <w:tc>
          <w:tcPr>
            <w:tcW w:w="1742" w:type="dxa"/>
            <w:shd w:val="clear" w:color="auto" w:fill="F1F1F1"/>
          </w:tcPr>
          <w:p w14:paraId="122D90B5" w14:textId="77777777" w:rsidR="001C6121" w:rsidRDefault="00000000">
            <w:pPr>
              <w:pStyle w:val="TableText"/>
              <w:spacing w:before="160" w:line="265" w:lineRule="auto"/>
              <w:ind w:left="104" w:right="300"/>
              <w:rPr>
                <w:rFonts w:hint="eastAsia"/>
              </w:rPr>
            </w:pPr>
            <w:proofErr w:type="spellStart"/>
            <w:r>
              <w:rPr>
                <w:spacing w:val="15"/>
              </w:rPr>
              <w:t>滚珠丝杆丝杆</w:t>
            </w:r>
            <w:r>
              <w:rPr>
                <w:spacing w:val="11"/>
              </w:rPr>
              <w:t>螺母</w:t>
            </w:r>
            <w:proofErr w:type="spellEnd"/>
          </w:p>
          <w:p w14:paraId="79151896" w14:textId="77777777" w:rsidR="001C6121" w:rsidRDefault="001C6121">
            <w:pPr>
              <w:pStyle w:val="TableText"/>
              <w:spacing w:before="2" w:line="243" w:lineRule="auto"/>
              <w:ind w:left="133" w:right="480" w:firstLine="4"/>
              <w:rPr>
                <w:rFonts w:hint="eastAsia"/>
              </w:rPr>
            </w:pPr>
          </w:p>
        </w:tc>
        <w:tc>
          <w:tcPr>
            <w:tcW w:w="1521" w:type="dxa"/>
            <w:shd w:val="clear" w:color="auto" w:fill="F1F1F1"/>
          </w:tcPr>
          <w:p w14:paraId="395D3278" w14:textId="77777777" w:rsidR="001C6121" w:rsidRDefault="001C6121">
            <w:pPr>
              <w:spacing w:line="267" w:lineRule="auto"/>
            </w:pPr>
          </w:p>
          <w:p w14:paraId="476608B9" w14:textId="77777777" w:rsidR="001C6121" w:rsidRDefault="001C6121">
            <w:pPr>
              <w:spacing w:line="267" w:lineRule="auto"/>
            </w:pPr>
          </w:p>
          <w:p w14:paraId="306986F6" w14:textId="77777777" w:rsidR="001C6121" w:rsidRDefault="001C6121">
            <w:pPr>
              <w:spacing w:line="267" w:lineRule="auto"/>
            </w:pPr>
          </w:p>
          <w:p w14:paraId="5B6B5878" w14:textId="77777777" w:rsidR="001C6121" w:rsidRDefault="00000000">
            <w:pPr>
              <w:pStyle w:val="TableText"/>
              <w:spacing w:before="81" w:line="344" w:lineRule="exact"/>
              <w:ind w:left="705"/>
              <w:rPr>
                <w:rFonts w:hint="eastAsia"/>
              </w:rPr>
            </w:pPr>
            <w:r>
              <w:rPr>
                <w:position w:val="3"/>
              </w:rPr>
              <w:t>√</w:t>
            </w:r>
          </w:p>
        </w:tc>
        <w:tc>
          <w:tcPr>
            <w:tcW w:w="1318" w:type="dxa"/>
            <w:shd w:val="clear" w:color="auto" w:fill="F1F1F1"/>
          </w:tcPr>
          <w:p w14:paraId="402DC9E9" w14:textId="77777777" w:rsidR="001C6121" w:rsidRDefault="001C6121"/>
        </w:tc>
        <w:tc>
          <w:tcPr>
            <w:tcW w:w="1198" w:type="dxa"/>
            <w:shd w:val="clear" w:color="auto" w:fill="F1F1F1"/>
          </w:tcPr>
          <w:p w14:paraId="37A7D313" w14:textId="77777777" w:rsidR="001C6121" w:rsidRDefault="001C6121"/>
        </w:tc>
        <w:tc>
          <w:tcPr>
            <w:tcW w:w="1210" w:type="dxa"/>
            <w:shd w:val="clear" w:color="auto" w:fill="F1F1F1"/>
          </w:tcPr>
          <w:p w14:paraId="3C595B2A" w14:textId="77777777" w:rsidR="001C6121" w:rsidRDefault="001C6121">
            <w:pPr>
              <w:spacing w:line="260" w:lineRule="auto"/>
            </w:pPr>
          </w:p>
          <w:p w14:paraId="4B0B3D3D" w14:textId="77777777" w:rsidR="001C6121" w:rsidRDefault="001C6121">
            <w:pPr>
              <w:spacing w:line="261" w:lineRule="auto"/>
            </w:pPr>
          </w:p>
          <w:p w14:paraId="093924FB" w14:textId="77777777" w:rsidR="001C6121" w:rsidRDefault="001C6121">
            <w:pPr>
              <w:spacing w:line="261" w:lineRule="auto"/>
            </w:pPr>
          </w:p>
          <w:p w14:paraId="704C6029" w14:textId="77777777" w:rsidR="001C6121" w:rsidRDefault="00000000">
            <w:pPr>
              <w:spacing w:before="78" w:line="227" w:lineRule="auto"/>
              <w:ind w:left="509"/>
              <w:rPr>
                <w:rFonts w:ascii="宋体" w:eastAsia="宋体" w:hAnsi="宋体" w:cs="宋体" w:hint="eastAsia"/>
                <w:sz w:val="24"/>
                <w:szCs w:val="24"/>
              </w:rPr>
            </w:pPr>
            <w:r>
              <w:rPr>
                <w:rFonts w:ascii="宋体" w:eastAsia="宋体" w:hAnsi="宋体" w:cs="宋体"/>
                <w:b/>
                <w:bCs/>
                <w:spacing w:val="-3"/>
                <w:sz w:val="24"/>
                <w:szCs w:val="24"/>
              </w:rPr>
              <w:t>☆</w:t>
            </w:r>
          </w:p>
        </w:tc>
        <w:tc>
          <w:tcPr>
            <w:tcW w:w="1177" w:type="dxa"/>
            <w:shd w:val="clear" w:color="auto" w:fill="F1F1F1"/>
          </w:tcPr>
          <w:p w14:paraId="3D1200D4" w14:textId="77777777" w:rsidR="001C6121" w:rsidRDefault="001C6121"/>
        </w:tc>
        <w:tc>
          <w:tcPr>
            <w:tcW w:w="1316" w:type="dxa"/>
            <w:shd w:val="clear" w:color="auto" w:fill="F1F1F1"/>
          </w:tcPr>
          <w:p w14:paraId="76B68946" w14:textId="77777777" w:rsidR="001C6121" w:rsidRDefault="001C6121"/>
        </w:tc>
      </w:tr>
      <w:tr w:rsidR="001C6121" w14:paraId="6BD65A6E" w14:textId="77777777">
        <w:trPr>
          <w:trHeight w:val="1165"/>
        </w:trPr>
        <w:tc>
          <w:tcPr>
            <w:tcW w:w="771" w:type="dxa"/>
          </w:tcPr>
          <w:p w14:paraId="1BACD577" w14:textId="77777777" w:rsidR="001C6121" w:rsidRDefault="001C6121">
            <w:pPr>
              <w:spacing w:line="446" w:lineRule="auto"/>
            </w:pPr>
          </w:p>
          <w:p w14:paraId="5085F339" w14:textId="77777777" w:rsidR="001C6121" w:rsidRDefault="001C6121">
            <w:pPr>
              <w:pStyle w:val="TableText"/>
              <w:spacing w:before="82" w:line="344" w:lineRule="exact"/>
              <w:ind w:left="289"/>
              <w:rPr>
                <w:rFonts w:hint="eastAsia"/>
              </w:rPr>
            </w:pPr>
          </w:p>
        </w:tc>
        <w:tc>
          <w:tcPr>
            <w:tcW w:w="462" w:type="dxa"/>
            <w:vMerge/>
            <w:tcBorders>
              <w:top w:val="nil"/>
              <w:bottom w:val="nil"/>
            </w:tcBorders>
            <w:textDirection w:val="tbRlV"/>
          </w:tcPr>
          <w:p w14:paraId="3DD0A600" w14:textId="77777777" w:rsidR="001C6121" w:rsidRDefault="001C6121"/>
        </w:tc>
        <w:tc>
          <w:tcPr>
            <w:tcW w:w="1742" w:type="dxa"/>
          </w:tcPr>
          <w:p w14:paraId="087D351B" w14:textId="77777777" w:rsidR="001C6121" w:rsidRDefault="00000000">
            <w:pPr>
              <w:pStyle w:val="TableText"/>
              <w:spacing w:before="164" w:line="243" w:lineRule="auto"/>
              <w:ind w:left="118" w:right="581" w:hanging="13"/>
              <w:rPr>
                <w:rFonts w:hint="eastAsia"/>
              </w:rPr>
            </w:pPr>
            <w:proofErr w:type="spellStart"/>
            <w:r>
              <w:rPr>
                <w:spacing w:val="14"/>
              </w:rPr>
              <w:t>链轮链条</w:t>
            </w:r>
            <w:proofErr w:type="spellEnd"/>
          </w:p>
        </w:tc>
        <w:tc>
          <w:tcPr>
            <w:tcW w:w="1521" w:type="dxa"/>
          </w:tcPr>
          <w:p w14:paraId="466AFDE3" w14:textId="77777777" w:rsidR="001C6121" w:rsidRDefault="001C6121"/>
        </w:tc>
        <w:tc>
          <w:tcPr>
            <w:tcW w:w="1318" w:type="dxa"/>
          </w:tcPr>
          <w:p w14:paraId="119AC655" w14:textId="77777777" w:rsidR="001C6121" w:rsidRDefault="001C6121"/>
        </w:tc>
        <w:tc>
          <w:tcPr>
            <w:tcW w:w="1198" w:type="dxa"/>
          </w:tcPr>
          <w:p w14:paraId="79B76EB0" w14:textId="77777777" w:rsidR="001C6121" w:rsidRDefault="001C6121"/>
        </w:tc>
        <w:tc>
          <w:tcPr>
            <w:tcW w:w="1210" w:type="dxa"/>
          </w:tcPr>
          <w:p w14:paraId="0D1E3E8A" w14:textId="77777777" w:rsidR="001C6121" w:rsidRDefault="001C6121"/>
        </w:tc>
        <w:tc>
          <w:tcPr>
            <w:tcW w:w="1177" w:type="dxa"/>
          </w:tcPr>
          <w:p w14:paraId="5C51FD7C" w14:textId="77777777" w:rsidR="001C6121" w:rsidRDefault="001C6121"/>
        </w:tc>
        <w:tc>
          <w:tcPr>
            <w:tcW w:w="1316" w:type="dxa"/>
          </w:tcPr>
          <w:p w14:paraId="50767794" w14:textId="77777777" w:rsidR="001C6121" w:rsidRDefault="001C6121"/>
        </w:tc>
      </w:tr>
      <w:tr w:rsidR="001C6121" w14:paraId="72BB9D10" w14:textId="77777777">
        <w:trPr>
          <w:trHeight w:val="767"/>
        </w:trPr>
        <w:tc>
          <w:tcPr>
            <w:tcW w:w="771" w:type="dxa"/>
            <w:shd w:val="clear" w:color="auto" w:fill="F1F1F1"/>
          </w:tcPr>
          <w:p w14:paraId="19581CDC" w14:textId="77777777" w:rsidR="001C6121" w:rsidRDefault="001C6121">
            <w:pPr>
              <w:spacing w:line="245" w:lineRule="auto"/>
            </w:pPr>
          </w:p>
          <w:p w14:paraId="6457D0CD" w14:textId="77777777" w:rsidR="001C6121" w:rsidRDefault="001C6121">
            <w:pPr>
              <w:pStyle w:val="TableText"/>
              <w:spacing w:before="81" w:line="342" w:lineRule="exact"/>
              <w:ind w:left="286"/>
              <w:rPr>
                <w:rFonts w:hint="eastAsia"/>
              </w:rPr>
            </w:pPr>
          </w:p>
        </w:tc>
        <w:tc>
          <w:tcPr>
            <w:tcW w:w="462" w:type="dxa"/>
            <w:vMerge/>
            <w:tcBorders>
              <w:top w:val="nil"/>
            </w:tcBorders>
            <w:textDirection w:val="tbRlV"/>
          </w:tcPr>
          <w:p w14:paraId="17F2411C" w14:textId="77777777" w:rsidR="001C6121" w:rsidRDefault="001C6121"/>
        </w:tc>
        <w:tc>
          <w:tcPr>
            <w:tcW w:w="1742" w:type="dxa"/>
            <w:shd w:val="clear" w:color="auto" w:fill="F1F1F1"/>
          </w:tcPr>
          <w:p w14:paraId="43B89395" w14:textId="77777777" w:rsidR="001C6121" w:rsidRDefault="00000000">
            <w:pPr>
              <w:pStyle w:val="TableText"/>
              <w:spacing w:before="159" w:line="189" w:lineRule="auto"/>
              <w:ind w:left="104"/>
              <w:rPr>
                <w:rFonts w:hint="eastAsia"/>
              </w:rPr>
            </w:pPr>
            <w:proofErr w:type="spellStart"/>
            <w:r>
              <w:rPr>
                <w:spacing w:val="13"/>
              </w:rPr>
              <w:t>联轴器</w:t>
            </w:r>
            <w:proofErr w:type="spellEnd"/>
          </w:p>
          <w:p w14:paraId="1B028EC0" w14:textId="77777777" w:rsidR="001C6121" w:rsidRDefault="001C6121">
            <w:pPr>
              <w:pStyle w:val="TableText"/>
              <w:spacing w:before="48" w:line="215" w:lineRule="auto"/>
              <w:ind w:left="118"/>
              <w:rPr>
                <w:rFonts w:hint="eastAsia"/>
              </w:rPr>
            </w:pPr>
          </w:p>
        </w:tc>
        <w:tc>
          <w:tcPr>
            <w:tcW w:w="1521" w:type="dxa"/>
            <w:shd w:val="clear" w:color="auto" w:fill="F1F1F1"/>
          </w:tcPr>
          <w:p w14:paraId="4C2B2A80" w14:textId="77777777" w:rsidR="001C6121" w:rsidRDefault="001C6121">
            <w:pPr>
              <w:spacing w:line="247" w:lineRule="auto"/>
            </w:pPr>
          </w:p>
          <w:p w14:paraId="2F0A46AB" w14:textId="77777777" w:rsidR="001C6121" w:rsidRDefault="00000000">
            <w:pPr>
              <w:pStyle w:val="TableText"/>
              <w:spacing w:before="81" w:line="345" w:lineRule="exact"/>
              <w:ind w:left="705"/>
              <w:rPr>
                <w:rFonts w:hint="eastAsia"/>
              </w:rPr>
            </w:pPr>
            <w:r>
              <w:rPr>
                <w:position w:val="3"/>
              </w:rPr>
              <w:t>√</w:t>
            </w:r>
          </w:p>
        </w:tc>
        <w:tc>
          <w:tcPr>
            <w:tcW w:w="1318" w:type="dxa"/>
            <w:shd w:val="clear" w:color="auto" w:fill="F1F1F1"/>
          </w:tcPr>
          <w:p w14:paraId="3845E39D" w14:textId="77777777" w:rsidR="001C6121" w:rsidRDefault="001C6121"/>
        </w:tc>
        <w:tc>
          <w:tcPr>
            <w:tcW w:w="1198" w:type="dxa"/>
            <w:shd w:val="clear" w:color="auto" w:fill="F1F1F1"/>
          </w:tcPr>
          <w:p w14:paraId="6C39E18A" w14:textId="77777777" w:rsidR="001C6121" w:rsidRDefault="001C6121"/>
        </w:tc>
        <w:tc>
          <w:tcPr>
            <w:tcW w:w="1210" w:type="dxa"/>
            <w:shd w:val="clear" w:color="auto" w:fill="F1F1F1"/>
          </w:tcPr>
          <w:p w14:paraId="038E4D5E" w14:textId="77777777" w:rsidR="001C6121" w:rsidRDefault="00000000">
            <w:pPr>
              <w:spacing w:before="310" w:line="227" w:lineRule="auto"/>
              <w:ind w:left="509"/>
              <w:rPr>
                <w:rFonts w:ascii="宋体" w:eastAsia="宋体" w:hAnsi="宋体" w:cs="宋体" w:hint="eastAsia"/>
                <w:sz w:val="24"/>
                <w:szCs w:val="24"/>
              </w:rPr>
            </w:pPr>
            <w:r>
              <w:rPr>
                <w:rFonts w:ascii="宋体" w:eastAsia="宋体" w:hAnsi="宋体" w:cs="宋体"/>
                <w:b/>
                <w:bCs/>
                <w:spacing w:val="-3"/>
                <w:sz w:val="24"/>
                <w:szCs w:val="24"/>
              </w:rPr>
              <w:t>☆</w:t>
            </w:r>
          </w:p>
        </w:tc>
        <w:tc>
          <w:tcPr>
            <w:tcW w:w="1177" w:type="dxa"/>
            <w:shd w:val="clear" w:color="auto" w:fill="F1F1F1"/>
          </w:tcPr>
          <w:p w14:paraId="053AC7B9" w14:textId="77777777" w:rsidR="001C6121" w:rsidRDefault="001C6121"/>
        </w:tc>
        <w:tc>
          <w:tcPr>
            <w:tcW w:w="1316" w:type="dxa"/>
            <w:shd w:val="clear" w:color="auto" w:fill="F1F1F1"/>
          </w:tcPr>
          <w:p w14:paraId="3B0CBD01" w14:textId="77777777" w:rsidR="001C6121" w:rsidRDefault="001C6121"/>
        </w:tc>
      </w:tr>
    </w:tbl>
    <w:p w14:paraId="22855684" w14:textId="77777777" w:rsidR="001C6121" w:rsidRDefault="001C6121">
      <w:pPr>
        <w:pStyle w:val="a3"/>
        <w:spacing w:line="286" w:lineRule="auto"/>
      </w:pPr>
    </w:p>
    <w:p w14:paraId="7054C869" w14:textId="77777777" w:rsidR="001C6121" w:rsidRDefault="001C6121">
      <w:pPr>
        <w:pStyle w:val="a3"/>
        <w:spacing w:line="286" w:lineRule="auto"/>
      </w:pPr>
    </w:p>
    <w:p w14:paraId="7F9968C4" w14:textId="77777777" w:rsidR="001C6121" w:rsidRDefault="001C6121">
      <w:pPr>
        <w:pStyle w:val="a3"/>
        <w:spacing w:line="286" w:lineRule="auto"/>
      </w:pPr>
    </w:p>
    <w:p w14:paraId="3B551486" w14:textId="77777777" w:rsidR="001C6121" w:rsidRDefault="001C6121">
      <w:pPr>
        <w:pStyle w:val="a3"/>
        <w:spacing w:line="287" w:lineRule="auto"/>
      </w:pPr>
    </w:p>
    <w:p w14:paraId="4A01331E" w14:textId="58060270" w:rsidR="001C6121" w:rsidRDefault="00DA0898">
      <w:pPr>
        <w:spacing w:line="581" w:lineRule="exact"/>
      </w:pPr>
      <w:r>
        <w:rPr>
          <w:noProof/>
          <w:position w:val="-11"/>
        </w:rPr>
        <mc:AlternateContent>
          <mc:Choice Requires="wps">
            <w:drawing>
              <wp:inline distT="0" distB="0" distL="0" distR="0" wp14:anchorId="042A67A0" wp14:editId="411EDCB6">
                <wp:extent cx="7207250" cy="368935"/>
                <wp:effectExtent l="0" t="0" r="0" b="4445"/>
                <wp:docPr id="178884630" name="Text 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CD795D"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042A67A0" id="Text Box 171" o:spid="_x0000_s1167"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lEPq5vEBAADDAwAADgAAAAAAAAAAAAAAAAAuAgAAZHJzL2Uyb0Rv&#10;Yy54bWxQSwECLQAUAAYACAAAACEAwOGzU9oAAAAFAQAADwAAAAAAAAAAAAAAAABLBAAAZHJzL2Rv&#10;d25yZXYueG1sUEsFBgAAAAAEAAQA8wAAAFIFAAAAAA==&#10;" fillcolor="gray" stroked="f">
                <v:textbox inset="0,0,0,0">
                  <w:txbxContent>
                    <w:p w14:paraId="04CD795D"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2B12E8F5" w14:textId="77777777" w:rsidR="001C6121" w:rsidRDefault="001C6121">
      <w:pPr>
        <w:spacing w:line="581" w:lineRule="exact"/>
        <w:sectPr w:rsidR="001C6121">
          <w:footerReference w:type="default" r:id="rId204"/>
          <w:pgSz w:w="11905" w:h="16840"/>
          <w:pgMar w:top="400" w:right="0" w:bottom="210" w:left="297" w:header="0" w:footer="0" w:gutter="0"/>
          <w:cols w:space="720"/>
        </w:sectPr>
      </w:pPr>
    </w:p>
    <w:p w14:paraId="0F7FB76E" w14:textId="77777777" w:rsidR="001C6121" w:rsidRDefault="00000000">
      <w:pPr>
        <w:spacing w:before="22"/>
      </w:pPr>
      <w:r>
        <w:rPr>
          <w:noProof/>
        </w:rPr>
        <w:lastRenderedPageBreak/>
        <w:drawing>
          <wp:anchor distT="0" distB="0" distL="0" distR="0" simplePos="0" relativeHeight="251794432" behindDoc="0" locked="0" layoutInCell="0" allowOverlap="1" wp14:anchorId="69D60917" wp14:editId="53279863">
            <wp:simplePos x="0" y="0"/>
            <wp:positionH relativeFrom="page">
              <wp:posOffset>188595</wp:posOffset>
            </wp:positionH>
            <wp:positionV relativeFrom="page">
              <wp:posOffset>530225</wp:posOffset>
            </wp:positionV>
            <wp:extent cx="7179310" cy="13335"/>
            <wp:effectExtent l="0" t="0" r="0" b="0"/>
            <wp:wrapNone/>
            <wp:docPr id="526" name="IM 526"/>
            <wp:cNvGraphicFramePr/>
            <a:graphic xmlns:a="http://schemas.openxmlformats.org/drawingml/2006/main">
              <a:graphicData uri="http://schemas.openxmlformats.org/drawingml/2006/picture">
                <pic:pic xmlns:pic="http://schemas.openxmlformats.org/drawingml/2006/picture">
                  <pic:nvPicPr>
                    <pic:cNvPr id="526" name="IM 526"/>
                    <pic:cNvPicPr/>
                  </pic:nvPicPr>
                  <pic:blipFill>
                    <a:blip r:embed="rId17"/>
                    <a:stretch>
                      <a:fillRect/>
                    </a:stretch>
                  </pic:blipFill>
                  <pic:spPr>
                    <a:xfrm>
                      <a:off x="0" y="0"/>
                      <a:ext cx="7179564" cy="13208"/>
                    </a:xfrm>
                    <a:prstGeom prst="rect">
                      <a:avLst/>
                    </a:prstGeom>
                  </pic:spPr>
                </pic:pic>
              </a:graphicData>
            </a:graphic>
          </wp:anchor>
        </w:drawing>
      </w:r>
    </w:p>
    <w:p w14:paraId="31ACA1D2" w14:textId="77777777" w:rsidR="001C6121" w:rsidRDefault="001C6121">
      <w:pPr>
        <w:spacing w:before="21"/>
      </w:pPr>
    </w:p>
    <w:p w14:paraId="46C8CB3B" w14:textId="77777777" w:rsidR="001C6121" w:rsidRDefault="001C6121">
      <w:pPr>
        <w:spacing w:before="21"/>
      </w:pPr>
    </w:p>
    <w:tbl>
      <w:tblPr>
        <w:tblStyle w:val="TableNormal"/>
        <w:tblW w:w="10715" w:type="dxa"/>
        <w:tblInd w:w="29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71"/>
        <w:gridCol w:w="462"/>
        <w:gridCol w:w="1742"/>
        <w:gridCol w:w="1521"/>
        <w:gridCol w:w="1318"/>
        <w:gridCol w:w="1198"/>
        <w:gridCol w:w="1210"/>
        <w:gridCol w:w="1177"/>
        <w:gridCol w:w="1316"/>
      </w:tblGrid>
      <w:tr w:rsidR="001C6121" w14:paraId="1D75345C" w14:textId="77777777">
        <w:trPr>
          <w:trHeight w:val="1552"/>
        </w:trPr>
        <w:tc>
          <w:tcPr>
            <w:tcW w:w="771" w:type="dxa"/>
          </w:tcPr>
          <w:p w14:paraId="20297D63" w14:textId="77777777" w:rsidR="001C6121" w:rsidRDefault="001C6121">
            <w:pPr>
              <w:spacing w:line="316" w:lineRule="auto"/>
            </w:pPr>
          </w:p>
          <w:p w14:paraId="72BC0877" w14:textId="77777777" w:rsidR="001C6121" w:rsidRDefault="001C6121">
            <w:pPr>
              <w:spacing w:line="316" w:lineRule="auto"/>
            </w:pPr>
          </w:p>
          <w:p w14:paraId="329DC4B4" w14:textId="77777777" w:rsidR="001C6121" w:rsidRDefault="001C6121">
            <w:pPr>
              <w:pStyle w:val="TableText"/>
              <w:spacing w:before="81" w:line="342" w:lineRule="exact"/>
              <w:ind w:left="286"/>
              <w:rPr>
                <w:rFonts w:hint="eastAsia"/>
              </w:rPr>
            </w:pPr>
          </w:p>
        </w:tc>
        <w:tc>
          <w:tcPr>
            <w:tcW w:w="462" w:type="dxa"/>
            <w:shd w:val="clear" w:color="auto" w:fill="DAE3F3"/>
          </w:tcPr>
          <w:p w14:paraId="698FF073" w14:textId="77777777" w:rsidR="001C6121" w:rsidRDefault="001C6121"/>
        </w:tc>
        <w:tc>
          <w:tcPr>
            <w:tcW w:w="1742" w:type="dxa"/>
          </w:tcPr>
          <w:p w14:paraId="52085B6B" w14:textId="77777777" w:rsidR="001C6121" w:rsidRDefault="00000000">
            <w:pPr>
              <w:pStyle w:val="TableText"/>
              <w:spacing w:before="170" w:line="234" w:lineRule="auto"/>
              <w:ind w:left="123"/>
              <w:rPr>
                <w:rFonts w:hint="eastAsia"/>
              </w:rPr>
            </w:pPr>
            <w:proofErr w:type="spellStart"/>
            <w:r>
              <w:rPr>
                <w:spacing w:val="11"/>
              </w:rPr>
              <w:t>吸盘吸盘杆</w:t>
            </w:r>
            <w:proofErr w:type="spellEnd"/>
          </w:p>
          <w:p w14:paraId="25A80A70" w14:textId="77777777" w:rsidR="001C6121" w:rsidRDefault="001C6121">
            <w:pPr>
              <w:pStyle w:val="TableText"/>
              <w:spacing w:before="38" w:line="219" w:lineRule="auto"/>
              <w:ind w:left="124"/>
              <w:rPr>
                <w:rFonts w:hint="eastAsia"/>
              </w:rPr>
            </w:pPr>
          </w:p>
          <w:p w14:paraId="3AA53A1D" w14:textId="77777777" w:rsidR="001C6121" w:rsidRDefault="001C6121">
            <w:pPr>
              <w:pStyle w:val="TableText"/>
              <w:spacing w:before="64"/>
              <w:ind w:left="133" w:right="483" w:hanging="13"/>
              <w:rPr>
                <w:rFonts w:hint="eastAsia"/>
              </w:rPr>
            </w:pPr>
          </w:p>
        </w:tc>
        <w:tc>
          <w:tcPr>
            <w:tcW w:w="1521" w:type="dxa"/>
          </w:tcPr>
          <w:p w14:paraId="6FB332B0" w14:textId="77777777" w:rsidR="001C6121" w:rsidRDefault="001C6121">
            <w:pPr>
              <w:spacing w:line="316" w:lineRule="auto"/>
            </w:pPr>
          </w:p>
          <w:p w14:paraId="48AC8711" w14:textId="77777777" w:rsidR="001C6121" w:rsidRDefault="001C6121">
            <w:pPr>
              <w:spacing w:line="316" w:lineRule="auto"/>
            </w:pPr>
          </w:p>
          <w:p w14:paraId="1DC67E34" w14:textId="77777777" w:rsidR="001C6121" w:rsidRDefault="00000000">
            <w:pPr>
              <w:pStyle w:val="TableText"/>
              <w:spacing w:before="81" w:line="344" w:lineRule="exact"/>
              <w:ind w:left="705"/>
              <w:rPr>
                <w:rFonts w:hint="eastAsia"/>
              </w:rPr>
            </w:pPr>
            <w:r>
              <w:rPr>
                <w:position w:val="3"/>
              </w:rPr>
              <w:t>√</w:t>
            </w:r>
          </w:p>
        </w:tc>
        <w:tc>
          <w:tcPr>
            <w:tcW w:w="1318" w:type="dxa"/>
          </w:tcPr>
          <w:p w14:paraId="62E4615D" w14:textId="77777777" w:rsidR="001C6121" w:rsidRDefault="001C6121">
            <w:pPr>
              <w:spacing w:line="308" w:lineRule="auto"/>
            </w:pPr>
          </w:p>
          <w:p w14:paraId="6E7809C5" w14:textId="77777777" w:rsidR="001C6121" w:rsidRDefault="001C6121">
            <w:pPr>
              <w:spacing w:line="308" w:lineRule="auto"/>
            </w:pPr>
          </w:p>
          <w:p w14:paraId="0E1BB45E" w14:textId="77777777" w:rsidR="001C6121" w:rsidRDefault="00000000">
            <w:pPr>
              <w:spacing w:before="78" w:line="227" w:lineRule="auto"/>
              <w:ind w:left="560"/>
              <w:rPr>
                <w:rFonts w:ascii="宋体" w:eastAsia="宋体" w:hAnsi="宋体" w:cs="宋体" w:hint="eastAsia"/>
                <w:sz w:val="24"/>
                <w:szCs w:val="24"/>
              </w:rPr>
            </w:pPr>
            <w:r>
              <w:rPr>
                <w:rFonts w:ascii="宋体" w:eastAsia="宋体" w:hAnsi="宋体" w:cs="宋体"/>
                <w:b/>
                <w:bCs/>
                <w:spacing w:val="-3"/>
                <w:sz w:val="24"/>
                <w:szCs w:val="24"/>
              </w:rPr>
              <w:t>☆</w:t>
            </w:r>
          </w:p>
        </w:tc>
        <w:tc>
          <w:tcPr>
            <w:tcW w:w="1198" w:type="dxa"/>
          </w:tcPr>
          <w:p w14:paraId="57E33FE8" w14:textId="77777777" w:rsidR="001C6121" w:rsidRDefault="001C6121"/>
        </w:tc>
        <w:tc>
          <w:tcPr>
            <w:tcW w:w="1210" w:type="dxa"/>
          </w:tcPr>
          <w:p w14:paraId="4417853E" w14:textId="77777777" w:rsidR="001C6121" w:rsidRDefault="001C6121"/>
        </w:tc>
        <w:tc>
          <w:tcPr>
            <w:tcW w:w="1177" w:type="dxa"/>
          </w:tcPr>
          <w:p w14:paraId="555F6CD2" w14:textId="77777777" w:rsidR="001C6121" w:rsidRDefault="001C6121"/>
        </w:tc>
        <w:tc>
          <w:tcPr>
            <w:tcW w:w="1316" w:type="dxa"/>
          </w:tcPr>
          <w:p w14:paraId="48DE9133" w14:textId="77777777" w:rsidR="001C6121" w:rsidRDefault="001C6121"/>
        </w:tc>
      </w:tr>
      <w:tr w:rsidR="001C6121" w14:paraId="1CAA221B" w14:textId="77777777">
        <w:trPr>
          <w:trHeight w:val="1135"/>
        </w:trPr>
        <w:tc>
          <w:tcPr>
            <w:tcW w:w="771" w:type="dxa"/>
            <w:shd w:val="clear" w:color="auto" w:fill="F1F1F1"/>
          </w:tcPr>
          <w:p w14:paraId="3466774D" w14:textId="77777777" w:rsidR="001C6121" w:rsidRDefault="001C6121">
            <w:pPr>
              <w:spacing w:line="422" w:lineRule="auto"/>
            </w:pPr>
          </w:p>
          <w:p w14:paraId="59FBA28F" w14:textId="77777777" w:rsidR="001C6121" w:rsidRDefault="001C6121">
            <w:pPr>
              <w:pStyle w:val="TableText"/>
              <w:spacing w:before="82" w:line="342" w:lineRule="exact"/>
              <w:ind w:left="246"/>
              <w:rPr>
                <w:rFonts w:hint="eastAsia"/>
              </w:rPr>
            </w:pPr>
          </w:p>
        </w:tc>
        <w:tc>
          <w:tcPr>
            <w:tcW w:w="462" w:type="dxa"/>
            <w:vMerge w:val="restart"/>
            <w:tcBorders>
              <w:bottom w:val="nil"/>
            </w:tcBorders>
            <w:shd w:val="clear" w:color="auto" w:fill="DAE3F3"/>
            <w:textDirection w:val="tbRlV"/>
          </w:tcPr>
          <w:p w14:paraId="25981CC5" w14:textId="77777777" w:rsidR="001C6121" w:rsidRDefault="00000000">
            <w:pPr>
              <w:pStyle w:val="TableText"/>
              <w:spacing w:before="127" w:line="229" w:lineRule="auto"/>
              <w:ind w:left="3808"/>
              <w:rPr>
                <w:rFonts w:hint="eastAsia"/>
              </w:rPr>
            </w:pPr>
            <w:proofErr w:type="spellStart"/>
            <w:r>
              <w:rPr>
                <w:spacing w:val="16"/>
              </w:rPr>
              <w:t>电气部分</w:t>
            </w:r>
            <w:proofErr w:type="spellEnd"/>
          </w:p>
        </w:tc>
        <w:tc>
          <w:tcPr>
            <w:tcW w:w="1742" w:type="dxa"/>
            <w:shd w:val="clear" w:color="auto" w:fill="F1F1F1"/>
          </w:tcPr>
          <w:p w14:paraId="57947CB8" w14:textId="77777777" w:rsidR="001C6121" w:rsidRDefault="00000000">
            <w:pPr>
              <w:pStyle w:val="TableText"/>
              <w:spacing w:before="158" w:line="189" w:lineRule="auto"/>
              <w:ind w:left="103"/>
              <w:rPr>
                <w:rFonts w:hint="eastAsia"/>
              </w:rPr>
            </w:pPr>
            <w:proofErr w:type="spellStart"/>
            <w:r>
              <w:rPr>
                <w:spacing w:val="15"/>
              </w:rPr>
              <w:t>光电开关</w:t>
            </w:r>
            <w:proofErr w:type="spellEnd"/>
          </w:p>
          <w:p w14:paraId="76817FCC" w14:textId="77777777" w:rsidR="001C6121" w:rsidRDefault="001C6121">
            <w:pPr>
              <w:pStyle w:val="TableText"/>
              <w:spacing w:before="74" w:line="234" w:lineRule="auto"/>
              <w:ind w:left="120" w:right="328" w:firstLine="18"/>
              <w:rPr>
                <w:rFonts w:hint="eastAsia"/>
              </w:rPr>
            </w:pPr>
          </w:p>
        </w:tc>
        <w:tc>
          <w:tcPr>
            <w:tcW w:w="1521" w:type="dxa"/>
            <w:shd w:val="clear" w:color="auto" w:fill="F1F1F1"/>
          </w:tcPr>
          <w:p w14:paraId="6110B6F5" w14:textId="77777777" w:rsidR="001C6121" w:rsidRDefault="001C6121">
            <w:pPr>
              <w:spacing w:line="422" w:lineRule="auto"/>
            </w:pPr>
          </w:p>
          <w:p w14:paraId="5947CCF6" w14:textId="77777777" w:rsidR="001C6121" w:rsidRDefault="00000000">
            <w:pPr>
              <w:pStyle w:val="TableText"/>
              <w:spacing w:before="82" w:line="344" w:lineRule="exact"/>
              <w:ind w:left="705"/>
              <w:rPr>
                <w:rFonts w:hint="eastAsia"/>
              </w:rPr>
            </w:pPr>
            <w:r>
              <w:rPr>
                <w:position w:val="3"/>
              </w:rPr>
              <w:t>√</w:t>
            </w:r>
          </w:p>
        </w:tc>
        <w:tc>
          <w:tcPr>
            <w:tcW w:w="1318" w:type="dxa"/>
            <w:shd w:val="clear" w:color="auto" w:fill="F1F1F1"/>
          </w:tcPr>
          <w:p w14:paraId="328EF227" w14:textId="77777777" w:rsidR="001C6121" w:rsidRDefault="001C6121">
            <w:pPr>
              <w:spacing w:line="406" w:lineRule="auto"/>
            </w:pPr>
          </w:p>
          <w:p w14:paraId="30EC9484" w14:textId="77777777" w:rsidR="001C6121" w:rsidRDefault="00000000">
            <w:pPr>
              <w:spacing w:before="78" w:line="227" w:lineRule="auto"/>
              <w:ind w:left="560"/>
              <w:rPr>
                <w:rFonts w:ascii="宋体" w:eastAsia="宋体" w:hAnsi="宋体" w:cs="宋体" w:hint="eastAsia"/>
                <w:sz w:val="24"/>
                <w:szCs w:val="24"/>
              </w:rPr>
            </w:pPr>
            <w:r>
              <w:rPr>
                <w:rFonts w:ascii="宋体" w:eastAsia="宋体" w:hAnsi="宋体" w:cs="宋体"/>
                <w:b/>
                <w:bCs/>
                <w:spacing w:val="-3"/>
                <w:sz w:val="24"/>
                <w:szCs w:val="24"/>
              </w:rPr>
              <w:t>☆</w:t>
            </w:r>
          </w:p>
        </w:tc>
        <w:tc>
          <w:tcPr>
            <w:tcW w:w="1198" w:type="dxa"/>
            <w:shd w:val="clear" w:color="auto" w:fill="F1F1F1"/>
          </w:tcPr>
          <w:p w14:paraId="7F0A5754" w14:textId="77777777" w:rsidR="001C6121" w:rsidRDefault="001C6121"/>
        </w:tc>
        <w:tc>
          <w:tcPr>
            <w:tcW w:w="1210" w:type="dxa"/>
            <w:shd w:val="clear" w:color="auto" w:fill="F1F1F1"/>
          </w:tcPr>
          <w:p w14:paraId="4AC52761" w14:textId="77777777" w:rsidR="001C6121" w:rsidRDefault="001C6121"/>
        </w:tc>
        <w:tc>
          <w:tcPr>
            <w:tcW w:w="1177" w:type="dxa"/>
            <w:shd w:val="clear" w:color="auto" w:fill="F1F1F1"/>
          </w:tcPr>
          <w:p w14:paraId="08848371" w14:textId="77777777" w:rsidR="001C6121" w:rsidRDefault="001C6121"/>
        </w:tc>
        <w:tc>
          <w:tcPr>
            <w:tcW w:w="1316" w:type="dxa"/>
            <w:shd w:val="clear" w:color="auto" w:fill="F1F1F1"/>
          </w:tcPr>
          <w:p w14:paraId="5EB3394D" w14:textId="77777777" w:rsidR="001C6121" w:rsidRDefault="001C6121"/>
        </w:tc>
      </w:tr>
      <w:tr w:rsidR="001C6121" w14:paraId="615B0600" w14:textId="77777777">
        <w:trPr>
          <w:trHeight w:val="1164"/>
        </w:trPr>
        <w:tc>
          <w:tcPr>
            <w:tcW w:w="771" w:type="dxa"/>
          </w:tcPr>
          <w:p w14:paraId="45EB2533" w14:textId="77777777" w:rsidR="001C6121" w:rsidRDefault="001C6121">
            <w:pPr>
              <w:spacing w:line="439" w:lineRule="auto"/>
            </w:pPr>
          </w:p>
          <w:p w14:paraId="68FEE2A0" w14:textId="77777777" w:rsidR="001C6121" w:rsidRDefault="001C6121">
            <w:pPr>
              <w:pStyle w:val="TableText"/>
              <w:spacing w:before="82" w:line="344" w:lineRule="exact"/>
              <w:ind w:left="246"/>
              <w:rPr>
                <w:rFonts w:hint="eastAsia"/>
              </w:rPr>
            </w:pPr>
          </w:p>
        </w:tc>
        <w:tc>
          <w:tcPr>
            <w:tcW w:w="462" w:type="dxa"/>
            <w:vMerge/>
            <w:tcBorders>
              <w:top w:val="nil"/>
              <w:bottom w:val="nil"/>
            </w:tcBorders>
            <w:textDirection w:val="tbRlV"/>
          </w:tcPr>
          <w:p w14:paraId="154910CF" w14:textId="77777777" w:rsidR="001C6121" w:rsidRDefault="001C6121"/>
        </w:tc>
        <w:tc>
          <w:tcPr>
            <w:tcW w:w="1742" w:type="dxa"/>
          </w:tcPr>
          <w:p w14:paraId="2F169244" w14:textId="77777777" w:rsidR="001C6121" w:rsidRDefault="00000000">
            <w:pPr>
              <w:pStyle w:val="TableText"/>
              <w:spacing w:before="224" w:line="228" w:lineRule="auto"/>
              <w:ind w:left="119" w:right="704" w:hanging="19"/>
              <w:jc w:val="both"/>
              <w:rPr>
                <w:rFonts w:hint="eastAsia"/>
              </w:rPr>
            </w:pPr>
            <w:proofErr w:type="spellStart"/>
            <w:r>
              <w:rPr>
                <w:spacing w:val="5"/>
              </w:rPr>
              <w:t>磁簧开关</w:t>
            </w:r>
            <w:proofErr w:type="spellEnd"/>
          </w:p>
        </w:tc>
        <w:tc>
          <w:tcPr>
            <w:tcW w:w="1521" w:type="dxa"/>
          </w:tcPr>
          <w:p w14:paraId="0FF615F8" w14:textId="77777777" w:rsidR="001C6121" w:rsidRDefault="001C6121">
            <w:pPr>
              <w:spacing w:line="439" w:lineRule="auto"/>
            </w:pPr>
          </w:p>
          <w:p w14:paraId="6EB587B5" w14:textId="77777777" w:rsidR="001C6121" w:rsidRDefault="00000000">
            <w:pPr>
              <w:pStyle w:val="TableText"/>
              <w:spacing w:before="82" w:line="344" w:lineRule="exact"/>
              <w:ind w:left="705"/>
              <w:rPr>
                <w:rFonts w:hint="eastAsia"/>
              </w:rPr>
            </w:pPr>
            <w:r>
              <w:rPr>
                <w:position w:val="3"/>
              </w:rPr>
              <w:t>√</w:t>
            </w:r>
          </w:p>
        </w:tc>
        <w:tc>
          <w:tcPr>
            <w:tcW w:w="1318" w:type="dxa"/>
          </w:tcPr>
          <w:p w14:paraId="452428EF" w14:textId="77777777" w:rsidR="001C6121" w:rsidRDefault="001C6121">
            <w:pPr>
              <w:spacing w:line="423" w:lineRule="auto"/>
            </w:pPr>
          </w:p>
          <w:p w14:paraId="17432E2C" w14:textId="77777777" w:rsidR="001C6121" w:rsidRDefault="00000000">
            <w:pPr>
              <w:spacing w:before="78" w:line="227" w:lineRule="auto"/>
              <w:ind w:left="560"/>
              <w:rPr>
                <w:rFonts w:ascii="宋体" w:eastAsia="宋体" w:hAnsi="宋体" w:cs="宋体" w:hint="eastAsia"/>
                <w:sz w:val="24"/>
                <w:szCs w:val="24"/>
              </w:rPr>
            </w:pPr>
            <w:r>
              <w:rPr>
                <w:rFonts w:ascii="宋体" w:eastAsia="宋体" w:hAnsi="宋体" w:cs="宋体"/>
                <w:b/>
                <w:bCs/>
                <w:spacing w:val="-3"/>
                <w:sz w:val="24"/>
                <w:szCs w:val="24"/>
              </w:rPr>
              <w:t>☆</w:t>
            </w:r>
          </w:p>
        </w:tc>
        <w:tc>
          <w:tcPr>
            <w:tcW w:w="1198" w:type="dxa"/>
          </w:tcPr>
          <w:p w14:paraId="074EFD31" w14:textId="77777777" w:rsidR="001C6121" w:rsidRDefault="001C6121"/>
        </w:tc>
        <w:tc>
          <w:tcPr>
            <w:tcW w:w="1210" w:type="dxa"/>
          </w:tcPr>
          <w:p w14:paraId="7C5404E8" w14:textId="77777777" w:rsidR="001C6121" w:rsidRDefault="001C6121"/>
        </w:tc>
        <w:tc>
          <w:tcPr>
            <w:tcW w:w="1177" w:type="dxa"/>
          </w:tcPr>
          <w:p w14:paraId="3E4D3CC1" w14:textId="77777777" w:rsidR="001C6121" w:rsidRDefault="001C6121"/>
        </w:tc>
        <w:tc>
          <w:tcPr>
            <w:tcW w:w="1316" w:type="dxa"/>
          </w:tcPr>
          <w:p w14:paraId="34209759" w14:textId="77777777" w:rsidR="001C6121" w:rsidRDefault="001C6121"/>
        </w:tc>
      </w:tr>
      <w:tr w:rsidR="001C6121" w14:paraId="073F4B45" w14:textId="77777777">
        <w:trPr>
          <w:trHeight w:val="878"/>
        </w:trPr>
        <w:tc>
          <w:tcPr>
            <w:tcW w:w="771" w:type="dxa"/>
            <w:shd w:val="clear" w:color="auto" w:fill="F1F1F1"/>
          </w:tcPr>
          <w:p w14:paraId="7C021194" w14:textId="77777777" w:rsidR="001C6121" w:rsidRDefault="001C6121">
            <w:pPr>
              <w:spacing w:line="298" w:lineRule="auto"/>
            </w:pPr>
          </w:p>
          <w:p w14:paraId="766943F6" w14:textId="77777777" w:rsidR="001C6121" w:rsidRDefault="001C6121">
            <w:pPr>
              <w:pStyle w:val="TableText"/>
              <w:spacing w:before="82" w:line="344" w:lineRule="exact"/>
              <w:ind w:left="246"/>
              <w:rPr>
                <w:rFonts w:hint="eastAsia"/>
              </w:rPr>
            </w:pPr>
          </w:p>
        </w:tc>
        <w:tc>
          <w:tcPr>
            <w:tcW w:w="462" w:type="dxa"/>
            <w:vMerge/>
            <w:tcBorders>
              <w:top w:val="nil"/>
              <w:bottom w:val="nil"/>
            </w:tcBorders>
            <w:textDirection w:val="tbRlV"/>
          </w:tcPr>
          <w:p w14:paraId="3F613578" w14:textId="77777777" w:rsidR="001C6121" w:rsidRDefault="001C6121"/>
        </w:tc>
        <w:tc>
          <w:tcPr>
            <w:tcW w:w="1742" w:type="dxa"/>
            <w:shd w:val="clear" w:color="auto" w:fill="F1F1F1"/>
          </w:tcPr>
          <w:p w14:paraId="0F4D153D" w14:textId="77777777" w:rsidR="001C6121" w:rsidRDefault="00000000">
            <w:pPr>
              <w:pStyle w:val="TableText"/>
              <w:spacing w:before="213" w:line="189" w:lineRule="auto"/>
              <w:ind w:left="105"/>
              <w:rPr>
                <w:rFonts w:hint="eastAsia"/>
              </w:rPr>
            </w:pPr>
            <w:proofErr w:type="spellStart"/>
            <w:r>
              <w:rPr>
                <w:spacing w:val="14"/>
              </w:rPr>
              <w:t>行程开关</w:t>
            </w:r>
            <w:proofErr w:type="spellEnd"/>
          </w:p>
          <w:p w14:paraId="1B347411" w14:textId="77777777" w:rsidR="001C6121" w:rsidRDefault="001C6121">
            <w:pPr>
              <w:pStyle w:val="TableText"/>
              <w:spacing w:before="89" w:line="227" w:lineRule="auto"/>
              <w:ind w:left="108"/>
              <w:rPr>
                <w:rFonts w:hint="eastAsia"/>
              </w:rPr>
            </w:pPr>
          </w:p>
        </w:tc>
        <w:tc>
          <w:tcPr>
            <w:tcW w:w="1521" w:type="dxa"/>
            <w:shd w:val="clear" w:color="auto" w:fill="F1F1F1"/>
          </w:tcPr>
          <w:p w14:paraId="46557EC7" w14:textId="77777777" w:rsidR="001C6121" w:rsidRDefault="001C6121">
            <w:pPr>
              <w:spacing w:line="298" w:lineRule="auto"/>
            </w:pPr>
          </w:p>
          <w:p w14:paraId="58ED6086" w14:textId="77777777" w:rsidR="001C6121" w:rsidRDefault="00000000">
            <w:pPr>
              <w:pStyle w:val="TableText"/>
              <w:spacing w:before="82" w:line="344" w:lineRule="exact"/>
              <w:ind w:left="705"/>
              <w:rPr>
                <w:rFonts w:hint="eastAsia"/>
              </w:rPr>
            </w:pPr>
            <w:r>
              <w:rPr>
                <w:position w:val="3"/>
              </w:rPr>
              <w:t>√</w:t>
            </w:r>
          </w:p>
        </w:tc>
        <w:tc>
          <w:tcPr>
            <w:tcW w:w="1318" w:type="dxa"/>
            <w:shd w:val="clear" w:color="auto" w:fill="F1F1F1"/>
          </w:tcPr>
          <w:p w14:paraId="259CD26B" w14:textId="77777777" w:rsidR="001C6121" w:rsidRDefault="001C6121">
            <w:pPr>
              <w:spacing w:line="282" w:lineRule="auto"/>
            </w:pPr>
          </w:p>
          <w:p w14:paraId="0C410F44" w14:textId="77777777" w:rsidR="001C6121" w:rsidRDefault="00000000">
            <w:pPr>
              <w:spacing w:before="78" w:line="227" w:lineRule="auto"/>
              <w:ind w:left="560"/>
              <w:rPr>
                <w:rFonts w:ascii="宋体" w:eastAsia="宋体" w:hAnsi="宋体" w:cs="宋体" w:hint="eastAsia"/>
                <w:sz w:val="24"/>
                <w:szCs w:val="24"/>
              </w:rPr>
            </w:pPr>
            <w:r>
              <w:rPr>
                <w:rFonts w:ascii="宋体" w:eastAsia="宋体" w:hAnsi="宋体" w:cs="宋体"/>
                <w:b/>
                <w:bCs/>
                <w:spacing w:val="-3"/>
                <w:sz w:val="24"/>
                <w:szCs w:val="24"/>
              </w:rPr>
              <w:t>☆</w:t>
            </w:r>
          </w:p>
        </w:tc>
        <w:tc>
          <w:tcPr>
            <w:tcW w:w="1198" w:type="dxa"/>
            <w:shd w:val="clear" w:color="auto" w:fill="F1F1F1"/>
          </w:tcPr>
          <w:p w14:paraId="36F3669D" w14:textId="77777777" w:rsidR="001C6121" w:rsidRDefault="001C6121"/>
        </w:tc>
        <w:tc>
          <w:tcPr>
            <w:tcW w:w="1210" w:type="dxa"/>
            <w:shd w:val="clear" w:color="auto" w:fill="F1F1F1"/>
          </w:tcPr>
          <w:p w14:paraId="32B476BE" w14:textId="77777777" w:rsidR="001C6121" w:rsidRDefault="001C6121"/>
        </w:tc>
        <w:tc>
          <w:tcPr>
            <w:tcW w:w="1177" w:type="dxa"/>
            <w:shd w:val="clear" w:color="auto" w:fill="F1F1F1"/>
          </w:tcPr>
          <w:p w14:paraId="503C2B78" w14:textId="77777777" w:rsidR="001C6121" w:rsidRDefault="001C6121"/>
        </w:tc>
        <w:tc>
          <w:tcPr>
            <w:tcW w:w="1316" w:type="dxa"/>
            <w:shd w:val="clear" w:color="auto" w:fill="F1F1F1"/>
          </w:tcPr>
          <w:p w14:paraId="2F5C6945" w14:textId="77777777" w:rsidR="001C6121" w:rsidRDefault="001C6121"/>
        </w:tc>
      </w:tr>
      <w:tr w:rsidR="001C6121" w14:paraId="30E3ADE4" w14:textId="77777777">
        <w:trPr>
          <w:trHeight w:val="878"/>
        </w:trPr>
        <w:tc>
          <w:tcPr>
            <w:tcW w:w="771" w:type="dxa"/>
          </w:tcPr>
          <w:p w14:paraId="22374952" w14:textId="77777777" w:rsidR="001C6121" w:rsidRDefault="001C6121">
            <w:pPr>
              <w:spacing w:line="298" w:lineRule="auto"/>
            </w:pPr>
          </w:p>
          <w:p w14:paraId="3E048B8E" w14:textId="77777777" w:rsidR="001C6121" w:rsidRDefault="001C6121">
            <w:pPr>
              <w:pStyle w:val="TableText"/>
              <w:spacing w:before="82" w:line="342" w:lineRule="exact"/>
              <w:ind w:left="246"/>
              <w:rPr>
                <w:rFonts w:hint="eastAsia"/>
              </w:rPr>
            </w:pPr>
          </w:p>
        </w:tc>
        <w:tc>
          <w:tcPr>
            <w:tcW w:w="462" w:type="dxa"/>
            <w:vMerge/>
            <w:tcBorders>
              <w:top w:val="nil"/>
              <w:bottom w:val="nil"/>
            </w:tcBorders>
            <w:textDirection w:val="tbRlV"/>
          </w:tcPr>
          <w:p w14:paraId="4F6AAC57" w14:textId="77777777" w:rsidR="001C6121" w:rsidRDefault="001C6121"/>
        </w:tc>
        <w:tc>
          <w:tcPr>
            <w:tcW w:w="1742" w:type="dxa"/>
          </w:tcPr>
          <w:p w14:paraId="4A6252B5" w14:textId="77777777" w:rsidR="001C6121" w:rsidRDefault="00000000">
            <w:pPr>
              <w:pStyle w:val="TableText"/>
              <w:spacing w:before="273" w:line="219" w:lineRule="auto"/>
              <w:ind w:left="137" w:right="1020" w:hanging="33"/>
              <w:rPr>
                <w:rFonts w:hint="eastAsia"/>
              </w:rPr>
            </w:pPr>
            <w:proofErr w:type="spellStart"/>
            <w:r>
              <w:rPr>
                <w:spacing w:val="13"/>
              </w:rPr>
              <w:t>继电器</w:t>
            </w:r>
            <w:proofErr w:type="spellEnd"/>
          </w:p>
        </w:tc>
        <w:tc>
          <w:tcPr>
            <w:tcW w:w="1521" w:type="dxa"/>
          </w:tcPr>
          <w:p w14:paraId="390BC012" w14:textId="77777777" w:rsidR="001C6121" w:rsidRDefault="001C6121">
            <w:pPr>
              <w:spacing w:line="298" w:lineRule="auto"/>
            </w:pPr>
          </w:p>
          <w:p w14:paraId="12D455F9" w14:textId="77777777" w:rsidR="001C6121" w:rsidRDefault="00000000">
            <w:pPr>
              <w:pStyle w:val="TableText"/>
              <w:spacing w:before="82" w:line="344" w:lineRule="exact"/>
              <w:ind w:left="705"/>
              <w:rPr>
                <w:rFonts w:hint="eastAsia"/>
              </w:rPr>
            </w:pPr>
            <w:r>
              <w:rPr>
                <w:position w:val="3"/>
              </w:rPr>
              <w:t>√</w:t>
            </w:r>
          </w:p>
        </w:tc>
        <w:tc>
          <w:tcPr>
            <w:tcW w:w="1318" w:type="dxa"/>
          </w:tcPr>
          <w:p w14:paraId="76F2E65A" w14:textId="77777777" w:rsidR="001C6121" w:rsidRDefault="001C6121"/>
        </w:tc>
        <w:tc>
          <w:tcPr>
            <w:tcW w:w="1198" w:type="dxa"/>
          </w:tcPr>
          <w:p w14:paraId="5F7C140A" w14:textId="77777777" w:rsidR="001C6121" w:rsidRDefault="001C6121"/>
        </w:tc>
        <w:tc>
          <w:tcPr>
            <w:tcW w:w="1210" w:type="dxa"/>
          </w:tcPr>
          <w:p w14:paraId="36199B86" w14:textId="77777777" w:rsidR="001C6121" w:rsidRDefault="001C6121">
            <w:pPr>
              <w:spacing w:line="282" w:lineRule="auto"/>
            </w:pPr>
          </w:p>
          <w:p w14:paraId="0F703FFF" w14:textId="77777777" w:rsidR="001C6121" w:rsidRDefault="00000000">
            <w:pPr>
              <w:spacing w:before="78" w:line="227" w:lineRule="auto"/>
              <w:ind w:left="509"/>
              <w:rPr>
                <w:rFonts w:ascii="宋体" w:eastAsia="宋体" w:hAnsi="宋体" w:cs="宋体" w:hint="eastAsia"/>
                <w:sz w:val="24"/>
                <w:szCs w:val="24"/>
              </w:rPr>
            </w:pPr>
            <w:r>
              <w:rPr>
                <w:rFonts w:ascii="宋体" w:eastAsia="宋体" w:hAnsi="宋体" w:cs="宋体"/>
                <w:b/>
                <w:bCs/>
                <w:spacing w:val="-3"/>
                <w:sz w:val="24"/>
                <w:szCs w:val="24"/>
              </w:rPr>
              <w:t>☆</w:t>
            </w:r>
          </w:p>
        </w:tc>
        <w:tc>
          <w:tcPr>
            <w:tcW w:w="1177" w:type="dxa"/>
          </w:tcPr>
          <w:p w14:paraId="6053C4B8" w14:textId="77777777" w:rsidR="001C6121" w:rsidRDefault="001C6121"/>
        </w:tc>
        <w:tc>
          <w:tcPr>
            <w:tcW w:w="1316" w:type="dxa"/>
          </w:tcPr>
          <w:p w14:paraId="08AEB1B2" w14:textId="77777777" w:rsidR="001C6121" w:rsidRDefault="001C6121"/>
        </w:tc>
      </w:tr>
      <w:tr w:rsidR="001C6121" w14:paraId="7C86EAD1" w14:textId="77777777">
        <w:trPr>
          <w:trHeight w:val="1084"/>
        </w:trPr>
        <w:tc>
          <w:tcPr>
            <w:tcW w:w="771" w:type="dxa"/>
            <w:shd w:val="clear" w:color="auto" w:fill="F1F1F1"/>
          </w:tcPr>
          <w:p w14:paraId="2992CE75" w14:textId="77777777" w:rsidR="001C6121" w:rsidRDefault="001C6121">
            <w:pPr>
              <w:spacing w:line="401" w:lineRule="auto"/>
            </w:pPr>
          </w:p>
          <w:p w14:paraId="0007350D" w14:textId="77777777" w:rsidR="001C6121" w:rsidRDefault="001C6121">
            <w:pPr>
              <w:pStyle w:val="TableText"/>
              <w:spacing w:before="82" w:line="344" w:lineRule="exact"/>
              <w:ind w:left="246"/>
              <w:rPr>
                <w:rFonts w:hint="eastAsia"/>
              </w:rPr>
            </w:pPr>
          </w:p>
        </w:tc>
        <w:tc>
          <w:tcPr>
            <w:tcW w:w="462" w:type="dxa"/>
            <w:vMerge/>
            <w:tcBorders>
              <w:top w:val="nil"/>
              <w:bottom w:val="nil"/>
            </w:tcBorders>
            <w:textDirection w:val="tbRlV"/>
          </w:tcPr>
          <w:p w14:paraId="2F8ADF55" w14:textId="77777777" w:rsidR="001C6121" w:rsidRDefault="001C6121"/>
        </w:tc>
        <w:tc>
          <w:tcPr>
            <w:tcW w:w="1742" w:type="dxa"/>
            <w:shd w:val="clear" w:color="auto" w:fill="F1F1F1"/>
          </w:tcPr>
          <w:p w14:paraId="7DA68EC7" w14:textId="77777777" w:rsidR="001C6121" w:rsidRDefault="00000000">
            <w:pPr>
              <w:pStyle w:val="TableText"/>
              <w:spacing w:before="136" w:line="189" w:lineRule="auto"/>
              <w:ind w:left="124"/>
              <w:rPr>
                <w:rFonts w:hint="eastAsia"/>
              </w:rPr>
            </w:pPr>
            <w:proofErr w:type="spellStart"/>
            <w:r>
              <w:rPr>
                <w:spacing w:val="8"/>
              </w:rPr>
              <w:t>电磁阀</w:t>
            </w:r>
            <w:proofErr w:type="spellEnd"/>
          </w:p>
          <w:p w14:paraId="79C05A08" w14:textId="77777777" w:rsidR="001C6121" w:rsidRDefault="001C6121">
            <w:pPr>
              <w:pStyle w:val="TableText"/>
              <w:spacing w:before="66" w:line="226" w:lineRule="auto"/>
              <w:ind w:left="100" w:right="768" w:firstLine="23"/>
              <w:rPr>
                <w:rFonts w:hint="eastAsia"/>
              </w:rPr>
            </w:pPr>
          </w:p>
        </w:tc>
        <w:tc>
          <w:tcPr>
            <w:tcW w:w="1521" w:type="dxa"/>
            <w:shd w:val="clear" w:color="auto" w:fill="F1F1F1"/>
          </w:tcPr>
          <w:p w14:paraId="634ADAEB" w14:textId="77777777" w:rsidR="001C6121" w:rsidRDefault="001C6121">
            <w:pPr>
              <w:spacing w:line="401" w:lineRule="auto"/>
            </w:pPr>
          </w:p>
          <w:p w14:paraId="49BD4682" w14:textId="77777777" w:rsidR="001C6121" w:rsidRDefault="00000000">
            <w:pPr>
              <w:pStyle w:val="TableText"/>
              <w:spacing w:before="82" w:line="344" w:lineRule="exact"/>
              <w:ind w:left="705"/>
              <w:rPr>
                <w:rFonts w:hint="eastAsia"/>
              </w:rPr>
            </w:pPr>
            <w:r>
              <w:rPr>
                <w:position w:val="3"/>
              </w:rPr>
              <w:t>√</w:t>
            </w:r>
          </w:p>
        </w:tc>
        <w:tc>
          <w:tcPr>
            <w:tcW w:w="1318" w:type="dxa"/>
            <w:shd w:val="clear" w:color="auto" w:fill="F1F1F1"/>
          </w:tcPr>
          <w:p w14:paraId="7D46BA98" w14:textId="77777777" w:rsidR="001C6121" w:rsidRDefault="001C6121"/>
        </w:tc>
        <w:tc>
          <w:tcPr>
            <w:tcW w:w="1198" w:type="dxa"/>
            <w:shd w:val="clear" w:color="auto" w:fill="F1F1F1"/>
          </w:tcPr>
          <w:p w14:paraId="1D716377" w14:textId="77777777" w:rsidR="001C6121" w:rsidRDefault="001C6121"/>
        </w:tc>
        <w:tc>
          <w:tcPr>
            <w:tcW w:w="1210" w:type="dxa"/>
            <w:shd w:val="clear" w:color="auto" w:fill="F1F1F1"/>
          </w:tcPr>
          <w:p w14:paraId="220184A7" w14:textId="77777777" w:rsidR="001C6121" w:rsidRDefault="001C6121">
            <w:pPr>
              <w:spacing w:line="385" w:lineRule="auto"/>
            </w:pPr>
          </w:p>
          <w:p w14:paraId="2F4ACBE4" w14:textId="77777777" w:rsidR="001C6121" w:rsidRDefault="00000000">
            <w:pPr>
              <w:spacing w:before="78" w:line="227" w:lineRule="auto"/>
              <w:ind w:left="509"/>
              <w:rPr>
                <w:rFonts w:ascii="宋体" w:eastAsia="宋体" w:hAnsi="宋体" w:cs="宋体" w:hint="eastAsia"/>
                <w:sz w:val="24"/>
                <w:szCs w:val="24"/>
              </w:rPr>
            </w:pPr>
            <w:r>
              <w:rPr>
                <w:rFonts w:ascii="宋体" w:eastAsia="宋体" w:hAnsi="宋体" w:cs="宋体"/>
                <w:b/>
                <w:bCs/>
                <w:spacing w:val="-3"/>
                <w:sz w:val="24"/>
                <w:szCs w:val="24"/>
              </w:rPr>
              <w:t>☆</w:t>
            </w:r>
          </w:p>
        </w:tc>
        <w:tc>
          <w:tcPr>
            <w:tcW w:w="1177" w:type="dxa"/>
            <w:shd w:val="clear" w:color="auto" w:fill="F1F1F1"/>
          </w:tcPr>
          <w:p w14:paraId="637CBFC5" w14:textId="77777777" w:rsidR="001C6121" w:rsidRDefault="001C6121"/>
        </w:tc>
        <w:tc>
          <w:tcPr>
            <w:tcW w:w="1316" w:type="dxa"/>
            <w:shd w:val="clear" w:color="auto" w:fill="F1F1F1"/>
          </w:tcPr>
          <w:p w14:paraId="43D5CF85" w14:textId="77777777" w:rsidR="001C6121" w:rsidRDefault="001C6121"/>
        </w:tc>
      </w:tr>
      <w:tr w:rsidR="001C6121" w14:paraId="69B9CB1B" w14:textId="77777777">
        <w:trPr>
          <w:trHeight w:val="725"/>
        </w:trPr>
        <w:tc>
          <w:tcPr>
            <w:tcW w:w="771" w:type="dxa"/>
          </w:tcPr>
          <w:p w14:paraId="5EEB5B65" w14:textId="77777777" w:rsidR="001C6121" w:rsidRDefault="001C6121">
            <w:pPr>
              <w:pStyle w:val="TableText"/>
              <w:spacing w:before="306" w:line="341" w:lineRule="exact"/>
              <w:ind w:left="246"/>
              <w:rPr>
                <w:rFonts w:hint="eastAsia"/>
              </w:rPr>
            </w:pPr>
          </w:p>
        </w:tc>
        <w:tc>
          <w:tcPr>
            <w:tcW w:w="462" w:type="dxa"/>
            <w:vMerge/>
            <w:tcBorders>
              <w:top w:val="nil"/>
              <w:bottom w:val="nil"/>
            </w:tcBorders>
            <w:textDirection w:val="tbRlV"/>
          </w:tcPr>
          <w:p w14:paraId="061E1B1F" w14:textId="77777777" w:rsidR="001C6121" w:rsidRDefault="001C6121"/>
        </w:tc>
        <w:tc>
          <w:tcPr>
            <w:tcW w:w="1742" w:type="dxa"/>
          </w:tcPr>
          <w:p w14:paraId="4C03172E" w14:textId="77777777" w:rsidR="001C6121" w:rsidRDefault="00000000">
            <w:pPr>
              <w:pStyle w:val="TableText"/>
              <w:spacing w:before="163" w:line="203" w:lineRule="auto"/>
              <w:ind w:left="138" w:right="812" w:hanging="33"/>
              <w:rPr>
                <w:rFonts w:hint="eastAsia"/>
              </w:rPr>
            </w:pPr>
            <w:proofErr w:type="spellStart"/>
            <w:r>
              <w:rPr>
                <w:spacing w:val="14"/>
              </w:rPr>
              <w:t>人机界面</w:t>
            </w:r>
            <w:proofErr w:type="spellEnd"/>
          </w:p>
        </w:tc>
        <w:tc>
          <w:tcPr>
            <w:tcW w:w="1521" w:type="dxa"/>
          </w:tcPr>
          <w:p w14:paraId="2D9D0BEA" w14:textId="77777777" w:rsidR="001C6121" w:rsidRDefault="00000000">
            <w:pPr>
              <w:pStyle w:val="TableText"/>
              <w:spacing w:before="308" w:line="344" w:lineRule="exact"/>
              <w:ind w:left="705"/>
              <w:rPr>
                <w:rFonts w:hint="eastAsia"/>
              </w:rPr>
            </w:pPr>
            <w:r>
              <w:rPr>
                <w:position w:val="3"/>
              </w:rPr>
              <w:t>√</w:t>
            </w:r>
          </w:p>
        </w:tc>
        <w:tc>
          <w:tcPr>
            <w:tcW w:w="1318" w:type="dxa"/>
          </w:tcPr>
          <w:p w14:paraId="7CDEDF6E" w14:textId="77777777" w:rsidR="001C6121" w:rsidRDefault="001C6121"/>
        </w:tc>
        <w:tc>
          <w:tcPr>
            <w:tcW w:w="1198" w:type="dxa"/>
          </w:tcPr>
          <w:p w14:paraId="0D2E6D7C" w14:textId="77777777" w:rsidR="001C6121" w:rsidRDefault="001C6121"/>
        </w:tc>
        <w:tc>
          <w:tcPr>
            <w:tcW w:w="1210" w:type="dxa"/>
          </w:tcPr>
          <w:p w14:paraId="492ADE86" w14:textId="77777777" w:rsidR="001C6121" w:rsidRDefault="001C6121"/>
        </w:tc>
        <w:tc>
          <w:tcPr>
            <w:tcW w:w="1177" w:type="dxa"/>
          </w:tcPr>
          <w:p w14:paraId="0CA7A887" w14:textId="77777777" w:rsidR="001C6121" w:rsidRDefault="00000000">
            <w:pPr>
              <w:spacing w:before="286" w:line="227" w:lineRule="auto"/>
              <w:ind w:left="496"/>
              <w:rPr>
                <w:rFonts w:ascii="宋体" w:eastAsia="宋体" w:hAnsi="宋体" w:cs="宋体" w:hint="eastAsia"/>
                <w:sz w:val="24"/>
                <w:szCs w:val="24"/>
              </w:rPr>
            </w:pPr>
            <w:r>
              <w:rPr>
                <w:rFonts w:ascii="宋体" w:eastAsia="宋体" w:hAnsi="宋体" w:cs="宋体"/>
                <w:b/>
                <w:bCs/>
                <w:spacing w:val="-3"/>
                <w:sz w:val="24"/>
                <w:szCs w:val="24"/>
              </w:rPr>
              <w:t>☆</w:t>
            </w:r>
          </w:p>
        </w:tc>
        <w:tc>
          <w:tcPr>
            <w:tcW w:w="1316" w:type="dxa"/>
          </w:tcPr>
          <w:p w14:paraId="16F90176" w14:textId="77777777" w:rsidR="001C6121" w:rsidRDefault="001C6121"/>
        </w:tc>
      </w:tr>
      <w:tr w:rsidR="001C6121" w14:paraId="5F91AF37" w14:textId="77777777">
        <w:trPr>
          <w:trHeight w:val="1544"/>
        </w:trPr>
        <w:tc>
          <w:tcPr>
            <w:tcW w:w="771" w:type="dxa"/>
            <w:shd w:val="clear" w:color="auto" w:fill="F1F1F1"/>
          </w:tcPr>
          <w:p w14:paraId="17B1B057" w14:textId="77777777" w:rsidR="001C6121" w:rsidRDefault="001C6121">
            <w:pPr>
              <w:spacing w:line="315" w:lineRule="auto"/>
            </w:pPr>
          </w:p>
          <w:p w14:paraId="16C6B1CE" w14:textId="77777777" w:rsidR="001C6121" w:rsidRDefault="001C6121">
            <w:pPr>
              <w:spacing w:line="315" w:lineRule="auto"/>
            </w:pPr>
          </w:p>
          <w:p w14:paraId="5F9FE827" w14:textId="77777777" w:rsidR="001C6121" w:rsidRDefault="001C6121">
            <w:pPr>
              <w:pStyle w:val="TableText"/>
              <w:spacing w:before="82" w:line="342" w:lineRule="exact"/>
              <w:ind w:left="246"/>
              <w:rPr>
                <w:rFonts w:hint="eastAsia"/>
              </w:rPr>
            </w:pPr>
          </w:p>
        </w:tc>
        <w:tc>
          <w:tcPr>
            <w:tcW w:w="462" w:type="dxa"/>
            <w:vMerge/>
            <w:tcBorders>
              <w:top w:val="nil"/>
              <w:bottom w:val="nil"/>
            </w:tcBorders>
            <w:textDirection w:val="tbRlV"/>
          </w:tcPr>
          <w:p w14:paraId="149A027A" w14:textId="77777777" w:rsidR="001C6121" w:rsidRDefault="001C6121"/>
        </w:tc>
        <w:tc>
          <w:tcPr>
            <w:tcW w:w="1742" w:type="dxa"/>
            <w:shd w:val="clear" w:color="auto" w:fill="F1F1F1"/>
          </w:tcPr>
          <w:p w14:paraId="735DC1C8" w14:textId="77777777" w:rsidR="001C6121" w:rsidRDefault="00000000">
            <w:pPr>
              <w:pStyle w:val="TableText"/>
              <w:spacing w:before="246" w:line="237" w:lineRule="auto"/>
              <w:ind w:left="118" w:right="158" w:firstLine="5"/>
              <w:jc w:val="both"/>
              <w:rPr>
                <w:rFonts w:hint="eastAsia"/>
              </w:rPr>
            </w:pPr>
            <w:proofErr w:type="spellStart"/>
            <w:r>
              <w:rPr>
                <w:spacing w:val="17"/>
              </w:rPr>
              <w:t>电箱内部线路图</w:t>
            </w:r>
            <w:proofErr w:type="spellEnd"/>
          </w:p>
        </w:tc>
        <w:tc>
          <w:tcPr>
            <w:tcW w:w="1521" w:type="dxa"/>
            <w:shd w:val="clear" w:color="auto" w:fill="F1F1F1"/>
          </w:tcPr>
          <w:p w14:paraId="6EE01016" w14:textId="77777777" w:rsidR="001C6121" w:rsidRDefault="001C6121">
            <w:pPr>
              <w:spacing w:line="315" w:lineRule="auto"/>
            </w:pPr>
          </w:p>
          <w:p w14:paraId="24D614B4" w14:textId="77777777" w:rsidR="001C6121" w:rsidRDefault="001C6121">
            <w:pPr>
              <w:spacing w:line="315" w:lineRule="auto"/>
            </w:pPr>
          </w:p>
          <w:p w14:paraId="43E508D8" w14:textId="77777777" w:rsidR="001C6121" w:rsidRDefault="00000000">
            <w:pPr>
              <w:pStyle w:val="TableText"/>
              <w:spacing w:before="82" w:line="344" w:lineRule="exact"/>
              <w:ind w:left="705"/>
              <w:rPr>
                <w:rFonts w:hint="eastAsia"/>
              </w:rPr>
            </w:pPr>
            <w:r>
              <w:rPr>
                <w:position w:val="3"/>
              </w:rPr>
              <w:t>√</w:t>
            </w:r>
          </w:p>
        </w:tc>
        <w:tc>
          <w:tcPr>
            <w:tcW w:w="1318" w:type="dxa"/>
            <w:shd w:val="clear" w:color="auto" w:fill="F1F1F1"/>
          </w:tcPr>
          <w:p w14:paraId="44911CF0" w14:textId="77777777" w:rsidR="001C6121" w:rsidRDefault="001C6121"/>
        </w:tc>
        <w:tc>
          <w:tcPr>
            <w:tcW w:w="1198" w:type="dxa"/>
            <w:shd w:val="clear" w:color="auto" w:fill="F1F1F1"/>
          </w:tcPr>
          <w:p w14:paraId="0E0FEE32" w14:textId="77777777" w:rsidR="001C6121" w:rsidRDefault="001C6121"/>
        </w:tc>
        <w:tc>
          <w:tcPr>
            <w:tcW w:w="1210" w:type="dxa"/>
            <w:shd w:val="clear" w:color="auto" w:fill="F1F1F1"/>
          </w:tcPr>
          <w:p w14:paraId="1431A0D3" w14:textId="77777777" w:rsidR="001C6121" w:rsidRDefault="001C6121">
            <w:pPr>
              <w:spacing w:line="307" w:lineRule="auto"/>
            </w:pPr>
          </w:p>
          <w:p w14:paraId="4EF37C05" w14:textId="77777777" w:rsidR="001C6121" w:rsidRDefault="001C6121">
            <w:pPr>
              <w:spacing w:line="307" w:lineRule="auto"/>
            </w:pPr>
          </w:p>
          <w:p w14:paraId="6DE99C96" w14:textId="77777777" w:rsidR="001C6121" w:rsidRDefault="00000000">
            <w:pPr>
              <w:spacing w:before="78" w:line="227" w:lineRule="auto"/>
              <w:ind w:left="509"/>
              <w:rPr>
                <w:rFonts w:ascii="宋体" w:eastAsia="宋体" w:hAnsi="宋体" w:cs="宋体" w:hint="eastAsia"/>
                <w:sz w:val="24"/>
                <w:szCs w:val="24"/>
              </w:rPr>
            </w:pPr>
            <w:r>
              <w:rPr>
                <w:rFonts w:ascii="宋体" w:eastAsia="宋体" w:hAnsi="宋体" w:cs="宋体"/>
                <w:b/>
                <w:bCs/>
                <w:spacing w:val="-3"/>
                <w:sz w:val="24"/>
                <w:szCs w:val="24"/>
              </w:rPr>
              <w:t>☆</w:t>
            </w:r>
          </w:p>
        </w:tc>
        <w:tc>
          <w:tcPr>
            <w:tcW w:w="1177" w:type="dxa"/>
            <w:shd w:val="clear" w:color="auto" w:fill="F1F1F1"/>
          </w:tcPr>
          <w:p w14:paraId="36291F5A" w14:textId="77777777" w:rsidR="001C6121" w:rsidRDefault="001C6121"/>
        </w:tc>
        <w:tc>
          <w:tcPr>
            <w:tcW w:w="1316" w:type="dxa"/>
            <w:shd w:val="clear" w:color="auto" w:fill="F1F1F1"/>
          </w:tcPr>
          <w:p w14:paraId="62A49915" w14:textId="77777777" w:rsidR="001C6121" w:rsidRDefault="001C6121"/>
        </w:tc>
      </w:tr>
      <w:tr w:rsidR="001C6121" w14:paraId="5E7B8490" w14:textId="77777777">
        <w:trPr>
          <w:trHeight w:val="1924"/>
        </w:trPr>
        <w:tc>
          <w:tcPr>
            <w:tcW w:w="771" w:type="dxa"/>
          </w:tcPr>
          <w:p w14:paraId="72FBC318" w14:textId="77777777" w:rsidR="001C6121" w:rsidRDefault="001C6121">
            <w:pPr>
              <w:spacing w:line="274" w:lineRule="auto"/>
            </w:pPr>
          </w:p>
          <w:p w14:paraId="3F78620F" w14:textId="77777777" w:rsidR="001C6121" w:rsidRDefault="001C6121">
            <w:pPr>
              <w:spacing w:line="274" w:lineRule="auto"/>
            </w:pPr>
          </w:p>
          <w:p w14:paraId="0856BA7C" w14:textId="77777777" w:rsidR="001C6121" w:rsidRDefault="001C6121">
            <w:pPr>
              <w:spacing w:line="275" w:lineRule="auto"/>
            </w:pPr>
          </w:p>
          <w:p w14:paraId="023CE325" w14:textId="77777777" w:rsidR="001C6121" w:rsidRDefault="001C6121">
            <w:pPr>
              <w:pStyle w:val="TableText"/>
              <w:spacing w:before="81" w:line="344" w:lineRule="exact"/>
              <w:ind w:left="246"/>
              <w:rPr>
                <w:rFonts w:hint="eastAsia"/>
              </w:rPr>
            </w:pPr>
          </w:p>
        </w:tc>
        <w:tc>
          <w:tcPr>
            <w:tcW w:w="462" w:type="dxa"/>
            <w:vMerge/>
            <w:tcBorders>
              <w:top w:val="nil"/>
            </w:tcBorders>
            <w:textDirection w:val="tbRlV"/>
          </w:tcPr>
          <w:p w14:paraId="74E2A97A" w14:textId="77777777" w:rsidR="001C6121" w:rsidRDefault="001C6121"/>
        </w:tc>
        <w:tc>
          <w:tcPr>
            <w:tcW w:w="1742" w:type="dxa"/>
          </w:tcPr>
          <w:p w14:paraId="368C9F84" w14:textId="77777777" w:rsidR="001C6121" w:rsidRDefault="00000000">
            <w:pPr>
              <w:pStyle w:val="TableText"/>
              <w:spacing w:before="252"/>
              <w:ind w:left="124" w:right="180" w:hanging="16"/>
              <w:rPr>
                <w:rFonts w:hint="eastAsia"/>
              </w:rPr>
            </w:pPr>
            <w:proofErr w:type="spellStart"/>
            <w:r>
              <w:rPr>
                <w:spacing w:val="16"/>
              </w:rPr>
              <w:t>设备上外部线路</w:t>
            </w:r>
            <w:r>
              <w:t>图</w:t>
            </w:r>
            <w:proofErr w:type="spellEnd"/>
          </w:p>
          <w:p w14:paraId="4BD04E9D" w14:textId="77777777" w:rsidR="001C6121" w:rsidRDefault="001C6121">
            <w:pPr>
              <w:pStyle w:val="TableText"/>
              <w:spacing w:before="1" w:line="254" w:lineRule="auto"/>
              <w:ind w:left="118" w:right="166" w:firstLine="19"/>
              <w:rPr>
                <w:rFonts w:hint="eastAsia"/>
              </w:rPr>
            </w:pPr>
          </w:p>
          <w:p w14:paraId="1164B7B4" w14:textId="77777777" w:rsidR="001C6121" w:rsidRDefault="001C6121">
            <w:pPr>
              <w:pStyle w:val="TableText"/>
              <w:spacing w:line="218" w:lineRule="auto"/>
              <w:ind w:left="108"/>
              <w:rPr>
                <w:rFonts w:hint="eastAsia"/>
              </w:rPr>
            </w:pPr>
          </w:p>
        </w:tc>
        <w:tc>
          <w:tcPr>
            <w:tcW w:w="1521" w:type="dxa"/>
          </w:tcPr>
          <w:p w14:paraId="5FE81F9F" w14:textId="77777777" w:rsidR="001C6121" w:rsidRDefault="001C6121">
            <w:pPr>
              <w:spacing w:line="274" w:lineRule="auto"/>
            </w:pPr>
          </w:p>
          <w:p w14:paraId="67120F8B" w14:textId="77777777" w:rsidR="001C6121" w:rsidRDefault="001C6121">
            <w:pPr>
              <w:spacing w:line="274" w:lineRule="auto"/>
            </w:pPr>
          </w:p>
          <w:p w14:paraId="3AEB4035" w14:textId="77777777" w:rsidR="001C6121" w:rsidRDefault="001C6121">
            <w:pPr>
              <w:spacing w:line="275" w:lineRule="auto"/>
            </w:pPr>
          </w:p>
          <w:p w14:paraId="6E0AFCA1" w14:textId="77777777" w:rsidR="001C6121" w:rsidRDefault="00000000">
            <w:pPr>
              <w:pStyle w:val="TableText"/>
              <w:spacing w:before="81" w:line="344" w:lineRule="exact"/>
              <w:ind w:left="705"/>
              <w:rPr>
                <w:rFonts w:hint="eastAsia"/>
              </w:rPr>
            </w:pPr>
            <w:r>
              <w:rPr>
                <w:position w:val="3"/>
              </w:rPr>
              <w:t>√</w:t>
            </w:r>
          </w:p>
        </w:tc>
        <w:tc>
          <w:tcPr>
            <w:tcW w:w="1318" w:type="dxa"/>
          </w:tcPr>
          <w:p w14:paraId="368AA25A" w14:textId="77777777" w:rsidR="001C6121" w:rsidRDefault="001C6121"/>
        </w:tc>
        <w:tc>
          <w:tcPr>
            <w:tcW w:w="1198" w:type="dxa"/>
          </w:tcPr>
          <w:p w14:paraId="7F8325E4" w14:textId="77777777" w:rsidR="001C6121" w:rsidRDefault="001C6121"/>
        </w:tc>
        <w:tc>
          <w:tcPr>
            <w:tcW w:w="1210" w:type="dxa"/>
          </w:tcPr>
          <w:p w14:paraId="65519BCE" w14:textId="77777777" w:rsidR="001C6121" w:rsidRDefault="001C6121">
            <w:pPr>
              <w:spacing w:line="268" w:lineRule="auto"/>
            </w:pPr>
          </w:p>
          <w:p w14:paraId="06D310F8" w14:textId="77777777" w:rsidR="001C6121" w:rsidRDefault="001C6121">
            <w:pPr>
              <w:spacing w:line="269" w:lineRule="auto"/>
            </w:pPr>
          </w:p>
          <w:p w14:paraId="6A3EB97B" w14:textId="77777777" w:rsidR="001C6121" w:rsidRDefault="001C6121">
            <w:pPr>
              <w:spacing w:line="269" w:lineRule="auto"/>
            </w:pPr>
          </w:p>
          <w:p w14:paraId="035E9727" w14:textId="77777777" w:rsidR="001C6121" w:rsidRDefault="00000000">
            <w:pPr>
              <w:spacing w:before="78" w:line="227" w:lineRule="auto"/>
              <w:ind w:left="509"/>
              <w:rPr>
                <w:rFonts w:ascii="宋体" w:eastAsia="宋体" w:hAnsi="宋体" w:cs="宋体" w:hint="eastAsia"/>
                <w:sz w:val="24"/>
                <w:szCs w:val="24"/>
              </w:rPr>
            </w:pPr>
            <w:r>
              <w:rPr>
                <w:rFonts w:ascii="宋体" w:eastAsia="宋体" w:hAnsi="宋体" w:cs="宋体"/>
                <w:b/>
                <w:bCs/>
                <w:spacing w:val="-3"/>
                <w:sz w:val="24"/>
                <w:szCs w:val="24"/>
              </w:rPr>
              <w:t>☆</w:t>
            </w:r>
          </w:p>
        </w:tc>
        <w:tc>
          <w:tcPr>
            <w:tcW w:w="1177" w:type="dxa"/>
          </w:tcPr>
          <w:p w14:paraId="5ED9631F" w14:textId="77777777" w:rsidR="001C6121" w:rsidRDefault="001C6121"/>
        </w:tc>
        <w:tc>
          <w:tcPr>
            <w:tcW w:w="1316" w:type="dxa"/>
          </w:tcPr>
          <w:p w14:paraId="54BC7FB1" w14:textId="77777777" w:rsidR="001C6121" w:rsidRDefault="001C6121"/>
        </w:tc>
      </w:tr>
      <w:tr w:rsidR="001C6121" w14:paraId="2189F976" w14:textId="77777777">
        <w:trPr>
          <w:trHeight w:val="935"/>
        </w:trPr>
        <w:tc>
          <w:tcPr>
            <w:tcW w:w="771" w:type="dxa"/>
            <w:shd w:val="clear" w:color="auto" w:fill="F1F1F1"/>
          </w:tcPr>
          <w:p w14:paraId="43996B4B" w14:textId="77777777" w:rsidR="001C6121" w:rsidRDefault="001C6121">
            <w:pPr>
              <w:spacing w:line="332" w:lineRule="auto"/>
            </w:pPr>
          </w:p>
          <w:p w14:paraId="6FB5F40F" w14:textId="77777777" w:rsidR="001C6121" w:rsidRDefault="001C6121">
            <w:pPr>
              <w:pStyle w:val="TableText"/>
              <w:spacing w:before="81" w:line="342" w:lineRule="exact"/>
              <w:ind w:left="246"/>
              <w:rPr>
                <w:rFonts w:hint="eastAsia"/>
              </w:rPr>
            </w:pPr>
          </w:p>
        </w:tc>
        <w:tc>
          <w:tcPr>
            <w:tcW w:w="462" w:type="dxa"/>
            <w:vMerge w:val="restart"/>
            <w:tcBorders>
              <w:bottom w:val="nil"/>
            </w:tcBorders>
            <w:shd w:val="clear" w:color="auto" w:fill="DAE3F3"/>
            <w:textDirection w:val="tbRlV"/>
          </w:tcPr>
          <w:p w14:paraId="3260DF28" w14:textId="77777777" w:rsidR="001C6121" w:rsidRDefault="00000000">
            <w:pPr>
              <w:pStyle w:val="TableText"/>
              <w:spacing w:before="124" w:line="230" w:lineRule="auto"/>
              <w:ind w:left="548"/>
              <w:rPr>
                <w:rFonts w:hint="eastAsia"/>
              </w:rPr>
            </w:pPr>
            <w:proofErr w:type="spellStart"/>
            <w:r>
              <w:rPr>
                <w:spacing w:val="34"/>
              </w:rPr>
              <w:t>控制器</w:t>
            </w:r>
            <w:proofErr w:type="spellEnd"/>
          </w:p>
        </w:tc>
        <w:tc>
          <w:tcPr>
            <w:tcW w:w="1742" w:type="dxa"/>
            <w:shd w:val="clear" w:color="auto" w:fill="F1F1F1"/>
          </w:tcPr>
          <w:p w14:paraId="495DD72D" w14:textId="77777777" w:rsidR="001C6121" w:rsidRDefault="00000000">
            <w:pPr>
              <w:pStyle w:val="TableText"/>
              <w:spacing w:before="248" w:line="188" w:lineRule="auto"/>
              <w:ind w:left="138"/>
              <w:rPr>
                <w:rFonts w:hint="eastAsia"/>
              </w:rPr>
            </w:pPr>
            <w:proofErr w:type="spellStart"/>
            <w:r>
              <w:rPr>
                <w:spacing w:val="5"/>
              </w:rPr>
              <w:t>模块</w:t>
            </w:r>
            <w:proofErr w:type="spellEnd"/>
          </w:p>
          <w:p w14:paraId="3014A46D" w14:textId="77777777" w:rsidR="001C6121" w:rsidRDefault="001C6121">
            <w:pPr>
              <w:pStyle w:val="TableText"/>
              <w:spacing w:before="89" w:line="332" w:lineRule="exact"/>
              <w:ind w:left="138"/>
              <w:rPr>
                <w:rFonts w:hint="eastAsia"/>
              </w:rPr>
            </w:pPr>
          </w:p>
        </w:tc>
        <w:tc>
          <w:tcPr>
            <w:tcW w:w="1521" w:type="dxa"/>
            <w:shd w:val="clear" w:color="auto" w:fill="F1F1F1"/>
          </w:tcPr>
          <w:p w14:paraId="22F4C397" w14:textId="77777777" w:rsidR="001C6121" w:rsidRDefault="001C6121">
            <w:pPr>
              <w:spacing w:line="332" w:lineRule="auto"/>
            </w:pPr>
          </w:p>
          <w:p w14:paraId="2300311A" w14:textId="77777777" w:rsidR="001C6121" w:rsidRDefault="00000000">
            <w:pPr>
              <w:pStyle w:val="TableText"/>
              <w:spacing w:before="81" w:line="345" w:lineRule="exact"/>
              <w:ind w:left="705"/>
              <w:rPr>
                <w:rFonts w:hint="eastAsia"/>
              </w:rPr>
            </w:pPr>
            <w:r>
              <w:rPr>
                <w:position w:val="3"/>
              </w:rPr>
              <w:t>√</w:t>
            </w:r>
          </w:p>
        </w:tc>
        <w:tc>
          <w:tcPr>
            <w:tcW w:w="1318" w:type="dxa"/>
            <w:shd w:val="clear" w:color="auto" w:fill="F1F1F1"/>
          </w:tcPr>
          <w:p w14:paraId="59688397" w14:textId="77777777" w:rsidR="001C6121" w:rsidRDefault="001C6121"/>
        </w:tc>
        <w:tc>
          <w:tcPr>
            <w:tcW w:w="1198" w:type="dxa"/>
            <w:shd w:val="clear" w:color="auto" w:fill="F1F1F1"/>
          </w:tcPr>
          <w:p w14:paraId="198D2D32" w14:textId="77777777" w:rsidR="001C6121" w:rsidRDefault="001C6121"/>
        </w:tc>
        <w:tc>
          <w:tcPr>
            <w:tcW w:w="1210" w:type="dxa"/>
            <w:shd w:val="clear" w:color="auto" w:fill="F1F1F1"/>
          </w:tcPr>
          <w:p w14:paraId="580B9BDF" w14:textId="77777777" w:rsidR="001C6121" w:rsidRDefault="001C6121"/>
        </w:tc>
        <w:tc>
          <w:tcPr>
            <w:tcW w:w="1177" w:type="dxa"/>
            <w:shd w:val="clear" w:color="auto" w:fill="F1F1F1"/>
          </w:tcPr>
          <w:p w14:paraId="5067A981" w14:textId="77777777" w:rsidR="001C6121" w:rsidRDefault="001C6121">
            <w:pPr>
              <w:spacing w:line="316" w:lineRule="auto"/>
            </w:pPr>
          </w:p>
          <w:p w14:paraId="33DE9E7E" w14:textId="77777777" w:rsidR="001C6121" w:rsidRDefault="00000000">
            <w:pPr>
              <w:spacing w:before="78" w:line="227" w:lineRule="auto"/>
              <w:ind w:left="496"/>
              <w:rPr>
                <w:rFonts w:ascii="宋体" w:eastAsia="宋体" w:hAnsi="宋体" w:cs="宋体" w:hint="eastAsia"/>
                <w:sz w:val="24"/>
                <w:szCs w:val="24"/>
              </w:rPr>
            </w:pPr>
            <w:r>
              <w:rPr>
                <w:rFonts w:ascii="宋体" w:eastAsia="宋体" w:hAnsi="宋体" w:cs="宋体"/>
                <w:b/>
                <w:bCs/>
                <w:spacing w:val="-3"/>
                <w:sz w:val="24"/>
                <w:szCs w:val="24"/>
              </w:rPr>
              <w:t>☆</w:t>
            </w:r>
          </w:p>
        </w:tc>
        <w:tc>
          <w:tcPr>
            <w:tcW w:w="1316" w:type="dxa"/>
            <w:shd w:val="clear" w:color="auto" w:fill="F1F1F1"/>
          </w:tcPr>
          <w:p w14:paraId="7E731F70" w14:textId="77777777" w:rsidR="001C6121" w:rsidRDefault="001C6121"/>
        </w:tc>
      </w:tr>
      <w:tr w:rsidR="001C6121" w14:paraId="49DC9B4B" w14:textId="77777777">
        <w:trPr>
          <w:trHeight w:val="935"/>
        </w:trPr>
        <w:tc>
          <w:tcPr>
            <w:tcW w:w="771" w:type="dxa"/>
          </w:tcPr>
          <w:p w14:paraId="4533DB64" w14:textId="77777777" w:rsidR="001C6121" w:rsidRDefault="001C6121">
            <w:pPr>
              <w:spacing w:line="333" w:lineRule="auto"/>
            </w:pPr>
          </w:p>
          <w:p w14:paraId="717455A8" w14:textId="77777777" w:rsidR="001C6121" w:rsidRDefault="001C6121">
            <w:pPr>
              <w:pStyle w:val="TableText"/>
              <w:spacing w:before="81" w:line="342" w:lineRule="exact"/>
              <w:ind w:left="246"/>
              <w:rPr>
                <w:rFonts w:hint="eastAsia"/>
              </w:rPr>
            </w:pPr>
          </w:p>
        </w:tc>
        <w:tc>
          <w:tcPr>
            <w:tcW w:w="462" w:type="dxa"/>
            <w:vMerge/>
            <w:tcBorders>
              <w:top w:val="nil"/>
              <w:bottom w:val="nil"/>
            </w:tcBorders>
            <w:textDirection w:val="tbRlV"/>
          </w:tcPr>
          <w:p w14:paraId="1706EF11" w14:textId="77777777" w:rsidR="001C6121" w:rsidRDefault="001C6121"/>
        </w:tc>
        <w:tc>
          <w:tcPr>
            <w:tcW w:w="1742" w:type="dxa"/>
          </w:tcPr>
          <w:p w14:paraId="000E1B59" w14:textId="77777777" w:rsidR="001C6121" w:rsidRDefault="00000000">
            <w:pPr>
              <w:pStyle w:val="TableText"/>
              <w:spacing w:before="311" w:line="226" w:lineRule="auto"/>
              <w:ind w:left="123" w:right="433" w:hanging="19"/>
              <w:rPr>
                <w:rFonts w:hint="eastAsia"/>
              </w:rPr>
            </w:pPr>
            <w:proofErr w:type="spellStart"/>
            <w:r>
              <w:rPr>
                <w:spacing w:val="16"/>
              </w:rPr>
              <w:t>伺服驱动器</w:t>
            </w:r>
            <w:proofErr w:type="spellEnd"/>
          </w:p>
        </w:tc>
        <w:tc>
          <w:tcPr>
            <w:tcW w:w="1521" w:type="dxa"/>
          </w:tcPr>
          <w:p w14:paraId="383BD357" w14:textId="77777777" w:rsidR="001C6121" w:rsidRDefault="001C6121">
            <w:pPr>
              <w:spacing w:line="333" w:lineRule="auto"/>
            </w:pPr>
          </w:p>
          <w:p w14:paraId="6A277850" w14:textId="77777777" w:rsidR="001C6121" w:rsidRDefault="00000000">
            <w:pPr>
              <w:pStyle w:val="TableText"/>
              <w:spacing w:before="81" w:line="344" w:lineRule="exact"/>
              <w:ind w:left="705"/>
              <w:rPr>
                <w:rFonts w:hint="eastAsia"/>
              </w:rPr>
            </w:pPr>
            <w:r>
              <w:rPr>
                <w:position w:val="3"/>
              </w:rPr>
              <w:t>√</w:t>
            </w:r>
          </w:p>
        </w:tc>
        <w:tc>
          <w:tcPr>
            <w:tcW w:w="1318" w:type="dxa"/>
          </w:tcPr>
          <w:p w14:paraId="073F7606" w14:textId="77777777" w:rsidR="001C6121" w:rsidRDefault="001C6121"/>
        </w:tc>
        <w:tc>
          <w:tcPr>
            <w:tcW w:w="1198" w:type="dxa"/>
          </w:tcPr>
          <w:p w14:paraId="289F794E" w14:textId="77777777" w:rsidR="001C6121" w:rsidRDefault="001C6121"/>
        </w:tc>
        <w:tc>
          <w:tcPr>
            <w:tcW w:w="1210" w:type="dxa"/>
          </w:tcPr>
          <w:p w14:paraId="08FD76DD" w14:textId="77777777" w:rsidR="001C6121" w:rsidRDefault="001C6121">
            <w:pPr>
              <w:spacing w:line="316" w:lineRule="auto"/>
            </w:pPr>
          </w:p>
          <w:p w14:paraId="7EC5A15F" w14:textId="77777777" w:rsidR="001C6121" w:rsidRDefault="00000000">
            <w:pPr>
              <w:spacing w:before="78" w:line="227" w:lineRule="auto"/>
              <w:ind w:left="509"/>
              <w:rPr>
                <w:rFonts w:ascii="宋体" w:eastAsia="宋体" w:hAnsi="宋体" w:cs="宋体" w:hint="eastAsia"/>
                <w:sz w:val="24"/>
                <w:szCs w:val="24"/>
              </w:rPr>
            </w:pPr>
            <w:r>
              <w:rPr>
                <w:rFonts w:ascii="宋体" w:eastAsia="宋体" w:hAnsi="宋体" w:cs="宋体"/>
                <w:b/>
                <w:bCs/>
                <w:spacing w:val="-3"/>
                <w:sz w:val="24"/>
                <w:szCs w:val="24"/>
              </w:rPr>
              <w:t>☆</w:t>
            </w:r>
          </w:p>
        </w:tc>
        <w:tc>
          <w:tcPr>
            <w:tcW w:w="1177" w:type="dxa"/>
          </w:tcPr>
          <w:p w14:paraId="7ECCB657" w14:textId="77777777" w:rsidR="001C6121" w:rsidRDefault="001C6121"/>
        </w:tc>
        <w:tc>
          <w:tcPr>
            <w:tcW w:w="1316" w:type="dxa"/>
          </w:tcPr>
          <w:p w14:paraId="0E7C1920" w14:textId="77777777" w:rsidR="001C6121" w:rsidRDefault="001C6121"/>
        </w:tc>
      </w:tr>
      <w:tr w:rsidR="001C6121" w14:paraId="053A5F4A" w14:textId="77777777">
        <w:trPr>
          <w:trHeight w:val="939"/>
        </w:trPr>
        <w:tc>
          <w:tcPr>
            <w:tcW w:w="771" w:type="dxa"/>
            <w:shd w:val="clear" w:color="auto" w:fill="F1F1F1"/>
          </w:tcPr>
          <w:p w14:paraId="2F3E6EB4" w14:textId="77777777" w:rsidR="001C6121" w:rsidRDefault="001C6121">
            <w:pPr>
              <w:spacing w:line="329" w:lineRule="auto"/>
            </w:pPr>
          </w:p>
          <w:p w14:paraId="0929BCCC" w14:textId="77777777" w:rsidR="001C6121" w:rsidRDefault="001C6121">
            <w:pPr>
              <w:pStyle w:val="TableText"/>
              <w:spacing w:before="81" w:line="342" w:lineRule="exact"/>
              <w:ind w:left="228"/>
              <w:rPr>
                <w:rFonts w:hint="eastAsia"/>
              </w:rPr>
            </w:pPr>
          </w:p>
        </w:tc>
        <w:tc>
          <w:tcPr>
            <w:tcW w:w="462" w:type="dxa"/>
            <w:vMerge/>
            <w:tcBorders>
              <w:top w:val="nil"/>
            </w:tcBorders>
            <w:textDirection w:val="tbRlV"/>
          </w:tcPr>
          <w:p w14:paraId="213C8393" w14:textId="77777777" w:rsidR="001C6121" w:rsidRDefault="001C6121"/>
        </w:tc>
        <w:tc>
          <w:tcPr>
            <w:tcW w:w="1742" w:type="dxa"/>
            <w:shd w:val="clear" w:color="auto" w:fill="F1F1F1"/>
          </w:tcPr>
          <w:p w14:paraId="2990715A" w14:textId="77777777" w:rsidR="001C6121" w:rsidRDefault="00000000">
            <w:pPr>
              <w:pStyle w:val="TableText"/>
              <w:spacing w:before="306" w:line="229" w:lineRule="auto"/>
              <w:ind w:left="137" w:right="865" w:hanging="32"/>
              <w:rPr>
                <w:rFonts w:hint="eastAsia"/>
              </w:rPr>
            </w:pPr>
            <w:proofErr w:type="spellStart"/>
            <w:r>
              <w:rPr>
                <w:spacing w:val="13"/>
              </w:rPr>
              <w:t>变频器</w:t>
            </w:r>
            <w:proofErr w:type="spellEnd"/>
          </w:p>
        </w:tc>
        <w:tc>
          <w:tcPr>
            <w:tcW w:w="1521" w:type="dxa"/>
            <w:shd w:val="clear" w:color="auto" w:fill="F1F1F1"/>
          </w:tcPr>
          <w:p w14:paraId="25594018" w14:textId="77777777" w:rsidR="001C6121" w:rsidRDefault="001C6121">
            <w:pPr>
              <w:spacing w:line="331" w:lineRule="auto"/>
            </w:pPr>
          </w:p>
          <w:p w14:paraId="6BFCAD9C" w14:textId="77777777" w:rsidR="001C6121" w:rsidRDefault="00000000">
            <w:pPr>
              <w:pStyle w:val="TableText"/>
              <w:spacing w:before="81" w:line="345" w:lineRule="exact"/>
              <w:ind w:left="705"/>
              <w:rPr>
                <w:rFonts w:hint="eastAsia"/>
              </w:rPr>
            </w:pPr>
            <w:r>
              <w:rPr>
                <w:position w:val="3"/>
              </w:rPr>
              <w:t>√</w:t>
            </w:r>
          </w:p>
        </w:tc>
        <w:tc>
          <w:tcPr>
            <w:tcW w:w="1318" w:type="dxa"/>
            <w:shd w:val="clear" w:color="auto" w:fill="F1F1F1"/>
          </w:tcPr>
          <w:p w14:paraId="579D3228" w14:textId="77777777" w:rsidR="001C6121" w:rsidRDefault="001C6121"/>
        </w:tc>
        <w:tc>
          <w:tcPr>
            <w:tcW w:w="1198" w:type="dxa"/>
            <w:shd w:val="clear" w:color="auto" w:fill="F1F1F1"/>
          </w:tcPr>
          <w:p w14:paraId="449A055E" w14:textId="77777777" w:rsidR="001C6121" w:rsidRDefault="001C6121"/>
        </w:tc>
        <w:tc>
          <w:tcPr>
            <w:tcW w:w="1210" w:type="dxa"/>
            <w:shd w:val="clear" w:color="auto" w:fill="F1F1F1"/>
          </w:tcPr>
          <w:p w14:paraId="63CCC302" w14:textId="77777777" w:rsidR="001C6121" w:rsidRDefault="001C6121">
            <w:pPr>
              <w:spacing w:line="315" w:lineRule="auto"/>
            </w:pPr>
          </w:p>
          <w:p w14:paraId="41621817" w14:textId="77777777" w:rsidR="001C6121" w:rsidRDefault="00000000">
            <w:pPr>
              <w:spacing w:before="78" w:line="227" w:lineRule="auto"/>
              <w:ind w:left="509"/>
              <w:rPr>
                <w:rFonts w:ascii="宋体" w:eastAsia="宋体" w:hAnsi="宋体" w:cs="宋体" w:hint="eastAsia"/>
                <w:sz w:val="24"/>
                <w:szCs w:val="24"/>
              </w:rPr>
            </w:pPr>
            <w:r>
              <w:rPr>
                <w:rFonts w:ascii="宋体" w:eastAsia="宋体" w:hAnsi="宋体" w:cs="宋体"/>
                <w:b/>
                <w:bCs/>
                <w:spacing w:val="-3"/>
                <w:sz w:val="24"/>
                <w:szCs w:val="24"/>
              </w:rPr>
              <w:t>☆</w:t>
            </w:r>
          </w:p>
        </w:tc>
        <w:tc>
          <w:tcPr>
            <w:tcW w:w="1177" w:type="dxa"/>
            <w:shd w:val="clear" w:color="auto" w:fill="F1F1F1"/>
          </w:tcPr>
          <w:p w14:paraId="6B430790" w14:textId="77777777" w:rsidR="001C6121" w:rsidRDefault="001C6121"/>
        </w:tc>
        <w:tc>
          <w:tcPr>
            <w:tcW w:w="1316" w:type="dxa"/>
            <w:shd w:val="clear" w:color="auto" w:fill="F1F1F1"/>
          </w:tcPr>
          <w:p w14:paraId="05861E05" w14:textId="77777777" w:rsidR="001C6121" w:rsidRDefault="001C6121"/>
        </w:tc>
      </w:tr>
    </w:tbl>
    <w:p w14:paraId="2B665993" w14:textId="77777777" w:rsidR="001C6121" w:rsidRDefault="001C6121">
      <w:pPr>
        <w:pStyle w:val="a3"/>
        <w:spacing w:line="262" w:lineRule="auto"/>
      </w:pPr>
    </w:p>
    <w:p w14:paraId="10871F04" w14:textId="77777777" w:rsidR="001C6121" w:rsidRDefault="001C6121">
      <w:pPr>
        <w:pStyle w:val="a3"/>
        <w:spacing w:line="262" w:lineRule="auto"/>
      </w:pPr>
    </w:p>
    <w:p w14:paraId="2ABDA24A" w14:textId="77777777" w:rsidR="001C6121" w:rsidRDefault="001C6121">
      <w:pPr>
        <w:pStyle w:val="a3"/>
        <w:spacing w:line="262" w:lineRule="auto"/>
      </w:pPr>
    </w:p>
    <w:p w14:paraId="4807AF73" w14:textId="7CB090D5" w:rsidR="001C6121" w:rsidRDefault="00DA0898">
      <w:pPr>
        <w:spacing w:line="581" w:lineRule="exact"/>
      </w:pPr>
      <w:r>
        <w:rPr>
          <w:noProof/>
          <w:position w:val="-11"/>
        </w:rPr>
        <mc:AlternateContent>
          <mc:Choice Requires="wps">
            <w:drawing>
              <wp:inline distT="0" distB="0" distL="0" distR="0" wp14:anchorId="7ECD2CA2" wp14:editId="08C80691">
                <wp:extent cx="7207250" cy="368935"/>
                <wp:effectExtent l="0" t="0" r="0" b="3175"/>
                <wp:docPr id="510189828" name="Text 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4E97A2"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7ECD2CA2" id="Text Box 170" o:spid="_x0000_s1168"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QVQVGPEBAADDAwAADgAAAAAAAAAAAAAAAAAuAgAAZHJzL2Uyb0Rv&#10;Yy54bWxQSwECLQAUAAYACAAAACEAwOGzU9oAAAAFAQAADwAAAAAAAAAAAAAAAABLBAAAZHJzL2Rv&#10;d25yZXYueG1sUEsFBgAAAAAEAAQA8wAAAFIFAAAAAA==&#10;" fillcolor="gray" stroked="f">
                <v:textbox inset="0,0,0,0">
                  <w:txbxContent>
                    <w:p w14:paraId="264E97A2"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69E29BF4" w14:textId="77777777" w:rsidR="001C6121" w:rsidRDefault="001C6121">
      <w:pPr>
        <w:spacing w:line="581" w:lineRule="exact"/>
        <w:sectPr w:rsidR="001C6121">
          <w:footerReference w:type="default" r:id="rId205"/>
          <w:pgSz w:w="11905" w:h="16840"/>
          <w:pgMar w:top="400" w:right="0" w:bottom="210" w:left="297" w:header="0" w:footer="0" w:gutter="0"/>
          <w:cols w:space="720"/>
        </w:sectPr>
      </w:pPr>
    </w:p>
    <w:p w14:paraId="3585BCED" w14:textId="77777777" w:rsidR="001C6121" w:rsidRDefault="00000000">
      <w:pPr>
        <w:spacing w:before="22"/>
      </w:pPr>
      <w:r>
        <w:rPr>
          <w:noProof/>
        </w:rPr>
        <w:lastRenderedPageBreak/>
        <w:drawing>
          <wp:anchor distT="0" distB="0" distL="0" distR="0" simplePos="0" relativeHeight="251795456" behindDoc="0" locked="0" layoutInCell="0" allowOverlap="1" wp14:anchorId="2036350B" wp14:editId="5A9DB9F1">
            <wp:simplePos x="0" y="0"/>
            <wp:positionH relativeFrom="page">
              <wp:posOffset>188595</wp:posOffset>
            </wp:positionH>
            <wp:positionV relativeFrom="page">
              <wp:posOffset>530225</wp:posOffset>
            </wp:positionV>
            <wp:extent cx="7179310" cy="13335"/>
            <wp:effectExtent l="0" t="0" r="0" b="0"/>
            <wp:wrapNone/>
            <wp:docPr id="528" name="IM 528"/>
            <wp:cNvGraphicFramePr/>
            <a:graphic xmlns:a="http://schemas.openxmlformats.org/drawingml/2006/main">
              <a:graphicData uri="http://schemas.openxmlformats.org/drawingml/2006/picture">
                <pic:pic xmlns:pic="http://schemas.openxmlformats.org/drawingml/2006/picture">
                  <pic:nvPicPr>
                    <pic:cNvPr id="528" name="IM 528"/>
                    <pic:cNvPicPr/>
                  </pic:nvPicPr>
                  <pic:blipFill>
                    <a:blip r:embed="rId17"/>
                    <a:stretch>
                      <a:fillRect/>
                    </a:stretch>
                  </pic:blipFill>
                  <pic:spPr>
                    <a:xfrm>
                      <a:off x="0" y="0"/>
                      <a:ext cx="7179564" cy="13208"/>
                    </a:xfrm>
                    <a:prstGeom prst="rect">
                      <a:avLst/>
                    </a:prstGeom>
                  </pic:spPr>
                </pic:pic>
              </a:graphicData>
            </a:graphic>
          </wp:anchor>
        </w:drawing>
      </w:r>
    </w:p>
    <w:p w14:paraId="66ADAF68" w14:textId="77777777" w:rsidR="001C6121" w:rsidRDefault="001C6121">
      <w:pPr>
        <w:spacing w:before="21"/>
      </w:pPr>
    </w:p>
    <w:p w14:paraId="302F046B" w14:textId="77777777" w:rsidR="001C6121" w:rsidRDefault="001C6121">
      <w:pPr>
        <w:spacing w:before="21"/>
      </w:pPr>
    </w:p>
    <w:tbl>
      <w:tblPr>
        <w:tblStyle w:val="TableNormal"/>
        <w:tblW w:w="10715" w:type="dxa"/>
        <w:tblInd w:w="29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71"/>
        <w:gridCol w:w="462"/>
        <w:gridCol w:w="1742"/>
        <w:gridCol w:w="1521"/>
        <w:gridCol w:w="1318"/>
        <w:gridCol w:w="1198"/>
        <w:gridCol w:w="1210"/>
        <w:gridCol w:w="1177"/>
        <w:gridCol w:w="1316"/>
      </w:tblGrid>
      <w:tr w:rsidR="001C6121" w14:paraId="6D2F2A8E" w14:textId="77777777">
        <w:trPr>
          <w:trHeight w:val="941"/>
        </w:trPr>
        <w:tc>
          <w:tcPr>
            <w:tcW w:w="771" w:type="dxa"/>
          </w:tcPr>
          <w:p w14:paraId="16C95C55" w14:textId="77777777" w:rsidR="001C6121" w:rsidRDefault="001C6121">
            <w:pPr>
              <w:spacing w:line="329" w:lineRule="auto"/>
            </w:pPr>
          </w:p>
          <w:p w14:paraId="45E7EC17" w14:textId="77777777" w:rsidR="001C6121" w:rsidRDefault="001C6121">
            <w:pPr>
              <w:pStyle w:val="TableText"/>
              <w:spacing w:before="81" w:line="345" w:lineRule="exact"/>
              <w:ind w:left="228"/>
              <w:rPr>
                <w:rFonts w:hint="eastAsia"/>
              </w:rPr>
            </w:pPr>
          </w:p>
        </w:tc>
        <w:tc>
          <w:tcPr>
            <w:tcW w:w="462" w:type="dxa"/>
            <w:vMerge w:val="restart"/>
            <w:tcBorders>
              <w:bottom w:val="nil"/>
            </w:tcBorders>
            <w:shd w:val="clear" w:color="auto" w:fill="DAE3F3"/>
          </w:tcPr>
          <w:p w14:paraId="6D590592" w14:textId="77777777" w:rsidR="001C6121" w:rsidRDefault="001C6121"/>
        </w:tc>
        <w:tc>
          <w:tcPr>
            <w:tcW w:w="1742" w:type="dxa"/>
          </w:tcPr>
          <w:p w14:paraId="0B379C5E" w14:textId="77777777" w:rsidR="001C6121" w:rsidRDefault="00000000">
            <w:pPr>
              <w:pStyle w:val="TableText"/>
              <w:spacing w:before="244" w:line="189" w:lineRule="auto"/>
              <w:ind w:left="108"/>
              <w:rPr>
                <w:rFonts w:hint="eastAsia"/>
              </w:rPr>
            </w:pPr>
            <w:proofErr w:type="spellStart"/>
            <w:r>
              <w:rPr>
                <w:spacing w:val="13"/>
              </w:rPr>
              <w:t>交换机</w:t>
            </w:r>
            <w:proofErr w:type="spellEnd"/>
          </w:p>
          <w:p w14:paraId="6F766C08" w14:textId="77777777" w:rsidR="001C6121" w:rsidRDefault="001C6121">
            <w:pPr>
              <w:pStyle w:val="TableText"/>
              <w:spacing w:before="91" w:line="339" w:lineRule="exact"/>
              <w:ind w:left="138"/>
              <w:rPr>
                <w:rFonts w:hint="eastAsia"/>
              </w:rPr>
            </w:pPr>
          </w:p>
        </w:tc>
        <w:tc>
          <w:tcPr>
            <w:tcW w:w="1521" w:type="dxa"/>
          </w:tcPr>
          <w:p w14:paraId="2D1B5D5A" w14:textId="77777777" w:rsidR="001C6121" w:rsidRDefault="001C6121">
            <w:pPr>
              <w:spacing w:line="329" w:lineRule="auto"/>
            </w:pPr>
          </w:p>
          <w:p w14:paraId="0DD915A6" w14:textId="77777777" w:rsidR="001C6121" w:rsidRDefault="00000000">
            <w:pPr>
              <w:pStyle w:val="TableText"/>
              <w:spacing w:before="81" w:line="345" w:lineRule="exact"/>
              <w:ind w:left="705"/>
              <w:rPr>
                <w:rFonts w:hint="eastAsia"/>
              </w:rPr>
            </w:pPr>
            <w:r>
              <w:rPr>
                <w:position w:val="3"/>
              </w:rPr>
              <w:t>√</w:t>
            </w:r>
          </w:p>
        </w:tc>
        <w:tc>
          <w:tcPr>
            <w:tcW w:w="1318" w:type="dxa"/>
          </w:tcPr>
          <w:p w14:paraId="5C202D83" w14:textId="77777777" w:rsidR="001C6121" w:rsidRDefault="001C6121"/>
        </w:tc>
        <w:tc>
          <w:tcPr>
            <w:tcW w:w="1198" w:type="dxa"/>
          </w:tcPr>
          <w:p w14:paraId="597EDADF" w14:textId="77777777" w:rsidR="001C6121" w:rsidRDefault="001C6121"/>
        </w:tc>
        <w:tc>
          <w:tcPr>
            <w:tcW w:w="1210" w:type="dxa"/>
          </w:tcPr>
          <w:p w14:paraId="729F8682" w14:textId="77777777" w:rsidR="001C6121" w:rsidRDefault="001C6121">
            <w:pPr>
              <w:spacing w:line="313" w:lineRule="auto"/>
            </w:pPr>
          </w:p>
          <w:p w14:paraId="6CF81FD6" w14:textId="77777777" w:rsidR="001C6121" w:rsidRDefault="00000000">
            <w:pPr>
              <w:spacing w:before="78" w:line="227" w:lineRule="auto"/>
              <w:ind w:left="509"/>
              <w:rPr>
                <w:rFonts w:ascii="宋体" w:eastAsia="宋体" w:hAnsi="宋体" w:cs="宋体" w:hint="eastAsia"/>
                <w:sz w:val="24"/>
                <w:szCs w:val="24"/>
              </w:rPr>
            </w:pPr>
            <w:r>
              <w:rPr>
                <w:rFonts w:ascii="宋体" w:eastAsia="宋体" w:hAnsi="宋体" w:cs="宋体"/>
                <w:b/>
                <w:bCs/>
                <w:spacing w:val="-3"/>
                <w:sz w:val="24"/>
                <w:szCs w:val="24"/>
              </w:rPr>
              <w:t>☆</w:t>
            </w:r>
          </w:p>
        </w:tc>
        <w:tc>
          <w:tcPr>
            <w:tcW w:w="1177" w:type="dxa"/>
          </w:tcPr>
          <w:p w14:paraId="05EA4344" w14:textId="77777777" w:rsidR="001C6121" w:rsidRDefault="001C6121"/>
        </w:tc>
        <w:tc>
          <w:tcPr>
            <w:tcW w:w="1316" w:type="dxa"/>
          </w:tcPr>
          <w:p w14:paraId="0723382F" w14:textId="77777777" w:rsidR="001C6121" w:rsidRDefault="001C6121"/>
        </w:tc>
      </w:tr>
      <w:tr w:rsidR="001C6121" w14:paraId="55E1E1AF" w14:textId="77777777">
        <w:trPr>
          <w:trHeight w:val="1084"/>
        </w:trPr>
        <w:tc>
          <w:tcPr>
            <w:tcW w:w="771" w:type="dxa"/>
            <w:shd w:val="clear" w:color="auto" w:fill="F1F1F1"/>
          </w:tcPr>
          <w:p w14:paraId="45806E5D" w14:textId="77777777" w:rsidR="001C6121" w:rsidRDefault="001C6121">
            <w:pPr>
              <w:spacing w:line="398" w:lineRule="auto"/>
            </w:pPr>
          </w:p>
          <w:p w14:paraId="6B16CB76" w14:textId="77777777" w:rsidR="001C6121" w:rsidRDefault="001C6121">
            <w:pPr>
              <w:pStyle w:val="TableText"/>
              <w:spacing w:before="81" w:line="344" w:lineRule="exact"/>
              <w:ind w:left="228"/>
              <w:rPr>
                <w:rFonts w:hint="eastAsia"/>
              </w:rPr>
            </w:pPr>
          </w:p>
        </w:tc>
        <w:tc>
          <w:tcPr>
            <w:tcW w:w="462" w:type="dxa"/>
            <w:vMerge/>
            <w:tcBorders>
              <w:top w:val="nil"/>
            </w:tcBorders>
          </w:tcPr>
          <w:p w14:paraId="64885A5D" w14:textId="77777777" w:rsidR="001C6121" w:rsidRDefault="001C6121"/>
        </w:tc>
        <w:tc>
          <w:tcPr>
            <w:tcW w:w="1742" w:type="dxa"/>
            <w:shd w:val="clear" w:color="auto" w:fill="F1F1F1"/>
          </w:tcPr>
          <w:p w14:paraId="5DFF7C39" w14:textId="77777777" w:rsidR="001C6121" w:rsidRDefault="00000000">
            <w:pPr>
              <w:pStyle w:val="TableText"/>
              <w:spacing w:before="133" w:line="189" w:lineRule="auto"/>
              <w:ind w:left="108"/>
              <w:rPr>
                <w:rFonts w:hint="eastAsia"/>
              </w:rPr>
            </w:pPr>
            <w:proofErr w:type="spellStart"/>
            <w:r>
              <w:rPr>
                <w:spacing w:val="14"/>
              </w:rPr>
              <w:t>开关电源</w:t>
            </w:r>
            <w:proofErr w:type="spellEnd"/>
          </w:p>
          <w:p w14:paraId="2D4D79C4" w14:textId="77777777" w:rsidR="001C6121" w:rsidRDefault="001C6121">
            <w:pPr>
              <w:pStyle w:val="TableText"/>
              <w:spacing w:before="58" w:line="218" w:lineRule="auto"/>
              <w:ind w:left="124"/>
              <w:rPr>
                <w:rFonts w:hint="eastAsia"/>
              </w:rPr>
            </w:pPr>
          </w:p>
          <w:p w14:paraId="10450CA1" w14:textId="77777777" w:rsidR="001C6121" w:rsidRDefault="001C6121">
            <w:pPr>
              <w:pStyle w:val="TableText"/>
              <w:spacing w:before="40" w:line="213" w:lineRule="auto"/>
              <w:ind w:left="133"/>
              <w:rPr>
                <w:rFonts w:hint="eastAsia"/>
              </w:rPr>
            </w:pPr>
          </w:p>
        </w:tc>
        <w:tc>
          <w:tcPr>
            <w:tcW w:w="1521" w:type="dxa"/>
            <w:shd w:val="clear" w:color="auto" w:fill="F1F1F1"/>
          </w:tcPr>
          <w:p w14:paraId="44022759" w14:textId="77777777" w:rsidR="001C6121" w:rsidRDefault="001C6121">
            <w:pPr>
              <w:spacing w:line="398" w:lineRule="auto"/>
            </w:pPr>
          </w:p>
          <w:p w14:paraId="21AC5747" w14:textId="77777777" w:rsidR="001C6121" w:rsidRDefault="00000000">
            <w:pPr>
              <w:pStyle w:val="TableText"/>
              <w:spacing w:before="81" w:line="344" w:lineRule="exact"/>
              <w:ind w:left="705"/>
              <w:rPr>
                <w:rFonts w:hint="eastAsia"/>
              </w:rPr>
            </w:pPr>
            <w:r>
              <w:rPr>
                <w:position w:val="3"/>
              </w:rPr>
              <w:t>√</w:t>
            </w:r>
          </w:p>
        </w:tc>
        <w:tc>
          <w:tcPr>
            <w:tcW w:w="1318" w:type="dxa"/>
            <w:shd w:val="clear" w:color="auto" w:fill="F1F1F1"/>
          </w:tcPr>
          <w:p w14:paraId="6B9CFF61" w14:textId="77777777" w:rsidR="001C6121" w:rsidRDefault="001C6121"/>
        </w:tc>
        <w:tc>
          <w:tcPr>
            <w:tcW w:w="1198" w:type="dxa"/>
            <w:shd w:val="clear" w:color="auto" w:fill="F1F1F1"/>
          </w:tcPr>
          <w:p w14:paraId="00FE1C1C" w14:textId="77777777" w:rsidR="001C6121" w:rsidRDefault="001C6121">
            <w:pPr>
              <w:spacing w:line="381" w:lineRule="auto"/>
            </w:pPr>
          </w:p>
          <w:p w14:paraId="2F8918FE" w14:textId="77777777" w:rsidR="001C6121" w:rsidRDefault="00000000">
            <w:pPr>
              <w:spacing w:before="78" w:line="227" w:lineRule="auto"/>
              <w:ind w:left="504"/>
              <w:rPr>
                <w:rFonts w:ascii="宋体" w:eastAsia="宋体" w:hAnsi="宋体" w:cs="宋体" w:hint="eastAsia"/>
                <w:sz w:val="24"/>
                <w:szCs w:val="24"/>
              </w:rPr>
            </w:pPr>
            <w:r>
              <w:rPr>
                <w:rFonts w:ascii="宋体" w:eastAsia="宋体" w:hAnsi="宋体" w:cs="宋体"/>
                <w:b/>
                <w:bCs/>
                <w:spacing w:val="-3"/>
                <w:sz w:val="24"/>
                <w:szCs w:val="24"/>
              </w:rPr>
              <w:t>☆</w:t>
            </w:r>
          </w:p>
        </w:tc>
        <w:tc>
          <w:tcPr>
            <w:tcW w:w="1210" w:type="dxa"/>
            <w:shd w:val="clear" w:color="auto" w:fill="F1F1F1"/>
          </w:tcPr>
          <w:p w14:paraId="3990924E" w14:textId="77777777" w:rsidR="001C6121" w:rsidRDefault="001C6121"/>
        </w:tc>
        <w:tc>
          <w:tcPr>
            <w:tcW w:w="1177" w:type="dxa"/>
            <w:shd w:val="clear" w:color="auto" w:fill="F1F1F1"/>
          </w:tcPr>
          <w:p w14:paraId="7A498AFE" w14:textId="77777777" w:rsidR="001C6121" w:rsidRDefault="001C6121"/>
        </w:tc>
        <w:tc>
          <w:tcPr>
            <w:tcW w:w="1316" w:type="dxa"/>
            <w:shd w:val="clear" w:color="auto" w:fill="F1F1F1"/>
          </w:tcPr>
          <w:p w14:paraId="726633E6" w14:textId="77777777" w:rsidR="001C6121" w:rsidRDefault="001C6121"/>
        </w:tc>
      </w:tr>
      <w:tr w:rsidR="001C6121" w14:paraId="465FD480" w14:textId="77777777">
        <w:trPr>
          <w:trHeight w:val="725"/>
        </w:trPr>
        <w:tc>
          <w:tcPr>
            <w:tcW w:w="771" w:type="dxa"/>
          </w:tcPr>
          <w:p w14:paraId="559BDC67" w14:textId="77777777" w:rsidR="001C6121" w:rsidRDefault="001C6121">
            <w:pPr>
              <w:pStyle w:val="TableText"/>
              <w:spacing w:before="302" w:line="342" w:lineRule="exact"/>
              <w:ind w:left="228"/>
              <w:rPr>
                <w:rFonts w:hint="eastAsia"/>
              </w:rPr>
            </w:pPr>
          </w:p>
        </w:tc>
        <w:tc>
          <w:tcPr>
            <w:tcW w:w="462" w:type="dxa"/>
            <w:vMerge w:val="restart"/>
            <w:tcBorders>
              <w:bottom w:val="nil"/>
            </w:tcBorders>
            <w:shd w:val="clear" w:color="auto" w:fill="DAE3F3"/>
            <w:textDirection w:val="tbRlV"/>
          </w:tcPr>
          <w:p w14:paraId="57632F7D" w14:textId="77777777" w:rsidR="001C6121" w:rsidRDefault="00000000">
            <w:pPr>
              <w:pStyle w:val="TableText"/>
              <w:spacing w:before="124" w:line="230" w:lineRule="auto"/>
              <w:ind w:left="520"/>
              <w:rPr>
                <w:rFonts w:hint="eastAsia"/>
              </w:rPr>
            </w:pPr>
            <w:proofErr w:type="spellStart"/>
            <w:r>
              <w:rPr>
                <w:spacing w:val="27"/>
              </w:rPr>
              <w:t>其他</w:t>
            </w:r>
            <w:proofErr w:type="spellEnd"/>
          </w:p>
        </w:tc>
        <w:tc>
          <w:tcPr>
            <w:tcW w:w="1742" w:type="dxa"/>
          </w:tcPr>
          <w:p w14:paraId="1321A09C" w14:textId="77777777" w:rsidR="001C6121" w:rsidRDefault="00000000">
            <w:pPr>
              <w:pStyle w:val="TableText"/>
              <w:spacing w:before="160" w:line="204" w:lineRule="auto"/>
              <w:ind w:left="137" w:right="1020" w:hanging="33"/>
              <w:rPr>
                <w:rFonts w:hint="eastAsia"/>
              </w:rPr>
            </w:pPr>
            <w:proofErr w:type="spellStart"/>
            <w:r>
              <w:rPr>
                <w:spacing w:val="13"/>
              </w:rPr>
              <w:t>机器人</w:t>
            </w:r>
            <w:proofErr w:type="spellEnd"/>
          </w:p>
        </w:tc>
        <w:tc>
          <w:tcPr>
            <w:tcW w:w="1521" w:type="dxa"/>
          </w:tcPr>
          <w:p w14:paraId="0C1B3E1E" w14:textId="77777777" w:rsidR="001C6121" w:rsidRDefault="001C6121"/>
        </w:tc>
        <w:tc>
          <w:tcPr>
            <w:tcW w:w="1318" w:type="dxa"/>
          </w:tcPr>
          <w:p w14:paraId="0C2AB648" w14:textId="77777777" w:rsidR="001C6121" w:rsidRDefault="001C6121"/>
        </w:tc>
        <w:tc>
          <w:tcPr>
            <w:tcW w:w="1198" w:type="dxa"/>
          </w:tcPr>
          <w:p w14:paraId="5D9F902B" w14:textId="77777777" w:rsidR="001C6121" w:rsidRDefault="001C6121"/>
        </w:tc>
        <w:tc>
          <w:tcPr>
            <w:tcW w:w="1210" w:type="dxa"/>
          </w:tcPr>
          <w:p w14:paraId="4D6A9B4F" w14:textId="77777777" w:rsidR="001C6121" w:rsidRDefault="001C6121"/>
        </w:tc>
        <w:tc>
          <w:tcPr>
            <w:tcW w:w="1177" w:type="dxa"/>
          </w:tcPr>
          <w:p w14:paraId="0DD50FCD" w14:textId="77777777" w:rsidR="001C6121" w:rsidRDefault="001C6121"/>
        </w:tc>
        <w:tc>
          <w:tcPr>
            <w:tcW w:w="1316" w:type="dxa"/>
          </w:tcPr>
          <w:p w14:paraId="41CBE6BE" w14:textId="77777777" w:rsidR="001C6121" w:rsidRDefault="001C6121"/>
        </w:tc>
      </w:tr>
      <w:tr w:rsidR="001C6121" w14:paraId="57D440F1" w14:textId="77777777">
        <w:trPr>
          <w:trHeight w:val="725"/>
        </w:trPr>
        <w:tc>
          <w:tcPr>
            <w:tcW w:w="771" w:type="dxa"/>
            <w:shd w:val="clear" w:color="auto" w:fill="F1F1F1"/>
          </w:tcPr>
          <w:p w14:paraId="6568054B" w14:textId="77777777" w:rsidR="001C6121" w:rsidRDefault="001C6121">
            <w:pPr>
              <w:pStyle w:val="TableText"/>
              <w:spacing w:before="304" w:line="344" w:lineRule="exact"/>
              <w:ind w:left="228"/>
              <w:rPr>
                <w:rFonts w:hint="eastAsia"/>
              </w:rPr>
            </w:pPr>
          </w:p>
        </w:tc>
        <w:tc>
          <w:tcPr>
            <w:tcW w:w="462" w:type="dxa"/>
            <w:vMerge/>
            <w:tcBorders>
              <w:top w:val="nil"/>
              <w:bottom w:val="nil"/>
            </w:tcBorders>
            <w:textDirection w:val="tbRlV"/>
          </w:tcPr>
          <w:p w14:paraId="62A0036F" w14:textId="77777777" w:rsidR="001C6121" w:rsidRDefault="001C6121"/>
        </w:tc>
        <w:tc>
          <w:tcPr>
            <w:tcW w:w="1742" w:type="dxa"/>
            <w:shd w:val="clear" w:color="auto" w:fill="F1F1F1"/>
          </w:tcPr>
          <w:p w14:paraId="2FB09676" w14:textId="77777777" w:rsidR="001C6121" w:rsidRDefault="00000000">
            <w:pPr>
              <w:pStyle w:val="TableText"/>
              <w:spacing w:before="132" w:line="190" w:lineRule="auto"/>
              <w:ind w:left="104"/>
              <w:rPr>
                <w:rFonts w:hint="eastAsia"/>
              </w:rPr>
            </w:pPr>
            <w:proofErr w:type="spellStart"/>
            <w:r>
              <w:rPr>
                <w:spacing w:val="11"/>
              </w:rPr>
              <w:t>视觉</w:t>
            </w:r>
            <w:proofErr w:type="spellEnd"/>
          </w:p>
          <w:p w14:paraId="2488FE3E" w14:textId="77777777" w:rsidR="001C6121" w:rsidRDefault="001C6121">
            <w:pPr>
              <w:pStyle w:val="TableText"/>
              <w:spacing w:before="33" w:line="214" w:lineRule="auto"/>
              <w:ind w:left="103"/>
              <w:rPr>
                <w:rFonts w:hint="eastAsia"/>
              </w:rPr>
            </w:pPr>
          </w:p>
        </w:tc>
        <w:tc>
          <w:tcPr>
            <w:tcW w:w="1521" w:type="dxa"/>
            <w:shd w:val="clear" w:color="auto" w:fill="F1F1F1"/>
          </w:tcPr>
          <w:p w14:paraId="368E4E0A" w14:textId="77777777" w:rsidR="001C6121" w:rsidRDefault="001C6121"/>
        </w:tc>
        <w:tc>
          <w:tcPr>
            <w:tcW w:w="1318" w:type="dxa"/>
            <w:shd w:val="clear" w:color="auto" w:fill="F1F1F1"/>
          </w:tcPr>
          <w:p w14:paraId="0C54B458" w14:textId="77777777" w:rsidR="001C6121" w:rsidRDefault="001C6121"/>
        </w:tc>
        <w:tc>
          <w:tcPr>
            <w:tcW w:w="1198" w:type="dxa"/>
            <w:shd w:val="clear" w:color="auto" w:fill="F1F1F1"/>
          </w:tcPr>
          <w:p w14:paraId="28975E39" w14:textId="77777777" w:rsidR="001C6121" w:rsidRDefault="001C6121"/>
        </w:tc>
        <w:tc>
          <w:tcPr>
            <w:tcW w:w="1210" w:type="dxa"/>
            <w:shd w:val="clear" w:color="auto" w:fill="F1F1F1"/>
          </w:tcPr>
          <w:p w14:paraId="52068AC5" w14:textId="77777777" w:rsidR="001C6121" w:rsidRDefault="001C6121"/>
        </w:tc>
        <w:tc>
          <w:tcPr>
            <w:tcW w:w="1177" w:type="dxa"/>
            <w:shd w:val="clear" w:color="auto" w:fill="F1F1F1"/>
          </w:tcPr>
          <w:p w14:paraId="60068E24" w14:textId="77777777" w:rsidR="001C6121" w:rsidRDefault="001C6121"/>
        </w:tc>
        <w:tc>
          <w:tcPr>
            <w:tcW w:w="1316" w:type="dxa"/>
            <w:shd w:val="clear" w:color="auto" w:fill="F1F1F1"/>
          </w:tcPr>
          <w:p w14:paraId="7687EE77" w14:textId="77777777" w:rsidR="001C6121" w:rsidRDefault="001C6121"/>
        </w:tc>
      </w:tr>
      <w:tr w:rsidR="001C6121" w14:paraId="439E1834" w14:textId="77777777">
        <w:trPr>
          <w:trHeight w:val="725"/>
        </w:trPr>
        <w:tc>
          <w:tcPr>
            <w:tcW w:w="771" w:type="dxa"/>
          </w:tcPr>
          <w:p w14:paraId="04CC452E" w14:textId="77777777" w:rsidR="001C6121" w:rsidRDefault="001C6121">
            <w:pPr>
              <w:pStyle w:val="TableText"/>
              <w:spacing w:before="304" w:line="341" w:lineRule="exact"/>
              <w:ind w:left="228"/>
              <w:rPr>
                <w:rFonts w:hint="eastAsia"/>
              </w:rPr>
            </w:pPr>
          </w:p>
        </w:tc>
        <w:tc>
          <w:tcPr>
            <w:tcW w:w="462" w:type="dxa"/>
            <w:vMerge/>
            <w:tcBorders>
              <w:top w:val="nil"/>
            </w:tcBorders>
            <w:textDirection w:val="tbRlV"/>
          </w:tcPr>
          <w:p w14:paraId="2B86B135" w14:textId="77777777" w:rsidR="001C6121" w:rsidRDefault="001C6121"/>
        </w:tc>
        <w:tc>
          <w:tcPr>
            <w:tcW w:w="1742" w:type="dxa"/>
          </w:tcPr>
          <w:p w14:paraId="6948FA45" w14:textId="77777777" w:rsidR="001C6121" w:rsidRDefault="00000000">
            <w:pPr>
              <w:pStyle w:val="TableText"/>
              <w:spacing w:before="160" w:line="204" w:lineRule="auto"/>
              <w:ind w:left="137" w:right="973" w:hanging="33"/>
              <w:rPr>
                <w:rFonts w:hint="eastAsia"/>
              </w:rPr>
            </w:pPr>
            <w:proofErr w:type="spellStart"/>
            <w:r>
              <w:rPr>
                <w:spacing w:val="13"/>
              </w:rPr>
              <w:t>打印机</w:t>
            </w:r>
            <w:proofErr w:type="spellEnd"/>
          </w:p>
        </w:tc>
        <w:tc>
          <w:tcPr>
            <w:tcW w:w="1521" w:type="dxa"/>
          </w:tcPr>
          <w:p w14:paraId="2FB615DD" w14:textId="77777777" w:rsidR="001C6121" w:rsidRDefault="001C6121"/>
        </w:tc>
        <w:tc>
          <w:tcPr>
            <w:tcW w:w="1318" w:type="dxa"/>
          </w:tcPr>
          <w:p w14:paraId="77718F3B" w14:textId="77777777" w:rsidR="001C6121" w:rsidRDefault="001C6121"/>
        </w:tc>
        <w:tc>
          <w:tcPr>
            <w:tcW w:w="1198" w:type="dxa"/>
          </w:tcPr>
          <w:p w14:paraId="5A90C35E" w14:textId="77777777" w:rsidR="001C6121" w:rsidRDefault="001C6121"/>
        </w:tc>
        <w:tc>
          <w:tcPr>
            <w:tcW w:w="1210" w:type="dxa"/>
          </w:tcPr>
          <w:p w14:paraId="7EA3CD94" w14:textId="77777777" w:rsidR="001C6121" w:rsidRDefault="001C6121"/>
        </w:tc>
        <w:tc>
          <w:tcPr>
            <w:tcW w:w="1177" w:type="dxa"/>
          </w:tcPr>
          <w:p w14:paraId="6D129E33" w14:textId="77777777" w:rsidR="001C6121" w:rsidRDefault="001C6121"/>
        </w:tc>
        <w:tc>
          <w:tcPr>
            <w:tcW w:w="1316" w:type="dxa"/>
          </w:tcPr>
          <w:p w14:paraId="7E4BF90B" w14:textId="77777777" w:rsidR="001C6121" w:rsidRDefault="001C6121"/>
        </w:tc>
      </w:tr>
      <w:tr w:rsidR="001C6121" w14:paraId="3364B1C7" w14:textId="77777777">
        <w:trPr>
          <w:trHeight w:val="1297"/>
        </w:trPr>
        <w:tc>
          <w:tcPr>
            <w:tcW w:w="2975" w:type="dxa"/>
            <w:gridSpan w:val="3"/>
            <w:shd w:val="clear" w:color="auto" w:fill="E2EFDA"/>
          </w:tcPr>
          <w:p w14:paraId="23134A73" w14:textId="77777777" w:rsidR="001C6121" w:rsidRDefault="00000000">
            <w:pPr>
              <w:pStyle w:val="TableText"/>
              <w:spacing w:before="240" w:line="189" w:lineRule="auto"/>
              <w:ind w:left="111"/>
              <w:rPr>
                <w:rFonts w:hint="eastAsia"/>
              </w:rPr>
            </w:pPr>
            <w:proofErr w:type="spellStart"/>
            <w:r>
              <w:rPr>
                <w:spacing w:val="12"/>
              </w:rPr>
              <w:t>点检情况说明</w:t>
            </w:r>
            <w:proofErr w:type="spellEnd"/>
            <w:r>
              <w:rPr>
                <w:spacing w:val="12"/>
              </w:rPr>
              <w:t>：</w:t>
            </w:r>
          </w:p>
          <w:p w14:paraId="361BE329" w14:textId="77777777" w:rsidR="001C6121" w:rsidRDefault="00000000">
            <w:pPr>
              <w:pStyle w:val="TableText"/>
              <w:spacing w:before="85" w:line="259" w:lineRule="auto"/>
              <w:ind w:left="125" w:right="1178" w:firstLine="19"/>
              <w:rPr>
                <w:rFonts w:hint="eastAsia"/>
              </w:rPr>
            </w:pPr>
            <w:r>
              <w:rPr>
                <w:spacing w:val="42"/>
              </w:rPr>
              <w:t>：</w:t>
            </w:r>
          </w:p>
        </w:tc>
        <w:tc>
          <w:tcPr>
            <w:tcW w:w="7740" w:type="dxa"/>
            <w:gridSpan w:val="6"/>
            <w:shd w:val="clear" w:color="auto" w:fill="F1F1F1"/>
          </w:tcPr>
          <w:p w14:paraId="66E67D60" w14:textId="77777777" w:rsidR="001C6121" w:rsidRDefault="001C6121"/>
        </w:tc>
      </w:tr>
      <w:tr w:rsidR="001C6121" w14:paraId="79B3AC81" w14:textId="77777777">
        <w:trPr>
          <w:trHeight w:val="1263"/>
        </w:trPr>
        <w:tc>
          <w:tcPr>
            <w:tcW w:w="2975" w:type="dxa"/>
            <w:gridSpan w:val="3"/>
            <w:shd w:val="clear" w:color="auto" w:fill="E2EFDA"/>
          </w:tcPr>
          <w:p w14:paraId="3904FA55" w14:textId="77777777" w:rsidR="001C6121" w:rsidRDefault="00000000">
            <w:pPr>
              <w:pStyle w:val="TableText"/>
              <w:spacing w:before="227" w:line="189" w:lineRule="auto"/>
              <w:ind w:left="111"/>
              <w:rPr>
                <w:rFonts w:ascii="等线" w:eastAsia="等线" w:hAnsi="等线" w:cs="等线" w:hint="eastAsia"/>
              </w:rPr>
            </w:pPr>
            <w:proofErr w:type="spellStart"/>
            <w:r>
              <w:rPr>
                <w:spacing w:val="12"/>
              </w:rPr>
              <w:t>记录说明情况</w:t>
            </w:r>
            <w:proofErr w:type="spellEnd"/>
            <w:r>
              <w:rPr>
                <w:rFonts w:ascii="等线" w:eastAsia="等线" w:hAnsi="等线" w:cs="等线"/>
                <w:spacing w:val="12"/>
              </w:rPr>
              <w:t>：</w:t>
            </w:r>
          </w:p>
          <w:p w14:paraId="0F045CF5" w14:textId="77777777" w:rsidR="001C6121" w:rsidRDefault="00000000">
            <w:pPr>
              <w:pStyle w:val="TableText"/>
              <w:spacing w:before="81" w:line="253" w:lineRule="auto"/>
              <w:ind w:left="129" w:right="823" w:firstLine="15"/>
              <w:rPr>
                <w:rFonts w:hint="eastAsia"/>
              </w:rPr>
            </w:pPr>
            <w:r>
              <w:rPr>
                <w:spacing w:val="28"/>
              </w:rPr>
              <w:t>：</w:t>
            </w:r>
          </w:p>
        </w:tc>
        <w:tc>
          <w:tcPr>
            <w:tcW w:w="7740" w:type="dxa"/>
            <w:gridSpan w:val="6"/>
            <w:shd w:val="clear" w:color="auto" w:fill="F1F1F1"/>
          </w:tcPr>
          <w:p w14:paraId="356EE0D2" w14:textId="77777777" w:rsidR="001C6121" w:rsidRDefault="001C6121"/>
        </w:tc>
      </w:tr>
      <w:tr w:rsidR="001C6121" w14:paraId="327E33BA" w14:textId="77777777">
        <w:trPr>
          <w:trHeight w:val="1297"/>
        </w:trPr>
        <w:tc>
          <w:tcPr>
            <w:tcW w:w="2975" w:type="dxa"/>
            <w:gridSpan w:val="3"/>
            <w:shd w:val="clear" w:color="auto" w:fill="E2EFDA"/>
          </w:tcPr>
          <w:p w14:paraId="7CEDD75B" w14:textId="77777777" w:rsidR="001C6121" w:rsidRDefault="00000000">
            <w:pPr>
              <w:pStyle w:val="TableText"/>
              <w:spacing w:before="245" w:line="189" w:lineRule="auto"/>
              <w:ind w:left="114"/>
              <w:rPr>
                <w:rFonts w:ascii="等线" w:eastAsia="等线" w:hAnsi="等线" w:cs="等线" w:hint="eastAsia"/>
              </w:rPr>
            </w:pPr>
            <w:proofErr w:type="spellStart"/>
            <w:r>
              <w:rPr>
                <w:spacing w:val="12"/>
              </w:rPr>
              <w:t>完成情况说明</w:t>
            </w:r>
            <w:proofErr w:type="spellEnd"/>
            <w:r>
              <w:rPr>
                <w:rFonts w:ascii="等线" w:eastAsia="等线" w:hAnsi="等线" w:cs="等线"/>
                <w:spacing w:val="12"/>
              </w:rPr>
              <w:t>：</w:t>
            </w:r>
          </w:p>
          <w:p w14:paraId="4B6BC00F" w14:textId="77777777" w:rsidR="001C6121" w:rsidRDefault="00000000">
            <w:pPr>
              <w:pStyle w:val="TableText"/>
              <w:spacing w:before="83" w:line="258" w:lineRule="auto"/>
              <w:ind w:left="125" w:right="1039"/>
              <w:rPr>
                <w:rFonts w:hint="eastAsia"/>
              </w:rPr>
            </w:pPr>
            <w:r>
              <w:rPr>
                <w:spacing w:val="42"/>
              </w:rPr>
              <w:t>：</w:t>
            </w:r>
          </w:p>
        </w:tc>
        <w:tc>
          <w:tcPr>
            <w:tcW w:w="7740" w:type="dxa"/>
            <w:gridSpan w:val="6"/>
            <w:shd w:val="clear" w:color="auto" w:fill="F1F1F1"/>
          </w:tcPr>
          <w:p w14:paraId="7FB3DEFB" w14:textId="77777777" w:rsidR="001C6121" w:rsidRDefault="001C6121"/>
        </w:tc>
      </w:tr>
      <w:tr w:rsidR="001C6121" w14:paraId="37CC1AF3" w14:textId="77777777">
        <w:trPr>
          <w:trHeight w:val="1443"/>
        </w:trPr>
        <w:tc>
          <w:tcPr>
            <w:tcW w:w="10715" w:type="dxa"/>
            <w:gridSpan w:val="9"/>
            <w:shd w:val="clear" w:color="auto" w:fill="FBE5D6"/>
          </w:tcPr>
          <w:p w14:paraId="2E9339D1" w14:textId="77777777" w:rsidR="001C6121" w:rsidRDefault="00000000">
            <w:pPr>
              <w:pStyle w:val="TableText"/>
              <w:spacing w:before="116" w:line="233" w:lineRule="auto"/>
              <w:ind w:left="111"/>
              <w:rPr>
                <w:rFonts w:hint="eastAsia"/>
                <w:lang w:eastAsia="zh-CN"/>
              </w:rPr>
            </w:pPr>
            <w:proofErr w:type="gramStart"/>
            <w:r>
              <w:rPr>
                <w:spacing w:val="12"/>
                <w:lang w:eastAsia="zh-CN"/>
              </w:rPr>
              <w:t>本设备</w:t>
            </w:r>
            <w:proofErr w:type="gramEnd"/>
            <w:r>
              <w:rPr>
                <w:spacing w:val="12"/>
                <w:lang w:eastAsia="zh-CN"/>
              </w:rPr>
              <w:t>涉及保养项</w:t>
            </w:r>
            <w:r>
              <w:rPr>
                <w:rFonts w:ascii="等线" w:eastAsia="等线" w:hAnsi="等线" w:cs="等线"/>
                <w:spacing w:val="12"/>
                <w:lang w:eastAsia="zh-CN"/>
              </w:rPr>
              <w:t>：</w:t>
            </w:r>
            <w:r>
              <w:rPr>
                <w:spacing w:val="12"/>
                <w:lang w:eastAsia="zh-CN"/>
              </w:rPr>
              <w:t>√</w:t>
            </w:r>
          </w:p>
          <w:p w14:paraId="611DD932" w14:textId="77777777" w:rsidR="001C6121" w:rsidRDefault="00000000">
            <w:pPr>
              <w:pStyle w:val="TableText"/>
              <w:spacing w:before="25" w:line="219" w:lineRule="auto"/>
              <w:ind w:left="144"/>
              <w:rPr>
                <w:rFonts w:hint="eastAsia"/>
                <w:lang w:eastAsia="zh-CN"/>
              </w:rPr>
            </w:pPr>
            <w:r>
              <w:rPr>
                <w:spacing w:val="4"/>
                <w:lang w:eastAsia="zh-CN"/>
              </w:rPr>
              <w:t>：</w:t>
            </w:r>
          </w:p>
          <w:p w14:paraId="51223DF0" w14:textId="77777777" w:rsidR="001C6121" w:rsidRDefault="00000000">
            <w:pPr>
              <w:pStyle w:val="TableText"/>
              <w:spacing w:before="105" w:line="167" w:lineRule="auto"/>
              <w:ind w:left="111"/>
              <w:rPr>
                <w:rFonts w:hint="eastAsia"/>
                <w:sz w:val="24"/>
                <w:szCs w:val="24"/>
                <w:lang w:eastAsia="zh-CN"/>
              </w:rPr>
            </w:pPr>
            <w:proofErr w:type="gramStart"/>
            <w:r>
              <w:rPr>
                <w:spacing w:val="13"/>
                <w:lang w:eastAsia="zh-CN"/>
              </w:rPr>
              <w:t>本设备</w:t>
            </w:r>
            <w:proofErr w:type="gramEnd"/>
            <w:r>
              <w:rPr>
                <w:spacing w:val="13"/>
                <w:lang w:eastAsia="zh-CN"/>
              </w:rPr>
              <w:t>涉及保养项保养周期时间：</w:t>
            </w:r>
            <w:r>
              <w:rPr>
                <w:b/>
                <w:bCs/>
                <w:spacing w:val="13"/>
                <w:sz w:val="24"/>
                <w:szCs w:val="24"/>
                <w:lang w:eastAsia="zh-CN"/>
              </w:rPr>
              <w:t>☆</w:t>
            </w:r>
          </w:p>
          <w:p w14:paraId="29AEF3CF" w14:textId="77777777" w:rsidR="001C6121" w:rsidRDefault="00000000">
            <w:pPr>
              <w:pStyle w:val="TableText"/>
              <w:spacing w:before="1" w:line="209" w:lineRule="auto"/>
              <w:ind w:left="144"/>
              <w:rPr>
                <w:rFonts w:hint="eastAsia"/>
              </w:rPr>
            </w:pPr>
            <w:r>
              <w:rPr>
                <w:spacing w:val="5"/>
              </w:rPr>
              <w:t>：</w:t>
            </w:r>
          </w:p>
        </w:tc>
      </w:tr>
      <w:tr w:rsidR="001C6121" w14:paraId="3290E040" w14:textId="77777777">
        <w:trPr>
          <w:trHeight w:val="731"/>
        </w:trPr>
        <w:tc>
          <w:tcPr>
            <w:tcW w:w="5814" w:type="dxa"/>
            <w:gridSpan w:val="5"/>
            <w:shd w:val="clear" w:color="auto" w:fill="FBE5D6"/>
          </w:tcPr>
          <w:p w14:paraId="2C32B272" w14:textId="77777777" w:rsidR="001C6121" w:rsidRDefault="00000000">
            <w:pPr>
              <w:pStyle w:val="TableText"/>
              <w:spacing w:before="143" w:line="189" w:lineRule="auto"/>
              <w:ind w:left="111"/>
              <w:rPr>
                <w:rFonts w:hint="eastAsia"/>
              </w:rPr>
            </w:pPr>
            <w:proofErr w:type="spellStart"/>
            <w:r>
              <w:rPr>
                <w:spacing w:val="9"/>
              </w:rPr>
              <w:t>点检人</w:t>
            </w:r>
            <w:proofErr w:type="spellEnd"/>
            <w:r>
              <w:rPr>
                <w:spacing w:val="9"/>
              </w:rPr>
              <w:t>：</w:t>
            </w:r>
          </w:p>
          <w:p w14:paraId="2FF494E9" w14:textId="77777777" w:rsidR="001C6121" w:rsidRDefault="00000000">
            <w:pPr>
              <w:pStyle w:val="TableText"/>
              <w:spacing w:before="34" w:line="211" w:lineRule="auto"/>
              <w:ind w:left="144"/>
              <w:rPr>
                <w:rFonts w:hint="eastAsia"/>
              </w:rPr>
            </w:pPr>
            <w:r>
              <w:rPr>
                <w:spacing w:val="22"/>
              </w:rPr>
              <w:t>：</w:t>
            </w:r>
          </w:p>
        </w:tc>
        <w:tc>
          <w:tcPr>
            <w:tcW w:w="4901" w:type="dxa"/>
            <w:gridSpan w:val="4"/>
            <w:shd w:val="clear" w:color="auto" w:fill="FBE5D6"/>
          </w:tcPr>
          <w:p w14:paraId="55016BC9" w14:textId="77777777" w:rsidR="001C6121" w:rsidRDefault="00000000">
            <w:pPr>
              <w:pStyle w:val="TableText"/>
              <w:spacing w:before="164" w:line="205" w:lineRule="auto"/>
              <w:ind w:left="109" w:right="3915" w:firstLine="15"/>
              <w:rPr>
                <w:rFonts w:hint="eastAsia"/>
              </w:rPr>
            </w:pPr>
            <w:proofErr w:type="spellStart"/>
            <w:r>
              <w:rPr>
                <w:spacing w:val="2"/>
              </w:rPr>
              <w:t>审核人</w:t>
            </w:r>
            <w:proofErr w:type="spellEnd"/>
            <w:r>
              <w:rPr>
                <w:spacing w:val="2"/>
              </w:rPr>
              <w:t>：</w:t>
            </w:r>
            <w:r>
              <w:rPr>
                <w:spacing w:val="-1"/>
              </w:rPr>
              <w:t>：</w:t>
            </w:r>
          </w:p>
        </w:tc>
      </w:tr>
    </w:tbl>
    <w:p w14:paraId="7AF7D61B" w14:textId="77777777" w:rsidR="001C6121" w:rsidRDefault="001C6121">
      <w:pPr>
        <w:pStyle w:val="a3"/>
        <w:spacing w:line="249" w:lineRule="auto"/>
      </w:pPr>
    </w:p>
    <w:p w14:paraId="10DDC85E" w14:textId="77777777" w:rsidR="001C6121" w:rsidRDefault="001C6121">
      <w:pPr>
        <w:pStyle w:val="a3"/>
        <w:spacing w:line="249" w:lineRule="auto"/>
      </w:pPr>
    </w:p>
    <w:p w14:paraId="275C69AF" w14:textId="77777777" w:rsidR="001C6121" w:rsidRDefault="001C6121">
      <w:pPr>
        <w:pStyle w:val="a3"/>
        <w:spacing w:line="249" w:lineRule="auto"/>
      </w:pPr>
    </w:p>
    <w:p w14:paraId="1F4F2682" w14:textId="77777777" w:rsidR="001C6121" w:rsidRDefault="001C6121">
      <w:pPr>
        <w:pStyle w:val="a3"/>
        <w:spacing w:line="249" w:lineRule="auto"/>
      </w:pPr>
    </w:p>
    <w:p w14:paraId="3A850B17" w14:textId="77777777" w:rsidR="001C6121" w:rsidRDefault="001C6121">
      <w:pPr>
        <w:pStyle w:val="a3"/>
        <w:spacing w:line="249" w:lineRule="auto"/>
      </w:pPr>
    </w:p>
    <w:p w14:paraId="1D073E3C" w14:textId="77777777" w:rsidR="001C6121" w:rsidRDefault="001C6121">
      <w:pPr>
        <w:pStyle w:val="a3"/>
        <w:spacing w:line="249" w:lineRule="auto"/>
      </w:pPr>
    </w:p>
    <w:p w14:paraId="39EB4536" w14:textId="77777777" w:rsidR="001C6121" w:rsidRDefault="001C6121">
      <w:pPr>
        <w:pStyle w:val="a3"/>
        <w:spacing w:line="249" w:lineRule="auto"/>
      </w:pPr>
    </w:p>
    <w:p w14:paraId="11CAF20D" w14:textId="77777777" w:rsidR="001C6121" w:rsidRDefault="001C6121">
      <w:pPr>
        <w:pStyle w:val="a3"/>
        <w:spacing w:line="249" w:lineRule="auto"/>
      </w:pPr>
    </w:p>
    <w:p w14:paraId="31B49080" w14:textId="77777777" w:rsidR="001C6121" w:rsidRDefault="001C6121">
      <w:pPr>
        <w:pStyle w:val="a3"/>
        <w:spacing w:line="249" w:lineRule="auto"/>
      </w:pPr>
    </w:p>
    <w:p w14:paraId="771845AE" w14:textId="77777777" w:rsidR="001C6121" w:rsidRDefault="001C6121">
      <w:pPr>
        <w:pStyle w:val="a3"/>
        <w:spacing w:line="249" w:lineRule="auto"/>
      </w:pPr>
    </w:p>
    <w:p w14:paraId="7936137A" w14:textId="77777777" w:rsidR="001C6121" w:rsidRDefault="001C6121">
      <w:pPr>
        <w:pStyle w:val="a3"/>
        <w:spacing w:line="249" w:lineRule="auto"/>
      </w:pPr>
    </w:p>
    <w:p w14:paraId="2A96257C" w14:textId="77777777" w:rsidR="001C6121" w:rsidRDefault="001C6121">
      <w:pPr>
        <w:pStyle w:val="a3"/>
        <w:spacing w:line="249" w:lineRule="auto"/>
      </w:pPr>
    </w:p>
    <w:p w14:paraId="5D28CAC1" w14:textId="77777777" w:rsidR="001C6121" w:rsidRDefault="001C6121">
      <w:pPr>
        <w:pStyle w:val="a3"/>
        <w:spacing w:line="249" w:lineRule="auto"/>
      </w:pPr>
    </w:p>
    <w:p w14:paraId="00F73D9C" w14:textId="77777777" w:rsidR="001C6121" w:rsidRDefault="001C6121">
      <w:pPr>
        <w:pStyle w:val="a3"/>
        <w:spacing w:line="250" w:lineRule="auto"/>
      </w:pPr>
    </w:p>
    <w:p w14:paraId="280347F0" w14:textId="77777777" w:rsidR="001C6121" w:rsidRDefault="001C6121">
      <w:pPr>
        <w:pStyle w:val="a3"/>
        <w:spacing w:line="250" w:lineRule="auto"/>
      </w:pPr>
    </w:p>
    <w:p w14:paraId="20EB99DB" w14:textId="77777777" w:rsidR="001C6121" w:rsidRDefault="001C6121">
      <w:pPr>
        <w:pStyle w:val="a3"/>
        <w:spacing w:line="250" w:lineRule="auto"/>
      </w:pPr>
    </w:p>
    <w:p w14:paraId="097A3978" w14:textId="77777777" w:rsidR="001C6121" w:rsidRDefault="001C6121">
      <w:pPr>
        <w:pStyle w:val="a3"/>
        <w:spacing w:line="250" w:lineRule="auto"/>
      </w:pPr>
    </w:p>
    <w:p w14:paraId="30FB76B1" w14:textId="0B0D35D0" w:rsidR="001C6121" w:rsidRDefault="00DA0898">
      <w:pPr>
        <w:spacing w:line="581" w:lineRule="exact"/>
      </w:pPr>
      <w:r>
        <w:rPr>
          <w:noProof/>
          <w:position w:val="-11"/>
        </w:rPr>
        <mc:AlternateContent>
          <mc:Choice Requires="wps">
            <w:drawing>
              <wp:inline distT="0" distB="0" distL="0" distR="0" wp14:anchorId="5F6AE4F4" wp14:editId="6F6B8654">
                <wp:extent cx="7207250" cy="368935"/>
                <wp:effectExtent l="0" t="0" r="0" b="3175"/>
                <wp:docPr id="219983365"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8DC73B"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5F6AE4F4" id="Text Box 169" o:spid="_x0000_s1169"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8qa/TfEBAADDAwAADgAAAAAAAAAAAAAAAAAuAgAAZHJzL2Uyb0Rv&#10;Yy54bWxQSwECLQAUAAYACAAAACEAwOGzU9oAAAAFAQAADwAAAAAAAAAAAAAAAABLBAAAZHJzL2Rv&#10;d25yZXYueG1sUEsFBgAAAAAEAAQA8wAAAFIFAAAAAA==&#10;" fillcolor="gray" stroked="f">
                <v:textbox inset="0,0,0,0">
                  <w:txbxContent>
                    <w:p w14:paraId="3C8DC73B"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3A052813" w14:textId="77777777" w:rsidR="001C6121" w:rsidRDefault="001C6121">
      <w:pPr>
        <w:spacing w:line="581" w:lineRule="exact"/>
        <w:sectPr w:rsidR="001C6121">
          <w:footerReference w:type="default" r:id="rId206"/>
          <w:pgSz w:w="11905" w:h="16840"/>
          <w:pgMar w:top="400" w:right="0" w:bottom="210" w:left="297" w:header="0" w:footer="0" w:gutter="0"/>
          <w:cols w:space="720"/>
        </w:sectPr>
      </w:pPr>
    </w:p>
    <w:p w14:paraId="72DF32D5" w14:textId="77777777" w:rsidR="001C6121" w:rsidRDefault="001C6121">
      <w:pPr>
        <w:pStyle w:val="a3"/>
        <w:spacing w:line="254" w:lineRule="auto"/>
      </w:pPr>
    </w:p>
    <w:p w14:paraId="77AE1A4C" w14:textId="77777777" w:rsidR="001C6121" w:rsidRDefault="00000000">
      <w:pPr>
        <w:pStyle w:val="a3"/>
        <w:spacing w:line="254" w:lineRule="auto"/>
      </w:pPr>
      <w:r>
        <w:rPr>
          <w:noProof/>
        </w:rPr>
        <w:drawing>
          <wp:anchor distT="0" distB="0" distL="0" distR="0" simplePos="0" relativeHeight="251796480" behindDoc="0" locked="0" layoutInCell="1" allowOverlap="1" wp14:anchorId="22DE5D34" wp14:editId="47AA5155">
            <wp:simplePos x="0" y="0"/>
            <wp:positionH relativeFrom="column">
              <wp:posOffset>135890</wp:posOffset>
            </wp:positionH>
            <wp:positionV relativeFrom="paragraph">
              <wp:posOffset>114300</wp:posOffset>
            </wp:positionV>
            <wp:extent cx="7179310" cy="13335"/>
            <wp:effectExtent l="0" t="0" r="0" b="0"/>
            <wp:wrapNone/>
            <wp:docPr id="530" name="IM 530"/>
            <wp:cNvGraphicFramePr/>
            <a:graphic xmlns:a="http://schemas.openxmlformats.org/drawingml/2006/main">
              <a:graphicData uri="http://schemas.openxmlformats.org/drawingml/2006/picture">
                <pic:pic xmlns:pic="http://schemas.openxmlformats.org/drawingml/2006/picture">
                  <pic:nvPicPr>
                    <pic:cNvPr id="530" name="IM 530"/>
                    <pic:cNvPicPr/>
                  </pic:nvPicPr>
                  <pic:blipFill>
                    <a:blip r:embed="rId17"/>
                    <a:stretch>
                      <a:fillRect/>
                    </a:stretch>
                  </pic:blipFill>
                  <pic:spPr>
                    <a:xfrm>
                      <a:off x="0" y="0"/>
                      <a:ext cx="7179564" cy="13208"/>
                    </a:xfrm>
                    <a:prstGeom prst="rect">
                      <a:avLst/>
                    </a:prstGeom>
                  </pic:spPr>
                </pic:pic>
              </a:graphicData>
            </a:graphic>
          </wp:anchor>
        </w:drawing>
      </w:r>
    </w:p>
    <w:p w14:paraId="6D33DECD" w14:textId="77777777" w:rsidR="001C6121" w:rsidRDefault="001C6121">
      <w:pPr>
        <w:pStyle w:val="a3"/>
        <w:spacing w:line="255" w:lineRule="auto"/>
      </w:pPr>
    </w:p>
    <w:p w14:paraId="79F74EC9" w14:textId="385FF3CE" w:rsidR="001C6121" w:rsidRDefault="001411B5">
      <w:pPr>
        <w:spacing w:before="82" w:line="220" w:lineRule="auto"/>
        <w:ind w:left="980"/>
        <w:outlineLvl w:val="2"/>
        <w:rPr>
          <w:rFonts w:ascii="微软雅黑" w:eastAsia="微软雅黑" w:hAnsi="微软雅黑" w:cs="微软雅黑" w:hint="eastAsia"/>
          <w:sz w:val="19"/>
          <w:szCs w:val="19"/>
        </w:rPr>
      </w:pPr>
      <w:bookmarkStart w:id="319" w:name="_Toc219678474"/>
      <w:bookmarkStart w:id="320" w:name="_Toc219850371"/>
      <w:r>
        <w:rPr>
          <w:rFonts w:ascii="微软雅黑" w:eastAsia="微软雅黑" w:hAnsi="微软雅黑" w:cs="微软雅黑" w:hint="eastAsia"/>
          <w:b/>
          <w:bCs/>
          <w:spacing w:val="26"/>
          <w:sz w:val="19"/>
          <w:szCs w:val="19"/>
          <w:lang w:eastAsia="zh-CN"/>
        </w:rPr>
        <w:t>9.3.1</w:t>
      </w:r>
      <w:r>
        <w:rPr>
          <w:rFonts w:ascii="微软雅黑" w:eastAsia="微软雅黑" w:hAnsi="微软雅黑" w:cs="微软雅黑"/>
          <w:b/>
          <w:bCs/>
          <w:spacing w:val="26"/>
          <w:sz w:val="19"/>
          <w:szCs w:val="19"/>
        </w:rPr>
        <w:t>设备维护保养记录表</w:t>
      </w:r>
      <w:bookmarkEnd w:id="319"/>
      <w:bookmarkEnd w:id="320"/>
    </w:p>
    <w:tbl>
      <w:tblPr>
        <w:tblStyle w:val="TableNormal"/>
        <w:tblW w:w="1173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13"/>
        <w:gridCol w:w="902"/>
        <w:gridCol w:w="326"/>
        <w:gridCol w:w="326"/>
        <w:gridCol w:w="326"/>
        <w:gridCol w:w="326"/>
        <w:gridCol w:w="326"/>
        <w:gridCol w:w="326"/>
        <w:gridCol w:w="326"/>
        <w:gridCol w:w="325"/>
        <w:gridCol w:w="326"/>
        <w:gridCol w:w="325"/>
        <w:gridCol w:w="325"/>
        <w:gridCol w:w="325"/>
        <w:gridCol w:w="325"/>
        <w:gridCol w:w="325"/>
        <w:gridCol w:w="325"/>
        <w:gridCol w:w="326"/>
        <w:gridCol w:w="326"/>
        <w:gridCol w:w="326"/>
        <w:gridCol w:w="326"/>
        <w:gridCol w:w="326"/>
        <w:gridCol w:w="326"/>
        <w:gridCol w:w="326"/>
        <w:gridCol w:w="326"/>
        <w:gridCol w:w="326"/>
        <w:gridCol w:w="326"/>
        <w:gridCol w:w="326"/>
        <w:gridCol w:w="326"/>
        <w:gridCol w:w="326"/>
        <w:gridCol w:w="326"/>
        <w:gridCol w:w="326"/>
        <w:gridCol w:w="342"/>
      </w:tblGrid>
      <w:tr w:rsidR="001C6121" w14:paraId="51A71BC1" w14:textId="77777777">
        <w:trPr>
          <w:trHeight w:val="824"/>
        </w:trPr>
        <w:tc>
          <w:tcPr>
            <w:tcW w:w="11730" w:type="dxa"/>
            <w:gridSpan w:val="33"/>
          </w:tcPr>
          <w:p w14:paraId="1F968004" w14:textId="77777777" w:rsidR="001C6121" w:rsidRDefault="00000000">
            <w:pPr>
              <w:pStyle w:val="TableText"/>
              <w:spacing w:before="132" w:line="190" w:lineRule="auto"/>
              <w:ind w:left="4923"/>
              <w:rPr>
                <w:rFonts w:hint="eastAsia"/>
              </w:rPr>
            </w:pPr>
            <w:proofErr w:type="spellStart"/>
            <w:r>
              <w:rPr>
                <w:b/>
                <w:bCs/>
                <w:spacing w:val="17"/>
              </w:rPr>
              <w:t>设备维护保养记录表</w:t>
            </w:r>
            <w:proofErr w:type="spellEnd"/>
          </w:p>
          <w:p w14:paraId="6BB9CAD4" w14:textId="77777777" w:rsidR="001C6121" w:rsidRDefault="001C6121">
            <w:pPr>
              <w:pStyle w:val="TableText"/>
              <w:spacing w:before="53" w:line="223" w:lineRule="auto"/>
              <w:ind w:left="4102"/>
              <w:rPr>
                <w:rFonts w:hint="eastAsia"/>
              </w:rPr>
            </w:pPr>
          </w:p>
        </w:tc>
      </w:tr>
      <w:tr w:rsidR="001C6121" w14:paraId="5C2DA473" w14:textId="77777777">
        <w:trPr>
          <w:trHeight w:val="817"/>
        </w:trPr>
        <w:tc>
          <w:tcPr>
            <w:tcW w:w="11730" w:type="dxa"/>
            <w:gridSpan w:val="33"/>
          </w:tcPr>
          <w:p w14:paraId="12E094F5" w14:textId="77777777" w:rsidR="001C6121" w:rsidRDefault="00000000">
            <w:pPr>
              <w:pStyle w:val="TableText"/>
              <w:spacing w:before="128" w:line="189" w:lineRule="auto"/>
              <w:ind w:left="22"/>
              <w:rPr>
                <w:rFonts w:hint="eastAsia"/>
                <w:sz w:val="18"/>
                <w:szCs w:val="18"/>
              </w:rPr>
            </w:pPr>
            <w:proofErr w:type="spellStart"/>
            <w:r>
              <w:rPr>
                <w:b/>
                <w:bCs/>
                <w:spacing w:val="6"/>
              </w:rPr>
              <w:t>设备名称：日期</w:t>
            </w:r>
            <w:proofErr w:type="spellEnd"/>
            <w:r>
              <w:rPr>
                <w:b/>
                <w:bCs/>
                <w:spacing w:val="6"/>
                <w:sz w:val="18"/>
                <w:szCs w:val="18"/>
              </w:rPr>
              <w:t>：</w:t>
            </w:r>
          </w:p>
          <w:p w14:paraId="4CBF2650" w14:textId="77777777" w:rsidR="001C6121" w:rsidRDefault="00000000">
            <w:pPr>
              <w:pStyle w:val="TableText"/>
              <w:spacing w:before="54" w:line="222" w:lineRule="auto"/>
              <w:ind w:left="53"/>
              <w:rPr>
                <w:rFonts w:hint="eastAsia"/>
              </w:rPr>
            </w:pPr>
            <w:r>
              <w:rPr>
                <w:b/>
                <w:bCs/>
                <w:spacing w:val="19"/>
              </w:rPr>
              <w:t>：</w:t>
            </w:r>
          </w:p>
        </w:tc>
      </w:tr>
      <w:tr w:rsidR="001C6121" w14:paraId="4F8BD413" w14:textId="77777777">
        <w:trPr>
          <w:trHeight w:val="406"/>
        </w:trPr>
        <w:tc>
          <w:tcPr>
            <w:tcW w:w="1615" w:type="dxa"/>
            <w:gridSpan w:val="2"/>
            <w:vMerge w:val="restart"/>
            <w:tcBorders>
              <w:bottom w:val="nil"/>
            </w:tcBorders>
            <w:shd w:val="clear" w:color="auto" w:fill="EDEDED"/>
          </w:tcPr>
          <w:p w14:paraId="5E0AC45D" w14:textId="77777777" w:rsidR="001C6121" w:rsidRDefault="00000000">
            <w:pPr>
              <w:pStyle w:val="TableText"/>
              <w:spacing w:before="156" w:line="183" w:lineRule="auto"/>
              <w:ind w:left="447"/>
              <w:rPr>
                <w:rFonts w:hint="eastAsia"/>
                <w:sz w:val="18"/>
                <w:szCs w:val="18"/>
              </w:rPr>
            </w:pPr>
            <w:proofErr w:type="spellStart"/>
            <w:r>
              <w:rPr>
                <w:spacing w:val="-2"/>
                <w:sz w:val="18"/>
                <w:szCs w:val="18"/>
              </w:rPr>
              <w:t>点检项目</w:t>
            </w:r>
            <w:proofErr w:type="spellEnd"/>
          </w:p>
          <w:p w14:paraId="5E1C15E6" w14:textId="77777777" w:rsidR="001C6121" w:rsidRDefault="001C6121">
            <w:pPr>
              <w:pStyle w:val="TableText"/>
              <w:spacing w:before="31" w:line="210" w:lineRule="auto"/>
              <w:ind w:left="130"/>
              <w:rPr>
                <w:rFonts w:hint="eastAsia"/>
                <w:sz w:val="18"/>
                <w:szCs w:val="18"/>
              </w:rPr>
            </w:pPr>
          </w:p>
        </w:tc>
        <w:tc>
          <w:tcPr>
            <w:tcW w:w="10115" w:type="dxa"/>
            <w:gridSpan w:val="31"/>
            <w:shd w:val="clear" w:color="auto" w:fill="EDEDED"/>
          </w:tcPr>
          <w:p w14:paraId="76810AE4" w14:textId="77777777" w:rsidR="001C6121" w:rsidRDefault="00000000">
            <w:pPr>
              <w:pStyle w:val="TableText"/>
              <w:spacing w:before="65" w:line="210" w:lineRule="auto"/>
              <w:ind w:left="3884"/>
              <w:rPr>
                <w:rFonts w:hint="eastAsia"/>
                <w:sz w:val="18"/>
                <w:szCs w:val="18"/>
              </w:rPr>
            </w:pPr>
            <w:proofErr w:type="spellStart"/>
            <w:r>
              <w:rPr>
                <w:spacing w:val="-4"/>
                <w:sz w:val="18"/>
                <w:szCs w:val="18"/>
              </w:rPr>
              <w:t>点检日期</w:t>
            </w:r>
            <w:proofErr w:type="spellEnd"/>
          </w:p>
        </w:tc>
      </w:tr>
      <w:tr w:rsidR="001C6121" w14:paraId="732EE137" w14:textId="77777777">
        <w:trPr>
          <w:trHeight w:val="406"/>
        </w:trPr>
        <w:tc>
          <w:tcPr>
            <w:tcW w:w="1615" w:type="dxa"/>
            <w:gridSpan w:val="2"/>
            <w:vMerge/>
            <w:tcBorders>
              <w:top w:val="nil"/>
            </w:tcBorders>
          </w:tcPr>
          <w:p w14:paraId="4253B17F" w14:textId="77777777" w:rsidR="001C6121" w:rsidRDefault="001C6121"/>
        </w:tc>
        <w:tc>
          <w:tcPr>
            <w:tcW w:w="326" w:type="dxa"/>
          </w:tcPr>
          <w:p w14:paraId="1FCD31C0" w14:textId="77777777" w:rsidR="001C6121" w:rsidRDefault="001C6121">
            <w:pPr>
              <w:pStyle w:val="TableText"/>
              <w:spacing w:before="103" w:line="227" w:lineRule="auto"/>
              <w:ind w:left="141"/>
              <w:rPr>
                <w:rFonts w:hint="eastAsia"/>
                <w:sz w:val="18"/>
                <w:szCs w:val="18"/>
              </w:rPr>
            </w:pPr>
          </w:p>
        </w:tc>
        <w:tc>
          <w:tcPr>
            <w:tcW w:w="326" w:type="dxa"/>
          </w:tcPr>
          <w:p w14:paraId="1DFA59B6" w14:textId="77777777" w:rsidR="001C6121" w:rsidRDefault="001C6121">
            <w:pPr>
              <w:pStyle w:val="TableText"/>
              <w:spacing w:before="93" w:line="235" w:lineRule="auto"/>
              <w:ind w:left="126"/>
              <w:rPr>
                <w:rFonts w:hint="eastAsia"/>
                <w:sz w:val="18"/>
                <w:szCs w:val="18"/>
              </w:rPr>
            </w:pPr>
          </w:p>
        </w:tc>
        <w:tc>
          <w:tcPr>
            <w:tcW w:w="326" w:type="dxa"/>
          </w:tcPr>
          <w:p w14:paraId="28504F1F" w14:textId="77777777" w:rsidR="001C6121" w:rsidRDefault="001C6121">
            <w:pPr>
              <w:pStyle w:val="TableText"/>
              <w:spacing w:before="91" w:line="237" w:lineRule="auto"/>
              <w:ind w:left="128"/>
              <w:rPr>
                <w:rFonts w:hint="eastAsia"/>
                <w:sz w:val="18"/>
                <w:szCs w:val="18"/>
              </w:rPr>
            </w:pPr>
          </w:p>
        </w:tc>
        <w:tc>
          <w:tcPr>
            <w:tcW w:w="326" w:type="dxa"/>
          </w:tcPr>
          <w:p w14:paraId="2BF80DFD" w14:textId="77777777" w:rsidR="001C6121" w:rsidRDefault="001C6121">
            <w:pPr>
              <w:pStyle w:val="TableText"/>
              <w:spacing w:before="93" w:line="235" w:lineRule="auto"/>
              <w:ind w:left="108"/>
              <w:rPr>
                <w:rFonts w:hint="eastAsia"/>
                <w:sz w:val="18"/>
                <w:szCs w:val="18"/>
              </w:rPr>
            </w:pPr>
          </w:p>
        </w:tc>
        <w:tc>
          <w:tcPr>
            <w:tcW w:w="326" w:type="dxa"/>
          </w:tcPr>
          <w:p w14:paraId="663D5F73" w14:textId="77777777" w:rsidR="001C6121" w:rsidRDefault="001C6121">
            <w:pPr>
              <w:pStyle w:val="TableText"/>
              <w:spacing w:before="91" w:line="237" w:lineRule="auto"/>
              <w:ind w:left="132"/>
              <w:rPr>
                <w:rFonts w:hint="eastAsia"/>
                <w:sz w:val="18"/>
                <w:szCs w:val="18"/>
              </w:rPr>
            </w:pPr>
          </w:p>
        </w:tc>
        <w:tc>
          <w:tcPr>
            <w:tcW w:w="326" w:type="dxa"/>
          </w:tcPr>
          <w:p w14:paraId="5B83B5FD" w14:textId="77777777" w:rsidR="001C6121" w:rsidRDefault="001C6121">
            <w:pPr>
              <w:pStyle w:val="TableText"/>
              <w:spacing w:before="91" w:line="237" w:lineRule="auto"/>
              <w:ind w:left="125"/>
              <w:rPr>
                <w:rFonts w:hint="eastAsia"/>
                <w:sz w:val="18"/>
                <w:szCs w:val="18"/>
              </w:rPr>
            </w:pPr>
          </w:p>
        </w:tc>
        <w:tc>
          <w:tcPr>
            <w:tcW w:w="326" w:type="dxa"/>
          </w:tcPr>
          <w:p w14:paraId="66E9845F" w14:textId="77777777" w:rsidR="001C6121" w:rsidRDefault="001C6121">
            <w:pPr>
              <w:pStyle w:val="TableText"/>
              <w:spacing w:before="93" w:line="235" w:lineRule="auto"/>
              <w:ind w:left="122"/>
              <w:rPr>
                <w:rFonts w:hint="eastAsia"/>
                <w:sz w:val="18"/>
                <w:szCs w:val="18"/>
              </w:rPr>
            </w:pPr>
          </w:p>
        </w:tc>
        <w:tc>
          <w:tcPr>
            <w:tcW w:w="325" w:type="dxa"/>
          </w:tcPr>
          <w:p w14:paraId="27882C12" w14:textId="77777777" w:rsidR="001C6121" w:rsidRDefault="001C6121">
            <w:pPr>
              <w:pStyle w:val="TableText"/>
              <w:spacing w:before="91" w:line="237" w:lineRule="auto"/>
              <w:ind w:left="122"/>
              <w:rPr>
                <w:rFonts w:hint="eastAsia"/>
                <w:sz w:val="18"/>
                <w:szCs w:val="18"/>
              </w:rPr>
            </w:pPr>
          </w:p>
        </w:tc>
        <w:tc>
          <w:tcPr>
            <w:tcW w:w="326" w:type="dxa"/>
          </w:tcPr>
          <w:p w14:paraId="2E0F762C" w14:textId="77777777" w:rsidR="001C6121" w:rsidRDefault="001C6121">
            <w:pPr>
              <w:pStyle w:val="TableText"/>
              <w:spacing w:before="91" w:line="237" w:lineRule="auto"/>
              <w:ind w:left="123"/>
              <w:rPr>
                <w:rFonts w:hint="eastAsia"/>
                <w:sz w:val="18"/>
                <w:szCs w:val="18"/>
              </w:rPr>
            </w:pPr>
          </w:p>
        </w:tc>
        <w:tc>
          <w:tcPr>
            <w:tcW w:w="325" w:type="dxa"/>
          </w:tcPr>
          <w:p w14:paraId="22354257" w14:textId="77777777" w:rsidR="001C6121" w:rsidRDefault="001C6121">
            <w:pPr>
              <w:pStyle w:val="TableText"/>
              <w:spacing w:before="91" w:line="237" w:lineRule="auto"/>
              <w:ind w:left="90"/>
              <w:rPr>
                <w:rFonts w:hint="eastAsia"/>
                <w:sz w:val="18"/>
                <w:szCs w:val="18"/>
              </w:rPr>
            </w:pPr>
          </w:p>
        </w:tc>
        <w:tc>
          <w:tcPr>
            <w:tcW w:w="325" w:type="dxa"/>
          </w:tcPr>
          <w:p w14:paraId="703EBA9A" w14:textId="77777777" w:rsidR="001C6121" w:rsidRDefault="001C6121">
            <w:pPr>
              <w:pStyle w:val="TableText"/>
              <w:spacing w:before="103" w:line="227" w:lineRule="auto"/>
              <w:ind w:left="89"/>
              <w:rPr>
                <w:rFonts w:hint="eastAsia"/>
                <w:sz w:val="18"/>
                <w:szCs w:val="18"/>
              </w:rPr>
            </w:pPr>
          </w:p>
        </w:tc>
        <w:tc>
          <w:tcPr>
            <w:tcW w:w="325" w:type="dxa"/>
          </w:tcPr>
          <w:p w14:paraId="31898C39" w14:textId="77777777" w:rsidR="001C6121" w:rsidRDefault="001C6121">
            <w:pPr>
              <w:pStyle w:val="TableText"/>
              <w:spacing w:before="103" w:line="227" w:lineRule="auto"/>
              <w:ind w:left="91"/>
              <w:rPr>
                <w:rFonts w:hint="eastAsia"/>
                <w:sz w:val="18"/>
                <w:szCs w:val="18"/>
              </w:rPr>
            </w:pPr>
          </w:p>
        </w:tc>
        <w:tc>
          <w:tcPr>
            <w:tcW w:w="325" w:type="dxa"/>
          </w:tcPr>
          <w:p w14:paraId="04D53E4D" w14:textId="77777777" w:rsidR="001C6121" w:rsidRDefault="001C6121">
            <w:pPr>
              <w:pStyle w:val="TableText"/>
              <w:spacing w:before="91" w:line="237" w:lineRule="auto"/>
              <w:ind w:left="92"/>
              <w:rPr>
                <w:rFonts w:hint="eastAsia"/>
                <w:sz w:val="18"/>
                <w:szCs w:val="18"/>
              </w:rPr>
            </w:pPr>
          </w:p>
        </w:tc>
        <w:tc>
          <w:tcPr>
            <w:tcW w:w="325" w:type="dxa"/>
          </w:tcPr>
          <w:p w14:paraId="03C3D06A" w14:textId="77777777" w:rsidR="001C6121" w:rsidRDefault="001C6121">
            <w:pPr>
              <w:pStyle w:val="TableText"/>
              <w:spacing w:before="103" w:line="227" w:lineRule="auto"/>
              <w:ind w:left="94"/>
              <w:rPr>
                <w:rFonts w:hint="eastAsia"/>
                <w:sz w:val="18"/>
                <w:szCs w:val="18"/>
              </w:rPr>
            </w:pPr>
          </w:p>
        </w:tc>
        <w:tc>
          <w:tcPr>
            <w:tcW w:w="325" w:type="dxa"/>
          </w:tcPr>
          <w:p w14:paraId="0A1F2E14" w14:textId="77777777" w:rsidR="001C6121" w:rsidRDefault="001C6121">
            <w:pPr>
              <w:pStyle w:val="TableText"/>
              <w:spacing w:before="91" w:line="237" w:lineRule="auto"/>
              <w:ind w:left="95"/>
              <w:rPr>
                <w:rFonts w:hint="eastAsia"/>
                <w:sz w:val="18"/>
                <w:szCs w:val="18"/>
              </w:rPr>
            </w:pPr>
          </w:p>
        </w:tc>
        <w:tc>
          <w:tcPr>
            <w:tcW w:w="326" w:type="dxa"/>
          </w:tcPr>
          <w:p w14:paraId="69377840" w14:textId="77777777" w:rsidR="001C6121" w:rsidRDefault="001C6121">
            <w:pPr>
              <w:pStyle w:val="TableText"/>
              <w:spacing w:before="91" w:line="237" w:lineRule="auto"/>
              <w:ind w:left="96"/>
              <w:rPr>
                <w:rFonts w:hint="eastAsia"/>
                <w:sz w:val="18"/>
                <w:szCs w:val="18"/>
              </w:rPr>
            </w:pPr>
          </w:p>
        </w:tc>
        <w:tc>
          <w:tcPr>
            <w:tcW w:w="326" w:type="dxa"/>
          </w:tcPr>
          <w:p w14:paraId="100D17EE" w14:textId="77777777" w:rsidR="001C6121" w:rsidRDefault="001C6121">
            <w:pPr>
              <w:pStyle w:val="TableText"/>
              <w:spacing w:before="103" w:line="227" w:lineRule="auto"/>
              <w:ind w:left="94"/>
              <w:rPr>
                <w:rFonts w:hint="eastAsia"/>
                <w:sz w:val="18"/>
                <w:szCs w:val="18"/>
              </w:rPr>
            </w:pPr>
          </w:p>
        </w:tc>
        <w:tc>
          <w:tcPr>
            <w:tcW w:w="326" w:type="dxa"/>
          </w:tcPr>
          <w:p w14:paraId="615BAF6B" w14:textId="77777777" w:rsidR="001C6121" w:rsidRDefault="001C6121">
            <w:pPr>
              <w:pStyle w:val="TableText"/>
              <w:spacing w:before="91" w:line="237" w:lineRule="auto"/>
              <w:ind w:left="95"/>
              <w:rPr>
                <w:rFonts w:hint="eastAsia"/>
                <w:sz w:val="18"/>
                <w:szCs w:val="18"/>
              </w:rPr>
            </w:pPr>
          </w:p>
        </w:tc>
        <w:tc>
          <w:tcPr>
            <w:tcW w:w="326" w:type="dxa"/>
          </w:tcPr>
          <w:p w14:paraId="15659149" w14:textId="77777777" w:rsidR="001C6121" w:rsidRDefault="001C6121">
            <w:pPr>
              <w:pStyle w:val="TableText"/>
              <w:spacing w:before="91" w:line="237" w:lineRule="auto"/>
              <w:ind w:left="95"/>
              <w:rPr>
                <w:rFonts w:hint="eastAsia"/>
                <w:sz w:val="18"/>
                <w:szCs w:val="18"/>
              </w:rPr>
            </w:pPr>
          </w:p>
        </w:tc>
        <w:tc>
          <w:tcPr>
            <w:tcW w:w="326" w:type="dxa"/>
          </w:tcPr>
          <w:p w14:paraId="74836932" w14:textId="77777777" w:rsidR="001C6121" w:rsidRDefault="001C6121">
            <w:pPr>
              <w:pStyle w:val="TableText"/>
              <w:spacing w:before="91" w:line="237" w:lineRule="auto"/>
              <w:ind w:left="80"/>
              <w:rPr>
                <w:rFonts w:hint="eastAsia"/>
                <w:sz w:val="18"/>
                <w:szCs w:val="18"/>
              </w:rPr>
            </w:pPr>
          </w:p>
        </w:tc>
        <w:tc>
          <w:tcPr>
            <w:tcW w:w="326" w:type="dxa"/>
          </w:tcPr>
          <w:p w14:paraId="70678E89" w14:textId="77777777" w:rsidR="001C6121" w:rsidRDefault="001C6121">
            <w:pPr>
              <w:pStyle w:val="TableText"/>
              <w:spacing w:before="103" w:line="227" w:lineRule="auto"/>
              <w:ind w:left="78"/>
              <w:rPr>
                <w:rFonts w:hint="eastAsia"/>
                <w:sz w:val="18"/>
                <w:szCs w:val="18"/>
              </w:rPr>
            </w:pPr>
          </w:p>
        </w:tc>
        <w:tc>
          <w:tcPr>
            <w:tcW w:w="326" w:type="dxa"/>
          </w:tcPr>
          <w:p w14:paraId="4FD402D9" w14:textId="77777777" w:rsidR="001C6121" w:rsidRDefault="001C6121">
            <w:pPr>
              <w:pStyle w:val="TableText"/>
              <w:spacing w:before="93" w:line="235" w:lineRule="auto"/>
              <w:ind w:left="81"/>
              <w:rPr>
                <w:rFonts w:hint="eastAsia"/>
                <w:sz w:val="18"/>
                <w:szCs w:val="18"/>
              </w:rPr>
            </w:pPr>
          </w:p>
        </w:tc>
        <w:tc>
          <w:tcPr>
            <w:tcW w:w="326" w:type="dxa"/>
          </w:tcPr>
          <w:p w14:paraId="137E1A06" w14:textId="77777777" w:rsidR="001C6121" w:rsidRDefault="001C6121">
            <w:pPr>
              <w:pStyle w:val="TableText"/>
              <w:spacing w:before="91" w:line="237" w:lineRule="auto"/>
              <w:ind w:left="79"/>
              <w:rPr>
                <w:rFonts w:hint="eastAsia"/>
                <w:sz w:val="18"/>
                <w:szCs w:val="18"/>
              </w:rPr>
            </w:pPr>
          </w:p>
        </w:tc>
        <w:tc>
          <w:tcPr>
            <w:tcW w:w="326" w:type="dxa"/>
          </w:tcPr>
          <w:p w14:paraId="67B90DD4" w14:textId="77777777" w:rsidR="001C6121" w:rsidRDefault="001C6121">
            <w:pPr>
              <w:pStyle w:val="TableText"/>
              <w:spacing w:before="93" w:line="235" w:lineRule="auto"/>
              <w:ind w:left="79"/>
              <w:rPr>
                <w:rFonts w:hint="eastAsia"/>
                <w:sz w:val="18"/>
                <w:szCs w:val="18"/>
              </w:rPr>
            </w:pPr>
          </w:p>
        </w:tc>
        <w:tc>
          <w:tcPr>
            <w:tcW w:w="326" w:type="dxa"/>
          </w:tcPr>
          <w:p w14:paraId="415459F4" w14:textId="77777777" w:rsidR="001C6121" w:rsidRDefault="001C6121">
            <w:pPr>
              <w:pStyle w:val="TableText"/>
              <w:spacing w:before="91" w:line="237" w:lineRule="auto"/>
              <w:ind w:left="80"/>
              <w:rPr>
                <w:rFonts w:hint="eastAsia"/>
                <w:sz w:val="18"/>
                <w:szCs w:val="18"/>
              </w:rPr>
            </w:pPr>
          </w:p>
        </w:tc>
        <w:tc>
          <w:tcPr>
            <w:tcW w:w="326" w:type="dxa"/>
          </w:tcPr>
          <w:p w14:paraId="5C0BBA9C" w14:textId="77777777" w:rsidR="001C6121" w:rsidRDefault="001C6121">
            <w:pPr>
              <w:pStyle w:val="TableText"/>
              <w:spacing w:before="91" w:line="237" w:lineRule="auto"/>
              <w:ind w:left="80"/>
              <w:rPr>
                <w:rFonts w:hint="eastAsia"/>
                <w:sz w:val="18"/>
                <w:szCs w:val="18"/>
              </w:rPr>
            </w:pPr>
          </w:p>
        </w:tc>
        <w:tc>
          <w:tcPr>
            <w:tcW w:w="326" w:type="dxa"/>
          </w:tcPr>
          <w:p w14:paraId="4902CBC3" w14:textId="77777777" w:rsidR="001C6121" w:rsidRDefault="001C6121">
            <w:pPr>
              <w:pStyle w:val="TableText"/>
              <w:spacing w:before="93" w:line="235" w:lineRule="auto"/>
              <w:ind w:left="78"/>
              <w:rPr>
                <w:rFonts w:hint="eastAsia"/>
                <w:sz w:val="18"/>
                <w:szCs w:val="18"/>
              </w:rPr>
            </w:pPr>
          </w:p>
        </w:tc>
        <w:tc>
          <w:tcPr>
            <w:tcW w:w="326" w:type="dxa"/>
          </w:tcPr>
          <w:p w14:paraId="0B4FD08F" w14:textId="77777777" w:rsidR="001C6121" w:rsidRDefault="001C6121">
            <w:pPr>
              <w:pStyle w:val="TableText"/>
              <w:spacing w:before="91" w:line="237" w:lineRule="auto"/>
              <w:ind w:left="81"/>
              <w:rPr>
                <w:rFonts w:hint="eastAsia"/>
                <w:sz w:val="18"/>
                <w:szCs w:val="18"/>
              </w:rPr>
            </w:pPr>
          </w:p>
        </w:tc>
        <w:tc>
          <w:tcPr>
            <w:tcW w:w="326" w:type="dxa"/>
          </w:tcPr>
          <w:p w14:paraId="1000B3D3" w14:textId="77777777" w:rsidR="001C6121" w:rsidRDefault="001C6121">
            <w:pPr>
              <w:pStyle w:val="TableText"/>
              <w:spacing w:before="91" w:line="237" w:lineRule="auto"/>
              <w:ind w:left="79"/>
              <w:rPr>
                <w:rFonts w:hint="eastAsia"/>
                <w:sz w:val="18"/>
                <w:szCs w:val="18"/>
              </w:rPr>
            </w:pPr>
          </w:p>
        </w:tc>
        <w:tc>
          <w:tcPr>
            <w:tcW w:w="326" w:type="dxa"/>
          </w:tcPr>
          <w:p w14:paraId="05FF7023" w14:textId="77777777" w:rsidR="001C6121" w:rsidRDefault="001C6121">
            <w:pPr>
              <w:pStyle w:val="TableText"/>
              <w:spacing w:before="91" w:line="237" w:lineRule="auto"/>
              <w:ind w:left="82"/>
              <w:rPr>
                <w:rFonts w:hint="eastAsia"/>
                <w:sz w:val="18"/>
                <w:szCs w:val="18"/>
              </w:rPr>
            </w:pPr>
          </w:p>
        </w:tc>
        <w:tc>
          <w:tcPr>
            <w:tcW w:w="342" w:type="dxa"/>
          </w:tcPr>
          <w:p w14:paraId="337D90F5" w14:textId="77777777" w:rsidR="001C6121" w:rsidRDefault="001C6121">
            <w:pPr>
              <w:pStyle w:val="TableText"/>
              <w:spacing w:before="91" w:line="237" w:lineRule="auto"/>
              <w:ind w:left="89"/>
              <w:rPr>
                <w:rFonts w:hint="eastAsia"/>
                <w:sz w:val="18"/>
                <w:szCs w:val="18"/>
              </w:rPr>
            </w:pPr>
          </w:p>
        </w:tc>
      </w:tr>
      <w:tr w:rsidR="001C6121" w14:paraId="7F69F51F" w14:textId="77777777">
        <w:trPr>
          <w:trHeight w:val="2565"/>
        </w:trPr>
        <w:tc>
          <w:tcPr>
            <w:tcW w:w="713" w:type="dxa"/>
            <w:vMerge w:val="restart"/>
            <w:tcBorders>
              <w:bottom w:val="nil"/>
            </w:tcBorders>
            <w:shd w:val="clear" w:color="auto" w:fill="F1F1F1"/>
          </w:tcPr>
          <w:p w14:paraId="6882EF7E" w14:textId="77777777" w:rsidR="001C6121" w:rsidRDefault="001C6121">
            <w:pPr>
              <w:spacing w:line="247" w:lineRule="auto"/>
            </w:pPr>
          </w:p>
          <w:p w14:paraId="022AA000" w14:textId="77777777" w:rsidR="001C6121" w:rsidRDefault="001C6121">
            <w:pPr>
              <w:spacing w:line="247" w:lineRule="auto"/>
            </w:pPr>
          </w:p>
          <w:p w14:paraId="3848D0B4" w14:textId="77777777" w:rsidR="001C6121" w:rsidRDefault="001C6121">
            <w:pPr>
              <w:spacing w:line="247" w:lineRule="auto"/>
            </w:pPr>
          </w:p>
          <w:p w14:paraId="5C7B65C7" w14:textId="77777777" w:rsidR="001C6121" w:rsidRDefault="001C6121">
            <w:pPr>
              <w:spacing w:line="247" w:lineRule="auto"/>
            </w:pPr>
          </w:p>
          <w:p w14:paraId="04FC72B7" w14:textId="77777777" w:rsidR="001C6121" w:rsidRDefault="001C6121">
            <w:pPr>
              <w:spacing w:line="247" w:lineRule="auto"/>
            </w:pPr>
          </w:p>
          <w:p w14:paraId="63C98DC7" w14:textId="77777777" w:rsidR="001C6121" w:rsidRDefault="001C6121">
            <w:pPr>
              <w:spacing w:line="247" w:lineRule="auto"/>
            </w:pPr>
          </w:p>
          <w:p w14:paraId="4650E714" w14:textId="77777777" w:rsidR="001C6121" w:rsidRDefault="001C6121">
            <w:pPr>
              <w:spacing w:line="247" w:lineRule="auto"/>
            </w:pPr>
          </w:p>
          <w:p w14:paraId="28BDD7AA" w14:textId="77777777" w:rsidR="001C6121" w:rsidRDefault="001C6121">
            <w:pPr>
              <w:spacing w:line="247" w:lineRule="auto"/>
            </w:pPr>
          </w:p>
          <w:p w14:paraId="16074FBB" w14:textId="77777777" w:rsidR="001C6121" w:rsidRDefault="001C6121">
            <w:pPr>
              <w:spacing w:line="247" w:lineRule="auto"/>
            </w:pPr>
          </w:p>
          <w:p w14:paraId="318A6A8A" w14:textId="77777777" w:rsidR="001C6121" w:rsidRDefault="001C6121">
            <w:pPr>
              <w:spacing w:line="247" w:lineRule="auto"/>
            </w:pPr>
          </w:p>
          <w:p w14:paraId="2625ED0D" w14:textId="77777777" w:rsidR="001C6121" w:rsidRDefault="001C6121">
            <w:pPr>
              <w:spacing w:line="247" w:lineRule="auto"/>
            </w:pPr>
          </w:p>
          <w:p w14:paraId="1803D90D" w14:textId="77777777" w:rsidR="001C6121" w:rsidRDefault="001C6121">
            <w:pPr>
              <w:spacing w:line="247" w:lineRule="auto"/>
            </w:pPr>
          </w:p>
          <w:p w14:paraId="66AA8C94" w14:textId="77777777" w:rsidR="001C6121" w:rsidRDefault="001C6121">
            <w:pPr>
              <w:spacing w:line="247" w:lineRule="auto"/>
            </w:pPr>
          </w:p>
          <w:p w14:paraId="37E00732" w14:textId="77777777" w:rsidR="001C6121" w:rsidRDefault="001C6121">
            <w:pPr>
              <w:spacing w:line="247" w:lineRule="auto"/>
            </w:pPr>
          </w:p>
          <w:p w14:paraId="2880E58D" w14:textId="77777777" w:rsidR="001C6121" w:rsidRDefault="001C6121">
            <w:pPr>
              <w:spacing w:line="247" w:lineRule="auto"/>
            </w:pPr>
          </w:p>
          <w:p w14:paraId="73F32AA3" w14:textId="77777777" w:rsidR="001C6121" w:rsidRDefault="001C6121">
            <w:pPr>
              <w:spacing w:line="247" w:lineRule="auto"/>
            </w:pPr>
          </w:p>
          <w:p w14:paraId="52B795F1" w14:textId="77777777" w:rsidR="001C6121" w:rsidRDefault="00000000">
            <w:pPr>
              <w:pStyle w:val="TableText"/>
              <w:spacing w:before="77" w:line="236" w:lineRule="auto"/>
              <w:ind w:left="155" w:right="60" w:hanging="60"/>
              <w:rPr>
                <w:rFonts w:hint="eastAsia"/>
                <w:sz w:val="18"/>
                <w:szCs w:val="18"/>
              </w:rPr>
            </w:pPr>
            <w:proofErr w:type="spellStart"/>
            <w:r>
              <w:rPr>
                <w:spacing w:val="-7"/>
                <w:sz w:val="18"/>
                <w:szCs w:val="18"/>
              </w:rPr>
              <w:t>滑轨</w:t>
            </w:r>
            <w:r>
              <w:rPr>
                <w:spacing w:val="2"/>
                <w:sz w:val="18"/>
                <w:szCs w:val="18"/>
              </w:rPr>
              <w:t>滑块</w:t>
            </w:r>
            <w:proofErr w:type="spellEnd"/>
          </w:p>
          <w:p w14:paraId="68001996" w14:textId="77777777" w:rsidR="001C6121" w:rsidRDefault="001C6121">
            <w:pPr>
              <w:pStyle w:val="TableText"/>
              <w:spacing w:line="227" w:lineRule="auto"/>
              <w:ind w:left="166"/>
              <w:rPr>
                <w:rFonts w:hint="eastAsia"/>
                <w:sz w:val="18"/>
                <w:szCs w:val="18"/>
              </w:rPr>
            </w:pPr>
          </w:p>
          <w:p w14:paraId="66E283EE" w14:textId="77777777" w:rsidR="001C6121" w:rsidRDefault="001C6121">
            <w:pPr>
              <w:pStyle w:val="TableText"/>
              <w:spacing w:before="29" w:line="242" w:lineRule="auto"/>
              <w:ind w:left="165"/>
              <w:rPr>
                <w:rFonts w:hint="eastAsia"/>
                <w:sz w:val="18"/>
                <w:szCs w:val="18"/>
              </w:rPr>
            </w:pPr>
          </w:p>
          <w:p w14:paraId="1AEC25A5" w14:textId="77777777" w:rsidR="001C6121" w:rsidRDefault="001C6121">
            <w:pPr>
              <w:pStyle w:val="TableText"/>
              <w:spacing w:line="312" w:lineRule="exact"/>
              <w:ind w:left="154"/>
              <w:rPr>
                <w:rFonts w:hint="eastAsia"/>
                <w:sz w:val="18"/>
                <w:szCs w:val="18"/>
              </w:rPr>
            </w:pPr>
          </w:p>
        </w:tc>
        <w:tc>
          <w:tcPr>
            <w:tcW w:w="902" w:type="dxa"/>
            <w:shd w:val="clear" w:color="auto" w:fill="F1F1F1"/>
          </w:tcPr>
          <w:p w14:paraId="706CD8CB" w14:textId="77777777" w:rsidR="001C6121" w:rsidRDefault="00000000">
            <w:pPr>
              <w:pStyle w:val="TableText"/>
              <w:spacing w:before="81" w:line="225" w:lineRule="auto"/>
              <w:ind w:left="16"/>
              <w:rPr>
                <w:rFonts w:hint="eastAsia"/>
                <w:sz w:val="18"/>
                <w:szCs w:val="18"/>
              </w:rPr>
            </w:pPr>
            <w:proofErr w:type="spellStart"/>
            <w:r>
              <w:rPr>
                <w:spacing w:val="10"/>
                <w:sz w:val="18"/>
                <w:szCs w:val="18"/>
              </w:rPr>
              <w:t>检查滑轨</w:t>
            </w:r>
            <w:proofErr w:type="spellEnd"/>
          </w:p>
          <w:p w14:paraId="1AC5EA3F" w14:textId="77777777" w:rsidR="001C6121" w:rsidRDefault="00000000">
            <w:pPr>
              <w:pStyle w:val="TableText"/>
              <w:spacing w:before="84" w:line="220" w:lineRule="auto"/>
              <w:ind w:left="48" w:right="57" w:hanging="32"/>
              <w:rPr>
                <w:rFonts w:hint="eastAsia"/>
                <w:sz w:val="18"/>
                <w:szCs w:val="18"/>
              </w:rPr>
            </w:pPr>
            <w:proofErr w:type="spellStart"/>
            <w:r>
              <w:rPr>
                <w:spacing w:val="-16"/>
                <w:sz w:val="18"/>
                <w:szCs w:val="18"/>
              </w:rPr>
              <w:t>滑块表面</w:t>
            </w:r>
            <w:proofErr w:type="spellEnd"/>
            <w:r>
              <w:rPr>
                <w:spacing w:val="-16"/>
                <w:sz w:val="18"/>
                <w:szCs w:val="18"/>
              </w:rPr>
              <w:t>；</w:t>
            </w:r>
          </w:p>
          <w:p w14:paraId="35B82829" w14:textId="77777777" w:rsidR="001C6121" w:rsidRDefault="001C6121">
            <w:pPr>
              <w:pStyle w:val="TableText"/>
              <w:spacing w:before="1" w:line="236" w:lineRule="auto"/>
              <w:ind w:left="20"/>
              <w:rPr>
                <w:rFonts w:hint="eastAsia"/>
                <w:sz w:val="18"/>
                <w:szCs w:val="18"/>
              </w:rPr>
            </w:pPr>
          </w:p>
          <w:p w14:paraId="74E98C5A" w14:textId="77777777" w:rsidR="001C6121" w:rsidRDefault="001C6121">
            <w:pPr>
              <w:pStyle w:val="TableText"/>
              <w:spacing w:line="242" w:lineRule="auto"/>
              <w:ind w:left="31"/>
              <w:rPr>
                <w:rFonts w:hint="eastAsia"/>
                <w:sz w:val="18"/>
                <w:szCs w:val="18"/>
              </w:rPr>
            </w:pPr>
          </w:p>
          <w:p w14:paraId="3EBA4245" w14:textId="77777777" w:rsidR="001C6121" w:rsidRDefault="001C6121">
            <w:pPr>
              <w:pStyle w:val="TableText"/>
              <w:spacing w:line="238" w:lineRule="auto"/>
              <w:ind w:left="20"/>
              <w:rPr>
                <w:rFonts w:hint="eastAsia"/>
                <w:sz w:val="18"/>
                <w:szCs w:val="18"/>
              </w:rPr>
            </w:pPr>
          </w:p>
          <w:p w14:paraId="0A8D285D" w14:textId="77777777" w:rsidR="001C6121" w:rsidRDefault="001C6121">
            <w:pPr>
              <w:pStyle w:val="TableText"/>
              <w:spacing w:before="2" w:line="236" w:lineRule="auto"/>
              <w:ind w:left="44" w:right="14"/>
              <w:rPr>
                <w:rFonts w:hint="eastAsia"/>
                <w:sz w:val="18"/>
                <w:szCs w:val="18"/>
              </w:rPr>
            </w:pPr>
          </w:p>
        </w:tc>
        <w:tc>
          <w:tcPr>
            <w:tcW w:w="326" w:type="dxa"/>
          </w:tcPr>
          <w:p w14:paraId="64521C59" w14:textId="77777777" w:rsidR="001C6121" w:rsidRDefault="001C6121"/>
        </w:tc>
        <w:tc>
          <w:tcPr>
            <w:tcW w:w="326" w:type="dxa"/>
          </w:tcPr>
          <w:p w14:paraId="3D1674BF" w14:textId="77777777" w:rsidR="001C6121" w:rsidRDefault="001C6121"/>
        </w:tc>
        <w:tc>
          <w:tcPr>
            <w:tcW w:w="326" w:type="dxa"/>
          </w:tcPr>
          <w:p w14:paraId="2189AB3D" w14:textId="77777777" w:rsidR="001C6121" w:rsidRDefault="001C6121"/>
        </w:tc>
        <w:tc>
          <w:tcPr>
            <w:tcW w:w="326" w:type="dxa"/>
          </w:tcPr>
          <w:p w14:paraId="397B138F" w14:textId="77777777" w:rsidR="001C6121" w:rsidRDefault="001C6121"/>
        </w:tc>
        <w:tc>
          <w:tcPr>
            <w:tcW w:w="326" w:type="dxa"/>
          </w:tcPr>
          <w:p w14:paraId="41AA2AF8" w14:textId="77777777" w:rsidR="001C6121" w:rsidRDefault="001C6121"/>
        </w:tc>
        <w:tc>
          <w:tcPr>
            <w:tcW w:w="326" w:type="dxa"/>
          </w:tcPr>
          <w:p w14:paraId="383F33A7" w14:textId="77777777" w:rsidR="001C6121" w:rsidRDefault="001C6121"/>
        </w:tc>
        <w:tc>
          <w:tcPr>
            <w:tcW w:w="326" w:type="dxa"/>
          </w:tcPr>
          <w:p w14:paraId="6BAD530D" w14:textId="77777777" w:rsidR="001C6121" w:rsidRDefault="001C6121"/>
        </w:tc>
        <w:tc>
          <w:tcPr>
            <w:tcW w:w="325" w:type="dxa"/>
          </w:tcPr>
          <w:p w14:paraId="7357FB34" w14:textId="77777777" w:rsidR="001C6121" w:rsidRDefault="001C6121"/>
        </w:tc>
        <w:tc>
          <w:tcPr>
            <w:tcW w:w="326" w:type="dxa"/>
          </w:tcPr>
          <w:p w14:paraId="114CDFDF" w14:textId="77777777" w:rsidR="001C6121" w:rsidRDefault="001C6121"/>
        </w:tc>
        <w:tc>
          <w:tcPr>
            <w:tcW w:w="325" w:type="dxa"/>
          </w:tcPr>
          <w:p w14:paraId="4D3529BB" w14:textId="77777777" w:rsidR="001C6121" w:rsidRDefault="001C6121"/>
        </w:tc>
        <w:tc>
          <w:tcPr>
            <w:tcW w:w="325" w:type="dxa"/>
          </w:tcPr>
          <w:p w14:paraId="0B8EBBDC" w14:textId="77777777" w:rsidR="001C6121" w:rsidRDefault="001C6121"/>
        </w:tc>
        <w:tc>
          <w:tcPr>
            <w:tcW w:w="325" w:type="dxa"/>
          </w:tcPr>
          <w:p w14:paraId="7DC9A0FD" w14:textId="77777777" w:rsidR="001C6121" w:rsidRDefault="001C6121"/>
        </w:tc>
        <w:tc>
          <w:tcPr>
            <w:tcW w:w="325" w:type="dxa"/>
          </w:tcPr>
          <w:p w14:paraId="3B320159" w14:textId="77777777" w:rsidR="001C6121" w:rsidRDefault="001C6121"/>
        </w:tc>
        <w:tc>
          <w:tcPr>
            <w:tcW w:w="325" w:type="dxa"/>
          </w:tcPr>
          <w:p w14:paraId="086A7B7E" w14:textId="77777777" w:rsidR="001C6121" w:rsidRDefault="001C6121"/>
        </w:tc>
        <w:tc>
          <w:tcPr>
            <w:tcW w:w="325" w:type="dxa"/>
          </w:tcPr>
          <w:p w14:paraId="7810412D" w14:textId="77777777" w:rsidR="001C6121" w:rsidRDefault="001C6121"/>
        </w:tc>
        <w:tc>
          <w:tcPr>
            <w:tcW w:w="326" w:type="dxa"/>
          </w:tcPr>
          <w:p w14:paraId="22A1423A" w14:textId="77777777" w:rsidR="001C6121" w:rsidRDefault="001C6121"/>
        </w:tc>
        <w:tc>
          <w:tcPr>
            <w:tcW w:w="326" w:type="dxa"/>
          </w:tcPr>
          <w:p w14:paraId="1F766DAF" w14:textId="77777777" w:rsidR="001C6121" w:rsidRDefault="001C6121"/>
        </w:tc>
        <w:tc>
          <w:tcPr>
            <w:tcW w:w="326" w:type="dxa"/>
          </w:tcPr>
          <w:p w14:paraId="1D5A9869" w14:textId="77777777" w:rsidR="001C6121" w:rsidRDefault="001C6121"/>
        </w:tc>
        <w:tc>
          <w:tcPr>
            <w:tcW w:w="326" w:type="dxa"/>
          </w:tcPr>
          <w:p w14:paraId="3795B2B6" w14:textId="77777777" w:rsidR="001C6121" w:rsidRDefault="001C6121"/>
        </w:tc>
        <w:tc>
          <w:tcPr>
            <w:tcW w:w="326" w:type="dxa"/>
          </w:tcPr>
          <w:p w14:paraId="04F5BD4C" w14:textId="77777777" w:rsidR="001C6121" w:rsidRDefault="001C6121"/>
        </w:tc>
        <w:tc>
          <w:tcPr>
            <w:tcW w:w="326" w:type="dxa"/>
          </w:tcPr>
          <w:p w14:paraId="626BC388" w14:textId="77777777" w:rsidR="001C6121" w:rsidRDefault="001C6121"/>
        </w:tc>
        <w:tc>
          <w:tcPr>
            <w:tcW w:w="326" w:type="dxa"/>
          </w:tcPr>
          <w:p w14:paraId="5B3917B7" w14:textId="77777777" w:rsidR="001C6121" w:rsidRDefault="001C6121"/>
        </w:tc>
        <w:tc>
          <w:tcPr>
            <w:tcW w:w="326" w:type="dxa"/>
          </w:tcPr>
          <w:p w14:paraId="384FA31E" w14:textId="77777777" w:rsidR="001C6121" w:rsidRDefault="001C6121"/>
        </w:tc>
        <w:tc>
          <w:tcPr>
            <w:tcW w:w="326" w:type="dxa"/>
          </w:tcPr>
          <w:p w14:paraId="6231955B" w14:textId="77777777" w:rsidR="001C6121" w:rsidRDefault="001C6121"/>
        </w:tc>
        <w:tc>
          <w:tcPr>
            <w:tcW w:w="326" w:type="dxa"/>
          </w:tcPr>
          <w:p w14:paraId="233BADA2" w14:textId="77777777" w:rsidR="001C6121" w:rsidRDefault="001C6121"/>
        </w:tc>
        <w:tc>
          <w:tcPr>
            <w:tcW w:w="326" w:type="dxa"/>
          </w:tcPr>
          <w:p w14:paraId="4380F711" w14:textId="77777777" w:rsidR="001C6121" w:rsidRDefault="001C6121"/>
        </w:tc>
        <w:tc>
          <w:tcPr>
            <w:tcW w:w="326" w:type="dxa"/>
          </w:tcPr>
          <w:p w14:paraId="45933180" w14:textId="77777777" w:rsidR="001C6121" w:rsidRDefault="001C6121"/>
        </w:tc>
        <w:tc>
          <w:tcPr>
            <w:tcW w:w="326" w:type="dxa"/>
          </w:tcPr>
          <w:p w14:paraId="3ADECBAD" w14:textId="77777777" w:rsidR="001C6121" w:rsidRDefault="001C6121"/>
        </w:tc>
        <w:tc>
          <w:tcPr>
            <w:tcW w:w="326" w:type="dxa"/>
          </w:tcPr>
          <w:p w14:paraId="10386CF7" w14:textId="77777777" w:rsidR="001C6121" w:rsidRDefault="001C6121"/>
        </w:tc>
        <w:tc>
          <w:tcPr>
            <w:tcW w:w="326" w:type="dxa"/>
          </w:tcPr>
          <w:p w14:paraId="5FB8ED49" w14:textId="77777777" w:rsidR="001C6121" w:rsidRDefault="001C6121"/>
        </w:tc>
        <w:tc>
          <w:tcPr>
            <w:tcW w:w="342" w:type="dxa"/>
          </w:tcPr>
          <w:p w14:paraId="5473F424" w14:textId="77777777" w:rsidR="001C6121" w:rsidRDefault="001C6121"/>
        </w:tc>
      </w:tr>
      <w:tr w:rsidR="001C6121" w14:paraId="3DF4D886" w14:textId="77777777">
        <w:trPr>
          <w:trHeight w:val="1947"/>
        </w:trPr>
        <w:tc>
          <w:tcPr>
            <w:tcW w:w="713" w:type="dxa"/>
            <w:vMerge/>
            <w:tcBorders>
              <w:top w:val="nil"/>
              <w:bottom w:val="nil"/>
            </w:tcBorders>
          </w:tcPr>
          <w:p w14:paraId="1EEDA39E" w14:textId="77777777" w:rsidR="001C6121" w:rsidRDefault="001C6121"/>
        </w:tc>
        <w:tc>
          <w:tcPr>
            <w:tcW w:w="902" w:type="dxa"/>
            <w:shd w:val="clear" w:color="auto" w:fill="F1F1F1"/>
          </w:tcPr>
          <w:p w14:paraId="1DAAB9E5" w14:textId="77777777" w:rsidR="001C6121" w:rsidRDefault="00000000">
            <w:pPr>
              <w:pStyle w:val="TableText"/>
              <w:spacing w:before="151" w:line="218" w:lineRule="auto"/>
              <w:ind w:left="16" w:right="57"/>
              <w:rPr>
                <w:rFonts w:hint="eastAsia"/>
                <w:sz w:val="18"/>
                <w:szCs w:val="18"/>
              </w:rPr>
            </w:pPr>
            <w:proofErr w:type="spellStart"/>
            <w:r>
              <w:rPr>
                <w:spacing w:val="25"/>
                <w:sz w:val="18"/>
                <w:szCs w:val="18"/>
              </w:rPr>
              <w:t>检查密封</w:t>
            </w:r>
            <w:r>
              <w:rPr>
                <w:spacing w:val="-2"/>
                <w:sz w:val="18"/>
                <w:szCs w:val="18"/>
              </w:rPr>
              <w:t>性</w:t>
            </w:r>
            <w:proofErr w:type="spellEnd"/>
            <w:r>
              <w:rPr>
                <w:spacing w:val="-2"/>
                <w:sz w:val="18"/>
                <w:szCs w:val="18"/>
              </w:rPr>
              <w:t>；</w:t>
            </w:r>
          </w:p>
          <w:p w14:paraId="39AA4355" w14:textId="77777777" w:rsidR="001C6121" w:rsidRDefault="001C6121">
            <w:pPr>
              <w:pStyle w:val="TableText"/>
              <w:spacing w:before="1" w:line="228" w:lineRule="auto"/>
              <w:ind w:left="31" w:right="19" w:hanging="1"/>
              <w:rPr>
                <w:rFonts w:hint="eastAsia"/>
                <w:sz w:val="18"/>
                <w:szCs w:val="18"/>
              </w:rPr>
            </w:pPr>
          </w:p>
          <w:p w14:paraId="53E5F61C" w14:textId="77777777" w:rsidR="001C6121" w:rsidRDefault="001C6121">
            <w:pPr>
              <w:pStyle w:val="TableText"/>
              <w:spacing w:line="210" w:lineRule="auto"/>
              <w:ind w:left="44"/>
              <w:rPr>
                <w:rFonts w:hint="eastAsia"/>
                <w:sz w:val="18"/>
                <w:szCs w:val="18"/>
              </w:rPr>
            </w:pPr>
          </w:p>
          <w:p w14:paraId="381F6F08" w14:textId="77777777" w:rsidR="001C6121" w:rsidRDefault="001C6121">
            <w:pPr>
              <w:pStyle w:val="TableText"/>
              <w:spacing w:before="151" w:line="183" w:lineRule="exact"/>
              <w:ind w:left="44"/>
              <w:rPr>
                <w:rFonts w:hint="eastAsia"/>
                <w:sz w:val="18"/>
                <w:szCs w:val="18"/>
              </w:rPr>
            </w:pPr>
          </w:p>
        </w:tc>
        <w:tc>
          <w:tcPr>
            <w:tcW w:w="326" w:type="dxa"/>
          </w:tcPr>
          <w:p w14:paraId="28F35E19" w14:textId="77777777" w:rsidR="001C6121" w:rsidRDefault="001C6121"/>
        </w:tc>
        <w:tc>
          <w:tcPr>
            <w:tcW w:w="326" w:type="dxa"/>
          </w:tcPr>
          <w:p w14:paraId="1B6DB6E8" w14:textId="77777777" w:rsidR="001C6121" w:rsidRDefault="001C6121"/>
        </w:tc>
        <w:tc>
          <w:tcPr>
            <w:tcW w:w="326" w:type="dxa"/>
          </w:tcPr>
          <w:p w14:paraId="5B0EA33E" w14:textId="77777777" w:rsidR="001C6121" w:rsidRDefault="001C6121"/>
        </w:tc>
        <w:tc>
          <w:tcPr>
            <w:tcW w:w="326" w:type="dxa"/>
          </w:tcPr>
          <w:p w14:paraId="5B996DDE" w14:textId="77777777" w:rsidR="001C6121" w:rsidRDefault="001C6121"/>
        </w:tc>
        <w:tc>
          <w:tcPr>
            <w:tcW w:w="326" w:type="dxa"/>
          </w:tcPr>
          <w:p w14:paraId="2818D084" w14:textId="77777777" w:rsidR="001C6121" w:rsidRDefault="001C6121"/>
        </w:tc>
        <w:tc>
          <w:tcPr>
            <w:tcW w:w="326" w:type="dxa"/>
          </w:tcPr>
          <w:p w14:paraId="5B041CE3" w14:textId="77777777" w:rsidR="001C6121" w:rsidRDefault="001C6121"/>
        </w:tc>
        <w:tc>
          <w:tcPr>
            <w:tcW w:w="326" w:type="dxa"/>
          </w:tcPr>
          <w:p w14:paraId="47D50E80" w14:textId="77777777" w:rsidR="001C6121" w:rsidRDefault="001C6121"/>
        </w:tc>
        <w:tc>
          <w:tcPr>
            <w:tcW w:w="325" w:type="dxa"/>
          </w:tcPr>
          <w:p w14:paraId="539A1CC4" w14:textId="77777777" w:rsidR="001C6121" w:rsidRDefault="001C6121"/>
        </w:tc>
        <w:tc>
          <w:tcPr>
            <w:tcW w:w="326" w:type="dxa"/>
          </w:tcPr>
          <w:p w14:paraId="5A4E63FE" w14:textId="77777777" w:rsidR="001C6121" w:rsidRDefault="001C6121"/>
        </w:tc>
        <w:tc>
          <w:tcPr>
            <w:tcW w:w="325" w:type="dxa"/>
          </w:tcPr>
          <w:p w14:paraId="0C5EEA7B" w14:textId="77777777" w:rsidR="001C6121" w:rsidRDefault="001C6121"/>
        </w:tc>
        <w:tc>
          <w:tcPr>
            <w:tcW w:w="325" w:type="dxa"/>
          </w:tcPr>
          <w:p w14:paraId="3056370B" w14:textId="77777777" w:rsidR="001C6121" w:rsidRDefault="001C6121"/>
        </w:tc>
        <w:tc>
          <w:tcPr>
            <w:tcW w:w="325" w:type="dxa"/>
          </w:tcPr>
          <w:p w14:paraId="768A69F9" w14:textId="77777777" w:rsidR="001C6121" w:rsidRDefault="001C6121"/>
        </w:tc>
        <w:tc>
          <w:tcPr>
            <w:tcW w:w="325" w:type="dxa"/>
          </w:tcPr>
          <w:p w14:paraId="37107283" w14:textId="77777777" w:rsidR="001C6121" w:rsidRDefault="001C6121"/>
        </w:tc>
        <w:tc>
          <w:tcPr>
            <w:tcW w:w="325" w:type="dxa"/>
          </w:tcPr>
          <w:p w14:paraId="0D05EB94" w14:textId="77777777" w:rsidR="001C6121" w:rsidRDefault="001C6121"/>
        </w:tc>
        <w:tc>
          <w:tcPr>
            <w:tcW w:w="325" w:type="dxa"/>
          </w:tcPr>
          <w:p w14:paraId="372B3407" w14:textId="77777777" w:rsidR="001C6121" w:rsidRDefault="001C6121"/>
        </w:tc>
        <w:tc>
          <w:tcPr>
            <w:tcW w:w="326" w:type="dxa"/>
          </w:tcPr>
          <w:p w14:paraId="0F77D147" w14:textId="77777777" w:rsidR="001C6121" w:rsidRDefault="001C6121"/>
        </w:tc>
        <w:tc>
          <w:tcPr>
            <w:tcW w:w="326" w:type="dxa"/>
          </w:tcPr>
          <w:p w14:paraId="02A45761" w14:textId="77777777" w:rsidR="001C6121" w:rsidRDefault="001C6121"/>
        </w:tc>
        <w:tc>
          <w:tcPr>
            <w:tcW w:w="326" w:type="dxa"/>
          </w:tcPr>
          <w:p w14:paraId="75B8DBC2" w14:textId="77777777" w:rsidR="001C6121" w:rsidRDefault="001C6121"/>
        </w:tc>
        <w:tc>
          <w:tcPr>
            <w:tcW w:w="326" w:type="dxa"/>
          </w:tcPr>
          <w:p w14:paraId="4FD3922C" w14:textId="77777777" w:rsidR="001C6121" w:rsidRDefault="001C6121"/>
        </w:tc>
        <w:tc>
          <w:tcPr>
            <w:tcW w:w="326" w:type="dxa"/>
          </w:tcPr>
          <w:p w14:paraId="029B73BC" w14:textId="77777777" w:rsidR="001C6121" w:rsidRDefault="001C6121"/>
        </w:tc>
        <w:tc>
          <w:tcPr>
            <w:tcW w:w="326" w:type="dxa"/>
          </w:tcPr>
          <w:p w14:paraId="20B3AD4B" w14:textId="77777777" w:rsidR="001C6121" w:rsidRDefault="001C6121"/>
        </w:tc>
        <w:tc>
          <w:tcPr>
            <w:tcW w:w="326" w:type="dxa"/>
          </w:tcPr>
          <w:p w14:paraId="280BE05B" w14:textId="77777777" w:rsidR="001C6121" w:rsidRDefault="001C6121"/>
        </w:tc>
        <w:tc>
          <w:tcPr>
            <w:tcW w:w="326" w:type="dxa"/>
          </w:tcPr>
          <w:p w14:paraId="6AAABFD3" w14:textId="77777777" w:rsidR="001C6121" w:rsidRDefault="001C6121"/>
        </w:tc>
        <w:tc>
          <w:tcPr>
            <w:tcW w:w="326" w:type="dxa"/>
          </w:tcPr>
          <w:p w14:paraId="338DE768" w14:textId="77777777" w:rsidR="001C6121" w:rsidRDefault="001C6121"/>
        </w:tc>
        <w:tc>
          <w:tcPr>
            <w:tcW w:w="326" w:type="dxa"/>
          </w:tcPr>
          <w:p w14:paraId="65F34DE1" w14:textId="77777777" w:rsidR="001C6121" w:rsidRDefault="001C6121"/>
        </w:tc>
        <w:tc>
          <w:tcPr>
            <w:tcW w:w="326" w:type="dxa"/>
          </w:tcPr>
          <w:p w14:paraId="41FFAD6B" w14:textId="77777777" w:rsidR="001C6121" w:rsidRDefault="001C6121"/>
        </w:tc>
        <w:tc>
          <w:tcPr>
            <w:tcW w:w="326" w:type="dxa"/>
          </w:tcPr>
          <w:p w14:paraId="08ACC54E" w14:textId="77777777" w:rsidR="001C6121" w:rsidRDefault="001C6121"/>
        </w:tc>
        <w:tc>
          <w:tcPr>
            <w:tcW w:w="326" w:type="dxa"/>
          </w:tcPr>
          <w:p w14:paraId="6719F63C" w14:textId="77777777" w:rsidR="001C6121" w:rsidRDefault="001C6121"/>
        </w:tc>
        <w:tc>
          <w:tcPr>
            <w:tcW w:w="326" w:type="dxa"/>
          </w:tcPr>
          <w:p w14:paraId="6A083EC6" w14:textId="77777777" w:rsidR="001C6121" w:rsidRDefault="001C6121"/>
        </w:tc>
        <w:tc>
          <w:tcPr>
            <w:tcW w:w="326" w:type="dxa"/>
          </w:tcPr>
          <w:p w14:paraId="595D301C" w14:textId="77777777" w:rsidR="001C6121" w:rsidRDefault="001C6121"/>
        </w:tc>
        <w:tc>
          <w:tcPr>
            <w:tcW w:w="342" w:type="dxa"/>
          </w:tcPr>
          <w:p w14:paraId="670B7783" w14:textId="77777777" w:rsidR="001C6121" w:rsidRDefault="001C6121"/>
        </w:tc>
      </w:tr>
      <w:tr w:rsidR="001C6121" w14:paraId="05F20DB7" w14:textId="77777777">
        <w:trPr>
          <w:trHeight w:val="1023"/>
        </w:trPr>
        <w:tc>
          <w:tcPr>
            <w:tcW w:w="713" w:type="dxa"/>
            <w:vMerge/>
            <w:tcBorders>
              <w:top w:val="nil"/>
              <w:bottom w:val="nil"/>
            </w:tcBorders>
          </w:tcPr>
          <w:p w14:paraId="752350C9" w14:textId="77777777" w:rsidR="001C6121" w:rsidRDefault="001C6121"/>
        </w:tc>
        <w:tc>
          <w:tcPr>
            <w:tcW w:w="902" w:type="dxa"/>
            <w:shd w:val="clear" w:color="auto" w:fill="F1F1F1"/>
          </w:tcPr>
          <w:p w14:paraId="66DF337E" w14:textId="77777777" w:rsidR="001C6121" w:rsidRDefault="00000000">
            <w:pPr>
              <w:pStyle w:val="TableText"/>
              <w:spacing w:before="163" w:line="220" w:lineRule="auto"/>
              <w:ind w:left="29" w:right="17" w:hanging="13"/>
              <w:rPr>
                <w:rFonts w:hint="eastAsia"/>
                <w:sz w:val="18"/>
                <w:szCs w:val="18"/>
              </w:rPr>
            </w:pPr>
            <w:proofErr w:type="spellStart"/>
            <w:r>
              <w:rPr>
                <w:spacing w:val="-8"/>
                <w:sz w:val="18"/>
                <w:szCs w:val="18"/>
              </w:rPr>
              <w:t>清洁表面</w:t>
            </w:r>
            <w:proofErr w:type="spellEnd"/>
            <w:r>
              <w:rPr>
                <w:spacing w:val="-8"/>
                <w:sz w:val="18"/>
                <w:szCs w:val="18"/>
              </w:rPr>
              <w:t>；</w:t>
            </w:r>
          </w:p>
        </w:tc>
        <w:tc>
          <w:tcPr>
            <w:tcW w:w="326" w:type="dxa"/>
          </w:tcPr>
          <w:p w14:paraId="1BC74803" w14:textId="77777777" w:rsidR="001C6121" w:rsidRDefault="001C6121"/>
        </w:tc>
        <w:tc>
          <w:tcPr>
            <w:tcW w:w="326" w:type="dxa"/>
          </w:tcPr>
          <w:p w14:paraId="47224965" w14:textId="77777777" w:rsidR="001C6121" w:rsidRDefault="001C6121"/>
        </w:tc>
        <w:tc>
          <w:tcPr>
            <w:tcW w:w="326" w:type="dxa"/>
          </w:tcPr>
          <w:p w14:paraId="09668B46" w14:textId="77777777" w:rsidR="001C6121" w:rsidRDefault="001C6121"/>
        </w:tc>
        <w:tc>
          <w:tcPr>
            <w:tcW w:w="326" w:type="dxa"/>
          </w:tcPr>
          <w:p w14:paraId="3DF9BF44" w14:textId="77777777" w:rsidR="001C6121" w:rsidRDefault="001C6121"/>
        </w:tc>
        <w:tc>
          <w:tcPr>
            <w:tcW w:w="326" w:type="dxa"/>
          </w:tcPr>
          <w:p w14:paraId="312B6E71" w14:textId="77777777" w:rsidR="001C6121" w:rsidRDefault="001C6121"/>
        </w:tc>
        <w:tc>
          <w:tcPr>
            <w:tcW w:w="326" w:type="dxa"/>
          </w:tcPr>
          <w:p w14:paraId="6A38BD9D" w14:textId="77777777" w:rsidR="001C6121" w:rsidRDefault="001C6121"/>
        </w:tc>
        <w:tc>
          <w:tcPr>
            <w:tcW w:w="326" w:type="dxa"/>
          </w:tcPr>
          <w:p w14:paraId="1DCF24B3" w14:textId="77777777" w:rsidR="001C6121" w:rsidRDefault="001C6121"/>
        </w:tc>
        <w:tc>
          <w:tcPr>
            <w:tcW w:w="325" w:type="dxa"/>
          </w:tcPr>
          <w:p w14:paraId="2EBFB9C0" w14:textId="77777777" w:rsidR="001C6121" w:rsidRDefault="001C6121"/>
        </w:tc>
        <w:tc>
          <w:tcPr>
            <w:tcW w:w="326" w:type="dxa"/>
          </w:tcPr>
          <w:p w14:paraId="0C45C29C" w14:textId="77777777" w:rsidR="001C6121" w:rsidRDefault="001C6121"/>
        </w:tc>
        <w:tc>
          <w:tcPr>
            <w:tcW w:w="325" w:type="dxa"/>
          </w:tcPr>
          <w:p w14:paraId="6B479590" w14:textId="77777777" w:rsidR="001C6121" w:rsidRDefault="001C6121"/>
        </w:tc>
        <w:tc>
          <w:tcPr>
            <w:tcW w:w="325" w:type="dxa"/>
          </w:tcPr>
          <w:p w14:paraId="3441ACAD" w14:textId="77777777" w:rsidR="001C6121" w:rsidRDefault="001C6121"/>
        </w:tc>
        <w:tc>
          <w:tcPr>
            <w:tcW w:w="325" w:type="dxa"/>
          </w:tcPr>
          <w:p w14:paraId="568A29F6" w14:textId="77777777" w:rsidR="001C6121" w:rsidRDefault="001C6121"/>
        </w:tc>
        <w:tc>
          <w:tcPr>
            <w:tcW w:w="325" w:type="dxa"/>
          </w:tcPr>
          <w:p w14:paraId="0D78964A" w14:textId="77777777" w:rsidR="001C6121" w:rsidRDefault="001C6121"/>
        </w:tc>
        <w:tc>
          <w:tcPr>
            <w:tcW w:w="325" w:type="dxa"/>
          </w:tcPr>
          <w:p w14:paraId="662A5924" w14:textId="77777777" w:rsidR="001C6121" w:rsidRDefault="001C6121"/>
        </w:tc>
        <w:tc>
          <w:tcPr>
            <w:tcW w:w="325" w:type="dxa"/>
          </w:tcPr>
          <w:p w14:paraId="01AAA621" w14:textId="77777777" w:rsidR="001C6121" w:rsidRDefault="001C6121"/>
        </w:tc>
        <w:tc>
          <w:tcPr>
            <w:tcW w:w="326" w:type="dxa"/>
          </w:tcPr>
          <w:p w14:paraId="0AB3F09F" w14:textId="77777777" w:rsidR="001C6121" w:rsidRDefault="001C6121"/>
        </w:tc>
        <w:tc>
          <w:tcPr>
            <w:tcW w:w="326" w:type="dxa"/>
          </w:tcPr>
          <w:p w14:paraId="3422B2D2" w14:textId="77777777" w:rsidR="001C6121" w:rsidRDefault="001C6121"/>
        </w:tc>
        <w:tc>
          <w:tcPr>
            <w:tcW w:w="326" w:type="dxa"/>
          </w:tcPr>
          <w:p w14:paraId="3232EF75" w14:textId="77777777" w:rsidR="001C6121" w:rsidRDefault="001C6121"/>
        </w:tc>
        <w:tc>
          <w:tcPr>
            <w:tcW w:w="326" w:type="dxa"/>
          </w:tcPr>
          <w:p w14:paraId="6719298A" w14:textId="77777777" w:rsidR="001C6121" w:rsidRDefault="001C6121"/>
        </w:tc>
        <w:tc>
          <w:tcPr>
            <w:tcW w:w="326" w:type="dxa"/>
          </w:tcPr>
          <w:p w14:paraId="4B5B8702" w14:textId="77777777" w:rsidR="001C6121" w:rsidRDefault="001C6121"/>
        </w:tc>
        <w:tc>
          <w:tcPr>
            <w:tcW w:w="326" w:type="dxa"/>
          </w:tcPr>
          <w:p w14:paraId="1157413B" w14:textId="77777777" w:rsidR="001C6121" w:rsidRDefault="001C6121"/>
        </w:tc>
        <w:tc>
          <w:tcPr>
            <w:tcW w:w="326" w:type="dxa"/>
          </w:tcPr>
          <w:p w14:paraId="5B6E1E51" w14:textId="77777777" w:rsidR="001C6121" w:rsidRDefault="001C6121"/>
        </w:tc>
        <w:tc>
          <w:tcPr>
            <w:tcW w:w="326" w:type="dxa"/>
          </w:tcPr>
          <w:p w14:paraId="2A8DF7DF" w14:textId="77777777" w:rsidR="001C6121" w:rsidRDefault="001C6121"/>
        </w:tc>
        <w:tc>
          <w:tcPr>
            <w:tcW w:w="326" w:type="dxa"/>
          </w:tcPr>
          <w:p w14:paraId="236AF5D0" w14:textId="77777777" w:rsidR="001C6121" w:rsidRDefault="001C6121"/>
        </w:tc>
        <w:tc>
          <w:tcPr>
            <w:tcW w:w="326" w:type="dxa"/>
          </w:tcPr>
          <w:p w14:paraId="5964F132" w14:textId="77777777" w:rsidR="001C6121" w:rsidRDefault="001C6121"/>
        </w:tc>
        <w:tc>
          <w:tcPr>
            <w:tcW w:w="326" w:type="dxa"/>
          </w:tcPr>
          <w:p w14:paraId="1085F3B1" w14:textId="77777777" w:rsidR="001C6121" w:rsidRDefault="001C6121"/>
        </w:tc>
        <w:tc>
          <w:tcPr>
            <w:tcW w:w="326" w:type="dxa"/>
          </w:tcPr>
          <w:p w14:paraId="7DE28FAF" w14:textId="77777777" w:rsidR="001C6121" w:rsidRDefault="001C6121"/>
        </w:tc>
        <w:tc>
          <w:tcPr>
            <w:tcW w:w="326" w:type="dxa"/>
          </w:tcPr>
          <w:p w14:paraId="77AF2A3A" w14:textId="77777777" w:rsidR="001C6121" w:rsidRDefault="001C6121"/>
        </w:tc>
        <w:tc>
          <w:tcPr>
            <w:tcW w:w="326" w:type="dxa"/>
          </w:tcPr>
          <w:p w14:paraId="15F3E471" w14:textId="77777777" w:rsidR="001C6121" w:rsidRDefault="001C6121"/>
        </w:tc>
        <w:tc>
          <w:tcPr>
            <w:tcW w:w="326" w:type="dxa"/>
          </w:tcPr>
          <w:p w14:paraId="488F6FC8" w14:textId="77777777" w:rsidR="001C6121" w:rsidRDefault="001C6121"/>
        </w:tc>
        <w:tc>
          <w:tcPr>
            <w:tcW w:w="342" w:type="dxa"/>
          </w:tcPr>
          <w:p w14:paraId="41C0365B" w14:textId="77777777" w:rsidR="001C6121" w:rsidRDefault="001C6121"/>
        </w:tc>
      </w:tr>
      <w:tr w:rsidR="001C6121" w14:paraId="52881872" w14:textId="77777777">
        <w:trPr>
          <w:trHeight w:val="714"/>
        </w:trPr>
        <w:tc>
          <w:tcPr>
            <w:tcW w:w="713" w:type="dxa"/>
            <w:vMerge/>
            <w:tcBorders>
              <w:top w:val="nil"/>
              <w:bottom w:val="nil"/>
            </w:tcBorders>
          </w:tcPr>
          <w:p w14:paraId="3204D1FD" w14:textId="77777777" w:rsidR="001C6121" w:rsidRDefault="001C6121"/>
        </w:tc>
        <w:tc>
          <w:tcPr>
            <w:tcW w:w="902" w:type="dxa"/>
            <w:shd w:val="clear" w:color="auto" w:fill="F1F1F1"/>
          </w:tcPr>
          <w:p w14:paraId="7DF8ACB3" w14:textId="77777777" w:rsidR="001C6121" w:rsidRDefault="00000000">
            <w:pPr>
              <w:pStyle w:val="TableText"/>
              <w:spacing w:before="113" w:line="181" w:lineRule="auto"/>
              <w:ind w:left="16"/>
              <w:rPr>
                <w:rFonts w:hint="eastAsia"/>
                <w:sz w:val="18"/>
                <w:szCs w:val="18"/>
              </w:rPr>
            </w:pPr>
            <w:proofErr w:type="spellStart"/>
            <w:r>
              <w:rPr>
                <w:spacing w:val="-1"/>
                <w:sz w:val="18"/>
                <w:szCs w:val="18"/>
              </w:rPr>
              <w:t>润滑</w:t>
            </w:r>
            <w:proofErr w:type="spellEnd"/>
            <w:r>
              <w:rPr>
                <w:spacing w:val="-1"/>
                <w:sz w:val="18"/>
                <w:szCs w:val="18"/>
              </w:rPr>
              <w:t>；</w:t>
            </w:r>
          </w:p>
          <w:p w14:paraId="48064E68" w14:textId="77777777" w:rsidR="001C6121" w:rsidRDefault="001C6121">
            <w:pPr>
              <w:pStyle w:val="TableText"/>
              <w:spacing w:before="66" w:line="226" w:lineRule="auto"/>
              <w:ind w:left="48"/>
              <w:rPr>
                <w:rFonts w:hint="eastAsia"/>
                <w:sz w:val="18"/>
                <w:szCs w:val="18"/>
              </w:rPr>
            </w:pPr>
          </w:p>
        </w:tc>
        <w:tc>
          <w:tcPr>
            <w:tcW w:w="326" w:type="dxa"/>
          </w:tcPr>
          <w:p w14:paraId="34FABD87" w14:textId="77777777" w:rsidR="001C6121" w:rsidRDefault="001C6121"/>
        </w:tc>
        <w:tc>
          <w:tcPr>
            <w:tcW w:w="326" w:type="dxa"/>
          </w:tcPr>
          <w:p w14:paraId="1245C467" w14:textId="77777777" w:rsidR="001C6121" w:rsidRDefault="001C6121"/>
        </w:tc>
        <w:tc>
          <w:tcPr>
            <w:tcW w:w="326" w:type="dxa"/>
          </w:tcPr>
          <w:p w14:paraId="198C6D86" w14:textId="77777777" w:rsidR="001C6121" w:rsidRDefault="001C6121"/>
        </w:tc>
        <w:tc>
          <w:tcPr>
            <w:tcW w:w="326" w:type="dxa"/>
          </w:tcPr>
          <w:p w14:paraId="3B5279CF" w14:textId="77777777" w:rsidR="001C6121" w:rsidRDefault="001C6121"/>
        </w:tc>
        <w:tc>
          <w:tcPr>
            <w:tcW w:w="326" w:type="dxa"/>
          </w:tcPr>
          <w:p w14:paraId="6617C2A7" w14:textId="77777777" w:rsidR="001C6121" w:rsidRDefault="001C6121"/>
        </w:tc>
        <w:tc>
          <w:tcPr>
            <w:tcW w:w="326" w:type="dxa"/>
          </w:tcPr>
          <w:p w14:paraId="3893734F" w14:textId="77777777" w:rsidR="001C6121" w:rsidRDefault="001C6121"/>
        </w:tc>
        <w:tc>
          <w:tcPr>
            <w:tcW w:w="326" w:type="dxa"/>
          </w:tcPr>
          <w:p w14:paraId="0BBB7418" w14:textId="77777777" w:rsidR="001C6121" w:rsidRDefault="001C6121"/>
        </w:tc>
        <w:tc>
          <w:tcPr>
            <w:tcW w:w="325" w:type="dxa"/>
          </w:tcPr>
          <w:p w14:paraId="316180C1" w14:textId="77777777" w:rsidR="001C6121" w:rsidRDefault="001C6121"/>
        </w:tc>
        <w:tc>
          <w:tcPr>
            <w:tcW w:w="326" w:type="dxa"/>
          </w:tcPr>
          <w:p w14:paraId="04954342" w14:textId="77777777" w:rsidR="001C6121" w:rsidRDefault="001C6121"/>
        </w:tc>
        <w:tc>
          <w:tcPr>
            <w:tcW w:w="325" w:type="dxa"/>
          </w:tcPr>
          <w:p w14:paraId="6D41F7F7" w14:textId="77777777" w:rsidR="001C6121" w:rsidRDefault="001C6121"/>
        </w:tc>
        <w:tc>
          <w:tcPr>
            <w:tcW w:w="325" w:type="dxa"/>
          </w:tcPr>
          <w:p w14:paraId="16D2B964" w14:textId="77777777" w:rsidR="001C6121" w:rsidRDefault="001C6121"/>
        </w:tc>
        <w:tc>
          <w:tcPr>
            <w:tcW w:w="325" w:type="dxa"/>
          </w:tcPr>
          <w:p w14:paraId="2D1EF225" w14:textId="77777777" w:rsidR="001C6121" w:rsidRDefault="001C6121"/>
        </w:tc>
        <w:tc>
          <w:tcPr>
            <w:tcW w:w="325" w:type="dxa"/>
          </w:tcPr>
          <w:p w14:paraId="173C2D7E" w14:textId="77777777" w:rsidR="001C6121" w:rsidRDefault="001C6121"/>
        </w:tc>
        <w:tc>
          <w:tcPr>
            <w:tcW w:w="325" w:type="dxa"/>
          </w:tcPr>
          <w:p w14:paraId="7AA9E927" w14:textId="77777777" w:rsidR="001C6121" w:rsidRDefault="001C6121"/>
        </w:tc>
        <w:tc>
          <w:tcPr>
            <w:tcW w:w="325" w:type="dxa"/>
          </w:tcPr>
          <w:p w14:paraId="636267B7" w14:textId="77777777" w:rsidR="001C6121" w:rsidRDefault="001C6121"/>
        </w:tc>
        <w:tc>
          <w:tcPr>
            <w:tcW w:w="326" w:type="dxa"/>
          </w:tcPr>
          <w:p w14:paraId="5131BCB5" w14:textId="77777777" w:rsidR="001C6121" w:rsidRDefault="001C6121"/>
        </w:tc>
        <w:tc>
          <w:tcPr>
            <w:tcW w:w="326" w:type="dxa"/>
          </w:tcPr>
          <w:p w14:paraId="7C2154CD" w14:textId="77777777" w:rsidR="001C6121" w:rsidRDefault="001C6121"/>
        </w:tc>
        <w:tc>
          <w:tcPr>
            <w:tcW w:w="326" w:type="dxa"/>
          </w:tcPr>
          <w:p w14:paraId="25BF2FA4" w14:textId="77777777" w:rsidR="001C6121" w:rsidRDefault="001C6121"/>
        </w:tc>
        <w:tc>
          <w:tcPr>
            <w:tcW w:w="326" w:type="dxa"/>
          </w:tcPr>
          <w:p w14:paraId="32936119" w14:textId="77777777" w:rsidR="001C6121" w:rsidRDefault="001C6121"/>
        </w:tc>
        <w:tc>
          <w:tcPr>
            <w:tcW w:w="326" w:type="dxa"/>
          </w:tcPr>
          <w:p w14:paraId="5B00D09A" w14:textId="77777777" w:rsidR="001C6121" w:rsidRDefault="001C6121"/>
        </w:tc>
        <w:tc>
          <w:tcPr>
            <w:tcW w:w="326" w:type="dxa"/>
          </w:tcPr>
          <w:p w14:paraId="494F7997" w14:textId="77777777" w:rsidR="001C6121" w:rsidRDefault="001C6121"/>
        </w:tc>
        <w:tc>
          <w:tcPr>
            <w:tcW w:w="326" w:type="dxa"/>
          </w:tcPr>
          <w:p w14:paraId="08F860F0" w14:textId="77777777" w:rsidR="001C6121" w:rsidRDefault="001C6121"/>
        </w:tc>
        <w:tc>
          <w:tcPr>
            <w:tcW w:w="326" w:type="dxa"/>
          </w:tcPr>
          <w:p w14:paraId="3BAB8AD0" w14:textId="77777777" w:rsidR="001C6121" w:rsidRDefault="001C6121"/>
        </w:tc>
        <w:tc>
          <w:tcPr>
            <w:tcW w:w="326" w:type="dxa"/>
          </w:tcPr>
          <w:p w14:paraId="3EF92D2C" w14:textId="77777777" w:rsidR="001C6121" w:rsidRDefault="001C6121"/>
        </w:tc>
        <w:tc>
          <w:tcPr>
            <w:tcW w:w="326" w:type="dxa"/>
          </w:tcPr>
          <w:p w14:paraId="7846C221" w14:textId="77777777" w:rsidR="001C6121" w:rsidRDefault="001C6121"/>
        </w:tc>
        <w:tc>
          <w:tcPr>
            <w:tcW w:w="326" w:type="dxa"/>
          </w:tcPr>
          <w:p w14:paraId="4D926153" w14:textId="77777777" w:rsidR="001C6121" w:rsidRDefault="001C6121"/>
        </w:tc>
        <w:tc>
          <w:tcPr>
            <w:tcW w:w="326" w:type="dxa"/>
          </w:tcPr>
          <w:p w14:paraId="03AC9861" w14:textId="77777777" w:rsidR="001C6121" w:rsidRDefault="001C6121"/>
        </w:tc>
        <w:tc>
          <w:tcPr>
            <w:tcW w:w="326" w:type="dxa"/>
          </w:tcPr>
          <w:p w14:paraId="0F5E71F2" w14:textId="77777777" w:rsidR="001C6121" w:rsidRDefault="001C6121"/>
        </w:tc>
        <w:tc>
          <w:tcPr>
            <w:tcW w:w="326" w:type="dxa"/>
          </w:tcPr>
          <w:p w14:paraId="354606F0" w14:textId="77777777" w:rsidR="001C6121" w:rsidRDefault="001C6121"/>
        </w:tc>
        <w:tc>
          <w:tcPr>
            <w:tcW w:w="326" w:type="dxa"/>
          </w:tcPr>
          <w:p w14:paraId="5A84FD9A" w14:textId="77777777" w:rsidR="001C6121" w:rsidRDefault="001C6121"/>
        </w:tc>
        <w:tc>
          <w:tcPr>
            <w:tcW w:w="342" w:type="dxa"/>
          </w:tcPr>
          <w:p w14:paraId="3B01E3AC" w14:textId="77777777" w:rsidR="001C6121" w:rsidRDefault="001C6121"/>
        </w:tc>
      </w:tr>
      <w:tr w:rsidR="001C6121" w14:paraId="3EDDD80E" w14:textId="77777777">
        <w:trPr>
          <w:trHeight w:val="1948"/>
        </w:trPr>
        <w:tc>
          <w:tcPr>
            <w:tcW w:w="713" w:type="dxa"/>
            <w:vMerge/>
            <w:tcBorders>
              <w:top w:val="nil"/>
              <w:bottom w:val="nil"/>
            </w:tcBorders>
          </w:tcPr>
          <w:p w14:paraId="4A1EBAE2" w14:textId="77777777" w:rsidR="001C6121" w:rsidRDefault="001C6121"/>
        </w:tc>
        <w:tc>
          <w:tcPr>
            <w:tcW w:w="902" w:type="dxa"/>
            <w:shd w:val="clear" w:color="auto" w:fill="F1F1F1"/>
          </w:tcPr>
          <w:p w14:paraId="17F45868" w14:textId="77777777" w:rsidR="001C6121" w:rsidRDefault="00000000">
            <w:pPr>
              <w:pStyle w:val="TableText"/>
              <w:spacing w:before="158" w:line="218" w:lineRule="auto"/>
              <w:ind w:left="17" w:right="57"/>
              <w:rPr>
                <w:rFonts w:hint="eastAsia"/>
                <w:sz w:val="18"/>
                <w:szCs w:val="18"/>
              </w:rPr>
            </w:pPr>
            <w:proofErr w:type="spellStart"/>
            <w:r>
              <w:rPr>
                <w:spacing w:val="25"/>
                <w:sz w:val="18"/>
                <w:szCs w:val="18"/>
              </w:rPr>
              <w:t>调整预紧</w:t>
            </w:r>
            <w:r>
              <w:rPr>
                <w:spacing w:val="-2"/>
                <w:sz w:val="18"/>
                <w:szCs w:val="18"/>
              </w:rPr>
              <w:t>力</w:t>
            </w:r>
            <w:proofErr w:type="spellEnd"/>
            <w:r>
              <w:rPr>
                <w:spacing w:val="-2"/>
                <w:sz w:val="18"/>
                <w:szCs w:val="18"/>
              </w:rPr>
              <w:t>；</w:t>
            </w:r>
          </w:p>
          <w:p w14:paraId="13F03B44" w14:textId="77777777" w:rsidR="001C6121" w:rsidRDefault="001C6121">
            <w:pPr>
              <w:pStyle w:val="TableText"/>
              <w:spacing w:before="1" w:line="239" w:lineRule="auto"/>
              <w:ind w:left="17" w:right="335" w:hanging="1"/>
              <w:rPr>
                <w:rFonts w:hint="eastAsia"/>
                <w:sz w:val="18"/>
                <w:szCs w:val="18"/>
              </w:rPr>
            </w:pPr>
          </w:p>
          <w:p w14:paraId="021E5D00" w14:textId="77777777" w:rsidR="001C6121" w:rsidRDefault="001C6121">
            <w:pPr>
              <w:pStyle w:val="TableText"/>
              <w:spacing w:before="2" w:line="233" w:lineRule="auto"/>
              <w:ind w:left="20" w:right="222" w:firstLine="20"/>
              <w:rPr>
                <w:rFonts w:hint="eastAsia"/>
                <w:sz w:val="18"/>
                <w:szCs w:val="18"/>
              </w:rPr>
            </w:pPr>
          </w:p>
        </w:tc>
        <w:tc>
          <w:tcPr>
            <w:tcW w:w="326" w:type="dxa"/>
          </w:tcPr>
          <w:p w14:paraId="61E26C70" w14:textId="77777777" w:rsidR="001C6121" w:rsidRDefault="001C6121"/>
        </w:tc>
        <w:tc>
          <w:tcPr>
            <w:tcW w:w="326" w:type="dxa"/>
          </w:tcPr>
          <w:p w14:paraId="466701AC" w14:textId="77777777" w:rsidR="001C6121" w:rsidRDefault="001C6121"/>
        </w:tc>
        <w:tc>
          <w:tcPr>
            <w:tcW w:w="326" w:type="dxa"/>
          </w:tcPr>
          <w:p w14:paraId="78B7ED10" w14:textId="77777777" w:rsidR="001C6121" w:rsidRDefault="001C6121"/>
        </w:tc>
        <w:tc>
          <w:tcPr>
            <w:tcW w:w="326" w:type="dxa"/>
          </w:tcPr>
          <w:p w14:paraId="430E66E3" w14:textId="77777777" w:rsidR="001C6121" w:rsidRDefault="001C6121"/>
        </w:tc>
        <w:tc>
          <w:tcPr>
            <w:tcW w:w="326" w:type="dxa"/>
          </w:tcPr>
          <w:p w14:paraId="1A8DF7D8" w14:textId="77777777" w:rsidR="001C6121" w:rsidRDefault="001C6121"/>
        </w:tc>
        <w:tc>
          <w:tcPr>
            <w:tcW w:w="326" w:type="dxa"/>
          </w:tcPr>
          <w:p w14:paraId="5369EA17" w14:textId="77777777" w:rsidR="001C6121" w:rsidRDefault="001C6121"/>
        </w:tc>
        <w:tc>
          <w:tcPr>
            <w:tcW w:w="326" w:type="dxa"/>
          </w:tcPr>
          <w:p w14:paraId="21465F48" w14:textId="77777777" w:rsidR="001C6121" w:rsidRDefault="001C6121"/>
        </w:tc>
        <w:tc>
          <w:tcPr>
            <w:tcW w:w="325" w:type="dxa"/>
          </w:tcPr>
          <w:p w14:paraId="23C2085A" w14:textId="77777777" w:rsidR="001C6121" w:rsidRDefault="001C6121"/>
        </w:tc>
        <w:tc>
          <w:tcPr>
            <w:tcW w:w="326" w:type="dxa"/>
          </w:tcPr>
          <w:p w14:paraId="65C72B33" w14:textId="77777777" w:rsidR="001C6121" w:rsidRDefault="001C6121"/>
        </w:tc>
        <w:tc>
          <w:tcPr>
            <w:tcW w:w="325" w:type="dxa"/>
          </w:tcPr>
          <w:p w14:paraId="24D140CF" w14:textId="77777777" w:rsidR="001C6121" w:rsidRDefault="001C6121"/>
        </w:tc>
        <w:tc>
          <w:tcPr>
            <w:tcW w:w="325" w:type="dxa"/>
          </w:tcPr>
          <w:p w14:paraId="0AB013A7" w14:textId="77777777" w:rsidR="001C6121" w:rsidRDefault="001C6121"/>
        </w:tc>
        <w:tc>
          <w:tcPr>
            <w:tcW w:w="325" w:type="dxa"/>
          </w:tcPr>
          <w:p w14:paraId="1FEEA7F7" w14:textId="77777777" w:rsidR="001C6121" w:rsidRDefault="001C6121"/>
        </w:tc>
        <w:tc>
          <w:tcPr>
            <w:tcW w:w="325" w:type="dxa"/>
          </w:tcPr>
          <w:p w14:paraId="21AE6E59" w14:textId="77777777" w:rsidR="001C6121" w:rsidRDefault="001C6121"/>
        </w:tc>
        <w:tc>
          <w:tcPr>
            <w:tcW w:w="325" w:type="dxa"/>
          </w:tcPr>
          <w:p w14:paraId="3BCC07FA" w14:textId="77777777" w:rsidR="001C6121" w:rsidRDefault="001C6121"/>
        </w:tc>
        <w:tc>
          <w:tcPr>
            <w:tcW w:w="325" w:type="dxa"/>
          </w:tcPr>
          <w:p w14:paraId="1D5ACBC7" w14:textId="77777777" w:rsidR="001C6121" w:rsidRDefault="001C6121"/>
        </w:tc>
        <w:tc>
          <w:tcPr>
            <w:tcW w:w="326" w:type="dxa"/>
          </w:tcPr>
          <w:p w14:paraId="3F484F7C" w14:textId="77777777" w:rsidR="001C6121" w:rsidRDefault="001C6121"/>
        </w:tc>
        <w:tc>
          <w:tcPr>
            <w:tcW w:w="326" w:type="dxa"/>
          </w:tcPr>
          <w:p w14:paraId="541E18BE" w14:textId="77777777" w:rsidR="001C6121" w:rsidRDefault="001C6121"/>
        </w:tc>
        <w:tc>
          <w:tcPr>
            <w:tcW w:w="326" w:type="dxa"/>
          </w:tcPr>
          <w:p w14:paraId="21A822EB" w14:textId="77777777" w:rsidR="001C6121" w:rsidRDefault="001C6121"/>
        </w:tc>
        <w:tc>
          <w:tcPr>
            <w:tcW w:w="326" w:type="dxa"/>
          </w:tcPr>
          <w:p w14:paraId="4A504871" w14:textId="77777777" w:rsidR="001C6121" w:rsidRDefault="001C6121"/>
        </w:tc>
        <w:tc>
          <w:tcPr>
            <w:tcW w:w="326" w:type="dxa"/>
          </w:tcPr>
          <w:p w14:paraId="04F8044D" w14:textId="77777777" w:rsidR="001C6121" w:rsidRDefault="001C6121"/>
        </w:tc>
        <w:tc>
          <w:tcPr>
            <w:tcW w:w="326" w:type="dxa"/>
          </w:tcPr>
          <w:p w14:paraId="39C9AB01" w14:textId="77777777" w:rsidR="001C6121" w:rsidRDefault="001C6121"/>
        </w:tc>
        <w:tc>
          <w:tcPr>
            <w:tcW w:w="326" w:type="dxa"/>
          </w:tcPr>
          <w:p w14:paraId="08B22593" w14:textId="77777777" w:rsidR="001C6121" w:rsidRDefault="001C6121"/>
        </w:tc>
        <w:tc>
          <w:tcPr>
            <w:tcW w:w="326" w:type="dxa"/>
          </w:tcPr>
          <w:p w14:paraId="35583492" w14:textId="77777777" w:rsidR="001C6121" w:rsidRDefault="001C6121"/>
        </w:tc>
        <w:tc>
          <w:tcPr>
            <w:tcW w:w="326" w:type="dxa"/>
          </w:tcPr>
          <w:p w14:paraId="13E59969" w14:textId="77777777" w:rsidR="001C6121" w:rsidRDefault="001C6121"/>
        </w:tc>
        <w:tc>
          <w:tcPr>
            <w:tcW w:w="326" w:type="dxa"/>
          </w:tcPr>
          <w:p w14:paraId="6A3B18D9" w14:textId="77777777" w:rsidR="001C6121" w:rsidRDefault="001C6121"/>
        </w:tc>
        <w:tc>
          <w:tcPr>
            <w:tcW w:w="326" w:type="dxa"/>
          </w:tcPr>
          <w:p w14:paraId="78353683" w14:textId="77777777" w:rsidR="001C6121" w:rsidRDefault="001C6121"/>
        </w:tc>
        <w:tc>
          <w:tcPr>
            <w:tcW w:w="326" w:type="dxa"/>
          </w:tcPr>
          <w:p w14:paraId="2C793F32" w14:textId="77777777" w:rsidR="001C6121" w:rsidRDefault="001C6121"/>
        </w:tc>
        <w:tc>
          <w:tcPr>
            <w:tcW w:w="326" w:type="dxa"/>
          </w:tcPr>
          <w:p w14:paraId="427A2187" w14:textId="77777777" w:rsidR="001C6121" w:rsidRDefault="001C6121"/>
        </w:tc>
        <w:tc>
          <w:tcPr>
            <w:tcW w:w="326" w:type="dxa"/>
          </w:tcPr>
          <w:p w14:paraId="62651301" w14:textId="77777777" w:rsidR="001C6121" w:rsidRDefault="001C6121"/>
        </w:tc>
        <w:tc>
          <w:tcPr>
            <w:tcW w:w="326" w:type="dxa"/>
          </w:tcPr>
          <w:p w14:paraId="5A96FAD5" w14:textId="77777777" w:rsidR="001C6121" w:rsidRDefault="001C6121"/>
        </w:tc>
        <w:tc>
          <w:tcPr>
            <w:tcW w:w="342" w:type="dxa"/>
          </w:tcPr>
          <w:p w14:paraId="6D21A5AD" w14:textId="77777777" w:rsidR="001C6121" w:rsidRDefault="001C6121"/>
        </w:tc>
      </w:tr>
      <w:tr w:rsidR="001C6121" w14:paraId="61314C83" w14:textId="77777777">
        <w:trPr>
          <w:trHeight w:val="1638"/>
        </w:trPr>
        <w:tc>
          <w:tcPr>
            <w:tcW w:w="713" w:type="dxa"/>
            <w:vMerge/>
            <w:tcBorders>
              <w:top w:val="nil"/>
            </w:tcBorders>
          </w:tcPr>
          <w:p w14:paraId="5FB674D0" w14:textId="77777777" w:rsidR="001C6121" w:rsidRDefault="001C6121"/>
        </w:tc>
        <w:tc>
          <w:tcPr>
            <w:tcW w:w="902" w:type="dxa"/>
            <w:shd w:val="clear" w:color="auto" w:fill="F1F1F1"/>
          </w:tcPr>
          <w:p w14:paraId="75AC46B2" w14:textId="77777777" w:rsidR="001C6121" w:rsidRDefault="00000000">
            <w:pPr>
              <w:pStyle w:val="TableText"/>
              <w:spacing w:before="156" w:line="220" w:lineRule="auto"/>
              <w:ind w:left="15" w:right="57" w:firstLine="1"/>
              <w:rPr>
                <w:rFonts w:hint="eastAsia"/>
                <w:sz w:val="18"/>
                <w:szCs w:val="18"/>
              </w:rPr>
            </w:pPr>
            <w:proofErr w:type="spellStart"/>
            <w:r>
              <w:rPr>
                <w:spacing w:val="25"/>
                <w:sz w:val="18"/>
                <w:szCs w:val="18"/>
              </w:rPr>
              <w:t>更换损坏</w:t>
            </w:r>
            <w:r>
              <w:rPr>
                <w:spacing w:val="-1"/>
                <w:sz w:val="18"/>
                <w:szCs w:val="18"/>
              </w:rPr>
              <w:t>零件</w:t>
            </w:r>
            <w:proofErr w:type="spellEnd"/>
          </w:p>
          <w:p w14:paraId="6D211385" w14:textId="77777777" w:rsidR="001C6121" w:rsidRDefault="001C6121">
            <w:pPr>
              <w:pStyle w:val="TableText"/>
              <w:spacing w:line="210" w:lineRule="auto"/>
              <w:ind w:left="46"/>
              <w:rPr>
                <w:rFonts w:hint="eastAsia"/>
                <w:sz w:val="18"/>
                <w:szCs w:val="18"/>
              </w:rPr>
            </w:pPr>
          </w:p>
          <w:p w14:paraId="28F6D512" w14:textId="77777777" w:rsidR="001C6121" w:rsidRDefault="001C6121">
            <w:pPr>
              <w:pStyle w:val="TableText"/>
              <w:spacing w:before="45" w:line="229" w:lineRule="auto"/>
              <w:ind w:left="36" w:right="71" w:hanging="6"/>
              <w:rPr>
                <w:rFonts w:hint="eastAsia"/>
                <w:sz w:val="18"/>
                <w:szCs w:val="18"/>
              </w:rPr>
            </w:pPr>
          </w:p>
        </w:tc>
        <w:tc>
          <w:tcPr>
            <w:tcW w:w="326" w:type="dxa"/>
          </w:tcPr>
          <w:p w14:paraId="2058E1D7" w14:textId="77777777" w:rsidR="001C6121" w:rsidRDefault="001C6121"/>
        </w:tc>
        <w:tc>
          <w:tcPr>
            <w:tcW w:w="326" w:type="dxa"/>
          </w:tcPr>
          <w:p w14:paraId="0CDCC7D4" w14:textId="77777777" w:rsidR="001C6121" w:rsidRDefault="001C6121"/>
        </w:tc>
        <w:tc>
          <w:tcPr>
            <w:tcW w:w="326" w:type="dxa"/>
          </w:tcPr>
          <w:p w14:paraId="0CEAD7E0" w14:textId="77777777" w:rsidR="001C6121" w:rsidRDefault="001C6121"/>
        </w:tc>
        <w:tc>
          <w:tcPr>
            <w:tcW w:w="326" w:type="dxa"/>
          </w:tcPr>
          <w:p w14:paraId="28686745" w14:textId="77777777" w:rsidR="001C6121" w:rsidRDefault="001C6121"/>
        </w:tc>
        <w:tc>
          <w:tcPr>
            <w:tcW w:w="326" w:type="dxa"/>
          </w:tcPr>
          <w:p w14:paraId="484E9310" w14:textId="77777777" w:rsidR="001C6121" w:rsidRDefault="001C6121"/>
        </w:tc>
        <w:tc>
          <w:tcPr>
            <w:tcW w:w="326" w:type="dxa"/>
          </w:tcPr>
          <w:p w14:paraId="096CB438" w14:textId="77777777" w:rsidR="001C6121" w:rsidRDefault="001C6121"/>
        </w:tc>
        <w:tc>
          <w:tcPr>
            <w:tcW w:w="326" w:type="dxa"/>
          </w:tcPr>
          <w:p w14:paraId="2A4A6EEF" w14:textId="77777777" w:rsidR="001C6121" w:rsidRDefault="001C6121"/>
        </w:tc>
        <w:tc>
          <w:tcPr>
            <w:tcW w:w="325" w:type="dxa"/>
          </w:tcPr>
          <w:p w14:paraId="048E8F35" w14:textId="77777777" w:rsidR="001C6121" w:rsidRDefault="001C6121"/>
        </w:tc>
        <w:tc>
          <w:tcPr>
            <w:tcW w:w="326" w:type="dxa"/>
          </w:tcPr>
          <w:p w14:paraId="6C18A98F" w14:textId="77777777" w:rsidR="001C6121" w:rsidRDefault="001C6121"/>
        </w:tc>
        <w:tc>
          <w:tcPr>
            <w:tcW w:w="325" w:type="dxa"/>
          </w:tcPr>
          <w:p w14:paraId="092DD3D4" w14:textId="77777777" w:rsidR="001C6121" w:rsidRDefault="001C6121"/>
        </w:tc>
        <w:tc>
          <w:tcPr>
            <w:tcW w:w="325" w:type="dxa"/>
          </w:tcPr>
          <w:p w14:paraId="3E242FAD" w14:textId="77777777" w:rsidR="001C6121" w:rsidRDefault="001C6121"/>
        </w:tc>
        <w:tc>
          <w:tcPr>
            <w:tcW w:w="325" w:type="dxa"/>
          </w:tcPr>
          <w:p w14:paraId="0D45DA84" w14:textId="77777777" w:rsidR="001C6121" w:rsidRDefault="001C6121"/>
        </w:tc>
        <w:tc>
          <w:tcPr>
            <w:tcW w:w="325" w:type="dxa"/>
          </w:tcPr>
          <w:p w14:paraId="4BDCA530" w14:textId="77777777" w:rsidR="001C6121" w:rsidRDefault="001C6121"/>
        </w:tc>
        <w:tc>
          <w:tcPr>
            <w:tcW w:w="325" w:type="dxa"/>
          </w:tcPr>
          <w:p w14:paraId="6AB9F4DB" w14:textId="77777777" w:rsidR="001C6121" w:rsidRDefault="001C6121"/>
        </w:tc>
        <w:tc>
          <w:tcPr>
            <w:tcW w:w="325" w:type="dxa"/>
          </w:tcPr>
          <w:p w14:paraId="7AF36E44" w14:textId="77777777" w:rsidR="001C6121" w:rsidRDefault="001C6121"/>
        </w:tc>
        <w:tc>
          <w:tcPr>
            <w:tcW w:w="326" w:type="dxa"/>
          </w:tcPr>
          <w:p w14:paraId="67DA1871" w14:textId="77777777" w:rsidR="001C6121" w:rsidRDefault="001C6121"/>
        </w:tc>
        <w:tc>
          <w:tcPr>
            <w:tcW w:w="326" w:type="dxa"/>
          </w:tcPr>
          <w:p w14:paraId="34E89D10" w14:textId="77777777" w:rsidR="001C6121" w:rsidRDefault="001C6121"/>
        </w:tc>
        <w:tc>
          <w:tcPr>
            <w:tcW w:w="326" w:type="dxa"/>
          </w:tcPr>
          <w:p w14:paraId="5ADE4BDF" w14:textId="77777777" w:rsidR="001C6121" w:rsidRDefault="001C6121"/>
        </w:tc>
        <w:tc>
          <w:tcPr>
            <w:tcW w:w="326" w:type="dxa"/>
          </w:tcPr>
          <w:p w14:paraId="1D119AC8" w14:textId="77777777" w:rsidR="001C6121" w:rsidRDefault="001C6121"/>
        </w:tc>
        <w:tc>
          <w:tcPr>
            <w:tcW w:w="326" w:type="dxa"/>
          </w:tcPr>
          <w:p w14:paraId="476BAC4B" w14:textId="77777777" w:rsidR="001C6121" w:rsidRDefault="001C6121"/>
        </w:tc>
        <w:tc>
          <w:tcPr>
            <w:tcW w:w="326" w:type="dxa"/>
          </w:tcPr>
          <w:p w14:paraId="08BD9796" w14:textId="77777777" w:rsidR="001C6121" w:rsidRDefault="001C6121"/>
        </w:tc>
        <w:tc>
          <w:tcPr>
            <w:tcW w:w="326" w:type="dxa"/>
          </w:tcPr>
          <w:p w14:paraId="6C6CFCE7" w14:textId="77777777" w:rsidR="001C6121" w:rsidRDefault="001C6121"/>
        </w:tc>
        <w:tc>
          <w:tcPr>
            <w:tcW w:w="326" w:type="dxa"/>
          </w:tcPr>
          <w:p w14:paraId="2C2F1897" w14:textId="77777777" w:rsidR="001C6121" w:rsidRDefault="001C6121"/>
        </w:tc>
        <w:tc>
          <w:tcPr>
            <w:tcW w:w="326" w:type="dxa"/>
          </w:tcPr>
          <w:p w14:paraId="25CF1746" w14:textId="77777777" w:rsidR="001C6121" w:rsidRDefault="001C6121"/>
        </w:tc>
        <w:tc>
          <w:tcPr>
            <w:tcW w:w="326" w:type="dxa"/>
          </w:tcPr>
          <w:p w14:paraId="14BC97AC" w14:textId="77777777" w:rsidR="001C6121" w:rsidRDefault="001C6121"/>
        </w:tc>
        <w:tc>
          <w:tcPr>
            <w:tcW w:w="326" w:type="dxa"/>
          </w:tcPr>
          <w:p w14:paraId="221360A7" w14:textId="77777777" w:rsidR="001C6121" w:rsidRDefault="001C6121"/>
        </w:tc>
        <w:tc>
          <w:tcPr>
            <w:tcW w:w="326" w:type="dxa"/>
          </w:tcPr>
          <w:p w14:paraId="5C6F9EDD" w14:textId="77777777" w:rsidR="001C6121" w:rsidRDefault="001C6121"/>
        </w:tc>
        <w:tc>
          <w:tcPr>
            <w:tcW w:w="326" w:type="dxa"/>
          </w:tcPr>
          <w:p w14:paraId="412E66F7" w14:textId="77777777" w:rsidR="001C6121" w:rsidRDefault="001C6121"/>
        </w:tc>
        <w:tc>
          <w:tcPr>
            <w:tcW w:w="326" w:type="dxa"/>
          </w:tcPr>
          <w:p w14:paraId="2C30F40A" w14:textId="77777777" w:rsidR="001C6121" w:rsidRDefault="001C6121"/>
        </w:tc>
        <w:tc>
          <w:tcPr>
            <w:tcW w:w="326" w:type="dxa"/>
          </w:tcPr>
          <w:p w14:paraId="6D0EE318" w14:textId="77777777" w:rsidR="001C6121" w:rsidRDefault="001C6121"/>
        </w:tc>
        <w:tc>
          <w:tcPr>
            <w:tcW w:w="342" w:type="dxa"/>
          </w:tcPr>
          <w:p w14:paraId="6F2B0A26" w14:textId="77777777" w:rsidR="001C6121" w:rsidRDefault="001C6121"/>
        </w:tc>
      </w:tr>
      <w:tr w:rsidR="001C6121" w14:paraId="68929025" w14:textId="77777777">
        <w:trPr>
          <w:trHeight w:val="715"/>
        </w:trPr>
        <w:tc>
          <w:tcPr>
            <w:tcW w:w="713" w:type="dxa"/>
            <w:vMerge w:val="restart"/>
            <w:tcBorders>
              <w:bottom w:val="nil"/>
            </w:tcBorders>
            <w:shd w:val="clear" w:color="auto" w:fill="F1F1F1"/>
          </w:tcPr>
          <w:p w14:paraId="3B512F68" w14:textId="77777777" w:rsidR="001C6121" w:rsidRDefault="00000000">
            <w:pPr>
              <w:pStyle w:val="TableText"/>
              <w:spacing w:before="212" w:line="241" w:lineRule="auto"/>
              <w:ind w:left="97" w:right="60" w:hanging="17"/>
              <w:rPr>
                <w:rFonts w:hint="eastAsia"/>
                <w:sz w:val="18"/>
                <w:szCs w:val="18"/>
              </w:rPr>
            </w:pPr>
            <w:proofErr w:type="spellStart"/>
            <w:r>
              <w:rPr>
                <w:spacing w:val="-4"/>
                <w:sz w:val="18"/>
                <w:szCs w:val="18"/>
              </w:rPr>
              <w:t>齿轮</w:t>
            </w:r>
            <w:r>
              <w:rPr>
                <w:spacing w:val="17"/>
                <w:sz w:val="18"/>
                <w:szCs w:val="18"/>
              </w:rPr>
              <w:t>齿条</w:t>
            </w:r>
            <w:proofErr w:type="spellEnd"/>
          </w:p>
          <w:p w14:paraId="34947F40" w14:textId="77777777" w:rsidR="001C6121" w:rsidRDefault="001C6121">
            <w:pPr>
              <w:pStyle w:val="TableText"/>
              <w:spacing w:line="312" w:lineRule="exact"/>
              <w:ind w:left="185"/>
              <w:rPr>
                <w:rFonts w:hint="eastAsia"/>
                <w:sz w:val="18"/>
                <w:szCs w:val="18"/>
              </w:rPr>
            </w:pPr>
          </w:p>
        </w:tc>
        <w:tc>
          <w:tcPr>
            <w:tcW w:w="902" w:type="dxa"/>
            <w:shd w:val="clear" w:color="auto" w:fill="F1F1F1"/>
          </w:tcPr>
          <w:p w14:paraId="3FE28541" w14:textId="77777777" w:rsidR="001C6121" w:rsidRDefault="00000000">
            <w:pPr>
              <w:pStyle w:val="TableText"/>
              <w:spacing w:before="169" w:line="208" w:lineRule="auto"/>
              <w:ind w:left="29" w:right="402" w:hanging="13"/>
              <w:rPr>
                <w:rFonts w:hint="eastAsia"/>
                <w:sz w:val="18"/>
                <w:szCs w:val="18"/>
              </w:rPr>
            </w:pPr>
            <w:proofErr w:type="spellStart"/>
            <w:r>
              <w:rPr>
                <w:spacing w:val="-21"/>
                <w:sz w:val="18"/>
                <w:szCs w:val="18"/>
              </w:rPr>
              <w:t>清洁</w:t>
            </w:r>
            <w:proofErr w:type="spellEnd"/>
            <w:r>
              <w:rPr>
                <w:spacing w:val="-21"/>
                <w:sz w:val="18"/>
                <w:szCs w:val="18"/>
              </w:rPr>
              <w:t>；</w:t>
            </w:r>
          </w:p>
        </w:tc>
        <w:tc>
          <w:tcPr>
            <w:tcW w:w="326" w:type="dxa"/>
          </w:tcPr>
          <w:p w14:paraId="701EE1A2" w14:textId="77777777" w:rsidR="001C6121" w:rsidRDefault="001C6121"/>
        </w:tc>
        <w:tc>
          <w:tcPr>
            <w:tcW w:w="326" w:type="dxa"/>
          </w:tcPr>
          <w:p w14:paraId="6BC2E794" w14:textId="77777777" w:rsidR="001C6121" w:rsidRDefault="001C6121"/>
        </w:tc>
        <w:tc>
          <w:tcPr>
            <w:tcW w:w="326" w:type="dxa"/>
          </w:tcPr>
          <w:p w14:paraId="2F3B0FFA" w14:textId="77777777" w:rsidR="001C6121" w:rsidRDefault="001C6121"/>
        </w:tc>
        <w:tc>
          <w:tcPr>
            <w:tcW w:w="326" w:type="dxa"/>
          </w:tcPr>
          <w:p w14:paraId="07E0C35D" w14:textId="77777777" w:rsidR="001C6121" w:rsidRDefault="001C6121"/>
        </w:tc>
        <w:tc>
          <w:tcPr>
            <w:tcW w:w="326" w:type="dxa"/>
          </w:tcPr>
          <w:p w14:paraId="54B37C95" w14:textId="77777777" w:rsidR="001C6121" w:rsidRDefault="001C6121"/>
        </w:tc>
        <w:tc>
          <w:tcPr>
            <w:tcW w:w="326" w:type="dxa"/>
          </w:tcPr>
          <w:p w14:paraId="04BF4A02" w14:textId="77777777" w:rsidR="001C6121" w:rsidRDefault="001C6121"/>
        </w:tc>
        <w:tc>
          <w:tcPr>
            <w:tcW w:w="326" w:type="dxa"/>
          </w:tcPr>
          <w:p w14:paraId="3986D517" w14:textId="77777777" w:rsidR="001C6121" w:rsidRDefault="001C6121"/>
        </w:tc>
        <w:tc>
          <w:tcPr>
            <w:tcW w:w="325" w:type="dxa"/>
          </w:tcPr>
          <w:p w14:paraId="04A9AD33" w14:textId="77777777" w:rsidR="001C6121" w:rsidRDefault="001C6121"/>
        </w:tc>
        <w:tc>
          <w:tcPr>
            <w:tcW w:w="326" w:type="dxa"/>
          </w:tcPr>
          <w:p w14:paraId="7C6628D5" w14:textId="77777777" w:rsidR="001C6121" w:rsidRDefault="001C6121"/>
        </w:tc>
        <w:tc>
          <w:tcPr>
            <w:tcW w:w="325" w:type="dxa"/>
          </w:tcPr>
          <w:p w14:paraId="76397321" w14:textId="77777777" w:rsidR="001C6121" w:rsidRDefault="001C6121"/>
        </w:tc>
        <w:tc>
          <w:tcPr>
            <w:tcW w:w="325" w:type="dxa"/>
          </w:tcPr>
          <w:p w14:paraId="1502ADA8" w14:textId="77777777" w:rsidR="001C6121" w:rsidRDefault="001C6121"/>
        </w:tc>
        <w:tc>
          <w:tcPr>
            <w:tcW w:w="325" w:type="dxa"/>
          </w:tcPr>
          <w:p w14:paraId="22CCB277" w14:textId="77777777" w:rsidR="001C6121" w:rsidRDefault="001C6121"/>
        </w:tc>
        <w:tc>
          <w:tcPr>
            <w:tcW w:w="325" w:type="dxa"/>
          </w:tcPr>
          <w:p w14:paraId="21E74E0F" w14:textId="77777777" w:rsidR="001C6121" w:rsidRDefault="001C6121"/>
        </w:tc>
        <w:tc>
          <w:tcPr>
            <w:tcW w:w="325" w:type="dxa"/>
          </w:tcPr>
          <w:p w14:paraId="41AA4C39" w14:textId="77777777" w:rsidR="001C6121" w:rsidRDefault="001C6121"/>
        </w:tc>
        <w:tc>
          <w:tcPr>
            <w:tcW w:w="325" w:type="dxa"/>
          </w:tcPr>
          <w:p w14:paraId="3D3AF814" w14:textId="77777777" w:rsidR="001C6121" w:rsidRDefault="001C6121"/>
        </w:tc>
        <w:tc>
          <w:tcPr>
            <w:tcW w:w="326" w:type="dxa"/>
          </w:tcPr>
          <w:p w14:paraId="1A4BFB26" w14:textId="77777777" w:rsidR="001C6121" w:rsidRDefault="001C6121"/>
        </w:tc>
        <w:tc>
          <w:tcPr>
            <w:tcW w:w="326" w:type="dxa"/>
          </w:tcPr>
          <w:p w14:paraId="6FEE9926" w14:textId="77777777" w:rsidR="001C6121" w:rsidRDefault="001C6121"/>
        </w:tc>
        <w:tc>
          <w:tcPr>
            <w:tcW w:w="326" w:type="dxa"/>
          </w:tcPr>
          <w:p w14:paraId="2F76376C" w14:textId="77777777" w:rsidR="001C6121" w:rsidRDefault="001C6121"/>
        </w:tc>
        <w:tc>
          <w:tcPr>
            <w:tcW w:w="326" w:type="dxa"/>
          </w:tcPr>
          <w:p w14:paraId="6539045F" w14:textId="77777777" w:rsidR="001C6121" w:rsidRDefault="001C6121"/>
        </w:tc>
        <w:tc>
          <w:tcPr>
            <w:tcW w:w="326" w:type="dxa"/>
          </w:tcPr>
          <w:p w14:paraId="57699E0E" w14:textId="77777777" w:rsidR="001C6121" w:rsidRDefault="001C6121"/>
        </w:tc>
        <w:tc>
          <w:tcPr>
            <w:tcW w:w="326" w:type="dxa"/>
          </w:tcPr>
          <w:p w14:paraId="09E16E5C" w14:textId="77777777" w:rsidR="001C6121" w:rsidRDefault="001C6121"/>
        </w:tc>
        <w:tc>
          <w:tcPr>
            <w:tcW w:w="326" w:type="dxa"/>
          </w:tcPr>
          <w:p w14:paraId="285368C9" w14:textId="77777777" w:rsidR="001C6121" w:rsidRDefault="001C6121"/>
        </w:tc>
        <w:tc>
          <w:tcPr>
            <w:tcW w:w="326" w:type="dxa"/>
          </w:tcPr>
          <w:p w14:paraId="22E7A4B0" w14:textId="77777777" w:rsidR="001C6121" w:rsidRDefault="001C6121"/>
        </w:tc>
        <w:tc>
          <w:tcPr>
            <w:tcW w:w="326" w:type="dxa"/>
          </w:tcPr>
          <w:p w14:paraId="2BA5BA39" w14:textId="77777777" w:rsidR="001C6121" w:rsidRDefault="001C6121"/>
        </w:tc>
        <w:tc>
          <w:tcPr>
            <w:tcW w:w="326" w:type="dxa"/>
          </w:tcPr>
          <w:p w14:paraId="0FE5DEB9" w14:textId="77777777" w:rsidR="001C6121" w:rsidRDefault="001C6121"/>
        </w:tc>
        <w:tc>
          <w:tcPr>
            <w:tcW w:w="326" w:type="dxa"/>
          </w:tcPr>
          <w:p w14:paraId="009E13A9" w14:textId="77777777" w:rsidR="001C6121" w:rsidRDefault="001C6121"/>
        </w:tc>
        <w:tc>
          <w:tcPr>
            <w:tcW w:w="326" w:type="dxa"/>
          </w:tcPr>
          <w:p w14:paraId="4B64F390" w14:textId="77777777" w:rsidR="001C6121" w:rsidRDefault="001C6121"/>
        </w:tc>
        <w:tc>
          <w:tcPr>
            <w:tcW w:w="326" w:type="dxa"/>
          </w:tcPr>
          <w:p w14:paraId="7AE0CBDA" w14:textId="77777777" w:rsidR="001C6121" w:rsidRDefault="001C6121"/>
        </w:tc>
        <w:tc>
          <w:tcPr>
            <w:tcW w:w="326" w:type="dxa"/>
          </w:tcPr>
          <w:p w14:paraId="1CF96F1F" w14:textId="77777777" w:rsidR="001C6121" w:rsidRDefault="001C6121"/>
        </w:tc>
        <w:tc>
          <w:tcPr>
            <w:tcW w:w="326" w:type="dxa"/>
          </w:tcPr>
          <w:p w14:paraId="2828B4BB" w14:textId="77777777" w:rsidR="001C6121" w:rsidRDefault="001C6121"/>
        </w:tc>
        <w:tc>
          <w:tcPr>
            <w:tcW w:w="342" w:type="dxa"/>
          </w:tcPr>
          <w:p w14:paraId="3CAA33D0" w14:textId="77777777" w:rsidR="001C6121" w:rsidRDefault="001C6121"/>
        </w:tc>
      </w:tr>
      <w:tr w:rsidR="001C6121" w14:paraId="05920588" w14:textId="77777777">
        <w:trPr>
          <w:trHeight w:val="832"/>
        </w:trPr>
        <w:tc>
          <w:tcPr>
            <w:tcW w:w="713" w:type="dxa"/>
            <w:vMerge/>
            <w:tcBorders>
              <w:top w:val="nil"/>
            </w:tcBorders>
          </w:tcPr>
          <w:p w14:paraId="59B0D69F" w14:textId="77777777" w:rsidR="001C6121" w:rsidRDefault="001C6121"/>
        </w:tc>
        <w:tc>
          <w:tcPr>
            <w:tcW w:w="902" w:type="dxa"/>
            <w:shd w:val="clear" w:color="auto" w:fill="F1F1F1"/>
          </w:tcPr>
          <w:p w14:paraId="70268347" w14:textId="77777777" w:rsidR="001C6121" w:rsidRDefault="00000000">
            <w:pPr>
              <w:pStyle w:val="TableText"/>
              <w:spacing w:before="224" w:line="232" w:lineRule="auto"/>
              <w:ind w:left="48" w:right="57" w:hanging="32"/>
              <w:rPr>
                <w:rFonts w:hint="eastAsia"/>
                <w:sz w:val="18"/>
                <w:szCs w:val="18"/>
              </w:rPr>
            </w:pPr>
            <w:proofErr w:type="spellStart"/>
            <w:r>
              <w:rPr>
                <w:spacing w:val="-12"/>
                <w:w w:val="98"/>
                <w:sz w:val="18"/>
                <w:szCs w:val="18"/>
              </w:rPr>
              <w:t>检查精度</w:t>
            </w:r>
            <w:proofErr w:type="spellEnd"/>
            <w:r>
              <w:rPr>
                <w:spacing w:val="-12"/>
                <w:w w:val="98"/>
                <w:sz w:val="18"/>
                <w:szCs w:val="18"/>
              </w:rPr>
              <w:t>；</w:t>
            </w:r>
          </w:p>
        </w:tc>
        <w:tc>
          <w:tcPr>
            <w:tcW w:w="326" w:type="dxa"/>
          </w:tcPr>
          <w:p w14:paraId="10871BC1" w14:textId="77777777" w:rsidR="001C6121" w:rsidRDefault="001C6121"/>
        </w:tc>
        <w:tc>
          <w:tcPr>
            <w:tcW w:w="326" w:type="dxa"/>
          </w:tcPr>
          <w:p w14:paraId="2A407064" w14:textId="77777777" w:rsidR="001C6121" w:rsidRDefault="001C6121"/>
        </w:tc>
        <w:tc>
          <w:tcPr>
            <w:tcW w:w="326" w:type="dxa"/>
          </w:tcPr>
          <w:p w14:paraId="0524656D" w14:textId="77777777" w:rsidR="001C6121" w:rsidRDefault="001C6121"/>
        </w:tc>
        <w:tc>
          <w:tcPr>
            <w:tcW w:w="326" w:type="dxa"/>
          </w:tcPr>
          <w:p w14:paraId="6053C9CF" w14:textId="77777777" w:rsidR="001C6121" w:rsidRDefault="001C6121"/>
        </w:tc>
        <w:tc>
          <w:tcPr>
            <w:tcW w:w="326" w:type="dxa"/>
          </w:tcPr>
          <w:p w14:paraId="0971E16B" w14:textId="77777777" w:rsidR="001C6121" w:rsidRDefault="001C6121"/>
        </w:tc>
        <w:tc>
          <w:tcPr>
            <w:tcW w:w="326" w:type="dxa"/>
          </w:tcPr>
          <w:p w14:paraId="70E189D4" w14:textId="77777777" w:rsidR="001C6121" w:rsidRDefault="001C6121"/>
        </w:tc>
        <w:tc>
          <w:tcPr>
            <w:tcW w:w="326" w:type="dxa"/>
          </w:tcPr>
          <w:p w14:paraId="1771808E" w14:textId="77777777" w:rsidR="001C6121" w:rsidRDefault="001C6121"/>
        </w:tc>
        <w:tc>
          <w:tcPr>
            <w:tcW w:w="325" w:type="dxa"/>
          </w:tcPr>
          <w:p w14:paraId="785D88D8" w14:textId="77777777" w:rsidR="001C6121" w:rsidRDefault="001C6121"/>
        </w:tc>
        <w:tc>
          <w:tcPr>
            <w:tcW w:w="326" w:type="dxa"/>
          </w:tcPr>
          <w:p w14:paraId="3757CEB0" w14:textId="77777777" w:rsidR="001C6121" w:rsidRDefault="001C6121"/>
        </w:tc>
        <w:tc>
          <w:tcPr>
            <w:tcW w:w="325" w:type="dxa"/>
          </w:tcPr>
          <w:p w14:paraId="3EA11878" w14:textId="77777777" w:rsidR="001C6121" w:rsidRDefault="001C6121"/>
        </w:tc>
        <w:tc>
          <w:tcPr>
            <w:tcW w:w="325" w:type="dxa"/>
          </w:tcPr>
          <w:p w14:paraId="453487F7" w14:textId="77777777" w:rsidR="001C6121" w:rsidRDefault="001C6121"/>
        </w:tc>
        <w:tc>
          <w:tcPr>
            <w:tcW w:w="325" w:type="dxa"/>
          </w:tcPr>
          <w:p w14:paraId="0B50D671" w14:textId="77777777" w:rsidR="001C6121" w:rsidRDefault="001C6121"/>
        </w:tc>
        <w:tc>
          <w:tcPr>
            <w:tcW w:w="325" w:type="dxa"/>
          </w:tcPr>
          <w:p w14:paraId="373F5A02" w14:textId="77777777" w:rsidR="001C6121" w:rsidRDefault="001C6121"/>
        </w:tc>
        <w:tc>
          <w:tcPr>
            <w:tcW w:w="325" w:type="dxa"/>
          </w:tcPr>
          <w:p w14:paraId="146CD7F8" w14:textId="77777777" w:rsidR="001C6121" w:rsidRDefault="001C6121"/>
        </w:tc>
        <w:tc>
          <w:tcPr>
            <w:tcW w:w="325" w:type="dxa"/>
          </w:tcPr>
          <w:p w14:paraId="2EA60562" w14:textId="77777777" w:rsidR="001C6121" w:rsidRDefault="001C6121"/>
        </w:tc>
        <w:tc>
          <w:tcPr>
            <w:tcW w:w="326" w:type="dxa"/>
          </w:tcPr>
          <w:p w14:paraId="32295499" w14:textId="77777777" w:rsidR="001C6121" w:rsidRDefault="001C6121"/>
        </w:tc>
        <w:tc>
          <w:tcPr>
            <w:tcW w:w="326" w:type="dxa"/>
          </w:tcPr>
          <w:p w14:paraId="769F3CCF" w14:textId="77777777" w:rsidR="001C6121" w:rsidRDefault="001C6121"/>
        </w:tc>
        <w:tc>
          <w:tcPr>
            <w:tcW w:w="326" w:type="dxa"/>
          </w:tcPr>
          <w:p w14:paraId="55ECB920" w14:textId="77777777" w:rsidR="001C6121" w:rsidRDefault="001C6121"/>
        </w:tc>
        <w:tc>
          <w:tcPr>
            <w:tcW w:w="326" w:type="dxa"/>
          </w:tcPr>
          <w:p w14:paraId="7586D810" w14:textId="77777777" w:rsidR="001C6121" w:rsidRDefault="001C6121"/>
        </w:tc>
        <w:tc>
          <w:tcPr>
            <w:tcW w:w="326" w:type="dxa"/>
          </w:tcPr>
          <w:p w14:paraId="511BDD0A" w14:textId="77777777" w:rsidR="001C6121" w:rsidRDefault="001C6121"/>
        </w:tc>
        <w:tc>
          <w:tcPr>
            <w:tcW w:w="326" w:type="dxa"/>
          </w:tcPr>
          <w:p w14:paraId="34FBB2F5" w14:textId="77777777" w:rsidR="001C6121" w:rsidRDefault="001C6121"/>
        </w:tc>
        <w:tc>
          <w:tcPr>
            <w:tcW w:w="326" w:type="dxa"/>
          </w:tcPr>
          <w:p w14:paraId="370D312E" w14:textId="77777777" w:rsidR="001C6121" w:rsidRDefault="001C6121"/>
        </w:tc>
        <w:tc>
          <w:tcPr>
            <w:tcW w:w="326" w:type="dxa"/>
          </w:tcPr>
          <w:p w14:paraId="102472D4" w14:textId="77777777" w:rsidR="001C6121" w:rsidRDefault="001C6121"/>
        </w:tc>
        <w:tc>
          <w:tcPr>
            <w:tcW w:w="326" w:type="dxa"/>
          </w:tcPr>
          <w:p w14:paraId="6155DC92" w14:textId="77777777" w:rsidR="001C6121" w:rsidRDefault="001C6121"/>
        </w:tc>
        <w:tc>
          <w:tcPr>
            <w:tcW w:w="326" w:type="dxa"/>
          </w:tcPr>
          <w:p w14:paraId="35FBB7AA" w14:textId="77777777" w:rsidR="001C6121" w:rsidRDefault="001C6121"/>
        </w:tc>
        <w:tc>
          <w:tcPr>
            <w:tcW w:w="326" w:type="dxa"/>
          </w:tcPr>
          <w:p w14:paraId="14C1BA72" w14:textId="77777777" w:rsidR="001C6121" w:rsidRDefault="001C6121"/>
        </w:tc>
        <w:tc>
          <w:tcPr>
            <w:tcW w:w="326" w:type="dxa"/>
          </w:tcPr>
          <w:p w14:paraId="671A580A" w14:textId="77777777" w:rsidR="001C6121" w:rsidRDefault="001C6121"/>
        </w:tc>
        <w:tc>
          <w:tcPr>
            <w:tcW w:w="326" w:type="dxa"/>
          </w:tcPr>
          <w:p w14:paraId="78B07369" w14:textId="77777777" w:rsidR="001C6121" w:rsidRDefault="001C6121"/>
        </w:tc>
        <w:tc>
          <w:tcPr>
            <w:tcW w:w="326" w:type="dxa"/>
          </w:tcPr>
          <w:p w14:paraId="2448860C" w14:textId="77777777" w:rsidR="001C6121" w:rsidRDefault="001C6121"/>
        </w:tc>
        <w:tc>
          <w:tcPr>
            <w:tcW w:w="326" w:type="dxa"/>
          </w:tcPr>
          <w:p w14:paraId="0D4B3A6D" w14:textId="77777777" w:rsidR="001C6121" w:rsidRDefault="001C6121"/>
        </w:tc>
        <w:tc>
          <w:tcPr>
            <w:tcW w:w="342" w:type="dxa"/>
          </w:tcPr>
          <w:p w14:paraId="1A0D26B1" w14:textId="77777777" w:rsidR="001C6121" w:rsidRDefault="001C6121"/>
        </w:tc>
      </w:tr>
    </w:tbl>
    <w:p w14:paraId="4DEAF2D8" w14:textId="77777777" w:rsidR="001C6121" w:rsidRDefault="001C6121">
      <w:pPr>
        <w:pStyle w:val="a3"/>
        <w:spacing w:line="287" w:lineRule="auto"/>
      </w:pPr>
    </w:p>
    <w:p w14:paraId="49732A66" w14:textId="55EAD0C9" w:rsidR="001C6121" w:rsidRDefault="00DA0898">
      <w:pPr>
        <w:spacing w:line="581" w:lineRule="exact"/>
        <w:ind w:firstLine="214"/>
      </w:pPr>
      <w:r>
        <w:rPr>
          <w:noProof/>
          <w:position w:val="-11"/>
        </w:rPr>
        <mc:AlternateContent>
          <mc:Choice Requires="wps">
            <w:drawing>
              <wp:inline distT="0" distB="0" distL="0" distR="0" wp14:anchorId="30EDFF23" wp14:editId="62AE5B20">
                <wp:extent cx="7207250" cy="368935"/>
                <wp:effectExtent l="0" t="0" r="0" b="3175"/>
                <wp:docPr id="645282099"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A5CDA6"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30EDFF23" id="Text Box 168" o:spid="_x0000_s1170"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qn2aPvEBAADDAwAADgAAAAAAAAAAAAAAAAAuAgAAZHJzL2Uyb0Rv&#10;Yy54bWxQSwECLQAUAAYACAAAACEAwOGzU9oAAAAFAQAADwAAAAAAAAAAAAAAAABLBAAAZHJzL2Rv&#10;d25yZXYueG1sUEsFBgAAAAAEAAQA8wAAAFIFAAAAAA==&#10;" fillcolor="gray" stroked="f">
                <v:textbox inset="0,0,0,0">
                  <w:txbxContent>
                    <w:p w14:paraId="5BA5CDA6"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622E7467" w14:textId="77777777" w:rsidR="001C6121" w:rsidRDefault="001C6121">
      <w:pPr>
        <w:spacing w:line="581" w:lineRule="exact"/>
        <w:sectPr w:rsidR="001C6121">
          <w:headerReference w:type="default" r:id="rId207"/>
          <w:footerReference w:type="default" r:id="rId208"/>
          <w:pgSz w:w="11905" w:h="16840"/>
          <w:pgMar w:top="400" w:right="0" w:bottom="210" w:left="83" w:header="0" w:footer="0" w:gutter="0"/>
          <w:cols w:space="720"/>
        </w:sectPr>
      </w:pPr>
    </w:p>
    <w:p w14:paraId="2B347C18" w14:textId="77777777" w:rsidR="001C6121" w:rsidRDefault="00000000">
      <w:pPr>
        <w:spacing w:before="22"/>
      </w:pPr>
      <w:r>
        <w:rPr>
          <w:noProof/>
        </w:rPr>
        <w:lastRenderedPageBreak/>
        <w:drawing>
          <wp:anchor distT="0" distB="0" distL="0" distR="0" simplePos="0" relativeHeight="251797504" behindDoc="0" locked="0" layoutInCell="0" allowOverlap="1" wp14:anchorId="3561BB8E" wp14:editId="01650843">
            <wp:simplePos x="0" y="0"/>
            <wp:positionH relativeFrom="page">
              <wp:posOffset>188595</wp:posOffset>
            </wp:positionH>
            <wp:positionV relativeFrom="page">
              <wp:posOffset>530225</wp:posOffset>
            </wp:positionV>
            <wp:extent cx="7179310" cy="13335"/>
            <wp:effectExtent l="0" t="0" r="0" b="0"/>
            <wp:wrapNone/>
            <wp:docPr id="532" name="IM 532"/>
            <wp:cNvGraphicFramePr/>
            <a:graphic xmlns:a="http://schemas.openxmlformats.org/drawingml/2006/main">
              <a:graphicData uri="http://schemas.openxmlformats.org/drawingml/2006/picture">
                <pic:pic xmlns:pic="http://schemas.openxmlformats.org/drawingml/2006/picture">
                  <pic:nvPicPr>
                    <pic:cNvPr id="532" name="IM 532"/>
                    <pic:cNvPicPr/>
                  </pic:nvPicPr>
                  <pic:blipFill>
                    <a:blip r:embed="rId17"/>
                    <a:stretch>
                      <a:fillRect/>
                    </a:stretch>
                  </pic:blipFill>
                  <pic:spPr>
                    <a:xfrm>
                      <a:off x="0" y="0"/>
                      <a:ext cx="7179564" cy="13208"/>
                    </a:xfrm>
                    <a:prstGeom prst="rect">
                      <a:avLst/>
                    </a:prstGeom>
                  </pic:spPr>
                </pic:pic>
              </a:graphicData>
            </a:graphic>
          </wp:anchor>
        </w:drawing>
      </w:r>
    </w:p>
    <w:p w14:paraId="1789750B" w14:textId="77777777" w:rsidR="001C6121" w:rsidRDefault="001C6121">
      <w:pPr>
        <w:spacing w:before="21"/>
      </w:pPr>
    </w:p>
    <w:p w14:paraId="0F5BF60C" w14:textId="77777777" w:rsidR="001C6121" w:rsidRDefault="001C6121">
      <w:pPr>
        <w:spacing w:before="21"/>
      </w:pPr>
    </w:p>
    <w:tbl>
      <w:tblPr>
        <w:tblStyle w:val="TableNormal"/>
        <w:tblW w:w="1173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13"/>
        <w:gridCol w:w="902"/>
        <w:gridCol w:w="326"/>
        <w:gridCol w:w="326"/>
        <w:gridCol w:w="326"/>
        <w:gridCol w:w="326"/>
        <w:gridCol w:w="326"/>
        <w:gridCol w:w="326"/>
        <w:gridCol w:w="326"/>
        <w:gridCol w:w="325"/>
        <w:gridCol w:w="326"/>
        <w:gridCol w:w="325"/>
        <w:gridCol w:w="325"/>
        <w:gridCol w:w="325"/>
        <w:gridCol w:w="325"/>
        <w:gridCol w:w="325"/>
        <w:gridCol w:w="325"/>
        <w:gridCol w:w="326"/>
        <w:gridCol w:w="326"/>
        <w:gridCol w:w="326"/>
        <w:gridCol w:w="326"/>
        <w:gridCol w:w="326"/>
        <w:gridCol w:w="326"/>
        <w:gridCol w:w="326"/>
        <w:gridCol w:w="326"/>
        <w:gridCol w:w="326"/>
        <w:gridCol w:w="326"/>
        <w:gridCol w:w="326"/>
        <w:gridCol w:w="326"/>
        <w:gridCol w:w="326"/>
        <w:gridCol w:w="326"/>
        <w:gridCol w:w="326"/>
        <w:gridCol w:w="342"/>
      </w:tblGrid>
      <w:tr w:rsidR="001C6121" w14:paraId="232A90DF" w14:textId="77777777">
        <w:trPr>
          <w:trHeight w:val="1647"/>
        </w:trPr>
        <w:tc>
          <w:tcPr>
            <w:tcW w:w="713" w:type="dxa"/>
            <w:vMerge w:val="restart"/>
            <w:tcBorders>
              <w:bottom w:val="nil"/>
            </w:tcBorders>
            <w:shd w:val="clear" w:color="auto" w:fill="F1F1F1"/>
          </w:tcPr>
          <w:p w14:paraId="55FAF609" w14:textId="77777777" w:rsidR="001C6121" w:rsidRDefault="001C6121">
            <w:pPr>
              <w:spacing w:line="266" w:lineRule="auto"/>
            </w:pPr>
          </w:p>
          <w:p w14:paraId="17BDA2A5" w14:textId="77777777" w:rsidR="001C6121" w:rsidRDefault="001C6121">
            <w:pPr>
              <w:spacing w:line="266" w:lineRule="auto"/>
            </w:pPr>
          </w:p>
          <w:p w14:paraId="61155294" w14:textId="77777777" w:rsidR="001C6121" w:rsidRDefault="001C6121">
            <w:pPr>
              <w:spacing w:line="266" w:lineRule="auto"/>
            </w:pPr>
          </w:p>
          <w:p w14:paraId="0A0DF247" w14:textId="77777777" w:rsidR="001C6121" w:rsidRDefault="001C6121">
            <w:pPr>
              <w:spacing w:line="266" w:lineRule="auto"/>
            </w:pPr>
          </w:p>
          <w:p w14:paraId="54144098" w14:textId="77777777" w:rsidR="001C6121" w:rsidRDefault="001C6121">
            <w:pPr>
              <w:spacing w:line="266" w:lineRule="auto"/>
            </w:pPr>
          </w:p>
          <w:p w14:paraId="27FEE6E7" w14:textId="77777777" w:rsidR="001C6121" w:rsidRDefault="001C6121">
            <w:pPr>
              <w:spacing w:line="266" w:lineRule="auto"/>
            </w:pPr>
          </w:p>
          <w:p w14:paraId="78ED0408" w14:textId="77777777" w:rsidR="001C6121" w:rsidRDefault="001C6121">
            <w:pPr>
              <w:spacing w:line="267" w:lineRule="auto"/>
            </w:pPr>
          </w:p>
          <w:p w14:paraId="37C09820" w14:textId="77777777" w:rsidR="001C6121" w:rsidRDefault="00000000">
            <w:pPr>
              <w:pStyle w:val="TableText"/>
              <w:spacing w:before="78" w:line="241" w:lineRule="auto"/>
              <w:ind w:left="97" w:right="60" w:hanging="17"/>
              <w:rPr>
                <w:rFonts w:hint="eastAsia"/>
                <w:sz w:val="18"/>
                <w:szCs w:val="18"/>
              </w:rPr>
            </w:pPr>
            <w:proofErr w:type="spellStart"/>
            <w:r>
              <w:rPr>
                <w:spacing w:val="-4"/>
                <w:sz w:val="18"/>
                <w:szCs w:val="18"/>
              </w:rPr>
              <w:t>齿轮</w:t>
            </w:r>
            <w:r>
              <w:rPr>
                <w:spacing w:val="17"/>
                <w:sz w:val="18"/>
                <w:szCs w:val="18"/>
              </w:rPr>
              <w:t>齿条</w:t>
            </w:r>
            <w:proofErr w:type="spellEnd"/>
          </w:p>
          <w:p w14:paraId="7298C8C8" w14:textId="77777777" w:rsidR="001C6121" w:rsidRDefault="001C6121">
            <w:pPr>
              <w:pStyle w:val="TableText"/>
              <w:spacing w:line="312" w:lineRule="exact"/>
              <w:ind w:left="185"/>
              <w:rPr>
                <w:rFonts w:hint="eastAsia"/>
                <w:sz w:val="18"/>
                <w:szCs w:val="18"/>
              </w:rPr>
            </w:pPr>
          </w:p>
        </w:tc>
        <w:tc>
          <w:tcPr>
            <w:tcW w:w="902" w:type="dxa"/>
            <w:shd w:val="clear" w:color="auto" w:fill="F1F1F1"/>
          </w:tcPr>
          <w:p w14:paraId="6A5B9398" w14:textId="77777777" w:rsidR="001C6121" w:rsidRDefault="00000000">
            <w:pPr>
              <w:pStyle w:val="TableText"/>
              <w:spacing w:before="101"/>
              <w:ind w:left="16" w:right="102" w:firstLine="25"/>
              <w:rPr>
                <w:rFonts w:hint="eastAsia"/>
                <w:sz w:val="18"/>
                <w:szCs w:val="18"/>
              </w:rPr>
            </w:pPr>
            <w:bookmarkStart w:id="321" w:name="bookmark209"/>
            <w:bookmarkEnd w:id="321"/>
            <w:proofErr w:type="spellStart"/>
            <w:r>
              <w:rPr>
                <w:spacing w:val="-2"/>
                <w:sz w:val="18"/>
                <w:szCs w:val="18"/>
              </w:rPr>
              <w:t>检查紧固</w:t>
            </w:r>
            <w:r>
              <w:rPr>
                <w:sz w:val="18"/>
                <w:szCs w:val="18"/>
              </w:rPr>
              <w:t>件</w:t>
            </w:r>
            <w:proofErr w:type="spellEnd"/>
          </w:p>
          <w:p w14:paraId="563A20A2" w14:textId="77777777" w:rsidR="001C6121" w:rsidRDefault="001C6121">
            <w:pPr>
              <w:pStyle w:val="TableText"/>
              <w:spacing w:line="242" w:lineRule="auto"/>
              <w:ind w:left="30"/>
              <w:rPr>
                <w:rFonts w:hint="eastAsia"/>
                <w:sz w:val="18"/>
                <w:szCs w:val="18"/>
              </w:rPr>
            </w:pPr>
          </w:p>
          <w:p w14:paraId="0F02CEB5" w14:textId="77777777" w:rsidR="001C6121" w:rsidRDefault="001C6121">
            <w:pPr>
              <w:pStyle w:val="TableText"/>
              <w:spacing w:line="231" w:lineRule="auto"/>
              <w:ind w:left="21"/>
              <w:rPr>
                <w:rFonts w:hint="eastAsia"/>
                <w:sz w:val="18"/>
                <w:szCs w:val="18"/>
              </w:rPr>
            </w:pPr>
          </w:p>
        </w:tc>
        <w:tc>
          <w:tcPr>
            <w:tcW w:w="326" w:type="dxa"/>
          </w:tcPr>
          <w:p w14:paraId="79C09FC9" w14:textId="77777777" w:rsidR="001C6121" w:rsidRDefault="001C6121"/>
        </w:tc>
        <w:tc>
          <w:tcPr>
            <w:tcW w:w="326" w:type="dxa"/>
          </w:tcPr>
          <w:p w14:paraId="6DBEDE66" w14:textId="77777777" w:rsidR="001C6121" w:rsidRDefault="001C6121"/>
        </w:tc>
        <w:tc>
          <w:tcPr>
            <w:tcW w:w="326" w:type="dxa"/>
          </w:tcPr>
          <w:p w14:paraId="4E66DCF9" w14:textId="77777777" w:rsidR="001C6121" w:rsidRDefault="001C6121"/>
        </w:tc>
        <w:tc>
          <w:tcPr>
            <w:tcW w:w="326" w:type="dxa"/>
          </w:tcPr>
          <w:p w14:paraId="5B382847" w14:textId="77777777" w:rsidR="001C6121" w:rsidRDefault="001C6121"/>
        </w:tc>
        <w:tc>
          <w:tcPr>
            <w:tcW w:w="326" w:type="dxa"/>
          </w:tcPr>
          <w:p w14:paraId="146E143F" w14:textId="77777777" w:rsidR="001C6121" w:rsidRDefault="001C6121"/>
        </w:tc>
        <w:tc>
          <w:tcPr>
            <w:tcW w:w="326" w:type="dxa"/>
          </w:tcPr>
          <w:p w14:paraId="5E0B704E" w14:textId="77777777" w:rsidR="001C6121" w:rsidRDefault="001C6121"/>
        </w:tc>
        <w:tc>
          <w:tcPr>
            <w:tcW w:w="326" w:type="dxa"/>
          </w:tcPr>
          <w:p w14:paraId="77E03BBF" w14:textId="77777777" w:rsidR="001C6121" w:rsidRDefault="001C6121"/>
        </w:tc>
        <w:tc>
          <w:tcPr>
            <w:tcW w:w="325" w:type="dxa"/>
          </w:tcPr>
          <w:p w14:paraId="7060FF4D" w14:textId="77777777" w:rsidR="001C6121" w:rsidRDefault="001C6121"/>
        </w:tc>
        <w:tc>
          <w:tcPr>
            <w:tcW w:w="326" w:type="dxa"/>
          </w:tcPr>
          <w:p w14:paraId="542F22FC" w14:textId="77777777" w:rsidR="001C6121" w:rsidRDefault="001C6121"/>
        </w:tc>
        <w:tc>
          <w:tcPr>
            <w:tcW w:w="325" w:type="dxa"/>
          </w:tcPr>
          <w:p w14:paraId="2F5DFAAF" w14:textId="77777777" w:rsidR="001C6121" w:rsidRDefault="001C6121"/>
        </w:tc>
        <w:tc>
          <w:tcPr>
            <w:tcW w:w="325" w:type="dxa"/>
          </w:tcPr>
          <w:p w14:paraId="4366DCF2" w14:textId="77777777" w:rsidR="001C6121" w:rsidRDefault="001C6121"/>
        </w:tc>
        <w:tc>
          <w:tcPr>
            <w:tcW w:w="325" w:type="dxa"/>
          </w:tcPr>
          <w:p w14:paraId="5C3713CB" w14:textId="77777777" w:rsidR="001C6121" w:rsidRDefault="001C6121"/>
        </w:tc>
        <w:tc>
          <w:tcPr>
            <w:tcW w:w="325" w:type="dxa"/>
          </w:tcPr>
          <w:p w14:paraId="47FF3175" w14:textId="77777777" w:rsidR="001C6121" w:rsidRDefault="001C6121"/>
        </w:tc>
        <w:tc>
          <w:tcPr>
            <w:tcW w:w="325" w:type="dxa"/>
          </w:tcPr>
          <w:p w14:paraId="24191FC3" w14:textId="77777777" w:rsidR="001C6121" w:rsidRDefault="001C6121"/>
        </w:tc>
        <w:tc>
          <w:tcPr>
            <w:tcW w:w="325" w:type="dxa"/>
          </w:tcPr>
          <w:p w14:paraId="72E42F8A" w14:textId="77777777" w:rsidR="001C6121" w:rsidRDefault="001C6121"/>
        </w:tc>
        <w:tc>
          <w:tcPr>
            <w:tcW w:w="326" w:type="dxa"/>
          </w:tcPr>
          <w:p w14:paraId="3700A7B6" w14:textId="77777777" w:rsidR="001C6121" w:rsidRDefault="001C6121"/>
        </w:tc>
        <w:tc>
          <w:tcPr>
            <w:tcW w:w="326" w:type="dxa"/>
          </w:tcPr>
          <w:p w14:paraId="2F2EBE38" w14:textId="77777777" w:rsidR="001C6121" w:rsidRDefault="001C6121"/>
        </w:tc>
        <w:tc>
          <w:tcPr>
            <w:tcW w:w="326" w:type="dxa"/>
          </w:tcPr>
          <w:p w14:paraId="2F4440AA" w14:textId="77777777" w:rsidR="001C6121" w:rsidRDefault="001C6121"/>
        </w:tc>
        <w:tc>
          <w:tcPr>
            <w:tcW w:w="326" w:type="dxa"/>
          </w:tcPr>
          <w:p w14:paraId="687176D2" w14:textId="77777777" w:rsidR="001C6121" w:rsidRDefault="001C6121"/>
        </w:tc>
        <w:tc>
          <w:tcPr>
            <w:tcW w:w="326" w:type="dxa"/>
          </w:tcPr>
          <w:p w14:paraId="63E857EA" w14:textId="77777777" w:rsidR="001C6121" w:rsidRDefault="001C6121"/>
        </w:tc>
        <w:tc>
          <w:tcPr>
            <w:tcW w:w="326" w:type="dxa"/>
          </w:tcPr>
          <w:p w14:paraId="63818EFC" w14:textId="77777777" w:rsidR="001C6121" w:rsidRDefault="001C6121"/>
        </w:tc>
        <w:tc>
          <w:tcPr>
            <w:tcW w:w="326" w:type="dxa"/>
          </w:tcPr>
          <w:p w14:paraId="7C5757B9" w14:textId="77777777" w:rsidR="001C6121" w:rsidRDefault="001C6121"/>
        </w:tc>
        <w:tc>
          <w:tcPr>
            <w:tcW w:w="326" w:type="dxa"/>
          </w:tcPr>
          <w:p w14:paraId="3DCD4FEA" w14:textId="77777777" w:rsidR="001C6121" w:rsidRDefault="001C6121"/>
        </w:tc>
        <w:tc>
          <w:tcPr>
            <w:tcW w:w="326" w:type="dxa"/>
          </w:tcPr>
          <w:p w14:paraId="087F99A8" w14:textId="77777777" w:rsidR="001C6121" w:rsidRDefault="001C6121"/>
        </w:tc>
        <w:tc>
          <w:tcPr>
            <w:tcW w:w="326" w:type="dxa"/>
          </w:tcPr>
          <w:p w14:paraId="223666C0" w14:textId="77777777" w:rsidR="001C6121" w:rsidRDefault="001C6121"/>
        </w:tc>
        <w:tc>
          <w:tcPr>
            <w:tcW w:w="326" w:type="dxa"/>
          </w:tcPr>
          <w:p w14:paraId="1C108761" w14:textId="77777777" w:rsidR="001C6121" w:rsidRDefault="001C6121"/>
        </w:tc>
        <w:tc>
          <w:tcPr>
            <w:tcW w:w="326" w:type="dxa"/>
          </w:tcPr>
          <w:p w14:paraId="41264D7C" w14:textId="77777777" w:rsidR="001C6121" w:rsidRDefault="001C6121"/>
        </w:tc>
        <w:tc>
          <w:tcPr>
            <w:tcW w:w="326" w:type="dxa"/>
          </w:tcPr>
          <w:p w14:paraId="75775F31" w14:textId="77777777" w:rsidR="001C6121" w:rsidRDefault="001C6121"/>
        </w:tc>
        <w:tc>
          <w:tcPr>
            <w:tcW w:w="326" w:type="dxa"/>
          </w:tcPr>
          <w:p w14:paraId="7F8BD023" w14:textId="77777777" w:rsidR="001C6121" w:rsidRDefault="001C6121"/>
        </w:tc>
        <w:tc>
          <w:tcPr>
            <w:tcW w:w="326" w:type="dxa"/>
          </w:tcPr>
          <w:p w14:paraId="31BCB9F0" w14:textId="77777777" w:rsidR="001C6121" w:rsidRDefault="001C6121"/>
        </w:tc>
        <w:tc>
          <w:tcPr>
            <w:tcW w:w="342" w:type="dxa"/>
          </w:tcPr>
          <w:p w14:paraId="30360355" w14:textId="77777777" w:rsidR="001C6121" w:rsidRDefault="001C6121"/>
        </w:tc>
      </w:tr>
      <w:tr w:rsidR="001C6121" w14:paraId="6027E8F0" w14:textId="77777777">
        <w:trPr>
          <w:trHeight w:val="714"/>
        </w:trPr>
        <w:tc>
          <w:tcPr>
            <w:tcW w:w="713" w:type="dxa"/>
            <w:vMerge/>
            <w:tcBorders>
              <w:top w:val="nil"/>
              <w:bottom w:val="nil"/>
            </w:tcBorders>
          </w:tcPr>
          <w:p w14:paraId="33048F4F" w14:textId="77777777" w:rsidR="001C6121" w:rsidRDefault="001C6121"/>
        </w:tc>
        <w:tc>
          <w:tcPr>
            <w:tcW w:w="902" w:type="dxa"/>
            <w:shd w:val="clear" w:color="auto" w:fill="F1F1F1"/>
          </w:tcPr>
          <w:p w14:paraId="50FA8A70" w14:textId="77777777" w:rsidR="001C6121" w:rsidRDefault="00000000">
            <w:pPr>
              <w:pStyle w:val="TableText"/>
              <w:spacing w:before="107" w:line="181" w:lineRule="auto"/>
              <w:ind w:left="16"/>
              <w:rPr>
                <w:rFonts w:hint="eastAsia"/>
                <w:sz w:val="18"/>
                <w:szCs w:val="18"/>
              </w:rPr>
            </w:pPr>
            <w:proofErr w:type="spellStart"/>
            <w:r>
              <w:rPr>
                <w:spacing w:val="-1"/>
                <w:sz w:val="18"/>
                <w:szCs w:val="18"/>
              </w:rPr>
              <w:t>润滑</w:t>
            </w:r>
            <w:proofErr w:type="spellEnd"/>
            <w:r>
              <w:rPr>
                <w:spacing w:val="-1"/>
                <w:sz w:val="18"/>
                <w:szCs w:val="18"/>
              </w:rPr>
              <w:t>；</w:t>
            </w:r>
          </w:p>
          <w:p w14:paraId="369DC221" w14:textId="77777777" w:rsidR="001C6121" w:rsidRDefault="001C6121">
            <w:pPr>
              <w:pStyle w:val="TableText"/>
              <w:spacing w:before="64" w:line="232" w:lineRule="auto"/>
              <w:ind w:left="48"/>
              <w:rPr>
                <w:rFonts w:hint="eastAsia"/>
                <w:sz w:val="18"/>
                <w:szCs w:val="18"/>
              </w:rPr>
            </w:pPr>
          </w:p>
        </w:tc>
        <w:tc>
          <w:tcPr>
            <w:tcW w:w="326" w:type="dxa"/>
          </w:tcPr>
          <w:p w14:paraId="5D2D44DA" w14:textId="77777777" w:rsidR="001C6121" w:rsidRDefault="001C6121"/>
        </w:tc>
        <w:tc>
          <w:tcPr>
            <w:tcW w:w="326" w:type="dxa"/>
          </w:tcPr>
          <w:p w14:paraId="2CB7495F" w14:textId="77777777" w:rsidR="001C6121" w:rsidRDefault="001C6121"/>
        </w:tc>
        <w:tc>
          <w:tcPr>
            <w:tcW w:w="326" w:type="dxa"/>
          </w:tcPr>
          <w:p w14:paraId="0E8683C0" w14:textId="77777777" w:rsidR="001C6121" w:rsidRDefault="001C6121"/>
        </w:tc>
        <w:tc>
          <w:tcPr>
            <w:tcW w:w="326" w:type="dxa"/>
          </w:tcPr>
          <w:p w14:paraId="5979261B" w14:textId="77777777" w:rsidR="001C6121" w:rsidRDefault="001C6121"/>
        </w:tc>
        <w:tc>
          <w:tcPr>
            <w:tcW w:w="326" w:type="dxa"/>
          </w:tcPr>
          <w:p w14:paraId="17B7ACFB" w14:textId="77777777" w:rsidR="001C6121" w:rsidRDefault="001C6121"/>
        </w:tc>
        <w:tc>
          <w:tcPr>
            <w:tcW w:w="326" w:type="dxa"/>
          </w:tcPr>
          <w:p w14:paraId="7C73E47C" w14:textId="77777777" w:rsidR="001C6121" w:rsidRDefault="001C6121"/>
        </w:tc>
        <w:tc>
          <w:tcPr>
            <w:tcW w:w="326" w:type="dxa"/>
          </w:tcPr>
          <w:p w14:paraId="051157F2" w14:textId="77777777" w:rsidR="001C6121" w:rsidRDefault="001C6121"/>
        </w:tc>
        <w:tc>
          <w:tcPr>
            <w:tcW w:w="325" w:type="dxa"/>
          </w:tcPr>
          <w:p w14:paraId="05678BCD" w14:textId="77777777" w:rsidR="001C6121" w:rsidRDefault="001C6121"/>
        </w:tc>
        <w:tc>
          <w:tcPr>
            <w:tcW w:w="326" w:type="dxa"/>
          </w:tcPr>
          <w:p w14:paraId="706AE361" w14:textId="77777777" w:rsidR="001C6121" w:rsidRDefault="001C6121"/>
        </w:tc>
        <w:tc>
          <w:tcPr>
            <w:tcW w:w="325" w:type="dxa"/>
          </w:tcPr>
          <w:p w14:paraId="4FA1EB03" w14:textId="77777777" w:rsidR="001C6121" w:rsidRDefault="001C6121"/>
        </w:tc>
        <w:tc>
          <w:tcPr>
            <w:tcW w:w="325" w:type="dxa"/>
          </w:tcPr>
          <w:p w14:paraId="11C1A5CA" w14:textId="77777777" w:rsidR="001C6121" w:rsidRDefault="001C6121"/>
        </w:tc>
        <w:tc>
          <w:tcPr>
            <w:tcW w:w="325" w:type="dxa"/>
          </w:tcPr>
          <w:p w14:paraId="4D01E5BD" w14:textId="77777777" w:rsidR="001C6121" w:rsidRDefault="001C6121"/>
        </w:tc>
        <w:tc>
          <w:tcPr>
            <w:tcW w:w="325" w:type="dxa"/>
          </w:tcPr>
          <w:p w14:paraId="5CD755B5" w14:textId="77777777" w:rsidR="001C6121" w:rsidRDefault="001C6121"/>
        </w:tc>
        <w:tc>
          <w:tcPr>
            <w:tcW w:w="325" w:type="dxa"/>
          </w:tcPr>
          <w:p w14:paraId="4BFFD69F" w14:textId="77777777" w:rsidR="001C6121" w:rsidRDefault="001C6121"/>
        </w:tc>
        <w:tc>
          <w:tcPr>
            <w:tcW w:w="325" w:type="dxa"/>
          </w:tcPr>
          <w:p w14:paraId="30D971BF" w14:textId="77777777" w:rsidR="001C6121" w:rsidRDefault="001C6121"/>
        </w:tc>
        <w:tc>
          <w:tcPr>
            <w:tcW w:w="326" w:type="dxa"/>
          </w:tcPr>
          <w:p w14:paraId="20ED7A04" w14:textId="77777777" w:rsidR="001C6121" w:rsidRDefault="001C6121"/>
        </w:tc>
        <w:tc>
          <w:tcPr>
            <w:tcW w:w="326" w:type="dxa"/>
          </w:tcPr>
          <w:p w14:paraId="516EA5D2" w14:textId="77777777" w:rsidR="001C6121" w:rsidRDefault="001C6121"/>
        </w:tc>
        <w:tc>
          <w:tcPr>
            <w:tcW w:w="326" w:type="dxa"/>
          </w:tcPr>
          <w:p w14:paraId="1CDC563D" w14:textId="77777777" w:rsidR="001C6121" w:rsidRDefault="001C6121"/>
        </w:tc>
        <w:tc>
          <w:tcPr>
            <w:tcW w:w="326" w:type="dxa"/>
          </w:tcPr>
          <w:p w14:paraId="4BE519AE" w14:textId="77777777" w:rsidR="001C6121" w:rsidRDefault="001C6121"/>
        </w:tc>
        <w:tc>
          <w:tcPr>
            <w:tcW w:w="326" w:type="dxa"/>
          </w:tcPr>
          <w:p w14:paraId="2F1718E8" w14:textId="77777777" w:rsidR="001C6121" w:rsidRDefault="001C6121"/>
        </w:tc>
        <w:tc>
          <w:tcPr>
            <w:tcW w:w="326" w:type="dxa"/>
          </w:tcPr>
          <w:p w14:paraId="242336F4" w14:textId="77777777" w:rsidR="001C6121" w:rsidRDefault="001C6121"/>
        </w:tc>
        <w:tc>
          <w:tcPr>
            <w:tcW w:w="326" w:type="dxa"/>
          </w:tcPr>
          <w:p w14:paraId="75FFEABB" w14:textId="77777777" w:rsidR="001C6121" w:rsidRDefault="001C6121"/>
        </w:tc>
        <w:tc>
          <w:tcPr>
            <w:tcW w:w="326" w:type="dxa"/>
          </w:tcPr>
          <w:p w14:paraId="75DCFBB2" w14:textId="77777777" w:rsidR="001C6121" w:rsidRDefault="001C6121"/>
        </w:tc>
        <w:tc>
          <w:tcPr>
            <w:tcW w:w="326" w:type="dxa"/>
          </w:tcPr>
          <w:p w14:paraId="39B0CDEE" w14:textId="77777777" w:rsidR="001C6121" w:rsidRDefault="001C6121"/>
        </w:tc>
        <w:tc>
          <w:tcPr>
            <w:tcW w:w="326" w:type="dxa"/>
          </w:tcPr>
          <w:p w14:paraId="4ED8FD73" w14:textId="77777777" w:rsidR="001C6121" w:rsidRDefault="001C6121"/>
        </w:tc>
        <w:tc>
          <w:tcPr>
            <w:tcW w:w="326" w:type="dxa"/>
          </w:tcPr>
          <w:p w14:paraId="75800462" w14:textId="77777777" w:rsidR="001C6121" w:rsidRDefault="001C6121"/>
        </w:tc>
        <w:tc>
          <w:tcPr>
            <w:tcW w:w="326" w:type="dxa"/>
          </w:tcPr>
          <w:p w14:paraId="4B351B1D" w14:textId="77777777" w:rsidR="001C6121" w:rsidRDefault="001C6121"/>
        </w:tc>
        <w:tc>
          <w:tcPr>
            <w:tcW w:w="326" w:type="dxa"/>
          </w:tcPr>
          <w:p w14:paraId="4F5DF695" w14:textId="77777777" w:rsidR="001C6121" w:rsidRDefault="001C6121"/>
        </w:tc>
        <w:tc>
          <w:tcPr>
            <w:tcW w:w="326" w:type="dxa"/>
          </w:tcPr>
          <w:p w14:paraId="62C9A42B" w14:textId="77777777" w:rsidR="001C6121" w:rsidRDefault="001C6121"/>
        </w:tc>
        <w:tc>
          <w:tcPr>
            <w:tcW w:w="326" w:type="dxa"/>
          </w:tcPr>
          <w:p w14:paraId="6CABF0FE" w14:textId="77777777" w:rsidR="001C6121" w:rsidRDefault="001C6121"/>
        </w:tc>
        <w:tc>
          <w:tcPr>
            <w:tcW w:w="342" w:type="dxa"/>
          </w:tcPr>
          <w:p w14:paraId="1B492548" w14:textId="77777777" w:rsidR="001C6121" w:rsidRDefault="001C6121"/>
        </w:tc>
      </w:tr>
      <w:tr w:rsidR="001C6121" w14:paraId="61A91774" w14:textId="77777777">
        <w:trPr>
          <w:trHeight w:val="1948"/>
        </w:trPr>
        <w:tc>
          <w:tcPr>
            <w:tcW w:w="713" w:type="dxa"/>
            <w:vMerge/>
            <w:tcBorders>
              <w:top w:val="nil"/>
              <w:bottom w:val="nil"/>
            </w:tcBorders>
          </w:tcPr>
          <w:p w14:paraId="76201859" w14:textId="77777777" w:rsidR="001C6121" w:rsidRDefault="001C6121"/>
        </w:tc>
        <w:tc>
          <w:tcPr>
            <w:tcW w:w="902" w:type="dxa"/>
            <w:shd w:val="clear" w:color="auto" w:fill="F1F1F1"/>
          </w:tcPr>
          <w:p w14:paraId="48531461" w14:textId="77777777" w:rsidR="001C6121" w:rsidRDefault="00000000">
            <w:pPr>
              <w:pStyle w:val="TableText"/>
              <w:spacing w:before="149" w:line="219" w:lineRule="auto"/>
              <w:ind w:left="16" w:right="52" w:firstLine="18"/>
              <w:rPr>
                <w:rFonts w:hint="eastAsia"/>
                <w:sz w:val="18"/>
                <w:szCs w:val="18"/>
              </w:rPr>
            </w:pPr>
            <w:proofErr w:type="spellStart"/>
            <w:r>
              <w:rPr>
                <w:spacing w:val="-13"/>
                <w:w w:val="97"/>
                <w:sz w:val="18"/>
                <w:szCs w:val="18"/>
              </w:rPr>
              <w:t>防腐保护</w:t>
            </w:r>
            <w:proofErr w:type="spellEnd"/>
            <w:r>
              <w:rPr>
                <w:spacing w:val="-13"/>
                <w:w w:val="97"/>
                <w:sz w:val="18"/>
                <w:szCs w:val="18"/>
              </w:rPr>
              <w:t>；</w:t>
            </w:r>
          </w:p>
          <w:p w14:paraId="3641A56E" w14:textId="77777777" w:rsidR="001C6121" w:rsidRDefault="001C6121">
            <w:pPr>
              <w:pStyle w:val="TableText"/>
              <w:spacing w:before="1" w:line="227" w:lineRule="auto"/>
              <w:ind w:left="31" w:right="26" w:hanging="4"/>
              <w:rPr>
                <w:rFonts w:hint="eastAsia"/>
                <w:sz w:val="18"/>
                <w:szCs w:val="18"/>
              </w:rPr>
            </w:pPr>
          </w:p>
          <w:p w14:paraId="0F743EC9" w14:textId="77777777" w:rsidR="001C6121" w:rsidRDefault="001C6121">
            <w:pPr>
              <w:pStyle w:val="TableText"/>
              <w:spacing w:line="210" w:lineRule="auto"/>
              <w:ind w:left="44"/>
              <w:rPr>
                <w:rFonts w:hint="eastAsia"/>
                <w:sz w:val="18"/>
                <w:szCs w:val="18"/>
              </w:rPr>
            </w:pPr>
          </w:p>
          <w:p w14:paraId="799965FB" w14:textId="77777777" w:rsidR="001C6121" w:rsidRDefault="001C6121">
            <w:pPr>
              <w:pStyle w:val="TableText"/>
              <w:spacing w:before="151" w:line="183" w:lineRule="exact"/>
              <w:ind w:left="44"/>
              <w:rPr>
                <w:rFonts w:hint="eastAsia"/>
                <w:sz w:val="18"/>
                <w:szCs w:val="18"/>
              </w:rPr>
            </w:pPr>
          </w:p>
        </w:tc>
        <w:tc>
          <w:tcPr>
            <w:tcW w:w="326" w:type="dxa"/>
          </w:tcPr>
          <w:p w14:paraId="0CEA3A89" w14:textId="77777777" w:rsidR="001C6121" w:rsidRDefault="001C6121"/>
        </w:tc>
        <w:tc>
          <w:tcPr>
            <w:tcW w:w="326" w:type="dxa"/>
          </w:tcPr>
          <w:p w14:paraId="10D44010" w14:textId="77777777" w:rsidR="001C6121" w:rsidRDefault="001C6121"/>
        </w:tc>
        <w:tc>
          <w:tcPr>
            <w:tcW w:w="326" w:type="dxa"/>
          </w:tcPr>
          <w:p w14:paraId="39AA5252" w14:textId="77777777" w:rsidR="001C6121" w:rsidRDefault="001C6121"/>
        </w:tc>
        <w:tc>
          <w:tcPr>
            <w:tcW w:w="326" w:type="dxa"/>
          </w:tcPr>
          <w:p w14:paraId="5624E995" w14:textId="77777777" w:rsidR="001C6121" w:rsidRDefault="001C6121"/>
        </w:tc>
        <w:tc>
          <w:tcPr>
            <w:tcW w:w="326" w:type="dxa"/>
          </w:tcPr>
          <w:p w14:paraId="6121D224" w14:textId="77777777" w:rsidR="001C6121" w:rsidRDefault="001C6121"/>
        </w:tc>
        <w:tc>
          <w:tcPr>
            <w:tcW w:w="326" w:type="dxa"/>
          </w:tcPr>
          <w:p w14:paraId="6987A730" w14:textId="77777777" w:rsidR="001C6121" w:rsidRDefault="001C6121"/>
        </w:tc>
        <w:tc>
          <w:tcPr>
            <w:tcW w:w="326" w:type="dxa"/>
          </w:tcPr>
          <w:p w14:paraId="1425BCCC" w14:textId="77777777" w:rsidR="001C6121" w:rsidRDefault="001C6121"/>
        </w:tc>
        <w:tc>
          <w:tcPr>
            <w:tcW w:w="325" w:type="dxa"/>
          </w:tcPr>
          <w:p w14:paraId="06C8A838" w14:textId="77777777" w:rsidR="001C6121" w:rsidRDefault="001C6121"/>
        </w:tc>
        <w:tc>
          <w:tcPr>
            <w:tcW w:w="326" w:type="dxa"/>
          </w:tcPr>
          <w:p w14:paraId="5AEA121B" w14:textId="77777777" w:rsidR="001C6121" w:rsidRDefault="001C6121"/>
        </w:tc>
        <w:tc>
          <w:tcPr>
            <w:tcW w:w="325" w:type="dxa"/>
          </w:tcPr>
          <w:p w14:paraId="60C584A0" w14:textId="77777777" w:rsidR="001C6121" w:rsidRDefault="001C6121"/>
        </w:tc>
        <w:tc>
          <w:tcPr>
            <w:tcW w:w="325" w:type="dxa"/>
          </w:tcPr>
          <w:p w14:paraId="147DE0C5" w14:textId="77777777" w:rsidR="001C6121" w:rsidRDefault="001C6121"/>
        </w:tc>
        <w:tc>
          <w:tcPr>
            <w:tcW w:w="325" w:type="dxa"/>
          </w:tcPr>
          <w:p w14:paraId="3C249599" w14:textId="77777777" w:rsidR="001C6121" w:rsidRDefault="001C6121"/>
        </w:tc>
        <w:tc>
          <w:tcPr>
            <w:tcW w:w="325" w:type="dxa"/>
          </w:tcPr>
          <w:p w14:paraId="628BD29D" w14:textId="77777777" w:rsidR="001C6121" w:rsidRDefault="001C6121"/>
        </w:tc>
        <w:tc>
          <w:tcPr>
            <w:tcW w:w="325" w:type="dxa"/>
          </w:tcPr>
          <w:p w14:paraId="291BCE8B" w14:textId="77777777" w:rsidR="001C6121" w:rsidRDefault="001C6121"/>
        </w:tc>
        <w:tc>
          <w:tcPr>
            <w:tcW w:w="325" w:type="dxa"/>
          </w:tcPr>
          <w:p w14:paraId="2ACF677D" w14:textId="77777777" w:rsidR="001C6121" w:rsidRDefault="001C6121"/>
        </w:tc>
        <w:tc>
          <w:tcPr>
            <w:tcW w:w="326" w:type="dxa"/>
          </w:tcPr>
          <w:p w14:paraId="71C1FAB4" w14:textId="77777777" w:rsidR="001C6121" w:rsidRDefault="001C6121"/>
        </w:tc>
        <w:tc>
          <w:tcPr>
            <w:tcW w:w="326" w:type="dxa"/>
          </w:tcPr>
          <w:p w14:paraId="39BBB27E" w14:textId="77777777" w:rsidR="001C6121" w:rsidRDefault="001C6121"/>
        </w:tc>
        <w:tc>
          <w:tcPr>
            <w:tcW w:w="326" w:type="dxa"/>
          </w:tcPr>
          <w:p w14:paraId="70BB6336" w14:textId="77777777" w:rsidR="001C6121" w:rsidRDefault="001C6121"/>
        </w:tc>
        <w:tc>
          <w:tcPr>
            <w:tcW w:w="326" w:type="dxa"/>
          </w:tcPr>
          <w:p w14:paraId="5FDA0DD8" w14:textId="77777777" w:rsidR="001C6121" w:rsidRDefault="001C6121"/>
        </w:tc>
        <w:tc>
          <w:tcPr>
            <w:tcW w:w="326" w:type="dxa"/>
          </w:tcPr>
          <w:p w14:paraId="4B5201CB" w14:textId="77777777" w:rsidR="001C6121" w:rsidRDefault="001C6121"/>
        </w:tc>
        <w:tc>
          <w:tcPr>
            <w:tcW w:w="326" w:type="dxa"/>
          </w:tcPr>
          <w:p w14:paraId="241B98EC" w14:textId="77777777" w:rsidR="001C6121" w:rsidRDefault="001C6121"/>
        </w:tc>
        <w:tc>
          <w:tcPr>
            <w:tcW w:w="326" w:type="dxa"/>
          </w:tcPr>
          <w:p w14:paraId="51C656D9" w14:textId="77777777" w:rsidR="001C6121" w:rsidRDefault="001C6121"/>
        </w:tc>
        <w:tc>
          <w:tcPr>
            <w:tcW w:w="326" w:type="dxa"/>
          </w:tcPr>
          <w:p w14:paraId="40FE96C1" w14:textId="77777777" w:rsidR="001C6121" w:rsidRDefault="001C6121"/>
        </w:tc>
        <w:tc>
          <w:tcPr>
            <w:tcW w:w="326" w:type="dxa"/>
          </w:tcPr>
          <w:p w14:paraId="01EA2E61" w14:textId="77777777" w:rsidR="001C6121" w:rsidRDefault="001C6121"/>
        </w:tc>
        <w:tc>
          <w:tcPr>
            <w:tcW w:w="326" w:type="dxa"/>
          </w:tcPr>
          <w:p w14:paraId="1001DE90" w14:textId="77777777" w:rsidR="001C6121" w:rsidRDefault="001C6121"/>
        </w:tc>
        <w:tc>
          <w:tcPr>
            <w:tcW w:w="326" w:type="dxa"/>
          </w:tcPr>
          <w:p w14:paraId="32C3EAF2" w14:textId="77777777" w:rsidR="001C6121" w:rsidRDefault="001C6121"/>
        </w:tc>
        <w:tc>
          <w:tcPr>
            <w:tcW w:w="326" w:type="dxa"/>
          </w:tcPr>
          <w:p w14:paraId="21190BF9" w14:textId="77777777" w:rsidR="001C6121" w:rsidRDefault="001C6121"/>
        </w:tc>
        <w:tc>
          <w:tcPr>
            <w:tcW w:w="326" w:type="dxa"/>
          </w:tcPr>
          <w:p w14:paraId="58ED22ED" w14:textId="77777777" w:rsidR="001C6121" w:rsidRDefault="001C6121"/>
        </w:tc>
        <w:tc>
          <w:tcPr>
            <w:tcW w:w="326" w:type="dxa"/>
          </w:tcPr>
          <w:p w14:paraId="1C61C547" w14:textId="77777777" w:rsidR="001C6121" w:rsidRDefault="001C6121"/>
        </w:tc>
        <w:tc>
          <w:tcPr>
            <w:tcW w:w="326" w:type="dxa"/>
          </w:tcPr>
          <w:p w14:paraId="6DD9ECD6" w14:textId="77777777" w:rsidR="001C6121" w:rsidRDefault="001C6121"/>
        </w:tc>
        <w:tc>
          <w:tcPr>
            <w:tcW w:w="342" w:type="dxa"/>
          </w:tcPr>
          <w:p w14:paraId="5C5FC8D9" w14:textId="77777777" w:rsidR="001C6121" w:rsidRDefault="001C6121"/>
        </w:tc>
      </w:tr>
      <w:tr w:rsidR="001C6121" w14:paraId="2F4D241E" w14:textId="77777777">
        <w:trPr>
          <w:trHeight w:val="1639"/>
        </w:trPr>
        <w:tc>
          <w:tcPr>
            <w:tcW w:w="713" w:type="dxa"/>
            <w:vMerge/>
            <w:tcBorders>
              <w:top w:val="nil"/>
            </w:tcBorders>
          </w:tcPr>
          <w:p w14:paraId="2EF5A930" w14:textId="77777777" w:rsidR="001C6121" w:rsidRDefault="001C6121"/>
        </w:tc>
        <w:tc>
          <w:tcPr>
            <w:tcW w:w="902" w:type="dxa"/>
            <w:shd w:val="clear" w:color="auto" w:fill="F1F1F1"/>
          </w:tcPr>
          <w:p w14:paraId="21686D6E" w14:textId="77777777" w:rsidR="001C6121" w:rsidRDefault="00000000">
            <w:pPr>
              <w:pStyle w:val="TableText"/>
              <w:spacing w:before="150" w:line="207" w:lineRule="auto"/>
              <w:ind w:left="15" w:right="165" w:firstLine="1"/>
              <w:rPr>
                <w:rFonts w:hint="eastAsia"/>
                <w:sz w:val="18"/>
                <w:szCs w:val="18"/>
              </w:rPr>
            </w:pPr>
            <w:proofErr w:type="spellStart"/>
            <w:r>
              <w:rPr>
                <w:spacing w:val="-2"/>
                <w:sz w:val="18"/>
                <w:szCs w:val="18"/>
              </w:rPr>
              <w:t>更换损坏</w:t>
            </w:r>
            <w:r>
              <w:rPr>
                <w:spacing w:val="-1"/>
                <w:sz w:val="18"/>
                <w:szCs w:val="18"/>
              </w:rPr>
              <w:t>零件</w:t>
            </w:r>
            <w:proofErr w:type="spellEnd"/>
          </w:p>
          <w:p w14:paraId="3E3AEA61" w14:textId="77777777" w:rsidR="001C6121" w:rsidRDefault="001C6121">
            <w:pPr>
              <w:pStyle w:val="TableText"/>
              <w:spacing w:line="210" w:lineRule="auto"/>
              <w:ind w:left="48"/>
              <w:rPr>
                <w:rFonts w:hint="eastAsia"/>
                <w:sz w:val="18"/>
                <w:szCs w:val="18"/>
              </w:rPr>
            </w:pPr>
          </w:p>
          <w:p w14:paraId="753E67C6" w14:textId="77777777" w:rsidR="001C6121" w:rsidRDefault="001C6121">
            <w:pPr>
              <w:pStyle w:val="TableText"/>
              <w:spacing w:before="70" w:line="235" w:lineRule="auto"/>
              <w:ind w:left="41" w:right="71" w:hanging="11"/>
              <w:rPr>
                <w:rFonts w:hint="eastAsia"/>
                <w:sz w:val="18"/>
                <w:szCs w:val="18"/>
              </w:rPr>
            </w:pPr>
          </w:p>
        </w:tc>
        <w:tc>
          <w:tcPr>
            <w:tcW w:w="326" w:type="dxa"/>
          </w:tcPr>
          <w:p w14:paraId="761FFD47" w14:textId="77777777" w:rsidR="001C6121" w:rsidRDefault="001C6121"/>
        </w:tc>
        <w:tc>
          <w:tcPr>
            <w:tcW w:w="326" w:type="dxa"/>
          </w:tcPr>
          <w:p w14:paraId="444491CA" w14:textId="77777777" w:rsidR="001C6121" w:rsidRDefault="001C6121"/>
        </w:tc>
        <w:tc>
          <w:tcPr>
            <w:tcW w:w="326" w:type="dxa"/>
          </w:tcPr>
          <w:p w14:paraId="1599DC1C" w14:textId="77777777" w:rsidR="001C6121" w:rsidRDefault="001C6121"/>
        </w:tc>
        <w:tc>
          <w:tcPr>
            <w:tcW w:w="326" w:type="dxa"/>
          </w:tcPr>
          <w:p w14:paraId="4A9DDCF6" w14:textId="77777777" w:rsidR="001C6121" w:rsidRDefault="001C6121"/>
        </w:tc>
        <w:tc>
          <w:tcPr>
            <w:tcW w:w="326" w:type="dxa"/>
          </w:tcPr>
          <w:p w14:paraId="2532AB73" w14:textId="77777777" w:rsidR="001C6121" w:rsidRDefault="001C6121"/>
        </w:tc>
        <w:tc>
          <w:tcPr>
            <w:tcW w:w="326" w:type="dxa"/>
          </w:tcPr>
          <w:p w14:paraId="23E82BB4" w14:textId="77777777" w:rsidR="001C6121" w:rsidRDefault="001C6121"/>
        </w:tc>
        <w:tc>
          <w:tcPr>
            <w:tcW w:w="326" w:type="dxa"/>
          </w:tcPr>
          <w:p w14:paraId="1CE15276" w14:textId="77777777" w:rsidR="001C6121" w:rsidRDefault="001C6121"/>
        </w:tc>
        <w:tc>
          <w:tcPr>
            <w:tcW w:w="325" w:type="dxa"/>
          </w:tcPr>
          <w:p w14:paraId="0B2549F1" w14:textId="77777777" w:rsidR="001C6121" w:rsidRDefault="001C6121"/>
        </w:tc>
        <w:tc>
          <w:tcPr>
            <w:tcW w:w="326" w:type="dxa"/>
          </w:tcPr>
          <w:p w14:paraId="30926A8F" w14:textId="77777777" w:rsidR="001C6121" w:rsidRDefault="001C6121"/>
        </w:tc>
        <w:tc>
          <w:tcPr>
            <w:tcW w:w="325" w:type="dxa"/>
          </w:tcPr>
          <w:p w14:paraId="7C0EB8C7" w14:textId="77777777" w:rsidR="001C6121" w:rsidRDefault="001C6121"/>
        </w:tc>
        <w:tc>
          <w:tcPr>
            <w:tcW w:w="325" w:type="dxa"/>
          </w:tcPr>
          <w:p w14:paraId="5BD39969" w14:textId="77777777" w:rsidR="001C6121" w:rsidRDefault="001C6121"/>
        </w:tc>
        <w:tc>
          <w:tcPr>
            <w:tcW w:w="325" w:type="dxa"/>
          </w:tcPr>
          <w:p w14:paraId="5FB1395E" w14:textId="77777777" w:rsidR="001C6121" w:rsidRDefault="001C6121"/>
        </w:tc>
        <w:tc>
          <w:tcPr>
            <w:tcW w:w="325" w:type="dxa"/>
          </w:tcPr>
          <w:p w14:paraId="2CF2BE64" w14:textId="77777777" w:rsidR="001C6121" w:rsidRDefault="001C6121"/>
        </w:tc>
        <w:tc>
          <w:tcPr>
            <w:tcW w:w="325" w:type="dxa"/>
          </w:tcPr>
          <w:p w14:paraId="777EC3BD" w14:textId="77777777" w:rsidR="001C6121" w:rsidRDefault="001C6121"/>
        </w:tc>
        <w:tc>
          <w:tcPr>
            <w:tcW w:w="325" w:type="dxa"/>
          </w:tcPr>
          <w:p w14:paraId="55281974" w14:textId="77777777" w:rsidR="001C6121" w:rsidRDefault="001C6121"/>
        </w:tc>
        <w:tc>
          <w:tcPr>
            <w:tcW w:w="326" w:type="dxa"/>
          </w:tcPr>
          <w:p w14:paraId="7E655147" w14:textId="77777777" w:rsidR="001C6121" w:rsidRDefault="001C6121"/>
        </w:tc>
        <w:tc>
          <w:tcPr>
            <w:tcW w:w="326" w:type="dxa"/>
          </w:tcPr>
          <w:p w14:paraId="0FEBFE57" w14:textId="77777777" w:rsidR="001C6121" w:rsidRDefault="001C6121"/>
        </w:tc>
        <w:tc>
          <w:tcPr>
            <w:tcW w:w="326" w:type="dxa"/>
          </w:tcPr>
          <w:p w14:paraId="6B8918A9" w14:textId="77777777" w:rsidR="001C6121" w:rsidRDefault="001C6121"/>
        </w:tc>
        <w:tc>
          <w:tcPr>
            <w:tcW w:w="326" w:type="dxa"/>
          </w:tcPr>
          <w:p w14:paraId="0583E90F" w14:textId="77777777" w:rsidR="001C6121" w:rsidRDefault="001C6121"/>
        </w:tc>
        <w:tc>
          <w:tcPr>
            <w:tcW w:w="326" w:type="dxa"/>
          </w:tcPr>
          <w:p w14:paraId="30909A06" w14:textId="77777777" w:rsidR="001C6121" w:rsidRDefault="001C6121"/>
        </w:tc>
        <w:tc>
          <w:tcPr>
            <w:tcW w:w="326" w:type="dxa"/>
          </w:tcPr>
          <w:p w14:paraId="3671AD26" w14:textId="77777777" w:rsidR="001C6121" w:rsidRDefault="001C6121"/>
        </w:tc>
        <w:tc>
          <w:tcPr>
            <w:tcW w:w="326" w:type="dxa"/>
          </w:tcPr>
          <w:p w14:paraId="420C63E5" w14:textId="77777777" w:rsidR="001C6121" w:rsidRDefault="001C6121"/>
        </w:tc>
        <w:tc>
          <w:tcPr>
            <w:tcW w:w="326" w:type="dxa"/>
          </w:tcPr>
          <w:p w14:paraId="706120E7" w14:textId="77777777" w:rsidR="001C6121" w:rsidRDefault="001C6121"/>
        </w:tc>
        <w:tc>
          <w:tcPr>
            <w:tcW w:w="326" w:type="dxa"/>
          </w:tcPr>
          <w:p w14:paraId="59384084" w14:textId="77777777" w:rsidR="001C6121" w:rsidRDefault="001C6121"/>
        </w:tc>
        <w:tc>
          <w:tcPr>
            <w:tcW w:w="326" w:type="dxa"/>
          </w:tcPr>
          <w:p w14:paraId="5E0FF8DE" w14:textId="77777777" w:rsidR="001C6121" w:rsidRDefault="001C6121"/>
        </w:tc>
        <w:tc>
          <w:tcPr>
            <w:tcW w:w="326" w:type="dxa"/>
          </w:tcPr>
          <w:p w14:paraId="25CB5296" w14:textId="77777777" w:rsidR="001C6121" w:rsidRDefault="001C6121"/>
        </w:tc>
        <w:tc>
          <w:tcPr>
            <w:tcW w:w="326" w:type="dxa"/>
          </w:tcPr>
          <w:p w14:paraId="042C1A97" w14:textId="77777777" w:rsidR="001C6121" w:rsidRDefault="001C6121"/>
        </w:tc>
        <w:tc>
          <w:tcPr>
            <w:tcW w:w="326" w:type="dxa"/>
          </w:tcPr>
          <w:p w14:paraId="2B04BB05" w14:textId="77777777" w:rsidR="001C6121" w:rsidRDefault="001C6121"/>
        </w:tc>
        <w:tc>
          <w:tcPr>
            <w:tcW w:w="326" w:type="dxa"/>
          </w:tcPr>
          <w:p w14:paraId="6F877014" w14:textId="77777777" w:rsidR="001C6121" w:rsidRDefault="001C6121"/>
        </w:tc>
        <w:tc>
          <w:tcPr>
            <w:tcW w:w="326" w:type="dxa"/>
          </w:tcPr>
          <w:p w14:paraId="39E3911F" w14:textId="77777777" w:rsidR="001C6121" w:rsidRDefault="001C6121"/>
        </w:tc>
        <w:tc>
          <w:tcPr>
            <w:tcW w:w="342" w:type="dxa"/>
          </w:tcPr>
          <w:p w14:paraId="6A4334CA" w14:textId="77777777" w:rsidR="001C6121" w:rsidRDefault="001C6121"/>
        </w:tc>
      </w:tr>
      <w:tr w:rsidR="001C6121" w14:paraId="1A10C541" w14:textId="77777777">
        <w:trPr>
          <w:trHeight w:val="1332"/>
        </w:trPr>
        <w:tc>
          <w:tcPr>
            <w:tcW w:w="713" w:type="dxa"/>
            <w:vMerge w:val="restart"/>
            <w:tcBorders>
              <w:bottom w:val="nil"/>
            </w:tcBorders>
            <w:shd w:val="clear" w:color="auto" w:fill="F1F1F1"/>
          </w:tcPr>
          <w:p w14:paraId="3D6F5A9B" w14:textId="77777777" w:rsidR="001C6121" w:rsidRDefault="001C6121">
            <w:pPr>
              <w:spacing w:line="263" w:lineRule="auto"/>
            </w:pPr>
          </w:p>
          <w:p w14:paraId="73F3BFA0" w14:textId="77777777" w:rsidR="001C6121" w:rsidRDefault="001C6121">
            <w:pPr>
              <w:spacing w:line="264" w:lineRule="auto"/>
            </w:pPr>
          </w:p>
          <w:p w14:paraId="690B5CBA" w14:textId="77777777" w:rsidR="001C6121" w:rsidRDefault="001C6121">
            <w:pPr>
              <w:spacing w:line="264" w:lineRule="auto"/>
            </w:pPr>
          </w:p>
          <w:p w14:paraId="73F1324B" w14:textId="77777777" w:rsidR="001C6121" w:rsidRDefault="001C6121">
            <w:pPr>
              <w:spacing w:line="264" w:lineRule="auto"/>
            </w:pPr>
          </w:p>
          <w:p w14:paraId="07236893" w14:textId="77777777" w:rsidR="001C6121" w:rsidRDefault="001C6121">
            <w:pPr>
              <w:spacing w:line="264" w:lineRule="auto"/>
            </w:pPr>
          </w:p>
          <w:p w14:paraId="746F96A8" w14:textId="77777777" w:rsidR="001C6121" w:rsidRDefault="001C6121">
            <w:pPr>
              <w:spacing w:line="264" w:lineRule="auto"/>
            </w:pPr>
          </w:p>
          <w:p w14:paraId="77F3A144" w14:textId="77777777" w:rsidR="001C6121" w:rsidRDefault="001C6121">
            <w:pPr>
              <w:spacing w:line="264" w:lineRule="auto"/>
            </w:pPr>
          </w:p>
          <w:p w14:paraId="587E9FD1" w14:textId="77777777" w:rsidR="001C6121" w:rsidRDefault="00000000">
            <w:pPr>
              <w:pStyle w:val="TableText"/>
              <w:spacing w:before="77" w:line="225" w:lineRule="auto"/>
              <w:ind w:left="120"/>
              <w:rPr>
                <w:rFonts w:hint="eastAsia"/>
                <w:sz w:val="18"/>
                <w:szCs w:val="18"/>
              </w:rPr>
            </w:pPr>
            <w:proofErr w:type="spellStart"/>
            <w:r>
              <w:rPr>
                <w:spacing w:val="-5"/>
                <w:sz w:val="18"/>
                <w:szCs w:val="18"/>
              </w:rPr>
              <w:t>同步</w:t>
            </w:r>
            <w:proofErr w:type="spellEnd"/>
          </w:p>
          <w:p w14:paraId="0CC60758" w14:textId="77777777" w:rsidR="001C6121" w:rsidRDefault="00000000">
            <w:pPr>
              <w:pStyle w:val="TableText"/>
              <w:spacing w:before="15" w:line="225" w:lineRule="auto"/>
              <w:ind w:left="48"/>
              <w:rPr>
                <w:rFonts w:hint="eastAsia"/>
                <w:sz w:val="18"/>
                <w:szCs w:val="18"/>
              </w:rPr>
            </w:pPr>
            <w:proofErr w:type="spellStart"/>
            <w:r>
              <w:rPr>
                <w:spacing w:val="-2"/>
                <w:sz w:val="18"/>
                <w:szCs w:val="18"/>
              </w:rPr>
              <w:t>轮同步</w:t>
            </w:r>
            <w:proofErr w:type="spellEnd"/>
          </w:p>
          <w:p w14:paraId="24147C75" w14:textId="77777777" w:rsidR="001C6121" w:rsidRDefault="00000000">
            <w:pPr>
              <w:pStyle w:val="TableText"/>
              <w:spacing w:before="44" w:line="182" w:lineRule="auto"/>
              <w:ind w:left="270"/>
              <w:rPr>
                <w:rFonts w:hint="eastAsia"/>
                <w:sz w:val="18"/>
                <w:szCs w:val="18"/>
              </w:rPr>
            </w:pPr>
            <w:r>
              <w:rPr>
                <w:sz w:val="18"/>
                <w:szCs w:val="18"/>
              </w:rPr>
              <w:t>带</w:t>
            </w:r>
          </w:p>
          <w:p w14:paraId="40F764E7" w14:textId="77777777" w:rsidR="001C6121" w:rsidRDefault="001C6121">
            <w:pPr>
              <w:pStyle w:val="TableText"/>
              <w:spacing w:before="36" w:line="209" w:lineRule="auto"/>
              <w:ind w:left="61"/>
              <w:rPr>
                <w:rFonts w:hint="eastAsia"/>
                <w:sz w:val="18"/>
                <w:szCs w:val="18"/>
              </w:rPr>
            </w:pPr>
          </w:p>
          <w:p w14:paraId="6DE6C7EF" w14:textId="77777777" w:rsidR="001C6121" w:rsidRDefault="001C6121">
            <w:pPr>
              <w:pStyle w:val="TableText"/>
              <w:spacing w:before="38" w:line="209" w:lineRule="auto"/>
              <w:ind w:left="130"/>
              <w:rPr>
                <w:rFonts w:hint="eastAsia"/>
                <w:sz w:val="18"/>
                <w:szCs w:val="18"/>
              </w:rPr>
            </w:pPr>
          </w:p>
          <w:p w14:paraId="499109BE" w14:textId="77777777" w:rsidR="001C6121" w:rsidRDefault="001C6121">
            <w:pPr>
              <w:pStyle w:val="TableText"/>
              <w:spacing w:before="38" w:line="209" w:lineRule="auto"/>
              <w:ind w:left="11"/>
              <w:rPr>
                <w:rFonts w:hint="eastAsia"/>
                <w:sz w:val="18"/>
                <w:szCs w:val="18"/>
              </w:rPr>
            </w:pPr>
          </w:p>
          <w:p w14:paraId="5C2FA9D8" w14:textId="77777777" w:rsidR="001C6121" w:rsidRDefault="001C6121">
            <w:pPr>
              <w:pStyle w:val="TableText"/>
              <w:spacing w:before="72" w:line="312" w:lineRule="exact"/>
              <w:ind w:left="221"/>
              <w:rPr>
                <w:rFonts w:hint="eastAsia"/>
                <w:sz w:val="18"/>
                <w:szCs w:val="18"/>
              </w:rPr>
            </w:pPr>
          </w:p>
        </w:tc>
        <w:tc>
          <w:tcPr>
            <w:tcW w:w="902" w:type="dxa"/>
            <w:shd w:val="clear" w:color="auto" w:fill="F1F1F1"/>
          </w:tcPr>
          <w:p w14:paraId="2B93ABEC" w14:textId="77777777" w:rsidR="001C6121" w:rsidRDefault="00000000">
            <w:pPr>
              <w:pStyle w:val="TableText"/>
              <w:spacing w:before="152" w:line="219" w:lineRule="auto"/>
              <w:ind w:left="27" w:right="61" w:hanging="14"/>
              <w:rPr>
                <w:rFonts w:hint="eastAsia"/>
                <w:sz w:val="18"/>
                <w:szCs w:val="18"/>
              </w:rPr>
            </w:pPr>
            <w:proofErr w:type="spellStart"/>
            <w:r>
              <w:rPr>
                <w:spacing w:val="-13"/>
                <w:w w:val="98"/>
                <w:sz w:val="18"/>
                <w:szCs w:val="18"/>
              </w:rPr>
              <w:t>静态检查</w:t>
            </w:r>
            <w:proofErr w:type="spellEnd"/>
            <w:r>
              <w:rPr>
                <w:spacing w:val="-13"/>
                <w:w w:val="98"/>
                <w:sz w:val="18"/>
                <w:szCs w:val="18"/>
              </w:rPr>
              <w:t>；</w:t>
            </w:r>
          </w:p>
          <w:p w14:paraId="5B373827" w14:textId="77777777" w:rsidR="001C6121" w:rsidRDefault="001C6121">
            <w:pPr>
              <w:pStyle w:val="TableText"/>
              <w:spacing w:line="210" w:lineRule="auto"/>
              <w:ind w:left="32"/>
              <w:rPr>
                <w:rFonts w:hint="eastAsia"/>
                <w:sz w:val="18"/>
                <w:szCs w:val="18"/>
              </w:rPr>
            </w:pPr>
          </w:p>
          <w:p w14:paraId="70720B94" w14:textId="77777777" w:rsidR="001C6121" w:rsidRDefault="001C6121">
            <w:pPr>
              <w:pStyle w:val="TableText"/>
              <w:spacing w:before="136" w:line="184" w:lineRule="exact"/>
              <w:ind w:left="34"/>
              <w:rPr>
                <w:rFonts w:hint="eastAsia"/>
                <w:sz w:val="18"/>
                <w:szCs w:val="18"/>
              </w:rPr>
            </w:pPr>
          </w:p>
        </w:tc>
        <w:tc>
          <w:tcPr>
            <w:tcW w:w="326" w:type="dxa"/>
          </w:tcPr>
          <w:p w14:paraId="62331DAE" w14:textId="77777777" w:rsidR="001C6121" w:rsidRDefault="001C6121"/>
        </w:tc>
        <w:tc>
          <w:tcPr>
            <w:tcW w:w="326" w:type="dxa"/>
          </w:tcPr>
          <w:p w14:paraId="5E069239" w14:textId="77777777" w:rsidR="001C6121" w:rsidRDefault="001C6121"/>
        </w:tc>
        <w:tc>
          <w:tcPr>
            <w:tcW w:w="326" w:type="dxa"/>
          </w:tcPr>
          <w:p w14:paraId="3D2471C5" w14:textId="77777777" w:rsidR="001C6121" w:rsidRDefault="001C6121"/>
        </w:tc>
        <w:tc>
          <w:tcPr>
            <w:tcW w:w="326" w:type="dxa"/>
          </w:tcPr>
          <w:p w14:paraId="3A2D5CF9" w14:textId="77777777" w:rsidR="001C6121" w:rsidRDefault="001C6121"/>
        </w:tc>
        <w:tc>
          <w:tcPr>
            <w:tcW w:w="326" w:type="dxa"/>
          </w:tcPr>
          <w:p w14:paraId="79547E17" w14:textId="77777777" w:rsidR="001C6121" w:rsidRDefault="001C6121"/>
        </w:tc>
        <w:tc>
          <w:tcPr>
            <w:tcW w:w="326" w:type="dxa"/>
          </w:tcPr>
          <w:p w14:paraId="39763D0E" w14:textId="77777777" w:rsidR="001C6121" w:rsidRDefault="001C6121"/>
        </w:tc>
        <w:tc>
          <w:tcPr>
            <w:tcW w:w="326" w:type="dxa"/>
          </w:tcPr>
          <w:p w14:paraId="08110FF1" w14:textId="77777777" w:rsidR="001C6121" w:rsidRDefault="001C6121"/>
        </w:tc>
        <w:tc>
          <w:tcPr>
            <w:tcW w:w="325" w:type="dxa"/>
          </w:tcPr>
          <w:p w14:paraId="119D3977" w14:textId="77777777" w:rsidR="001C6121" w:rsidRDefault="001C6121"/>
        </w:tc>
        <w:tc>
          <w:tcPr>
            <w:tcW w:w="326" w:type="dxa"/>
          </w:tcPr>
          <w:p w14:paraId="57B24473" w14:textId="77777777" w:rsidR="001C6121" w:rsidRDefault="001C6121"/>
        </w:tc>
        <w:tc>
          <w:tcPr>
            <w:tcW w:w="325" w:type="dxa"/>
          </w:tcPr>
          <w:p w14:paraId="6CF8CEC9" w14:textId="77777777" w:rsidR="001C6121" w:rsidRDefault="001C6121"/>
        </w:tc>
        <w:tc>
          <w:tcPr>
            <w:tcW w:w="325" w:type="dxa"/>
          </w:tcPr>
          <w:p w14:paraId="2021DB26" w14:textId="77777777" w:rsidR="001C6121" w:rsidRDefault="001C6121"/>
        </w:tc>
        <w:tc>
          <w:tcPr>
            <w:tcW w:w="325" w:type="dxa"/>
          </w:tcPr>
          <w:p w14:paraId="4DE10A75" w14:textId="77777777" w:rsidR="001C6121" w:rsidRDefault="001C6121"/>
        </w:tc>
        <w:tc>
          <w:tcPr>
            <w:tcW w:w="325" w:type="dxa"/>
          </w:tcPr>
          <w:p w14:paraId="4D5B198C" w14:textId="77777777" w:rsidR="001C6121" w:rsidRDefault="001C6121"/>
        </w:tc>
        <w:tc>
          <w:tcPr>
            <w:tcW w:w="325" w:type="dxa"/>
          </w:tcPr>
          <w:p w14:paraId="3AEFF10B" w14:textId="77777777" w:rsidR="001C6121" w:rsidRDefault="001C6121"/>
        </w:tc>
        <w:tc>
          <w:tcPr>
            <w:tcW w:w="325" w:type="dxa"/>
          </w:tcPr>
          <w:p w14:paraId="21FEFD07" w14:textId="77777777" w:rsidR="001C6121" w:rsidRDefault="001C6121"/>
        </w:tc>
        <w:tc>
          <w:tcPr>
            <w:tcW w:w="326" w:type="dxa"/>
          </w:tcPr>
          <w:p w14:paraId="4E3DBAB4" w14:textId="77777777" w:rsidR="001C6121" w:rsidRDefault="001C6121"/>
        </w:tc>
        <w:tc>
          <w:tcPr>
            <w:tcW w:w="326" w:type="dxa"/>
          </w:tcPr>
          <w:p w14:paraId="313057F8" w14:textId="77777777" w:rsidR="001C6121" w:rsidRDefault="001C6121"/>
        </w:tc>
        <w:tc>
          <w:tcPr>
            <w:tcW w:w="326" w:type="dxa"/>
          </w:tcPr>
          <w:p w14:paraId="26AB90FF" w14:textId="77777777" w:rsidR="001C6121" w:rsidRDefault="001C6121"/>
        </w:tc>
        <w:tc>
          <w:tcPr>
            <w:tcW w:w="326" w:type="dxa"/>
          </w:tcPr>
          <w:p w14:paraId="1EE6608E" w14:textId="77777777" w:rsidR="001C6121" w:rsidRDefault="001C6121"/>
        </w:tc>
        <w:tc>
          <w:tcPr>
            <w:tcW w:w="326" w:type="dxa"/>
          </w:tcPr>
          <w:p w14:paraId="0712D9DE" w14:textId="77777777" w:rsidR="001C6121" w:rsidRDefault="001C6121"/>
        </w:tc>
        <w:tc>
          <w:tcPr>
            <w:tcW w:w="326" w:type="dxa"/>
          </w:tcPr>
          <w:p w14:paraId="793CC88D" w14:textId="77777777" w:rsidR="001C6121" w:rsidRDefault="001C6121"/>
        </w:tc>
        <w:tc>
          <w:tcPr>
            <w:tcW w:w="326" w:type="dxa"/>
          </w:tcPr>
          <w:p w14:paraId="2BE6BE30" w14:textId="77777777" w:rsidR="001C6121" w:rsidRDefault="001C6121"/>
        </w:tc>
        <w:tc>
          <w:tcPr>
            <w:tcW w:w="326" w:type="dxa"/>
          </w:tcPr>
          <w:p w14:paraId="4E1AFFBE" w14:textId="77777777" w:rsidR="001C6121" w:rsidRDefault="001C6121"/>
        </w:tc>
        <w:tc>
          <w:tcPr>
            <w:tcW w:w="326" w:type="dxa"/>
          </w:tcPr>
          <w:p w14:paraId="7CD200B9" w14:textId="77777777" w:rsidR="001C6121" w:rsidRDefault="001C6121"/>
        </w:tc>
        <w:tc>
          <w:tcPr>
            <w:tcW w:w="326" w:type="dxa"/>
          </w:tcPr>
          <w:p w14:paraId="1F72BE35" w14:textId="77777777" w:rsidR="001C6121" w:rsidRDefault="001C6121"/>
        </w:tc>
        <w:tc>
          <w:tcPr>
            <w:tcW w:w="326" w:type="dxa"/>
          </w:tcPr>
          <w:p w14:paraId="0FF7BA9E" w14:textId="77777777" w:rsidR="001C6121" w:rsidRDefault="001C6121"/>
        </w:tc>
        <w:tc>
          <w:tcPr>
            <w:tcW w:w="326" w:type="dxa"/>
          </w:tcPr>
          <w:p w14:paraId="2DBEFE31" w14:textId="77777777" w:rsidR="001C6121" w:rsidRDefault="001C6121"/>
        </w:tc>
        <w:tc>
          <w:tcPr>
            <w:tcW w:w="326" w:type="dxa"/>
          </w:tcPr>
          <w:p w14:paraId="132A5986" w14:textId="77777777" w:rsidR="001C6121" w:rsidRDefault="001C6121"/>
        </w:tc>
        <w:tc>
          <w:tcPr>
            <w:tcW w:w="326" w:type="dxa"/>
          </w:tcPr>
          <w:p w14:paraId="5AB9143D" w14:textId="77777777" w:rsidR="001C6121" w:rsidRDefault="001C6121"/>
        </w:tc>
        <w:tc>
          <w:tcPr>
            <w:tcW w:w="326" w:type="dxa"/>
          </w:tcPr>
          <w:p w14:paraId="094A4899" w14:textId="77777777" w:rsidR="001C6121" w:rsidRDefault="001C6121"/>
        </w:tc>
        <w:tc>
          <w:tcPr>
            <w:tcW w:w="342" w:type="dxa"/>
          </w:tcPr>
          <w:p w14:paraId="01CFC04C" w14:textId="77777777" w:rsidR="001C6121" w:rsidRDefault="001C6121"/>
        </w:tc>
      </w:tr>
      <w:tr w:rsidR="001C6121" w14:paraId="139EB5A0" w14:textId="77777777">
        <w:trPr>
          <w:trHeight w:val="1332"/>
        </w:trPr>
        <w:tc>
          <w:tcPr>
            <w:tcW w:w="713" w:type="dxa"/>
            <w:vMerge/>
            <w:tcBorders>
              <w:top w:val="nil"/>
              <w:bottom w:val="nil"/>
            </w:tcBorders>
          </w:tcPr>
          <w:p w14:paraId="106C1773" w14:textId="77777777" w:rsidR="001C6121" w:rsidRDefault="001C6121"/>
        </w:tc>
        <w:tc>
          <w:tcPr>
            <w:tcW w:w="902" w:type="dxa"/>
            <w:shd w:val="clear" w:color="auto" w:fill="F1F1F1"/>
          </w:tcPr>
          <w:p w14:paraId="1DCC502D" w14:textId="77777777" w:rsidR="001C6121" w:rsidRDefault="00000000">
            <w:pPr>
              <w:pStyle w:val="TableText"/>
              <w:spacing w:before="155" w:line="218" w:lineRule="auto"/>
              <w:ind w:left="40" w:right="61" w:hanging="28"/>
              <w:rPr>
                <w:rFonts w:hint="eastAsia"/>
                <w:sz w:val="18"/>
                <w:szCs w:val="18"/>
              </w:rPr>
            </w:pPr>
            <w:proofErr w:type="spellStart"/>
            <w:r>
              <w:rPr>
                <w:spacing w:val="-15"/>
                <w:w w:val="99"/>
                <w:sz w:val="18"/>
                <w:szCs w:val="18"/>
              </w:rPr>
              <w:t>动态检查</w:t>
            </w:r>
            <w:proofErr w:type="spellEnd"/>
            <w:r>
              <w:rPr>
                <w:spacing w:val="-15"/>
                <w:w w:val="99"/>
                <w:sz w:val="18"/>
                <w:szCs w:val="18"/>
              </w:rPr>
              <w:t>；</w:t>
            </w:r>
          </w:p>
          <w:p w14:paraId="422C8712" w14:textId="77777777" w:rsidR="001C6121" w:rsidRDefault="001C6121">
            <w:pPr>
              <w:pStyle w:val="TableText"/>
              <w:spacing w:line="235" w:lineRule="auto"/>
              <w:ind w:left="33" w:right="113" w:hanging="1"/>
              <w:rPr>
                <w:rFonts w:hint="eastAsia"/>
                <w:sz w:val="18"/>
                <w:szCs w:val="18"/>
              </w:rPr>
            </w:pPr>
          </w:p>
        </w:tc>
        <w:tc>
          <w:tcPr>
            <w:tcW w:w="326" w:type="dxa"/>
          </w:tcPr>
          <w:p w14:paraId="41468446" w14:textId="77777777" w:rsidR="001C6121" w:rsidRDefault="001C6121"/>
        </w:tc>
        <w:tc>
          <w:tcPr>
            <w:tcW w:w="326" w:type="dxa"/>
          </w:tcPr>
          <w:p w14:paraId="494D36E3" w14:textId="77777777" w:rsidR="001C6121" w:rsidRDefault="001C6121"/>
        </w:tc>
        <w:tc>
          <w:tcPr>
            <w:tcW w:w="326" w:type="dxa"/>
          </w:tcPr>
          <w:p w14:paraId="323F8AEB" w14:textId="77777777" w:rsidR="001C6121" w:rsidRDefault="001C6121"/>
        </w:tc>
        <w:tc>
          <w:tcPr>
            <w:tcW w:w="326" w:type="dxa"/>
          </w:tcPr>
          <w:p w14:paraId="4AC114CA" w14:textId="77777777" w:rsidR="001C6121" w:rsidRDefault="001C6121"/>
        </w:tc>
        <w:tc>
          <w:tcPr>
            <w:tcW w:w="326" w:type="dxa"/>
          </w:tcPr>
          <w:p w14:paraId="6C4764CB" w14:textId="77777777" w:rsidR="001C6121" w:rsidRDefault="001C6121"/>
        </w:tc>
        <w:tc>
          <w:tcPr>
            <w:tcW w:w="326" w:type="dxa"/>
          </w:tcPr>
          <w:p w14:paraId="09F2B0AB" w14:textId="77777777" w:rsidR="001C6121" w:rsidRDefault="001C6121"/>
        </w:tc>
        <w:tc>
          <w:tcPr>
            <w:tcW w:w="326" w:type="dxa"/>
          </w:tcPr>
          <w:p w14:paraId="3E703968" w14:textId="77777777" w:rsidR="001C6121" w:rsidRDefault="001C6121"/>
        </w:tc>
        <w:tc>
          <w:tcPr>
            <w:tcW w:w="325" w:type="dxa"/>
          </w:tcPr>
          <w:p w14:paraId="725727D7" w14:textId="77777777" w:rsidR="001C6121" w:rsidRDefault="001C6121"/>
        </w:tc>
        <w:tc>
          <w:tcPr>
            <w:tcW w:w="326" w:type="dxa"/>
          </w:tcPr>
          <w:p w14:paraId="14A053E0" w14:textId="77777777" w:rsidR="001C6121" w:rsidRDefault="001C6121"/>
        </w:tc>
        <w:tc>
          <w:tcPr>
            <w:tcW w:w="325" w:type="dxa"/>
          </w:tcPr>
          <w:p w14:paraId="65BE7A16" w14:textId="77777777" w:rsidR="001C6121" w:rsidRDefault="001C6121"/>
        </w:tc>
        <w:tc>
          <w:tcPr>
            <w:tcW w:w="325" w:type="dxa"/>
          </w:tcPr>
          <w:p w14:paraId="575E834B" w14:textId="77777777" w:rsidR="001C6121" w:rsidRDefault="001C6121"/>
        </w:tc>
        <w:tc>
          <w:tcPr>
            <w:tcW w:w="325" w:type="dxa"/>
          </w:tcPr>
          <w:p w14:paraId="5FDFC443" w14:textId="77777777" w:rsidR="001C6121" w:rsidRDefault="001C6121"/>
        </w:tc>
        <w:tc>
          <w:tcPr>
            <w:tcW w:w="325" w:type="dxa"/>
          </w:tcPr>
          <w:p w14:paraId="26792D63" w14:textId="77777777" w:rsidR="001C6121" w:rsidRDefault="001C6121"/>
        </w:tc>
        <w:tc>
          <w:tcPr>
            <w:tcW w:w="325" w:type="dxa"/>
          </w:tcPr>
          <w:p w14:paraId="11CEE9C9" w14:textId="77777777" w:rsidR="001C6121" w:rsidRDefault="001C6121"/>
        </w:tc>
        <w:tc>
          <w:tcPr>
            <w:tcW w:w="325" w:type="dxa"/>
          </w:tcPr>
          <w:p w14:paraId="49EB8E0C" w14:textId="77777777" w:rsidR="001C6121" w:rsidRDefault="001C6121"/>
        </w:tc>
        <w:tc>
          <w:tcPr>
            <w:tcW w:w="326" w:type="dxa"/>
          </w:tcPr>
          <w:p w14:paraId="6CB54DE1" w14:textId="77777777" w:rsidR="001C6121" w:rsidRDefault="001C6121"/>
        </w:tc>
        <w:tc>
          <w:tcPr>
            <w:tcW w:w="326" w:type="dxa"/>
          </w:tcPr>
          <w:p w14:paraId="0279A3AF" w14:textId="77777777" w:rsidR="001C6121" w:rsidRDefault="001C6121"/>
        </w:tc>
        <w:tc>
          <w:tcPr>
            <w:tcW w:w="326" w:type="dxa"/>
          </w:tcPr>
          <w:p w14:paraId="0F891644" w14:textId="77777777" w:rsidR="001C6121" w:rsidRDefault="001C6121"/>
        </w:tc>
        <w:tc>
          <w:tcPr>
            <w:tcW w:w="326" w:type="dxa"/>
          </w:tcPr>
          <w:p w14:paraId="1927F032" w14:textId="77777777" w:rsidR="001C6121" w:rsidRDefault="001C6121"/>
        </w:tc>
        <w:tc>
          <w:tcPr>
            <w:tcW w:w="326" w:type="dxa"/>
          </w:tcPr>
          <w:p w14:paraId="2C366F34" w14:textId="77777777" w:rsidR="001C6121" w:rsidRDefault="001C6121"/>
        </w:tc>
        <w:tc>
          <w:tcPr>
            <w:tcW w:w="326" w:type="dxa"/>
          </w:tcPr>
          <w:p w14:paraId="3F54EAD8" w14:textId="77777777" w:rsidR="001C6121" w:rsidRDefault="001C6121"/>
        </w:tc>
        <w:tc>
          <w:tcPr>
            <w:tcW w:w="326" w:type="dxa"/>
          </w:tcPr>
          <w:p w14:paraId="37C228DA" w14:textId="77777777" w:rsidR="001C6121" w:rsidRDefault="001C6121"/>
        </w:tc>
        <w:tc>
          <w:tcPr>
            <w:tcW w:w="326" w:type="dxa"/>
          </w:tcPr>
          <w:p w14:paraId="2EA5F881" w14:textId="77777777" w:rsidR="001C6121" w:rsidRDefault="001C6121"/>
        </w:tc>
        <w:tc>
          <w:tcPr>
            <w:tcW w:w="326" w:type="dxa"/>
          </w:tcPr>
          <w:p w14:paraId="303B4761" w14:textId="77777777" w:rsidR="001C6121" w:rsidRDefault="001C6121"/>
        </w:tc>
        <w:tc>
          <w:tcPr>
            <w:tcW w:w="326" w:type="dxa"/>
          </w:tcPr>
          <w:p w14:paraId="6D2E17E5" w14:textId="77777777" w:rsidR="001C6121" w:rsidRDefault="001C6121"/>
        </w:tc>
        <w:tc>
          <w:tcPr>
            <w:tcW w:w="326" w:type="dxa"/>
          </w:tcPr>
          <w:p w14:paraId="1C57AD38" w14:textId="77777777" w:rsidR="001C6121" w:rsidRDefault="001C6121"/>
        </w:tc>
        <w:tc>
          <w:tcPr>
            <w:tcW w:w="326" w:type="dxa"/>
          </w:tcPr>
          <w:p w14:paraId="6A9D0F17" w14:textId="77777777" w:rsidR="001C6121" w:rsidRDefault="001C6121"/>
        </w:tc>
        <w:tc>
          <w:tcPr>
            <w:tcW w:w="326" w:type="dxa"/>
          </w:tcPr>
          <w:p w14:paraId="2658C5B7" w14:textId="77777777" w:rsidR="001C6121" w:rsidRDefault="001C6121"/>
        </w:tc>
        <w:tc>
          <w:tcPr>
            <w:tcW w:w="326" w:type="dxa"/>
          </w:tcPr>
          <w:p w14:paraId="36A5C796" w14:textId="77777777" w:rsidR="001C6121" w:rsidRDefault="001C6121"/>
        </w:tc>
        <w:tc>
          <w:tcPr>
            <w:tcW w:w="326" w:type="dxa"/>
          </w:tcPr>
          <w:p w14:paraId="10E6919F" w14:textId="77777777" w:rsidR="001C6121" w:rsidRDefault="001C6121"/>
        </w:tc>
        <w:tc>
          <w:tcPr>
            <w:tcW w:w="342" w:type="dxa"/>
          </w:tcPr>
          <w:p w14:paraId="786D4937" w14:textId="77777777" w:rsidR="001C6121" w:rsidRDefault="001C6121"/>
        </w:tc>
      </w:tr>
      <w:tr w:rsidR="001C6121" w14:paraId="76125421" w14:textId="77777777">
        <w:trPr>
          <w:trHeight w:val="1639"/>
        </w:trPr>
        <w:tc>
          <w:tcPr>
            <w:tcW w:w="713" w:type="dxa"/>
            <w:vMerge/>
            <w:tcBorders>
              <w:top w:val="nil"/>
              <w:bottom w:val="nil"/>
            </w:tcBorders>
          </w:tcPr>
          <w:p w14:paraId="4AAA6B4E" w14:textId="77777777" w:rsidR="001C6121" w:rsidRDefault="001C6121"/>
        </w:tc>
        <w:tc>
          <w:tcPr>
            <w:tcW w:w="902" w:type="dxa"/>
            <w:shd w:val="clear" w:color="auto" w:fill="F1F1F1"/>
          </w:tcPr>
          <w:p w14:paraId="06E36150" w14:textId="77777777" w:rsidR="001C6121" w:rsidRDefault="00000000">
            <w:pPr>
              <w:pStyle w:val="TableText"/>
              <w:spacing w:before="152" w:line="207" w:lineRule="auto"/>
              <w:ind w:left="9" w:right="172"/>
              <w:rPr>
                <w:rFonts w:hint="eastAsia"/>
                <w:sz w:val="18"/>
                <w:szCs w:val="18"/>
              </w:rPr>
            </w:pPr>
            <w:proofErr w:type="spellStart"/>
            <w:r>
              <w:rPr>
                <w:spacing w:val="-2"/>
                <w:sz w:val="18"/>
                <w:szCs w:val="18"/>
              </w:rPr>
              <w:t>检查安装孔</w:t>
            </w:r>
            <w:proofErr w:type="spellEnd"/>
            <w:r>
              <w:rPr>
                <w:spacing w:val="-2"/>
                <w:sz w:val="18"/>
                <w:szCs w:val="18"/>
              </w:rPr>
              <w:t>；</w:t>
            </w:r>
          </w:p>
          <w:p w14:paraId="5C18E299" w14:textId="77777777" w:rsidR="001C6121" w:rsidRDefault="001C6121">
            <w:pPr>
              <w:pStyle w:val="TableText"/>
              <w:spacing w:line="210" w:lineRule="auto"/>
              <w:ind w:left="41"/>
              <w:rPr>
                <w:rFonts w:hint="eastAsia"/>
                <w:sz w:val="18"/>
                <w:szCs w:val="18"/>
              </w:rPr>
            </w:pPr>
          </w:p>
          <w:p w14:paraId="41B9EBB0" w14:textId="77777777" w:rsidR="001C6121" w:rsidRDefault="001C6121">
            <w:pPr>
              <w:pStyle w:val="TableText"/>
              <w:spacing w:before="68" w:line="235" w:lineRule="auto"/>
              <w:ind w:left="34" w:right="49"/>
              <w:rPr>
                <w:rFonts w:hint="eastAsia"/>
                <w:sz w:val="18"/>
                <w:szCs w:val="18"/>
              </w:rPr>
            </w:pPr>
          </w:p>
        </w:tc>
        <w:tc>
          <w:tcPr>
            <w:tcW w:w="326" w:type="dxa"/>
          </w:tcPr>
          <w:p w14:paraId="14938C31" w14:textId="77777777" w:rsidR="001C6121" w:rsidRDefault="001C6121"/>
        </w:tc>
        <w:tc>
          <w:tcPr>
            <w:tcW w:w="326" w:type="dxa"/>
          </w:tcPr>
          <w:p w14:paraId="7B75F1B0" w14:textId="77777777" w:rsidR="001C6121" w:rsidRDefault="001C6121"/>
        </w:tc>
        <w:tc>
          <w:tcPr>
            <w:tcW w:w="326" w:type="dxa"/>
          </w:tcPr>
          <w:p w14:paraId="76C5EE7C" w14:textId="77777777" w:rsidR="001C6121" w:rsidRDefault="001C6121"/>
        </w:tc>
        <w:tc>
          <w:tcPr>
            <w:tcW w:w="326" w:type="dxa"/>
          </w:tcPr>
          <w:p w14:paraId="225B0D80" w14:textId="77777777" w:rsidR="001C6121" w:rsidRDefault="001C6121"/>
        </w:tc>
        <w:tc>
          <w:tcPr>
            <w:tcW w:w="326" w:type="dxa"/>
          </w:tcPr>
          <w:p w14:paraId="1A21A41F" w14:textId="77777777" w:rsidR="001C6121" w:rsidRDefault="001C6121"/>
        </w:tc>
        <w:tc>
          <w:tcPr>
            <w:tcW w:w="326" w:type="dxa"/>
          </w:tcPr>
          <w:p w14:paraId="17A1EAB8" w14:textId="77777777" w:rsidR="001C6121" w:rsidRDefault="001C6121"/>
        </w:tc>
        <w:tc>
          <w:tcPr>
            <w:tcW w:w="326" w:type="dxa"/>
          </w:tcPr>
          <w:p w14:paraId="39B643D3" w14:textId="77777777" w:rsidR="001C6121" w:rsidRDefault="001C6121"/>
        </w:tc>
        <w:tc>
          <w:tcPr>
            <w:tcW w:w="325" w:type="dxa"/>
          </w:tcPr>
          <w:p w14:paraId="2054CB39" w14:textId="77777777" w:rsidR="001C6121" w:rsidRDefault="001C6121"/>
        </w:tc>
        <w:tc>
          <w:tcPr>
            <w:tcW w:w="326" w:type="dxa"/>
          </w:tcPr>
          <w:p w14:paraId="70050DD0" w14:textId="77777777" w:rsidR="001C6121" w:rsidRDefault="001C6121"/>
        </w:tc>
        <w:tc>
          <w:tcPr>
            <w:tcW w:w="325" w:type="dxa"/>
          </w:tcPr>
          <w:p w14:paraId="0CEFE90A" w14:textId="77777777" w:rsidR="001C6121" w:rsidRDefault="001C6121"/>
        </w:tc>
        <w:tc>
          <w:tcPr>
            <w:tcW w:w="325" w:type="dxa"/>
          </w:tcPr>
          <w:p w14:paraId="6ACBDD80" w14:textId="77777777" w:rsidR="001C6121" w:rsidRDefault="001C6121"/>
        </w:tc>
        <w:tc>
          <w:tcPr>
            <w:tcW w:w="325" w:type="dxa"/>
          </w:tcPr>
          <w:p w14:paraId="29FD7289" w14:textId="77777777" w:rsidR="001C6121" w:rsidRDefault="001C6121"/>
        </w:tc>
        <w:tc>
          <w:tcPr>
            <w:tcW w:w="325" w:type="dxa"/>
          </w:tcPr>
          <w:p w14:paraId="7B1FAF22" w14:textId="77777777" w:rsidR="001C6121" w:rsidRDefault="001C6121"/>
        </w:tc>
        <w:tc>
          <w:tcPr>
            <w:tcW w:w="325" w:type="dxa"/>
          </w:tcPr>
          <w:p w14:paraId="098EA27E" w14:textId="77777777" w:rsidR="001C6121" w:rsidRDefault="001C6121"/>
        </w:tc>
        <w:tc>
          <w:tcPr>
            <w:tcW w:w="325" w:type="dxa"/>
          </w:tcPr>
          <w:p w14:paraId="3FFC680E" w14:textId="77777777" w:rsidR="001C6121" w:rsidRDefault="001C6121"/>
        </w:tc>
        <w:tc>
          <w:tcPr>
            <w:tcW w:w="326" w:type="dxa"/>
          </w:tcPr>
          <w:p w14:paraId="5130C856" w14:textId="77777777" w:rsidR="001C6121" w:rsidRDefault="001C6121"/>
        </w:tc>
        <w:tc>
          <w:tcPr>
            <w:tcW w:w="326" w:type="dxa"/>
          </w:tcPr>
          <w:p w14:paraId="5782709E" w14:textId="77777777" w:rsidR="001C6121" w:rsidRDefault="001C6121"/>
        </w:tc>
        <w:tc>
          <w:tcPr>
            <w:tcW w:w="326" w:type="dxa"/>
          </w:tcPr>
          <w:p w14:paraId="42275462" w14:textId="77777777" w:rsidR="001C6121" w:rsidRDefault="001C6121"/>
        </w:tc>
        <w:tc>
          <w:tcPr>
            <w:tcW w:w="326" w:type="dxa"/>
          </w:tcPr>
          <w:p w14:paraId="79DD1E85" w14:textId="77777777" w:rsidR="001C6121" w:rsidRDefault="001C6121"/>
        </w:tc>
        <w:tc>
          <w:tcPr>
            <w:tcW w:w="326" w:type="dxa"/>
          </w:tcPr>
          <w:p w14:paraId="32E8DC3D" w14:textId="77777777" w:rsidR="001C6121" w:rsidRDefault="001C6121"/>
        </w:tc>
        <w:tc>
          <w:tcPr>
            <w:tcW w:w="326" w:type="dxa"/>
          </w:tcPr>
          <w:p w14:paraId="2A55D6D2" w14:textId="77777777" w:rsidR="001C6121" w:rsidRDefault="001C6121"/>
        </w:tc>
        <w:tc>
          <w:tcPr>
            <w:tcW w:w="326" w:type="dxa"/>
          </w:tcPr>
          <w:p w14:paraId="3A1EF4C8" w14:textId="77777777" w:rsidR="001C6121" w:rsidRDefault="001C6121"/>
        </w:tc>
        <w:tc>
          <w:tcPr>
            <w:tcW w:w="326" w:type="dxa"/>
          </w:tcPr>
          <w:p w14:paraId="50A162DD" w14:textId="77777777" w:rsidR="001C6121" w:rsidRDefault="001C6121"/>
        </w:tc>
        <w:tc>
          <w:tcPr>
            <w:tcW w:w="326" w:type="dxa"/>
          </w:tcPr>
          <w:p w14:paraId="5A5A99B1" w14:textId="77777777" w:rsidR="001C6121" w:rsidRDefault="001C6121"/>
        </w:tc>
        <w:tc>
          <w:tcPr>
            <w:tcW w:w="326" w:type="dxa"/>
          </w:tcPr>
          <w:p w14:paraId="60C6FA3C" w14:textId="77777777" w:rsidR="001C6121" w:rsidRDefault="001C6121"/>
        </w:tc>
        <w:tc>
          <w:tcPr>
            <w:tcW w:w="326" w:type="dxa"/>
          </w:tcPr>
          <w:p w14:paraId="4C7AAEF5" w14:textId="77777777" w:rsidR="001C6121" w:rsidRDefault="001C6121"/>
        </w:tc>
        <w:tc>
          <w:tcPr>
            <w:tcW w:w="326" w:type="dxa"/>
          </w:tcPr>
          <w:p w14:paraId="1996BAB5" w14:textId="77777777" w:rsidR="001C6121" w:rsidRDefault="001C6121"/>
        </w:tc>
        <w:tc>
          <w:tcPr>
            <w:tcW w:w="326" w:type="dxa"/>
          </w:tcPr>
          <w:p w14:paraId="46857317" w14:textId="77777777" w:rsidR="001C6121" w:rsidRDefault="001C6121"/>
        </w:tc>
        <w:tc>
          <w:tcPr>
            <w:tcW w:w="326" w:type="dxa"/>
          </w:tcPr>
          <w:p w14:paraId="089D222F" w14:textId="77777777" w:rsidR="001C6121" w:rsidRDefault="001C6121"/>
        </w:tc>
        <w:tc>
          <w:tcPr>
            <w:tcW w:w="326" w:type="dxa"/>
          </w:tcPr>
          <w:p w14:paraId="0F351CF9" w14:textId="77777777" w:rsidR="001C6121" w:rsidRDefault="001C6121"/>
        </w:tc>
        <w:tc>
          <w:tcPr>
            <w:tcW w:w="342" w:type="dxa"/>
          </w:tcPr>
          <w:p w14:paraId="03A54345" w14:textId="77777777" w:rsidR="001C6121" w:rsidRDefault="001C6121"/>
        </w:tc>
      </w:tr>
      <w:tr w:rsidR="001C6121" w14:paraId="222D4A9A" w14:textId="77777777">
        <w:trPr>
          <w:trHeight w:val="1638"/>
        </w:trPr>
        <w:tc>
          <w:tcPr>
            <w:tcW w:w="713" w:type="dxa"/>
            <w:vMerge/>
            <w:tcBorders>
              <w:top w:val="nil"/>
            </w:tcBorders>
          </w:tcPr>
          <w:p w14:paraId="38325A51" w14:textId="77777777" w:rsidR="001C6121" w:rsidRDefault="001C6121"/>
        </w:tc>
        <w:tc>
          <w:tcPr>
            <w:tcW w:w="902" w:type="dxa"/>
            <w:shd w:val="clear" w:color="auto" w:fill="F1F1F1"/>
          </w:tcPr>
          <w:p w14:paraId="7EBFB7A7" w14:textId="77777777" w:rsidR="001C6121" w:rsidRDefault="00000000">
            <w:pPr>
              <w:pStyle w:val="TableText"/>
              <w:spacing w:before="154" w:line="207" w:lineRule="auto"/>
              <w:ind w:left="8" w:right="172" w:firstLine="1"/>
              <w:rPr>
                <w:rFonts w:hint="eastAsia"/>
                <w:sz w:val="18"/>
                <w:szCs w:val="18"/>
              </w:rPr>
            </w:pPr>
            <w:proofErr w:type="spellStart"/>
            <w:r>
              <w:rPr>
                <w:spacing w:val="-2"/>
                <w:sz w:val="18"/>
                <w:szCs w:val="18"/>
              </w:rPr>
              <w:t>更换损坏</w:t>
            </w:r>
            <w:r>
              <w:rPr>
                <w:spacing w:val="-1"/>
                <w:sz w:val="18"/>
                <w:szCs w:val="18"/>
              </w:rPr>
              <w:t>零件</w:t>
            </w:r>
            <w:proofErr w:type="spellEnd"/>
          </w:p>
          <w:p w14:paraId="1BF586E5" w14:textId="77777777" w:rsidR="001C6121" w:rsidRDefault="001C6121">
            <w:pPr>
              <w:pStyle w:val="TableText"/>
              <w:spacing w:line="210" w:lineRule="auto"/>
              <w:ind w:left="41"/>
              <w:rPr>
                <w:rFonts w:hint="eastAsia"/>
                <w:sz w:val="18"/>
                <w:szCs w:val="18"/>
              </w:rPr>
            </w:pPr>
          </w:p>
          <w:p w14:paraId="3544B12B" w14:textId="77777777" w:rsidR="001C6121" w:rsidRDefault="001C6121">
            <w:pPr>
              <w:pStyle w:val="TableText"/>
              <w:spacing w:before="70" w:line="233" w:lineRule="auto"/>
              <w:ind w:left="34" w:right="78" w:hanging="11"/>
              <w:rPr>
                <w:rFonts w:hint="eastAsia"/>
                <w:sz w:val="18"/>
                <w:szCs w:val="18"/>
              </w:rPr>
            </w:pPr>
          </w:p>
        </w:tc>
        <w:tc>
          <w:tcPr>
            <w:tcW w:w="326" w:type="dxa"/>
          </w:tcPr>
          <w:p w14:paraId="274D9E62" w14:textId="77777777" w:rsidR="001C6121" w:rsidRDefault="001C6121"/>
        </w:tc>
        <w:tc>
          <w:tcPr>
            <w:tcW w:w="326" w:type="dxa"/>
          </w:tcPr>
          <w:p w14:paraId="67C1CE52" w14:textId="77777777" w:rsidR="001C6121" w:rsidRDefault="001C6121"/>
        </w:tc>
        <w:tc>
          <w:tcPr>
            <w:tcW w:w="326" w:type="dxa"/>
          </w:tcPr>
          <w:p w14:paraId="11150CE3" w14:textId="77777777" w:rsidR="001C6121" w:rsidRDefault="001C6121"/>
        </w:tc>
        <w:tc>
          <w:tcPr>
            <w:tcW w:w="326" w:type="dxa"/>
          </w:tcPr>
          <w:p w14:paraId="6F9C25EC" w14:textId="77777777" w:rsidR="001C6121" w:rsidRDefault="001C6121"/>
        </w:tc>
        <w:tc>
          <w:tcPr>
            <w:tcW w:w="326" w:type="dxa"/>
          </w:tcPr>
          <w:p w14:paraId="5467B72F" w14:textId="77777777" w:rsidR="001C6121" w:rsidRDefault="001C6121"/>
        </w:tc>
        <w:tc>
          <w:tcPr>
            <w:tcW w:w="326" w:type="dxa"/>
          </w:tcPr>
          <w:p w14:paraId="29EB6802" w14:textId="77777777" w:rsidR="001C6121" w:rsidRDefault="001C6121"/>
        </w:tc>
        <w:tc>
          <w:tcPr>
            <w:tcW w:w="326" w:type="dxa"/>
          </w:tcPr>
          <w:p w14:paraId="4701D7B6" w14:textId="77777777" w:rsidR="001C6121" w:rsidRDefault="001C6121"/>
        </w:tc>
        <w:tc>
          <w:tcPr>
            <w:tcW w:w="325" w:type="dxa"/>
          </w:tcPr>
          <w:p w14:paraId="2CBD49CB" w14:textId="77777777" w:rsidR="001C6121" w:rsidRDefault="001C6121"/>
        </w:tc>
        <w:tc>
          <w:tcPr>
            <w:tcW w:w="326" w:type="dxa"/>
          </w:tcPr>
          <w:p w14:paraId="74C4C111" w14:textId="77777777" w:rsidR="001C6121" w:rsidRDefault="001C6121"/>
        </w:tc>
        <w:tc>
          <w:tcPr>
            <w:tcW w:w="325" w:type="dxa"/>
          </w:tcPr>
          <w:p w14:paraId="3B2F9E97" w14:textId="77777777" w:rsidR="001C6121" w:rsidRDefault="001C6121"/>
        </w:tc>
        <w:tc>
          <w:tcPr>
            <w:tcW w:w="325" w:type="dxa"/>
          </w:tcPr>
          <w:p w14:paraId="2CE3D29C" w14:textId="77777777" w:rsidR="001C6121" w:rsidRDefault="001C6121"/>
        </w:tc>
        <w:tc>
          <w:tcPr>
            <w:tcW w:w="325" w:type="dxa"/>
          </w:tcPr>
          <w:p w14:paraId="3B1376A6" w14:textId="77777777" w:rsidR="001C6121" w:rsidRDefault="001C6121"/>
        </w:tc>
        <w:tc>
          <w:tcPr>
            <w:tcW w:w="325" w:type="dxa"/>
          </w:tcPr>
          <w:p w14:paraId="74BB9F2F" w14:textId="77777777" w:rsidR="001C6121" w:rsidRDefault="001C6121"/>
        </w:tc>
        <w:tc>
          <w:tcPr>
            <w:tcW w:w="325" w:type="dxa"/>
          </w:tcPr>
          <w:p w14:paraId="5CD6C8F5" w14:textId="77777777" w:rsidR="001C6121" w:rsidRDefault="001C6121"/>
        </w:tc>
        <w:tc>
          <w:tcPr>
            <w:tcW w:w="325" w:type="dxa"/>
          </w:tcPr>
          <w:p w14:paraId="36E834A6" w14:textId="77777777" w:rsidR="001C6121" w:rsidRDefault="001C6121"/>
        </w:tc>
        <w:tc>
          <w:tcPr>
            <w:tcW w:w="326" w:type="dxa"/>
          </w:tcPr>
          <w:p w14:paraId="05388F63" w14:textId="77777777" w:rsidR="001C6121" w:rsidRDefault="001C6121"/>
        </w:tc>
        <w:tc>
          <w:tcPr>
            <w:tcW w:w="326" w:type="dxa"/>
          </w:tcPr>
          <w:p w14:paraId="65E17C97" w14:textId="77777777" w:rsidR="001C6121" w:rsidRDefault="001C6121"/>
        </w:tc>
        <w:tc>
          <w:tcPr>
            <w:tcW w:w="326" w:type="dxa"/>
          </w:tcPr>
          <w:p w14:paraId="16758C78" w14:textId="77777777" w:rsidR="001C6121" w:rsidRDefault="001C6121"/>
        </w:tc>
        <w:tc>
          <w:tcPr>
            <w:tcW w:w="326" w:type="dxa"/>
          </w:tcPr>
          <w:p w14:paraId="369A8261" w14:textId="77777777" w:rsidR="001C6121" w:rsidRDefault="001C6121"/>
        </w:tc>
        <w:tc>
          <w:tcPr>
            <w:tcW w:w="326" w:type="dxa"/>
          </w:tcPr>
          <w:p w14:paraId="60889236" w14:textId="77777777" w:rsidR="001C6121" w:rsidRDefault="001C6121"/>
        </w:tc>
        <w:tc>
          <w:tcPr>
            <w:tcW w:w="326" w:type="dxa"/>
          </w:tcPr>
          <w:p w14:paraId="725E0CB0" w14:textId="77777777" w:rsidR="001C6121" w:rsidRDefault="001C6121"/>
        </w:tc>
        <w:tc>
          <w:tcPr>
            <w:tcW w:w="326" w:type="dxa"/>
          </w:tcPr>
          <w:p w14:paraId="1D19AB6F" w14:textId="77777777" w:rsidR="001C6121" w:rsidRDefault="001C6121"/>
        </w:tc>
        <w:tc>
          <w:tcPr>
            <w:tcW w:w="326" w:type="dxa"/>
          </w:tcPr>
          <w:p w14:paraId="7CD27F96" w14:textId="77777777" w:rsidR="001C6121" w:rsidRDefault="001C6121"/>
        </w:tc>
        <w:tc>
          <w:tcPr>
            <w:tcW w:w="326" w:type="dxa"/>
          </w:tcPr>
          <w:p w14:paraId="32759B86" w14:textId="77777777" w:rsidR="001C6121" w:rsidRDefault="001C6121"/>
        </w:tc>
        <w:tc>
          <w:tcPr>
            <w:tcW w:w="326" w:type="dxa"/>
          </w:tcPr>
          <w:p w14:paraId="64DC2B3C" w14:textId="77777777" w:rsidR="001C6121" w:rsidRDefault="001C6121"/>
        </w:tc>
        <w:tc>
          <w:tcPr>
            <w:tcW w:w="326" w:type="dxa"/>
          </w:tcPr>
          <w:p w14:paraId="6D73888B" w14:textId="77777777" w:rsidR="001C6121" w:rsidRDefault="001C6121"/>
        </w:tc>
        <w:tc>
          <w:tcPr>
            <w:tcW w:w="326" w:type="dxa"/>
          </w:tcPr>
          <w:p w14:paraId="044A1DFB" w14:textId="77777777" w:rsidR="001C6121" w:rsidRDefault="001C6121"/>
        </w:tc>
        <w:tc>
          <w:tcPr>
            <w:tcW w:w="326" w:type="dxa"/>
          </w:tcPr>
          <w:p w14:paraId="2A6CE5CD" w14:textId="77777777" w:rsidR="001C6121" w:rsidRDefault="001C6121"/>
        </w:tc>
        <w:tc>
          <w:tcPr>
            <w:tcW w:w="326" w:type="dxa"/>
          </w:tcPr>
          <w:p w14:paraId="2EB8A51E" w14:textId="77777777" w:rsidR="001C6121" w:rsidRDefault="001C6121"/>
        </w:tc>
        <w:tc>
          <w:tcPr>
            <w:tcW w:w="326" w:type="dxa"/>
          </w:tcPr>
          <w:p w14:paraId="7CA339D9" w14:textId="77777777" w:rsidR="001C6121" w:rsidRDefault="001C6121"/>
        </w:tc>
        <w:tc>
          <w:tcPr>
            <w:tcW w:w="342" w:type="dxa"/>
          </w:tcPr>
          <w:p w14:paraId="1CEF44C0" w14:textId="77777777" w:rsidR="001C6121" w:rsidRDefault="001C6121"/>
        </w:tc>
      </w:tr>
      <w:tr w:rsidR="001C6121" w14:paraId="635107BE" w14:textId="77777777">
        <w:trPr>
          <w:trHeight w:val="1639"/>
        </w:trPr>
        <w:tc>
          <w:tcPr>
            <w:tcW w:w="713" w:type="dxa"/>
            <w:vMerge w:val="restart"/>
            <w:tcBorders>
              <w:bottom w:val="nil"/>
            </w:tcBorders>
            <w:shd w:val="clear" w:color="auto" w:fill="F1F1F1"/>
          </w:tcPr>
          <w:p w14:paraId="3E93A90C" w14:textId="77777777" w:rsidR="001C6121" w:rsidRDefault="00000000">
            <w:pPr>
              <w:pStyle w:val="TableText"/>
              <w:spacing w:before="154" w:line="236" w:lineRule="auto"/>
              <w:ind w:left="48" w:right="34" w:firstLine="49"/>
              <w:jc w:val="both"/>
              <w:rPr>
                <w:rFonts w:hint="eastAsia"/>
                <w:sz w:val="18"/>
                <w:szCs w:val="18"/>
              </w:rPr>
            </w:pPr>
            <w:proofErr w:type="spellStart"/>
            <w:r>
              <w:rPr>
                <w:spacing w:val="-2"/>
                <w:sz w:val="18"/>
                <w:szCs w:val="18"/>
              </w:rPr>
              <w:t>减速</w:t>
            </w:r>
            <w:r>
              <w:rPr>
                <w:sz w:val="18"/>
                <w:szCs w:val="18"/>
              </w:rPr>
              <w:t>机电机</w:t>
            </w:r>
            <w:proofErr w:type="spellEnd"/>
          </w:p>
          <w:p w14:paraId="41C9068E" w14:textId="77777777" w:rsidR="001C6121" w:rsidRDefault="001C6121">
            <w:pPr>
              <w:pStyle w:val="TableText"/>
              <w:spacing w:line="227" w:lineRule="auto"/>
              <w:ind w:left="310"/>
              <w:rPr>
                <w:rFonts w:hint="eastAsia"/>
                <w:sz w:val="18"/>
                <w:szCs w:val="18"/>
              </w:rPr>
            </w:pPr>
          </w:p>
          <w:p w14:paraId="580D3D37" w14:textId="77777777" w:rsidR="001C6121" w:rsidRDefault="001C6121">
            <w:pPr>
              <w:pStyle w:val="TableText"/>
              <w:spacing w:before="58" w:line="171" w:lineRule="auto"/>
              <w:ind w:left="118"/>
              <w:rPr>
                <w:rFonts w:hint="eastAsia"/>
                <w:sz w:val="18"/>
                <w:szCs w:val="18"/>
              </w:rPr>
            </w:pPr>
          </w:p>
        </w:tc>
        <w:tc>
          <w:tcPr>
            <w:tcW w:w="902" w:type="dxa"/>
            <w:shd w:val="clear" w:color="auto" w:fill="F1F1F1"/>
          </w:tcPr>
          <w:p w14:paraId="0EF259B3" w14:textId="77777777" w:rsidR="001C6121" w:rsidRDefault="00000000">
            <w:pPr>
              <w:pStyle w:val="TableText"/>
              <w:spacing w:before="158" w:line="220" w:lineRule="auto"/>
              <w:ind w:left="16" w:right="165"/>
              <w:rPr>
                <w:rFonts w:hint="eastAsia"/>
                <w:sz w:val="18"/>
                <w:szCs w:val="18"/>
              </w:rPr>
            </w:pPr>
            <w:proofErr w:type="spellStart"/>
            <w:r>
              <w:rPr>
                <w:spacing w:val="-2"/>
                <w:sz w:val="18"/>
                <w:szCs w:val="18"/>
              </w:rPr>
              <w:t>检查固定</w:t>
            </w:r>
            <w:r>
              <w:rPr>
                <w:spacing w:val="-1"/>
                <w:sz w:val="18"/>
                <w:szCs w:val="18"/>
              </w:rPr>
              <w:t>螺丝</w:t>
            </w:r>
            <w:proofErr w:type="spellEnd"/>
            <w:r>
              <w:rPr>
                <w:spacing w:val="-1"/>
                <w:sz w:val="18"/>
                <w:szCs w:val="18"/>
              </w:rPr>
              <w:t>；</w:t>
            </w:r>
          </w:p>
          <w:p w14:paraId="0267DF07" w14:textId="77777777" w:rsidR="001C6121" w:rsidRDefault="001C6121">
            <w:pPr>
              <w:pStyle w:val="TableText"/>
              <w:spacing w:line="238" w:lineRule="auto"/>
              <w:ind w:left="21" w:right="36" w:firstLine="6"/>
              <w:rPr>
                <w:rFonts w:hint="eastAsia"/>
                <w:sz w:val="18"/>
                <w:szCs w:val="18"/>
              </w:rPr>
            </w:pPr>
          </w:p>
          <w:p w14:paraId="65E3CF74" w14:textId="77777777" w:rsidR="001C6121" w:rsidRDefault="001C6121">
            <w:pPr>
              <w:pStyle w:val="TableText"/>
              <w:spacing w:before="82" w:line="184" w:lineRule="exact"/>
              <w:ind w:left="31"/>
              <w:rPr>
                <w:rFonts w:hint="eastAsia"/>
                <w:sz w:val="18"/>
                <w:szCs w:val="18"/>
              </w:rPr>
            </w:pPr>
          </w:p>
        </w:tc>
        <w:tc>
          <w:tcPr>
            <w:tcW w:w="326" w:type="dxa"/>
          </w:tcPr>
          <w:p w14:paraId="6F9A9305" w14:textId="77777777" w:rsidR="001C6121" w:rsidRDefault="001C6121"/>
        </w:tc>
        <w:tc>
          <w:tcPr>
            <w:tcW w:w="326" w:type="dxa"/>
          </w:tcPr>
          <w:p w14:paraId="18071DA8" w14:textId="77777777" w:rsidR="001C6121" w:rsidRDefault="001C6121"/>
        </w:tc>
        <w:tc>
          <w:tcPr>
            <w:tcW w:w="326" w:type="dxa"/>
          </w:tcPr>
          <w:p w14:paraId="64096CCD" w14:textId="77777777" w:rsidR="001C6121" w:rsidRDefault="001C6121"/>
        </w:tc>
        <w:tc>
          <w:tcPr>
            <w:tcW w:w="326" w:type="dxa"/>
          </w:tcPr>
          <w:p w14:paraId="589FEC35" w14:textId="77777777" w:rsidR="001C6121" w:rsidRDefault="001C6121"/>
        </w:tc>
        <w:tc>
          <w:tcPr>
            <w:tcW w:w="326" w:type="dxa"/>
          </w:tcPr>
          <w:p w14:paraId="0A359123" w14:textId="77777777" w:rsidR="001C6121" w:rsidRDefault="001C6121"/>
        </w:tc>
        <w:tc>
          <w:tcPr>
            <w:tcW w:w="326" w:type="dxa"/>
          </w:tcPr>
          <w:p w14:paraId="440DA410" w14:textId="77777777" w:rsidR="001C6121" w:rsidRDefault="001C6121"/>
        </w:tc>
        <w:tc>
          <w:tcPr>
            <w:tcW w:w="326" w:type="dxa"/>
          </w:tcPr>
          <w:p w14:paraId="5A5BC411" w14:textId="77777777" w:rsidR="001C6121" w:rsidRDefault="001C6121"/>
        </w:tc>
        <w:tc>
          <w:tcPr>
            <w:tcW w:w="325" w:type="dxa"/>
          </w:tcPr>
          <w:p w14:paraId="0D7D9A3E" w14:textId="77777777" w:rsidR="001C6121" w:rsidRDefault="001C6121"/>
        </w:tc>
        <w:tc>
          <w:tcPr>
            <w:tcW w:w="326" w:type="dxa"/>
          </w:tcPr>
          <w:p w14:paraId="2692FCBD" w14:textId="77777777" w:rsidR="001C6121" w:rsidRDefault="001C6121"/>
        </w:tc>
        <w:tc>
          <w:tcPr>
            <w:tcW w:w="325" w:type="dxa"/>
          </w:tcPr>
          <w:p w14:paraId="6FF6ABAF" w14:textId="77777777" w:rsidR="001C6121" w:rsidRDefault="001C6121"/>
        </w:tc>
        <w:tc>
          <w:tcPr>
            <w:tcW w:w="325" w:type="dxa"/>
          </w:tcPr>
          <w:p w14:paraId="65254E49" w14:textId="77777777" w:rsidR="001C6121" w:rsidRDefault="001C6121"/>
        </w:tc>
        <w:tc>
          <w:tcPr>
            <w:tcW w:w="325" w:type="dxa"/>
          </w:tcPr>
          <w:p w14:paraId="63392E25" w14:textId="77777777" w:rsidR="001C6121" w:rsidRDefault="001C6121"/>
        </w:tc>
        <w:tc>
          <w:tcPr>
            <w:tcW w:w="325" w:type="dxa"/>
          </w:tcPr>
          <w:p w14:paraId="23AC234D" w14:textId="77777777" w:rsidR="001C6121" w:rsidRDefault="001C6121"/>
        </w:tc>
        <w:tc>
          <w:tcPr>
            <w:tcW w:w="325" w:type="dxa"/>
          </w:tcPr>
          <w:p w14:paraId="1DD2FCFE" w14:textId="77777777" w:rsidR="001C6121" w:rsidRDefault="001C6121"/>
        </w:tc>
        <w:tc>
          <w:tcPr>
            <w:tcW w:w="325" w:type="dxa"/>
          </w:tcPr>
          <w:p w14:paraId="424062B5" w14:textId="77777777" w:rsidR="001C6121" w:rsidRDefault="001C6121"/>
        </w:tc>
        <w:tc>
          <w:tcPr>
            <w:tcW w:w="326" w:type="dxa"/>
          </w:tcPr>
          <w:p w14:paraId="3B1789B4" w14:textId="77777777" w:rsidR="001C6121" w:rsidRDefault="001C6121"/>
        </w:tc>
        <w:tc>
          <w:tcPr>
            <w:tcW w:w="326" w:type="dxa"/>
          </w:tcPr>
          <w:p w14:paraId="110A90F7" w14:textId="77777777" w:rsidR="001C6121" w:rsidRDefault="001C6121"/>
        </w:tc>
        <w:tc>
          <w:tcPr>
            <w:tcW w:w="326" w:type="dxa"/>
          </w:tcPr>
          <w:p w14:paraId="5D680DA6" w14:textId="77777777" w:rsidR="001C6121" w:rsidRDefault="001C6121"/>
        </w:tc>
        <w:tc>
          <w:tcPr>
            <w:tcW w:w="326" w:type="dxa"/>
          </w:tcPr>
          <w:p w14:paraId="7BE082CD" w14:textId="77777777" w:rsidR="001C6121" w:rsidRDefault="001C6121"/>
        </w:tc>
        <w:tc>
          <w:tcPr>
            <w:tcW w:w="326" w:type="dxa"/>
          </w:tcPr>
          <w:p w14:paraId="6F06E915" w14:textId="77777777" w:rsidR="001C6121" w:rsidRDefault="001C6121"/>
        </w:tc>
        <w:tc>
          <w:tcPr>
            <w:tcW w:w="326" w:type="dxa"/>
          </w:tcPr>
          <w:p w14:paraId="7728B925" w14:textId="77777777" w:rsidR="001C6121" w:rsidRDefault="001C6121"/>
        </w:tc>
        <w:tc>
          <w:tcPr>
            <w:tcW w:w="326" w:type="dxa"/>
          </w:tcPr>
          <w:p w14:paraId="7053BDA5" w14:textId="77777777" w:rsidR="001C6121" w:rsidRDefault="001C6121"/>
        </w:tc>
        <w:tc>
          <w:tcPr>
            <w:tcW w:w="326" w:type="dxa"/>
          </w:tcPr>
          <w:p w14:paraId="579F50DC" w14:textId="77777777" w:rsidR="001C6121" w:rsidRDefault="001C6121"/>
        </w:tc>
        <w:tc>
          <w:tcPr>
            <w:tcW w:w="326" w:type="dxa"/>
          </w:tcPr>
          <w:p w14:paraId="15EDF3BF" w14:textId="77777777" w:rsidR="001C6121" w:rsidRDefault="001C6121"/>
        </w:tc>
        <w:tc>
          <w:tcPr>
            <w:tcW w:w="326" w:type="dxa"/>
          </w:tcPr>
          <w:p w14:paraId="64ACA879" w14:textId="77777777" w:rsidR="001C6121" w:rsidRDefault="001C6121"/>
        </w:tc>
        <w:tc>
          <w:tcPr>
            <w:tcW w:w="326" w:type="dxa"/>
          </w:tcPr>
          <w:p w14:paraId="4EC80BBD" w14:textId="77777777" w:rsidR="001C6121" w:rsidRDefault="001C6121"/>
        </w:tc>
        <w:tc>
          <w:tcPr>
            <w:tcW w:w="326" w:type="dxa"/>
          </w:tcPr>
          <w:p w14:paraId="6B772D12" w14:textId="77777777" w:rsidR="001C6121" w:rsidRDefault="001C6121"/>
        </w:tc>
        <w:tc>
          <w:tcPr>
            <w:tcW w:w="326" w:type="dxa"/>
          </w:tcPr>
          <w:p w14:paraId="5608FC74" w14:textId="77777777" w:rsidR="001C6121" w:rsidRDefault="001C6121"/>
        </w:tc>
        <w:tc>
          <w:tcPr>
            <w:tcW w:w="326" w:type="dxa"/>
          </w:tcPr>
          <w:p w14:paraId="31C9E427" w14:textId="77777777" w:rsidR="001C6121" w:rsidRDefault="001C6121"/>
        </w:tc>
        <w:tc>
          <w:tcPr>
            <w:tcW w:w="326" w:type="dxa"/>
          </w:tcPr>
          <w:p w14:paraId="2942893B" w14:textId="77777777" w:rsidR="001C6121" w:rsidRDefault="001C6121"/>
        </w:tc>
        <w:tc>
          <w:tcPr>
            <w:tcW w:w="342" w:type="dxa"/>
          </w:tcPr>
          <w:p w14:paraId="789766D6" w14:textId="77777777" w:rsidR="001C6121" w:rsidRDefault="001C6121"/>
        </w:tc>
      </w:tr>
      <w:tr w:rsidR="001C6121" w14:paraId="650CE935" w14:textId="77777777">
        <w:trPr>
          <w:trHeight w:val="720"/>
        </w:trPr>
        <w:tc>
          <w:tcPr>
            <w:tcW w:w="713" w:type="dxa"/>
            <w:vMerge/>
            <w:tcBorders>
              <w:top w:val="nil"/>
            </w:tcBorders>
          </w:tcPr>
          <w:p w14:paraId="36A2E25C" w14:textId="77777777" w:rsidR="001C6121" w:rsidRDefault="001C6121"/>
        </w:tc>
        <w:tc>
          <w:tcPr>
            <w:tcW w:w="902" w:type="dxa"/>
            <w:shd w:val="clear" w:color="auto" w:fill="F1F1F1"/>
          </w:tcPr>
          <w:p w14:paraId="21D2B133" w14:textId="77777777" w:rsidR="001C6121" w:rsidRDefault="00000000">
            <w:pPr>
              <w:pStyle w:val="TableText"/>
              <w:spacing w:before="169" w:line="210" w:lineRule="auto"/>
              <w:ind w:left="29" w:right="402" w:hanging="13"/>
              <w:rPr>
                <w:rFonts w:hint="eastAsia"/>
                <w:sz w:val="18"/>
                <w:szCs w:val="18"/>
              </w:rPr>
            </w:pPr>
            <w:proofErr w:type="spellStart"/>
            <w:r>
              <w:rPr>
                <w:spacing w:val="-21"/>
                <w:sz w:val="18"/>
                <w:szCs w:val="18"/>
              </w:rPr>
              <w:t>清洁</w:t>
            </w:r>
            <w:proofErr w:type="spellEnd"/>
            <w:r>
              <w:rPr>
                <w:spacing w:val="-21"/>
                <w:sz w:val="18"/>
                <w:szCs w:val="18"/>
              </w:rPr>
              <w:t>；</w:t>
            </w:r>
          </w:p>
        </w:tc>
        <w:tc>
          <w:tcPr>
            <w:tcW w:w="326" w:type="dxa"/>
          </w:tcPr>
          <w:p w14:paraId="2AE4B9D6" w14:textId="77777777" w:rsidR="001C6121" w:rsidRDefault="001C6121"/>
        </w:tc>
        <w:tc>
          <w:tcPr>
            <w:tcW w:w="326" w:type="dxa"/>
          </w:tcPr>
          <w:p w14:paraId="23BA0516" w14:textId="77777777" w:rsidR="001C6121" w:rsidRDefault="001C6121"/>
        </w:tc>
        <w:tc>
          <w:tcPr>
            <w:tcW w:w="326" w:type="dxa"/>
          </w:tcPr>
          <w:p w14:paraId="3261D544" w14:textId="77777777" w:rsidR="001C6121" w:rsidRDefault="001C6121"/>
        </w:tc>
        <w:tc>
          <w:tcPr>
            <w:tcW w:w="326" w:type="dxa"/>
          </w:tcPr>
          <w:p w14:paraId="6E3F54FC" w14:textId="77777777" w:rsidR="001C6121" w:rsidRDefault="001C6121"/>
        </w:tc>
        <w:tc>
          <w:tcPr>
            <w:tcW w:w="326" w:type="dxa"/>
          </w:tcPr>
          <w:p w14:paraId="0EAC4C19" w14:textId="77777777" w:rsidR="001C6121" w:rsidRDefault="001C6121"/>
        </w:tc>
        <w:tc>
          <w:tcPr>
            <w:tcW w:w="326" w:type="dxa"/>
          </w:tcPr>
          <w:p w14:paraId="02F01B00" w14:textId="77777777" w:rsidR="001C6121" w:rsidRDefault="001C6121"/>
        </w:tc>
        <w:tc>
          <w:tcPr>
            <w:tcW w:w="326" w:type="dxa"/>
          </w:tcPr>
          <w:p w14:paraId="50488027" w14:textId="77777777" w:rsidR="001C6121" w:rsidRDefault="001C6121"/>
        </w:tc>
        <w:tc>
          <w:tcPr>
            <w:tcW w:w="325" w:type="dxa"/>
          </w:tcPr>
          <w:p w14:paraId="08693802" w14:textId="77777777" w:rsidR="001C6121" w:rsidRDefault="001C6121"/>
        </w:tc>
        <w:tc>
          <w:tcPr>
            <w:tcW w:w="326" w:type="dxa"/>
          </w:tcPr>
          <w:p w14:paraId="4796550E" w14:textId="77777777" w:rsidR="001C6121" w:rsidRDefault="001C6121"/>
        </w:tc>
        <w:tc>
          <w:tcPr>
            <w:tcW w:w="325" w:type="dxa"/>
          </w:tcPr>
          <w:p w14:paraId="6D49D9FE" w14:textId="77777777" w:rsidR="001C6121" w:rsidRDefault="001C6121"/>
        </w:tc>
        <w:tc>
          <w:tcPr>
            <w:tcW w:w="325" w:type="dxa"/>
          </w:tcPr>
          <w:p w14:paraId="453CD24B" w14:textId="77777777" w:rsidR="001C6121" w:rsidRDefault="001C6121"/>
        </w:tc>
        <w:tc>
          <w:tcPr>
            <w:tcW w:w="325" w:type="dxa"/>
          </w:tcPr>
          <w:p w14:paraId="495C6C2D" w14:textId="77777777" w:rsidR="001C6121" w:rsidRDefault="001C6121"/>
        </w:tc>
        <w:tc>
          <w:tcPr>
            <w:tcW w:w="325" w:type="dxa"/>
          </w:tcPr>
          <w:p w14:paraId="79AEC785" w14:textId="77777777" w:rsidR="001C6121" w:rsidRDefault="001C6121"/>
        </w:tc>
        <w:tc>
          <w:tcPr>
            <w:tcW w:w="325" w:type="dxa"/>
          </w:tcPr>
          <w:p w14:paraId="41293CF7" w14:textId="77777777" w:rsidR="001C6121" w:rsidRDefault="001C6121"/>
        </w:tc>
        <w:tc>
          <w:tcPr>
            <w:tcW w:w="325" w:type="dxa"/>
          </w:tcPr>
          <w:p w14:paraId="6614AF1D" w14:textId="77777777" w:rsidR="001C6121" w:rsidRDefault="001C6121"/>
        </w:tc>
        <w:tc>
          <w:tcPr>
            <w:tcW w:w="326" w:type="dxa"/>
          </w:tcPr>
          <w:p w14:paraId="428ECE24" w14:textId="77777777" w:rsidR="001C6121" w:rsidRDefault="001C6121"/>
        </w:tc>
        <w:tc>
          <w:tcPr>
            <w:tcW w:w="326" w:type="dxa"/>
          </w:tcPr>
          <w:p w14:paraId="7B87166A" w14:textId="77777777" w:rsidR="001C6121" w:rsidRDefault="001C6121"/>
        </w:tc>
        <w:tc>
          <w:tcPr>
            <w:tcW w:w="326" w:type="dxa"/>
          </w:tcPr>
          <w:p w14:paraId="0873CA76" w14:textId="77777777" w:rsidR="001C6121" w:rsidRDefault="001C6121"/>
        </w:tc>
        <w:tc>
          <w:tcPr>
            <w:tcW w:w="326" w:type="dxa"/>
          </w:tcPr>
          <w:p w14:paraId="5D2ABE59" w14:textId="77777777" w:rsidR="001C6121" w:rsidRDefault="001C6121"/>
        </w:tc>
        <w:tc>
          <w:tcPr>
            <w:tcW w:w="326" w:type="dxa"/>
          </w:tcPr>
          <w:p w14:paraId="4BD53FFC" w14:textId="77777777" w:rsidR="001C6121" w:rsidRDefault="001C6121"/>
        </w:tc>
        <w:tc>
          <w:tcPr>
            <w:tcW w:w="326" w:type="dxa"/>
          </w:tcPr>
          <w:p w14:paraId="4F0496B7" w14:textId="77777777" w:rsidR="001C6121" w:rsidRDefault="001C6121"/>
        </w:tc>
        <w:tc>
          <w:tcPr>
            <w:tcW w:w="326" w:type="dxa"/>
          </w:tcPr>
          <w:p w14:paraId="7E16C118" w14:textId="77777777" w:rsidR="001C6121" w:rsidRDefault="001C6121"/>
        </w:tc>
        <w:tc>
          <w:tcPr>
            <w:tcW w:w="326" w:type="dxa"/>
          </w:tcPr>
          <w:p w14:paraId="49FAB506" w14:textId="77777777" w:rsidR="001C6121" w:rsidRDefault="001C6121"/>
        </w:tc>
        <w:tc>
          <w:tcPr>
            <w:tcW w:w="326" w:type="dxa"/>
          </w:tcPr>
          <w:p w14:paraId="31FF7209" w14:textId="77777777" w:rsidR="001C6121" w:rsidRDefault="001C6121"/>
        </w:tc>
        <w:tc>
          <w:tcPr>
            <w:tcW w:w="326" w:type="dxa"/>
          </w:tcPr>
          <w:p w14:paraId="2FC6885B" w14:textId="77777777" w:rsidR="001C6121" w:rsidRDefault="001C6121"/>
        </w:tc>
        <w:tc>
          <w:tcPr>
            <w:tcW w:w="326" w:type="dxa"/>
          </w:tcPr>
          <w:p w14:paraId="6E69D0AA" w14:textId="77777777" w:rsidR="001C6121" w:rsidRDefault="001C6121"/>
        </w:tc>
        <w:tc>
          <w:tcPr>
            <w:tcW w:w="326" w:type="dxa"/>
          </w:tcPr>
          <w:p w14:paraId="6C770024" w14:textId="77777777" w:rsidR="001C6121" w:rsidRDefault="001C6121"/>
        </w:tc>
        <w:tc>
          <w:tcPr>
            <w:tcW w:w="326" w:type="dxa"/>
          </w:tcPr>
          <w:p w14:paraId="2C4D64FB" w14:textId="77777777" w:rsidR="001C6121" w:rsidRDefault="001C6121"/>
        </w:tc>
        <w:tc>
          <w:tcPr>
            <w:tcW w:w="326" w:type="dxa"/>
          </w:tcPr>
          <w:p w14:paraId="3027CD6C" w14:textId="77777777" w:rsidR="001C6121" w:rsidRDefault="001C6121"/>
        </w:tc>
        <w:tc>
          <w:tcPr>
            <w:tcW w:w="326" w:type="dxa"/>
          </w:tcPr>
          <w:p w14:paraId="020072B8" w14:textId="77777777" w:rsidR="001C6121" w:rsidRDefault="001C6121"/>
        </w:tc>
        <w:tc>
          <w:tcPr>
            <w:tcW w:w="342" w:type="dxa"/>
          </w:tcPr>
          <w:p w14:paraId="663D9F15" w14:textId="77777777" w:rsidR="001C6121" w:rsidRDefault="001C6121"/>
        </w:tc>
      </w:tr>
    </w:tbl>
    <w:p w14:paraId="3B5B7B68" w14:textId="77777777" w:rsidR="001C6121" w:rsidRDefault="001C6121">
      <w:pPr>
        <w:pStyle w:val="a3"/>
        <w:spacing w:line="244" w:lineRule="auto"/>
      </w:pPr>
    </w:p>
    <w:p w14:paraId="3F9A26DD" w14:textId="620F03A4" w:rsidR="001C6121" w:rsidRDefault="00DA0898">
      <w:pPr>
        <w:spacing w:line="581" w:lineRule="exact"/>
        <w:ind w:firstLine="214"/>
      </w:pPr>
      <w:r>
        <w:rPr>
          <w:noProof/>
          <w:position w:val="-11"/>
        </w:rPr>
        <mc:AlternateContent>
          <mc:Choice Requires="wps">
            <w:drawing>
              <wp:inline distT="0" distB="0" distL="0" distR="0" wp14:anchorId="79A6D55F" wp14:editId="5047803A">
                <wp:extent cx="7207250" cy="368935"/>
                <wp:effectExtent l="0" t="0" r="0" b="3175"/>
                <wp:docPr id="1399599236"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9B6E0E"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79A6D55F" id="Text Box 167" o:spid="_x0000_s1171"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GY8wa/EBAADDAwAADgAAAAAAAAAAAAAAAAAuAgAAZHJzL2Uyb0Rv&#10;Yy54bWxQSwECLQAUAAYACAAAACEAwOGzU9oAAAAFAQAADwAAAAAAAAAAAAAAAABLBAAAZHJzL2Rv&#10;d25yZXYueG1sUEsFBgAAAAAEAAQA8wAAAFIFAAAAAA==&#10;" fillcolor="gray" stroked="f">
                <v:textbox inset="0,0,0,0">
                  <w:txbxContent>
                    <w:p w14:paraId="669B6E0E"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17D1BD36" w14:textId="77777777" w:rsidR="001C6121" w:rsidRDefault="001C6121">
      <w:pPr>
        <w:spacing w:line="581" w:lineRule="exact"/>
        <w:sectPr w:rsidR="001C6121">
          <w:footerReference w:type="default" r:id="rId209"/>
          <w:pgSz w:w="11905" w:h="16840"/>
          <w:pgMar w:top="400" w:right="0" w:bottom="210" w:left="83" w:header="0" w:footer="0" w:gutter="0"/>
          <w:cols w:space="720"/>
        </w:sectPr>
      </w:pPr>
    </w:p>
    <w:p w14:paraId="64547AAF" w14:textId="77777777" w:rsidR="001C6121" w:rsidRDefault="00000000">
      <w:pPr>
        <w:spacing w:before="22"/>
      </w:pPr>
      <w:r>
        <w:rPr>
          <w:noProof/>
        </w:rPr>
        <w:lastRenderedPageBreak/>
        <w:drawing>
          <wp:anchor distT="0" distB="0" distL="0" distR="0" simplePos="0" relativeHeight="251798528" behindDoc="0" locked="0" layoutInCell="0" allowOverlap="1" wp14:anchorId="10549B22" wp14:editId="18D01BBB">
            <wp:simplePos x="0" y="0"/>
            <wp:positionH relativeFrom="page">
              <wp:posOffset>188595</wp:posOffset>
            </wp:positionH>
            <wp:positionV relativeFrom="page">
              <wp:posOffset>530225</wp:posOffset>
            </wp:positionV>
            <wp:extent cx="7179310" cy="13335"/>
            <wp:effectExtent l="0" t="0" r="0" b="0"/>
            <wp:wrapNone/>
            <wp:docPr id="534" name="IM 534"/>
            <wp:cNvGraphicFramePr/>
            <a:graphic xmlns:a="http://schemas.openxmlformats.org/drawingml/2006/main">
              <a:graphicData uri="http://schemas.openxmlformats.org/drawingml/2006/picture">
                <pic:pic xmlns:pic="http://schemas.openxmlformats.org/drawingml/2006/picture">
                  <pic:nvPicPr>
                    <pic:cNvPr id="534" name="IM 534"/>
                    <pic:cNvPicPr/>
                  </pic:nvPicPr>
                  <pic:blipFill>
                    <a:blip r:embed="rId17"/>
                    <a:stretch>
                      <a:fillRect/>
                    </a:stretch>
                  </pic:blipFill>
                  <pic:spPr>
                    <a:xfrm>
                      <a:off x="0" y="0"/>
                      <a:ext cx="7179564" cy="13208"/>
                    </a:xfrm>
                    <a:prstGeom prst="rect">
                      <a:avLst/>
                    </a:prstGeom>
                  </pic:spPr>
                </pic:pic>
              </a:graphicData>
            </a:graphic>
          </wp:anchor>
        </w:drawing>
      </w:r>
    </w:p>
    <w:p w14:paraId="17F38303" w14:textId="77777777" w:rsidR="001C6121" w:rsidRDefault="001C6121">
      <w:pPr>
        <w:spacing w:before="21"/>
      </w:pPr>
    </w:p>
    <w:p w14:paraId="73F5D218" w14:textId="77777777" w:rsidR="001C6121" w:rsidRDefault="001C6121">
      <w:pPr>
        <w:spacing w:before="21"/>
      </w:pPr>
    </w:p>
    <w:tbl>
      <w:tblPr>
        <w:tblStyle w:val="TableNormal"/>
        <w:tblW w:w="1173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13"/>
        <w:gridCol w:w="902"/>
        <w:gridCol w:w="326"/>
        <w:gridCol w:w="326"/>
        <w:gridCol w:w="326"/>
        <w:gridCol w:w="326"/>
        <w:gridCol w:w="326"/>
        <w:gridCol w:w="326"/>
        <w:gridCol w:w="326"/>
        <w:gridCol w:w="325"/>
        <w:gridCol w:w="326"/>
        <w:gridCol w:w="325"/>
        <w:gridCol w:w="325"/>
        <w:gridCol w:w="325"/>
        <w:gridCol w:w="325"/>
        <w:gridCol w:w="325"/>
        <w:gridCol w:w="325"/>
        <w:gridCol w:w="326"/>
        <w:gridCol w:w="326"/>
        <w:gridCol w:w="326"/>
        <w:gridCol w:w="326"/>
        <w:gridCol w:w="326"/>
        <w:gridCol w:w="326"/>
        <w:gridCol w:w="326"/>
        <w:gridCol w:w="326"/>
        <w:gridCol w:w="326"/>
        <w:gridCol w:w="326"/>
        <w:gridCol w:w="326"/>
        <w:gridCol w:w="326"/>
        <w:gridCol w:w="326"/>
        <w:gridCol w:w="326"/>
        <w:gridCol w:w="326"/>
        <w:gridCol w:w="342"/>
      </w:tblGrid>
      <w:tr w:rsidR="001C6121" w14:paraId="64581CF3" w14:textId="77777777">
        <w:trPr>
          <w:trHeight w:val="2264"/>
        </w:trPr>
        <w:tc>
          <w:tcPr>
            <w:tcW w:w="713" w:type="dxa"/>
            <w:vMerge w:val="restart"/>
            <w:tcBorders>
              <w:bottom w:val="nil"/>
            </w:tcBorders>
            <w:shd w:val="clear" w:color="auto" w:fill="F1F1F1"/>
          </w:tcPr>
          <w:p w14:paraId="3889D1EA" w14:textId="77777777" w:rsidR="001C6121" w:rsidRDefault="001C6121">
            <w:pPr>
              <w:spacing w:line="320" w:lineRule="auto"/>
            </w:pPr>
          </w:p>
          <w:p w14:paraId="1A46C6C4" w14:textId="77777777" w:rsidR="001C6121" w:rsidRDefault="001C6121">
            <w:pPr>
              <w:spacing w:line="320" w:lineRule="auto"/>
            </w:pPr>
          </w:p>
          <w:p w14:paraId="28440EFE" w14:textId="77777777" w:rsidR="001C6121" w:rsidRDefault="00000000">
            <w:pPr>
              <w:pStyle w:val="TableText"/>
              <w:spacing w:before="77" w:line="236" w:lineRule="auto"/>
              <w:ind w:left="48" w:right="34" w:firstLine="49"/>
              <w:jc w:val="both"/>
              <w:rPr>
                <w:rFonts w:hint="eastAsia"/>
                <w:sz w:val="18"/>
                <w:szCs w:val="18"/>
              </w:rPr>
            </w:pPr>
            <w:proofErr w:type="spellStart"/>
            <w:r>
              <w:rPr>
                <w:spacing w:val="-2"/>
                <w:sz w:val="18"/>
                <w:szCs w:val="18"/>
              </w:rPr>
              <w:t>减速</w:t>
            </w:r>
            <w:r>
              <w:rPr>
                <w:sz w:val="18"/>
                <w:szCs w:val="18"/>
              </w:rPr>
              <w:t>机电机</w:t>
            </w:r>
            <w:proofErr w:type="spellEnd"/>
          </w:p>
          <w:p w14:paraId="55FFEC2E" w14:textId="77777777" w:rsidR="001C6121" w:rsidRDefault="001C6121">
            <w:pPr>
              <w:pStyle w:val="TableText"/>
              <w:spacing w:line="227" w:lineRule="auto"/>
              <w:ind w:right="8"/>
              <w:jc w:val="right"/>
              <w:rPr>
                <w:rFonts w:hint="eastAsia"/>
                <w:sz w:val="18"/>
                <w:szCs w:val="18"/>
              </w:rPr>
            </w:pPr>
          </w:p>
        </w:tc>
        <w:tc>
          <w:tcPr>
            <w:tcW w:w="902" w:type="dxa"/>
            <w:shd w:val="clear" w:color="auto" w:fill="F1F1F1"/>
          </w:tcPr>
          <w:p w14:paraId="56148C9B" w14:textId="77777777" w:rsidR="001C6121" w:rsidRDefault="00000000">
            <w:pPr>
              <w:pStyle w:val="TableText"/>
              <w:spacing w:before="86" w:line="227" w:lineRule="auto"/>
              <w:ind w:left="17"/>
              <w:rPr>
                <w:rFonts w:hint="eastAsia"/>
                <w:sz w:val="18"/>
                <w:szCs w:val="18"/>
                <w:lang w:eastAsia="zh-CN"/>
              </w:rPr>
            </w:pPr>
            <w:r>
              <w:rPr>
                <w:spacing w:val="-2"/>
                <w:sz w:val="18"/>
                <w:szCs w:val="18"/>
                <w:lang w:eastAsia="zh-CN"/>
              </w:rPr>
              <w:t>调整检查</w:t>
            </w:r>
          </w:p>
          <w:p w14:paraId="6D6305B9" w14:textId="77777777" w:rsidR="001C6121" w:rsidRDefault="00000000">
            <w:pPr>
              <w:pStyle w:val="TableText"/>
              <w:spacing w:before="85" w:line="207" w:lineRule="auto"/>
              <w:ind w:left="16" w:right="57"/>
              <w:rPr>
                <w:rFonts w:hint="eastAsia"/>
                <w:sz w:val="18"/>
                <w:szCs w:val="18"/>
                <w:lang w:eastAsia="zh-CN"/>
              </w:rPr>
            </w:pPr>
            <w:r>
              <w:rPr>
                <w:spacing w:val="-15"/>
                <w:w w:val="99"/>
                <w:sz w:val="18"/>
                <w:szCs w:val="18"/>
                <w:lang w:eastAsia="zh-CN"/>
              </w:rPr>
              <w:t>传动装置；</w:t>
            </w:r>
          </w:p>
          <w:p w14:paraId="0ADF8E3C" w14:textId="77777777" w:rsidR="001C6121" w:rsidRDefault="001C6121">
            <w:pPr>
              <w:pStyle w:val="TableText"/>
              <w:spacing w:line="210" w:lineRule="auto"/>
              <w:ind w:left="48"/>
              <w:rPr>
                <w:rFonts w:hint="eastAsia"/>
                <w:sz w:val="18"/>
                <w:szCs w:val="18"/>
              </w:rPr>
            </w:pPr>
          </w:p>
          <w:p w14:paraId="3D60495F" w14:textId="77777777" w:rsidR="001C6121" w:rsidRDefault="001C6121">
            <w:pPr>
              <w:pStyle w:val="TableText"/>
              <w:spacing w:before="67" w:line="241" w:lineRule="auto"/>
              <w:ind w:left="20"/>
              <w:rPr>
                <w:rFonts w:hint="eastAsia"/>
                <w:sz w:val="18"/>
                <w:szCs w:val="18"/>
              </w:rPr>
            </w:pPr>
          </w:p>
          <w:p w14:paraId="31EB967B" w14:textId="77777777" w:rsidR="001C6121" w:rsidRDefault="001C6121">
            <w:pPr>
              <w:pStyle w:val="TableText"/>
              <w:spacing w:line="242" w:lineRule="auto"/>
              <w:ind w:left="20"/>
              <w:rPr>
                <w:rFonts w:hint="eastAsia"/>
                <w:sz w:val="18"/>
                <w:szCs w:val="18"/>
              </w:rPr>
            </w:pPr>
          </w:p>
          <w:p w14:paraId="35F8C5C6" w14:textId="77777777" w:rsidR="001C6121" w:rsidRDefault="001C6121">
            <w:pPr>
              <w:pStyle w:val="TableText"/>
              <w:spacing w:line="231" w:lineRule="auto"/>
              <w:ind w:left="30"/>
              <w:rPr>
                <w:rFonts w:hint="eastAsia"/>
                <w:sz w:val="18"/>
                <w:szCs w:val="18"/>
              </w:rPr>
            </w:pPr>
          </w:p>
        </w:tc>
        <w:tc>
          <w:tcPr>
            <w:tcW w:w="326" w:type="dxa"/>
          </w:tcPr>
          <w:p w14:paraId="23C815A6" w14:textId="77777777" w:rsidR="001C6121" w:rsidRDefault="001C6121"/>
        </w:tc>
        <w:tc>
          <w:tcPr>
            <w:tcW w:w="326" w:type="dxa"/>
          </w:tcPr>
          <w:p w14:paraId="4DF3372D" w14:textId="77777777" w:rsidR="001C6121" w:rsidRDefault="001C6121"/>
        </w:tc>
        <w:tc>
          <w:tcPr>
            <w:tcW w:w="326" w:type="dxa"/>
          </w:tcPr>
          <w:p w14:paraId="0698AA32" w14:textId="77777777" w:rsidR="001C6121" w:rsidRDefault="001C6121"/>
        </w:tc>
        <w:tc>
          <w:tcPr>
            <w:tcW w:w="326" w:type="dxa"/>
          </w:tcPr>
          <w:p w14:paraId="29C5E268" w14:textId="77777777" w:rsidR="001C6121" w:rsidRDefault="001C6121"/>
        </w:tc>
        <w:tc>
          <w:tcPr>
            <w:tcW w:w="326" w:type="dxa"/>
          </w:tcPr>
          <w:p w14:paraId="278B89FF" w14:textId="77777777" w:rsidR="001C6121" w:rsidRDefault="001C6121"/>
        </w:tc>
        <w:tc>
          <w:tcPr>
            <w:tcW w:w="326" w:type="dxa"/>
          </w:tcPr>
          <w:p w14:paraId="2F39C9CA" w14:textId="77777777" w:rsidR="001C6121" w:rsidRDefault="001C6121"/>
        </w:tc>
        <w:tc>
          <w:tcPr>
            <w:tcW w:w="326" w:type="dxa"/>
          </w:tcPr>
          <w:p w14:paraId="56FF0F2A" w14:textId="77777777" w:rsidR="001C6121" w:rsidRDefault="001C6121"/>
        </w:tc>
        <w:tc>
          <w:tcPr>
            <w:tcW w:w="325" w:type="dxa"/>
          </w:tcPr>
          <w:p w14:paraId="11F5B4B9" w14:textId="77777777" w:rsidR="001C6121" w:rsidRDefault="001C6121"/>
        </w:tc>
        <w:tc>
          <w:tcPr>
            <w:tcW w:w="326" w:type="dxa"/>
          </w:tcPr>
          <w:p w14:paraId="1A22D75B" w14:textId="77777777" w:rsidR="001C6121" w:rsidRDefault="001C6121"/>
        </w:tc>
        <w:tc>
          <w:tcPr>
            <w:tcW w:w="325" w:type="dxa"/>
          </w:tcPr>
          <w:p w14:paraId="45AC6FBC" w14:textId="77777777" w:rsidR="001C6121" w:rsidRDefault="001C6121"/>
        </w:tc>
        <w:tc>
          <w:tcPr>
            <w:tcW w:w="325" w:type="dxa"/>
          </w:tcPr>
          <w:p w14:paraId="0347698D" w14:textId="77777777" w:rsidR="001C6121" w:rsidRDefault="001C6121"/>
        </w:tc>
        <w:tc>
          <w:tcPr>
            <w:tcW w:w="325" w:type="dxa"/>
          </w:tcPr>
          <w:p w14:paraId="65A8E910" w14:textId="77777777" w:rsidR="001C6121" w:rsidRDefault="001C6121"/>
        </w:tc>
        <w:tc>
          <w:tcPr>
            <w:tcW w:w="325" w:type="dxa"/>
          </w:tcPr>
          <w:p w14:paraId="1C01F66A" w14:textId="77777777" w:rsidR="001C6121" w:rsidRDefault="001C6121"/>
        </w:tc>
        <w:tc>
          <w:tcPr>
            <w:tcW w:w="325" w:type="dxa"/>
          </w:tcPr>
          <w:p w14:paraId="125704B2" w14:textId="77777777" w:rsidR="001C6121" w:rsidRDefault="001C6121"/>
        </w:tc>
        <w:tc>
          <w:tcPr>
            <w:tcW w:w="325" w:type="dxa"/>
          </w:tcPr>
          <w:p w14:paraId="2F5BDF61" w14:textId="77777777" w:rsidR="001C6121" w:rsidRDefault="001C6121"/>
        </w:tc>
        <w:tc>
          <w:tcPr>
            <w:tcW w:w="326" w:type="dxa"/>
          </w:tcPr>
          <w:p w14:paraId="72956759" w14:textId="77777777" w:rsidR="001C6121" w:rsidRDefault="001C6121"/>
        </w:tc>
        <w:tc>
          <w:tcPr>
            <w:tcW w:w="326" w:type="dxa"/>
          </w:tcPr>
          <w:p w14:paraId="68AABCBD" w14:textId="77777777" w:rsidR="001C6121" w:rsidRDefault="001C6121"/>
        </w:tc>
        <w:tc>
          <w:tcPr>
            <w:tcW w:w="326" w:type="dxa"/>
          </w:tcPr>
          <w:p w14:paraId="79177ECA" w14:textId="77777777" w:rsidR="001C6121" w:rsidRDefault="001C6121"/>
        </w:tc>
        <w:tc>
          <w:tcPr>
            <w:tcW w:w="326" w:type="dxa"/>
          </w:tcPr>
          <w:p w14:paraId="15680D50" w14:textId="77777777" w:rsidR="001C6121" w:rsidRDefault="001C6121"/>
        </w:tc>
        <w:tc>
          <w:tcPr>
            <w:tcW w:w="326" w:type="dxa"/>
          </w:tcPr>
          <w:p w14:paraId="53D36857" w14:textId="77777777" w:rsidR="001C6121" w:rsidRDefault="001C6121"/>
        </w:tc>
        <w:tc>
          <w:tcPr>
            <w:tcW w:w="326" w:type="dxa"/>
          </w:tcPr>
          <w:p w14:paraId="7056A6DF" w14:textId="77777777" w:rsidR="001C6121" w:rsidRDefault="001C6121"/>
        </w:tc>
        <w:tc>
          <w:tcPr>
            <w:tcW w:w="326" w:type="dxa"/>
          </w:tcPr>
          <w:p w14:paraId="474CADFA" w14:textId="77777777" w:rsidR="001C6121" w:rsidRDefault="001C6121"/>
        </w:tc>
        <w:tc>
          <w:tcPr>
            <w:tcW w:w="326" w:type="dxa"/>
          </w:tcPr>
          <w:p w14:paraId="63BB1820" w14:textId="77777777" w:rsidR="001C6121" w:rsidRDefault="001C6121"/>
        </w:tc>
        <w:tc>
          <w:tcPr>
            <w:tcW w:w="326" w:type="dxa"/>
          </w:tcPr>
          <w:p w14:paraId="1B996855" w14:textId="77777777" w:rsidR="001C6121" w:rsidRDefault="001C6121"/>
        </w:tc>
        <w:tc>
          <w:tcPr>
            <w:tcW w:w="326" w:type="dxa"/>
          </w:tcPr>
          <w:p w14:paraId="67443D26" w14:textId="77777777" w:rsidR="001C6121" w:rsidRDefault="001C6121"/>
        </w:tc>
        <w:tc>
          <w:tcPr>
            <w:tcW w:w="326" w:type="dxa"/>
          </w:tcPr>
          <w:p w14:paraId="3FEAC474" w14:textId="77777777" w:rsidR="001C6121" w:rsidRDefault="001C6121"/>
        </w:tc>
        <w:tc>
          <w:tcPr>
            <w:tcW w:w="326" w:type="dxa"/>
          </w:tcPr>
          <w:p w14:paraId="2C7F7454" w14:textId="77777777" w:rsidR="001C6121" w:rsidRDefault="001C6121"/>
        </w:tc>
        <w:tc>
          <w:tcPr>
            <w:tcW w:w="326" w:type="dxa"/>
          </w:tcPr>
          <w:p w14:paraId="309E7A5B" w14:textId="77777777" w:rsidR="001C6121" w:rsidRDefault="001C6121"/>
        </w:tc>
        <w:tc>
          <w:tcPr>
            <w:tcW w:w="326" w:type="dxa"/>
          </w:tcPr>
          <w:p w14:paraId="4AC8C59B" w14:textId="77777777" w:rsidR="001C6121" w:rsidRDefault="001C6121"/>
        </w:tc>
        <w:tc>
          <w:tcPr>
            <w:tcW w:w="326" w:type="dxa"/>
          </w:tcPr>
          <w:p w14:paraId="1351AF44" w14:textId="77777777" w:rsidR="001C6121" w:rsidRDefault="001C6121"/>
        </w:tc>
        <w:tc>
          <w:tcPr>
            <w:tcW w:w="342" w:type="dxa"/>
          </w:tcPr>
          <w:p w14:paraId="3FBD8305" w14:textId="77777777" w:rsidR="001C6121" w:rsidRDefault="001C6121"/>
        </w:tc>
      </w:tr>
      <w:tr w:rsidR="001C6121" w14:paraId="5AA5849D" w14:textId="77777777">
        <w:trPr>
          <w:trHeight w:val="715"/>
        </w:trPr>
        <w:tc>
          <w:tcPr>
            <w:tcW w:w="713" w:type="dxa"/>
            <w:vMerge/>
            <w:tcBorders>
              <w:top w:val="nil"/>
              <w:bottom w:val="nil"/>
            </w:tcBorders>
          </w:tcPr>
          <w:p w14:paraId="235B70B8" w14:textId="77777777" w:rsidR="001C6121" w:rsidRDefault="001C6121"/>
        </w:tc>
        <w:tc>
          <w:tcPr>
            <w:tcW w:w="902" w:type="dxa"/>
            <w:shd w:val="clear" w:color="auto" w:fill="F1F1F1"/>
          </w:tcPr>
          <w:p w14:paraId="05FFFF8A" w14:textId="77777777" w:rsidR="001C6121" w:rsidRDefault="00000000">
            <w:pPr>
              <w:pStyle w:val="TableText"/>
              <w:spacing w:before="107" w:line="181" w:lineRule="auto"/>
              <w:ind w:left="16"/>
              <w:rPr>
                <w:rFonts w:hint="eastAsia"/>
                <w:sz w:val="18"/>
                <w:szCs w:val="18"/>
              </w:rPr>
            </w:pPr>
            <w:proofErr w:type="spellStart"/>
            <w:r>
              <w:rPr>
                <w:spacing w:val="-1"/>
                <w:sz w:val="18"/>
                <w:szCs w:val="18"/>
              </w:rPr>
              <w:t>润滑</w:t>
            </w:r>
            <w:proofErr w:type="spellEnd"/>
            <w:r>
              <w:rPr>
                <w:spacing w:val="-1"/>
                <w:sz w:val="18"/>
                <w:szCs w:val="18"/>
              </w:rPr>
              <w:t>；</w:t>
            </w:r>
          </w:p>
          <w:p w14:paraId="48FB098E" w14:textId="77777777" w:rsidR="001C6121" w:rsidRDefault="001C6121">
            <w:pPr>
              <w:pStyle w:val="TableText"/>
              <w:spacing w:before="67" w:line="231" w:lineRule="auto"/>
              <w:ind w:left="48"/>
              <w:rPr>
                <w:rFonts w:hint="eastAsia"/>
                <w:sz w:val="18"/>
                <w:szCs w:val="18"/>
              </w:rPr>
            </w:pPr>
          </w:p>
        </w:tc>
        <w:tc>
          <w:tcPr>
            <w:tcW w:w="326" w:type="dxa"/>
          </w:tcPr>
          <w:p w14:paraId="61AA5DCE" w14:textId="77777777" w:rsidR="001C6121" w:rsidRDefault="001C6121"/>
        </w:tc>
        <w:tc>
          <w:tcPr>
            <w:tcW w:w="326" w:type="dxa"/>
          </w:tcPr>
          <w:p w14:paraId="5FDDA424" w14:textId="77777777" w:rsidR="001C6121" w:rsidRDefault="001C6121"/>
        </w:tc>
        <w:tc>
          <w:tcPr>
            <w:tcW w:w="326" w:type="dxa"/>
          </w:tcPr>
          <w:p w14:paraId="54EEE007" w14:textId="77777777" w:rsidR="001C6121" w:rsidRDefault="001C6121"/>
        </w:tc>
        <w:tc>
          <w:tcPr>
            <w:tcW w:w="326" w:type="dxa"/>
          </w:tcPr>
          <w:p w14:paraId="6B155C69" w14:textId="77777777" w:rsidR="001C6121" w:rsidRDefault="001C6121"/>
        </w:tc>
        <w:tc>
          <w:tcPr>
            <w:tcW w:w="326" w:type="dxa"/>
          </w:tcPr>
          <w:p w14:paraId="2D870941" w14:textId="77777777" w:rsidR="001C6121" w:rsidRDefault="001C6121"/>
        </w:tc>
        <w:tc>
          <w:tcPr>
            <w:tcW w:w="326" w:type="dxa"/>
          </w:tcPr>
          <w:p w14:paraId="307AC5AD" w14:textId="77777777" w:rsidR="001C6121" w:rsidRDefault="001C6121"/>
        </w:tc>
        <w:tc>
          <w:tcPr>
            <w:tcW w:w="326" w:type="dxa"/>
          </w:tcPr>
          <w:p w14:paraId="70FE4720" w14:textId="77777777" w:rsidR="001C6121" w:rsidRDefault="001C6121"/>
        </w:tc>
        <w:tc>
          <w:tcPr>
            <w:tcW w:w="325" w:type="dxa"/>
          </w:tcPr>
          <w:p w14:paraId="65FB8930" w14:textId="77777777" w:rsidR="001C6121" w:rsidRDefault="001C6121"/>
        </w:tc>
        <w:tc>
          <w:tcPr>
            <w:tcW w:w="326" w:type="dxa"/>
          </w:tcPr>
          <w:p w14:paraId="7DCAEC4C" w14:textId="77777777" w:rsidR="001C6121" w:rsidRDefault="001C6121"/>
        </w:tc>
        <w:tc>
          <w:tcPr>
            <w:tcW w:w="325" w:type="dxa"/>
          </w:tcPr>
          <w:p w14:paraId="6CD81518" w14:textId="77777777" w:rsidR="001C6121" w:rsidRDefault="001C6121"/>
        </w:tc>
        <w:tc>
          <w:tcPr>
            <w:tcW w:w="325" w:type="dxa"/>
          </w:tcPr>
          <w:p w14:paraId="38AE32BB" w14:textId="77777777" w:rsidR="001C6121" w:rsidRDefault="001C6121"/>
        </w:tc>
        <w:tc>
          <w:tcPr>
            <w:tcW w:w="325" w:type="dxa"/>
          </w:tcPr>
          <w:p w14:paraId="0DDCF0E6" w14:textId="77777777" w:rsidR="001C6121" w:rsidRDefault="001C6121"/>
        </w:tc>
        <w:tc>
          <w:tcPr>
            <w:tcW w:w="325" w:type="dxa"/>
          </w:tcPr>
          <w:p w14:paraId="70126D89" w14:textId="77777777" w:rsidR="001C6121" w:rsidRDefault="001C6121"/>
        </w:tc>
        <w:tc>
          <w:tcPr>
            <w:tcW w:w="325" w:type="dxa"/>
          </w:tcPr>
          <w:p w14:paraId="0E0113A3" w14:textId="77777777" w:rsidR="001C6121" w:rsidRDefault="001C6121"/>
        </w:tc>
        <w:tc>
          <w:tcPr>
            <w:tcW w:w="325" w:type="dxa"/>
          </w:tcPr>
          <w:p w14:paraId="5A5B1939" w14:textId="77777777" w:rsidR="001C6121" w:rsidRDefault="001C6121"/>
        </w:tc>
        <w:tc>
          <w:tcPr>
            <w:tcW w:w="326" w:type="dxa"/>
          </w:tcPr>
          <w:p w14:paraId="73E384B5" w14:textId="77777777" w:rsidR="001C6121" w:rsidRDefault="001C6121"/>
        </w:tc>
        <w:tc>
          <w:tcPr>
            <w:tcW w:w="326" w:type="dxa"/>
          </w:tcPr>
          <w:p w14:paraId="7A670E42" w14:textId="77777777" w:rsidR="001C6121" w:rsidRDefault="001C6121"/>
        </w:tc>
        <w:tc>
          <w:tcPr>
            <w:tcW w:w="326" w:type="dxa"/>
          </w:tcPr>
          <w:p w14:paraId="5E9AF994" w14:textId="77777777" w:rsidR="001C6121" w:rsidRDefault="001C6121"/>
        </w:tc>
        <w:tc>
          <w:tcPr>
            <w:tcW w:w="326" w:type="dxa"/>
          </w:tcPr>
          <w:p w14:paraId="7A65897D" w14:textId="77777777" w:rsidR="001C6121" w:rsidRDefault="001C6121"/>
        </w:tc>
        <w:tc>
          <w:tcPr>
            <w:tcW w:w="326" w:type="dxa"/>
          </w:tcPr>
          <w:p w14:paraId="245881BD" w14:textId="77777777" w:rsidR="001C6121" w:rsidRDefault="001C6121"/>
        </w:tc>
        <w:tc>
          <w:tcPr>
            <w:tcW w:w="326" w:type="dxa"/>
          </w:tcPr>
          <w:p w14:paraId="7275F6EA" w14:textId="77777777" w:rsidR="001C6121" w:rsidRDefault="001C6121"/>
        </w:tc>
        <w:tc>
          <w:tcPr>
            <w:tcW w:w="326" w:type="dxa"/>
          </w:tcPr>
          <w:p w14:paraId="328E653F" w14:textId="77777777" w:rsidR="001C6121" w:rsidRDefault="001C6121"/>
        </w:tc>
        <w:tc>
          <w:tcPr>
            <w:tcW w:w="326" w:type="dxa"/>
          </w:tcPr>
          <w:p w14:paraId="1BCEEDA4" w14:textId="77777777" w:rsidR="001C6121" w:rsidRDefault="001C6121"/>
        </w:tc>
        <w:tc>
          <w:tcPr>
            <w:tcW w:w="326" w:type="dxa"/>
          </w:tcPr>
          <w:p w14:paraId="6C7F788E" w14:textId="77777777" w:rsidR="001C6121" w:rsidRDefault="001C6121"/>
        </w:tc>
        <w:tc>
          <w:tcPr>
            <w:tcW w:w="326" w:type="dxa"/>
          </w:tcPr>
          <w:p w14:paraId="7140C077" w14:textId="77777777" w:rsidR="001C6121" w:rsidRDefault="001C6121"/>
        </w:tc>
        <w:tc>
          <w:tcPr>
            <w:tcW w:w="326" w:type="dxa"/>
          </w:tcPr>
          <w:p w14:paraId="5C249030" w14:textId="77777777" w:rsidR="001C6121" w:rsidRDefault="001C6121"/>
        </w:tc>
        <w:tc>
          <w:tcPr>
            <w:tcW w:w="326" w:type="dxa"/>
          </w:tcPr>
          <w:p w14:paraId="01BC5E21" w14:textId="77777777" w:rsidR="001C6121" w:rsidRDefault="001C6121"/>
        </w:tc>
        <w:tc>
          <w:tcPr>
            <w:tcW w:w="326" w:type="dxa"/>
          </w:tcPr>
          <w:p w14:paraId="3273BF8D" w14:textId="77777777" w:rsidR="001C6121" w:rsidRDefault="001C6121"/>
        </w:tc>
        <w:tc>
          <w:tcPr>
            <w:tcW w:w="326" w:type="dxa"/>
          </w:tcPr>
          <w:p w14:paraId="1D885A78" w14:textId="77777777" w:rsidR="001C6121" w:rsidRDefault="001C6121"/>
        </w:tc>
        <w:tc>
          <w:tcPr>
            <w:tcW w:w="326" w:type="dxa"/>
          </w:tcPr>
          <w:p w14:paraId="13037AB3" w14:textId="77777777" w:rsidR="001C6121" w:rsidRDefault="001C6121"/>
        </w:tc>
        <w:tc>
          <w:tcPr>
            <w:tcW w:w="342" w:type="dxa"/>
          </w:tcPr>
          <w:p w14:paraId="0786D4FC" w14:textId="77777777" w:rsidR="001C6121" w:rsidRDefault="001C6121"/>
        </w:tc>
      </w:tr>
      <w:tr w:rsidR="001C6121" w14:paraId="5929D50F" w14:textId="77777777">
        <w:trPr>
          <w:trHeight w:val="1639"/>
        </w:trPr>
        <w:tc>
          <w:tcPr>
            <w:tcW w:w="713" w:type="dxa"/>
            <w:vMerge/>
            <w:tcBorders>
              <w:top w:val="nil"/>
            </w:tcBorders>
          </w:tcPr>
          <w:p w14:paraId="1ADD564D" w14:textId="77777777" w:rsidR="001C6121" w:rsidRDefault="001C6121"/>
        </w:tc>
        <w:tc>
          <w:tcPr>
            <w:tcW w:w="902" w:type="dxa"/>
            <w:shd w:val="clear" w:color="auto" w:fill="F1F1F1"/>
          </w:tcPr>
          <w:p w14:paraId="38448497" w14:textId="77777777" w:rsidR="001C6121" w:rsidRDefault="00000000">
            <w:pPr>
              <w:pStyle w:val="TableText"/>
              <w:spacing w:before="148" w:line="208" w:lineRule="auto"/>
              <w:ind w:left="15" w:right="165" w:firstLine="1"/>
              <w:rPr>
                <w:rFonts w:hint="eastAsia"/>
                <w:sz w:val="18"/>
                <w:szCs w:val="18"/>
              </w:rPr>
            </w:pPr>
            <w:proofErr w:type="spellStart"/>
            <w:r>
              <w:rPr>
                <w:spacing w:val="-2"/>
                <w:sz w:val="18"/>
                <w:szCs w:val="18"/>
              </w:rPr>
              <w:t>更换损坏</w:t>
            </w:r>
            <w:r>
              <w:rPr>
                <w:spacing w:val="-1"/>
                <w:sz w:val="18"/>
                <w:szCs w:val="18"/>
              </w:rPr>
              <w:t>零件</w:t>
            </w:r>
            <w:proofErr w:type="spellEnd"/>
          </w:p>
          <w:p w14:paraId="379F6CAC" w14:textId="77777777" w:rsidR="001C6121" w:rsidRDefault="001C6121">
            <w:pPr>
              <w:pStyle w:val="TableText"/>
              <w:spacing w:line="210" w:lineRule="auto"/>
              <w:ind w:left="48"/>
              <w:rPr>
                <w:rFonts w:hint="eastAsia"/>
                <w:sz w:val="18"/>
                <w:szCs w:val="18"/>
              </w:rPr>
            </w:pPr>
          </w:p>
          <w:p w14:paraId="7A18D7D3" w14:textId="77777777" w:rsidR="001C6121" w:rsidRDefault="001C6121">
            <w:pPr>
              <w:pStyle w:val="TableText"/>
              <w:spacing w:before="67" w:line="236" w:lineRule="auto"/>
              <w:ind w:left="41" w:right="71" w:hanging="11"/>
              <w:rPr>
                <w:rFonts w:hint="eastAsia"/>
                <w:sz w:val="18"/>
                <w:szCs w:val="18"/>
              </w:rPr>
            </w:pPr>
          </w:p>
        </w:tc>
        <w:tc>
          <w:tcPr>
            <w:tcW w:w="326" w:type="dxa"/>
          </w:tcPr>
          <w:p w14:paraId="261CB596" w14:textId="77777777" w:rsidR="001C6121" w:rsidRDefault="001C6121"/>
        </w:tc>
        <w:tc>
          <w:tcPr>
            <w:tcW w:w="326" w:type="dxa"/>
          </w:tcPr>
          <w:p w14:paraId="366EFFC1" w14:textId="77777777" w:rsidR="001C6121" w:rsidRDefault="001C6121"/>
        </w:tc>
        <w:tc>
          <w:tcPr>
            <w:tcW w:w="326" w:type="dxa"/>
          </w:tcPr>
          <w:p w14:paraId="5B5654CC" w14:textId="77777777" w:rsidR="001C6121" w:rsidRDefault="001C6121"/>
        </w:tc>
        <w:tc>
          <w:tcPr>
            <w:tcW w:w="326" w:type="dxa"/>
          </w:tcPr>
          <w:p w14:paraId="19FFED1B" w14:textId="77777777" w:rsidR="001C6121" w:rsidRDefault="001C6121"/>
        </w:tc>
        <w:tc>
          <w:tcPr>
            <w:tcW w:w="326" w:type="dxa"/>
          </w:tcPr>
          <w:p w14:paraId="0A37D3DE" w14:textId="77777777" w:rsidR="001C6121" w:rsidRDefault="001C6121"/>
        </w:tc>
        <w:tc>
          <w:tcPr>
            <w:tcW w:w="326" w:type="dxa"/>
          </w:tcPr>
          <w:p w14:paraId="1AC7A1D3" w14:textId="77777777" w:rsidR="001C6121" w:rsidRDefault="001C6121"/>
        </w:tc>
        <w:tc>
          <w:tcPr>
            <w:tcW w:w="326" w:type="dxa"/>
          </w:tcPr>
          <w:p w14:paraId="7797DBA3" w14:textId="77777777" w:rsidR="001C6121" w:rsidRDefault="001C6121"/>
        </w:tc>
        <w:tc>
          <w:tcPr>
            <w:tcW w:w="325" w:type="dxa"/>
          </w:tcPr>
          <w:p w14:paraId="17D20111" w14:textId="77777777" w:rsidR="001C6121" w:rsidRDefault="001C6121"/>
        </w:tc>
        <w:tc>
          <w:tcPr>
            <w:tcW w:w="326" w:type="dxa"/>
          </w:tcPr>
          <w:p w14:paraId="6E7F9E99" w14:textId="77777777" w:rsidR="001C6121" w:rsidRDefault="001C6121"/>
        </w:tc>
        <w:tc>
          <w:tcPr>
            <w:tcW w:w="325" w:type="dxa"/>
          </w:tcPr>
          <w:p w14:paraId="30F440FB" w14:textId="77777777" w:rsidR="001C6121" w:rsidRDefault="001C6121"/>
        </w:tc>
        <w:tc>
          <w:tcPr>
            <w:tcW w:w="325" w:type="dxa"/>
          </w:tcPr>
          <w:p w14:paraId="256D9827" w14:textId="77777777" w:rsidR="001C6121" w:rsidRDefault="001C6121"/>
        </w:tc>
        <w:tc>
          <w:tcPr>
            <w:tcW w:w="325" w:type="dxa"/>
          </w:tcPr>
          <w:p w14:paraId="7872E821" w14:textId="77777777" w:rsidR="001C6121" w:rsidRDefault="001C6121"/>
        </w:tc>
        <w:tc>
          <w:tcPr>
            <w:tcW w:w="325" w:type="dxa"/>
          </w:tcPr>
          <w:p w14:paraId="6B4043A1" w14:textId="77777777" w:rsidR="001C6121" w:rsidRDefault="001C6121"/>
        </w:tc>
        <w:tc>
          <w:tcPr>
            <w:tcW w:w="325" w:type="dxa"/>
          </w:tcPr>
          <w:p w14:paraId="1B6F6B41" w14:textId="77777777" w:rsidR="001C6121" w:rsidRDefault="001C6121"/>
        </w:tc>
        <w:tc>
          <w:tcPr>
            <w:tcW w:w="325" w:type="dxa"/>
          </w:tcPr>
          <w:p w14:paraId="1C726885" w14:textId="77777777" w:rsidR="001C6121" w:rsidRDefault="001C6121"/>
        </w:tc>
        <w:tc>
          <w:tcPr>
            <w:tcW w:w="326" w:type="dxa"/>
          </w:tcPr>
          <w:p w14:paraId="6C2069DD" w14:textId="77777777" w:rsidR="001C6121" w:rsidRDefault="001C6121"/>
        </w:tc>
        <w:tc>
          <w:tcPr>
            <w:tcW w:w="326" w:type="dxa"/>
          </w:tcPr>
          <w:p w14:paraId="328A424A" w14:textId="77777777" w:rsidR="001C6121" w:rsidRDefault="001C6121"/>
        </w:tc>
        <w:tc>
          <w:tcPr>
            <w:tcW w:w="326" w:type="dxa"/>
          </w:tcPr>
          <w:p w14:paraId="7D1DE639" w14:textId="77777777" w:rsidR="001C6121" w:rsidRDefault="001C6121"/>
        </w:tc>
        <w:tc>
          <w:tcPr>
            <w:tcW w:w="326" w:type="dxa"/>
          </w:tcPr>
          <w:p w14:paraId="7F1614A3" w14:textId="77777777" w:rsidR="001C6121" w:rsidRDefault="001C6121"/>
        </w:tc>
        <w:tc>
          <w:tcPr>
            <w:tcW w:w="326" w:type="dxa"/>
          </w:tcPr>
          <w:p w14:paraId="0D229BD7" w14:textId="77777777" w:rsidR="001C6121" w:rsidRDefault="001C6121"/>
        </w:tc>
        <w:tc>
          <w:tcPr>
            <w:tcW w:w="326" w:type="dxa"/>
          </w:tcPr>
          <w:p w14:paraId="03C14CDE" w14:textId="77777777" w:rsidR="001C6121" w:rsidRDefault="001C6121"/>
        </w:tc>
        <w:tc>
          <w:tcPr>
            <w:tcW w:w="326" w:type="dxa"/>
          </w:tcPr>
          <w:p w14:paraId="29AE983F" w14:textId="77777777" w:rsidR="001C6121" w:rsidRDefault="001C6121"/>
        </w:tc>
        <w:tc>
          <w:tcPr>
            <w:tcW w:w="326" w:type="dxa"/>
          </w:tcPr>
          <w:p w14:paraId="2A137A30" w14:textId="77777777" w:rsidR="001C6121" w:rsidRDefault="001C6121"/>
        </w:tc>
        <w:tc>
          <w:tcPr>
            <w:tcW w:w="326" w:type="dxa"/>
          </w:tcPr>
          <w:p w14:paraId="484339FC" w14:textId="77777777" w:rsidR="001C6121" w:rsidRDefault="001C6121"/>
        </w:tc>
        <w:tc>
          <w:tcPr>
            <w:tcW w:w="326" w:type="dxa"/>
          </w:tcPr>
          <w:p w14:paraId="56145B60" w14:textId="77777777" w:rsidR="001C6121" w:rsidRDefault="001C6121"/>
        </w:tc>
        <w:tc>
          <w:tcPr>
            <w:tcW w:w="326" w:type="dxa"/>
          </w:tcPr>
          <w:p w14:paraId="6602621E" w14:textId="77777777" w:rsidR="001C6121" w:rsidRDefault="001C6121"/>
        </w:tc>
        <w:tc>
          <w:tcPr>
            <w:tcW w:w="326" w:type="dxa"/>
          </w:tcPr>
          <w:p w14:paraId="047AF67D" w14:textId="77777777" w:rsidR="001C6121" w:rsidRDefault="001C6121"/>
        </w:tc>
        <w:tc>
          <w:tcPr>
            <w:tcW w:w="326" w:type="dxa"/>
          </w:tcPr>
          <w:p w14:paraId="7C4EC7DD" w14:textId="77777777" w:rsidR="001C6121" w:rsidRDefault="001C6121"/>
        </w:tc>
        <w:tc>
          <w:tcPr>
            <w:tcW w:w="326" w:type="dxa"/>
          </w:tcPr>
          <w:p w14:paraId="75565ACC" w14:textId="77777777" w:rsidR="001C6121" w:rsidRDefault="001C6121"/>
        </w:tc>
        <w:tc>
          <w:tcPr>
            <w:tcW w:w="326" w:type="dxa"/>
          </w:tcPr>
          <w:p w14:paraId="0CE64B82" w14:textId="77777777" w:rsidR="001C6121" w:rsidRDefault="001C6121"/>
        </w:tc>
        <w:tc>
          <w:tcPr>
            <w:tcW w:w="342" w:type="dxa"/>
          </w:tcPr>
          <w:p w14:paraId="79EB7664" w14:textId="77777777" w:rsidR="001C6121" w:rsidRDefault="001C6121"/>
        </w:tc>
      </w:tr>
      <w:tr w:rsidR="001C6121" w14:paraId="22230E8F" w14:textId="77777777">
        <w:trPr>
          <w:trHeight w:val="714"/>
        </w:trPr>
        <w:tc>
          <w:tcPr>
            <w:tcW w:w="713" w:type="dxa"/>
            <w:vMerge w:val="restart"/>
            <w:tcBorders>
              <w:bottom w:val="nil"/>
            </w:tcBorders>
            <w:shd w:val="clear" w:color="auto" w:fill="F1F1F1"/>
          </w:tcPr>
          <w:p w14:paraId="34DF8EAB" w14:textId="77777777" w:rsidR="001C6121" w:rsidRDefault="001C6121">
            <w:pPr>
              <w:spacing w:line="247" w:lineRule="auto"/>
            </w:pPr>
          </w:p>
          <w:p w14:paraId="7F711760" w14:textId="77777777" w:rsidR="001C6121" w:rsidRDefault="001C6121">
            <w:pPr>
              <w:spacing w:line="247" w:lineRule="auto"/>
            </w:pPr>
          </w:p>
          <w:p w14:paraId="309AB53D" w14:textId="77777777" w:rsidR="001C6121" w:rsidRDefault="001C6121">
            <w:pPr>
              <w:spacing w:line="247" w:lineRule="auto"/>
            </w:pPr>
          </w:p>
          <w:p w14:paraId="3A27A646" w14:textId="77777777" w:rsidR="001C6121" w:rsidRDefault="001C6121">
            <w:pPr>
              <w:spacing w:line="247" w:lineRule="auto"/>
            </w:pPr>
          </w:p>
          <w:p w14:paraId="1E229F5A" w14:textId="77777777" w:rsidR="001C6121" w:rsidRDefault="001C6121">
            <w:pPr>
              <w:spacing w:line="247" w:lineRule="auto"/>
            </w:pPr>
          </w:p>
          <w:p w14:paraId="314803F5" w14:textId="77777777" w:rsidR="001C6121" w:rsidRDefault="001C6121">
            <w:pPr>
              <w:spacing w:line="248" w:lineRule="auto"/>
            </w:pPr>
          </w:p>
          <w:p w14:paraId="32CC93B0" w14:textId="77777777" w:rsidR="001C6121" w:rsidRDefault="001C6121">
            <w:pPr>
              <w:spacing w:line="248" w:lineRule="auto"/>
            </w:pPr>
          </w:p>
          <w:p w14:paraId="6D4A9DED" w14:textId="77777777" w:rsidR="001C6121" w:rsidRDefault="001C6121">
            <w:pPr>
              <w:spacing w:line="248" w:lineRule="auto"/>
            </w:pPr>
          </w:p>
          <w:p w14:paraId="629988E1" w14:textId="77777777" w:rsidR="001C6121" w:rsidRDefault="001C6121">
            <w:pPr>
              <w:spacing w:line="248" w:lineRule="auto"/>
            </w:pPr>
          </w:p>
          <w:p w14:paraId="3724FC47" w14:textId="77777777" w:rsidR="001C6121" w:rsidRDefault="001C6121">
            <w:pPr>
              <w:spacing w:line="248" w:lineRule="auto"/>
            </w:pPr>
          </w:p>
          <w:p w14:paraId="20EEEFC9" w14:textId="77777777" w:rsidR="001C6121" w:rsidRDefault="00000000">
            <w:pPr>
              <w:pStyle w:val="TableText"/>
              <w:spacing w:before="77" w:line="248" w:lineRule="auto"/>
              <w:ind w:left="265" w:right="100" w:hanging="137"/>
              <w:rPr>
                <w:rFonts w:hint="eastAsia"/>
                <w:sz w:val="18"/>
                <w:szCs w:val="18"/>
              </w:rPr>
            </w:pPr>
            <w:proofErr w:type="spellStart"/>
            <w:r>
              <w:rPr>
                <w:spacing w:val="-8"/>
                <w:sz w:val="18"/>
                <w:szCs w:val="18"/>
              </w:rPr>
              <w:t>气动</w:t>
            </w:r>
            <w:r>
              <w:rPr>
                <w:sz w:val="18"/>
                <w:szCs w:val="18"/>
              </w:rPr>
              <w:t>件</w:t>
            </w:r>
            <w:proofErr w:type="spellEnd"/>
          </w:p>
          <w:p w14:paraId="0971AA25" w14:textId="77777777" w:rsidR="001C6121" w:rsidRDefault="001C6121">
            <w:pPr>
              <w:pStyle w:val="TableText"/>
              <w:spacing w:line="171" w:lineRule="auto"/>
              <w:ind w:left="87"/>
              <w:rPr>
                <w:rFonts w:hint="eastAsia"/>
                <w:sz w:val="18"/>
                <w:szCs w:val="18"/>
              </w:rPr>
            </w:pPr>
          </w:p>
          <w:p w14:paraId="689902CA" w14:textId="77777777" w:rsidR="001C6121" w:rsidRDefault="001C6121">
            <w:pPr>
              <w:pStyle w:val="TableText"/>
              <w:spacing w:before="66" w:line="313" w:lineRule="exact"/>
              <w:ind w:left="217"/>
              <w:rPr>
                <w:rFonts w:hint="eastAsia"/>
                <w:sz w:val="18"/>
                <w:szCs w:val="18"/>
              </w:rPr>
            </w:pPr>
          </w:p>
          <w:p w14:paraId="510CE5CF" w14:textId="77777777" w:rsidR="001C6121" w:rsidRDefault="001C6121">
            <w:pPr>
              <w:pStyle w:val="TableText"/>
              <w:spacing w:before="19" w:line="171" w:lineRule="auto"/>
              <w:ind w:left="173"/>
              <w:rPr>
                <w:rFonts w:hint="eastAsia"/>
                <w:sz w:val="18"/>
                <w:szCs w:val="18"/>
              </w:rPr>
            </w:pPr>
          </w:p>
        </w:tc>
        <w:tc>
          <w:tcPr>
            <w:tcW w:w="902" w:type="dxa"/>
            <w:shd w:val="clear" w:color="auto" w:fill="F1F1F1"/>
          </w:tcPr>
          <w:p w14:paraId="76D91BA6" w14:textId="77777777" w:rsidR="001C6121" w:rsidRDefault="00000000">
            <w:pPr>
              <w:pStyle w:val="TableText"/>
              <w:spacing w:before="163" w:line="210" w:lineRule="auto"/>
              <w:ind w:left="29" w:right="402" w:hanging="13"/>
              <w:rPr>
                <w:rFonts w:hint="eastAsia"/>
                <w:sz w:val="18"/>
                <w:szCs w:val="18"/>
              </w:rPr>
            </w:pPr>
            <w:proofErr w:type="spellStart"/>
            <w:r>
              <w:rPr>
                <w:spacing w:val="-21"/>
                <w:sz w:val="18"/>
                <w:szCs w:val="18"/>
              </w:rPr>
              <w:t>清洁</w:t>
            </w:r>
            <w:proofErr w:type="spellEnd"/>
            <w:r>
              <w:rPr>
                <w:spacing w:val="-21"/>
                <w:sz w:val="18"/>
                <w:szCs w:val="18"/>
              </w:rPr>
              <w:t>；</w:t>
            </w:r>
          </w:p>
        </w:tc>
        <w:tc>
          <w:tcPr>
            <w:tcW w:w="326" w:type="dxa"/>
          </w:tcPr>
          <w:p w14:paraId="0206AD43" w14:textId="77777777" w:rsidR="001C6121" w:rsidRDefault="001C6121"/>
        </w:tc>
        <w:tc>
          <w:tcPr>
            <w:tcW w:w="326" w:type="dxa"/>
          </w:tcPr>
          <w:p w14:paraId="5531A3DA" w14:textId="77777777" w:rsidR="001C6121" w:rsidRDefault="001C6121"/>
        </w:tc>
        <w:tc>
          <w:tcPr>
            <w:tcW w:w="326" w:type="dxa"/>
          </w:tcPr>
          <w:p w14:paraId="6C67CB18" w14:textId="77777777" w:rsidR="001C6121" w:rsidRDefault="001C6121"/>
        </w:tc>
        <w:tc>
          <w:tcPr>
            <w:tcW w:w="326" w:type="dxa"/>
          </w:tcPr>
          <w:p w14:paraId="64E753F3" w14:textId="77777777" w:rsidR="001C6121" w:rsidRDefault="001C6121"/>
        </w:tc>
        <w:tc>
          <w:tcPr>
            <w:tcW w:w="326" w:type="dxa"/>
          </w:tcPr>
          <w:p w14:paraId="198C716A" w14:textId="77777777" w:rsidR="001C6121" w:rsidRDefault="001C6121"/>
        </w:tc>
        <w:tc>
          <w:tcPr>
            <w:tcW w:w="326" w:type="dxa"/>
          </w:tcPr>
          <w:p w14:paraId="3BE7A4B5" w14:textId="77777777" w:rsidR="001C6121" w:rsidRDefault="001C6121"/>
        </w:tc>
        <w:tc>
          <w:tcPr>
            <w:tcW w:w="326" w:type="dxa"/>
          </w:tcPr>
          <w:p w14:paraId="40A68C3F" w14:textId="77777777" w:rsidR="001C6121" w:rsidRDefault="001C6121"/>
        </w:tc>
        <w:tc>
          <w:tcPr>
            <w:tcW w:w="325" w:type="dxa"/>
          </w:tcPr>
          <w:p w14:paraId="505F1438" w14:textId="77777777" w:rsidR="001C6121" w:rsidRDefault="001C6121"/>
        </w:tc>
        <w:tc>
          <w:tcPr>
            <w:tcW w:w="326" w:type="dxa"/>
          </w:tcPr>
          <w:p w14:paraId="6A977F2F" w14:textId="77777777" w:rsidR="001C6121" w:rsidRDefault="001C6121"/>
        </w:tc>
        <w:tc>
          <w:tcPr>
            <w:tcW w:w="325" w:type="dxa"/>
          </w:tcPr>
          <w:p w14:paraId="50F71BEB" w14:textId="77777777" w:rsidR="001C6121" w:rsidRDefault="001C6121"/>
        </w:tc>
        <w:tc>
          <w:tcPr>
            <w:tcW w:w="325" w:type="dxa"/>
          </w:tcPr>
          <w:p w14:paraId="32F6EB27" w14:textId="77777777" w:rsidR="001C6121" w:rsidRDefault="001C6121"/>
        </w:tc>
        <w:tc>
          <w:tcPr>
            <w:tcW w:w="325" w:type="dxa"/>
          </w:tcPr>
          <w:p w14:paraId="45A7F668" w14:textId="77777777" w:rsidR="001C6121" w:rsidRDefault="001C6121"/>
        </w:tc>
        <w:tc>
          <w:tcPr>
            <w:tcW w:w="325" w:type="dxa"/>
          </w:tcPr>
          <w:p w14:paraId="57A4D94F" w14:textId="77777777" w:rsidR="001C6121" w:rsidRDefault="001C6121"/>
        </w:tc>
        <w:tc>
          <w:tcPr>
            <w:tcW w:w="325" w:type="dxa"/>
          </w:tcPr>
          <w:p w14:paraId="6A318A42" w14:textId="77777777" w:rsidR="001C6121" w:rsidRDefault="001C6121"/>
        </w:tc>
        <w:tc>
          <w:tcPr>
            <w:tcW w:w="325" w:type="dxa"/>
          </w:tcPr>
          <w:p w14:paraId="0991E8A9" w14:textId="77777777" w:rsidR="001C6121" w:rsidRDefault="001C6121"/>
        </w:tc>
        <w:tc>
          <w:tcPr>
            <w:tcW w:w="326" w:type="dxa"/>
          </w:tcPr>
          <w:p w14:paraId="3D975756" w14:textId="77777777" w:rsidR="001C6121" w:rsidRDefault="001C6121"/>
        </w:tc>
        <w:tc>
          <w:tcPr>
            <w:tcW w:w="326" w:type="dxa"/>
          </w:tcPr>
          <w:p w14:paraId="71FE6411" w14:textId="77777777" w:rsidR="001C6121" w:rsidRDefault="001C6121"/>
        </w:tc>
        <w:tc>
          <w:tcPr>
            <w:tcW w:w="326" w:type="dxa"/>
          </w:tcPr>
          <w:p w14:paraId="4751DA9C" w14:textId="77777777" w:rsidR="001C6121" w:rsidRDefault="001C6121"/>
        </w:tc>
        <w:tc>
          <w:tcPr>
            <w:tcW w:w="326" w:type="dxa"/>
          </w:tcPr>
          <w:p w14:paraId="2A3C6505" w14:textId="77777777" w:rsidR="001C6121" w:rsidRDefault="001C6121"/>
        </w:tc>
        <w:tc>
          <w:tcPr>
            <w:tcW w:w="326" w:type="dxa"/>
          </w:tcPr>
          <w:p w14:paraId="69FC3C31" w14:textId="77777777" w:rsidR="001C6121" w:rsidRDefault="001C6121"/>
        </w:tc>
        <w:tc>
          <w:tcPr>
            <w:tcW w:w="326" w:type="dxa"/>
          </w:tcPr>
          <w:p w14:paraId="0C9E19AB" w14:textId="77777777" w:rsidR="001C6121" w:rsidRDefault="001C6121"/>
        </w:tc>
        <w:tc>
          <w:tcPr>
            <w:tcW w:w="326" w:type="dxa"/>
          </w:tcPr>
          <w:p w14:paraId="284B5DE2" w14:textId="77777777" w:rsidR="001C6121" w:rsidRDefault="001C6121"/>
        </w:tc>
        <w:tc>
          <w:tcPr>
            <w:tcW w:w="326" w:type="dxa"/>
          </w:tcPr>
          <w:p w14:paraId="6E5D79BF" w14:textId="77777777" w:rsidR="001C6121" w:rsidRDefault="001C6121"/>
        </w:tc>
        <w:tc>
          <w:tcPr>
            <w:tcW w:w="326" w:type="dxa"/>
          </w:tcPr>
          <w:p w14:paraId="13147BA4" w14:textId="77777777" w:rsidR="001C6121" w:rsidRDefault="001C6121"/>
        </w:tc>
        <w:tc>
          <w:tcPr>
            <w:tcW w:w="326" w:type="dxa"/>
          </w:tcPr>
          <w:p w14:paraId="13D801BF" w14:textId="77777777" w:rsidR="001C6121" w:rsidRDefault="001C6121"/>
        </w:tc>
        <w:tc>
          <w:tcPr>
            <w:tcW w:w="326" w:type="dxa"/>
          </w:tcPr>
          <w:p w14:paraId="60C7B495" w14:textId="77777777" w:rsidR="001C6121" w:rsidRDefault="001C6121"/>
        </w:tc>
        <w:tc>
          <w:tcPr>
            <w:tcW w:w="326" w:type="dxa"/>
          </w:tcPr>
          <w:p w14:paraId="68679ACF" w14:textId="77777777" w:rsidR="001C6121" w:rsidRDefault="001C6121"/>
        </w:tc>
        <w:tc>
          <w:tcPr>
            <w:tcW w:w="326" w:type="dxa"/>
          </w:tcPr>
          <w:p w14:paraId="69AAD981" w14:textId="77777777" w:rsidR="001C6121" w:rsidRDefault="001C6121"/>
        </w:tc>
        <w:tc>
          <w:tcPr>
            <w:tcW w:w="326" w:type="dxa"/>
          </w:tcPr>
          <w:p w14:paraId="5A670FB1" w14:textId="77777777" w:rsidR="001C6121" w:rsidRDefault="001C6121"/>
        </w:tc>
        <w:tc>
          <w:tcPr>
            <w:tcW w:w="326" w:type="dxa"/>
          </w:tcPr>
          <w:p w14:paraId="3ED1CD5F" w14:textId="77777777" w:rsidR="001C6121" w:rsidRDefault="001C6121"/>
        </w:tc>
        <w:tc>
          <w:tcPr>
            <w:tcW w:w="342" w:type="dxa"/>
          </w:tcPr>
          <w:p w14:paraId="11C087B6" w14:textId="77777777" w:rsidR="001C6121" w:rsidRDefault="001C6121"/>
        </w:tc>
      </w:tr>
      <w:tr w:rsidR="001C6121" w14:paraId="75591588" w14:textId="77777777">
        <w:trPr>
          <w:trHeight w:val="1948"/>
        </w:trPr>
        <w:tc>
          <w:tcPr>
            <w:tcW w:w="713" w:type="dxa"/>
            <w:vMerge/>
            <w:tcBorders>
              <w:top w:val="nil"/>
              <w:bottom w:val="nil"/>
            </w:tcBorders>
          </w:tcPr>
          <w:p w14:paraId="35F25BB1" w14:textId="77777777" w:rsidR="001C6121" w:rsidRDefault="001C6121"/>
        </w:tc>
        <w:tc>
          <w:tcPr>
            <w:tcW w:w="902" w:type="dxa"/>
            <w:shd w:val="clear" w:color="auto" w:fill="F1F1F1"/>
          </w:tcPr>
          <w:p w14:paraId="2DB463AD" w14:textId="77777777" w:rsidR="001C6121" w:rsidRDefault="00000000">
            <w:pPr>
              <w:pStyle w:val="TableText"/>
              <w:spacing w:before="152" w:line="219" w:lineRule="auto"/>
              <w:ind w:left="16" w:right="165"/>
              <w:rPr>
                <w:rFonts w:hint="eastAsia"/>
                <w:sz w:val="18"/>
                <w:szCs w:val="18"/>
              </w:rPr>
            </w:pPr>
            <w:proofErr w:type="spellStart"/>
            <w:r>
              <w:rPr>
                <w:spacing w:val="-2"/>
                <w:sz w:val="18"/>
                <w:szCs w:val="18"/>
              </w:rPr>
              <w:t>检查密封性</w:t>
            </w:r>
            <w:proofErr w:type="spellEnd"/>
            <w:r>
              <w:rPr>
                <w:spacing w:val="-2"/>
                <w:sz w:val="18"/>
                <w:szCs w:val="18"/>
              </w:rPr>
              <w:t>；</w:t>
            </w:r>
          </w:p>
          <w:p w14:paraId="7C60BD89" w14:textId="77777777" w:rsidR="001C6121" w:rsidRDefault="001C6121">
            <w:pPr>
              <w:pStyle w:val="TableText"/>
              <w:spacing w:before="1" w:line="227" w:lineRule="auto"/>
              <w:ind w:left="31" w:right="36" w:hanging="1"/>
              <w:rPr>
                <w:rFonts w:hint="eastAsia"/>
                <w:sz w:val="18"/>
                <w:szCs w:val="18"/>
              </w:rPr>
            </w:pPr>
          </w:p>
          <w:p w14:paraId="26541ADF" w14:textId="77777777" w:rsidR="001C6121" w:rsidRDefault="001C6121">
            <w:pPr>
              <w:pStyle w:val="TableText"/>
              <w:spacing w:line="210" w:lineRule="auto"/>
              <w:ind w:left="44"/>
              <w:rPr>
                <w:rFonts w:hint="eastAsia"/>
                <w:sz w:val="18"/>
                <w:szCs w:val="18"/>
              </w:rPr>
            </w:pPr>
          </w:p>
          <w:p w14:paraId="03979849" w14:textId="77777777" w:rsidR="001C6121" w:rsidRDefault="001C6121">
            <w:pPr>
              <w:pStyle w:val="TableText"/>
              <w:spacing w:before="151" w:line="183" w:lineRule="exact"/>
              <w:ind w:left="44"/>
              <w:rPr>
                <w:rFonts w:hint="eastAsia"/>
                <w:sz w:val="18"/>
                <w:szCs w:val="18"/>
              </w:rPr>
            </w:pPr>
          </w:p>
        </w:tc>
        <w:tc>
          <w:tcPr>
            <w:tcW w:w="326" w:type="dxa"/>
          </w:tcPr>
          <w:p w14:paraId="69B9CFA1" w14:textId="77777777" w:rsidR="001C6121" w:rsidRDefault="001C6121"/>
        </w:tc>
        <w:tc>
          <w:tcPr>
            <w:tcW w:w="326" w:type="dxa"/>
          </w:tcPr>
          <w:p w14:paraId="185F4CA6" w14:textId="77777777" w:rsidR="001C6121" w:rsidRDefault="001C6121"/>
        </w:tc>
        <w:tc>
          <w:tcPr>
            <w:tcW w:w="326" w:type="dxa"/>
          </w:tcPr>
          <w:p w14:paraId="1B0C4B22" w14:textId="77777777" w:rsidR="001C6121" w:rsidRDefault="001C6121"/>
        </w:tc>
        <w:tc>
          <w:tcPr>
            <w:tcW w:w="326" w:type="dxa"/>
          </w:tcPr>
          <w:p w14:paraId="41AB0E20" w14:textId="77777777" w:rsidR="001C6121" w:rsidRDefault="001C6121"/>
        </w:tc>
        <w:tc>
          <w:tcPr>
            <w:tcW w:w="326" w:type="dxa"/>
          </w:tcPr>
          <w:p w14:paraId="5A49B2FF" w14:textId="77777777" w:rsidR="001C6121" w:rsidRDefault="001C6121"/>
        </w:tc>
        <w:tc>
          <w:tcPr>
            <w:tcW w:w="326" w:type="dxa"/>
          </w:tcPr>
          <w:p w14:paraId="5864C484" w14:textId="77777777" w:rsidR="001C6121" w:rsidRDefault="001C6121"/>
        </w:tc>
        <w:tc>
          <w:tcPr>
            <w:tcW w:w="326" w:type="dxa"/>
          </w:tcPr>
          <w:p w14:paraId="2CD3DAAA" w14:textId="77777777" w:rsidR="001C6121" w:rsidRDefault="001C6121"/>
        </w:tc>
        <w:tc>
          <w:tcPr>
            <w:tcW w:w="325" w:type="dxa"/>
          </w:tcPr>
          <w:p w14:paraId="56787603" w14:textId="77777777" w:rsidR="001C6121" w:rsidRDefault="001C6121"/>
        </w:tc>
        <w:tc>
          <w:tcPr>
            <w:tcW w:w="326" w:type="dxa"/>
          </w:tcPr>
          <w:p w14:paraId="66542B27" w14:textId="77777777" w:rsidR="001C6121" w:rsidRDefault="001C6121"/>
        </w:tc>
        <w:tc>
          <w:tcPr>
            <w:tcW w:w="325" w:type="dxa"/>
          </w:tcPr>
          <w:p w14:paraId="46085DBF" w14:textId="77777777" w:rsidR="001C6121" w:rsidRDefault="001C6121"/>
        </w:tc>
        <w:tc>
          <w:tcPr>
            <w:tcW w:w="325" w:type="dxa"/>
          </w:tcPr>
          <w:p w14:paraId="4A01356A" w14:textId="77777777" w:rsidR="001C6121" w:rsidRDefault="001C6121"/>
        </w:tc>
        <w:tc>
          <w:tcPr>
            <w:tcW w:w="325" w:type="dxa"/>
          </w:tcPr>
          <w:p w14:paraId="2B6AF2DC" w14:textId="77777777" w:rsidR="001C6121" w:rsidRDefault="001C6121"/>
        </w:tc>
        <w:tc>
          <w:tcPr>
            <w:tcW w:w="325" w:type="dxa"/>
          </w:tcPr>
          <w:p w14:paraId="40F3A31C" w14:textId="77777777" w:rsidR="001C6121" w:rsidRDefault="001C6121"/>
        </w:tc>
        <w:tc>
          <w:tcPr>
            <w:tcW w:w="325" w:type="dxa"/>
          </w:tcPr>
          <w:p w14:paraId="5DC5440F" w14:textId="77777777" w:rsidR="001C6121" w:rsidRDefault="001C6121"/>
        </w:tc>
        <w:tc>
          <w:tcPr>
            <w:tcW w:w="325" w:type="dxa"/>
          </w:tcPr>
          <w:p w14:paraId="73D0D9F3" w14:textId="77777777" w:rsidR="001C6121" w:rsidRDefault="001C6121"/>
        </w:tc>
        <w:tc>
          <w:tcPr>
            <w:tcW w:w="326" w:type="dxa"/>
          </w:tcPr>
          <w:p w14:paraId="2E462BB3" w14:textId="77777777" w:rsidR="001C6121" w:rsidRDefault="001C6121"/>
        </w:tc>
        <w:tc>
          <w:tcPr>
            <w:tcW w:w="326" w:type="dxa"/>
          </w:tcPr>
          <w:p w14:paraId="55074592" w14:textId="77777777" w:rsidR="001C6121" w:rsidRDefault="001C6121"/>
        </w:tc>
        <w:tc>
          <w:tcPr>
            <w:tcW w:w="326" w:type="dxa"/>
          </w:tcPr>
          <w:p w14:paraId="1304E030" w14:textId="77777777" w:rsidR="001C6121" w:rsidRDefault="001C6121"/>
        </w:tc>
        <w:tc>
          <w:tcPr>
            <w:tcW w:w="326" w:type="dxa"/>
          </w:tcPr>
          <w:p w14:paraId="3D19455D" w14:textId="77777777" w:rsidR="001C6121" w:rsidRDefault="001C6121"/>
        </w:tc>
        <w:tc>
          <w:tcPr>
            <w:tcW w:w="326" w:type="dxa"/>
          </w:tcPr>
          <w:p w14:paraId="0D86D5E8" w14:textId="77777777" w:rsidR="001C6121" w:rsidRDefault="001C6121"/>
        </w:tc>
        <w:tc>
          <w:tcPr>
            <w:tcW w:w="326" w:type="dxa"/>
          </w:tcPr>
          <w:p w14:paraId="08C8E5F3" w14:textId="77777777" w:rsidR="001C6121" w:rsidRDefault="001C6121"/>
        </w:tc>
        <w:tc>
          <w:tcPr>
            <w:tcW w:w="326" w:type="dxa"/>
          </w:tcPr>
          <w:p w14:paraId="1E2A4564" w14:textId="77777777" w:rsidR="001C6121" w:rsidRDefault="001C6121"/>
        </w:tc>
        <w:tc>
          <w:tcPr>
            <w:tcW w:w="326" w:type="dxa"/>
          </w:tcPr>
          <w:p w14:paraId="56B4C3F3" w14:textId="77777777" w:rsidR="001C6121" w:rsidRDefault="001C6121"/>
        </w:tc>
        <w:tc>
          <w:tcPr>
            <w:tcW w:w="326" w:type="dxa"/>
          </w:tcPr>
          <w:p w14:paraId="6FCE2B13" w14:textId="77777777" w:rsidR="001C6121" w:rsidRDefault="001C6121"/>
        </w:tc>
        <w:tc>
          <w:tcPr>
            <w:tcW w:w="326" w:type="dxa"/>
          </w:tcPr>
          <w:p w14:paraId="53576406" w14:textId="77777777" w:rsidR="001C6121" w:rsidRDefault="001C6121"/>
        </w:tc>
        <w:tc>
          <w:tcPr>
            <w:tcW w:w="326" w:type="dxa"/>
          </w:tcPr>
          <w:p w14:paraId="5AA51837" w14:textId="77777777" w:rsidR="001C6121" w:rsidRDefault="001C6121"/>
        </w:tc>
        <w:tc>
          <w:tcPr>
            <w:tcW w:w="326" w:type="dxa"/>
          </w:tcPr>
          <w:p w14:paraId="0A9ECE40" w14:textId="77777777" w:rsidR="001C6121" w:rsidRDefault="001C6121"/>
        </w:tc>
        <w:tc>
          <w:tcPr>
            <w:tcW w:w="326" w:type="dxa"/>
          </w:tcPr>
          <w:p w14:paraId="095B1FAE" w14:textId="77777777" w:rsidR="001C6121" w:rsidRDefault="001C6121"/>
        </w:tc>
        <w:tc>
          <w:tcPr>
            <w:tcW w:w="326" w:type="dxa"/>
          </w:tcPr>
          <w:p w14:paraId="07DB130E" w14:textId="77777777" w:rsidR="001C6121" w:rsidRDefault="001C6121"/>
        </w:tc>
        <w:tc>
          <w:tcPr>
            <w:tcW w:w="326" w:type="dxa"/>
          </w:tcPr>
          <w:p w14:paraId="7A76C671" w14:textId="77777777" w:rsidR="001C6121" w:rsidRDefault="001C6121"/>
        </w:tc>
        <w:tc>
          <w:tcPr>
            <w:tcW w:w="342" w:type="dxa"/>
          </w:tcPr>
          <w:p w14:paraId="39A7CC65" w14:textId="77777777" w:rsidR="001C6121" w:rsidRDefault="001C6121"/>
        </w:tc>
      </w:tr>
      <w:tr w:rsidR="001C6121" w14:paraId="484259CD" w14:textId="77777777">
        <w:trPr>
          <w:trHeight w:val="1947"/>
        </w:trPr>
        <w:tc>
          <w:tcPr>
            <w:tcW w:w="713" w:type="dxa"/>
            <w:vMerge/>
            <w:tcBorders>
              <w:top w:val="nil"/>
              <w:bottom w:val="nil"/>
            </w:tcBorders>
          </w:tcPr>
          <w:p w14:paraId="759BF040" w14:textId="77777777" w:rsidR="001C6121" w:rsidRDefault="001C6121"/>
        </w:tc>
        <w:tc>
          <w:tcPr>
            <w:tcW w:w="902" w:type="dxa"/>
            <w:shd w:val="clear" w:color="auto" w:fill="F1F1F1"/>
          </w:tcPr>
          <w:p w14:paraId="7A5CAC2D" w14:textId="77777777" w:rsidR="001C6121" w:rsidRDefault="00000000">
            <w:pPr>
              <w:pStyle w:val="TableText"/>
              <w:spacing w:before="152" w:line="221" w:lineRule="auto"/>
              <w:ind w:left="16" w:right="165"/>
              <w:rPr>
                <w:rFonts w:hint="eastAsia"/>
                <w:sz w:val="18"/>
                <w:szCs w:val="18"/>
              </w:rPr>
            </w:pPr>
            <w:proofErr w:type="spellStart"/>
            <w:r>
              <w:rPr>
                <w:spacing w:val="-2"/>
                <w:sz w:val="18"/>
                <w:szCs w:val="18"/>
              </w:rPr>
              <w:t>检查部件磨损</w:t>
            </w:r>
            <w:proofErr w:type="spellEnd"/>
          </w:p>
          <w:p w14:paraId="50462DF6" w14:textId="77777777" w:rsidR="001C6121" w:rsidRDefault="001C6121">
            <w:pPr>
              <w:pStyle w:val="TableText"/>
              <w:spacing w:line="312" w:lineRule="exact"/>
              <w:ind w:left="30"/>
              <w:rPr>
                <w:rFonts w:hint="eastAsia"/>
                <w:sz w:val="18"/>
                <w:szCs w:val="18"/>
              </w:rPr>
            </w:pPr>
          </w:p>
          <w:p w14:paraId="2F5E1AB3" w14:textId="77777777" w:rsidR="001C6121" w:rsidRDefault="001C6121">
            <w:pPr>
              <w:pStyle w:val="TableText"/>
              <w:spacing w:before="72" w:line="184" w:lineRule="exact"/>
              <w:ind w:left="16"/>
              <w:rPr>
                <w:rFonts w:hint="eastAsia"/>
                <w:sz w:val="18"/>
                <w:szCs w:val="18"/>
              </w:rPr>
            </w:pPr>
          </w:p>
          <w:p w14:paraId="483300D2" w14:textId="77777777" w:rsidR="001C6121" w:rsidRDefault="001C6121">
            <w:pPr>
              <w:pStyle w:val="TableText"/>
              <w:spacing w:before="44" w:line="234" w:lineRule="auto"/>
              <w:ind w:left="41" w:right="138" w:hanging="10"/>
              <w:rPr>
                <w:rFonts w:hint="eastAsia"/>
                <w:sz w:val="18"/>
                <w:szCs w:val="18"/>
              </w:rPr>
            </w:pPr>
          </w:p>
        </w:tc>
        <w:tc>
          <w:tcPr>
            <w:tcW w:w="326" w:type="dxa"/>
          </w:tcPr>
          <w:p w14:paraId="67B3502E" w14:textId="77777777" w:rsidR="001C6121" w:rsidRDefault="001C6121"/>
        </w:tc>
        <w:tc>
          <w:tcPr>
            <w:tcW w:w="326" w:type="dxa"/>
          </w:tcPr>
          <w:p w14:paraId="6517D105" w14:textId="77777777" w:rsidR="001C6121" w:rsidRDefault="001C6121"/>
        </w:tc>
        <w:tc>
          <w:tcPr>
            <w:tcW w:w="326" w:type="dxa"/>
          </w:tcPr>
          <w:p w14:paraId="5DBAA4A0" w14:textId="77777777" w:rsidR="001C6121" w:rsidRDefault="001C6121"/>
        </w:tc>
        <w:tc>
          <w:tcPr>
            <w:tcW w:w="326" w:type="dxa"/>
          </w:tcPr>
          <w:p w14:paraId="5C4A78F9" w14:textId="77777777" w:rsidR="001C6121" w:rsidRDefault="001C6121"/>
        </w:tc>
        <w:tc>
          <w:tcPr>
            <w:tcW w:w="326" w:type="dxa"/>
          </w:tcPr>
          <w:p w14:paraId="300FC30C" w14:textId="77777777" w:rsidR="001C6121" w:rsidRDefault="001C6121"/>
        </w:tc>
        <w:tc>
          <w:tcPr>
            <w:tcW w:w="326" w:type="dxa"/>
          </w:tcPr>
          <w:p w14:paraId="67BA6DFC" w14:textId="77777777" w:rsidR="001C6121" w:rsidRDefault="001C6121"/>
        </w:tc>
        <w:tc>
          <w:tcPr>
            <w:tcW w:w="326" w:type="dxa"/>
          </w:tcPr>
          <w:p w14:paraId="761A5973" w14:textId="77777777" w:rsidR="001C6121" w:rsidRDefault="001C6121"/>
        </w:tc>
        <w:tc>
          <w:tcPr>
            <w:tcW w:w="325" w:type="dxa"/>
          </w:tcPr>
          <w:p w14:paraId="6BE6891C" w14:textId="77777777" w:rsidR="001C6121" w:rsidRDefault="001C6121"/>
        </w:tc>
        <w:tc>
          <w:tcPr>
            <w:tcW w:w="326" w:type="dxa"/>
          </w:tcPr>
          <w:p w14:paraId="0626EC97" w14:textId="77777777" w:rsidR="001C6121" w:rsidRDefault="001C6121"/>
        </w:tc>
        <w:tc>
          <w:tcPr>
            <w:tcW w:w="325" w:type="dxa"/>
          </w:tcPr>
          <w:p w14:paraId="1E4F023F" w14:textId="77777777" w:rsidR="001C6121" w:rsidRDefault="001C6121"/>
        </w:tc>
        <w:tc>
          <w:tcPr>
            <w:tcW w:w="325" w:type="dxa"/>
          </w:tcPr>
          <w:p w14:paraId="5815F6DD" w14:textId="77777777" w:rsidR="001C6121" w:rsidRDefault="001C6121"/>
        </w:tc>
        <w:tc>
          <w:tcPr>
            <w:tcW w:w="325" w:type="dxa"/>
          </w:tcPr>
          <w:p w14:paraId="5DAC5D2A" w14:textId="77777777" w:rsidR="001C6121" w:rsidRDefault="001C6121"/>
        </w:tc>
        <w:tc>
          <w:tcPr>
            <w:tcW w:w="325" w:type="dxa"/>
          </w:tcPr>
          <w:p w14:paraId="387F0F24" w14:textId="77777777" w:rsidR="001C6121" w:rsidRDefault="001C6121"/>
        </w:tc>
        <w:tc>
          <w:tcPr>
            <w:tcW w:w="325" w:type="dxa"/>
          </w:tcPr>
          <w:p w14:paraId="7D74ADB8" w14:textId="77777777" w:rsidR="001C6121" w:rsidRDefault="001C6121"/>
        </w:tc>
        <w:tc>
          <w:tcPr>
            <w:tcW w:w="325" w:type="dxa"/>
          </w:tcPr>
          <w:p w14:paraId="00395D4A" w14:textId="77777777" w:rsidR="001C6121" w:rsidRDefault="001C6121"/>
        </w:tc>
        <w:tc>
          <w:tcPr>
            <w:tcW w:w="326" w:type="dxa"/>
          </w:tcPr>
          <w:p w14:paraId="33BC93A9" w14:textId="77777777" w:rsidR="001C6121" w:rsidRDefault="001C6121"/>
        </w:tc>
        <w:tc>
          <w:tcPr>
            <w:tcW w:w="326" w:type="dxa"/>
          </w:tcPr>
          <w:p w14:paraId="64798193" w14:textId="77777777" w:rsidR="001C6121" w:rsidRDefault="001C6121"/>
        </w:tc>
        <w:tc>
          <w:tcPr>
            <w:tcW w:w="326" w:type="dxa"/>
          </w:tcPr>
          <w:p w14:paraId="246CE20F" w14:textId="77777777" w:rsidR="001C6121" w:rsidRDefault="001C6121"/>
        </w:tc>
        <w:tc>
          <w:tcPr>
            <w:tcW w:w="326" w:type="dxa"/>
          </w:tcPr>
          <w:p w14:paraId="00292462" w14:textId="77777777" w:rsidR="001C6121" w:rsidRDefault="001C6121"/>
        </w:tc>
        <w:tc>
          <w:tcPr>
            <w:tcW w:w="326" w:type="dxa"/>
          </w:tcPr>
          <w:p w14:paraId="4565694A" w14:textId="77777777" w:rsidR="001C6121" w:rsidRDefault="001C6121"/>
        </w:tc>
        <w:tc>
          <w:tcPr>
            <w:tcW w:w="326" w:type="dxa"/>
          </w:tcPr>
          <w:p w14:paraId="5E8523BC" w14:textId="77777777" w:rsidR="001C6121" w:rsidRDefault="001C6121"/>
        </w:tc>
        <w:tc>
          <w:tcPr>
            <w:tcW w:w="326" w:type="dxa"/>
          </w:tcPr>
          <w:p w14:paraId="34B8C215" w14:textId="77777777" w:rsidR="001C6121" w:rsidRDefault="001C6121"/>
        </w:tc>
        <w:tc>
          <w:tcPr>
            <w:tcW w:w="326" w:type="dxa"/>
          </w:tcPr>
          <w:p w14:paraId="2EFA70DA" w14:textId="77777777" w:rsidR="001C6121" w:rsidRDefault="001C6121"/>
        </w:tc>
        <w:tc>
          <w:tcPr>
            <w:tcW w:w="326" w:type="dxa"/>
          </w:tcPr>
          <w:p w14:paraId="58C83123" w14:textId="77777777" w:rsidR="001C6121" w:rsidRDefault="001C6121"/>
        </w:tc>
        <w:tc>
          <w:tcPr>
            <w:tcW w:w="326" w:type="dxa"/>
          </w:tcPr>
          <w:p w14:paraId="1311F2AB" w14:textId="77777777" w:rsidR="001C6121" w:rsidRDefault="001C6121"/>
        </w:tc>
        <w:tc>
          <w:tcPr>
            <w:tcW w:w="326" w:type="dxa"/>
          </w:tcPr>
          <w:p w14:paraId="329753A0" w14:textId="77777777" w:rsidR="001C6121" w:rsidRDefault="001C6121"/>
        </w:tc>
        <w:tc>
          <w:tcPr>
            <w:tcW w:w="326" w:type="dxa"/>
          </w:tcPr>
          <w:p w14:paraId="7270023B" w14:textId="77777777" w:rsidR="001C6121" w:rsidRDefault="001C6121"/>
        </w:tc>
        <w:tc>
          <w:tcPr>
            <w:tcW w:w="326" w:type="dxa"/>
          </w:tcPr>
          <w:p w14:paraId="4E127ADB" w14:textId="77777777" w:rsidR="001C6121" w:rsidRDefault="001C6121"/>
        </w:tc>
        <w:tc>
          <w:tcPr>
            <w:tcW w:w="326" w:type="dxa"/>
          </w:tcPr>
          <w:p w14:paraId="36001347" w14:textId="77777777" w:rsidR="001C6121" w:rsidRDefault="001C6121"/>
        </w:tc>
        <w:tc>
          <w:tcPr>
            <w:tcW w:w="326" w:type="dxa"/>
          </w:tcPr>
          <w:p w14:paraId="3BF05DF7" w14:textId="77777777" w:rsidR="001C6121" w:rsidRDefault="001C6121"/>
        </w:tc>
        <w:tc>
          <w:tcPr>
            <w:tcW w:w="342" w:type="dxa"/>
          </w:tcPr>
          <w:p w14:paraId="0F519809" w14:textId="77777777" w:rsidR="001C6121" w:rsidRDefault="001C6121"/>
        </w:tc>
      </w:tr>
      <w:tr w:rsidR="001C6121" w14:paraId="0728DC16" w14:textId="77777777">
        <w:trPr>
          <w:trHeight w:val="1948"/>
        </w:trPr>
        <w:tc>
          <w:tcPr>
            <w:tcW w:w="713" w:type="dxa"/>
            <w:vMerge/>
            <w:tcBorders>
              <w:top w:val="nil"/>
            </w:tcBorders>
          </w:tcPr>
          <w:p w14:paraId="347BE0B8" w14:textId="77777777" w:rsidR="001C6121" w:rsidRDefault="001C6121"/>
        </w:tc>
        <w:tc>
          <w:tcPr>
            <w:tcW w:w="902" w:type="dxa"/>
            <w:shd w:val="clear" w:color="auto" w:fill="F1F1F1"/>
          </w:tcPr>
          <w:p w14:paraId="0F68C51E" w14:textId="77777777" w:rsidR="001C6121" w:rsidRDefault="00000000">
            <w:pPr>
              <w:pStyle w:val="TableText"/>
              <w:spacing w:before="156" w:line="183" w:lineRule="auto"/>
              <w:ind w:left="16"/>
              <w:rPr>
                <w:rFonts w:hint="eastAsia"/>
                <w:sz w:val="18"/>
                <w:szCs w:val="18"/>
              </w:rPr>
            </w:pPr>
            <w:proofErr w:type="spellStart"/>
            <w:r>
              <w:rPr>
                <w:spacing w:val="-2"/>
                <w:sz w:val="18"/>
                <w:szCs w:val="18"/>
              </w:rPr>
              <w:t>检查连接</w:t>
            </w:r>
            <w:proofErr w:type="spellEnd"/>
          </w:p>
          <w:p w14:paraId="415ED44F" w14:textId="77777777" w:rsidR="001C6121" w:rsidRDefault="00000000">
            <w:pPr>
              <w:pStyle w:val="TableText"/>
              <w:spacing w:before="59" w:line="181" w:lineRule="auto"/>
              <w:ind w:left="16"/>
              <w:rPr>
                <w:rFonts w:hint="eastAsia"/>
                <w:sz w:val="18"/>
                <w:szCs w:val="18"/>
              </w:rPr>
            </w:pPr>
            <w:r>
              <w:rPr>
                <w:sz w:val="18"/>
                <w:szCs w:val="18"/>
              </w:rPr>
              <w:t>性</w:t>
            </w:r>
          </w:p>
          <w:p w14:paraId="6E03AE51" w14:textId="77777777" w:rsidR="001C6121" w:rsidRDefault="001C6121">
            <w:pPr>
              <w:pStyle w:val="TableText"/>
              <w:spacing w:before="33" w:line="242" w:lineRule="auto"/>
              <w:ind w:left="30"/>
              <w:rPr>
                <w:rFonts w:hint="eastAsia"/>
                <w:sz w:val="18"/>
                <w:szCs w:val="18"/>
              </w:rPr>
            </w:pPr>
          </w:p>
          <w:p w14:paraId="1E434E8B" w14:textId="77777777" w:rsidR="001C6121" w:rsidRDefault="001C6121">
            <w:pPr>
              <w:pStyle w:val="TableText"/>
              <w:spacing w:before="1" w:line="225" w:lineRule="auto"/>
              <w:ind w:left="43" w:right="33" w:hanging="13"/>
              <w:rPr>
                <w:rFonts w:hint="eastAsia"/>
                <w:sz w:val="18"/>
                <w:szCs w:val="18"/>
              </w:rPr>
            </w:pPr>
          </w:p>
          <w:p w14:paraId="1728DA61" w14:textId="77777777" w:rsidR="001C6121" w:rsidRDefault="001C6121">
            <w:pPr>
              <w:pStyle w:val="TableText"/>
              <w:spacing w:before="1" w:line="209" w:lineRule="auto"/>
              <w:ind w:left="39"/>
              <w:rPr>
                <w:rFonts w:hint="eastAsia"/>
                <w:sz w:val="18"/>
                <w:szCs w:val="18"/>
              </w:rPr>
            </w:pPr>
          </w:p>
        </w:tc>
        <w:tc>
          <w:tcPr>
            <w:tcW w:w="326" w:type="dxa"/>
          </w:tcPr>
          <w:p w14:paraId="154E7157" w14:textId="77777777" w:rsidR="001C6121" w:rsidRDefault="001C6121"/>
        </w:tc>
        <w:tc>
          <w:tcPr>
            <w:tcW w:w="326" w:type="dxa"/>
          </w:tcPr>
          <w:p w14:paraId="7D5ECF9F" w14:textId="77777777" w:rsidR="001C6121" w:rsidRDefault="001C6121"/>
        </w:tc>
        <w:tc>
          <w:tcPr>
            <w:tcW w:w="326" w:type="dxa"/>
          </w:tcPr>
          <w:p w14:paraId="39500FBB" w14:textId="77777777" w:rsidR="001C6121" w:rsidRDefault="001C6121"/>
        </w:tc>
        <w:tc>
          <w:tcPr>
            <w:tcW w:w="326" w:type="dxa"/>
          </w:tcPr>
          <w:p w14:paraId="4F785445" w14:textId="77777777" w:rsidR="001C6121" w:rsidRDefault="001C6121"/>
        </w:tc>
        <w:tc>
          <w:tcPr>
            <w:tcW w:w="326" w:type="dxa"/>
          </w:tcPr>
          <w:p w14:paraId="5645C504" w14:textId="77777777" w:rsidR="001C6121" w:rsidRDefault="001C6121"/>
        </w:tc>
        <w:tc>
          <w:tcPr>
            <w:tcW w:w="326" w:type="dxa"/>
          </w:tcPr>
          <w:p w14:paraId="4DA3FE26" w14:textId="77777777" w:rsidR="001C6121" w:rsidRDefault="001C6121"/>
        </w:tc>
        <w:tc>
          <w:tcPr>
            <w:tcW w:w="326" w:type="dxa"/>
          </w:tcPr>
          <w:p w14:paraId="2759CD86" w14:textId="77777777" w:rsidR="001C6121" w:rsidRDefault="001C6121"/>
        </w:tc>
        <w:tc>
          <w:tcPr>
            <w:tcW w:w="325" w:type="dxa"/>
          </w:tcPr>
          <w:p w14:paraId="3B2E5FBA" w14:textId="77777777" w:rsidR="001C6121" w:rsidRDefault="001C6121"/>
        </w:tc>
        <w:tc>
          <w:tcPr>
            <w:tcW w:w="326" w:type="dxa"/>
          </w:tcPr>
          <w:p w14:paraId="7D1B386F" w14:textId="77777777" w:rsidR="001C6121" w:rsidRDefault="001C6121"/>
        </w:tc>
        <w:tc>
          <w:tcPr>
            <w:tcW w:w="325" w:type="dxa"/>
          </w:tcPr>
          <w:p w14:paraId="185100AC" w14:textId="77777777" w:rsidR="001C6121" w:rsidRDefault="001C6121"/>
        </w:tc>
        <w:tc>
          <w:tcPr>
            <w:tcW w:w="325" w:type="dxa"/>
          </w:tcPr>
          <w:p w14:paraId="7693942F" w14:textId="77777777" w:rsidR="001C6121" w:rsidRDefault="001C6121"/>
        </w:tc>
        <w:tc>
          <w:tcPr>
            <w:tcW w:w="325" w:type="dxa"/>
          </w:tcPr>
          <w:p w14:paraId="16A8B6C7" w14:textId="77777777" w:rsidR="001C6121" w:rsidRDefault="001C6121"/>
        </w:tc>
        <w:tc>
          <w:tcPr>
            <w:tcW w:w="325" w:type="dxa"/>
          </w:tcPr>
          <w:p w14:paraId="6178B2C1" w14:textId="77777777" w:rsidR="001C6121" w:rsidRDefault="001C6121"/>
        </w:tc>
        <w:tc>
          <w:tcPr>
            <w:tcW w:w="325" w:type="dxa"/>
          </w:tcPr>
          <w:p w14:paraId="6E6E745F" w14:textId="77777777" w:rsidR="001C6121" w:rsidRDefault="001C6121"/>
        </w:tc>
        <w:tc>
          <w:tcPr>
            <w:tcW w:w="325" w:type="dxa"/>
          </w:tcPr>
          <w:p w14:paraId="1E734DAF" w14:textId="77777777" w:rsidR="001C6121" w:rsidRDefault="001C6121"/>
        </w:tc>
        <w:tc>
          <w:tcPr>
            <w:tcW w:w="326" w:type="dxa"/>
          </w:tcPr>
          <w:p w14:paraId="4877FF13" w14:textId="77777777" w:rsidR="001C6121" w:rsidRDefault="001C6121"/>
        </w:tc>
        <w:tc>
          <w:tcPr>
            <w:tcW w:w="326" w:type="dxa"/>
          </w:tcPr>
          <w:p w14:paraId="3E816733" w14:textId="77777777" w:rsidR="001C6121" w:rsidRDefault="001C6121"/>
        </w:tc>
        <w:tc>
          <w:tcPr>
            <w:tcW w:w="326" w:type="dxa"/>
          </w:tcPr>
          <w:p w14:paraId="0560ED91" w14:textId="77777777" w:rsidR="001C6121" w:rsidRDefault="001C6121"/>
        </w:tc>
        <w:tc>
          <w:tcPr>
            <w:tcW w:w="326" w:type="dxa"/>
          </w:tcPr>
          <w:p w14:paraId="72868593" w14:textId="77777777" w:rsidR="001C6121" w:rsidRDefault="001C6121"/>
        </w:tc>
        <w:tc>
          <w:tcPr>
            <w:tcW w:w="326" w:type="dxa"/>
          </w:tcPr>
          <w:p w14:paraId="2DBF578F" w14:textId="77777777" w:rsidR="001C6121" w:rsidRDefault="001C6121"/>
        </w:tc>
        <w:tc>
          <w:tcPr>
            <w:tcW w:w="326" w:type="dxa"/>
          </w:tcPr>
          <w:p w14:paraId="208EC5DE" w14:textId="77777777" w:rsidR="001C6121" w:rsidRDefault="001C6121"/>
        </w:tc>
        <w:tc>
          <w:tcPr>
            <w:tcW w:w="326" w:type="dxa"/>
          </w:tcPr>
          <w:p w14:paraId="2049A2FA" w14:textId="77777777" w:rsidR="001C6121" w:rsidRDefault="001C6121"/>
        </w:tc>
        <w:tc>
          <w:tcPr>
            <w:tcW w:w="326" w:type="dxa"/>
          </w:tcPr>
          <w:p w14:paraId="43FE15AE" w14:textId="77777777" w:rsidR="001C6121" w:rsidRDefault="001C6121"/>
        </w:tc>
        <w:tc>
          <w:tcPr>
            <w:tcW w:w="326" w:type="dxa"/>
          </w:tcPr>
          <w:p w14:paraId="05928B48" w14:textId="77777777" w:rsidR="001C6121" w:rsidRDefault="001C6121"/>
        </w:tc>
        <w:tc>
          <w:tcPr>
            <w:tcW w:w="326" w:type="dxa"/>
          </w:tcPr>
          <w:p w14:paraId="61F5FF2E" w14:textId="77777777" w:rsidR="001C6121" w:rsidRDefault="001C6121"/>
        </w:tc>
        <w:tc>
          <w:tcPr>
            <w:tcW w:w="326" w:type="dxa"/>
          </w:tcPr>
          <w:p w14:paraId="354B6021" w14:textId="77777777" w:rsidR="001C6121" w:rsidRDefault="001C6121"/>
        </w:tc>
        <w:tc>
          <w:tcPr>
            <w:tcW w:w="326" w:type="dxa"/>
          </w:tcPr>
          <w:p w14:paraId="27B3925A" w14:textId="77777777" w:rsidR="001C6121" w:rsidRDefault="001C6121"/>
        </w:tc>
        <w:tc>
          <w:tcPr>
            <w:tcW w:w="326" w:type="dxa"/>
          </w:tcPr>
          <w:p w14:paraId="2F0261A9" w14:textId="77777777" w:rsidR="001C6121" w:rsidRDefault="001C6121"/>
        </w:tc>
        <w:tc>
          <w:tcPr>
            <w:tcW w:w="326" w:type="dxa"/>
          </w:tcPr>
          <w:p w14:paraId="09695781" w14:textId="77777777" w:rsidR="001C6121" w:rsidRDefault="001C6121"/>
        </w:tc>
        <w:tc>
          <w:tcPr>
            <w:tcW w:w="326" w:type="dxa"/>
          </w:tcPr>
          <w:p w14:paraId="294EB1CD" w14:textId="77777777" w:rsidR="001C6121" w:rsidRDefault="001C6121"/>
        </w:tc>
        <w:tc>
          <w:tcPr>
            <w:tcW w:w="342" w:type="dxa"/>
          </w:tcPr>
          <w:p w14:paraId="4B07D951" w14:textId="77777777" w:rsidR="001C6121" w:rsidRDefault="001C6121"/>
        </w:tc>
      </w:tr>
      <w:tr w:rsidR="001C6121" w14:paraId="28655034" w14:textId="77777777">
        <w:trPr>
          <w:trHeight w:val="1117"/>
        </w:trPr>
        <w:tc>
          <w:tcPr>
            <w:tcW w:w="713" w:type="dxa"/>
            <w:vMerge w:val="restart"/>
            <w:tcBorders>
              <w:bottom w:val="nil"/>
            </w:tcBorders>
            <w:shd w:val="clear" w:color="auto" w:fill="F1F1F1"/>
          </w:tcPr>
          <w:p w14:paraId="458FDB6F" w14:textId="77777777" w:rsidR="001C6121" w:rsidRDefault="00000000">
            <w:pPr>
              <w:pStyle w:val="TableText"/>
              <w:spacing w:before="206" w:line="244" w:lineRule="auto"/>
              <w:ind w:left="82" w:right="48" w:firstLine="36"/>
              <w:rPr>
                <w:rFonts w:hint="eastAsia"/>
                <w:sz w:val="18"/>
                <w:szCs w:val="18"/>
              </w:rPr>
            </w:pPr>
            <w:proofErr w:type="spellStart"/>
            <w:r>
              <w:rPr>
                <w:spacing w:val="-6"/>
                <w:sz w:val="18"/>
                <w:szCs w:val="18"/>
              </w:rPr>
              <w:t>电气</w:t>
            </w:r>
            <w:r>
              <w:rPr>
                <w:spacing w:val="5"/>
                <w:w w:val="122"/>
                <w:sz w:val="18"/>
                <w:szCs w:val="18"/>
              </w:rPr>
              <w:t>元件</w:t>
            </w:r>
            <w:proofErr w:type="spellEnd"/>
          </w:p>
          <w:p w14:paraId="3AE207F1" w14:textId="77777777" w:rsidR="001C6121" w:rsidRDefault="001C6121">
            <w:pPr>
              <w:pStyle w:val="TableText"/>
              <w:spacing w:line="312" w:lineRule="exact"/>
              <w:ind w:left="296"/>
              <w:rPr>
                <w:rFonts w:hint="eastAsia"/>
                <w:sz w:val="18"/>
                <w:szCs w:val="18"/>
              </w:rPr>
            </w:pPr>
          </w:p>
          <w:p w14:paraId="0C57817F" w14:textId="77777777" w:rsidR="001C6121" w:rsidRDefault="001C6121">
            <w:pPr>
              <w:pStyle w:val="TableText"/>
              <w:spacing w:before="16" w:line="173" w:lineRule="auto"/>
              <w:ind w:left="52"/>
              <w:rPr>
                <w:rFonts w:hint="eastAsia"/>
                <w:sz w:val="18"/>
                <w:szCs w:val="18"/>
              </w:rPr>
            </w:pPr>
          </w:p>
          <w:p w14:paraId="140F898E" w14:textId="77777777" w:rsidR="001C6121" w:rsidRDefault="001C6121">
            <w:pPr>
              <w:pStyle w:val="TableText"/>
              <w:spacing w:before="96" w:line="164" w:lineRule="auto"/>
              <w:ind w:left="145"/>
              <w:rPr>
                <w:rFonts w:hint="eastAsia"/>
                <w:sz w:val="18"/>
                <w:szCs w:val="18"/>
              </w:rPr>
            </w:pPr>
          </w:p>
        </w:tc>
        <w:tc>
          <w:tcPr>
            <w:tcW w:w="902" w:type="dxa"/>
            <w:shd w:val="clear" w:color="auto" w:fill="F1F1F1"/>
          </w:tcPr>
          <w:p w14:paraId="331CCAB4" w14:textId="77777777" w:rsidR="001C6121" w:rsidRDefault="001C6121">
            <w:pPr>
              <w:spacing w:line="293" w:lineRule="auto"/>
            </w:pPr>
          </w:p>
          <w:p w14:paraId="7299251E" w14:textId="77777777" w:rsidR="001C6121" w:rsidRDefault="00000000">
            <w:pPr>
              <w:pStyle w:val="TableText"/>
              <w:spacing w:before="77" w:line="273" w:lineRule="auto"/>
              <w:ind w:left="29" w:right="57" w:hanging="13"/>
              <w:rPr>
                <w:rFonts w:hint="eastAsia"/>
                <w:sz w:val="18"/>
                <w:szCs w:val="18"/>
              </w:rPr>
            </w:pPr>
            <w:proofErr w:type="spellStart"/>
            <w:r>
              <w:rPr>
                <w:spacing w:val="-16"/>
                <w:sz w:val="18"/>
                <w:szCs w:val="18"/>
              </w:rPr>
              <w:t>清洁工作</w:t>
            </w:r>
            <w:proofErr w:type="spellEnd"/>
            <w:r>
              <w:rPr>
                <w:spacing w:val="-16"/>
                <w:sz w:val="18"/>
                <w:szCs w:val="18"/>
              </w:rPr>
              <w:t>；</w:t>
            </w:r>
          </w:p>
        </w:tc>
        <w:tc>
          <w:tcPr>
            <w:tcW w:w="326" w:type="dxa"/>
          </w:tcPr>
          <w:p w14:paraId="7831E5E8" w14:textId="77777777" w:rsidR="001C6121" w:rsidRDefault="001C6121"/>
        </w:tc>
        <w:tc>
          <w:tcPr>
            <w:tcW w:w="326" w:type="dxa"/>
          </w:tcPr>
          <w:p w14:paraId="2D4DF8C8" w14:textId="77777777" w:rsidR="001C6121" w:rsidRDefault="001C6121"/>
        </w:tc>
        <w:tc>
          <w:tcPr>
            <w:tcW w:w="326" w:type="dxa"/>
          </w:tcPr>
          <w:p w14:paraId="234DE21B" w14:textId="77777777" w:rsidR="001C6121" w:rsidRDefault="001C6121"/>
        </w:tc>
        <w:tc>
          <w:tcPr>
            <w:tcW w:w="326" w:type="dxa"/>
          </w:tcPr>
          <w:p w14:paraId="7DE7EA4A" w14:textId="77777777" w:rsidR="001C6121" w:rsidRDefault="001C6121"/>
        </w:tc>
        <w:tc>
          <w:tcPr>
            <w:tcW w:w="326" w:type="dxa"/>
          </w:tcPr>
          <w:p w14:paraId="451419D6" w14:textId="77777777" w:rsidR="001C6121" w:rsidRDefault="001C6121"/>
        </w:tc>
        <w:tc>
          <w:tcPr>
            <w:tcW w:w="326" w:type="dxa"/>
          </w:tcPr>
          <w:p w14:paraId="2F2FF172" w14:textId="77777777" w:rsidR="001C6121" w:rsidRDefault="001C6121"/>
        </w:tc>
        <w:tc>
          <w:tcPr>
            <w:tcW w:w="326" w:type="dxa"/>
          </w:tcPr>
          <w:p w14:paraId="5D4E7FEC" w14:textId="77777777" w:rsidR="001C6121" w:rsidRDefault="001C6121"/>
        </w:tc>
        <w:tc>
          <w:tcPr>
            <w:tcW w:w="325" w:type="dxa"/>
          </w:tcPr>
          <w:p w14:paraId="278E74F3" w14:textId="77777777" w:rsidR="001C6121" w:rsidRDefault="001C6121"/>
        </w:tc>
        <w:tc>
          <w:tcPr>
            <w:tcW w:w="326" w:type="dxa"/>
          </w:tcPr>
          <w:p w14:paraId="1F295D8E" w14:textId="77777777" w:rsidR="001C6121" w:rsidRDefault="001C6121"/>
        </w:tc>
        <w:tc>
          <w:tcPr>
            <w:tcW w:w="325" w:type="dxa"/>
          </w:tcPr>
          <w:p w14:paraId="10F6CACF" w14:textId="77777777" w:rsidR="001C6121" w:rsidRDefault="001C6121"/>
        </w:tc>
        <w:tc>
          <w:tcPr>
            <w:tcW w:w="325" w:type="dxa"/>
          </w:tcPr>
          <w:p w14:paraId="66CF1FD8" w14:textId="77777777" w:rsidR="001C6121" w:rsidRDefault="001C6121"/>
        </w:tc>
        <w:tc>
          <w:tcPr>
            <w:tcW w:w="325" w:type="dxa"/>
          </w:tcPr>
          <w:p w14:paraId="33058799" w14:textId="77777777" w:rsidR="001C6121" w:rsidRDefault="001C6121"/>
        </w:tc>
        <w:tc>
          <w:tcPr>
            <w:tcW w:w="325" w:type="dxa"/>
          </w:tcPr>
          <w:p w14:paraId="762FC229" w14:textId="77777777" w:rsidR="001C6121" w:rsidRDefault="001C6121"/>
        </w:tc>
        <w:tc>
          <w:tcPr>
            <w:tcW w:w="325" w:type="dxa"/>
          </w:tcPr>
          <w:p w14:paraId="213886F9" w14:textId="77777777" w:rsidR="001C6121" w:rsidRDefault="001C6121"/>
        </w:tc>
        <w:tc>
          <w:tcPr>
            <w:tcW w:w="325" w:type="dxa"/>
          </w:tcPr>
          <w:p w14:paraId="109EBD7A" w14:textId="77777777" w:rsidR="001C6121" w:rsidRDefault="001C6121"/>
        </w:tc>
        <w:tc>
          <w:tcPr>
            <w:tcW w:w="326" w:type="dxa"/>
          </w:tcPr>
          <w:p w14:paraId="34D79B95" w14:textId="77777777" w:rsidR="001C6121" w:rsidRDefault="001C6121"/>
        </w:tc>
        <w:tc>
          <w:tcPr>
            <w:tcW w:w="326" w:type="dxa"/>
          </w:tcPr>
          <w:p w14:paraId="4E7867B0" w14:textId="77777777" w:rsidR="001C6121" w:rsidRDefault="001C6121"/>
        </w:tc>
        <w:tc>
          <w:tcPr>
            <w:tcW w:w="326" w:type="dxa"/>
          </w:tcPr>
          <w:p w14:paraId="7C2EAC7E" w14:textId="77777777" w:rsidR="001C6121" w:rsidRDefault="001C6121"/>
        </w:tc>
        <w:tc>
          <w:tcPr>
            <w:tcW w:w="326" w:type="dxa"/>
          </w:tcPr>
          <w:p w14:paraId="259C4AA5" w14:textId="77777777" w:rsidR="001C6121" w:rsidRDefault="001C6121"/>
        </w:tc>
        <w:tc>
          <w:tcPr>
            <w:tcW w:w="326" w:type="dxa"/>
          </w:tcPr>
          <w:p w14:paraId="77E872EE" w14:textId="77777777" w:rsidR="001C6121" w:rsidRDefault="001C6121"/>
        </w:tc>
        <w:tc>
          <w:tcPr>
            <w:tcW w:w="326" w:type="dxa"/>
          </w:tcPr>
          <w:p w14:paraId="2B8E103E" w14:textId="77777777" w:rsidR="001C6121" w:rsidRDefault="001C6121"/>
        </w:tc>
        <w:tc>
          <w:tcPr>
            <w:tcW w:w="326" w:type="dxa"/>
          </w:tcPr>
          <w:p w14:paraId="0411F710" w14:textId="77777777" w:rsidR="001C6121" w:rsidRDefault="001C6121"/>
        </w:tc>
        <w:tc>
          <w:tcPr>
            <w:tcW w:w="326" w:type="dxa"/>
          </w:tcPr>
          <w:p w14:paraId="403FE0CD" w14:textId="77777777" w:rsidR="001C6121" w:rsidRDefault="001C6121"/>
        </w:tc>
        <w:tc>
          <w:tcPr>
            <w:tcW w:w="326" w:type="dxa"/>
          </w:tcPr>
          <w:p w14:paraId="6D9FF6F4" w14:textId="77777777" w:rsidR="001C6121" w:rsidRDefault="001C6121"/>
        </w:tc>
        <w:tc>
          <w:tcPr>
            <w:tcW w:w="326" w:type="dxa"/>
          </w:tcPr>
          <w:p w14:paraId="2CD1F0B8" w14:textId="77777777" w:rsidR="001C6121" w:rsidRDefault="001C6121"/>
        </w:tc>
        <w:tc>
          <w:tcPr>
            <w:tcW w:w="326" w:type="dxa"/>
          </w:tcPr>
          <w:p w14:paraId="0D0C82E9" w14:textId="77777777" w:rsidR="001C6121" w:rsidRDefault="001C6121"/>
        </w:tc>
        <w:tc>
          <w:tcPr>
            <w:tcW w:w="326" w:type="dxa"/>
          </w:tcPr>
          <w:p w14:paraId="3406E3BC" w14:textId="77777777" w:rsidR="001C6121" w:rsidRDefault="001C6121"/>
        </w:tc>
        <w:tc>
          <w:tcPr>
            <w:tcW w:w="326" w:type="dxa"/>
          </w:tcPr>
          <w:p w14:paraId="075B7AE4" w14:textId="77777777" w:rsidR="001C6121" w:rsidRDefault="001C6121"/>
        </w:tc>
        <w:tc>
          <w:tcPr>
            <w:tcW w:w="326" w:type="dxa"/>
          </w:tcPr>
          <w:p w14:paraId="5B863D44" w14:textId="77777777" w:rsidR="001C6121" w:rsidRDefault="001C6121"/>
        </w:tc>
        <w:tc>
          <w:tcPr>
            <w:tcW w:w="326" w:type="dxa"/>
          </w:tcPr>
          <w:p w14:paraId="47E93BA2" w14:textId="77777777" w:rsidR="001C6121" w:rsidRDefault="001C6121"/>
        </w:tc>
        <w:tc>
          <w:tcPr>
            <w:tcW w:w="342" w:type="dxa"/>
          </w:tcPr>
          <w:p w14:paraId="59A19F33" w14:textId="77777777" w:rsidR="001C6121" w:rsidRDefault="001C6121"/>
        </w:tc>
      </w:tr>
      <w:tr w:rsidR="001C6121" w14:paraId="7B5ED867" w14:textId="77777777">
        <w:trPr>
          <w:trHeight w:val="1061"/>
        </w:trPr>
        <w:tc>
          <w:tcPr>
            <w:tcW w:w="713" w:type="dxa"/>
            <w:vMerge/>
            <w:tcBorders>
              <w:top w:val="nil"/>
            </w:tcBorders>
          </w:tcPr>
          <w:p w14:paraId="51C2AB37" w14:textId="77777777" w:rsidR="001C6121" w:rsidRDefault="001C6121"/>
        </w:tc>
        <w:tc>
          <w:tcPr>
            <w:tcW w:w="902" w:type="dxa"/>
            <w:shd w:val="clear" w:color="auto" w:fill="F1F1F1"/>
          </w:tcPr>
          <w:p w14:paraId="342F2C08" w14:textId="77777777" w:rsidR="001C6121" w:rsidRDefault="001C6121">
            <w:pPr>
              <w:spacing w:line="263" w:lineRule="auto"/>
            </w:pPr>
          </w:p>
          <w:p w14:paraId="10B8FA96" w14:textId="77777777" w:rsidR="001C6121" w:rsidRDefault="00000000">
            <w:pPr>
              <w:pStyle w:val="TableText"/>
              <w:spacing w:before="77" w:line="238" w:lineRule="auto"/>
              <w:ind w:left="48" w:right="165" w:hanging="32"/>
              <w:rPr>
                <w:rFonts w:hint="eastAsia"/>
                <w:sz w:val="18"/>
                <w:szCs w:val="18"/>
              </w:rPr>
            </w:pPr>
            <w:proofErr w:type="spellStart"/>
            <w:r>
              <w:rPr>
                <w:spacing w:val="-2"/>
                <w:sz w:val="18"/>
                <w:szCs w:val="18"/>
              </w:rPr>
              <w:t>检查工作</w:t>
            </w:r>
            <w:proofErr w:type="spellEnd"/>
          </w:p>
        </w:tc>
        <w:tc>
          <w:tcPr>
            <w:tcW w:w="326" w:type="dxa"/>
          </w:tcPr>
          <w:p w14:paraId="23721181" w14:textId="77777777" w:rsidR="001C6121" w:rsidRDefault="001C6121"/>
        </w:tc>
        <w:tc>
          <w:tcPr>
            <w:tcW w:w="326" w:type="dxa"/>
          </w:tcPr>
          <w:p w14:paraId="6A164080" w14:textId="77777777" w:rsidR="001C6121" w:rsidRDefault="001C6121"/>
        </w:tc>
        <w:tc>
          <w:tcPr>
            <w:tcW w:w="326" w:type="dxa"/>
          </w:tcPr>
          <w:p w14:paraId="72B56901" w14:textId="77777777" w:rsidR="001C6121" w:rsidRDefault="001C6121"/>
        </w:tc>
        <w:tc>
          <w:tcPr>
            <w:tcW w:w="326" w:type="dxa"/>
          </w:tcPr>
          <w:p w14:paraId="348A4AE4" w14:textId="77777777" w:rsidR="001C6121" w:rsidRDefault="001C6121"/>
        </w:tc>
        <w:tc>
          <w:tcPr>
            <w:tcW w:w="326" w:type="dxa"/>
          </w:tcPr>
          <w:p w14:paraId="3867ECAA" w14:textId="77777777" w:rsidR="001C6121" w:rsidRDefault="001C6121"/>
        </w:tc>
        <w:tc>
          <w:tcPr>
            <w:tcW w:w="326" w:type="dxa"/>
          </w:tcPr>
          <w:p w14:paraId="05EEF573" w14:textId="77777777" w:rsidR="001C6121" w:rsidRDefault="001C6121"/>
        </w:tc>
        <w:tc>
          <w:tcPr>
            <w:tcW w:w="326" w:type="dxa"/>
          </w:tcPr>
          <w:p w14:paraId="3B4AFF64" w14:textId="77777777" w:rsidR="001C6121" w:rsidRDefault="001C6121"/>
        </w:tc>
        <w:tc>
          <w:tcPr>
            <w:tcW w:w="325" w:type="dxa"/>
          </w:tcPr>
          <w:p w14:paraId="47346529" w14:textId="77777777" w:rsidR="001C6121" w:rsidRDefault="001C6121"/>
        </w:tc>
        <w:tc>
          <w:tcPr>
            <w:tcW w:w="326" w:type="dxa"/>
          </w:tcPr>
          <w:p w14:paraId="4019BAD3" w14:textId="77777777" w:rsidR="001C6121" w:rsidRDefault="001C6121"/>
        </w:tc>
        <w:tc>
          <w:tcPr>
            <w:tcW w:w="325" w:type="dxa"/>
          </w:tcPr>
          <w:p w14:paraId="3620FDD4" w14:textId="77777777" w:rsidR="001C6121" w:rsidRDefault="001C6121"/>
        </w:tc>
        <w:tc>
          <w:tcPr>
            <w:tcW w:w="325" w:type="dxa"/>
          </w:tcPr>
          <w:p w14:paraId="2AB68B4E" w14:textId="77777777" w:rsidR="001C6121" w:rsidRDefault="001C6121"/>
        </w:tc>
        <w:tc>
          <w:tcPr>
            <w:tcW w:w="325" w:type="dxa"/>
          </w:tcPr>
          <w:p w14:paraId="380AE848" w14:textId="77777777" w:rsidR="001C6121" w:rsidRDefault="001C6121"/>
        </w:tc>
        <w:tc>
          <w:tcPr>
            <w:tcW w:w="325" w:type="dxa"/>
          </w:tcPr>
          <w:p w14:paraId="157DEDCC" w14:textId="77777777" w:rsidR="001C6121" w:rsidRDefault="001C6121"/>
        </w:tc>
        <w:tc>
          <w:tcPr>
            <w:tcW w:w="325" w:type="dxa"/>
          </w:tcPr>
          <w:p w14:paraId="1B186435" w14:textId="77777777" w:rsidR="001C6121" w:rsidRDefault="001C6121"/>
        </w:tc>
        <w:tc>
          <w:tcPr>
            <w:tcW w:w="325" w:type="dxa"/>
          </w:tcPr>
          <w:p w14:paraId="11C90878" w14:textId="77777777" w:rsidR="001C6121" w:rsidRDefault="001C6121"/>
        </w:tc>
        <w:tc>
          <w:tcPr>
            <w:tcW w:w="326" w:type="dxa"/>
          </w:tcPr>
          <w:p w14:paraId="68569472" w14:textId="77777777" w:rsidR="001C6121" w:rsidRDefault="001C6121"/>
        </w:tc>
        <w:tc>
          <w:tcPr>
            <w:tcW w:w="326" w:type="dxa"/>
          </w:tcPr>
          <w:p w14:paraId="5C89C3BC" w14:textId="77777777" w:rsidR="001C6121" w:rsidRDefault="001C6121"/>
        </w:tc>
        <w:tc>
          <w:tcPr>
            <w:tcW w:w="326" w:type="dxa"/>
          </w:tcPr>
          <w:p w14:paraId="2C26F9D6" w14:textId="77777777" w:rsidR="001C6121" w:rsidRDefault="001C6121"/>
        </w:tc>
        <w:tc>
          <w:tcPr>
            <w:tcW w:w="326" w:type="dxa"/>
          </w:tcPr>
          <w:p w14:paraId="6E4B47DA" w14:textId="77777777" w:rsidR="001C6121" w:rsidRDefault="001C6121"/>
        </w:tc>
        <w:tc>
          <w:tcPr>
            <w:tcW w:w="326" w:type="dxa"/>
          </w:tcPr>
          <w:p w14:paraId="5910707A" w14:textId="77777777" w:rsidR="001C6121" w:rsidRDefault="001C6121"/>
        </w:tc>
        <w:tc>
          <w:tcPr>
            <w:tcW w:w="326" w:type="dxa"/>
          </w:tcPr>
          <w:p w14:paraId="66B7E2F1" w14:textId="77777777" w:rsidR="001C6121" w:rsidRDefault="001C6121"/>
        </w:tc>
        <w:tc>
          <w:tcPr>
            <w:tcW w:w="326" w:type="dxa"/>
          </w:tcPr>
          <w:p w14:paraId="378A2399" w14:textId="77777777" w:rsidR="001C6121" w:rsidRDefault="001C6121"/>
        </w:tc>
        <w:tc>
          <w:tcPr>
            <w:tcW w:w="326" w:type="dxa"/>
          </w:tcPr>
          <w:p w14:paraId="49847B93" w14:textId="77777777" w:rsidR="001C6121" w:rsidRDefault="001C6121"/>
        </w:tc>
        <w:tc>
          <w:tcPr>
            <w:tcW w:w="326" w:type="dxa"/>
          </w:tcPr>
          <w:p w14:paraId="7A858BD1" w14:textId="77777777" w:rsidR="001C6121" w:rsidRDefault="001C6121"/>
        </w:tc>
        <w:tc>
          <w:tcPr>
            <w:tcW w:w="326" w:type="dxa"/>
          </w:tcPr>
          <w:p w14:paraId="7051D3D3" w14:textId="77777777" w:rsidR="001C6121" w:rsidRDefault="001C6121"/>
        </w:tc>
        <w:tc>
          <w:tcPr>
            <w:tcW w:w="326" w:type="dxa"/>
          </w:tcPr>
          <w:p w14:paraId="0E382C15" w14:textId="77777777" w:rsidR="001C6121" w:rsidRDefault="001C6121"/>
        </w:tc>
        <w:tc>
          <w:tcPr>
            <w:tcW w:w="326" w:type="dxa"/>
          </w:tcPr>
          <w:p w14:paraId="1BFFE0CC" w14:textId="77777777" w:rsidR="001C6121" w:rsidRDefault="001C6121"/>
        </w:tc>
        <w:tc>
          <w:tcPr>
            <w:tcW w:w="326" w:type="dxa"/>
          </w:tcPr>
          <w:p w14:paraId="425FAA4E" w14:textId="77777777" w:rsidR="001C6121" w:rsidRDefault="001C6121"/>
        </w:tc>
        <w:tc>
          <w:tcPr>
            <w:tcW w:w="326" w:type="dxa"/>
          </w:tcPr>
          <w:p w14:paraId="6B155504" w14:textId="77777777" w:rsidR="001C6121" w:rsidRDefault="001C6121"/>
        </w:tc>
        <w:tc>
          <w:tcPr>
            <w:tcW w:w="326" w:type="dxa"/>
          </w:tcPr>
          <w:p w14:paraId="2C6B5CC3" w14:textId="77777777" w:rsidR="001C6121" w:rsidRDefault="001C6121"/>
        </w:tc>
        <w:tc>
          <w:tcPr>
            <w:tcW w:w="342" w:type="dxa"/>
          </w:tcPr>
          <w:p w14:paraId="2DD2644E" w14:textId="77777777" w:rsidR="001C6121" w:rsidRDefault="001C6121"/>
        </w:tc>
      </w:tr>
      <w:tr w:rsidR="001C6121" w14:paraId="1AF59D40" w14:textId="77777777">
        <w:trPr>
          <w:trHeight w:val="1027"/>
        </w:trPr>
        <w:tc>
          <w:tcPr>
            <w:tcW w:w="1615" w:type="dxa"/>
            <w:gridSpan w:val="2"/>
            <w:shd w:val="clear" w:color="auto" w:fill="F1F1F1"/>
          </w:tcPr>
          <w:p w14:paraId="00A0DFFB" w14:textId="77777777" w:rsidR="001C6121" w:rsidRDefault="00000000">
            <w:pPr>
              <w:pStyle w:val="TableText"/>
              <w:spacing w:before="91" w:line="226" w:lineRule="auto"/>
              <w:ind w:left="36"/>
              <w:rPr>
                <w:rFonts w:hint="eastAsia"/>
                <w:sz w:val="18"/>
                <w:szCs w:val="18"/>
              </w:rPr>
            </w:pPr>
            <w:proofErr w:type="spellStart"/>
            <w:r>
              <w:rPr>
                <w:spacing w:val="-3"/>
                <w:sz w:val="18"/>
                <w:szCs w:val="18"/>
              </w:rPr>
              <w:t>电箱内部线路</w:t>
            </w:r>
            <w:proofErr w:type="spellEnd"/>
          </w:p>
          <w:p w14:paraId="36BD5DB3" w14:textId="77777777" w:rsidR="001C6121" w:rsidRDefault="001C6121">
            <w:pPr>
              <w:pStyle w:val="TableText"/>
              <w:spacing w:before="30" w:line="235" w:lineRule="auto"/>
              <w:ind w:left="53" w:right="71"/>
              <w:rPr>
                <w:rFonts w:hint="eastAsia"/>
                <w:sz w:val="18"/>
                <w:szCs w:val="18"/>
              </w:rPr>
            </w:pPr>
          </w:p>
        </w:tc>
        <w:tc>
          <w:tcPr>
            <w:tcW w:w="326" w:type="dxa"/>
          </w:tcPr>
          <w:p w14:paraId="19C07ABE" w14:textId="77777777" w:rsidR="001C6121" w:rsidRDefault="001C6121"/>
        </w:tc>
        <w:tc>
          <w:tcPr>
            <w:tcW w:w="326" w:type="dxa"/>
          </w:tcPr>
          <w:p w14:paraId="08317A62" w14:textId="77777777" w:rsidR="001C6121" w:rsidRDefault="001C6121"/>
        </w:tc>
        <w:tc>
          <w:tcPr>
            <w:tcW w:w="326" w:type="dxa"/>
          </w:tcPr>
          <w:p w14:paraId="6D30AD48" w14:textId="77777777" w:rsidR="001C6121" w:rsidRDefault="001C6121"/>
        </w:tc>
        <w:tc>
          <w:tcPr>
            <w:tcW w:w="326" w:type="dxa"/>
          </w:tcPr>
          <w:p w14:paraId="7F749F62" w14:textId="77777777" w:rsidR="001C6121" w:rsidRDefault="001C6121"/>
        </w:tc>
        <w:tc>
          <w:tcPr>
            <w:tcW w:w="326" w:type="dxa"/>
          </w:tcPr>
          <w:p w14:paraId="38137919" w14:textId="77777777" w:rsidR="001C6121" w:rsidRDefault="001C6121"/>
        </w:tc>
        <w:tc>
          <w:tcPr>
            <w:tcW w:w="326" w:type="dxa"/>
          </w:tcPr>
          <w:p w14:paraId="5E198FB8" w14:textId="77777777" w:rsidR="001C6121" w:rsidRDefault="001C6121"/>
        </w:tc>
        <w:tc>
          <w:tcPr>
            <w:tcW w:w="326" w:type="dxa"/>
          </w:tcPr>
          <w:p w14:paraId="15AB654E" w14:textId="77777777" w:rsidR="001C6121" w:rsidRDefault="001C6121"/>
        </w:tc>
        <w:tc>
          <w:tcPr>
            <w:tcW w:w="325" w:type="dxa"/>
          </w:tcPr>
          <w:p w14:paraId="6B5A248B" w14:textId="77777777" w:rsidR="001C6121" w:rsidRDefault="001C6121"/>
        </w:tc>
        <w:tc>
          <w:tcPr>
            <w:tcW w:w="326" w:type="dxa"/>
          </w:tcPr>
          <w:p w14:paraId="7C38E613" w14:textId="77777777" w:rsidR="001C6121" w:rsidRDefault="001C6121"/>
        </w:tc>
        <w:tc>
          <w:tcPr>
            <w:tcW w:w="325" w:type="dxa"/>
          </w:tcPr>
          <w:p w14:paraId="2DDF513A" w14:textId="77777777" w:rsidR="001C6121" w:rsidRDefault="001C6121"/>
        </w:tc>
        <w:tc>
          <w:tcPr>
            <w:tcW w:w="325" w:type="dxa"/>
          </w:tcPr>
          <w:p w14:paraId="6B3BEE51" w14:textId="77777777" w:rsidR="001C6121" w:rsidRDefault="001C6121"/>
        </w:tc>
        <w:tc>
          <w:tcPr>
            <w:tcW w:w="325" w:type="dxa"/>
          </w:tcPr>
          <w:p w14:paraId="753287DE" w14:textId="77777777" w:rsidR="001C6121" w:rsidRDefault="001C6121"/>
        </w:tc>
        <w:tc>
          <w:tcPr>
            <w:tcW w:w="325" w:type="dxa"/>
          </w:tcPr>
          <w:p w14:paraId="2E9345F6" w14:textId="77777777" w:rsidR="001C6121" w:rsidRDefault="001C6121"/>
        </w:tc>
        <w:tc>
          <w:tcPr>
            <w:tcW w:w="325" w:type="dxa"/>
          </w:tcPr>
          <w:p w14:paraId="62EFC103" w14:textId="77777777" w:rsidR="001C6121" w:rsidRDefault="001C6121"/>
        </w:tc>
        <w:tc>
          <w:tcPr>
            <w:tcW w:w="325" w:type="dxa"/>
          </w:tcPr>
          <w:p w14:paraId="22CC7758" w14:textId="77777777" w:rsidR="001C6121" w:rsidRDefault="001C6121"/>
        </w:tc>
        <w:tc>
          <w:tcPr>
            <w:tcW w:w="326" w:type="dxa"/>
          </w:tcPr>
          <w:p w14:paraId="190B29FC" w14:textId="77777777" w:rsidR="001C6121" w:rsidRDefault="001C6121"/>
        </w:tc>
        <w:tc>
          <w:tcPr>
            <w:tcW w:w="326" w:type="dxa"/>
          </w:tcPr>
          <w:p w14:paraId="5C56792B" w14:textId="77777777" w:rsidR="001C6121" w:rsidRDefault="001C6121"/>
        </w:tc>
        <w:tc>
          <w:tcPr>
            <w:tcW w:w="326" w:type="dxa"/>
          </w:tcPr>
          <w:p w14:paraId="7C73518A" w14:textId="77777777" w:rsidR="001C6121" w:rsidRDefault="001C6121"/>
        </w:tc>
        <w:tc>
          <w:tcPr>
            <w:tcW w:w="326" w:type="dxa"/>
          </w:tcPr>
          <w:p w14:paraId="6F0C230D" w14:textId="77777777" w:rsidR="001C6121" w:rsidRDefault="001C6121"/>
        </w:tc>
        <w:tc>
          <w:tcPr>
            <w:tcW w:w="326" w:type="dxa"/>
          </w:tcPr>
          <w:p w14:paraId="3FA996BE" w14:textId="77777777" w:rsidR="001C6121" w:rsidRDefault="001C6121"/>
        </w:tc>
        <w:tc>
          <w:tcPr>
            <w:tcW w:w="326" w:type="dxa"/>
          </w:tcPr>
          <w:p w14:paraId="6808DBF3" w14:textId="77777777" w:rsidR="001C6121" w:rsidRDefault="001C6121"/>
        </w:tc>
        <w:tc>
          <w:tcPr>
            <w:tcW w:w="326" w:type="dxa"/>
          </w:tcPr>
          <w:p w14:paraId="36EAECD1" w14:textId="77777777" w:rsidR="001C6121" w:rsidRDefault="001C6121"/>
        </w:tc>
        <w:tc>
          <w:tcPr>
            <w:tcW w:w="326" w:type="dxa"/>
          </w:tcPr>
          <w:p w14:paraId="6D8BEB36" w14:textId="77777777" w:rsidR="001C6121" w:rsidRDefault="001C6121"/>
        </w:tc>
        <w:tc>
          <w:tcPr>
            <w:tcW w:w="326" w:type="dxa"/>
          </w:tcPr>
          <w:p w14:paraId="2BCB55ED" w14:textId="77777777" w:rsidR="001C6121" w:rsidRDefault="001C6121"/>
        </w:tc>
        <w:tc>
          <w:tcPr>
            <w:tcW w:w="326" w:type="dxa"/>
          </w:tcPr>
          <w:p w14:paraId="32AC40BC" w14:textId="77777777" w:rsidR="001C6121" w:rsidRDefault="001C6121"/>
        </w:tc>
        <w:tc>
          <w:tcPr>
            <w:tcW w:w="326" w:type="dxa"/>
          </w:tcPr>
          <w:p w14:paraId="153C4BC2" w14:textId="77777777" w:rsidR="001C6121" w:rsidRDefault="001C6121"/>
        </w:tc>
        <w:tc>
          <w:tcPr>
            <w:tcW w:w="326" w:type="dxa"/>
          </w:tcPr>
          <w:p w14:paraId="453314B0" w14:textId="77777777" w:rsidR="001C6121" w:rsidRDefault="001C6121"/>
        </w:tc>
        <w:tc>
          <w:tcPr>
            <w:tcW w:w="326" w:type="dxa"/>
          </w:tcPr>
          <w:p w14:paraId="53AD7B27" w14:textId="77777777" w:rsidR="001C6121" w:rsidRDefault="001C6121"/>
        </w:tc>
        <w:tc>
          <w:tcPr>
            <w:tcW w:w="326" w:type="dxa"/>
          </w:tcPr>
          <w:p w14:paraId="415A717E" w14:textId="77777777" w:rsidR="001C6121" w:rsidRDefault="001C6121"/>
        </w:tc>
        <w:tc>
          <w:tcPr>
            <w:tcW w:w="326" w:type="dxa"/>
          </w:tcPr>
          <w:p w14:paraId="45C0BEF2" w14:textId="77777777" w:rsidR="001C6121" w:rsidRDefault="001C6121"/>
        </w:tc>
        <w:tc>
          <w:tcPr>
            <w:tcW w:w="342" w:type="dxa"/>
          </w:tcPr>
          <w:p w14:paraId="0E6A3165" w14:textId="77777777" w:rsidR="001C6121" w:rsidRDefault="001C6121"/>
        </w:tc>
      </w:tr>
    </w:tbl>
    <w:p w14:paraId="5B9E6482" w14:textId="07F9C3CC" w:rsidR="001C6121" w:rsidRDefault="00DA0898">
      <w:pPr>
        <w:spacing w:before="114" w:line="581" w:lineRule="exact"/>
        <w:ind w:firstLine="214"/>
      </w:pPr>
      <w:r>
        <w:rPr>
          <w:noProof/>
          <w:position w:val="-11"/>
        </w:rPr>
        <mc:AlternateContent>
          <mc:Choice Requires="wps">
            <w:drawing>
              <wp:inline distT="0" distB="0" distL="0" distR="0" wp14:anchorId="48811804" wp14:editId="3D1FCC9F">
                <wp:extent cx="7207250" cy="368935"/>
                <wp:effectExtent l="0" t="0" r="0" b="3175"/>
                <wp:docPr id="5607557"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482F16"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48811804" id="Text Box 166" o:spid="_x0000_s1172"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zJjPlfEBAADDAwAADgAAAAAAAAAAAAAAAAAuAgAAZHJzL2Uyb0Rv&#10;Yy54bWxQSwECLQAUAAYACAAAACEAwOGzU9oAAAAFAQAADwAAAAAAAAAAAAAAAABLBAAAZHJzL2Rv&#10;d25yZXYueG1sUEsFBgAAAAAEAAQA8wAAAFIFAAAAAA==&#10;" fillcolor="gray" stroked="f">
                <v:textbox inset="0,0,0,0">
                  <w:txbxContent>
                    <w:p w14:paraId="0A482F16" w14:textId="77777777" w:rsidR="001C6121" w:rsidRDefault="00000000">
                      <w:pPr>
                        <w:spacing w:before="162"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6682BB45" w14:textId="77777777" w:rsidR="001C6121" w:rsidRDefault="001C6121">
      <w:pPr>
        <w:spacing w:line="581" w:lineRule="exact"/>
        <w:sectPr w:rsidR="001C6121">
          <w:footerReference w:type="default" r:id="rId210"/>
          <w:pgSz w:w="11905" w:h="16840"/>
          <w:pgMar w:top="400" w:right="0" w:bottom="210" w:left="83" w:header="0" w:footer="0" w:gutter="0"/>
          <w:cols w:space="720"/>
        </w:sectPr>
      </w:pPr>
    </w:p>
    <w:p w14:paraId="4057436C" w14:textId="77777777" w:rsidR="001C6121" w:rsidRDefault="00000000">
      <w:pPr>
        <w:spacing w:before="22"/>
      </w:pPr>
      <w:r>
        <w:rPr>
          <w:noProof/>
        </w:rPr>
        <w:lastRenderedPageBreak/>
        <w:drawing>
          <wp:anchor distT="0" distB="0" distL="0" distR="0" simplePos="0" relativeHeight="251799552" behindDoc="0" locked="0" layoutInCell="0" allowOverlap="1" wp14:anchorId="1B83242E" wp14:editId="110FB136">
            <wp:simplePos x="0" y="0"/>
            <wp:positionH relativeFrom="page">
              <wp:posOffset>188595</wp:posOffset>
            </wp:positionH>
            <wp:positionV relativeFrom="page">
              <wp:posOffset>530225</wp:posOffset>
            </wp:positionV>
            <wp:extent cx="7179310" cy="13335"/>
            <wp:effectExtent l="0" t="0" r="0" b="0"/>
            <wp:wrapNone/>
            <wp:docPr id="536" name="IM 536"/>
            <wp:cNvGraphicFramePr/>
            <a:graphic xmlns:a="http://schemas.openxmlformats.org/drawingml/2006/main">
              <a:graphicData uri="http://schemas.openxmlformats.org/drawingml/2006/picture">
                <pic:pic xmlns:pic="http://schemas.openxmlformats.org/drawingml/2006/picture">
                  <pic:nvPicPr>
                    <pic:cNvPr id="536" name="IM 536"/>
                    <pic:cNvPicPr/>
                  </pic:nvPicPr>
                  <pic:blipFill>
                    <a:blip r:embed="rId17"/>
                    <a:stretch>
                      <a:fillRect/>
                    </a:stretch>
                  </pic:blipFill>
                  <pic:spPr>
                    <a:xfrm>
                      <a:off x="0" y="0"/>
                      <a:ext cx="7179564" cy="13208"/>
                    </a:xfrm>
                    <a:prstGeom prst="rect">
                      <a:avLst/>
                    </a:prstGeom>
                  </pic:spPr>
                </pic:pic>
              </a:graphicData>
            </a:graphic>
          </wp:anchor>
        </w:drawing>
      </w:r>
    </w:p>
    <w:p w14:paraId="6EC25BA6" w14:textId="77777777" w:rsidR="001C6121" w:rsidRDefault="001C6121">
      <w:pPr>
        <w:spacing w:before="21"/>
      </w:pPr>
    </w:p>
    <w:p w14:paraId="3142F235" w14:textId="77777777" w:rsidR="001C6121" w:rsidRDefault="001C6121">
      <w:pPr>
        <w:spacing w:before="21"/>
      </w:pPr>
    </w:p>
    <w:tbl>
      <w:tblPr>
        <w:tblStyle w:val="TableNormal"/>
        <w:tblW w:w="1173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16"/>
        <w:gridCol w:w="326"/>
        <w:gridCol w:w="326"/>
        <w:gridCol w:w="326"/>
        <w:gridCol w:w="326"/>
        <w:gridCol w:w="326"/>
        <w:gridCol w:w="326"/>
        <w:gridCol w:w="326"/>
        <w:gridCol w:w="325"/>
        <w:gridCol w:w="326"/>
        <w:gridCol w:w="326"/>
        <w:gridCol w:w="325"/>
        <w:gridCol w:w="325"/>
        <w:gridCol w:w="325"/>
        <w:gridCol w:w="326"/>
        <w:gridCol w:w="325"/>
        <w:gridCol w:w="326"/>
        <w:gridCol w:w="325"/>
        <w:gridCol w:w="326"/>
        <w:gridCol w:w="325"/>
        <w:gridCol w:w="325"/>
        <w:gridCol w:w="326"/>
        <w:gridCol w:w="326"/>
        <w:gridCol w:w="326"/>
        <w:gridCol w:w="326"/>
        <w:gridCol w:w="326"/>
        <w:gridCol w:w="326"/>
        <w:gridCol w:w="326"/>
        <w:gridCol w:w="326"/>
        <w:gridCol w:w="326"/>
        <w:gridCol w:w="326"/>
        <w:gridCol w:w="342"/>
      </w:tblGrid>
      <w:tr w:rsidR="001C6121" w14:paraId="7322265B" w14:textId="77777777">
        <w:trPr>
          <w:trHeight w:val="1028"/>
        </w:trPr>
        <w:tc>
          <w:tcPr>
            <w:tcW w:w="1616" w:type="dxa"/>
            <w:shd w:val="clear" w:color="auto" w:fill="F1F1F1"/>
          </w:tcPr>
          <w:p w14:paraId="70529B51" w14:textId="77777777" w:rsidR="001C6121" w:rsidRDefault="00000000">
            <w:pPr>
              <w:pStyle w:val="TableText"/>
              <w:spacing w:before="103" w:line="237" w:lineRule="auto"/>
              <w:ind w:left="35" w:right="180"/>
              <w:jc w:val="both"/>
              <w:rPr>
                <w:rFonts w:hint="eastAsia"/>
                <w:sz w:val="18"/>
                <w:szCs w:val="18"/>
              </w:rPr>
            </w:pPr>
            <w:bookmarkStart w:id="322" w:name="bookmark210"/>
            <w:bookmarkEnd w:id="322"/>
            <w:proofErr w:type="spellStart"/>
            <w:r>
              <w:rPr>
                <w:spacing w:val="-2"/>
                <w:sz w:val="18"/>
                <w:szCs w:val="18"/>
              </w:rPr>
              <w:t>设备上外部线路</w:t>
            </w:r>
            <w:proofErr w:type="spellEnd"/>
          </w:p>
        </w:tc>
        <w:tc>
          <w:tcPr>
            <w:tcW w:w="326" w:type="dxa"/>
          </w:tcPr>
          <w:p w14:paraId="2C1D57E1" w14:textId="77777777" w:rsidR="001C6121" w:rsidRDefault="001C6121"/>
        </w:tc>
        <w:tc>
          <w:tcPr>
            <w:tcW w:w="326" w:type="dxa"/>
          </w:tcPr>
          <w:p w14:paraId="7CC12A7A" w14:textId="77777777" w:rsidR="001C6121" w:rsidRDefault="001C6121"/>
        </w:tc>
        <w:tc>
          <w:tcPr>
            <w:tcW w:w="326" w:type="dxa"/>
          </w:tcPr>
          <w:p w14:paraId="19877F10" w14:textId="77777777" w:rsidR="001C6121" w:rsidRDefault="001C6121"/>
        </w:tc>
        <w:tc>
          <w:tcPr>
            <w:tcW w:w="326" w:type="dxa"/>
          </w:tcPr>
          <w:p w14:paraId="7E223C49" w14:textId="77777777" w:rsidR="001C6121" w:rsidRDefault="001C6121"/>
        </w:tc>
        <w:tc>
          <w:tcPr>
            <w:tcW w:w="326" w:type="dxa"/>
          </w:tcPr>
          <w:p w14:paraId="026FB48F" w14:textId="77777777" w:rsidR="001C6121" w:rsidRDefault="001C6121"/>
        </w:tc>
        <w:tc>
          <w:tcPr>
            <w:tcW w:w="326" w:type="dxa"/>
          </w:tcPr>
          <w:p w14:paraId="126E8521" w14:textId="77777777" w:rsidR="001C6121" w:rsidRDefault="001C6121"/>
        </w:tc>
        <w:tc>
          <w:tcPr>
            <w:tcW w:w="326" w:type="dxa"/>
          </w:tcPr>
          <w:p w14:paraId="34F5F8CA" w14:textId="77777777" w:rsidR="001C6121" w:rsidRDefault="001C6121"/>
        </w:tc>
        <w:tc>
          <w:tcPr>
            <w:tcW w:w="325" w:type="dxa"/>
          </w:tcPr>
          <w:p w14:paraId="5B5637E5" w14:textId="77777777" w:rsidR="001C6121" w:rsidRDefault="001C6121"/>
        </w:tc>
        <w:tc>
          <w:tcPr>
            <w:tcW w:w="326" w:type="dxa"/>
          </w:tcPr>
          <w:p w14:paraId="15AB3638" w14:textId="77777777" w:rsidR="001C6121" w:rsidRDefault="001C6121"/>
        </w:tc>
        <w:tc>
          <w:tcPr>
            <w:tcW w:w="326" w:type="dxa"/>
          </w:tcPr>
          <w:p w14:paraId="644BB6A4" w14:textId="77777777" w:rsidR="001C6121" w:rsidRDefault="001C6121"/>
        </w:tc>
        <w:tc>
          <w:tcPr>
            <w:tcW w:w="325" w:type="dxa"/>
          </w:tcPr>
          <w:p w14:paraId="47AAA98A" w14:textId="77777777" w:rsidR="001C6121" w:rsidRDefault="001C6121"/>
        </w:tc>
        <w:tc>
          <w:tcPr>
            <w:tcW w:w="325" w:type="dxa"/>
          </w:tcPr>
          <w:p w14:paraId="7936E58D" w14:textId="77777777" w:rsidR="001C6121" w:rsidRDefault="001C6121"/>
        </w:tc>
        <w:tc>
          <w:tcPr>
            <w:tcW w:w="325" w:type="dxa"/>
          </w:tcPr>
          <w:p w14:paraId="4A114AEF" w14:textId="77777777" w:rsidR="001C6121" w:rsidRDefault="001C6121"/>
        </w:tc>
        <w:tc>
          <w:tcPr>
            <w:tcW w:w="326" w:type="dxa"/>
          </w:tcPr>
          <w:p w14:paraId="14747E48" w14:textId="77777777" w:rsidR="001C6121" w:rsidRDefault="001C6121"/>
        </w:tc>
        <w:tc>
          <w:tcPr>
            <w:tcW w:w="325" w:type="dxa"/>
          </w:tcPr>
          <w:p w14:paraId="541D4042" w14:textId="77777777" w:rsidR="001C6121" w:rsidRDefault="001C6121"/>
        </w:tc>
        <w:tc>
          <w:tcPr>
            <w:tcW w:w="326" w:type="dxa"/>
          </w:tcPr>
          <w:p w14:paraId="01371559" w14:textId="77777777" w:rsidR="001C6121" w:rsidRDefault="001C6121"/>
        </w:tc>
        <w:tc>
          <w:tcPr>
            <w:tcW w:w="325" w:type="dxa"/>
          </w:tcPr>
          <w:p w14:paraId="393AA3FD" w14:textId="77777777" w:rsidR="001C6121" w:rsidRDefault="001C6121"/>
        </w:tc>
        <w:tc>
          <w:tcPr>
            <w:tcW w:w="326" w:type="dxa"/>
          </w:tcPr>
          <w:p w14:paraId="19B204A5" w14:textId="77777777" w:rsidR="001C6121" w:rsidRDefault="001C6121"/>
        </w:tc>
        <w:tc>
          <w:tcPr>
            <w:tcW w:w="325" w:type="dxa"/>
          </w:tcPr>
          <w:p w14:paraId="5D68E3D0" w14:textId="77777777" w:rsidR="001C6121" w:rsidRDefault="001C6121"/>
        </w:tc>
        <w:tc>
          <w:tcPr>
            <w:tcW w:w="325" w:type="dxa"/>
          </w:tcPr>
          <w:p w14:paraId="1BF89368" w14:textId="77777777" w:rsidR="001C6121" w:rsidRDefault="001C6121"/>
        </w:tc>
        <w:tc>
          <w:tcPr>
            <w:tcW w:w="326" w:type="dxa"/>
          </w:tcPr>
          <w:p w14:paraId="2A3BC563" w14:textId="77777777" w:rsidR="001C6121" w:rsidRDefault="001C6121"/>
        </w:tc>
        <w:tc>
          <w:tcPr>
            <w:tcW w:w="326" w:type="dxa"/>
          </w:tcPr>
          <w:p w14:paraId="5210412D" w14:textId="77777777" w:rsidR="001C6121" w:rsidRDefault="001C6121"/>
        </w:tc>
        <w:tc>
          <w:tcPr>
            <w:tcW w:w="326" w:type="dxa"/>
          </w:tcPr>
          <w:p w14:paraId="54A14FDC" w14:textId="77777777" w:rsidR="001C6121" w:rsidRDefault="001C6121"/>
        </w:tc>
        <w:tc>
          <w:tcPr>
            <w:tcW w:w="326" w:type="dxa"/>
          </w:tcPr>
          <w:p w14:paraId="4B819612" w14:textId="77777777" w:rsidR="001C6121" w:rsidRDefault="001C6121"/>
        </w:tc>
        <w:tc>
          <w:tcPr>
            <w:tcW w:w="326" w:type="dxa"/>
          </w:tcPr>
          <w:p w14:paraId="456700A3" w14:textId="77777777" w:rsidR="001C6121" w:rsidRDefault="001C6121"/>
        </w:tc>
        <w:tc>
          <w:tcPr>
            <w:tcW w:w="326" w:type="dxa"/>
          </w:tcPr>
          <w:p w14:paraId="1B904DBA" w14:textId="77777777" w:rsidR="001C6121" w:rsidRDefault="001C6121"/>
        </w:tc>
        <w:tc>
          <w:tcPr>
            <w:tcW w:w="326" w:type="dxa"/>
          </w:tcPr>
          <w:p w14:paraId="0A028A40" w14:textId="77777777" w:rsidR="001C6121" w:rsidRDefault="001C6121"/>
        </w:tc>
        <w:tc>
          <w:tcPr>
            <w:tcW w:w="326" w:type="dxa"/>
          </w:tcPr>
          <w:p w14:paraId="1E7E7D23" w14:textId="77777777" w:rsidR="001C6121" w:rsidRDefault="001C6121"/>
        </w:tc>
        <w:tc>
          <w:tcPr>
            <w:tcW w:w="326" w:type="dxa"/>
          </w:tcPr>
          <w:p w14:paraId="759370EB" w14:textId="77777777" w:rsidR="001C6121" w:rsidRDefault="001C6121"/>
        </w:tc>
        <w:tc>
          <w:tcPr>
            <w:tcW w:w="326" w:type="dxa"/>
          </w:tcPr>
          <w:p w14:paraId="345FD2F8" w14:textId="77777777" w:rsidR="001C6121" w:rsidRDefault="001C6121"/>
        </w:tc>
        <w:tc>
          <w:tcPr>
            <w:tcW w:w="342" w:type="dxa"/>
          </w:tcPr>
          <w:p w14:paraId="5B2D47A3" w14:textId="77777777" w:rsidR="001C6121" w:rsidRDefault="001C6121"/>
        </w:tc>
      </w:tr>
      <w:tr w:rsidR="001C6121" w14:paraId="7661FEFB" w14:textId="77777777">
        <w:trPr>
          <w:trHeight w:val="1070"/>
        </w:trPr>
        <w:tc>
          <w:tcPr>
            <w:tcW w:w="1616" w:type="dxa"/>
            <w:vMerge w:val="restart"/>
            <w:tcBorders>
              <w:bottom w:val="nil"/>
            </w:tcBorders>
            <w:shd w:val="clear" w:color="auto" w:fill="F1F1F1"/>
          </w:tcPr>
          <w:p w14:paraId="002671B7" w14:textId="77777777" w:rsidR="001C6121" w:rsidRDefault="001C6121">
            <w:pPr>
              <w:spacing w:line="255" w:lineRule="auto"/>
            </w:pPr>
          </w:p>
          <w:p w14:paraId="5DE5284F" w14:textId="77777777" w:rsidR="001C6121" w:rsidRDefault="001C6121">
            <w:pPr>
              <w:spacing w:line="256" w:lineRule="auto"/>
            </w:pPr>
          </w:p>
          <w:p w14:paraId="3B484CB2" w14:textId="77777777" w:rsidR="001C6121" w:rsidRDefault="00000000">
            <w:pPr>
              <w:pStyle w:val="TableText"/>
              <w:spacing w:before="77" w:line="272" w:lineRule="auto"/>
              <w:ind w:left="51" w:right="103" w:hanging="29"/>
              <w:rPr>
                <w:rFonts w:hint="eastAsia"/>
                <w:sz w:val="18"/>
                <w:szCs w:val="18"/>
              </w:rPr>
            </w:pPr>
            <w:proofErr w:type="spellStart"/>
            <w:r>
              <w:rPr>
                <w:spacing w:val="-5"/>
                <w:sz w:val="18"/>
                <w:szCs w:val="18"/>
              </w:rPr>
              <w:t>记录说明</w:t>
            </w:r>
            <w:proofErr w:type="spellEnd"/>
          </w:p>
        </w:tc>
        <w:tc>
          <w:tcPr>
            <w:tcW w:w="10114" w:type="dxa"/>
            <w:gridSpan w:val="31"/>
            <w:shd w:val="clear" w:color="auto" w:fill="F1F1F1"/>
          </w:tcPr>
          <w:p w14:paraId="5FB32367" w14:textId="77777777" w:rsidR="001C6121" w:rsidRDefault="00000000">
            <w:pPr>
              <w:pStyle w:val="TableText"/>
              <w:spacing w:before="121" w:line="226" w:lineRule="auto"/>
              <w:ind w:left="19"/>
              <w:rPr>
                <w:rFonts w:hint="eastAsia"/>
                <w:sz w:val="18"/>
                <w:szCs w:val="18"/>
              </w:rPr>
            </w:pPr>
            <w:proofErr w:type="spellStart"/>
            <w:r>
              <w:rPr>
                <w:spacing w:val="-4"/>
                <w:sz w:val="18"/>
                <w:szCs w:val="18"/>
              </w:rPr>
              <w:t>点检情况说明</w:t>
            </w:r>
            <w:proofErr w:type="spellEnd"/>
            <w:r>
              <w:rPr>
                <w:spacing w:val="-4"/>
                <w:sz w:val="18"/>
                <w:szCs w:val="18"/>
              </w:rPr>
              <w:t>：</w:t>
            </w:r>
          </w:p>
        </w:tc>
      </w:tr>
      <w:tr w:rsidR="001C6121" w14:paraId="4CA25950" w14:textId="77777777">
        <w:trPr>
          <w:trHeight w:val="624"/>
        </w:trPr>
        <w:tc>
          <w:tcPr>
            <w:tcW w:w="1616" w:type="dxa"/>
            <w:vMerge/>
            <w:tcBorders>
              <w:top w:val="nil"/>
            </w:tcBorders>
          </w:tcPr>
          <w:p w14:paraId="287FD7D9" w14:textId="77777777" w:rsidR="001C6121" w:rsidRDefault="001C6121"/>
        </w:tc>
        <w:tc>
          <w:tcPr>
            <w:tcW w:w="10114" w:type="dxa"/>
            <w:gridSpan w:val="31"/>
            <w:shd w:val="clear" w:color="auto" w:fill="F1F1F1"/>
          </w:tcPr>
          <w:p w14:paraId="4B8872A1" w14:textId="77777777" w:rsidR="001C6121" w:rsidRDefault="00000000">
            <w:pPr>
              <w:pStyle w:val="TableText"/>
              <w:spacing w:before="177" w:line="210" w:lineRule="auto"/>
              <w:ind w:left="7490"/>
              <w:rPr>
                <w:rFonts w:hint="eastAsia"/>
                <w:sz w:val="18"/>
                <w:szCs w:val="18"/>
              </w:rPr>
            </w:pPr>
            <w:proofErr w:type="spellStart"/>
            <w:r>
              <w:rPr>
                <w:spacing w:val="-5"/>
                <w:sz w:val="18"/>
                <w:szCs w:val="18"/>
              </w:rPr>
              <w:t>点检人</w:t>
            </w:r>
            <w:proofErr w:type="spellEnd"/>
            <w:r>
              <w:rPr>
                <w:spacing w:val="-5"/>
                <w:sz w:val="18"/>
                <w:szCs w:val="18"/>
              </w:rPr>
              <w:t>：</w:t>
            </w:r>
          </w:p>
        </w:tc>
      </w:tr>
      <w:tr w:rsidR="001C6121" w14:paraId="7BECBDBD" w14:textId="77777777">
        <w:trPr>
          <w:trHeight w:val="1639"/>
        </w:trPr>
        <w:tc>
          <w:tcPr>
            <w:tcW w:w="1616" w:type="dxa"/>
            <w:shd w:val="clear" w:color="auto" w:fill="EDEDED"/>
          </w:tcPr>
          <w:p w14:paraId="0B492F34" w14:textId="77777777" w:rsidR="001C6121" w:rsidRDefault="00000000">
            <w:pPr>
              <w:pStyle w:val="TableText"/>
              <w:spacing w:before="86" w:line="225" w:lineRule="auto"/>
              <w:ind w:left="40"/>
              <w:rPr>
                <w:rFonts w:hint="eastAsia"/>
                <w:sz w:val="18"/>
                <w:szCs w:val="18"/>
              </w:rPr>
            </w:pPr>
            <w:r>
              <w:rPr>
                <w:spacing w:val="-4"/>
                <w:sz w:val="18"/>
                <w:szCs w:val="18"/>
              </w:rPr>
              <w:t>√：</w:t>
            </w:r>
            <w:proofErr w:type="spellStart"/>
            <w:r>
              <w:rPr>
                <w:spacing w:val="-4"/>
                <w:sz w:val="18"/>
                <w:szCs w:val="18"/>
              </w:rPr>
              <w:t>正常使用</w:t>
            </w:r>
            <w:proofErr w:type="spellEnd"/>
          </w:p>
          <w:p w14:paraId="11A488E7" w14:textId="77777777" w:rsidR="001C6121" w:rsidRDefault="001C6121">
            <w:pPr>
              <w:pStyle w:val="TableText"/>
              <w:spacing w:before="36" w:line="313" w:lineRule="exact"/>
              <w:ind w:left="53"/>
              <w:rPr>
                <w:rFonts w:hint="eastAsia"/>
                <w:sz w:val="18"/>
                <w:szCs w:val="18"/>
              </w:rPr>
            </w:pPr>
          </w:p>
          <w:p w14:paraId="7024C36E" w14:textId="77777777" w:rsidR="001C6121" w:rsidRDefault="00000000">
            <w:pPr>
              <w:pStyle w:val="TableText"/>
              <w:spacing w:before="2" w:line="182" w:lineRule="auto"/>
              <w:ind w:left="68"/>
              <w:rPr>
                <w:rFonts w:hint="eastAsia"/>
                <w:sz w:val="18"/>
                <w:szCs w:val="18"/>
              </w:rPr>
            </w:pPr>
            <w:r>
              <w:rPr>
                <w:spacing w:val="-9"/>
                <w:sz w:val="18"/>
                <w:szCs w:val="18"/>
              </w:rPr>
              <w:t>×：</w:t>
            </w:r>
            <w:proofErr w:type="spellStart"/>
            <w:r>
              <w:rPr>
                <w:spacing w:val="-9"/>
                <w:sz w:val="18"/>
                <w:szCs w:val="18"/>
              </w:rPr>
              <w:t>不正常</w:t>
            </w:r>
            <w:proofErr w:type="spellEnd"/>
          </w:p>
          <w:p w14:paraId="4D6A5808" w14:textId="77777777" w:rsidR="001C6121" w:rsidRDefault="001C6121">
            <w:pPr>
              <w:pStyle w:val="TableText"/>
              <w:spacing w:before="33" w:line="246" w:lineRule="auto"/>
              <w:ind w:left="49" w:right="20" w:firstLine="4"/>
              <w:rPr>
                <w:rFonts w:hint="eastAsia"/>
                <w:sz w:val="18"/>
                <w:szCs w:val="18"/>
              </w:rPr>
            </w:pPr>
          </w:p>
        </w:tc>
        <w:tc>
          <w:tcPr>
            <w:tcW w:w="10114" w:type="dxa"/>
            <w:gridSpan w:val="31"/>
            <w:shd w:val="clear" w:color="auto" w:fill="EDEDED"/>
          </w:tcPr>
          <w:p w14:paraId="03C01B87" w14:textId="77777777" w:rsidR="001C6121" w:rsidRDefault="00000000">
            <w:pPr>
              <w:pStyle w:val="TableText"/>
              <w:spacing w:before="100" w:line="210" w:lineRule="auto"/>
              <w:ind w:left="22"/>
              <w:rPr>
                <w:rFonts w:hint="eastAsia"/>
                <w:sz w:val="18"/>
                <w:szCs w:val="18"/>
              </w:rPr>
            </w:pPr>
            <w:proofErr w:type="spellStart"/>
            <w:r>
              <w:rPr>
                <w:spacing w:val="-2"/>
                <w:sz w:val="18"/>
                <w:szCs w:val="18"/>
              </w:rPr>
              <w:t>完成情况说明</w:t>
            </w:r>
            <w:proofErr w:type="spellEnd"/>
            <w:r>
              <w:rPr>
                <w:spacing w:val="-2"/>
                <w:sz w:val="18"/>
                <w:szCs w:val="18"/>
              </w:rPr>
              <w:t>：</w:t>
            </w:r>
          </w:p>
        </w:tc>
      </w:tr>
      <w:tr w:rsidR="001C6121" w14:paraId="63F0895F" w14:textId="77777777">
        <w:trPr>
          <w:trHeight w:val="1587"/>
        </w:trPr>
        <w:tc>
          <w:tcPr>
            <w:tcW w:w="1616" w:type="dxa"/>
            <w:shd w:val="clear" w:color="auto" w:fill="F1F1F1"/>
          </w:tcPr>
          <w:p w14:paraId="4438089A" w14:textId="77777777" w:rsidR="001C6121" w:rsidRDefault="00000000">
            <w:pPr>
              <w:pStyle w:val="TableText"/>
              <w:spacing w:before="237" w:line="183" w:lineRule="auto"/>
              <w:ind w:left="49"/>
              <w:rPr>
                <w:rFonts w:hint="eastAsia"/>
                <w:sz w:val="18"/>
                <w:szCs w:val="18"/>
                <w:lang w:eastAsia="zh-CN"/>
              </w:rPr>
            </w:pPr>
            <w:r>
              <w:rPr>
                <w:spacing w:val="-5"/>
                <w:sz w:val="18"/>
                <w:szCs w:val="18"/>
                <w:lang w:eastAsia="zh-CN"/>
              </w:rPr>
              <w:t>○：修理完毕</w:t>
            </w:r>
          </w:p>
          <w:p w14:paraId="34AEC90C" w14:textId="77777777" w:rsidR="001C6121" w:rsidRDefault="00000000">
            <w:pPr>
              <w:pStyle w:val="TableText"/>
              <w:spacing w:before="63" w:line="228" w:lineRule="auto"/>
              <w:ind w:left="49" w:right="48" w:firstLine="1"/>
              <w:rPr>
                <w:rFonts w:hint="eastAsia"/>
                <w:sz w:val="18"/>
                <w:szCs w:val="18"/>
                <w:lang w:eastAsia="zh-CN"/>
              </w:rPr>
            </w:pPr>
            <w:r>
              <w:rPr>
                <w:spacing w:val="-5"/>
                <w:sz w:val="18"/>
                <w:szCs w:val="18"/>
                <w:lang w:eastAsia="zh-CN"/>
              </w:rPr>
              <w:t>△：汇报修理</w:t>
            </w:r>
          </w:p>
          <w:p w14:paraId="3063A7AE" w14:textId="77777777" w:rsidR="001C6121" w:rsidRDefault="001C6121">
            <w:pPr>
              <w:pStyle w:val="TableText"/>
              <w:spacing w:line="210" w:lineRule="auto"/>
              <w:ind w:left="53"/>
              <w:rPr>
                <w:rFonts w:hint="eastAsia"/>
                <w:sz w:val="18"/>
                <w:szCs w:val="18"/>
                <w:lang w:eastAsia="zh-CN"/>
              </w:rPr>
            </w:pPr>
          </w:p>
        </w:tc>
        <w:tc>
          <w:tcPr>
            <w:tcW w:w="10114" w:type="dxa"/>
            <w:gridSpan w:val="31"/>
            <w:shd w:val="clear" w:color="auto" w:fill="F1F1F1"/>
          </w:tcPr>
          <w:p w14:paraId="7A247B46" w14:textId="77777777" w:rsidR="001C6121" w:rsidRDefault="001C6121">
            <w:pPr>
              <w:spacing w:line="292" w:lineRule="auto"/>
              <w:rPr>
                <w:lang w:eastAsia="zh-CN"/>
              </w:rPr>
            </w:pPr>
          </w:p>
          <w:p w14:paraId="649A2E0E" w14:textId="77777777" w:rsidR="001C6121" w:rsidRDefault="001C6121">
            <w:pPr>
              <w:spacing w:line="292" w:lineRule="auto"/>
              <w:rPr>
                <w:lang w:eastAsia="zh-CN"/>
              </w:rPr>
            </w:pPr>
          </w:p>
          <w:p w14:paraId="09E5B238" w14:textId="77777777" w:rsidR="001C6121" w:rsidRDefault="001C6121">
            <w:pPr>
              <w:spacing w:line="292" w:lineRule="auto"/>
              <w:rPr>
                <w:lang w:eastAsia="zh-CN"/>
              </w:rPr>
            </w:pPr>
          </w:p>
          <w:p w14:paraId="4BF2CDBC" w14:textId="77777777" w:rsidR="001C6121" w:rsidRDefault="001C6121">
            <w:pPr>
              <w:spacing w:line="292" w:lineRule="auto"/>
              <w:rPr>
                <w:lang w:eastAsia="zh-CN"/>
              </w:rPr>
            </w:pPr>
          </w:p>
          <w:p w14:paraId="3CCB7266" w14:textId="77777777" w:rsidR="001C6121" w:rsidRDefault="00000000">
            <w:pPr>
              <w:pStyle w:val="TableText"/>
              <w:spacing w:before="77" w:line="210" w:lineRule="auto"/>
              <w:ind w:left="5993"/>
              <w:rPr>
                <w:rFonts w:hint="eastAsia"/>
                <w:sz w:val="18"/>
                <w:szCs w:val="18"/>
              </w:rPr>
            </w:pPr>
            <w:proofErr w:type="spellStart"/>
            <w:r>
              <w:rPr>
                <w:spacing w:val="-1"/>
                <w:sz w:val="18"/>
                <w:szCs w:val="18"/>
              </w:rPr>
              <w:t>设备负责人</w:t>
            </w:r>
            <w:proofErr w:type="spellEnd"/>
            <w:r>
              <w:rPr>
                <w:spacing w:val="-1"/>
                <w:sz w:val="18"/>
                <w:szCs w:val="18"/>
              </w:rPr>
              <w:t>：</w:t>
            </w:r>
          </w:p>
        </w:tc>
      </w:tr>
    </w:tbl>
    <w:p w14:paraId="1DD2E4F2" w14:textId="77777777" w:rsidR="001C6121" w:rsidRDefault="001C6121">
      <w:pPr>
        <w:pStyle w:val="a3"/>
        <w:spacing w:line="382" w:lineRule="auto"/>
      </w:pPr>
    </w:p>
    <w:p w14:paraId="038BD824" w14:textId="1A8AFD8F" w:rsidR="001C6121" w:rsidRDefault="001411B5">
      <w:pPr>
        <w:spacing w:before="81" w:line="223" w:lineRule="auto"/>
        <w:ind w:left="766"/>
        <w:outlineLvl w:val="1"/>
        <w:rPr>
          <w:rFonts w:ascii="微软雅黑" w:eastAsia="微软雅黑" w:hAnsi="微软雅黑" w:cs="微软雅黑" w:hint="eastAsia"/>
          <w:sz w:val="19"/>
          <w:szCs w:val="19"/>
          <w:lang w:eastAsia="zh-CN"/>
        </w:rPr>
      </w:pPr>
      <w:bookmarkStart w:id="323" w:name="_Toc219678476"/>
      <w:bookmarkStart w:id="324" w:name="_Toc219850372"/>
      <w:r>
        <w:rPr>
          <w:rFonts w:ascii="微软雅黑" w:eastAsia="微软雅黑" w:hAnsi="微软雅黑" w:cs="微软雅黑" w:hint="eastAsia"/>
          <w:b/>
          <w:bCs/>
          <w:spacing w:val="25"/>
          <w:sz w:val="19"/>
          <w:szCs w:val="19"/>
          <w:lang w:eastAsia="zh-CN"/>
        </w:rPr>
        <w:t>9.4</w:t>
      </w:r>
      <w:r>
        <w:rPr>
          <w:rFonts w:ascii="微软雅黑" w:eastAsia="微软雅黑" w:hAnsi="微软雅黑" w:cs="微软雅黑"/>
          <w:b/>
          <w:bCs/>
          <w:spacing w:val="25"/>
          <w:sz w:val="19"/>
          <w:szCs w:val="19"/>
          <w:lang w:eastAsia="zh-CN"/>
        </w:rPr>
        <w:t>设备易损件备件清单</w:t>
      </w:r>
      <w:bookmarkEnd w:id="323"/>
      <w:bookmarkEnd w:id="324"/>
    </w:p>
    <w:p w14:paraId="26EF9653" w14:textId="77777777" w:rsidR="001C6121" w:rsidRDefault="00000000">
      <w:pPr>
        <w:spacing w:before="54" w:line="181" w:lineRule="auto"/>
        <w:ind w:left="792"/>
        <w:rPr>
          <w:rFonts w:ascii="微软雅黑" w:eastAsia="微软雅黑" w:hAnsi="微软雅黑" w:cs="微软雅黑" w:hint="eastAsia"/>
          <w:sz w:val="19"/>
          <w:szCs w:val="19"/>
          <w:lang w:eastAsia="zh-CN"/>
        </w:rPr>
      </w:pPr>
      <w:r>
        <w:rPr>
          <w:rFonts w:ascii="微软雅黑" w:eastAsia="微软雅黑" w:hAnsi="微软雅黑" w:cs="微软雅黑"/>
          <w:spacing w:val="4"/>
          <w:sz w:val="26"/>
          <w:szCs w:val="26"/>
          <w:lang w:eastAsia="zh-CN"/>
        </w:rPr>
        <w:t>①</w:t>
      </w:r>
      <w:r>
        <w:rPr>
          <w:rFonts w:ascii="微软雅黑" w:eastAsia="微软雅黑" w:hAnsi="微软雅黑" w:cs="微软雅黑"/>
          <w:spacing w:val="4"/>
          <w:sz w:val="19"/>
          <w:szCs w:val="19"/>
          <w:lang w:eastAsia="zh-CN"/>
        </w:rPr>
        <w:t>注：使用寿命一栏中，表示单位月，表示单位次</w:t>
      </w:r>
    </w:p>
    <w:p w14:paraId="5066BF4D" w14:textId="77777777" w:rsidR="001C6121" w:rsidRDefault="00000000">
      <w:pPr>
        <w:spacing w:before="31" w:line="255" w:lineRule="auto"/>
        <w:ind w:left="757" w:right="1074" w:firstLine="451"/>
        <w:rPr>
          <w:rFonts w:ascii="微软雅黑" w:eastAsia="微软雅黑" w:hAnsi="微软雅黑" w:cs="微软雅黑" w:hint="eastAsia"/>
          <w:sz w:val="19"/>
          <w:szCs w:val="19"/>
          <w:lang w:eastAsia="zh-CN"/>
        </w:rPr>
      </w:pPr>
      <w:r>
        <w:rPr>
          <w:rFonts w:ascii="微软雅黑" w:eastAsia="微软雅黑" w:hAnsi="微软雅黑" w:cs="微软雅黑"/>
          <w:spacing w:val="27"/>
          <w:sz w:val="19"/>
          <w:szCs w:val="19"/>
          <w:lang w:eastAsia="zh-CN"/>
        </w:rPr>
        <w:t>：</w:t>
      </w:r>
    </w:p>
    <w:p w14:paraId="10C5BBF3" w14:textId="30FC9CBB" w:rsidR="001C6121" w:rsidRDefault="001411B5">
      <w:pPr>
        <w:spacing w:before="1" w:line="216" w:lineRule="auto"/>
        <w:ind w:left="766"/>
        <w:outlineLvl w:val="2"/>
        <w:rPr>
          <w:rFonts w:ascii="微软雅黑" w:eastAsia="微软雅黑" w:hAnsi="微软雅黑" w:cs="微软雅黑" w:hint="eastAsia"/>
          <w:sz w:val="19"/>
          <w:szCs w:val="19"/>
          <w:lang w:eastAsia="zh-CN"/>
        </w:rPr>
      </w:pPr>
      <w:bookmarkStart w:id="325" w:name="_Toc219678477"/>
      <w:bookmarkStart w:id="326" w:name="_Toc219850373"/>
      <w:r>
        <w:rPr>
          <w:rFonts w:ascii="微软雅黑" w:eastAsia="微软雅黑" w:hAnsi="微软雅黑" w:cs="微软雅黑" w:hint="eastAsia"/>
          <w:b/>
          <w:bCs/>
          <w:spacing w:val="28"/>
          <w:sz w:val="19"/>
          <w:szCs w:val="19"/>
          <w:lang w:eastAsia="zh-CN"/>
        </w:rPr>
        <w:t>9.4.0</w:t>
      </w:r>
      <w:r>
        <w:rPr>
          <w:rFonts w:ascii="微软雅黑" w:eastAsia="微软雅黑" w:hAnsi="微软雅黑" w:cs="微软雅黑"/>
          <w:b/>
          <w:bCs/>
          <w:spacing w:val="28"/>
          <w:sz w:val="19"/>
          <w:szCs w:val="19"/>
          <w:lang w:eastAsia="zh-CN"/>
        </w:rPr>
        <w:t>机械易损件备件清单</w:t>
      </w:r>
      <w:bookmarkEnd w:id="325"/>
      <w:bookmarkEnd w:id="326"/>
    </w:p>
    <w:tbl>
      <w:tblPr>
        <w:tblStyle w:val="TableNormal"/>
        <w:tblW w:w="10543" w:type="dxa"/>
        <w:tblInd w:w="3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98"/>
        <w:gridCol w:w="1443"/>
        <w:gridCol w:w="2260"/>
        <w:gridCol w:w="1873"/>
        <w:gridCol w:w="1389"/>
        <w:gridCol w:w="768"/>
        <w:gridCol w:w="825"/>
        <w:gridCol w:w="1187"/>
      </w:tblGrid>
      <w:tr w:rsidR="001C6121" w14:paraId="6C933042" w14:textId="77777777">
        <w:trPr>
          <w:trHeight w:val="812"/>
        </w:trPr>
        <w:tc>
          <w:tcPr>
            <w:tcW w:w="10543" w:type="dxa"/>
            <w:gridSpan w:val="8"/>
          </w:tcPr>
          <w:p w14:paraId="0CC81DFD" w14:textId="6272B58E" w:rsidR="001C6121" w:rsidRDefault="00000000">
            <w:pPr>
              <w:pStyle w:val="TableText"/>
              <w:spacing w:before="120" w:line="234" w:lineRule="auto"/>
              <w:ind w:left="3566"/>
              <w:rPr>
                <w:rFonts w:hint="eastAsia"/>
                <w:lang w:eastAsia="zh-CN"/>
              </w:rPr>
            </w:pPr>
            <w:r>
              <w:rPr>
                <w:b/>
                <w:bCs/>
                <w:spacing w:val="14"/>
                <w:lang w:eastAsia="zh-CN"/>
              </w:rPr>
              <w:t>自动</w:t>
            </w:r>
            <w:r w:rsidR="00E36D61">
              <w:rPr>
                <w:rFonts w:hint="eastAsia"/>
                <w:b/>
                <w:bCs/>
                <w:spacing w:val="14"/>
                <w:lang w:eastAsia="zh-CN"/>
              </w:rPr>
              <w:t>码垛</w:t>
            </w:r>
            <w:r>
              <w:rPr>
                <w:b/>
                <w:bCs/>
                <w:spacing w:val="14"/>
                <w:lang w:eastAsia="zh-CN"/>
              </w:rPr>
              <w:t>机械易损件清单（建议）</w:t>
            </w:r>
          </w:p>
          <w:p w14:paraId="74333C0A" w14:textId="77777777" w:rsidR="001C6121" w:rsidRDefault="001C6121">
            <w:pPr>
              <w:pStyle w:val="TableText"/>
              <w:spacing w:before="49" w:line="222" w:lineRule="auto"/>
              <w:ind w:left="3138"/>
              <w:rPr>
                <w:rFonts w:hint="eastAsia"/>
                <w:lang w:eastAsia="zh-CN"/>
              </w:rPr>
            </w:pPr>
          </w:p>
        </w:tc>
      </w:tr>
      <w:tr w:rsidR="001C6121" w14:paraId="3BD89EFF" w14:textId="77777777">
        <w:trPr>
          <w:trHeight w:val="1087"/>
        </w:trPr>
        <w:tc>
          <w:tcPr>
            <w:tcW w:w="798" w:type="dxa"/>
          </w:tcPr>
          <w:p w14:paraId="65AF5214" w14:textId="77777777" w:rsidR="001C6121" w:rsidRDefault="001C6121">
            <w:pPr>
              <w:spacing w:line="295" w:lineRule="auto"/>
              <w:rPr>
                <w:lang w:eastAsia="zh-CN"/>
              </w:rPr>
            </w:pPr>
          </w:p>
          <w:p w14:paraId="11ECBE15" w14:textId="77777777" w:rsidR="001C6121" w:rsidRDefault="00000000">
            <w:pPr>
              <w:pStyle w:val="TableText"/>
              <w:spacing w:before="78" w:line="261" w:lineRule="auto"/>
              <w:ind w:left="277" w:right="218" w:hanging="61"/>
              <w:rPr>
                <w:rFonts w:hint="eastAsia"/>
                <w:sz w:val="18"/>
                <w:szCs w:val="18"/>
              </w:rPr>
            </w:pPr>
            <w:proofErr w:type="spellStart"/>
            <w:r>
              <w:rPr>
                <w:spacing w:val="-1"/>
                <w:sz w:val="18"/>
                <w:szCs w:val="18"/>
              </w:rPr>
              <w:t>序号</w:t>
            </w:r>
            <w:proofErr w:type="spellEnd"/>
          </w:p>
        </w:tc>
        <w:tc>
          <w:tcPr>
            <w:tcW w:w="1443" w:type="dxa"/>
          </w:tcPr>
          <w:p w14:paraId="4244E5EC" w14:textId="77777777" w:rsidR="001C6121" w:rsidRDefault="00000000">
            <w:pPr>
              <w:pStyle w:val="TableText"/>
              <w:spacing w:before="310" w:line="249" w:lineRule="auto"/>
              <w:ind w:left="268" w:right="185" w:hanging="69"/>
              <w:rPr>
                <w:rFonts w:hint="eastAsia"/>
                <w:sz w:val="18"/>
                <w:szCs w:val="18"/>
                <w:lang w:eastAsia="zh-CN"/>
              </w:rPr>
            </w:pPr>
            <w:r>
              <w:rPr>
                <w:spacing w:val="-5"/>
                <w:sz w:val="18"/>
                <w:szCs w:val="18"/>
                <w:lang w:eastAsia="zh-CN"/>
              </w:rPr>
              <w:t>品名／零件名</w:t>
            </w:r>
            <w:r>
              <w:rPr>
                <w:spacing w:val="-1"/>
                <w:sz w:val="18"/>
                <w:szCs w:val="18"/>
                <w:lang w:eastAsia="zh-CN"/>
              </w:rPr>
              <w:t>称（中文）</w:t>
            </w:r>
          </w:p>
        </w:tc>
        <w:tc>
          <w:tcPr>
            <w:tcW w:w="2260" w:type="dxa"/>
          </w:tcPr>
          <w:p w14:paraId="683574B6" w14:textId="77777777" w:rsidR="001C6121" w:rsidRDefault="00000000">
            <w:pPr>
              <w:pStyle w:val="TableText"/>
              <w:spacing w:before="310" w:line="255" w:lineRule="auto"/>
              <w:ind w:left="326" w:right="296" w:firstLine="14"/>
              <w:rPr>
                <w:rFonts w:hint="eastAsia"/>
                <w:sz w:val="18"/>
                <w:szCs w:val="18"/>
              </w:rPr>
            </w:pPr>
            <w:r>
              <w:rPr>
                <w:spacing w:val="-9"/>
                <w:sz w:val="18"/>
                <w:szCs w:val="18"/>
              </w:rPr>
              <w:t>（</w:t>
            </w:r>
            <w:proofErr w:type="spellStart"/>
            <w:r>
              <w:rPr>
                <w:spacing w:val="-9"/>
                <w:sz w:val="18"/>
                <w:szCs w:val="18"/>
              </w:rPr>
              <w:t>英文仅国外项目</w:t>
            </w:r>
            <w:proofErr w:type="spellEnd"/>
            <w:r>
              <w:rPr>
                <w:spacing w:val="-9"/>
                <w:sz w:val="18"/>
                <w:szCs w:val="18"/>
              </w:rPr>
              <w:t>）</w:t>
            </w:r>
          </w:p>
        </w:tc>
        <w:tc>
          <w:tcPr>
            <w:tcW w:w="1873" w:type="dxa"/>
          </w:tcPr>
          <w:p w14:paraId="65CB4C1F" w14:textId="77777777" w:rsidR="001C6121" w:rsidRDefault="001C6121">
            <w:pPr>
              <w:spacing w:line="392" w:lineRule="auto"/>
            </w:pPr>
          </w:p>
          <w:p w14:paraId="43343194" w14:textId="77777777" w:rsidR="001C6121" w:rsidRDefault="00000000">
            <w:pPr>
              <w:pStyle w:val="TableText"/>
              <w:spacing w:before="77" w:line="183" w:lineRule="auto"/>
              <w:ind w:left="573"/>
              <w:rPr>
                <w:rFonts w:hint="eastAsia"/>
                <w:sz w:val="18"/>
                <w:szCs w:val="18"/>
              </w:rPr>
            </w:pPr>
            <w:proofErr w:type="spellStart"/>
            <w:r>
              <w:rPr>
                <w:spacing w:val="-1"/>
                <w:sz w:val="18"/>
                <w:szCs w:val="18"/>
              </w:rPr>
              <w:t>物料编码</w:t>
            </w:r>
            <w:proofErr w:type="spellEnd"/>
          </w:p>
        </w:tc>
        <w:tc>
          <w:tcPr>
            <w:tcW w:w="1389" w:type="dxa"/>
          </w:tcPr>
          <w:p w14:paraId="445EDF52" w14:textId="77777777" w:rsidR="001C6121" w:rsidRDefault="001C6121">
            <w:pPr>
              <w:spacing w:line="295" w:lineRule="auto"/>
            </w:pPr>
          </w:p>
          <w:p w14:paraId="06AA1D7E" w14:textId="77777777" w:rsidR="001C6121" w:rsidRDefault="00000000">
            <w:pPr>
              <w:pStyle w:val="TableText"/>
              <w:spacing w:before="78" w:line="235" w:lineRule="auto"/>
              <w:ind w:left="458" w:right="416" w:firstLine="80"/>
              <w:rPr>
                <w:rFonts w:hint="eastAsia"/>
                <w:sz w:val="18"/>
                <w:szCs w:val="18"/>
              </w:rPr>
            </w:pPr>
            <w:proofErr w:type="spellStart"/>
            <w:r>
              <w:rPr>
                <w:spacing w:val="-10"/>
                <w:sz w:val="18"/>
                <w:szCs w:val="18"/>
              </w:rPr>
              <w:t>图片</w:t>
            </w:r>
            <w:proofErr w:type="spellEnd"/>
          </w:p>
        </w:tc>
        <w:tc>
          <w:tcPr>
            <w:tcW w:w="768" w:type="dxa"/>
          </w:tcPr>
          <w:p w14:paraId="473A0FF0" w14:textId="77777777" w:rsidR="001C6121" w:rsidRDefault="001C6121">
            <w:pPr>
              <w:spacing w:line="302" w:lineRule="auto"/>
            </w:pPr>
          </w:p>
          <w:p w14:paraId="198247A0" w14:textId="77777777" w:rsidR="001C6121" w:rsidRDefault="00000000">
            <w:pPr>
              <w:pStyle w:val="TableText"/>
              <w:spacing w:before="78" w:line="268" w:lineRule="auto"/>
              <w:ind w:left="224" w:right="194" w:hanging="14"/>
              <w:rPr>
                <w:rFonts w:hint="eastAsia"/>
                <w:sz w:val="18"/>
                <w:szCs w:val="18"/>
              </w:rPr>
            </w:pPr>
            <w:proofErr w:type="spellStart"/>
            <w:r>
              <w:rPr>
                <w:spacing w:val="-1"/>
                <w:sz w:val="18"/>
                <w:szCs w:val="18"/>
              </w:rPr>
              <w:t>数量</w:t>
            </w:r>
            <w:proofErr w:type="spellEnd"/>
          </w:p>
        </w:tc>
        <w:tc>
          <w:tcPr>
            <w:tcW w:w="825" w:type="dxa"/>
          </w:tcPr>
          <w:p w14:paraId="36028C02" w14:textId="77777777" w:rsidR="001C6121" w:rsidRDefault="001C6121">
            <w:pPr>
              <w:spacing w:line="297" w:lineRule="auto"/>
            </w:pPr>
          </w:p>
          <w:p w14:paraId="1AC1FC20" w14:textId="77777777" w:rsidR="001C6121" w:rsidRDefault="00000000">
            <w:pPr>
              <w:pStyle w:val="TableText"/>
              <w:spacing w:before="77" w:line="271" w:lineRule="auto"/>
              <w:ind w:left="264" w:right="223" w:hanging="24"/>
              <w:rPr>
                <w:rFonts w:hint="eastAsia"/>
                <w:sz w:val="18"/>
                <w:szCs w:val="18"/>
              </w:rPr>
            </w:pPr>
            <w:proofErr w:type="spellStart"/>
            <w:r>
              <w:rPr>
                <w:spacing w:val="-4"/>
                <w:sz w:val="18"/>
                <w:szCs w:val="18"/>
              </w:rPr>
              <w:t>单位</w:t>
            </w:r>
            <w:proofErr w:type="spellEnd"/>
          </w:p>
        </w:tc>
        <w:tc>
          <w:tcPr>
            <w:tcW w:w="1187" w:type="dxa"/>
          </w:tcPr>
          <w:p w14:paraId="1EF21179" w14:textId="77777777" w:rsidR="001C6121" w:rsidRDefault="001C6121">
            <w:pPr>
              <w:spacing w:line="300" w:lineRule="auto"/>
            </w:pPr>
          </w:p>
          <w:p w14:paraId="47950B20" w14:textId="77777777" w:rsidR="001C6121" w:rsidRDefault="00000000">
            <w:pPr>
              <w:pStyle w:val="TableText"/>
              <w:spacing w:before="77" w:line="268" w:lineRule="auto"/>
              <w:ind w:left="150" w:right="126" w:firstLine="87"/>
              <w:rPr>
                <w:rFonts w:hint="eastAsia"/>
                <w:sz w:val="18"/>
                <w:szCs w:val="18"/>
              </w:rPr>
            </w:pPr>
            <w:proofErr w:type="spellStart"/>
            <w:r>
              <w:rPr>
                <w:spacing w:val="-2"/>
                <w:sz w:val="18"/>
                <w:szCs w:val="18"/>
              </w:rPr>
              <w:t>使用寿命</w:t>
            </w:r>
            <w:proofErr w:type="spellEnd"/>
          </w:p>
        </w:tc>
      </w:tr>
      <w:tr w:rsidR="001C6121" w14:paraId="642C26F1" w14:textId="77777777">
        <w:trPr>
          <w:trHeight w:val="877"/>
        </w:trPr>
        <w:tc>
          <w:tcPr>
            <w:tcW w:w="798" w:type="dxa"/>
          </w:tcPr>
          <w:p w14:paraId="00586459" w14:textId="77777777" w:rsidR="001C6121" w:rsidRDefault="001C6121">
            <w:pPr>
              <w:spacing w:line="287" w:lineRule="auto"/>
            </w:pPr>
          </w:p>
          <w:p w14:paraId="5A0E574A" w14:textId="77777777" w:rsidR="001C6121" w:rsidRDefault="001C6121">
            <w:pPr>
              <w:pStyle w:val="TableText"/>
              <w:spacing w:before="77" w:line="316" w:lineRule="exact"/>
              <w:ind w:left="379"/>
              <w:rPr>
                <w:rFonts w:hint="eastAsia"/>
                <w:sz w:val="18"/>
                <w:szCs w:val="18"/>
              </w:rPr>
            </w:pPr>
          </w:p>
        </w:tc>
        <w:tc>
          <w:tcPr>
            <w:tcW w:w="1443" w:type="dxa"/>
          </w:tcPr>
          <w:p w14:paraId="73378B1F" w14:textId="77777777" w:rsidR="001C6121" w:rsidRDefault="001C6121">
            <w:pPr>
              <w:spacing w:line="290" w:lineRule="auto"/>
            </w:pPr>
          </w:p>
          <w:p w14:paraId="34E1194D" w14:textId="77777777" w:rsidR="001C6121" w:rsidRDefault="00000000">
            <w:pPr>
              <w:pStyle w:val="TableText"/>
              <w:spacing w:before="77" w:line="183" w:lineRule="auto"/>
              <w:ind w:left="362"/>
              <w:rPr>
                <w:rFonts w:hint="eastAsia"/>
                <w:sz w:val="18"/>
                <w:szCs w:val="18"/>
              </w:rPr>
            </w:pPr>
            <w:proofErr w:type="spellStart"/>
            <w:r>
              <w:rPr>
                <w:spacing w:val="-2"/>
                <w:sz w:val="18"/>
                <w:szCs w:val="18"/>
              </w:rPr>
              <w:t>切刀</w:t>
            </w:r>
            <w:proofErr w:type="spellEnd"/>
          </w:p>
        </w:tc>
        <w:tc>
          <w:tcPr>
            <w:tcW w:w="2260" w:type="dxa"/>
          </w:tcPr>
          <w:p w14:paraId="3A946E53" w14:textId="77777777" w:rsidR="001C6121" w:rsidRDefault="001C6121">
            <w:pPr>
              <w:spacing w:line="331" w:lineRule="auto"/>
            </w:pPr>
          </w:p>
          <w:p w14:paraId="6B592756" w14:textId="77777777" w:rsidR="001C6121" w:rsidRDefault="001C6121">
            <w:pPr>
              <w:pStyle w:val="TableText"/>
              <w:spacing w:before="77" w:line="173" w:lineRule="auto"/>
              <w:ind w:left="471"/>
              <w:rPr>
                <w:rFonts w:hint="eastAsia"/>
                <w:sz w:val="18"/>
                <w:szCs w:val="18"/>
              </w:rPr>
            </w:pPr>
          </w:p>
        </w:tc>
        <w:tc>
          <w:tcPr>
            <w:tcW w:w="1873" w:type="dxa"/>
          </w:tcPr>
          <w:p w14:paraId="56470F7E" w14:textId="77777777" w:rsidR="001C6121" w:rsidRDefault="001C6121">
            <w:pPr>
              <w:spacing w:line="275" w:lineRule="auto"/>
            </w:pPr>
          </w:p>
          <w:p w14:paraId="7F2A3B59" w14:textId="77777777" w:rsidR="001C6121" w:rsidRDefault="001C6121">
            <w:pPr>
              <w:pStyle w:val="TableText"/>
              <w:spacing w:before="78" w:line="312" w:lineRule="exact"/>
              <w:ind w:left="244"/>
              <w:rPr>
                <w:rFonts w:hint="eastAsia"/>
                <w:sz w:val="18"/>
                <w:szCs w:val="18"/>
              </w:rPr>
            </w:pPr>
          </w:p>
        </w:tc>
        <w:tc>
          <w:tcPr>
            <w:tcW w:w="1389" w:type="dxa"/>
          </w:tcPr>
          <w:p w14:paraId="1233B8BA" w14:textId="77777777" w:rsidR="001C6121" w:rsidRDefault="001C6121"/>
        </w:tc>
        <w:tc>
          <w:tcPr>
            <w:tcW w:w="768" w:type="dxa"/>
          </w:tcPr>
          <w:p w14:paraId="6542608E" w14:textId="77777777" w:rsidR="001C6121" w:rsidRDefault="001C6121">
            <w:pPr>
              <w:spacing w:line="275" w:lineRule="auto"/>
            </w:pPr>
          </w:p>
          <w:p w14:paraId="3E7F0F23" w14:textId="77777777" w:rsidR="001C6121" w:rsidRDefault="001C6121">
            <w:pPr>
              <w:pStyle w:val="TableText"/>
              <w:spacing w:before="78" w:line="312" w:lineRule="exact"/>
              <w:ind w:left="305"/>
              <w:rPr>
                <w:rFonts w:hint="eastAsia"/>
                <w:sz w:val="18"/>
                <w:szCs w:val="18"/>
              </w:rPr>
            </w:pPr>
          </w:p>
        </w:tc>
        <w:tc>
          <w:tcPr>
            <w:tcW w:w="825" w:type="dxa"/>
          </w:tcPr>
          <w:p w14:paraId="2B748C9B" w14:textId="77777777" w:rsidR="001C6121" w:rsidRDefault="001C6121">
            <w:pPr>
              <w:spacing w:line="292" w:lineRule="auto"/>
            </w:pPr>
          </w:p>
          <w:p w14:paraId="3142D673" w14:textId="77777777" w:rsidR="001C6121" w:rsidRDefault="00000000">
            <w:pPr>
              <w:pStyle w:val="TableText"/>
              <w:spacing w:before="77" w:line="181" w:lineRule="auto"/>
              <w:ind w:left="327"/>
              <w:rPr>
                <w:rFonts w:hint="eastAsia"/>
                <w:sz w:val="18"/>
                <w:szCs w:val="18"/>
              </w:rPr>
            </w:pPr>
            <w:r>
              <w:rPr>
                <w:sz w:val="18"/>
                <w:szCs w:val="18"/>
              </w:rPr>
              <w:t>件</w:t>
            </w:r>
          </w:p>
        </w:tc>
        <w:tc>
          <w:tcPr>
            <w:tcW w:w="1187" w:type="dxa"/>
          </w:tcPr>
          <w:p w14:paraId="6C29BFD5" w14:textId="77777777" w:rsidR="001C6121" w:rsidRDefault="001C6121">
            <w:pPr>
              <w:spacing w:line="304" w:lineRule="auto"/>
            </w:pPr>
          </w:p>
          <w:p w14:paraId="18B14837" w14:textId="77777777" w:rsidR="001C6121" w:rsidRDefault="001C6121">
            <w:pPr>
              <w:pStyle w:val="TableText"/>
              <w:spacing w:before="77" w:line="313" w:lineRule="exact"/>
              <w:ind w:left="452"/>
              <w:rPr>
                <w:rFonts w:hint="eastAsia"/>
                <w:sz w:val="18"/>
                <w:szCs w:val="18"/>
              </w:rPr>
            </w:pPr>
          </w:p>
        </w:tc>
      </w:tr>
      <w:tr w:rsidR="001C6121" w14:paraId="71EF1BB5" w14:textId="77777777">
        <w:trPr>
          <w:trHeight w:val="877"/>
        </w:trPr>
        <w:tc>
          <w:tcPr>
            <w:tcW w:w="798" w:type="dxa"/>
          </w:tcPr>
          <w:p w14:paraId="0CDED7E7" w14:textId="77777777" w:rsidR="001C6121" w:rsidRDefault="001C6121">
            <w:pPr>
              <w:spacing w:line="279" w:lineRule="auto"/>
            </w:pPr>
          </w:p>
          <w:p w14:paraId="5C0D5F0E" w14:textId="77777777" w:rsidR="001C6121" w:rsidRDefault="001C6121">
            <w:pPr>
              <w:pStyle w:val="TableText"/>
              <w:spacing w:before="77" w:line="315" w:lineRule="exact"/>
              <w:ind w:left="361"/>
              <w:rPr>
                <w:rFonts w:hint="eastAsia"/>
                <w:sz w:val="18"/>
                <w:szCs w:val="18"/>
              </w:rPr>
            </w:pPr>
          </w:p>
        </w:tc>
        <w:tc>
          <w:tcPr>
            <w:tcW w:w="1443" w:type="dxa"/>
          </w:tcPr>
          <w:p w14:paraId="08048763" w14:textId="77777777" w:rsidR="001C6121" w:rsidRDefault="001C6121">
            <w:pPr>
              <w:spacing w:line="251" w:lineRule="auto"/>
            </w:pPr>
          </w:p>
          <w:p w14:paraId="30CA98A3" w14:textId="77777777" w:rsidR="001C6121" w:rsidRDefault="00000000">
            <w:pPr>
              <w:pStyle w:val="TableText"/>
              <w:spacing w:before="77" w:line="209" w:lineRule="auto"/>
              <w:ind w:left="267"/>
              <w:rPr>
                <w:rFonts w:hint="eastAsia"/>
                <w:sz w:val="18"/>
                <w:szCs w:val="18"/>
              </w:rPr>
            </w:pPr>
            <w:proofErr w:type="spellStart"/>
            <w:r>
              <w:rPr>
                <w:spacing w:val="-4"/>
                <w:sz w:val="18"/>
                <w:szCs w:val="18"/>
              </w:rPr>
              <w:t>φ吸盘套</w:t>
            </w:r>
            <w:proofErr w:type="spellEnd"/>
          </w:p>
        </w:tc>
        <w:tc>
          <w:tcPr>
            <w:tcW w:w="2260" w:type="dxa"/>
          </w:tcPr>
          <w:p w14:paraId="674E7D7A" w14:textId="77777777" w:rsidR="001C6121" w:rsidRDefault="001C6121">
            <w:pPr>
              <w:spacing w:line="250" w:lineRule="auto"/>
            </w:pPr>
          </w:p>
          <w:p w14:paraId="4930B079" w14:textId="77777777" w:rsidR="001C6121" w:rsidRDefault="001C6121">
            <w:pPr>
              <w:pStyle w:val="TableText"/>
              <w:spacing w:before="78" w:line="210" w:lineRule="auto"/>
              <w:ind w:left="322"/>
              <w:rPr>
                <w:rFonts w:hint="eastAsia"/>
                <w:sz w:val="18"/>
                <w:szCs w:val="18"/>
              </w:rPr>
            </w:pPr>
          </w:p>
        </w:tc>
        <w:tc>
          <w:tcPr>
            <w:tcW w:w="1873" w:type="dxa"/>
          </w:tcPr>
          <w:p w14:paraId="6BEEF529" w14:textId="77777777" w:rsidR="001C6121" w:rsidRDefault="001C6121">
            <w:pPr>
              <w:spacing w:line="277" w:lineRule="auto"/>
            </w:pPr>
          </w:p>
          <w:p w14:paraId="4940129E" w14:textId="77777777" w:rsidR="001C6121" w:rsidRDefault="001C6121">
            <w:pPr>
              <w:pStyle w:val="TableText"/>
              <w:spacing w:before="77" w:line="313" w:lineRule="exact"/>
              <w:ind w:left="244"/>
              <w:rPr>
                <w:rFonts w:hint="eastAsia"/>
                <w:sz w:val="18"/>
                <w:szCs w:val="18"/>
              </w:rPr>
            </w:pPr>
          </w:p>
        </w:tc>
        <w:tc>
          <w:tcPr>
            <w:tcW w:w="1389" w:type="dxa"/>
          </w:tcPr>
          <w:p w14:paraId="3A170074" w14:textId="77777777" w:rsidR="001C6121" w:rsidRDefault="00000000">
            <w:pPr>
              <w:spacing w:before="169" w:line="521" w:lineRule="exact"/>
              <w:ind w:firstLine="370"/>
            </w:pPr>
            <w:r>
              <w:rPr>
                <w:noProof/>
                <w:position w:val="-10"/>
              </w:rPr>
              <w:drawing>
                <wp:inline distT="0" distB="0" distL="0" distR="0" wp14:anchorId="56B52053" wp14:editId="7DA5E305">
                  <wp:extent cx="406400" cy="330200"/>
                  <wp:effectExtent l="0" t="0" r="0" b="0"/>
                  <wp:docPr id="540" name="IM 540"/>
                  <wp:cNvGraphicFramePr/>
                  <a:graphic xmlns:a="http://schemas.openxmlformats.org/drawingml/2006/main">
                    <a:graphicData uri="http://schemas.openxmlformats.org/drawingml/2006/picture">
                      <pic:pic xmlns:pic="http://schemas.openxmlformats.org/drawingml/2006/picture">
                        <pic:nvPicPr>
                          <pic:cNvPr id="540" name="IM 540"/>
                          <pic:cNvPicPr/>
                        </pic:nvPicPr>
                        <pic:blipFill>
                          <a:blip r:embed="rId211"/>
                          <a:stretch>
                            <a:fillRect/>
                          </a:stretch>
                        </pic:blipFill>
                        <pic:spPr>
                          <a:xfrm>
                            <a:off x="0" y="0"/>
                            <a:ext cx="406908" cy="330707"/>
                          </a:xfrm>
                          <a:prstGeom prst="rect">
                            <a:avLst/>
                          </a:prstGeom>
                        </pic:spPr>
                      </pic:pic>
                    </a:graphicData>
                  </a:graphic>
                </wp:inline>
              </w:drawing>
            </w:r>
          </w:p>
        </w:tc>
        <w:tc>
          <w:tcPr>
            <w:tcW w:w="768" w:type="dxa"/>
          </w:tcPr>
          <w:p w14:paraId="1F793FCE" w14:textId="77777777" w:rsidR="001C6121" w:rsidRDefault="001C6121">
            <w:pPr>
              <w:spacing w:line="277" w:lineRule="auto"/>
            </w:pPr>
          </w:p>
          <w:p w14:paraId="09917743" w14:textId="77777777" w:rsidR="001C6121" w:rsidRDefault="001C6121">
            <w:pPr>
              <w:pStyle w:val="TableText"/>
              <w:spacing w:before="77" w:line="313" w:lineRule="exact"/>
              <w:ind w:left="315"/>
              <w:rPr>
                <w:rFonts w:hint="eastAsia"/>
                <w:sz w:val="18"/>
                <w:szCs w:val="18"/>
              </w:rPr>
            </w:pPr>
          </w:p>
        </w:tc>
        <w:tc>
          <w:tcPr>
            <w:tcW w:w="825" w:type="dxa"/>
          </w:tcPr>
          <w:p w14:paraId="2C990C60" w14:textId="77777777" w:rsidR="001C6121" w:rsidRDefault="001C6121">
            <w:pPr>
              <w:spacing w:line="293" w:lineRule="auto"/>
            </w:pPr>
          </w:p>
          <w:p w14:paraId="067C79D9" w14:textId="77777777" w:rsidR="001C6121" w:rsidRDefault="00000000">
            <w:pPr>
              <w:pStyle w:val="TableText"/>
              <w:spacing w:before="77" w:line="181" w:lineRule="auto"/>
              <w:ind w:left="327"/>
              <w:rPr>
                <w:rFonts w:hint="eastAsia"/>
                <w:sz w:val="18"/>
                <w:szCs w:val="18"/>
              </w:rPr>
            </w:pPr>
            <w:r>
              <w:rPr>
                <w:sz w:val="18"/>
                <w:szCs w:val="18"/>
              </w:rPr>
              <w:t>件</w:t>
            </w:r>
          </w:p>
        </w:tc>
        <w:tc>
          <w:tcPr>
            <w:tcW w:w="1187" w:type="dxa"/>
          </w:tcPr>
          <w:p w14:paraId="705B2B6F" w14:textId="77777777" w:rsidR="001C6121" w:rsidRDefault="001C6121">
            <w:pPr>
              <w:spacing w:line="277" w:lineRule="auto"/>
            </w:pPr>
          </w:p>
          <w:p w14:paraId="749E249A" w14:textId="77777777" w:rsidR="001C6121" w:rsidRDefault="001C6121">
            <w:pPr>
              <w:pStyle w:val="TableText"/>
              <w:spacing w:before="77" w:line="313" w:lineRule="exact"/>
              <w:ind w:left="476"/>
              <w:rPr>
                <w:rFonts w:hint="eastAsia"/>
                <w:sz w:val="18"/>
                <w:szCs w:val="18"/>
              </w:rPr>
            </w:pPr>
          </w:p>
        </w:tc>
      </w:tr>
      <w:tr w:rsidR="001C6121" w14:paraId="3DFC1D01" w14:textId="77777777">
        <w:trPr>
          <w:trHeight w:val="879"/>
        </w:trPr>
        <w:tc>
          <w:tcPr>
            <w:tcW w:w="798" w:type="dxa"/>
          </w:tcPr>
          <w:p w14:paraId="7D06E104" w14:textId="77777777" w:rsidR="001C6121" w:rsidRDefault="001C6121">
            <w:pPr>
              <w:spacing w:line="278" w:lineRule="auto"/>
            </w:pPr>
          </w:p>
          <w:p w14:paraId="0BF356CF" w14:textId="77777777" w:rsidR="001C6121" w:rsidRDefault="001C6121">
            <w:pPr>
              <w:pStyle w:val="TableText"/>
              <w:spacing w:before="77" w:line="313" w:lineRule="exact"/>
              <w:ind w:left="366"/>
              <w:rPr>
                <w:rFonts w:hint="eastAsia"/>
                <w:sz w:val="18"/>
                <w:szCs w:val="18"/>
              </w:rPr>
            </w:pPr>
          </w:p>
        </w:tc>
        <w:tc>
          <w:tcPr>
            <w:tcW w:w="1443" w:type="dxa"/>
          </w:tcPr>
          <w:p w14:paraId="1155FC86" w14:textId="77777777" w:rsidR="001C6121" w:rsidRDefault="001C6121"/>
        </w:tc>
        <w:tc>
          <w:tcPr>
            <w:tcW w:w="2260" w:type="dxa"/>
          </w:tcPr>
          <w:p w14:paraId="2AC5526F" w14:textId="77777777" w:rsidR="001C6121" w:rsidRDefault="001C6121"/>
        </w:tc>
        <w:tc>
          <w:tcPr>
            <w:tcW w:w="1873" w:type="dxa"/>
          </w:tcPr>
          <w:p w14:paraId="6EF8372D" w14:textId="77777777" w:rsidR="001C6121" w:rsidRDefault="001C6121"/>
        </w:tc>
        <w:tc>
          <w:tcPr>
            <w:tcW w:w="1389" w:type="dxa"/>
          </w:tcPr>
          <w:p w14:paraId="4369A4CC" w14:textId="77777777" w:rsidR="001C6121" w:rsidRDefault="001C6121"/>
        </w:tc>
        <w:tc>
          <w:tcPr>
            <w:tcW w:w="768" w:type="dxa"/>
          </w:tcPr>
          <w:p w14:paraId="46E3EBDE" w14:textId="77777777" w:rsidR="001C6121" w:rsidRDefault="001C6121"/>
        </w:tc>
        <w:tc>
          <w:tcPr>
            <w:tcW w:w="825" w:type="dxa"/>
          </w:tcPr>
          <w:p w14:paraId="30DC819C" w14:textId="77777777" w:rsidR="001C6121" w:rsidRDefault="001C6121"/>
        </w:tc>
        <w:tc>
          <w:tcPr>
            <w:tcW w:w="1187" w:type="dxa"/>
          </w:tcPr>
          <w:p w14:paraId="16650EF9" w14:textId="77777777" w:rsidR="001C6121" w:rsidRDefault="001C6121"/>
        </w:tc>
      </w:tr>
    </w:tbl>
    <w:p w14:paraId="0BF19232" w14:textId="77777777" w:rsidR="001C6121" w:rsidRDefault="001C6121">
      <w:pPr>
        <w:pStyle w:val="a3"/>
        <w:spacing w:line="242" w:lineRule="auto"/>
      </w:pPr>
    </w:p>
    <w:p w14:paraId="4D82520B" w14:textId="77777777" w:rsidR="001C6121" w:rsidRDefault="001C6121">
      <w:pPr>
        <w:pStyle w:val="a3"/>
        <w:spacing w:line="242" w:lineRule="auto"/>
      </w:pPr>
    </w:p>
    <w:p w14:paraId="1B924D96" w14:textId="77777777" w:rsidR="001C6121" w:rsidRDefault="001C6121">
      <w:pPr>
        <w:pStyle w:val="a3"/>
        <w:spacing w:line="242" w:lineRule="auto"/>
      </w:pPr>
    </w:p>
    <w:p w14:paraId="56B721F2" w14:textId="77777777" w:rsidR="001C6121" w:rsidRDefault="001C6121">
      <w:pPr>
        <w:pStyle w:val="a3"/>
        <w:spacing w:line="242" w:lineRule="auto"/>
      </w:pPr>
    </w:p>
    <w:p w14:paraId="4A9E326E" w14:textId="77777777" w:rsidR="001C6121" w:rsidRDefault="001C6121">
      <w:pPr>
        <w:pStyle w:val="a3"/>
        <w:spacing w:line="242" w:lineRule="auto"/>
      </w:pPr>
    </w:p>
    <w:p w14:paraId="320186EB" w14:textId="77777777" w:rsidR="001C6121" w:rsidRDefault="001C6121">
      <w:pPr>
        <w:pStyle w:val="a3"/>
        <w:spacing w:line="242" w:lineRule="auto"/>
      </w:pPr>
    </w:p>
    <w:p w14:paraId="7FA1C0DB" w14:textId="77777777" w:rsidR="001C6121" w:rsidRDefault="001C6121">
      <w:pPr>
        <w:pStyle w:val="a3"/>
        <w:spacing w:line="242" w:lineRule="auto"/>
      </w:pPr>
    </w:p>
    <w:p w14:paraId="7B708971" w14:textId="77777777" w:rsidR="001C6121" w:rsidRDefault="001C6121">
      <w:pPr>
        <w:pStyle w:val="a3"/>
        <w:spacing w:line="242" w:lineRule="auto"/>
      </w:pPr>
    </w:p>
    <w:p w14:paraId="2755A5DE" w14:textId="77777777" w:rsidR="001C6121" w:rsidRDefault="001C6121">
      <w:pPr>
        <w:pStyle w:val="a3"/>
        <w:spacing w:line="242" w:lineRule="auto"/>
      </w:pPr>
    </w:p>
    <w:p w14:paraId="1BC90C31" w14:textId="77777777" w:rsidR="001C6121" w:rsidRDefault="001C6121">
      <w:pPr>
        <w:pStyle w:val="a3"/>
        <w:spacing w:line="242" w:lineRule="auto"/>
      </w:pPr>
    </w:p>
    <w:p w14:paraId="0AE585C7" w14:textId="77777777" w:rsidR="001C6121" w:rsidRDefault="001C6121">
      <w:pPr>
        <w:pStyle w:val="a3"/>
        <w:spacing w:line="242" w:lineRule="auto"/>
      </w:pPr>
    </w:p>
    <w:p w14:paraId="2249CBD5" w14:textId="77777777" w:rsidR="001C6121" w:rsidRDefault="001C6121">
      <w:pPr>
        <w:pStyle w:val="a3"/>
        <w:spacing w:line="242" w:lineRule="auto"/>
      </w:pPr>
    </w:p>
    <w:p w14:paraId="041D6820" w14:textId="77777777" w:rsidR="001C6121" w:rsidRDefault="001C6121">
      <w:pPr>
        <w:pStyle w:val="a3"/>
        <w:spacing w:line="242" w:lineRule="auto"/>
      </w:pPr>
    </w:p>
    <w:p w14:paraId="77303A82" w14:textId="77777777" w:rsidR="001C6121" w:rsidRDefault="001C6121">
      <w:pPr>
        <w:pStyle w:val="a3"/>
        <w:spacing w:line="242" w:lineRule="auto"/>
      </w:pPr>
    </w:p>
    <w:p w14:paraId="104197D9" w14:textId="77777777" w:rsidR="001C6121" w:rsidRDefault="001C6121">
      <w:pPr>
        <w:pStyle w:val="a3"/>
        <w:spacing w:line="242" w:lineRule="auto"/>
      </w:pPr>
    </w:p>
    <w:p w14:paraId="3F6B14CF" w14:textId="77777777" w:rsidR="001C6121" w:rsidRDefault="001C6121">
      <w:pPr>
        <w:pStyle w:val="a3"/>
        <w:spacing w:line="242" w:lineRule="auto"/>
      </w:pPr>
    </w:p>
    <w:p w14:paraId="0A0A0CCA" w14:textId="77777777" w:rsidR="001C6121" w:rsidRDefault="001C6121">
      <w:pPr>
        <w:pStyle w:val="a3"/>
        <w:spacing w:line="242" w:lineRule="auto"/>
      </w:pPr>
    </w:p>
    <w:p w14:paraId="3E994EB7" w14:textId="77777777" w:rsidR="001C6121" w:rsidRDefault="001C6121">
      <w:pPr>
        <w:pStyle w:val="a3"/>
        <w:spacing w:line="242" w:lineRule="auto"/>
      </w:pPr>
    </w:p>
    <w:p w14:paraId="1A6D9833" w14:textId="77777777" w:rsidR="001C6121" w:rsidRDefault="001C6121">
      <w:pPr>
        <w:pStyle w:val="a3"/>
        <w:spacing w:line="243" w:lineRule="auto"/>
      </w:pPr>
    </w:p>
    <w:p w14:paraId="7974AE92" w14:textId="77777777" w:rsidR="001C6121" w:rsidRDefault="001C6121">
      <w:pPr>
        <w:pStyle w:val="a3"/>
        <w:spacing w:line="243" w:lineRule="auto"/>
      </w:pPr>
    </w:p>
    <w:p w14:paraId="0C5A1346" w14:textId="77777777" w:rsidR="001C6121" w:rsidRDefault="001C6121">
      <w:pPr>
        <w:pStyle w:val="a3"/>
        <w:spacing w:line="243" w:lineRule="auto"/>
      </w:pPr>
    </w:p>
    <w:p w14:paraId="76A21E32" w14:textId="77777777" w:rsidR="001C6121" w:rsidRDefault="001C6121">
      <w:pPr>
        <w:pStyle w:val="a3"/>
        <w:spacing w:line="243" w:lineRule="auto"/>
      </w:pPr>
    </w:p>
    <w:p w14:paraId="446D6617" w14:textId="77777777" w:rsidR="001C6121" w:rsidRDefault="001C6121">
      <w:pPr>
        <w:pStyle w:val="a3"/>
        <w:spacing w:line="243" w:lineRule="auto"/>
      </w:pPr>
    </w:p>
    <w:p w14:paraId="33F258FF" w14:textId="77777777" w:rsidR="001C6121" w:rsidRDefault="001C6121">
      <w:pPr>
        <w:pStyle w:val="a3"/>
        <w:spacing w:line="243" w:lineRule="auto"/>
      </w:pPr>
    </w:p>
    <w:p w14:paraId="734D03E7" w14:textId="77777777" w:rsidR="001C6121" w:rsidRDefault="001C6121">
      <w:pPr>
        <w:pStyle w:val="a3"/>
        <w:spacing w:line="243" w:lineRule="auto"/>
      </w:pPr>
    </w:p>
    <w:p w14:paraId="6C9BA9E1" w14:textId="77777777" w:rsidR="001C6121" w:rsidRDefault="001C6121">
      <w:pPr>
        <w:pStyle w:val="a3"/>
        <w:spacing w:line="243" w:lineRule="auto"/>
      </w:pPr>
    </w:p>
    <w:p w14:paraId="2AD10B69" w14:textId="77777777" w:rsidR="001C6121" w:rsidRDefault="001C6121">
      <w:pPr>
        <w:pStyle w:val="a3"/>
        <w:spacing w:line="243" w:lineRule="auto"/>
      </w:pPr>
    </w:p>
    <w:p w14:paraId="30AF7990" w14:textId="77777777" w:rsidR="001C6121" w:rsidRDefault="001C6121">
      <w:pPr>
        <w:pStyle w:val="a3"/>
        <w:spacing w:line="243" w:lineRule="auto"/>
      </w:pPr>
    </w:p>
    <w:p w14:paraId="56D7488D" w14:textId="77777777" w:rsidR="001C6121" w:rsidRDefault="001C6121">
      <w:pPr>
        <w:pStyle w:val="a3"/>
        <w:spacing w:line="243" w:lineRule="auto"/>
      </w:pPr>
    </w:p>
    <w:p w14:paraId="1C072EC1" w14:textId="77777777" w:rsidR="001C6121" w:rsidRDefault="001C6121">
      <w:pPr>
        <w:pStyle w:val="a3"/>
        <w:spacing w:line="243" w:lineRule="auto"/>
      </w:pPr>
    </w:p>
    <w:p w14:paraId="5A995A4F" w14:textId="77777777" w:rsidR="001C6121" w:rsidRDefault="001C6121">
      <w:pPr>
        <w:pStyle w:val="a3"/>
        <w:spacing w:line="243" w:lineRule="auto"/>
      </w:pPr>
    </w:p>
    <w:p w14:paraId="482A6B61" w14:textId="77777777" w:rsidR="001C6121" w:rsidRDefault="001C6121">
      <w:pPr>
        <w:pStyle w:val="a3"/>
        <w:spacing w:line="243" w:lineRule="auto"/>
      </w:pPr>
    </w:p>
    <w:p w14:paraId="1E664A8C" w14:textId="77777777" w:rsidR="001C6121" w:rsidRDefault="001C6121">
      <w:pPr>
        <w:pStyle w:val="a3"/>
        <w:spacing w:line="243" w:lineRule="auto"/>
      </w:pPr>
    </w:p>
    <w:p w14:paraId="55469C53" w14:textId="77777777" w:rsidR="001C6121" w:rsidRDefault="001C6121">
      <w:pPr>
        <w:pStyle w:val="a3"/>
        <w:spacing w:line="243" w:lineRule="auto"/>
      </w:pPr>
    </w:p>
    <w:p w14:paraId="10E7F03A" w14:textId="557C6A77" w:rsidR="001C6121" w:rsidRDefault="00DA0898">
      <w:pPr>
        <w:spacing w:before="1" w:line="578" w:lineRule="exact"/>
      </w:pPr>
      <w:r>
        <w:rPr>
          <w:noProof/>
          <w:position w:val="-11"/>
        </w:rPr>
        <mc:AlternateContent>
          <mc:Choice Requires="wps">
            <w:drawing>
              <wp:inline distT="0" distB="0" distL="0" distR="0" wp14:anchorId="75C7538B" wp14:editId="7B0DA4E9">
                <wp:extent cx="7207250" cy="367665"/>
                <wp:effectExtent l="0" t="0" r="0" b="0"/>
                <wp:docPr id="197987714"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FEBAC9"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75C7538B" id="Text Box 164" o:spid="_x0000_s1173"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" fillcolor="gray" stroked="f">
                <v:textbox inset="0,0,0,0">
                  <w:txbxContent>
                    <w:p w14:paraId="0AFEBAC9"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2CF78CE8" w14:textId="77777777" w:rsidR="001C6121" w:rsidRDefault="001C6121">
      <w:pPr>
        <w:spacing w:line="578" w:lineRule="exact"/>
        <w:sectPr w:rsidR="001C6121">
          <w:headerReference w:type="default" r:id="rId212"/>
          <w:footerReference w:type="default" r:id="rId213"/>
          <w:pgSz w:w="11905" w:h="16840"/>
          <w:pgMar w:top="400" w:right="0" w:bottom="210" w:left="297" w:header="0" w:footer="0" w:gutter="0"/>
          <w:cols w:space="720"/>
        </w:sectPr>
      </w:pPr>
    </w:p>
    <w:p w14:paraId="2FE55DB9" w14:textId="77777777" w:rsidR="001C6121" w:rsidRDefault="00000000">
      <w:pPr>
        <w:spacing w:before="22"/>
      </w:pPr>
      <w:r>
        <w:rPr>
          <w:noProof/>
        </w:rPr>
        <w:lastRenderedPageBreak/>
        <w:drawing>
          <wp:anchor distT="0" distB="0" distL="0" distR="0" simplePos="0" relativeHeight="251801600" behindDoc="0" locked="0" layoutInCell="0" allowOverlap="1" wp14:anchorId="7ADCFA92" wp14:editId="0A85B5A5">
            <wp:simplePos x="0" y="0"/>
            <wp:positionH relativeFrom="page">
              <wp:posOffset>188595</wp:posOffset>
            </wp:positionH>
            <wp:positionV relativeFrom="page">
              <wp:posOffset>530225</wp:posOffset>
            </wp:positionV>
            <wp:extent cx="7179310" cy="13335"/>
            <wp:effectExtent l="0" t="0" r="0" b="0"/>
            <wp:wrapNone/>
            <wp:docPr id="542" name="IM 542"/>
            <wp:cNvGraphicFramePr/>
            <a:graphic xmlns:a="http://schemas.openxmlformats.org/drawingml/2006/main">
              <a:graphicData uri="http://schemas.openxmlformats.org/drawingml/2006/picture">
                <pic:pic xmlns:pic="http://schemas.openxmlformats.org/drawingml/2006/picture">
                  <pic:nvPicPr>
                    <pic:cNvPr id="542" name="IM 542"/>
                    <pic:cNvPicPr/>
                  </pic:nvPicPr>
                  <pic:blipFill>
                    <a:blip r:embed="rId17"/>
                    <a:stretch>
                      <a:fillRect/>
                    </a:stretch>
                  </pic:blipFill>
                  <pic:spPr>
                    <a:xfrm>
                      <a:off x="0" y="0"/>
                      <a:ext cx="7179564" cy="13208"/>
                    </a:xfrm>
                    <a:prstGeom prst="rect">
                      <a:avLst/>
                    </a:prstGeom>
                  </pic:spPr>
                </pic:pic>
              </a:graphicData>
            </a:graphic>
          </wp:anchor>
        </w:drawing>
      </w:r>
    </w:p>
    <w:p w14:paraId="0D4959F4" w14:textId="77777777" w:rsidR="001C6121" w:rsidRDefault="001C6121">
      <w:pPr>
        <w:spacing w:before="21"/>
      </w:pPr>
    </w:p>
    <w:p w14:paraId="520C8DA7" w14:textId="77777777" w:rsidR="001C6121" w:rsidRDefault="001C6121">
      <w:pPr>
        <w:spacing w:before="21"/>
      </w:pPr>
    </w:p>
    <w:tbl>
      <w:tblPr>
        <w:tblStyle w:val="TableNormal"/>
        <w:tblW w:w="10543" w:type="dxa"/>
        <w:tblInd w:w="3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98"/>
        <w:gridCol w:w="1443"/>
        <w:gridCol w:w="2260"/>
        <w:gridCol w:w="1873"/>
        <w:gridCol w:w="1389"/>
        <w:gridCol w:w="768"/>
        <w:gridCol w:w="825"/>
        <w:gridCol w:w="1187"/>
      </w:tblGrid>
      <w:tr w:rsidR="001C6121" w14:paraId="6B29BA29" w14:textId="77777777">
        <w:trPr>
          <w:trHeight w:val="903"/>
        </w:trPr>
        <w:tc>
          <w:tcPr>
            <w:tcW w:w="10543" w:type="dxa"/>
            <w:gridSpan w:val="8"/>
          </w:tcPr>
          <w:p w14:paraId="46A3195B" w14:textId="12B1EC61" w:rsidR="001C6121" w:rsidRDefault="00000000">
            <w:pPr>
              <w:pStyle w:val="TableText"/>
              <w:spacing w:before="165" w:line="234" w:lineRule="auto"/>
              <w:ind w:left="3672"/>
              <w:rPr>
                <w:rFonts w:hint="eastAsia"/>
                <w:lang w:eastAsia="zh-CN"/>
              </w:rPr>
            </w:pPr>
            <w:bookmarkStart w:id="327" w:name="bookmark211"/>
            <w:bookmarkEnd w:id="327"/>
            <w:r>
              <w:rPr>
                <w:b/>
                <w:bCs/>
                <w:spacing w:val="14"/>
                <w:lang w:eastAsia="zh-CN"/>
              </w:rPr>
              <w:t>自动</w:t>
            </w:r>
            <w:r w:rsidR="00E36D61">
              <w:rPr>
                <w:rFonts w:hint="eastAsia"/>
                <w:b/>
                <w:bCs/>
                <w:spacing w:val="14"/>
                <w:lang w:eastAsia="zh-CN"/>
              </w:rPr>
              <w:t>码垛</w:t>
            </w:r>
            <w:r>
              <w:rPr>
                <w:b/>
                <w:bCs/>
                <w:spacing w:val="14"/>
                <w:lang w:eastAsia="zh-CN"/>
              </w:rPr>
              <w:t>机械备件清单（建议）</w:t>
            </w:r>
          </w:p>
          <w:p w14:paraId="7A10A227" w14:textId="77777777" w:rsidR="001C6121" w:rsidRDefault="001C6121">
            <w:pPr>
              <w:pStyle w:val="TableText"/>
              <w:spacing w:before="28" w:line="222" w:lineRule="auto"/>
              <w:ind w:left="3186"/>
              <w:rPr>
                <w:rFonts w:hint="eastAsia"/>
                <w:lang w:eastAsia="zh-CN"/>
              </w:rPr>
            </w:pPr>
          </w:p>
        </w:tc>
      </w:tr>
      <w:tr w:rsidR="001C6121" w14:paraId="592F1E1A" w14:textId="77777777">
        <w:trPr>
          <w:trHeight w:val="1151"/>
        </w:trPr>
        <w:tc>
          <w:tcPr>
            <w:tcW w:w="798" w:type="dxa"/>
          </w:tcPr>
          <w:p w14:paraId="3AD7AACF" w14:textId="77777777" w:rsidR="001C6121" w:rsidRDefault="001C6121">
            <w:pPr>
              <w:spacing w:line="331" w:lineRule="auto"/>
              <w:rPr>
                <w:lang w:eastAsia="zh-CN"/>
              </w:rPr>
            </w:pPr>
          </w:p>
          <w:p w14:paraId="7EC0A109" w14:textId="77777777" w:rsidR="001C6121" w:rsidRDefault="00000000">
            <w:pPr>
              <w:pStyle w:val="TableText"/>
              <w:spacing w:before="77" w:line="261" w:lineRule="auto"/>
              <w:ind w:left="151" w:right="127" w:firstLine="64"/>
              <w:rPr>
                <w:rFonts w:hint="eastAsia"/>
                <w:sz w:val="18"/>
                <w:szCs w:val="18"/>
              </w:rPr>
            </w:pPr>
            <w:proofErr w:type="spellStart"/>
            <w:r>
              <w:rPr>
                <w:spacing w:val="-1"/>
                <w:sz w:val="18"/>
                <w:szCs w:val="18"/>
              </w:rPr>
              <w:t>序号</w:t>
            </w:r>
            <w:proofErr w:type="spellEnd"/>
          </w:p>
        </w:tc>
        <w:tc>
          <w:tcPr>
            <w:tcW w:w="1443" w:type="dxa"/>
          </w:tcPr>
          <w:p w14:paraId="3EEECE4E" w14:textId="77777777" w:rsidR="001C6121" w:rsidRDefault="00000000">
            <w:pPr>
              <w:pStyle w:val="TableText"/>
              <w:spacing w:before="190" w:line="231" w:lineRule="auto"/>
              <w:ind w:left="628" w:right="185" w:hanging="429"/>
              <w:rPr>
                <w:rFonts w:hint="eastAsia"/>
                <w:sz w:val="18"/>
                <w:szCs w:val="18"/>
                <w:lang w:eastAsia="zh-CN"/>
              </w:rPr>
            </w:pPr>
            <w:r>
              <w:rPr>
                <w:spacing w:val="-5"/>
                <w:sz w:val="18"/>
                <w:szCs w:val="18"/>
                <w:lang w:eastAsia="zh-CN"/>
              </w:rPr>
              <w:t>品名／零件名</w:t>
            </w:r>
            <w:r>
              <w:rPr>
                <w:sz w:val="18"/>
                <w:szCs w:val="18"/>
                <w:lang w:eastAsia="zh-CN"/>
              </w:rPr>
              <w:t>称</w:t>
            </w:r>
          </w:p>
          <w:p w14:paraId="6A6D5FDF" w14:textId="77777777" w:rsidR="001C6121" w:rsidRDefault="00000000">
            <w:pPr>
              <w:pStyle w:val="TableText"/>
              <w:spacing w:before="1" w:line="220" w:lineRule="auto"/>
              <w:ind w:left="418"/>
              <w:rPr>
                <w:rFonts w:hint="eastAsia"/>
                <w:sz w:val="18"/>
                <w:szCs w:val="18"/>
                <w:lang w:eastAsia="zh-CN"/>
              </w:rPr>
            </w:pPr>
            <w:r>
              <w:rPr>
                <w:spacing w:val="-13"/>
                <w:sz w:val="18"/>
                <w:szCs w:val="18"/>
                <w:lang w:eastAsia="zh-CN"/>
              </w:rPr>
              <w:t>（中文）</w:t>
            </w:r>
          </w:p>
        </w:tc>
        <w:tc>
          <w:tcPr>
            <w:tcW w:w="2260" w:type="dxa"/>
          </w:tcPr>
          <w:p w14:paraId="0103F08A" w14:textId="77777777" w:rsidR="001C6121" w:rsidRDefault="001C6121">
            <w:pPr>
              <w:spacing w:line="265" w:lineRule="auto"/>
              <w:rPr>
                <w:lang w:eastAsia="zh-CN"/>
              </w:rPr>
            </w:pPr>
          </w:p>
          <w:p w14:paraId="0F2FA1A6" w14:textId="77777777" w:rsidR="001C6121" w:rsidRDefault="00000000">
            <w:pPr>
              <w:pStyle w:val="TableText"/>
              <w:spacing w:before="77" w:line="248" w:lineRule="auto"/>
              <w:ind w:left="340" w:right="296" w:hanging="14"/>
              <w:rPr>
                <w:rFonts w:hint="eastAsia"/>
                <w:sz w:val="18"/>
                <w:szCs w:val="18"/>
              </w:rPr>
            </w:pPr>
            <w:r>
              <w:rPr>
                <w:spacing w:val="-9"/>
                <w:sz w:val="18"/>
                <w:szCs w:val="18"/>
              </w:rPr>
              <w:t>（</w:t>
            </w:r>
            <w:proofErr w:type="spellStart"/>
            <w:r>
              <w:rPr>
                <w:spacing w:val="-9"/>
                <w:sz w:val="18"/>
                <w:szCs w:val="18"/>
              </w:rPr>
              <w:t>英文仅国外项目</w:t>
            </w:r>
            <w:proofErr w:type="spellEnd"/>
            <w:r>
              <w:rPr>
                <w:spacing w:val="-9"/>
                <w:sz w:val="18"/>
                <w:szCs w:val="18"/>
              </w:rPr>
              <w:t>）</w:t>
            </w:r>
          </w:p>
        </w:tc>
        <w:tc>
          <w:tcPr>
            <w:tcW w:w="1873" w:type="dxa"/>
          </w:tcPr>
          <w:p w14:paraId="315903AC" w14:textId="77777777" w:rsidR="001C6121" w:rsidRDefault="001C6121">
            <w:pPr>
              <w:spacing w:line="426" w:lineRule="auto"/>
            </w:pPr>
          </w:p>
          <w:p w14:paraId="3EEE9C76" w14:textId="77777777" w:rsidR="001C6121" w:rsidRDefault="00000000">
            <w:pPr>
              <w:pStyle w:val="TableText"/>
              <w:spacing w:before="77" w:line="183" w:lineRule="auto"/>
              <w:ind w:left="573"/>
              <w:rPr>
                <w:rFonts w:hint="eastAsia"/>
                <w:sz w:val="18"/>
                <w:szCs w:val="18"/>
              </w:rPr>
            </w:pPr>
            <w:proofErr w:type="spellStart"/>
            <w:r>
              <w:rPr>
                <w:spacing w:val="-1"/>
                <w:sz w:val="18"/>
                <w:szCs w:val="18"/>
              </w:rPr>
              <w:t>物料编码</w:t>
            </w:r>
            <w:proofErr w:type="spellEnd"/>
          </w:p>
        </w:tc>
        <w:tc>
          <w:tcPr>
            <w:tcW w:w="1389" w:type="dxa"/>
          </w:tcPr>
          <w:p w14:paraId="62F53B30" w14:textId="77777777" w:rsidR="001C6121" w:rsidRDefault="001C6121">
            <w:pPr>
              <w:spacing w:line="331" w:lineRule="auto"/>
            </w:pPr>
          </w:p>
          <w:p w14:paraId="74EC7A33" w14:textId="77777777" w:rsidR="001C6121" w:rsidRDefault="00000000">
            <w:pPr>
              <w:pStyle w:val="TableText"/>
              <w:spacing w:before="78" w:line="235" w:lineRule="auto"/>
              <w:ind w:left="458" w:right="416" w:firstLine="80"/>
              <w:rPr>
                <w:rFonts w:hint="eastAsia"/>
                <w:sz w:val="18"/>
                <w:szCs w:val="18"/>
              </w:rPr>
            </w:pPr>
            <w:proofErr w:type="spellStart"/>
            <w:r>
              <w:rPr>
                <w:spacing w:val="-10"/>
                <w:sz w:val="18"/>
                <w:szCs w:val="18"/>
              </w:rPr>
              <w:t>图片</w:t>
            </w:r>
            <w:proofErr w:type="spellEnd"/>
          </w:p>
        </w:tc>
        <w:tc>
          <w:tcPr>
            <w:tcW w:w="768" w:type="dxa"/>
          </w:tcPr>
          <w:p w14:paraId="2F18E798" w14:textId="77777777" w:rsidR="001C6121" w:rsidRDefault="001C6121">
            <w:pPr>
              <w:spacing w:line="336" w:lineRule="auto"/>
            </w:pPr>
          </w:p>
          <w:p w14:paraId="69798FCD" w14:textId="77777777" w:rsidR="001C6121" w:rsidRDefault="00000000">
            <w:pPr>
              <w:pStyle w:val="TableText"/>
              <w:spacing w:before="77" w:line="270" w:lineRule="auto"/>
              <w:ind w:left="224" w:right="194" w:hanging="14"/>
              <w:rPr>
                <w:rFonts w:hint="eastAsia"/>
                <w:sz w:val="18"/>
                <w:szCs w:val="18"/>
              </w:rPr>
            </w:pPr>
            <w:proofErr w:type="spellStart"/>
            <w:r>
              <w:rPr>
                <w:spacing w:val="-1"/>
                <w:sz w:val="18"/>
                <w:szCs w:val="18"/>
              </w:rPr>
              <w:t>数量</w:t>
            </w:r>
            <w:proofErr w:type="spellEnd"/>
          </w:p>
        </w:tc>
        <w:tc>
          <w:tcPr>
            <w:tcW w:w="825" w:type="dxa"/>
          </w:tcPr>
          <w:p w14:paraId="778EA6A7" w14:textId="77777777" w:rsidR="001C6121" w:rsidRDefault="001C6121">
            <w:pPr>
              <w:spacing w:line="331" w:lineRule="auto"/>
            </w:pPr>
          </w:p>
          <w:p w14:paraId="369C462F" w14:textId="77777777" w:rsidR="001C6121" w:rsidRDefault="00000000">
            <w:pPr>
              <w:pStyle w:val="TableText"/>
              <w:spacing w:before="77" w:line="273" w:lineRule="auto"/>
              <w:ind w:left="264" w:right="223" w:hanging="24"/>
              <w:rPr>
                <w:rFonts w:hint="eastAsia"/>
                <w:sz w:val="18"/>
                <w:szCs w:val="18"/>
              </w:rPr>
            </w:pPr>
            <w:proofErr w:type="spellStart"/>
            <w:r>
              <w:rPr>
                <w:spacing w:val="-4"/>
                <w:sz w:val="18"/>
                <w:szCs w:val="18"/>
              </w:rPr>
              <w:t>单位</w:t>
            </w:r>
            <w:proofErr w:type="spellEnd"/>
          </w:p>
        </w:tc>
        <w:tc>
          <w:tcPr>
            <w:tcW w:w="1187" w:type="dxa"/>
          </w:tcPr>
          <w:p w14:paraId="243D5A1C" w14:textId="77777777" w:rsidR="001C6121" w:rsidRDefault="001C6121">
            <w:pPr>
              <w:spacing w:line="334" w:lineRule="auto"/>
            </w:pPr>
          </w:p>
          <w:p w14:paraId="60B6A043" w14:textId="77777777" w:rsidR="001C6121" w:rsidRDefault="00000000">
            <w:pPr>
              <w:pStyle w:val="TableText"/>
              <w:spacing w:before="77" w:line="270" w:lineRule="auto"/>
              <w:ind w:left="150" w:right="126" w:firstLine="87"/>
              <w:rPr>
                <w:rFonts w:hint="eastAsia"/>
                <w:sz w:val="18"/>
                <w:szCs w:val="18"/>
              </w:rPr>
            </w:pPr>
            <w:proofErr w:type="spellStart"/>
            <w:r>
              <w:rPr>
                <w:spacing w:val="-2"/>
                <w:sz w:val="18"/>
                <w:szCs w:val="18"/>
              </w:rPr>
              <w:t>使用寿命</w:t>
            </w:r>
            <w:proofErr w:type="spellEnd"/>
          </w:p>
        </w:tc>
      </w:tr>
      <w:tr w:rsidR="001C6121" w14:paraId="057E1580" w14:textId="77777777">
        <w:trPr>
          <w:trHeight w:val="877"/>
        </w:trPr>
        <w:tc>
          <w:tcPr>
            <w:tcW w:w="798" w:type="dxa"/>
          </w:tcPr>
          <w:p w14:paraId="7FA2BDA2" w14:textId="77777777" w:rsidR="001C6121" w:rsidRDefault="001C6121">
            <w:pPr>
              <w:spacing w:line="288" w:lineRule="auto"/>
            </w:pPr>
          </w:p>
          <w:p w14:paraId="2151E92A" w14:textId="77777777" w:rsidR="001C6121" w:rsidRDefault="001C6121">
            <w:pPr>
              <w:pStyle w:val="TableText"/>
              <w:spacing w:before="77" w:line="316" w:lineRule="exact"/>
              <w:ind w:left="379"/>
              <w:rPr>
                <w:rFonts w:hint="eastAsia"/>
                <w:sz w:val="18"/>
                <w:szCs w:val="18"/>
              </w:rPr>
            </w:pPr>
          </w:p>
        </w:tc>
        <w:tc>
          <w:tcPr>
            <w:tcW w:w="1443" w:type="dxa"/>
          </w:tcPr>
          <w:p w14:paraId="5E6AA6BB" w14:textId="77777777" w:rsidR="001C6121" w:rsidRDefault="001C6121">
            <w:pPr>
              <w:spacing w:line="291" w:lineRule="auto"/>
            </w:pPr>
          </w:p>
          <w:p w14:paraId="3C8B2FCC" w14:textId="77777777" w:rsidR="001C6121" w:rsidRDefault="00000000">
            <w:pPr>
              <w:pStyle w:val="TableText"/>
              <w:spacing w:before="77" w:line="183" w:lineRule="auto"/>
              <w:ind w:left="362"/>
              <w:rPr>
                <w:rFonts w:hint="eastAsia"/>
                <w:sz w:val="18"/>
                <w:szCs w:val="18"/>
              </w:rPr>
            </w:pPr>
            <w:proofErr w:type="spellStart"/>
            <w:r>
              <w:rPr>
                <w:spacing w:val="-2"/>
                <w:sz w:val="18"/>
                <w:szCs w:val="18"/>
              </w:rPr>
              <w:t>切刀</w:t>
            </w:r>
            <w:proofErr w:type="spellEnd"/>
          </w:p>
        </w:tc>
        <w:tc>
          <w:tcPr>
            <w:tcW w:w="2260" w:type="dxa"/>
          </w:tcPr>
          <w:p w14:paraId="42B5731C" w14:textId="77777777" w:rsidR="001C6121" w:rsidRDefault="001C6121">
            <w:pPr>
              <w:spacing w:line="332" w:lineRule="auto"/>
            </w:pPr>
          </w:p>
          <w:p w14:paraId="460DD662" w14:textId="77777777" w:rsidR="001C6121" w:rsidRDefault="001C6121">
            <w:pPr>
              <w:pStyle w:val="TableText"/>
              <w:spacing w:before="77" w:line="173" w:lineRule="auto"/>
              <w:ind w:left="471"/>
              <w:rPr>
                <w:rFonts w:hint="eastAsia"/>
                <w:sz w:val="18"/>
                <w:szCs w:val="18"/>
              </w:rPr>
            </w:pPr>
          </w:p>
        </w:tc>
        <w:tc>
          <w:tcPr>
            <w:tcW w:w="1873" w:type="dxa"/>
          </w:tcPr>
          <w:p w14:paraId="1BE645F2" w14:textId="77777777" w:rsidR="001C6121" w:rsidRDefault="001C6121">
            <w:pPr>
              <w:spacing w:line="276" w:lineRule="auto"/>
            </w:pPr>
          </w:p>
          <w:p w14:paraId="6C160E4F" w14:textId="77777777" w:rsidR="001C6121" w:rsidRDefault="001C6121">
            <w:pPr>
              <w:pStyle w:val="TableText"/>
              <w:spacing w:before="77" w:line="313" w:lineRule="exact"/>
              <w:ind w:left="244"/>
              <w:rPr>
                <w:rFonts w:hint="eastAsia"/>
                <w:sz w:val="18"/>
                <w:szCs w:val="18"/>
              </w:rPr>
            </w:pPr>
          </w:p>
        </w:tc>
        <w:tc>
          <w:tcPr>
            <w:tcW w:w="1389" w:type="dxa"/>
          </w:tcPr>
          <w:p w14:paraId="252FCBC9" w14:textId="77777777" w:rsidR="001C6121" w:rsidRDefault="001C6121"/>
        </w:tc>
        <w:tc>
          <w:tcPr>
            <w:tcW w:w="768" w:type="dxa"/>
          </w:tcPr>
          <w:p w14:paraId="35A9A4D4" w14:textId="77777777" w:rsidR="001C6121" w:rsidRDefault="001C6121">
            <w:pPr>
              <w:spacing w:line="276" w:lineRule="auto"/>
            </w:pPr>
          </w:p>
          <w:p w14:paraId="48252571" w14:textId="77777777" w:rsidR="001C6121" w:rsidRDefault="001C6121">
            <w:pPr>
              <w:pStyle w:val="TableText"/>
              <w:spacing w:before="77" w:line="313" w:lineRule="exact"/>
              <w:ind w:left="305"/>
              <w:rPr>
                <w:rFonts w:hint="eastAsia"/>
                <w:sz w:val="18"/>
                <w:szCs w:val="18"/>
              </w:rPr>
            </w:pPr>
          </w:p>
        </w:tc>
        <w:tc>
          <w:tcPr>
            <w:tcW w:w="825" w:type="dxa"/>
          </w:tcPr>
          <w:p w14:paraId="541A4461" w14:textId="77777777" w:rsidR="001C6121" w:rsidRDefault="001C6121">
            <w:pPr>
              <w:spacing w:line="293" w:lineRule="auto"/>
            </w:pPr>
          </w:p>
          <w:p w14:paraId="0EBE1F66" w14:textId="77777777" w:rsidR="001C6121" w:rsidRDefault="00000000">
            <w:pPr>
              <w:pStyle w:val="TableText"/>
              <w:spacing w:before="77" w:line="181" w:lineRule="auto"/>
              <w:ind w:left="327"/>
              <w:rPr>
                <w:rFonts w:hint="eastAsia"/>
                <w:sz w:val="18"/>
                <w:szCs w:val="18"/>
              </w:rPr>
            </w:pPr>
            <w:r>
              <w:rPr>
                <w:sz w:val="18"/>
                <w:szCs w:val="18"/>
              </w:rPr>
              <w:t>件</w:t>
            </w:r>
          </w:p>
        </w:tc>
        <w:tc>
          <w:tcPr>
            <w:tcW w:w="1187" w:type="dxa"/>
          </w:tcPr>
          <w:p w14:paraId="2EC73D95" w14:textId="77777777" w:rsidR="001C6121" w:rsidRDefault="001C6121">
            <w:pPr>
              <w:spacing w:line="276" w:lineRule="auto"/>
            </w:pPr>
          </w:p>
          <w:p w14:paraId="2C925971" w14:textId="77777777" w:rsidR="001C6121" w:rsidRDefault="001C6121">
            <w:pPr>
              <w:pStyle w:val="TableText"/>
              <w:spacing w:before="77" w:line="313" w:lineRule="exact"/>
              <w:ind w:left="452"/>
              <w:rPr>
                <w:rFonts w:hint="eastAsia"/>
                <w:sz w:val="18"/>
                <w:szCs w:val="18"/>
              </w:rPr>
            </w:pPr>
          </w:p>
        </w:tc>
      </w:tr>
      <w:tr w:rsidR="001C6121" w14:paraId="5D2A36EA" w14:textId="77777777">
        <w:trPr>
          <w:trHeight w:val="877"/>
        </w:trPr>
        <w:tc>
          <w:tcPr>
            <w:tcW w:w="798" w:type="dxa"/>
          </w:tcPr>
          <w:p w14:paraId="510B93FC" w14:textId="77777777" w:rsidR="001C6121" w:rsidRDefault="001C6121">
            <w:pPr>
              <w:spacing w:line="280" w:lineRule="auto"/>
            </w:pPr>
          </w:p>
          <w:p w14:paraId="44390523" w14:textId="77777777" w:rsidR="001C6121" w:rsidRDefault="001C6121">
            <w:pPr>
              <w:pStyle w:val="TableText"/>
              <w:spacing w:before="77" w:line="315" w:lineRule="exact"/>
              <w:ind w:left="361"/>
              <w:rPr>
                <w:rFonts w:hint="eastAsia"/>
                <w:sz w:val="18"/>
                <w:szCs w:val="18"/>
              </w:rPr>
            </w:pPr>
          </w:p>
        </w:tc>
        <w:tc>
          <w:tcPr>
            <w:tcW w:w="1443" w:type="dxa"/>
          </w:tcPr>
          <w:p w14:paraId="5A86DA58" w14:textId="77777777" w:rsidR="001C6121" w:rsidRDefault="001C6121"/>
        </w:tc>
        <w:tc>
          <w:tcPr>
            <w:tcW w:w="2260" w:type="dxa"/>
          </w:tcPr>
          <w:p w14:paraId="02733884" w14:textId="77777777" w:rsidR="001C6121" w:rsidRDefault="001C6121"/>
        </w:tc>
        <w:tc>
          <w:tcPr>
            <w:tcW w:w="1873" w:type="dxa"/>
          </w:tcPr>
          <w:p w14:paraId="194BCB90" w14:textId="77777777" w:rsidR="001C6121" w:rsidRDefault="001C6121"/>
        </w:tc>
        <w:tc>
          <w:tcPr>
            <w:tcW w:w="1389" w:type="dxa"/>
          </w:tcPr>
          <w:p w14:paraId="0BCD2238" w14:textId="77777777" w:rsidR="001C6121" w:rsidRDefault="001C6121"/>
        </w:tc>
        <w:tc>
          <w:tcPr>
            <w:tcW w:w="768" w:type="dxa"/>
          </w:tcPr>
          <w:p w14:paraId="57A66CB9" w14:textId="77777777" w:rsidR="001C6121" w:rsidRDefault="001C6121"/>
        </w:tc>
        <w:tc>
          <w:tcPr>
            <w:tcW w:w="825" w:type="dxa"/>
          </w:tcPr>
          <w:p w14:paraId="26A5DFC2" w14:textId="77777777" w:rsidR="001C6121" w:rsidRDefault="001C6121"/>
        </w:tc>
        <w:tc>
          <w:tcPr>
            <w:tcW w:w="1187" w:type="dxa"/>
          </w:tcPr>
          <w:p w14:paraId="4485D431" w14:textId="77777777" w:rsidR="001C6121" w:rsidRDefault="001C6121"/>
        </w:tc>
      </w:tr>
      <w:tr w:rsidR="001C6121" w14:paraId="4E671CB9" w14:textId="77777777">
        <w:trPr>
          <w:trHeight w:val="876"/>
        </w:trPr>
        <w:tc>
          <w:tcPr>
            <w:tcW w:w="798" w:type="dxa"/>
          </w:tcPr>
          <w:p w14:paraId="3789840D" w14:textId="77777777" w:rsidR="001C6121" w:rsidRDefault="001C6121">
            <w:pPr>
              <w:spacing w:line="279" w:lineRule="auto"/>
            </w:pPr>
          </w:p>
          <w:p w14:paraId="319BC6C8" w14:textId="77777777" w:rsidR="001C6121" w:rsidRDefault="001C6121">
            <w:pPr>
              <w:pStyle w:val="TableText"/>
              <w:spacing w:before="77" w:line="313" w:lineRule="exact"/>
              <w:ind w:left="366"/>
              <w:rPr>
                <w:rFonts w:hint="eastAsia"/>
                <w:sz w:val="18"/>
                <w:szCs w:val="18"/>
              </w:rPr>
            </w:pPr>
          </w:p>
        </w:tc>
        <w:tc>
          <w:tcPr>
            <w:tcW w:w="1443" w:type="dxa"/>
          </w:tcPr>
          <w:p w14:paraId="4025BB40" w14:textId="77777777" w:rsidR="001C6121" w:rsidRDefault="001C6121"/>
        </w:tc>
        <w:tc>
          <w:tcPr>
            <w:tcW w:w="2260" w:type="dxa"/>
          </w:tcPr>
          <w:p w14:paraId="028D62DE" w14:textId="77777777" w:rsidR="001C6121" w:rsidRDefault="001C6121"/>
        </w:tc>
        <w:tc>
          <w:tcPr>
            <w:tcW w:w="1873" w:type="dxa"/>
          </w:tcPr>
          <w:p w14:paraId="05167F3F" w14:textId="77777777" w:rsidR="001C6121" w:rsidRDefault="001C6121"/>
        </w:tc>
        <w:tc>
          <w:tcPr>
            <w:tcW w:w="1389" w:type="dxa"/>
          </w:tcPr>
          <w:p w14:paraId="4B1C47E4" w14:textId="77777777" w:rsidR="001C6121" w:rsidRDefault="001C6121"/>
        </w:tc>
        <w:tc>
          <w:tcPr>
            <w:tcW w:w="768" w:type="dxa"/>
          </w:tcPr>
          <w:p w14:paraId="16FEC28C" w14:textId="77777777" w:rsidR="001C6121" w:rsidRDefault="001C6121"/>
        </w:tc>
        <w:tc>
          <w:tcPr>
            <w:tcW w:w="825" w:type="dxa"/>
          </w:tcPr>
          <w:p w14:paraId="467A3F6A" w14:textId="77777777" w:rsidR="001C6121" w:rsidRDefault="001C6121"/>
        </w:tc>
        <w:tc>
          <w:tcPr>
            <w:tcW w:w="1187" w:type="dxa"/>
          </w:tcPr>
          <w:p w14:paraId="5ADF9515" w14:textId="77777777" w:rsidR="001C6121" w:rsidRDefault="001C6121"/>
        </w:tc>
      </w:tr>
      <w:tr w:rsidR="001C6121" w14:paraId="4FFA21BF" w14:textId="77777777">
        <w:trPr>
          <w:trHeight w:val="882"/>
        </w:trPr>
        <w:tc>
          <w:tcPr>
            <w:tcW w:w="798" w:type="dxa"/>
          </w:tcPr>
          <w:p w14:paraId="64C5B3BB" w14:textId="77777777" w:rsidR="001C6121" w:rsidRDefault="001C6121">
            <w:pPr>
              <w:spacing w:line="283" w:lineRule="auto"/>
            </w:pPr>
          </w:p>
          <w:p w14:paraId="0F8CF490" w14:textId="77777777" w:rsidR="001C6121" w:rsidRDefault="001C6121">
            <w:pPr>
              <w:pStyle w:val="TableText"/>
              <w:spacing w:before="77" w:line="316" w:lineRule="exact"/>
              <w:ind w:left="345"/>
              <w:rPr>
                <w:rFonts w:hint="eastAsia"/>
                <w:sz w:val="18"/>
                <w:szCs w:val="18"/>
              </w:rPr>
            </w:pPr>
          </w:p>
        </w:tc>
        <w:tc>
          <w:tcPr>
            <w:tcW w:w="1443" w:type="dxa"/>
          </w:tcPr>
          <w:p w14:paraId="2D8EF3CF" w14:textId="77777777" w:rsidR="001C6121" w:rsidRDefault="001C6121"/>
        </w:tc>
        <w:tc>
          <w:tcPr>
            <w:tcW w:w="2260" w:type="dxa"/>
          </w:tcPr>
          <w:p w14:paraId="602C0837" w14:textId="77777777" w:rsidR="001C6121" w:rsidRDefault="001C6121"/>
        </w:tc>
        <w:tc>
          <w:tcPr>
            <w:tcW w:w="1873" w:type="dxa"/>
          </w:tcPr>
          <w:p w14:paraId="144412C8" w14:textId="77777777" w:rsidR="001C6121" w:rsidRDefault="001C6121"/>
        </w:tc>
        <w:tc>
          <w:tcPr>
            <w:tcW w:w="1389" w:type="dxa"/>
          </w:tcPr>
          <w:p w14:paraId="12912C3F" w14:textId="77777777" w:rsidR="001C6121" w:rsidRDefault="001C6121"/>
        </w:tc>
        <w:tc>
          <w:tcPr>
            <w:tcW w:w="768" w:type="dxa"/>
          </w:tcPr>
          <w:p w14:paraId="665B1918" w14:textId="77777777" w:rsidR="001C6121" w:rsidRDefault="001C6121"/>
        </w:tc>
        <w:tc>
          <w:tcPr>
            <w:tcW w:w="825" w:type="dxa"/>
          </w:tcPr>
          <w:p w14:paraId="4FDE8E00" w14:textId="77777777" w:rsidR="001C6121" w:rsidRDefault="001C6121"/>
        </w:tc>
        <w:tc>
          <w:tcPr>
            <w:tcW w:w="1187" w:type="dxa"/>
          </w:tcPr>
          <w:p w14:paraId="27FA7F80" w14:textId="77777777" w:rsidR="001C6121" w:rsidRDefault="001C6121"/>
        </w:tc>
      </w:tr>
    </w:tbl>
    <w:p w14:paraId="49ED8AD5" w14:textId="77777777" w:rsidR="001C6121" w:rsidRDefault="001C6121">
      <w:pPr>
        <w:pStyle w:val="a3"/>
        <w:spacing w:line="244" w:lineRule="auto"/>
      </w:pPr>
    </w:p>
    <w:p w14:paraId="38F3DD2E" w14:textId="77777777" w:rsidR="001C6121" w:rsidRDefault="001C6121">
      <w:pPr>
        <w:pStyle w:val="a3"/>
        <w:spacing w:line="244" w:lineRule="auto"/>
      </w:pPr>
    </w:p>
    <w:p w14:paraId="7E78F257" w14:textId="77777777" w:rsidR="001C6121" w:rsidRDefault="001C6121">
      <w:pPr>
        <w:pStyle w:val="a3"/>
        <w:spacing w:line="244" w:lineRule="auto"/>
      </w:pPr>
    </w:p>
    <w:p w14:paraId="00F6027F" w14:textId="77777777" w:rsidR="001C6121" w:rsidRDefault="001C6121">
      <w:pPr>
        <w:pStyle w:val="a3"/>
        <w:spacing w:line="244" w:lineRule="auto"/>
      </w:pPr>
    </w:p>
    <w:p w14:paraId="78CA8498" w14:textId="77777777" w:rsidR="001C6121" w:rsidRDefault="001C6121">
      <w:pPr>
        <w:pStyle w:val="a3"/>
        <w:spacing w:line="244" w:lineRule="auto"/>
      </w:pPr>
    </w:p>
    <w:p w14:paraId="0C4DBFD9" w14:textId="77777777" w:rsidR="001C6121" w:rsidRDefault="001C6121">
      <w:pPr>
        <w:pStyle w:val="a3"/>
        <w:spacing w:line="244" w:lineRule="auto"/>
      </w:pPr>
    </w:p>
    <w:p w14:paraId="1DC593D1" w14:textId="77777777" w:rsidR="001C6121" w:rsidRDefault="001C6121">
      <w:pPr>
        <w:pStyle w:val="a3"/>
        <w:spacing w:line="244" w:lineRule="auto"/>
      </w:pPr>
    </w:p>
    <w:p w14:paraId="3FC4844E" w14:textId="77777777" w:rsidR="001C6121" w:rsidRDefault="001C6121">
      <w:pPr>
        <w:pStyle w:val="a3"/>
        <w:spacing w:line="244" w:lineRule="auto"/>
      </w:pPr>
    </w:p>
    <w:p w14:paraId="711473D5" w14:textId="77777777" w:rsidR="001C6121" w:rsidRDefault="001C6121">
      <w:pPr>
        <w:pStyle w:val="a3"/>
        <w:spacing w:line="244" w:lineRule="auto"/>
      </w:pPr>
    </w:p>
    <w:p w14:paraId="38ACA7DE" w14:textId="77777777" w:rsidR="001C6121" w:rsidRDefault="001C6121">
      <w:pPr>
        <w:pStyle w:val="a3"/>
        <w:spacing w:line="244" w:lineRule="auto"/>
      </w:pPr>
    </w:p>
    <w:p w14:paraId="52B0C24B" w14:textId="77777777" w:rsidR="001C6121" w:rsidRDefault="001C6121">
      <w:pPr>
        <w:pStyle w:val="a3"/>
        <w:spacing w:line="244" w:lineRule="auto"/>
      </w:pPr>
    </w:p>
    <w:p w14:paraId="621A9E7F" w14:textId="77777777" w:rsidR="001C6121" w:rsidRDefault="001C6121">
      <w:pPr>
        <w:pStyle w:val="a3"/>
        <w:spacing w:line="244" w:lineRule="auto"/>
      </w:pPr>
    </w:p>
    <w:p w14:paraId="323F5384" w14:textId="77777777" w:rsidR="001C6121" w:rsidRDefault="001C6121">
      <w:pPr>
        <w:pStyle w:val="a3"/>
        <w:spacing w:line="244" w:lineRule="auto"/>
      </w:pPr>
    </w:p>
    <w:p w14:paraId="4273BF93" w14:textId="77777777" w:rsidR="001C6121" w:rsidRDefault="001C6121">
      <w:pPr>
        <w:pStyle w:val="a3"/>
        <w:spacing w:line="244" w:lineRule="auto"/>
      </w:pPr>
    </w:p>
    <w:p w14:paraId="6D895553" w14:textId="77777777" w:rsidR="001C6121" w:rsidRDefault="001C6121">
      <w:pPr>
        <w:pStyle w:val="a3"/>
        <w:spacing w:line="244" w:lineRule="auto"/>
      </w:pPr>
    </w:p>
    <w:p w14:paraId="489B32B5" w14:textId="77777777" w:rsidR="001C6121" w:rsidRDefault="001C6121">
      <w:pPr>
        <w:pStyle w:val="a3"/>
        <w:spacing w:line="244" w:lineRule="auto"/>
      </w:pPr>
    </w:p>
    <w:p w14:paraId="04F536C7" w14:textId="77777777" w:rsidR="001C6121" w:rsidRDefault="001C6121">
      <w:pPr>
        <w:pStyle w:val="a3"/>
        <w:spacing w:line="244" w:lineRule="auto"/>
      </w:pPr>
    </w:p>
    <w:p w14:paraId="4E432EC8" w14:textId="77777777" w:rsidR="001C6121" w:rsidRDefault="001C6121">
      <w:pPr>
        <w:pStyle w:val="a3"/>
        <w:spacing w:line="244" w:lineRule="auto"/>
      </w:pPr>
    </w:p>
    <w:p w14:paraId="02669B3B" w14:textId="77777777" w:rsidR="001C6121" w:rsidRDefault="001C6121">
      <w:pPr>
        <w:pStyle w:val="a3"/>
        <w:spacing w:line="244" w:lineRule="auto"/>
      </w:pPr>
    </w:p>
    <w:p w14:paraId="355DE17A" w14:textId="77777777" w:rsidR="001C6121" w:rsidRDefault="001C6121">
      <w:pPr>
        <w:pStyle w:val="a3"/>
        <w:spacing w:line="245" w:lineRule="auto"/>
      </w:pPr>
    </w:p>
    <w:p w14:paraId="6D9FE441" w14:textId="77777777" w:rsidR="001C6121" w:rsidRDefault="001C6121">
      <w:pPr>
        <w:pStyle w:val="a3"/>
        <w:spacing w:line="245" w:lineRule="auto"/>
      </w:pPr>
    </w:p>
    <w:p w14:paraId="2A0487C7" w14:textId="77777777" w:rsidR="001C6121" w:rsidRDefault="001C6121">
      <w:pPr>
        <w:pStyle w:val="a3"/>
        <w:spacing w:line="245" w:lineRule="auto"/>
      </w:pPr>
    </w:p>
    <w:p w14:paraId="0AD9A201" w14:textId="77777777" w:rsidR="001C6121" w:rsidRDefault="001C6121">
      <w:pPr>
        <w:pStyle w:val="a3"/>
        <w:spacing w:line="245" w:lineRule="auto"/>
      </w:pPr>
    </w:p>
    <w:p w14:paraId="5A28C97E" w14:textId="77777777" w:rsidR="001C6121" w:rsidRDefault="001C6121">
      <w:pPr>
        <w:pStyle w:val="a3"/>
        <w:spacing w:line="245" w:lineRule="auto"/>
      </w:pPr>
    </w:p>
    <w:p w14:paraId="69C6CB66" w14:textId="77777777" w:rsidR="001C6121" w:rsidRDefault="001C6121">
      <w:pPr>
        <w:pStyle w:val="a3"/>
        <w:spacing w:line="245" w:lineRule="auto"/>
      </w:pPr>
    </w:p>
    <w:p w14:paraId="0A760616" w14:textId="77777777" w:rsidR="001C6121" w:rsidRDefault="001C6121">
      <w:pPr>
        <w:pStyle w:val="a3"/>
        <w:spacing w:line="245" w:lineRule="auto"/>
      </w:pPr>
    </w:p>
    <w:p w14:paraId="6CD44165" w14:textId="77777777" w:rsidR="001C6121" w:rsidRDefault="001C6121">
      <w:pPr>
        <w:pStyle w:val="a3"/>
        <w:spacing w:line="245" w:lineRule="auto"/>
      </w:pPr>
    </w:p>
    <w:p w14:paraId="25DDC3DE" w14:textId="77777777" w:rsidR="001C6121" w:rsidRDefault="001C6121">
      <w:pPr>
        <w:pStyle w:val="a3"/>
        <w:spacing w:line="245" w:lineRule="auto"/>
      </w:pPr>
    </w:p>
    <w:p w14:paraId="47AFDF02" w14:textId="77777777" w:rsidR="001C6121" w:rsidRDefault="001C6121">
      <w:pPr>
        <w:pStyle w:val="a3"/>
        <w:spacing w:line="245" w:lineRule="auto"/>
      </w:pPr>
    </w:p>
    <w:p w14:paraId="410B34E1" w14:textId="77777777" w:rsidR="001C6121" w:rsidRDefault="001C6121">
      <w:pPr>
        <w:pStyle w:val="a3"/>
        <w:spacing w:line="245" w:lineRule="auto"/>
      </w:pPr>
    </w:p>
    <w:p w14:paraId="65F87DD1" w14:textId="77777777" w:rsidR="001C6121" w:rsidRDefault="001C6121">
      <w:pPr>
        <w:pStyle w:val="a3"/>
        <w:spacing w:line="245" w:lineRule="auto"/>
      </w:pPr>
    </w:p>
    <w:p w14:paraId="08FFB237" w14:textId="77777777" w:rsidR="001C6121" w:rsidRDefault="001C6121">
      <w:pPr>
        <w:pStyle w:val="a3"/>
        <w:spacing w:line="245" w:lineRule="auto"/>
      </w:pPr>
    </w:p>
    <w:p w14:paraId="5464A20D" w14:textId="77777777" w:rsidR="001C6121" w:rsidRDefault="001C6121">
      <w:pPr>
        <w:pStyle w:val="a3"/>
        <w:spacing w:line="245" w:lineRule="auto"/>
      </w:pPr>
    </w:p>
    <w:p w14:paraId="33A99DCC" w14:textId="77777777" w:rsidR="001C6121" w:rsidRDefault="001C6121">
      <w:pPr>
        <w:pStyle w:val="a3"/>
        <w:spacing w:line="245" w:lineRule="auto"/>
      </w:pPr>
    </w:p>
    <w:p w14:paraId="0D17631E" w14:textId="77777777" w:rsidR="001C6121" w:rsidRDefault="001C6121">
      <w:pPr>
        <w:pStyle w:val="a3"/>
        <w:spacing w:line="245" w:lineRule="auto"/>
      </w:pPr>
    </w:p>
    <w:p w14:paraId="55423EBA" w14:textId="77777777" w:rsidR="001C6121" w:rsidRDefault="001C6121">
      <w:pPr>
        <w:pStyle w:val="a3"/>
        <w:spacing w:line="245" w:lineRule="auto"/>
      </w:pPr>
    </w:p>
    <w:p w14:paraId="696D54B0" w14:textId="77777777" w:rsidR="001C6121" w:rsidRDefault="001C6121">
      <w:pPr>
        <w:pStyle w:val="a3"/>
        <w:spacing w:line="245" w:lineRule="auto"/>
      </w:pPr>
    </w:p>
    <w:p w14:paraId="2256CC17" w14:textId="5BB9D73B" w:rsidR="001C6121" w:rsidRDefault="00DA0898">
      <w:pPr>
        <w:spacing w:line="578" w:lineRule="exact"/>
      </w:pPr>
      <w:r>
        <w:rPr>
          <w:noProof/>
          <w:position w:val="-11"/>
        </w:rPr>
        <mc:AlternateContent>
          <mc:Choice Requires="wps">
            <w:drawing>
              <wp:inline distT="0" distB="0" distL="0" distR="0" wp14:anchorId="08352AEE" wp14:editId="16C697CA">
                <wp:extent cx="7207250" cy="367665"/>
                <wp:effectExtent l="0" t="0" r="0" b="0"/>
                <wp:docPr id="687205811"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2BD6CA"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08352AEE" id="Text Box 163" o:spid="_x0000_s1174"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" fillcolor="gray" stroked="f">
                <v:textbox inset="0,0,0,0">
                  <w:txbxContent>
                    <w:p w14:paraId="4E2BD6CA"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76E05443" w14:textId="77777777" w:rsidR="001C6121" w:rsidRDefault="001C6121">
      <w:pPr>
        <w:spacing w:line="578" w:lineRule="exact"/>
        <w:sectPr w:rsidR="001C6121">
          <w:footerReference w:type="default" r:id="rId214"/>
          <w:pgSz w:w="11905" w:h="16840"/>
          <w:pgMar w:top="400" w:right="0" w:bottom="210" w:left="297" w:header="0" w:footer="0" w:gutter="0"/>
          <w:cols w:space="720"/>
        </w:sectPr>
      </w:pPr>
    </w:p>
    <w:p w14:paraId="170D7A3D" w14:textId="77777777" w:rsidR="001C6121" w:rsidRDefault="001C6121">
      <w:pPr>
        <w:pStyle w:val="a3"/>
        <w:spacing w:line="256" w:lineRule="auto"/>
      </w:pPr>
    </w:p>
    <w:p w14:paraId="7B173F36" w14:textId="77777777" w:rsidR="001C6121" w:rsidRDefault="00000000">
      <w:pPr>
        <w:pStyle w:val="a3"/>
        <w:spacing w:line="257" w:lineRule="auto"/>
      </w:pPr>
      <w:r>
        <w:rPr>
          <w:noProof/>
        </w:rPr>
        <w:drawing>
          <wp:anchor distT="0" distB="0" distL="0" distR="0" simplePos="0" relativeHeight="251802624" behindDoc="0" locked="0" layoutInCell="1" allowOverlap="1" wp14:anchorId="7ABC9C30" wp14:editId="30C0D254">
            <wp:simplePos x="0" y="0"/>
            <wp:positionH relativeFrom="column">
              <wp:posOffset>0</wp:posOffset>
            </wp:positionH>
            <wp:positionV relativeFrom="paragraph">
              <wp:posOffset>113030</wp:posOffset>
            </wp:positionV>
            <wp:extent cx="7179310" cy="13335"/>
            <wp:effectExtent l="0" t="0" r="0" b="0"/>
            <wp:wrapNone/>
            <wp:docPr id="544" name="IM 544"/>
            <wp:cNvGraphicFramePr/>
            <a:graphic xmlns:a="http://schemas.openxmlformats.org/drawingml/2006/main">
              <a:graphicData uri="http://schemas.openxmlformats.org/drawingml/2006/picture">
                <pic:pic xmlns:pic="http://schemas.openxmlformats.org/drawingml/2006/picture">
                  <pic:nvPicPr>
                    <pic:cNvPr id="544" name="IM 544"/>
                    <pic:cNvPicPr/>
                  </pic:nvPicPr>
                  <pic:blipFill>
                    <a:blip r:embed="rId17"/>
                    <a:stretch>
                      <a:fillRect/>
                    </a:stretch>
                  </pic:blipFill>
                  <pic:spPr>
                    <a:xfrm>
                      <a:off x="0" y="0"/>
                      <a:ext cx="7179564" cy="13208"/>
                    </a:xfrm>
                    <a:prstGeom prst="rect">
                      <a:avLst/>
                    </a:prstGeom>
                  </pic:spPr>
                </pic:pic>
              </a:graphicData>
            </a:graphic>
          </wp:anchor>
        </w:drawing>
      </w:r>
    </w:p>
    <w:p w14:paraId="45E0FEA4" w14:textId="77777777" w:rsidR="001C6121" w:rsidRDefault="001C6121">
      <w:pPr>
        <w:pStyle w:val="a3"/>
        <w:spacing w:line="257" w:lineRule="auto"/>
      </w:pPr>
    </w:p>
    <w:p w14:paraId="6395B583" w14:textId="2679D81B" w:rsidR="001C6121" w:rsidRDefault="001411B5">
      <w:pPr>
        <w:spacing w:before="81" w:line="216" w:lineRule="auto"/>
        <w:ind w:left="766"/>
        <w:outlineLvl w:val="2"/>
        <w:rPr>
          <w:rFonts w:ascii="微软雅黑" w:eastAsia="微软雅黑" w:hAnsi="微软雅黑" w:cs="微软雅黑" w:hint="eastAsia"/>
          <w:sz w:val="19"/>
          <w:szCs w:val="19"/>
        </w:rPr>
      </w:pPr>
      <w:bookmarkStart w:id="328" w:name="_Toc219678478"/>
      <w:bookmarkStart w:id="329" w:name="_Toc219850374"/>
      <w:r>
        <w:rPr>
          <w:rFonts w:ascii="微软雅黑" w:eastAsia="微软雅黑" w:hAnsi="微软雅黑" w:cs="微软雅黑" w:hint="eastAsia"/>
          <w:b/>
          <w:bCs/>
          <w:spacing w:val="26"/>
          <w:sz w:val="19"/>
          <w:szCs w:val="19"/>
          <w:lang w:eastAsia="zh-CN"/>
        </w:rPr>
        <w:t>9.4.1</w:t>
      </w:r>
      <w:r>
        <w:rPr>
          <w:rFonts w:ascii="微软雅黑" w:eastAsia="微软雅黑" w:hAnsi="微软雅黑" w:cs="微软雅黑"/>
          <w:b/>
          <w:bCs/>
          <w:spacing w:val="26"/>
          <w:sz w:val="19"/>
          <w:szCs w:val="19"/>
        </w:rPr>
        <w:t>电气易损件备件清单</w:t>
      </w:r>
      <w:bookmarkEnd w:id="328"/>
      <w:bookmarkEnd w:id="329"/>
    </w:p>
    <w:tbl>
      <w:tblPr>
        <w:tblStyle w:val="TableNormal"/>
        <w:tblW w:w="10283" w:type="dxa"/>
        <w:tblInd w:w="63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22"/>
        <w:gridCol w:w="1458"/>
        <w:gridCol w:w="2199"/>
        <w:gridCol w:w="1842"/>
        <w:gridCol w:w="1380"/>
        <w:gridCol w:w="741"/>
        <w:gridCol w:w="792"/>
        <w:gridCol w:w="1149"/>
      </w:tblGrid>
      <w:tr w:rsidR="001C6121" w14:paraId="7DCF1A5D" w14:textId="77777777">
        <w:trPr>
          <w:trHeight w:val="933"/>
        </w:trPr>
        <w:tc>
          <w:tcPr>
            <w:tcW w:w="10283" w:type="dxa"/>
            <w:gridSpan w:val="8"/>
          </w:tcPr>
          <w:p w14:paraId="01615DED" w14:textId="1C30F2AA" w:rsidR="001C6121" w:rsidRDefault="00000000">
            <w:pPr>
              <w:pStyle w:val="TableText"/>
              <w:spacing w:before="179" w:line="234" w:lineRule="auto"/>
              <w:ind w:left="3540"/>
              <w:rPr>
                <w:rFonts w:hint="eastAsia"/>
                <w:lang w:eastAsia="zh-CN"/>
              </w:rPr>
            </w:pPr>
            <w:r>
              <w:rPr>
                <w:b/>
                <w:bCs/>
                <w:spacing w:val="14"/>
                <w:lang w:eastAsia="zh-CN"/>
              </w:rPr>
              <w:t>自动</w:t>
            </w:r>
            <w:proofErr w:type="gramStart"/>
            <w:r w:rsidR="00E36D61">
              <w:rPr>
                <w:rFonts w:hint="eastAsia"/>
                <w:b/>
                <w:bCs/>
                <w:spacing w:val="14"/>
                <w:lang w:eastAsia="zh-CN"/>
              </w:rPr>
              <w:t>码垛</w:t>
            </w:r>
            <w:r>
              <w:rPr>
                <w:b/>
                <w:bCs/>
                <w:spacing w:val="14"/>
                <w:lang w:eastAsia="zh-CN"/>
              </w:rPr>
              <w:t>机电气</w:t>
            </w:r>
            <w:proofErr w:type="gramEnd"/>
            <w:r>
              <w:rPr>
                <w:b/>
                <w:bCs/>
                <w:spacing w:val="14"/>
                <w:lang w:eastAsia="zh-CN"/>
              </w:rPr>
              <w:t>备件清单（建议）</w:t>
            </w:r>
          </w:p>
          <w:p w14:paraId="0F5CFFD4" w14:textId="77777777" w:rsidR="001C6121" w:rsidRDefault="001C6121">
            <w:pPr>
              <w:pStyle w:val="TableText"/>
              <w:spacing w:before="30" w:line="222" w:lineRule="auto"/>
              <w:ind w:left="3175"/>
              <w:rPr>
                <w:rFonts w:hint="eastAsia"/>
                <w:lang w:eastAsia="zh-CN"/>
              </w:rPr>
            </w:pPr>
          </w:p>
        </w:tc>
      </w:tr>
      <w:tr w:rsidR="001C6121" w14:paraId="3D27426D" w14:textId="77777777">
        <w:trPr>
          <w:trHeight w:val="1076"/>
        </w:trPr>
        <w:tc>
          <w:tcPr>
            <w:tcW w:w="722" w:type="dxa"/>
          </w:tcPr>
          <w:p w14:paraId="0D336FE4" w14:textId="77777777" w:rsidR="001C6121" w:rsidRDefault="001C6121">
            <w:pPr>
              <w:spacing w:line="289" w:lineRule="auto"/>
              <w:rPr>
                <w:lang w:eastAsia="zh-CN"/>
              </w:rPr>
            </w:pPr>
          </w:p>
          <w:p w14:paraId="095830B5" w14:textId="77777777" w:rsidR="001C6121" w:rsidRDefault="00000000">
            <w:pPr>
              <w:pStyle w:val="TableText"/>
              <w:spacing w:before="77" w:line="261" w:lineRule="auto"/>
              <w:ind w:left="238" w:right="180" w:hanging="61"/>
              <w:rPr>
                <w:rFonts w:hint="eastAsia"/>
                <w:sz w:val="18"/>
                <w:szCs w:val="18"/>
              </w:rPr>
            </w:pPr>
            <w:proofErr w:type="spellStart"/>
            <w:r>
              <w:rPr>
                <w:spacing w:val="-1"/>
                <w:sz w:val="18"/>
                <w:szCs w:val="18"/>
              </w:rPr>
              <w:t>序号</w:t>
            </w:r>
            <w:proofErr w:type="spellEnd"/>
          </w:p>
        </w:tc>
        <w:tc>
          <w:tcPr>
            <w:tcW w:w="1458" w:type="dxa"/>
          </w:tcPr>
          <w:p w14:paraId="1751500C" w14:textId="77777777" w:rsidR="001C6121" w:rsidRDefault="00000000">
            <w:pPr>
              <w:pStyle w:val="TableText"/>
              <w:spacing w:before="301" w:line="248" w:lineRule="auto"/>
              <w:ind w:left="277" w:right="191" w:hanging="69"/>
              <w:rPr>
                <w:rFonts w:hint="eastAsia"/>
                <w:sz w:val="18"/>
                <w:szCs w:val="18"/>
                <w:lang w:eastAsia="zh-CN"/>
              </w:rPr>
            </w:pPr>
            <w:r>
              <w:rPr>
                <w:spacing w:val="-5"/>
                <w:sz w:val="18"/>
                <w:szCs w:val="18"/>
                <w:lang w:eastAsia="zh-CN"/>
              </w:rPr>
              <w:t>品名／零件名</w:t>
            </w:r>
            <w:r>
              <w:rPr>
                <w:spacing w:val="-1"/>
                <w:sz w:val="18"/>
                <w:szCs w:val="18"/>
                <w:lang w:eastAsia="zh-CN"/>
              </w:rPr>
              <w:t>称（中文）</w:t>
            </w:r>
          </w:p>
        </w:tc>
        <w:tc>
          <w:tcPr>
            <w:tcW w:w="2199" w:type="dxa"/>
          </w:tcPr>
          <w:p w14:paraId="257889FE" w14:textId="77777777" w:rsidR="001C6121" w:rsidRDefault="00000000">
            <w:pPr>
              <w:pStyle w:val="TableText"/>
              <w:spacing w:before="303" w:line="256" w:lineRule="auto"/>
              <w:ind w:left="296" w:right="265" w:firstLine="12"/>
              <w:rPr>
                <w:rFonts w:hint="eastAsia"/>
                <w:sz w:val="18"/>
                <w:szCs w:val="18"/>
              </w:rPr>
            </w:pPr>
            <w:r>
              <w:rPr>
                <w:spacing w:val="-8"/>
                <w:sz w:val="18"/>
                <w:szCs w:val="18"/>
              </w:rPr>
              <w:t>（</w:t>
            </w:r>
            <w:proofErr w:type="spellStart"/>
            <w:r>
              <w:rPr>
                <w:spacing w:val="-8"/>
                <w:sz w:val="18"/>
                <w:szCs w:val="18"/>
              </w:rPr>
              <w:t>英文仅国外项目</w:t>
            </w:r>
            <w:proofErr w:type="spellEnd"/>
            <w:r>
              <w:rPr>
                <w:spacing w:val="-8"/>
                <w:sz w:val="18"/>
                <w:szCs w:val="18"/>
              </w:rPr>
              <w:t>）</w:t>
            </w:r>
          </w:p>
        </w:tc>
        <w:tc>
          <w:tcPr>
            <w:tcW w:w="1842" w:type="dxa"/>
          </w:tcPr>
          <w:p w14:paraId="1C52A081" w14:textId="77777777" w:rsidR="001C6121" w:rsidRDefault="001C6121">
            <w:pPr>
              <w:spacing w:line="388" w:lineRule="auto"/>
            </w:pPr>
          </w:p>
          <w:p w14:paraId="28E4366D" w14:textId="77777777" w:rsidR="001C6121" w:rsidRDefault="00000000">
            <w:pPr>
              <w:pStyle w:val="TableText"/>
              <w:spacing w:before="77" w:line="183" w:lineRule="auto"/>
              <w:ind w:left="559"/>
              <w:rPr>
                <w:rFonts w:hint="eastAsia"/>
                <w:sz w:val="18"/>
                <w:szCs w:val="18"/>
              </w:rPr>
            </w:pPr>
            <w:proofErr w:type="spellStart"/>
            <w:r>
              <w:rPr>
                <w:spacing w:val="-1"/>
                <w:sz w:val="18"/>
                <w:szCs w:val="18"/>
              </w:rPr>
              <w:t>物料编码</w:t>
            </w:r>
            <w:proofErr w:type="spellEnd"/>
          </w:p>
        </w:tc>
        <w:tc>
          <w:tcPr>
            <w:tcW w:w="1380" w:type="dxa"/>
          </w:tcPr>
          <w:p w14:paraId="5608CAF7" w14:textId="77777777" w:rsidR="001C6121" w:rsidRDefault="001C6121">
            <w:pPr>
              <w:spacing w:line="289" w:lineRule="auto"/>
            </w:pPr>
          </w:p>
          <w:p w14:paraId="2A5F37A1" w14:textId="77777777" w:rsidR="001C6121" w:rsidRDefault="00000000">
            <w:pPr>
              <w:pStyle w:val="TableText"/>
              <w:spacing w:before="77" w:line="235" w:lineRule="auto"/>
              <w:ind w:left="455" w:right="410" w:firstLine="78"/>
              <w:rPr>
                <w:rFonts w:hint="eastAsia"/>
                <w:sz w:val="18"/>
                <w:szCs w:val="18"/>
              </w:rPr>
            </w:pPr>
            <w:proofErr w:type="spellStart"/>
            <w:r>
              <w:rPr>
                <w:spacing w:val="-10"/>
                <w:sz w:val="18"/>
                <w:szCs w:val="18"/>
              </w:rPr>
              <w:t>图片</w:t>
            </w:r>
            <w:proofErr w:type="spellEnd"/>
          </w:p>
        </w:tc>
        <w:tc>
          <w:tcPr>
            <w:tcW w:w="741" w:type="dxa"/>
          </w:tcPr>
          <w:p w14:paraId="21E5E36C" w14:textId="77777777" w:rsidR="001C6121" w:rsidRDefault="001C6121">
            <w:pPr>
              <w:spacing w:line="294" w:lineRule="auto"/>
            </w:pPr>
          </w:p>
          <w:p w14:paraId="0B52681A" w14:textId="77777777" w:rsidR="001C6121" w:rsidRDefault="00000000">
            <w:pPr>
              <w:pStyle w:val="TableText"/>
              <w:spacing w:before="77" w:line="269" w:lineRule="auto"/>
              <w:ind w:left="210" w:right="183" w:hanging="16"/>
              <w:rPr>
                <w:rFonts w:hint="eastAsia"/>
                <w:sz w:val="18"/>
                <w:szCs w:val="18"/>
              </w:rPr>
            </w:pPr>
            <w:proofErr w:type="spellStart"/>
            <w:r>
              <w:rPr>
                <w:spacing w:val="-1"/>
                <w:sz w:val="18"/>
                <w:szCs w:val="18"/>
              </w:rPr>
              <w:t>数量</w:t>
            </w:r>
            <w:proofErr w:type="spellEnd"/>
          </w:p>
        </w:tc>
        <w:tc>
          <w:tcPr>
            <w:tcW w:w="792" w:type="dxa"/>
          </w:tcPr>
          <w:p w14:paraId="737053F5" w14:textId="77777777" w:rsidR="001C6121" w:rsidRDefault="001C6121">
            <w:pPr>
              <w:spacing w:line="289" w:lineRule="auto"/>
            </w:pPr>
          </w:p>
          <w:p w14:paraId="3751C5C8" w14:textId="77777777" w:rsidR="001C6121" w:rsidRDefault="00000000">
            <w:pPr>
              <w:pStyle w:val="TableText"/>
              <w:spacing w:before="77" w:line="271" w:lineRule="auto"/>
              <w:ind w:left="247" w:right="207" w:hanging="24"/>
              <w:rPr>
                <w:rFonts w:hint="eastAsia"/>
                <w:sz w:val="18"/>
                <w:szCs w:val="18"/>
              </w:rPr>
            </w:pPr>
            <w:proofErr w:type="spellStart"/>
            <w:r>
              <w:rPr>
                <w:spacing w:val="-4"/>
                <w:sz w:val="18"/>
                <w:szCs w:val="18"/>
              </w:rPr>
              <w:t>单位</w:t>
            </w:r>
            <w:proofErr w:type="spellEnd"/>
          </w:p>
        </w:tc>
        <w:tc>
          <w:tcPr>
            <w:tcW w:w="1149" w:type="dxa"/>
          </w:tcPr>
          <w:p w14:paraId="571D5329" w14:textId="77777777" w:rsidR="001C6121" w:rsidRDefault="001C6121">
            <w:pPr>
              <w:spacing w:line="293" w:lineRule="auto"/>
            </w:pPr>
          </w:p>
          <w:p w14:paraId="1B0C2D01" w14:textId="77777777" w:rsidR="001C6121" w:rsidRDefault="00000000">
            <w:pPr>
              <w:pStyle w:val="TableText"/>
              <w:spacing w:before="77" w:line="268" w:lineRule="auto"/>
              <w:ind w:left="135" w:right="106" w:firstLine="82"/>
              <w:rPr>
                <w:rFonts w:hint="eastAsia"/>
                <w:sz w:val="18"/>
                <w:szCs w:val="18"/>
              </w:rPr>
            </w:pPr>
            <w:proofErr w:type="spellStart"/>
            <w:r>
              <w:rPr>
                <w:spacing w:val="-2"/>
                <w:sz w:val="18"/>
                <w:szCs w:val="18"/>
              </w:rPr>
              <w:t>使用寿命</w:t>
            </w:r>
            <w:proofErr w:type="spellEnd"/>
          </w:p>
        </w:tc>
      </w:tr>
      <w:tr w:rsidR="001C6121" w14:paraId="7EC9C76D" w14:textId="77777777">
        <w:trPr>
          <w:trHeight w:val="877"/>
        </w:trPr>
        <w:tc>
          <w:tcPr>
            <w:tcW w:w="722" w:type="dxa"/>
          </w:tcPr>
          <w:p w14:paraId="262C18E1" w14:textId="77777777" w:rsidR="001C6121" w:rsidRDefault="001C6121">
            <w:pPr>
              <w:spacing w:line="287" w:lineRule="auto"/>
            </w:pPr>
          </w:p>
          <w:p w14:paraId="04C33BF2" w14:textId="77777777" w:rsidR="001C6121" w:rsidRDefault="001C6121">
            <w:pPr>
              <w:pStyle w:val="TableText"/>
              <w:spacing w:before="77" w:line="315" w:lineRule="exact"/>
              <w:ind w:left="341"/>
              <w:rPr>
                <w:rFonts w:hint="eastAsia"/>
                <w:sz w:val="18"/>
                <w:szCs w:val="18"/>
              </w:rPr>
            </w:pPr>
          </w:p>
        </w:tc>
        <w:tc>
          <w:tcPr>
            <w:tcW w:w="1458" w:type="dxa"/>
          </w:tcPr>
          <w:p w14:paraId="50DF5BF9" w14:textId="77777777" w:rsidR="001C6121" w:rsidRDefault="001C6121">
            <w:pPr>
              <w:spacing w:line="298" w:lineRule="auto"/>
            </w:pPr>
          </w:p>
          <w:p w14:paraId="23D84DFA" w14:textId="77777777" w:rsidR="001C6121" w:rsidRDefault="00000000">
            <w:pPr>
              <w:pStyle w:val="TableText"/>
              <w:spacing w:before="78" w:line="183" w:lineRule="auto"/>
              <w:ind w:left="547"/>
              <w:rPr>
                <w:rFonts w:hint="eastAsia"/>
                <w:sz w:val="18"/>
                <w:szCs w:val="18"/>
              </w:rPr>
            </w:pPr>
            <w:proofErr w:type="spellStart"/>
            <w:r>
              <w:rPr>
                <w:spacing w:val="-1"/>
                <w:sz w:val="18"/>
                <w:szCs w:val="18"/>
              </w:rPr>
              <w:t>磁簧</w:t>
            </w:r>
            <w:proofErr w:type="spellEnd"/>
          </w:p>
        </w:tc>
        <w:tc>
          <w:tcPr>
            <w:tcW w:w="2199" w:type="dxa"/>
          </w:tcPr>
          <w:p w14:paraId="3C344696" w14:textId="77777777" w:rsidR="001C6121" w:rsidRDefault="001C6121">
            <w:pPr>
              <w:pStyle w:val="TableText"/>
              <w:spacing w:before="160" w:line="209" w:lineRule="auto"/>
              <w:ind w:left="726"/>
              <w:rPr>
                <w:rFonts w:hint="eastAsia"/>
                <w:sz w:val="18"/>
                <w:szCs w:val="18"/>
              </w:rPr>
            </w:pPr>
          </w:p>
          <w:p w14:paraId="3C84CF5F" w14:textId="77777777" w:rsidR="001C6121" w:rsidRDefault="001C6121">
            <w:pPr>
              <w:pStyle w:val="TableText"/>
              <w:spacing w:before="107" w:line="227" w:lineRule="auto"/>
              <w:ind w:left="503"/>
              <w:rPr>
                <w:rFonts w:hint="eastAsia"/>
                <w:sz w:val="18"/>
                <w:szCs w:val="18"/>
              </w:rPr>
            </w:pPr>
          </w:p>
        </w:tc>
        <w:tc>
          <w:tcPr>
            <w:tcW w:w="1842" w:type="dxa"/>
          </w:tcPr>
          <w:p w14:paraId="4E14320C" w14:textId="77777777" w:rsidR="001C6121" w:rsidRDefault="001C6121">
            <w:pPr>
              <w:spacing w:line="275" w:lineRule="auto"/>
            </w:pPr>
          </w:p>
          <w:p w14:paraId="77D0DB96" w14:textId="77777777" w:rsidR="001C6121" w:rsidRDefault="001C6121">
            <w:pPr>
              <w:pStyle w:val="TableText"/>
              <w:spacing w:before="77" w:line="313" w:lineRule="exact"/>
              <w:ind w:left="245"/>
              <w:rPr>
                <w:rFonts w:hint="eastAsia"/>
                <w:sz w:val="18"/>
                <w:szCs w:val="18"/>
              </w:rPr>
            </w:pPr>
          </w:p>
        </w:tc>
        <w:tc>
          <w:tcPr>
            <w:tcW w:w="1380" w:type="dxa"/>
          </w:tcPr>
          <w:p w14:paraId="2284F28B" w14:textId="77777777" w:rsidR="001C6121" w:rsidRDefault="001C6121"/>
          <w:p w14:paraId="61598B72" w14:textId="77777777" w:rsidR="001C6121" w:rsidRDefault="00000000">
            <w:pPr>
              <w:spacing w:line="360" w:lineRule="exact"/>
              <w:ind w:firstLine="341"/>
            </w:pPr>
            <w:r>
              <w:rPr>
                <w:noProof/>
                <w:position w:val="-7"/>
              </w:rPr>
              <w:drawing>
                <wp:inline distT="0" distB="0" distL="0" distR="0" wp14:anchorId="7051A1C7" wp14:editId="06B83127">
                  <wp:extent cx="438785" cy="228600"/>
                  <wp:effectExtent l="0" t="0" r="0" b="0"/>
                  <wp:docPr id="546" name="IM 546"/>
                  <wp:cNvGraphicFramePr/>
                  <a:graphic xmlns:a="http://schemas.openxmlformats.org/drawingml/2006/main">
                    <a:graphicData uri="http://schemas.openxmlformats.org/drawingml/2006/picture">
                      <pic:pic xmlns:pic="http://schemas.openxmlformats.org/drawingml/2006/picture">
                        <pic:nvPicPr>
                          <pic:cNvPr id="546" name="IM 546"/>
                          <pic:cNvPicPr/>
                        </pic:nvPicPr>
                        <pic:blipFill>
                          <a:blip r:embed="rId215"/>
                          <a:stretch>
                            <a:fillRect/>
                          </a:stretch>
                        </pic:blipFill>
                        <pic:spPr>
                          <a:xfrm>
                            <a:off x="0" y="0"/>
                            <a:ext cx="438911" cy="228600"/>
                          </a:xfrm>
                          <a:prstGeom prst="rect">
                            <a:avLst/>
                          </a:prstGeom>
                        </pic:spPr>
                      </pic:pic>
                    </a:graphicData>
                  </a:graphic>
                </wp:inline>
              </w:drawing>
            </w:r>
          </w:p>
        </w:tc>
        <w:tc>
          <w:tcPr>
            <w:tcW w:w="741" w:type="dxa"/>
          </w:tcPr>
          <w:p w14:paraId="43478328" w14:textId="77777777" w:rsidR="001C6121" w:rsidRDefault="001C6121">
            <w:pPr>
              <w:spacing w:line="277" w:lineRule="auto"/>
            </w:pPr>
          </w:p>
          <w:p w14:paraId="297F8134" w14:textId="77777777" w:rsidR="001C6121" w:rsidRDefault="001C6121">
            <w:pPr>
              <w:pStyle w:val="TableText"/>
              <w:spacing w:before="77" w:line="315" w:lineRule="exact"/>
              <w:ind w:left="337"/>
              <w:rPr>
                <w:rFonts w:hint="eastAsia"/>
                <w:sz w:val="18"/>
                <w:szCs w:val="18"/>
              </w:rPr>
            </w:pPr>
          </w:p>
        </w:tc>
        <w:tc>
          <w:tcPr>
            <w:tcW w:w="792" w:type="dxa"/>
          </w:tcPr>
          <w:p w14:paraId="1B8C8268" w14:textId="77777777" w:rsidR="001C6121" w:rsidRDefault="001C6121">
            <w:pPr>
              <w:spacing w:line="304" w:lineRule="auto"/>
            </w:pPr>
          </w:p>
          <w:p w14:paraId="78739370" w14:textId="77777777" w:rsidR="001C6121" w:rsidRDefault="001C6121">
            <w:pPr>
              <w:pStyle w:val="TableText"/>
              <w:spacing w:before="77" w:line="173" w:lineRule="auto"/>
              <w:ind w:left="264"/>
              <w:rPr>
                <w:rFonts w:hint="eastAsia"/>
                <w:sz w:val="18"/>
                <w:szCs w:val="18"/>
              </w:rPr>
            </w:pPr>
          </w:p>
        </w:tc>
        <w:tc>
          <w:tcPr>
            <w:tcW w:w="1149" w:type="dxa"/>
          </w:tcPr>
          <w:p w14:paraId="04EC30B8" w14:textId="77777777" w:rsidR="001C6121" w:rsidRDefault="001C6121">
            <w:pPr>
              <w:spacing w:line="275" w:lineRule="auto"/>
            </w:pPr>
          </w:p>
          <w:p w14:paraId="7415AE39" w14:textId="77777777" w:rsidR="001C6121" w:rsidRDefault="001C6121">
            <w:pPr>
              <w:pStyle w:val="TableText"/>
              <w:spacing w:before="77" w:line="313" w:lineRule="exact"/>
              <w:ind w:left="418"/>
              <w:rPr>
                <w:rFonts w:hint="eastAsia"/>
                <w:sz w:val="18"/>
                <w:szCs w:val="18"/>
              </w:rPr>
            </w:pPr>
          </w:p>
        </w:tc>
      </w:tr>
      <w:tr w:rsidR="001C6121" w14:paraId="168F4B67" w14:textId="77777777">
        <w:trPr>
          <w:trHeight w:val="877"/>
        </w:trPr>
        <w:tc>
          <w:tcPr>
            <w:tcW w:w="722" w:type="dxa"/>
          </w:tcPr>
          <w:p w14:paraId="1DF49138" w14:textId="77777777" w:rsidR="001C6121" w:rsidRDefault="001C6121">
            <w:pPr>
              <w:spacing w:line="276" w:lineRule="auto"/>
            </w:pPr>
          </w:p>
          <w:p w14:paraId="4A73C51E" w14:textId="77777777" w:rsidR="001C6121" w:rsidRDefault="001C6121">
            <w:pPr>
              <w:pStyle w:val="TableText"/>
              <w:spacing w:before="77" w:line="315" w:lineRule="exact"/>
              <w:ind w:left="323"/>
              <w:rPr>
                <w:rFonts w:hint="eastAsia"/>
                <w:sz w:val="18"/>
                <w:szCs w:val="18"/>
              </w:rPr>
            </w:pPr>
          </w:p>
        </w:tc>
        <w:tc>
          <w:tcPr>
            <w:tcW w:w="1458" w:type="dxa"/>
          </w:tcPr>
          <w:p w14:paraId="565DFD71" w14:textId="77777777" w:rsidR="001C6121" w:rsidRDefault="001C6121">
            <w:pPr>
              <w:spacing w:line="300" w:lineRule="auto"/>
            </w:pPr>
          </w:p>
          <w:p w14:paraId="6ED0C751" w14:textId="77777777" w:rsidR="001C6121" w:rsidRDefault="00000000">
            <w:pPr>
              <w:pStyle w:val="TableText"/>
              <w:spacing w:before="77" w:line="183" w:lineRule="auto"/>
              <w:ind w:left="547"/>
              <w:rPr>
                <w:rFonts w:hint="eastAsia"/>
                <w:sz w:val="18"/>
                <w:szCs w:val="18"/>
              </w:rPr>
            </w:pPr>
            <w:proofErr w:type="spellStart"/>
            <w:r>
              <w:rPr>
                <w:spacing w:val="-1"/>
                <w:sz w:val="18"/>
                <w:szCs w:val="18"/>
              </w:rPr>
              <w:t>磁簧</w:t>
            </w:r>
            <w:proofErr w:type="spellEnd"/>
          </w:p>
        </w:tc>
        <w:tc>
          <w:tcPr>
            <w:tcW w:w="2199" w:type="dxa"/>
          </w:tcPr>
          <w:p w14:paraId="5A7B6483" w14:textId="77777777" w:rsidR="001C6121" w:rsidRDefault="001C6121">
            <w:pPr>
              <w:pStyle w:val="TableText"/>
              <w:spacing w:before="161" w:line="209" w:lineRule="auto"/>
              <w:ind w:left="726"/>
              <w:rPr>
                <w:rFonts w:hint="eastAsia"/>
                <w:sz w:val="18"/>
                <w:szCs w:val="18"/>
              </w:rPr>
            </w:pPr>
          </w:p>
          <w:p w14:paraId="4ACBD99E" w14:textId="77777777" w:rsidR="001C6121" w:rsidRDefault="001C6121">
            <w:pPr>
              <w:pStyle w:val="TableText"/>
              <w:spacing w:before="107" w:line="227" w:lineRule="auto"/>
              <w:ind w:left="503"/>
              <w:rPr>
                <w:rFonts w:hint="eastAsia"/>
                <w:sz w:val="18"/>
                <w:szCs w:val="18"/>
              </w:rPr>
            </w:pPr>
          </w:p>
        </w:tc>
        <w:tc>
          <w:tcPr>
            <w:tcW w:w="1842" w:type="dxa"/>
          </w:tcPr>
          <w:p w14:paraId="09686F0C" w14:textId="77777777" w:rsidR="001C6121" w:rsidRDefault="001C6121">
            <w:pPr>
              <w:spacing w:line="276" w:lineRule="auto"/>
            </w:pPr>
          </w:p>
          <w:p w14:paraId="0678E160" w14:textId="77777777" w:rsidR="001C6121" w:rsidRDefault="001C6121">
            <w:pPr>
              <w:pStyle w:val="TableText"/>
              <w:spacing w:before="77" w:line="313" w:lineRule="exact"/>
              <w:ind w:left="245"/>
              <w:rPr>
                <w:rFonts w:hint="eastAsia"/>
                <w:sz w:val="18"/>
                <w:szCs w:val="18"/>
              </w:rPr>
            </w:pPr>
          </w:p>
        </w:tc>
        <w:tc>
          <w:tcPr>
            <w:tcW w:w="1380" w:type="dxa"/>
          </w:tcPr>
          <w:p w14:paraId="666AD453" w14:textId="77777777" w:rsidR="001C6121" w:rsidRDefault="001C6121">
            <w:pPr>
              <w:spacing w:line="246" w:lineRule="auto"/>
            </w:pPr>
          </w:p>
          <w:p w14:paraId="2B6053B0" w14:textId="77777777" w:rsidR="001C6121" w:rsidRDefault="00000000">
            <w:pPr>
              <w:spacing w:line="348" w:lineRule="exact"/>
              <w:ind w:firstLine="377"/>
            </w:pPr>
            <w:r>
              <w:rPr>
                <w:noProof/>
                <w:position w:val="-6"/>
              </w:rPr>
              <w:drawing>
                <wp:inline distT="0" distB="0" distL="0" distR="0" wp14:anchorId="63426155" wp14:editId="049CF49E">
                  <wp:extent cx="386715" cy="220980"/>
                  <wp:effectExtent l="0" t="0" r="0" b="0"/>
                  <wp:docPr id="548" name="IM 548"/>
                  <wp:cNvGraphicFramePr/>
                  <a:graphic xmlns:a="http://schemas.openxmlformats.org/drawingml/2006/main">
                    <a:graphicData uri="http://schemas.openxmlformats.org/drawingml/2006/picture">
                      <pic:pic xmlns:pic="http://schemas.openxmlformats.org/drawingml/2006/picture">
                        <pic:nvPicPr>
                          <pic:cNvPr id="548" name="IM 548"/>
                          <pic:cNvPicPr/>
                        </pic:nvPicPr>
                        <pic:blipFill>
                          <a:blip r:embed="rId216"/>
                          <a:stretch>
                            <a:fillRect/>
                          </a:stretch>
                        </pic:blipFill>
                        <pic:spPr>
                          <a:xfrm>
                            <a:off x="0" y="0"/>
                            <a:ext cx="387096" cy="220980"/>
                          </a:xfrm>
                          <a:prstGeom prst="rect">
                            <a:avLst/>
                          </a:prstGeom>
                        </pic:spPr>
                      </pic:pic>
                    </a:graphicData>
                  </a:graphic>
                </wp:inline>
              </w:drawing>
            </w:r>
          </w:p>
        </w:tc>
        <w:tc>
          <w:tcPr>
            <w:tcW w:w="741" w:type="dxa"/>
          </w:tcPr>
          <w:p w14:paraId="2977511E" w14:textId="77777777" w:rsidR="001C6121" w:rsidRDefault="001C6121">
            <w:pPr>
              <w:spacing w:line="276" w:lineRule="auto"/>
            </w:pPr>
          </w:p>
          <w:p w14:paraId="616FBEFE" w14:textId="77777777" w:rsidR="001C6121" w:rsidRDefault="001C6121">
            <w:pPr>
              <w:pStyle w:val="TableText"/>
              <w:spacing w:before="77" w:line="315" w:lineRule="exact"/>
              <w:ind w:left="337"/>
              <w:rPr>
                <w:rFonts w:hint="eastAsia"/>
                <w:sz w:val="18"/>
                <w:szCs w:val="18"/>
              </w:rPr>
            </w:pPr>
          </w:p>
        </w:tc>
        <w:tc>
          <w:tcPr>
            <w:tcW w:w="792" w:type="dxa"/>
          </w:tcPr>
          <w:p w14:paraId="16FF00F9" w14:textId="77777777" w:rsidR="001C6121" w:rsidRDefault="001C6121">
            <w:pPr>
              <w:spacing w:line="305" w:lineRule="auto"/>
            </w:pPr>
          </w:p>
          <w:p w14:paraId="4FD51D1C" w14:textId="77777777" w:rsidR="001C6121" w:rsidRDefault="001C6121">
            <w:pPr>
              <w:pStyle w:val="TableText"/>
              <w:spacing w:before="78" w:line="173" w:lineRule="auto"/>
              <w:ind w:left="264"/>
              <w:rPr>
                <w:rFonts w:hint="eastAsia"/>
                <w:sz w:val="18"/>
                <w:szCs w:val="18"/>
              </w:rPr>
            </w:pPr>
          </w:p>
        </w:tc>
        <w:tc>
          <w:tcPr>
            <w:tcW w:w="1149" w:type="dxa"/>
          </w:tcPr>
          <w:p w14:paraId="3DCA8E0B" w14:textId="77777777" w:rsidR="001C6121" w:rsidRDefault="001C6121">
            <w:pPr>
              <w:spacing w:line="276" w:lineRule="auto"/>
            </w:pPr>
          </w:p>
          <w:p w14:paraId="1EB811CB" w14:textId="77777777" w:rsidR="001C6121" w:rsidRDefault="001C6121">
            <w:pPr>
              <w:pStyle w:val="TableText"/>
              <w:spacing w:before="77" w:line="313" w:lineRule="exact"/>
              <w:ind w:left="418"/>
              <w:rPr>
                <w:rFonts w:hint="eastAsia"/>
                <w:sz w:val="18"/>
                <w:szCs w:val="18"/>
              </w:rPr>
            </w:pPr>
          </w:p>
        </w:tc>
      </w:tr>
      <w:tr w:rsidR="001C6121" w14:paraId="0E36CF0E" w14:textId="77777777">
        <w:trPr>
          <w:trHeight w:val="877"/>
        </w:trPr>
        <w:tc>
          <w:tcPr>
            <w:tcW w:w="722" w:type="dxa"/>
          </w:tcPr>
          <w:p w14:paraId="124C59CE" w14:textId="77777777" w:rsidR="001C6121" w:rsidRDefault="001C6121">
            <w:pPr>
              <w:spacing w:line="277" w:lineRule="auto"/>
            </w:pPr>
          </w:p>
          <w:p w14:paraId="161DEDD5" w14:textId="77777777" w:rsidR="001C6121" w:rsidRDefault="001C6121">
            <w:pPr>
              <w:pStyle w:val="TableText"/>
              <w:spacing w:before="77" w:line="313" w:lineRule="exact"/>
              <w:ind w:left="328"/>
              <w:rPr>
                <w:rFonts w:hint="eastAsia"/>
                <w:sz w:val="18"/>
                <w:szCs w:val="18"/>
              </w:rPr>
            </w:pPr>
          </w:p>
        </w:tc>
        <w:tc>
          <w:tcPr>
            <w:tcW w:w="1458" w:type="dxa"/>
          </w:tcPr>
          <w:p w14:paraId="1539CE7C" w14:textId="77777777" w:rsidR="001C6121" w:rsidRDefault="00000000">
            <w:pPr>
              <w:pStyle w:val="TableText"/>
              <w:spacing w:before="171" w:line="221" w:lineRule="auto"/>
              <w:ind w:left="188"/>
              <w:rPr>
                <w:rFonts w:hint="eastAsia"/>
                <w:sz w:val="18"/>
                <w:szCs w:val="18"/>
              </w:rPr>
            </w:pPr>
            <w:proofErr w:type="spellStart"/>
            <w:r>
              <w:rPr>
                <w:spacing w:val="-2"/>
                <w:sz w:val="18"/>
                <w:szCs w:val="18"/>
              </w:rPr>
              <w:t>按钮（蓝色平</w:t>
            </w:r>
            <w:proofErr w:type="spellEnd"/>
          </w:p>
          <w:p w14:paraId="65B3372C" w14:textId="77777777" w:rsidR="001C6121" w:rsidRDefault="00000000">
            <w:pPr>
              <w:pStyle w:val="TableText"/>
              <w:spacing w:before="75" w:line="221" w:lineRule="auto"/>
              <w:ind w:left="549"/>
              <w:rPr>
                <w:rFonts w:hint="eastAsia"/>
                <w:sz w:val="18"/>
                <w:szCs w:val="18"/>
              </w:rPr>
            </w:pPr>
            <w:r>
              <w:rPr>
                <w:spacing w:val="-2"/>
                <w:sz w:val="18"/>
                <w:szCs w:val="18"/>
              </w:rPr>
              <w:t>头）</w:t>
            </w:r>
          </w:p>
        </w:tc>
        <w:tc>
          <w:tcPr>
            <w:tcW w:w="2199" w:type="dxa"/>
          </w:tcPr>
          <w:p w14:paraId="275881CE" w14:textId="77777777" w:rsidR="001C6121" w:rsidRDefault="001C6121">
            <w:pPr>
              <w:spacing w:line="319" w:lineRule="auto"/>
            </w:pPr>
          </w:p>
          <w:p w14:paraId="0978881E" w14:textId="77777777" w:rsidR="001C6121" w:rsidRDefault="001C6121">
            <w:pPr>
              <w:pStyle w:val="TableText"/>
              <w:spacing w:before="77" w:line="171" w:lineRule="auto"/>
              <w:ind w:left="838"/>
              <w:rPr>
                <w:rFonts w:hint="eastAsia"/>
                <w:sz w:val="18"/>
                <w:szCs w:val="18"/>
              </w:rPr>
            </w:pPr>
          </w:p>
        </w:tc>
        <w:tc>
          <w:tcPr>
            <w:tcW w:w="1842" w:type="dxa"/>
          </w:tcPr>
          <w:p w14:paraId="700A96ED" w14:textId="77777777" w:rsidR="001C6121" w:rsidRDefault="001C6121">
            <w:pPr>
              <w:spacing w:line="277" w:lineRule="auto"/>
            </w:pPr>
          </w:p>
          <w:p w14:paraId="614CEC7E" w14:textId="77777777" w:rsidR="001C6121" w:rsidRDefault="001C6121">
            <w:pPr>
              <w:pStyle w:val="TableText"/>
              <w:spacing w:before="77" w:line="313" w:lineRule="exact"/>
              <w:ind w:left="245"/>
              <w:rPr>
                <w:rFonts w:hint="eastAsia"/>
                <w:sz w:val="18"/>
                <w:szCs w:val="18"/>
              </w:rPr>
            </w:pPr>
          </w:p>
        </w:tc>
        <w:tc>
          <w:tcPr>
            <w:tcW w:w="1380" w:type="dxa"/>
          </w:tcPr>
          <w:p w14:paraId="5F199B47" w14:textId="77777777" w:rsidR="001C6121" w:rsidRDefault="00000000">
            <w:pPr>
              <w:spacing w:before="138" w:line="548" w:lineRule="exact"/>
              <w:ind w:firstLine="413"/>
            </w:pPr>
            <w:r>
              <w:rPr>
                <w:noProof/>
                <w:position w:val="-10"/>
              </w:rPr>
              <w:drawing>
                <wp:inline distT="0" distB="0" distL="0" distR="0" wp14:anchorId="1460F2BF" wp14:editId="664D3657">
                  <wp:extent cx="347345" cy="347345"/>
                  <wp:effectExtent l="0" t="0" r="0" b="0"/>
                  <wp:docPr id="550" name="IM 550"/>
                  <wp:cNvGraphicFramePr/>
                  <a:graphic xmlns:a="http://schemas.openxmlformats.org/drawingml/2006/main">
                    <a:graphicData uri="http://schemas.openxmlformats.org/drawingml/2006/picture">
                      <pic:pic xmlns:pic="http://schemas.openxmlformats.org/drawingml/2006/picture">
                        <pic:nvPicPr>
                          <pic:cNvPr id="550" name="IM 550"/>
                          <pic:cNvPicPr/>
                        </pic:nvPicPr>
                        <pic:blipFill>
                          <a:blip r:embed="rId217"/>
                          <a:stretch>
                            <a:fillRect/>
                          </a:stretch>
                        </pic:blipFill>
                        <pic:spPr>
                          <a:xfrm>
                            <a:off x="0" y="0"/>
                            <a:ext cx="347471" cy="347471"/>
                          </a:xfrm>
                          <a:prstGeom prst="rect">
                            <a:avLst/>
                          </a:prstGeom>
                        </pic:spPr>
                      </pic:pic>
                    </a:graphicData>
                  </a:graphic>
                </wp:inline>
              </w:drawing>
            </w:r>
          </w:p>
        </w:tc>
        <w:tc>
          <w:tcPr>
            <w:tcW w:w="741" w:type="dxa"/>
          </w:tcPr>
          <w:p w14:paraId="7466D625" w14:textId="77777777" w:rsidR="001C6121" w:rsidRDefault="001C6121">
            <w:pPr>
              <w:spacing w:line="289" w:lineRule="auto"/>
            </w:pPr>
          </w:p>
          <w:p w14:paraId="2832441A" w14:textId="77777777" w:rsidR="001C6121" w:rsidRDefault="001C6121">
            <w:pPr>
              <w:pStyle w:val="TableText"/>
              <w:spacing w:before="77" w:line="315" w:lineRule="exact"/>
              <w:ind w:left="355"/>
              <w:rPr>
                <w:rFonts w:hint="eastAsia"/>
                <w:sz w:val="18"/>
                <w:szCs w:val="18"/>
              </w:rPr>
            </w:pPr>
          </w:p>
        </w:tc>
        <w:tc>
          <w:tcPr>
            <w:tcW w:w="792" w:type="dxa"/>
          </w:tcPr>
          <w:p w14:paraId="2B6B5A43" w14:textId="77777777" w:rsidR="001C6121" w:rsidRDefault="001C6121">
            <w:pPr>
              <w:spacing w:line="307" w:lineRule="auto"/>
            </w:pPr>
          </w:p>
          <w:p w14:paraId="50727463" w14:textId="77777777" w:rsidR="001C6121" w:rsidRDefault="001C6121">
            <w:pPr>
              <w:pStyle w:val="TableText"/>
              <w:spacing w:before="77" w:line="173" w:lineRule="auto"/>
              <w:ind w:left="264"/>
              <w:rPr>
                <w:rFonts w:hint="eastAsia"/>
                <w:sz w:val="18"/>
                <w:szCs w:val="18"/>
              </w:rPr>
            </w:pPr>
          </w:p>
        </w:tc>
        <w:tc>
          <w:tcPr>
            <w:tcW w:w="1149" w:type="dxa"/>
          </w:tcPr>
          <w:p w14:paraId="51E7CEB5" w14:textId="77777777" w:rsidR="001C6121" w:rsidRDefault="001C6121">
            <w:pPr>
              <w:spacing w:line="277" w:lineRule="auto"/>
            </w:pPr>
          </w:p>
          <w:p w14:paraId="44F1E04D" w14:textId="77777777" w:rsidR="001C6121" w:rsidRDefault="001C6121">
            <w:pPr>
              <w:pStyle w:val="TableText"/>
              <w:spacing w:before="77" w:line="313" w:lineRule="exact"/>
              <w:ind w:left="341"/>
              <w:rPr>
                <w:rFonts w:hint="eastAsia"/>
                <w:sz w:val="18"/>
                <w:szCs w:val="18"/>
              </w:rPr>
            </w:pPr>
          </w:p>
        </w:tc>
      </w:tr>
      <w:tr w:rsidR="001C6121" w14:paraId="3C274B97" w14:textId="77777777">
        <w:trPr>
          <w:trHeight w:val="878"/>
        </w:trPr>
        <w:tc>
          <w:tcPr>
            <w:tcW w:w="722" w:type="dxa"/>
          </w:tcPr>
          <w:p w14:paraId="67B200D5" w14:textId="77777777" w:rsidR="001C6121" w:rsidRDefault="001C6121">
            <w:pPr>
              <w:spacing w:line="307" w:lineRule="auto"/>
            </w:pPr>
          </w:p>
          <w:p w14:paraId="32D6E6C9" w14:textId="77777777" w:rsidR="001C6121" w:rsidRDefault="001C6121">
            <w:pPr>
              <w:pStyle w:val="TableText"/>
              <w:spacing w:before="77" w:line="315" w:lineRule="exact"/>
              <w:ind w:left="314"/>
              <w:rPr>
                <w:rFonts w:hint="eastAsia"/>
                <w:sz w:val="18"/>
                <w:szCs w:val="18"/>
              </w:rPr>
            </w:pPr>
          </w:p>
        </w:tc>
        <w:tc>
          <w:tcPr>
            <w:tcW w:w="1458" w:type="dxa"/>
          </w:tcPr>
          <w:p w14:paraId="79608D13" w14:textId="77777777" w:rsidR="001C6121" w:rsidRDefault="001C6121">
            <w:pPr>
              <w:spacing w:line="301" w:lineRule="auto"/>
            </w:pPr>
          </w:p>
          <w:p w14:paraId="08110CDD" w14:textId="77777777" w:rsidR="001C6121" w:rsidRDefault="00000000">
            <w:pPr>
              <w:pStyle w:val="TableText"/>
              <w:spacing w:before="77" w:line="184" w:lineRule="auto"/>
              <w:ind w:left="370"/>
              <w:rPr>
                <w:rFonts w:hint="eastAsia"/>
                <w:sz w:val="18"/>
                <w:szCs w:val="18"/>
              </w:rPr>
            </w:pPr>
            <w:proofErr w:type="spellStart"/>
            <w:r>
              <w:rPr>
                <w:spacing w:val="-2"/>
                <w:sz w:val="18"/>
                <w:szCs w:val="18"/>
              </w:rPr>
              <w:t>急停按钮</w:t>
            </w:r>
            <w:proofErr w:type="spellEnd"/>
          </w:p>
        </w:tc>
        <w:tc>
          <w:tcPr>
            <w:tcW w:w="2199" w:type="dxa"/>
          </w:tcPr>
          <w:p w14:paraId="1127309D" w14:textId="77777777" w:rsidR="001C6121" w:rsidRDefault="001C6121">
            <w:pPr>
              <w:spacing w:line="320" w:lineRule="auto"/>
            </w:pPr>
          </w:p>
          <w:p w14:paraId="27809E99" w14:textId="77777777" w:rsidR="001C6121" w:rsidRDefault="001C6121">
            <w:pPr>
              <w:pStyle w:val="TableText"/>
              <w:spacing w:before="77" w:line="171" w:lineRule="auto"/>
              <w:ind w:left="838"/>
              <w:rPr>
                <w:rFonts w:hint="eastAsia"/>
                <w:sz w:val="18"/>
                <w:szCs w:val="18"/>
              </w:rPr>
            </w:pPr>
          </w:p>
        </w:tc>
        <w:tc>
          <w:tcPr>
            <w:tcW w:w="1842" w:type="dxa"/>
          </w:tcPr>
          <w:p w14:paraId="0C5129D4" w14:textId="77777777" w:rsidR="001C6121" w:rsidRDefault="001C6121">
            <w:pPr>
              <w:spacing w:line="278" w:lineRule="auto"/>
            </w:pPr>
          </w:p>
          <w:p w14:paraId="20BE601E" w14:textId="77777777" w:rsidR="001C6121" w:rsidRDefault="001C6121">
            <w:pPr>
              <w:pStyle w:val="TableText"/>
              <w:spacing w:before="77" w:line="313" w:lineRule="exact"/>
              <w:ind w:left="245"/>
              <w:rPr>
                <w:rFonts w:hint="eastAsia"/>
                <w:sz w:val="18"/>
                <w:szCs w:val="18"/>
              </w:rPr>
            </w:pPr>
          </w:p>
        </w:tc>
        <w:tc>
          <w:tcPr>
            <w:tcW w:w="1380" w:type="dxa"/>
          </w:tcPr>
          <w:p w14:paraId="427A17EB" w14:textId="77777777" w:rsidR="001C6121" w:rsidRDefault="00000000">
            <w:pPr>
              <w:spacing w:before="171" w:line="518" w:lineRule="exact"/>
              <w:ind w:firstLine="425"/>
            </w:pPr>
            <w:r>
              <w:rPr>
                <w:noProof/>
                <w:position w:val="-10"/>
              </w:rPr>
              <w:drawing>
                <wp:inline distT="0" distB="0" distL="0" distR="0" wp14:anchorId="3B2AA735" wp14:editId="6E5D82E7">
                  <wp:extent cx="328930" cy="328930"/>
                  <wp:effectExtent l="0" t="0" r="0" b="0"/>
                  <wp:docPr id="552" name="IM 552"/>
                  <wp:cNvGraphicFramePr/>
                  <a:graphic xmlns:a="http://schemas.openxmlformats.org/drawingml/2006/main">
                    <a:graphicData uri="http://schemas.openxmlformats.org/drawingml/2006/picture">
                      <pic:pic xmlns:pic="http://schemas.openxmlformats.org/drawingml/2006/picture">
                        <pic:nvPicPr>
                          <pic:cNvPr id="552" name="IM 552"/>
                          <pic:cNvPicPr/>
                        </pic:nvPicPr>
                        <pic:blipFill>
                          <a:blip r:embed="rId218"/>
                          <a:stretch>
                            <a:fillRect/>
                          </a:stretch>
                        </pic:blipFill>
                        <pic:spPr>
                          <a:xfrm>
                            <a:off x="0" y="0"/>
                            <a:ext cx="329184" cy="329183"/>
                          </a:xfrm>
                          <a:prstGeom prst="rect">
                            <a:avLst/>
                          </a:prstGeom>
                        </pic:spPr>
                      </pic:pic>
                    </a:graphicData>
                  </a:graphic>
                </wp:inline>
              </w:drawing>
            </w:r>
          </w:p>
        </w:tc>
        <w:tc>
          <w:tcPr>
            <w:tcW w:w="741" w:type="dxa"/>
          </w:tcPr>
          <w:p w14:paraId="60F474FA" w14:textId="77777777" w:rsidR="001C6121" w:rsidRDefault="001C6121">
            <w:pPr>
              <w:spacing w:line="290" w:lineRule="auto"/>
            </w:pPr>
          </w:p>
          <w:p w14:paraId="1D387629" w14:textId="77777777" w:rsidR="001C6121" w:rsidRDefault="001C6121">
            <w:pPr>
              <w:pStyle w:val="TableText"/>
              <w:spacing w:before="77" w:line="316" w:lineRule="exact"/>
              <w:ind w:left="355"/>
              <w:rPr>
                <w:rFonts w:hint="eastAsia"/>
                <w:sz w:val="18"/>
                <w:szCs w:val="18"/>
              </w:rPr>
            </w:pPr>
          </w:p>
        </w:tc>
        <w:tc>
          <w:tcPr>
            <w:tcW w:w="792" w:type="dxa"/>
          </w:tcPr>
          <w:p w14:paraId="1A19C67C" w14:textId="77777777" w:rsidR="001C6121" w:rsidRDefault="001C6121">
            <w:pPr>
              <w:spacing w:line="308" w:lineRule="auto"/>
            </w:pPr>
          </w:p>
          <w:p w14:paraId="69E03060" w14:textId="77777777" w:rsidR="001C6121" w:rsidRDefault="001C6121">
            <w:pPr>
              <w:pStyle w:val="TableText"/>
              <w:spacing w:before="77" w:line="173" w:lineRule="auto"/>
              <w:ind w:left="264"/>
              <w:rPr>
                <w:rFonts w:hint="eastAsia"/>
                <w:sz w:val="18"/>
                <w:szCs w:val="18"/>
              </w:rPr>
            </w:pPr>
          </w:p>
        </w:tc>
        <w:tc>
          <w:tcPr>
            <w:tcW w:w="1149" w:type="dxa"/>
          </w:tcPr>
          <w:p w14:paraId="58ACCEF4" w14:textId="77777777" w:rsidR="001C6121" w:rsidRDefault="001C6121">
            <w:pPr>
              <w:spacing w:line="278" w:lineRule="auto"/>
            </w:pPr>
          </w:p>
          <w:p w14:paraId="788C5F0C" w14:textId="77777777" w:rsidR="001C6121" w:rsidRDefault="001C6121">
            <w:pPr>
              <w:pStyle w:val="TableText"/>
              <w:spacing w:before="77" w:line="313" w:lineRule="exact"/>
              <w:ind w:left="341"/>
              <w:rPr>
                <w:rFonts w:hint="eastAsia"/>
                <w:sz w:val="18"/>
                <w:szCs w:val="18"/>
              </w:rPr>
            </w:pPr>
          </w:p>
        </w:tc>
      </w:tr>
      <w:tr w:rsidR="001C6121" w14:paraId="3CDCA9FD" w14:textId="77777777">
        <w:trPr>
          <w:trHeight w:val="878"/>
        </w:trPr>
        <w:tc>
          <w:tcPr>
            <w:tcW w:w="722" w:type="dxa"/>
          </w:tcPr>
          <w:p w14:paraId="4A8BBFFD" w14:textId="77777777" w:rsidR="001C6121" w:rsidRDefault="001C6121">
            <w:pPr>
              <w:spacing w:line="307" w:lineRule="auto"/>
            </w:pPr>
          </w:p>
          <w:p w14:paraId="6E512878" w14:textId="77777777" w:rsidR="001C6121" w:rsidRDefault="001C6121">
            <w:pPr>
              <w:pStyle w:val="TableText"/>
              <w:spacing w:before="77" w:line="313" w:lineRule="exact"/>
              <w:ind w:left="328"/>
              <w:rPr>
                <w:rFonts w:hint="eastAsia"/>
                <w:sz w:val="18"/>
                <w:szCs w:val="18"/>
              </w:rPr>
            </w:pPr>
          </w:p>
        </w:tc>
        <w:tc>
          <w:tcPr>
            <w:tcW w:w="1458" w:type="dxa"/>
          </w:tcPr>
          <w:p w14:paraId="3A8A8273" w14:textId="77777777" w:rsidR="001C6121" w:rsidRDefault="001C6121">
            <w:pPr>
              <w:spacing w:line="302" w:lineRule="auto"/>
            </w:pPr>
          </w:p>
          <w:p w14:paraId="6EBB3D2E" w14:textId="77777777" w:rsidR="001C6121" w:rsidRDefault="00000000">
            <w:pPr>
              <w:pStyle w:val="TableText"/>
              <w:spacing w:before="77" w:line="183" w:lineRule="auto"/>
              <w:ind w:left="473"/>
              <w:rPr>
                <w:rFonts w:hint="eastAsia"/>
                <w:sz w:val="18"/>
                <w:szCs w:val="18"/>
              </w:rPr>
            </w:pPr>
            <w:proofErr w:type="spellStart"/>
            <w:r>
              <w:rPr>
                <w:spacing w:val="-3"/>
                <w:w w:val="98"/>
                <w:sz w:val="18"/>
                <w:szCs w:val="18"/>
              </w:rPr>
              <w:t>断路器</w:t>
            </w:r>
            <w:proofErr w:type="spellEnd"/>
          </w:p>
        </w:tc>
        <w:tc>
          <w:tcPr>
            <w:tcW w:w="2199" w:type="dxa"/>
          </w:tcPr>
          <w:p w14:paraId="202711E3" w14:textId="77777777" w:rsidR="001C6121" w:rsidRDefault="001C6121">
            <w:pPr>
              <w:spacing w:line="298" w:lineRule="auto"/>
            </w:pPr>
          </w:p>
          <w:p w14:paraId="15E5F4D4" w14:textId="77777777" w:rsidR="001C6121" w:rsidRDefault="001C6121">
            <w:pPr>
              <w:pStyle w:val="TableText"/>
              <w:spacing w:before="77" w:line="313" w:lineRule="exact"/>
              <w:ind w:left="482"/>
              <w:rPr>
                <w:rFonts w:hint="eastAsia"/>
                <w:sz w:val="18"/>
                <w:szCs w:val="18"/>
              </w:rPr>
            </w:pPr>
          </w:p>
        </w:tc>
        <w:tc>
          <w:tcPr>
            <w:tcW w:w="1842" w:type="dxa"/>
          </w:tcPr>
          <w:p w14:paraId="31EE27CF" w14:textId="77777777" w:rsidR="001C6121" w:rsidRDefault="001C6121">
            <w:pPr>
              <w:spacing w:line="278" w:lineRule="auto"/>
            </w:pPr>
          </w:p>
          <w:p w14:paraId="1879EBEB" w14:textId="77777777" w:rsidR="001C6121" w:rsidRDefault="001C6121">
            <w:pPr>
              <w:pStyle w:val="TableText"/>
              <w:spacing w:before="78" w:line="313" w:lineRule="exact"/>
              <w:ind w:left="245"/>
              <w:rPr>
                <w:rFonts w:hint="eastAsia"/>
                <w:sz w:val="18"/>
                <w:szCs w:val="18"/>
              </w:rPr>
            </w:pPr>
          </w:p>
        </w:tc>
        <w:tc>
          <w:tcPr>
            <w:tcW w:w="1380" w:type="dxa"/>
          </w:tcPr>
          <w:p w14:paraId="185C674C" w14:textId="77777777" w:rsidR="001C6121" w:rsidRDefault="00000000">
            <w:pPr>
              <w:spacing w:before="202" w:line="444" w:lineRule="exact"/>
              <w:ind w:firstLine="461"/>
            </w:pPr>
            <w:r>
              <w:rPr>
                <w:noProof/>
                <w:position w:val="-8"/>
              </w:rPr>
              <w:drawing>
                <wp:inline distT="0" distB="0" distL="0" distR="0" wp14:anchorId="1473D247" wp14:editId="3A56B919">
                  <wp:extent cx="281940" cy="281940"/>
                  <wp:effectExtent l="0" t="0" r="0" b="0"/>
                  <wp:docPr id="554" name="IM 554"/>
                  <wp:cNvGraphicFramePr/>
                  <a:graphic xmlns:a="http://schemas.openxmlformats.org/drawingml/2006/main">
                    <a:graphicData uri="http://schemas.openxmlformats.org/drawingml/2006/picture">
                      <pic:pic xmlns:pic="http://schemas.openxmlformats.org/drawingml/2006/picture">
                        <pic:nvPicPr>
                          <pic:cNvPr id="554" name="IM 554"/>
                          <pic:cNvPicPr/>
                        </pic:nvPicPr>
                        <pic:blipFill>
                          <a:blip r:embed="rId219"/>
                          <a:stretch>
                            <a:fillRect/>
                          </a:stretch>
                        </pic:blipFill>
                        <pic:spPr>
                          <a:xfrm>
                            <a:off x="0" y="0"/>
                            <a:ext cx="281940" cy="281940"/>
                          </a:xfrm>
                          <a:prstGeom prst="rect">
                            <a:avLst/>
                          </a:prstGeom>
                        </pic:spPr>
                      </pic:pic>
                    </a:graphicData>
                  </a:graphic>
                </wp:inline>
              </w:drawing>
            </w:r>
          </w:p>
        </w:tc>
        <w:tc>
          <w:tcPr>
            <w:tcW w:w="741" w:type="dxa"/>
          </w:tcPr>
          <w:p w14:paraId="2BF388AE" w14:textId="77777777" w:rsidR="001C6121" w:rsidRDefault="001C6121">
            <w:pPr>
              <w:spacing w:line="290" w:lineRule="auto"/>
            </w:pPr>
          </w:p>
          <w:p w14:paraId="38CF4C49" w14:textId="77777777" w:rsidR="001C6121" w:rsidRDefault="001C6121">
            <w:pPr>
              <w:pStyle w:val="TableText"/>
              <w:spacing w:before="78" w:line="315" w:lineRule="exact"/>
              <w:ind w:left="355"/>
              <w:rPr>
                <w:rFonts w:hint="eastAsia"/>
                <w:sz w:val="18"/>
                <w:szCs w:val="18"/>
              </w:rPr>
            </w:pPr>
          </w:p>
        </w:tc>
        <w:tc>
          <w:tcPr>
            <w:tcW w:w="792" w:type="dxa"/>
          </w:tcPr>
          <w:p w14:paraId="03AE5488" w14:textId="77777777" w:rsidR="001C6121" w:rsidRDefault="001C6121">
            <w:pPr>
              <w:spacing w:line="308" w:lineRule="auto"/>
            </w:pPr>
          </w:p>
          <w:p w14:paraId="51ED87DF" w14:textId="77777777" w:rsidR="001C6121" w:rsidRDefault="001C6121">
            <w:pPr>
              <w:pStyle w:val="TableText"/>
              <w:spacing w:before="77" w:line="173" w:lineRule="auto"/>
              <w:ind w:left="264"/>
              <w:rPr>
                <w:rFonts w:hint="eastAsia"/>
                <w:sz w:val="18"/>
                <w:szCs w:val="18"/>
              </w:rPr>
            </w:pPr>
          </w:p>
        </w:tc>
        <w:tc>
          <w:tcPr>
            <w:tcW w:w="1149" w:type="dxa"/>
          </w:tcPr>
          <w:p w14:paraId="20826522" w14:textId="77777777" w:rsidR="001C6121" w:rsidRDefault="001C6121">
            <w:pPr>
              <w:spacing w:line="278" w:lineRule="auto"/>
            </w:pPr>
          </w:p>
          <w:p w14:paraId="456E8B23" w14:textId="77777777" w:rsidR="001C6121" w:rsidRDefault="001C6121">
            <w:pPr>
              <w:pStyle w:val="TableText"/>
              <w:spacing w:before="78" w:line="313" w:lineRule="exact"/>
              <w:ind w:left="432"/>
              <w:rPr>
                <w:rFonts w:hint="eastAsia"/>
                <w:sz w:val="18"/>
                <w:szCs w:val="18"/>
              </w:rPr>
            </w:pPr>
          </w:p>
        </w:tc>
      </w:tr>
      <w:tr w:rsidR="001C6121" w14:paraId="3EBA3573" w14:textId="77777777">
        <w:trPr>
          <w:trHeight w:val="877"/>
        </w:trPr>
        <w:tc>
          <w:tcPr>
            <w:tcW w:w="722" w:type="dxa"/>
          </w:tcPr>
          <w:p w14:paraId="78721471" w14:textId="77777777" w:rsidR="001C6121" w:rsidRDefault="001C6121">
            <w:pPr>
              <w:spacing w:line="276" w:lineRule="auto"/>
            </w:pPr>
          </w:p>
          <w:p w14:paraId="4B872278" w14:textId="77777777" w:rsidR="001C6121" w:rsidRDefault="001C6121">
            <w:pPr>
              <w:pStyle w:val="TableText"/>
              <w:spacing w:before="77" w:line="313" w:lineRule="exact"/>
              <w:ind w:left="280"/>
              <w:rPr>
                <w:rFonts w:hint="eastAsia"/>
                <w:sz w:val="18"/>
                <w:szCs w:val="18"/>
              </w:rPr>
            </w:pPr>
          </w:p>
        </w:tc>
        <w:tc>
          <w:tcPr>
            <w:tcW w:w="1458" w:type="dxa"/>
          </w:tcPr>
          <w:p w14:paraId="1A423355" w14:textId="77777777" w:rsidR="001C6121" w:rsidRDefault="001C6121">
            <w:pPr>
              <w:spacing w:line="302" w:lineRule="auto"/>
            </w:pPr>
          </w:p>
          <w:p w14:paraId="78B80045" w14:textId="77777777" w:rsidR="001C6121" w:rsidRDefault="00000000">
            <w:pPr>
              <w:pStyle w:val="TableText"/>
              <w:spacing w:before="78" w:line="183" w:lineRule="auto"/>
              <w:ind w:left="274"/>
              <w:rPr>
                <w:rFonts w:hint="eastAsia"/>
                <w:sz w:val="18"/>
                <w:szCs w:val="18"/>
              </w:rPr>
            </w:pPr>
            <w:proofErr w:type="spellStart"/>
            <w:r>
              <w:rPr>
                <w:spacing w:val="-1"/>
                <w:sz w:val="18"/>
                <w:szCs w:val="18"/>
              </w:rPr>
              <w:t>漏电保护器</w:t>
            </w:r>
            <w:proofErr w:type="spellEnd"/>
          </w:p>
        </w:tc>
        <w:tc>
          <w:tcPr>
            <w:tcW w:w="2199" w:type="dxa"/>
          </w:tcPr>
          <w:p w14:paraId="45EF4057" w14:textId="77777777" w:rsidR="001C6121" w:rsidRDefault="001C6121">
            <w:pPr>
              <w:spacing w:line="262" w:lineRule="auto"/>
            </w:pPr>
          </w:p>
          <w:p w14:paraId="06842B64" w14:textId="77777777" w:rsidR="001C6121" w:rsidRDefault="001C6121">
            <w:pPr>
              <w:pStyle w:val="TableText"/>
              <w:spacing w:before="78" w:line="209" w:lineRule="auto"/>
              <w:ind w:left="346"/>
              <w:rPr>
                <w:rFonts w:hint="eastAsia"/>
                <w:sz w:val="18"/>
                <w:szCs w:val="18"/>
              </w:rPr>
            </w:pPr>
          </w:p>
        </w:tc>
        <w:tc>
          <w:tcPr>
            <w:tcW w:w="1842" w:type="dxa"/>
          </w:tcPr>
          <w:p w14:paraId="17815061" w14:textId="77777777" w:rsidR="001C6121" w:rsidRDefault="001C6121">
            <w:pPr>
              <w:spacing w:line="276" w:lineRule="auto"/>
            </w:pPr>
          </w:p>
          <w:p w14:paraId="56F563CA" w14:textId="77777777" w:rsidR="001C6121" w:rsidRDefault="001C6121">
            <w:pPr>
              <w:pStyle w:val="TableText"/>
              <w:spacing w:before="77" w:line="313" w:lineRule="exact"/>
              <w:ind w:left="245"/>
              <w:rPr>
                <w:rFonts w:hint="eastAsia"/>
                <w:sz w:val="18"/>
                <w:szCs w:val="18"/>
              </w:rPr>
            </w:pPr>
          </w:p>
        </w:tc>
        <w:tc>
          <w:tcPr>
            <w:tcW w:w="1380" w:type="dxa"/>
          </w:tcPr>
          <w:p w14:paraId="1F023253" w14:textId="77777777" w:rsidR="001C6121" w:rsidRDefault="00000000">
            <w:pPr>
              <w:spacing w:before="195" w:line="466" w:lineRule="exact"/>
              <w:ind w:firstLine="449"/>
            </w:pPr>
            <w:r>
              <w:rPr>
                <w:noProof/>
                <w:position w:val="-9"/>
              </w:rPr>
              <w:drawing>
                <wp:inline distT="0" distB="0" distL="0" distR="0" wp14:anchorId="2C07BC9D" wp14:editId="3FDBA648">
                  <wp:extent cx="295275" cy="295275"/>
                  <wp:effectExtent l="0" t="0" r="0" b="0"/>
                  <wp:docPr id="556" name="IM 556"/>
                  <wp:cNvGraphicFramePr/>
                  <a:graphic xmlns:a="http://schemas.openxmlformats.org/drawingml/2006/main">
                    <a:graphicData uri="http://schemas.openxmlformats.org/drawingml/2006/picture">
                      <pic:pic xmlns:pic="http://schemas.openxmlformats.org/drawingml/2006/picture">
                        <pic:nvPicPr>
                          <pic:cNvPr id="556" name="IM 556"/>
                          <pic:cNvPicPr/>
                        </pic:nvPicPr>
                        <pic:blipFill>
                          <a:blip r:embed="rId220"/>
                          <a:stretch>
                            <a:fillRect/>
                          </a:stretch>
                        </pic:blipFill>
                        <pic:spPr>
                          <a:xfrm>
                            <a:off x="0" y="0"/>
                            <a:ext cx="295655" cy="295655"/>
                          </a:xfrm>
                          <a:prstGeom prst="rect">
                            <a:avLst/>
                          </a:prstGeom>
                        </pic:spPr>
                      </pic:pic>
                    </a:graphicData>
                  </a:graphic>
                </wp:inline>
              </w:drawing>
            </w:r>
          </w:p>
        </w:tc>
        <w:tc>
          <w:tcPr>
            <w:tcW w:w="741" w:type="dxa"/>
          </w:tcPr>
          <w:p w14:paraId="325149E2" w14:textId="77777777" w:rsidR="001C6121" w:rsidRDefault="001C6121">
            <w:pPr>
              <w:spacing w:line="288" w:lineRule="auto"/>
            </w:pPr>
          </w:p>
          <w:p w14:paraId="738C31A0" w14:textId="77777777" w:rsidR="001C6121" w:rsidRDefault="001C6121">
            <w:pPr>
              <w:pStyle w:val="TableText"/>
              <w:spacing w:before="77" w:line="316" w:lineRule="exact"/>
              <w:ind w:left="355"/>
              <w:rPr>
                <w:rFonts w:hint="eastAsia"/>
                <w:sz w:val="18"/>
                <w:szCs w:val="18"/>
              </w:rPr>
            </w:pPr>
          </w:p>
        </w:tc>
        <w:tc>
          <w:tcPr>
            <w:tcW w:w="792" w:type="dxa"/>
          </w:tcPr>
          <w:p w14:paraId="6458AEC0" w14:textId="77777777" w:rsidR="001C6121" w:rsidRDefault="001C6121">
            <w:pPr>
              <w:spacing w:line="306" w:lineRule="auto"/>
            </w:pPr>
          </w:p>
          <w:p w14:paraId="3934DDAF" w14:textId="77777777" w:rsidR="001C6121" w:rsidRDefault="001C6121">
            <w:pPr>
              <w:pStyle w:val="TableText"/>
              <w:spacing w:before="77" w:line="173" w:lineRule="auto"/>
              <w:ind w:left="264"/>
              <w:rPr>
                <w:rFonts w:hint="eastAsia"/>
                <w:sz w:val="18"/>
                <w:szCs w:val="18"/>
              </w:rPr>
            </w:pPr>
          </w:p>
        </w:tc>
        <w:tc>
          <w:tcPr>
            <w:tcW w:w="1149" w:type="dxa"/>
          </w:tcPr>
          <w:p w14:paraId="3C294590" w14:textId="77777777" w:rsidR="001C6121" w:rsidRDefault="001C6121">
            <w:pPr>
              <w:spacing w:line="276" w:lineRule="auto"/>
            </w:pPr>
          </w:p>
          <w:p w14:paraId="165E67A0" w14:textId="77777777" w:rsidR="001C6121" w:rsidRDefault="001C6121">
            <w:pPr>
              <w:pStyle w:val="TableText"/>
              <w:spacing w:before="77" w:line="313" w:lineRule="exact"/>
              <w:ind w:left="432"/>
              <w:rPr>
                <w:rFonts w:hint="eastAsia"/>
                <w:sz w:val="18"/>
                <w:szCs w:val="18"/>
              </w:rPr>
            </w:pPr>
          </w:p>
        </w:tc>
      </w:tr>
      <w:tr w:rsidR="001C6121" w14:paraId="033D2980" w14:textId="77777777">
        <w:trPr>
          <w:trHeight w:val="877"/>
        </w:trPr>
        <w:tc>
          <w:tcPr>
            <w:tcW w:w="722" w:type="dxa"/>
          </w:tcPr>
          <w:p w14:paraId="08A14BD5" w14:textId="77777777" w:rsidR="001C6121" w:rsidRDefault="001C6121">
            <w:pPr>
              <w:spacing w:line="311" w:lineRule="auto"/>
            </w:pPr>
          </w:p>
          <w:p w14:paraId="2EE6CFB2" w14:textId="77777777" w:rsidR="001C6121" w:rsidRDefault="001C6121">
            <w:pPr>
              <w:pStyle w:val="TableText"/>
              <w:spacing w:before="77" w:line="315" w:lineRule="exact"/>
              <w:ind w:left="279"/>
              <w:rPr>
                <w:rFonts w:hint="eastAsia"/>
                <w:sz w:val="18"/>
                <w:szCs w:val="18"/>
              </w:rPr>
            </w:pPr>
          </w:p>
        </w:tc>
        <w:tc>
          <w:tcPr>
            <w:tcW w:w="1458" w:type="dxa"/>
          </w:tcPr>
          <w:p w14:paraId="67BAA4AC" w14:textId="77777777" w:rsidR="001C6121" w:rsidRDefault="001C6121">
            <w:pPr>
              <w:spacing w:line="304" w:lineRule="auto"/>
            </w:pPr>
          </w:p>
          <w:p w14:paraId="7E4C3F7C" w14:textId="77777777" w:rsidR="001C6121" w:rsidRDefault="00000000">
            <w:pPr>
              <w:pStyle w:val="TableText"/>
              <w:spacing w:before="77" w:line="183" w:lineRule="auto"/>
              <w:ind w:left="473"/>
              <w:rPr>
                <w:rFonts w:hint="eastAsia"/>
                <w:sz w:val="18"/>
                <w:szCs w:val="18"/>
              </w:rPr>
            </w:pPr>
            <w:proofErr w:type="spellStart"/>
            <w:r>
              <w:rPr>
                <w:spacing w:val="-3"/>
                <w:w w:val="98"/>
                <w:sz w:val="18"/>
                <w:szCs w:val="18"/>
              </w:rPr>
              <w:t>断路器</w:t>
            </w:r>
            <w:proofErr w:type="spellEnd"/>
          </w:p>
        </w:tc>
        <w:tc>
          <w:tcPr>
            <w:tcW w:w="2199" w:type="dxa"/>
          </w:tcPr>
          <w:p w14:paraId="4E2C728E" w14:textId="77777777" w:rsidR="001C6121" w:rsidRDefault="001C6121">
            <w:pPr>
              <w:spacing w:line="299" w:lineRule="auto"/>
            </w:pPr>
          </w:p>
          <w:p w14:paraId="1A338AD4" w14:textId="77777777" w:rsidR="001C6121" w:rsidRDefault="001C6121">
            <w:pPr>
              <w:pStyle w:val="TableText"/>
              <w:spacing w:before="77" w:line="313" w:lineRule="exact"/>
              <w:ind w:left="482"/>
              <w:rPr>
                <w:rFonts w:hint="eastAsia"/>
                <w:sz w:val="18"/>
                <w:szCs w:val="18"/>
              </w:rPr>
            </w:pPr>
          </w:p>
        </w:tc>
        <w:tc>
          <w:tcPr>
            <w:tcW w:w="1842" w:type="dxa"/>
          </w:tcPr>
          <w:p w14:paraId="4661A74E" w14:textId="77777777" w:rsidR="001C6121" w:rsidRDefault="001C6121">
            <w:pPr>
              <w:spacing w:line="277" w:lineRule="auto"/>
            </w:pPr>
          </w:p>
          <w:p w14:paraId="2B5C2F55" w14:textId="77777777" w:rsidR="001C6121" w:rsidRDefault="001C6121">
            <w:pPr>
              <w:pStyle w:val="TableText"/>
              <w:spacing w:before="78" w:line="313" w:lineRule="exact"/>
              <w:ind w:left="245"/>
              <w:rPr>
                <w:rFonts w:hint="eastAsia"/>
                <w:sz w:val="18"/>
                <w:szCs w:val="18"/>
              </w:rPr>
            </w:pPr>
          </w:p>
        </w:tc>
        <w:tc>
          <w:tcPr>
            <w:tcW w:w="1380" w:type="dxa"/>
          </w:tcPr>
          <w:p w14:paraId="0A909B1C" w14:textId="77777777" w:rsidR="001C6121" w:rsidRDefault="00000000">
            <w:pPr>
              <w:spacing w:before="223" w:line="413" w:lineRule="exact"/>
              <w:ind w:firstLine="473"/>
            </w:pPr>
            <w:r>
              <w:rPr>
                <w:noProof/>
                <w:position w:val="-8"/>
              </w:rPr>
              <w:drawing>
                <wp:inline distT="0" distB="0" distL="0" distR="0" wp14:anchorId="6886EA6D" wp14:editId="1ADC4260">
                  <wp:extent cx="261620" cy="261620"/>
                  <wp:effectExtent l="0" t="0" r="0" b="0"/>
                  <wp:docPr id="558" name="IM 558"/>
                  <wp:cNvGraphicFramePr/>
                  <a:graphic xmlns:a="http://schemas.openxmlformats.org/drawingml/2006/main">
                    <a:graphicData uri="http://schemas.openxmlformats.org/drawingml/2006/picture">
                      <pic:pic xmlns:pic="http://schemas.openxmlformats.org/drawingml/2006/picture">
                        <pic:nvPicPr>
                          <pic:cNvPr id="558" name="IM 558"/>
                          <pic:cNvPicPr/>
                        </pic:nvPicPr>
                        <pic:blipFill>
                          <a:blip r:embed="rId221"/>
                          <a:stretch>
                            <a:fillRect/>
                          </a:stretch>
                        </pic:blipFill>
                        <pic:spPr>
                          <a:xfrm>
                            <a:off x="0" y="0"/>
                            <a:ext cx="262128" cy="262128"/>
                          </a:xfrm>
                          <a:prstGeom prst="rect">
                            <a:avLst/>
                          </a:prstGeom>
                        </pic:spPr>
                      </pic:pic>
                    </a:graphicData>
                  </a:graphic>
                </wp:inline>
              </w:drawing>
            </w:r>
          </w:p>
        </w:tc>
        <w:tc>
          <w:tcPr>
            <w:tcW w:w="741" w:type="dxa"/>
          </w:tcPr>
          <w:p w14:paraId="689B42BB" w14:textId="77777777" w:rsidR="001C6121" w:rsidRDefault="001C6121">
            <w:pPr>
              <w:spacing w:line="289" w:lineRule="auto"/>
            </w:pPr>
          </w:p>
          <w:p w14:paraId="275BFDAA" w14:textId="77777777" w:rsidR="001C6121" w:rsidRDefault="001C6121">
            <w:pPr>
              <w:pStyle w:val="TableText"/>
              <w:spacing w:before="78" w:line="315" w:lineRule="exact"/>
              <w:ind w:left="355"/>
              <w:rPr>
                <w:rFonts w:hint="eastAsia"/>
                <w:sz w:val="18"/>
                <w:szCs w:val="18"/>
              </w:rPr>
            </w:pPr>
          </w:p>
        </w:tc>
        <w:tc>
          <w:tcPr>
            <w:tcW w:w="792" w:type="dxa"/>
          </w:tcPr>
          <w:p w14:paraId="0F1F34A8" w14:textId="77777777" w:rsidR="001C6121" w:rsidRDefault="001C6121">
            <w:pPr>
              <w:spacing w:line="307" w:lineRule="auto"/>
            </w:pPr>
          </w:p>
          <w:p w14:paraId="3B33D8F7" w14:textId="77777777" w:rsidR="001C6121" w:rsidRDefault="001C6121">
            <w:pPr>
              <w:pStyle w:val="TableText"/>
              <w:spacing w:before="77" w:line="173" w:lineRule="auto"/>
              <w:ind w:left="264"/>
              <w:rPr>
                <w:rFonts w:hint="eastAsia"/>
                <w:sz w:val="18"/>
                <w:szCs w:val="18"/>
              </w:rPr>
            </w:pPr>
          </w:p>
        </w:tc>
        <w:tc>
          <w:tcPr>
            <w:tcW w:w="1149" w:type="dxa"/>
          </w:tcPr>
          <w:p w14:paraId="4F173D98" w14:textId="77777777" w:rsidR="001C6121" w:rsidRDefault="001C6121">
            <w:pPr>
              <w:spacing w:line="277" w:lineRule="auto"/>
            </w:pPr>
          </w:p>
          <w:p w14:paraId="49A2BD18" w14:textId="77777777" w:rsidR="001C6121" w:rsidRDefault="001C6121">
            <w:pPr>
              <w:pStyle w:val="TableText"/>
              <w:spacing w:before="78" w:line="313" w:lineRule="exact"/>
              <w:ind w:left="432"/>
              <w:rPr>
                <w:rFonts w:hint="eastAsia"/>
                <w:sz w:val="18"/>
                <w:szCs w:val="18"/>
              </w:rPr>
            </w:pPr>
          </w:p>
        </w:tc>
      </w:tr>
      <w:tr w:rsidR="001C6121" w14:paraId="26C03723" w14:textId="77777777">
        <w:trPr>
          <w:trHeight w:val="878"/>
        </w:trPr>
        <w:tc>
          <w:tcPr>
            <w:tcW w:w="722" w:type="dxa"/>
          </w:tcPr>
          <w:p w14:paraId="5C6DB691" w14:textId="77777777" w:rsidR="001C6121" w:rsidRDefault="001C6121">
            <w:pPr>
              <w:spacing w:line="310" w:lineRule="auto"/>
            </w:pPr>
          </w:p>
          <w:p w14:paraId="7801B2D0" w14:textId="77777777" w:rsidR="001C6121" w:rsidRDefault="001C6121">
            <w:pPr>
              <w:pStyle w:val="TableText"/>
              <w:spacing w:before="77" w:line="313" w:lineRule="exact"/>
              <w:ind w:left="278"/>
              <w:rPr>
                <w:rFonts w:hint="eastAsia"/>
                <w:sz w:val="18"/>
                <w:szCs w:val="18"/>
              </w:rPr>
            </w:pPr>
          </w:p>
        </w:tc>
        <w:tc>
          <w:tcPr>
            <w:tcW w:w="1458" w:type="dxa"/>
          </w:tcPr>
          <w:p w14:paraId="7435DA1C" w14:textId="77777777" w:rsidR="001C6121" w:rsidRDefault="001C6121">
            <w:pPr>
              <w:spacing w:line="306" w:lineRule="auto"/>
            </w:pPr>
          </w:p>
          <w:p w14:paraId="50FD4A73" w14:textId="77777777" w:rsidR="001C6121" w:rsidRDefault="00000000">
            <w:pPr>
              <w:pStyle w:val="TableText"/>
              <w:spacing w:before="77" w:line="182" w:lineRule="auto"/>
              <w:ind w:left="190"/>
              <w:rPr>
                <w:rFonts w:hint="eastAsia"/>
                <w:sz w:val="18"/>
                <w:szCs w:val="18"/>
              </w:rPr>
            </w:pPr>
            <w:proofErr w:type="spellStart"/>
            <w:r>
              <w:rPr>
                <w:spacing w:val="-2"/>
                <w:sz w:val="18"/>
                <w:szCs w:val="18"/>
              </w:rPr>
              <w:t>背景抑制光电</w:t>
            </w:r>
            <w:proofErr w:type="spellEnd"/>
          </w:p>
        </w:tc>
        <w:tc>
          <w:tcPr>
            <w:tcW w:w="2199" w:type="dxa"/>
          </w:tcPr>
          <w:p w14:paraId="201DF55F" w14:textId="77777777" w:rsidR="001C6121" w:rsidRDefault="001C6121">
            <w:pPr>
              <w:spacing w:line="300" w:lineRule="auto"/>
            </w:pPr>
          </w:p>
          <w:p w14:paraId="385AFDF3" w14:textId="77777777" w:rsidR="001C6121" w:rsidRDefault="001C6121">
            <w:pPr>
              <w:pStyle w:val="TableText"/>
              <w:spacing w:before="77" w:line="313" w:lineRule="exact"/>
              <w:ind w:left="255"/>
              <w:rPr>
                <w:rFonts w:hint="eastAsia"/>
                <w:sz w:val="18"/>
                <w:szCs w:val="18"/>
              </w:rPr>
            </w:pPr>
          </w:p>
        </w:tc>
        <w:tc>
          <w:tcPr>
            <w:tcW w:w="1842" w:type="dxa"/>
          </w:tcPr>
          <w:p w14:paraId="15CD3536" w14:textId="77777777" w:rsidR="001C6121" w:rsidRDefault="001C6121">
            <w:pPr>
              <w:spacing w:line="279" w:lineRule="auto"/>
            </w:pPr>
          </w:p>
          <w:p w14:paraId="7C7F1B9A" w14:textId="77777777" w:rsidR="001C6121" w:rsidRDefault="001C6121">
            <w:pPr>
              <w:pStyle w:val="TableText"/>
              <w:spacing w:before="77" w:line="313" w:lineRule="exact"/>
              <w:ind w:left="245"/>
              <w:rPr>
                <w:rFonts w:hint="eastAsia"/>
                <w:sz w:val="18"/>
                <w:szCs w:val="18"/>
              </w:rPr>
            </w:pPr>
          </w:p>
        </w:tc>
        <w:tc>
          <w:tcPr>
            <w:tcW w:w="1380" w:type="dxa"/>
          </w:tcPr>
          <w:p w14:paraId="3352CB9F" w14:textId="77777777" w:rsidR="001C6121" w:rsidRDefault="001C6121">
            <w:pPr>
              <w:spacing w:line="251" w:lineRule="auto"/>
            </w:pPr>
          </w:p>
          <w:p w14:paraId="0A5A632A" w14:textId="77777777" w:rsidR="001C6121" w:rsidRDefault="00000000">
            <w:pPr>
              <w:spacing w:line="348" w:lineRule="exact"/>
              <w:ind w:firstLine="401"/>
            </w:pPr>
            <w:r>
              <w:rPr>
                <w:noProof/>
                <w:position w:val="-6"/>
              </w:rPr>
              <w:drawing>
                <wp:inline distT="0" distB="0" distL="0" distR="0" wp14:anchorId="0EEB0A23" wp14:editId="69F08919">
                  <wp:extent cx="365125" cy="220345"/>
                  <wp:effectExtent l="0" t="0" r="0" b="0"/>
                  <wp:docPr id="560" name="IM 560"/>
                  <wp:cNvGraphicFramePr/>
                  <a:graphic xmlns:a="http://schemas.openxmlformats.org/drawingml/2006/main">
                    <a:graphicData uri="http://schemas.openxmlformats.org/drawingml/2006/picture">
                      <pic:pic xmlns:pic="http://schemas.openxmlformats.org/drawingml/2006/picture">
                        <pic:nvPicPr>
                          <pic:cNvPr id="560" name="IM 560"/>
                          <pic:cNvPicPr/>
                        </pic:nvPicPr>
                        <pic:blipFill>
                          <a:blip r:embed="rId222"/>
                          <a:stretch>
                            <a:fillRect/>
                          </a:stretch>
                        </pic:blipFill>
                        <pic:spPr>
                          <a:xfrm>
                            <a:off x="0" y="0"/>
                            <a:ext cx="365759" cy="220979"/>
                          </a:xfrm>
                          <a:prstGeom prst="rect">
                            <a:avLst/>
                          </a:prstGeom>
                        </pic:spPr>
                      </pic:pic>
                    </a:graphicData>
                  </a:graphic>
                </wp:inline>
              </w:drawing>
            </w:r>
          </w:p>
        </w:tc>
        <w:tc>
          <w:tcPr>
            <w:tcW w:w="741" w:type="dxa"/>
          </w:tcPr>
          <w:p w14:paraId="489AF1E9" w14:textId="77777777" w:rsidR="001C6121" w:rsidRDefault="001C6121">
            <w:pPr>
              <w:spacing w:line="291" w:lineRule="auto"/>
            </w:pPr>
          </w:p>
          <w:p w14:paraId="7B3F6590" w14:textId="77777777" w:rsidR="001C6121" w:rsidRDefault="001C6121">
            <w:pPr>
              <w:pStyle w:val="TableText"/>
              <w:spacing w:before="77" w:line="315" w:lineRule="exact"/>
              <w:ind w:left="355"/>
              <w:rPr>
                <w:rFonts w:hint="eastAsia"/>
                <w:sz w:val="18"/>
                <w:szCs w:val="18"/>
              </w:rPr>
            </w:pPr>
          </w:p>
        </w:tc>
        <w:tc>
          <w:tcPr>
            <w:tcW w:w="792" w:type="dxa"/>
          </w:tcPr>
          <w:p w14:paraId="4A28310F" w14:textId="77777777" w:rsidR="001C6121" w:rsidRDefault="001C6121">
            <w:pPr>
              <w:spacing w:line="308" w:lineRule="auto"/>
            </w:pPr>
          </w:p>
          <w:p w14:paraId="02EEEE16" w14:textId="77777777" w:rsidR="001C6121" w:rsidRDefault="001C6121">
            <w:pPr>
              <w:pStyle w:val="TableText"/>
              <w:spacing w:before="77" w:line="173" w:lineRule="auto"/>
              <w:ind w:left="264"/>
              <w:rPr>
                <w:rFonts w:hint="eastAsia"/>
                <w:sz w:val="18"/>
                <w:szCs w:val="18"/>
              </w:rPr>
            </w:pPr>
          </w:p>
        </w:tc>
        <w:tc>
          <w:tcPr>
            <w:tcW w:w="1149" w:type="dxa"/>
          </w:tcPr>
          <w:p w14:paraId="2330691B" w14:textId="77777777" w:rsidR="001C6121" w:rsidRDefault="001C6121">
            <w:pPr>
              <w:spacing w:line="279" w:lineRule="auto"/>
            </w:pPr>
          </w:p>
          <w:p w14:paraId="133D039C" w14:textId="77777777" w:rsidR="001C6121" w:rsidRDefault="001C6121">
            <w:pPr>
              <w:pStyle w:val="TableText"/>
              <w:spacing w:before="77" w:line="313" w:lineRule="exact"/>
              <w:ind w:left="418"/>
              <w:rPr>
                <w:rFonts w:hint="eastAsia"/>
                <w:sz w:val="18"/>
                <w:szCs w:val="18"/>
              </w:rPr>
            </w:pPr>
          </w:p>
        </w:tc>
      </w:tr>
      <w:tr w:rsidR="001C6121" w14:paraId="0EBBD3F6" w14:textId="77777777">
        <w:trPr>
          <w:trHeight w:val="878"/>
        </w:trPr>
        <w:tc>
          <w:tcPr>
            <w:tcW w:w="722" w:type="dxa"/>
          </w:tcPr>
          <w:p w14:paraId="37100DC9" w14:textId="77777777" w:rsidR="001C6121" w:rsidRDefault="001C6121">
            <w:pPr>
              <w:spacing w:line="312" w:lineRule="auto"/>
            </w:pPr>
          </w:p>
          <w:p w14:paraId="7DEDAA36" w14:textId="77777777" w:rsidR="001C6121" w:rsidRDefault="001C6121">
            <w:pPr>
              <w:pStyle w:val="TableText"/>
              <w:spacing w:before="77" w:line="313" w:lineRule="exact"/>
              <w:ind w:left="278"/>
              <w:rPr>
                <w:rFonts w:hint="eastAsia"/>
                <w:sz w:val="18"/>
                <w:szCs w:val="18"/>
              </w:rPr>
            </w:pPr>
          </w:p>
        </w:tc>
        <w:tc>
          <w:tcPr>
            <w:tcW w:w="1458" w:type="dxa"/>
          </w:tcPr>
          <w:p w14:paraId="21A7E3CA" w14:textId="77777777" w:rsidR="001C6121" w:rsidRDefault="001C6121">
            <w:pPr>
              <w:spacing w:line="300" w:lineRule="auto"/>
            </w:pPr>
          </w:p>
          <w:p w14:paraId="40DA6DC3" w14:textId="77777777" w:rsidR="001C6121" w:rsidRDefault="00000000">
            <w:pPr>
              <w:pStyle w:val="TableText"/>
              <w:spacing w:before="77" w:line="183" w:lineRule="auto"/>
              <w:ind w:left="277"/>
              <w:rPr>
                <w:rFonts w:hint="eastAsia"/>
                <w:sz w:val="18"/>
                <w:szCs w:val="18"/>
              </w:rPr>
            </w:pPr>
            <w:proofErr w:type="spellStart"/>
            <w:r>
              <w:rPr>
                <w:spacing w:val="-1"/>
                <w:sz w:val="18"/>
                <w:szCs w:val="18"/>
              </w:rPr>
              <w:t>编码器电缆</w:t>
            </w:r>
            <w:proofErr w:type="spellEnd"/>
          </w:p>
        </w:tc>
        <w:tc>
          <w:tcPr>
            <w:tcW w:w="2199" w:type="dxa"/>
          </w:tcPr>
          <w:p w14:paraId="16B1A038" w14:textId="77777777" w:rsidR="001C6121" w:rsidRDefault="001C6121">
            <w:pPr>
              <w:spacing w:line="296" w:lineRule="auto"/>
            </w:pPr>
          </w:p>
          <w:p w14:paraId="375C37AC" w14:textId="77777777" w:rsidR="001C6121" w:rsidRDefault="001C6121">
            <w:pPr>
              <w:pStyle w:val="TableText"/>
              <w:spacing w:before="77" w:line="313" w:lineRule="exact"/>
              <w:ind w:left="510"/>
              <w:rPr>
                <w:rFonts w:hint="eastAsia"/>
                <w:sz w:val="18"/>
                <w:szCs w:val="18"/>
              </w:rPr>
            </w:pPr>
          </w:p>
        </w:tc>
        <w:tc>
          <w:tcPr>
            <w:tcW w:w="1842" w:type="dxa"/>
          </w:tcPr>
          <w:p w14:paraId="67D08538" w14:textId="77777777" w:rsidR="001C6121" w:rsidRDefault="001C6121">
            <w:pPr>
              <w:spacing w:line="276" w:lineRule="auto"/>
            </w:pPr>
          </w:p>
          <w:p w14:paraId="459396FA" w14:textId="77777777" w:rsidR="001C6121" w:rsidRDefault="001C6121">
            <w:pPr>
              <w:pStyle w:val="TableText"/>
              <w:spacing w:before="78" w:line="313" w:lineRule="exact"/>
              <w:ind w:left="245"/>
              <w:rPr>
                <w:rFonts w:hint="eastAsia"/>
                <w:sz w:val="18"/>
                <w:szCs w:val="18"/>
              </w:rPr>
            </w:pPr>
          </w:p>
        </w:tc>
        <w:tc>
          <w:tcPr>
            <w:tcW w:w="1380" w:type="dxa"/>
          </w:tcPr>
          <w:p w14:paraId="4A13C24C" w14:textId="77777777" w:rsidR="001C6121" w:rsidRDefault="00000000">
            <w:pPr>
              <w:spacing w:before="155" w:line="504" w:lineRule="exact"/>
              <w:ind w:firstLine="504"/>
            </w:pPr>
            <w:r>
              <w:rPr>
                <w:noProof/>
                <w:position w:val="-10"/>
              </w:rPr>
              <w:drawing>
                <wp:inline distT="0" distB="0" distL="0" distR="0" wp14:anchorId="4BC8809D" wp14:editId="65FADC87">
                  <wp:extent cx="238760" cy="320040"/>
                  <wp:effectExtent l="0" t="0" r="0" b="0"/>
                  <wp:docPr id="562" name="IM 562"/>
                  <wp:cNvGraphicFramePr/>
                  <a:graphic xmlns:a="http://schemas.openxmlformats.org/drawingml/2006/main">
                    <a:graphicData uri="http://schemas.openxmlformats.org/drawingml/2006/picture">
                      <pic:pic xmlns:pic="http://schemas.openxmlformats.org/drawingml/2006/picture">
                        <pic:nvPicPr>
                          <pic:cNvPr id="562" name="IM 562"/>
                          <pic:cNvPicPr/>
                        </pic:nvPicPr>
                        <pic:blipFill>
                          <a:blip r:embed="rId223"/>
                          <a:stretch>
                            <a:fillRect/>
                          </a:stretch>
                        </pic:blipFill>
                        <pic:spPr>
                          <a:xfrm>
                            <a:off x="0" y="0"/>
                            <a:ext cx="239267" cy="320040"/>
                          </a:xfrm>
                          <a:prstGeom prst="rect">
                            <a:avLst/>
                          </a:prstGeom>
                        </pic:spPr>
                      </pic:pic>
                    </a:graphicData>
                  </a:graphic>
                </wp:inline>
              </w:drawing>
            </w:r>
          </w:p>
        </w:tc>
        <w:tc>
          <w:tcPr>
            <w:tcW w:w="741" w:type="dxa"/>
          </w:tcPr>
          <w:p w14:paraId="7311B067" w14:textId="77777777" w:rsidR="001C6121" w:rsidRDefault="001C6121">
            <w:pPr>
              <w:spacing w:line="288" w:lineRule="auto"/>
            </w:pPr>
          </w:p>
          <w:p w14:paraId="08A9549C" w14:textId="77777777" w:rsidR="001C6121" w:rsidRDefault="001C6121">
            <w:pPr>
              <w:pStyle w:val="TableText"/>
              <w:spacing w:before="78" w:line="315" w:lineRule="exact"/>
              <w:ind w:left="355"/>
              <w:rPr>
                <w:rFonts w:hint="eastAsia"/>
                <w:sz w:val="18"/>
                <w:szCs w:val="18"/>
              </w:rPr>
            </w:pPr>
          </w:p>
        </w:tc>
        <w:tc>
          <w:tcPr>
            <w:tcW w:w="792" w:type="dxa"/>
          </w:tcPr>
          <w:p w14:paraId="631F9B71" w14:textId="77777777" w:rsidR="001C6121" w:rsidRDefault="001C6121">
            <w:pPr>
              <w:spacing w:line="306" w:lineRule="auto"/>
            </w:pPr>
          </w:p>
          <w:p w14:paraId="4E9B35C9" w14:textId="77777777" w:rsidR="001C6121" w:rsidRDefault="001C6121">
            <w:pPr>
              <w:pStyle w:val="TableText"/>
              <w:spacing w:before="77" w:line="173" w:lineRule="auto"/>
              <w:ind w:left="264"/>
              <w:rPr>
                <w:rFonts w:hint="eastAsia"/>
                <w:sz w:val="18"/>
                <w:szCs w:val="18"/>
              </w:rPr>
            </w:pPr>
          </w:p>
        </w:tc>
        <w:tc>
          <w:tcPr>
            <w:tcW w:w="1149" w:type="dxa"/>
          </w:tcPr>
          <w:p w14:paraId="336B43E6" w14:textId="77777777" w:rsidR="001C6121" w:rsidRDefault="001C6121">
            <w:pPr>
              <w:spacing w:line="276" w:lineRule="auto"/>
            </w:pPr>
          </w:p>
          <w:p w14:paraId="3518AD44" w14:textId="77777777" w:rsidR="001C6121" w:rsidRDefault="001C6121">
            <w:pPr>
              <w:pStyle w:val="TableText"/>
              <w:spacing w:before="78" w:line="313" w:lineRule="exact"/>
              <w:ind w:left="324"/>
              <w:rPr>
                <w:rFonts w:hint="eastAsia"/>
                <w:sz w:val="18"/>
                <w:szCs w:val="18"/>
              </w:rPr>
            </w:pPr>
          </w:p>
        </w:tc>
      </w:tr>
      <w:tr w:rsidR="001C6121" w14:paraId="075E0C25" w14:textId="77777777">
        <w:trPr>
          <w:trHeight w:val="877"/>
        </w:trPr>
        <w:tc>
          <w:tcPr>
            <w:tcW w:w="722" w:type="dxa"/>
          </w:tcPr>
          <w:p w14:paraId="56BF3811" w14:textId="77777777" w:rsidR="001C6121" w:rsidRDefault="001C6121">
            <w:pPr>
              <w:spacing w:line="310" w:lineRule="auto"/>
            </w:pPr>
          </w:p>
          <w:p w14:paraId="00D6CAC2" w14:textId="77777777" w:rsidR="001C6121" w:rsidRDefault="001C6121">
            <w:pPr>
              <w:pStyle w:val="TableText"/>
              <w:spacing w:before="77" w:line="313" w:lineRule="exact"/>
              <w:ind w:left="288"/>
              <w:rPr>
                <w:rFonts w:hint="eastAsia"/>
                <w:sz w:val="18"/>
                <w:szCs w:val="18"/>
              </w:rPr>
            </w:pPr>
          </w:p>
        </w:tc>
        <w:tc>
          <w:tcPr>
            <w:tcW w:w="1458" w:type="dxa"/>
          </w:tcPr>
          <w:p w14:paraId="4B2D1B24" w14:textId="77777777" w:rsidR="001C6121" w:rsidRDefault="001C6121">
            <w:pPr>
              <w:spacing w:line="302" w:lineRule="auto"/>
            </w:pPr>
          </w:p>
          <w:p w14:paraId="1C77036E" w14:textId="77777777" w:rsidR="001C6121" w:rsidRDefault="00000000">
            <w:pPr>
              <w:pStyle w:val="TableText"/>
              <w:spacing w:before="77" w:line="182" w:lineRule="auto"/>
              <w:ind w:left="278"/>
              <w:rPr>
                <w:rFonts w:hint="eastAsia"/>
                <w:sz w:val="18"/>
                <w:szCs w:val="18"/>
              </w:rPr>
            </w:pPr>
            <w:proofErr w:type="spellStart"/>
            <w:r>
              <w:rPr>
                <w:spacing w:val="-2"/>
                <w:sz w:val="18"/>
                <w:szCs w:val="18"/>
              </w:rPr>
              <w:t>动力电缆</w:t>
            </w:r>
            <w:proofErr w:type="spellEnd"/>
          </w:p>
        </w:tc>
        <w:tc>
          <w:tcPr>
            <w:tcW w:w="2199" w:type="dxa"/>
          </w:tcPr>
          <w:p w14:paraId="1CCB5F9D" w14:textId="77777777" w:rsidR="001C6121" w:rsidRDefault="001C6121">
            <w:pPr>
              <w:spacing w:line="296" w:lineRule="auto"/>
            </w:pPr>
          </w:p>
          <w:p w14:paraId="411FDCE8" w14:textId="77777777" w:rsidR="001C6121" w:rsidRDefault="001C6121">
            <w:pPr>
              <w:pStyle w:val="TableText"/>
              <w:spacing w:before="77" w:line="313" w:lineRule="exact"/>
              <w:ind w:left="510"/>
              <w:rPr>
                <w:rFonts w:hint="eastAsia"/>
                <w:sz w:val="18"/>
                <w:szCs w:val="18"/>
              </w:rPr>
            </w:pPr>
          </w:p>
        </w:tc>
        <w:tc>
          <w:tcPr>
            <w:tcW w:w="1842" w:type="dxa"/>
          </w:tcPr>
          <w:p w14:paraId="7E6A8612" w14:textId="77777777" w:rsidR="001C6121" w:rsidRDefault="001C6121">
            <w:pPr>
              <w:spacing w:line="277" w:lineRule="auto"/>
            </w:pPr>
          </w:p>
          <w:p w14:paraId="57A65FEB" w14:textId="77777777" w:rsidR="001C6121" w:rsidRDefault="001C6121">
            <w:pPr>
              <w:pStyle w:val="TableText"/>
              <w:spacing w:before="77" w:line="313" w:lineRule="exact"/>
              <w:ind w:left="245"/>
              <w:rPr>
                <w:rFonts w:hint="eastAsia"/>
                <w:sz w:val="18"/>
                <w:szCs w:val="18"/>
              </w:rPr>
            </w:pPr>
          </w:p>
        </w:tc>
        <w:tc>
          <w:tcPr>
            <w:tcW w:w="1380" w:type="dxa"/>
          </w:tcPr>
          <w:p w14:paraId="24BA8C1F" w14:textId="77777777" w:rsidR="001C6121" w:rsidRDefault="00000000">
            <w:pPr>
              <w:spacing w:before="155" w:line="504" w:lineRule="exact"/>
              <w:ind w:firstLine="504"/>
            </w:pPr>
            <w:r>
              <w:rPr>
                <w:noProof/>
                <w:position w:val="-10"/>
              </w:rPr>
              <w:drawing>
                <wp:inline distT="0" distB="0" distL="0" distR="0" wp14:anchorId="63EB0A8C" wp14:editId="4B007F17">
                  <wp:extent cx="238760" cy="320040"/>
                  <wp:effectExtent l="0" t="0" r="0" b="0"/>
                  <wp:docPr id="564" name="IM 564"/>
                  <wp:cNvGraphicFramePr/>
                  <a:graphic xmlns:a="http://schemas.openxmlformats.org/drawingml/2006/main">
                    <a:graphicData uri="http://schemas.openxmlformats.org/drawingml/2006/picture">
                      <pic:pic xmlns:pic="http://schemas.openxmlformats.org/drawingml/2006/picture">
                        <pic:nvPicPr>
                          <pic:cNvPr id="564" name="IM 564"/>
                          <pic:cNvPicPr/>
                        </pic:nvPicPr>
                        <pic:blipFill>
                          <a:blip r:embed="rId223"/>
                          <a:stretch>
                            <a:fillRect/>
                          </a:stretch>
                        </pic:blipFill>
                        <pic:spPr>
                          <a:xfrm>
                            <a:off x="0" y="0"/>
                            <a:ext cx="239267" cy="320040"/>
                          </a:xfrm>
                          <a:prstGeom prst="rect">
                            <a:avLst/>
                          </a:prstGeom>
                        </pic:spPr>
                      </pic:pic>
                    </a:graphicData>
                  </a:graphic>
                </wp:inline>
              </w:drawing>
            </w:r>
          </w:p>
        </w:tc>
        <w:tc>
          <w:tcPr>
            <w:tcW w:w="741" w:type="dxa"/>
          </w:tcPr>
          <w:p w14:paraId="239E3B42" w14:textId="77777777" w:rsidR="001C6121" w:rsidRDefault="001C6121">
            <w:pPr>
              <w:spacing w:line="289" w:lineRule="auto"/>
            </w:pPr>
          </w:p>
          <w:p w14:paraId="08541D16" w14:textId="77777777" w:rsidR="001C6121" w:rsidRDefault="001C6121">
            <w:pPr>
              <w:pStyle w:val="TableText"/>
              <w:spacing w:before="77" w:line="315" w:lineRule="exact"/>
              <w:ind w:left="355"/>
              <w:rPr>
                <w:rFonts w:hint="eastAsia"/>
                <w:sz w:val="18"/>
                <w:szCs w:val="18"/>
              </w:rPr>
            </w:pPr>
          </w:p>
        </w:tc>
        <w:tc>
          <w:tcPr>
            <w:tcW w:w="792" w:type="dxa"/>
          </w:tcPr>
          <w:p w14:paraId="1DEC7AC2" w14:textId="77777777" w:rsidR="001C6121" w:rsidRDefault="001C6121">
            <w:pPr>
              <w:spacing w:line="306" w:lineRule="auto"/>
            </w:pPr>
          </w:p>
          <w:p w14:paraId="142E2CEF" w14:textId="77777777" w:rsidR="001C6121" w:rsidRDefault="001C6121">
            <w:pPr>
              <w:pStyle w:val="TableText"/>
              <w:spacing w:before="77" w:line="173" w:lineRule="auto"/>
              <w:ind w:left="264"/>
              <w:rPr>
                <w:rFonts w:hint="eastAsia"/>
                <w:sz w:val="18"/>
                <w:szCs w:val="18"/>
              </w:rPr>
            </w:pPr>
          </w:p>
        </w:tc>
        <w:tc>
          <w:tcPr>
            <w:tcW w:w="1149" w:type="dxa"/>
          </w:tcPr>
          <w:p w14:paraId="4A7E991A" w14:textId="77777777" w:rsidR="001C6121" w:rsidRDefault="001C6121">
            <w:pPr>
              <w:spacing w:line="277" w:lineRule="auto"/>
            </w:pPr>
          </w:p>
          <w:p w14:paraId="75C450D6" w14:textId="77777777" w:rsidR="001C6121" w:rsidRDefault="001C6121">
            <w:pPr>
              <w:pStyle w:val="TableText"/>
              <w:spacing w:before="77" w:line="313" w:lineRule="exact"/>
              <w:ind w:left="324"/>
              <w:rPr>
                <w:rFonts w:hint="eastAsia"/>
                <w:sz w:val="18"/>
                <w:szCs w:val="18"/>
              </w:rPr>
            </w:pPr>
          </w:p>
        </w:tc>
      </w:tr>
      <w:tr w:rsidR="001C6121" w14:paraId="193D8E96" w14:textId="77777777">
        <w:trPr>
          <w:trHeight w:val="878"/>
        </w:trPr>
        <w:tc>
          <w:tcPr>
            <w:tcW w:w="722" w:type="dxa"/>
          </w:tcPr>
          <w:p w14:paraId="3E049838" w14:textId="77777777" w:rsidR="001C6121" w:rsidRDefault="001C6121">
            <w:pPr>
              <w:spacing w:line="314" w:lineRule="auto"/>
            </w:pPr>
          </w:p>
          <w:p w14:paraId="51507FB3" w14:textId="77777777" w:rsidR="001C6121" w:rsidRDefault="001C6121">
            <w:pPr>
              <w:pStyle w:val="TableText"/>
              <w:spacing w:before="77" w:line="315" w:lineRule="exact"/>
              <w:ind w:left="288"/>
              <w:rPr>
                <w:rFonts w:hint="eastAsia"/>
                <w:sz w:val="18"/>
                <w:szCs w:val="18"/>
              </w:rPr>
            </w:pPr>
          </w:p>
        </w:tc>
        <w:tc>
          <w:tcPr>
            <w:tcW w:w="1458" w:type="dxa"/>
          </w:tcPr>
          <w:p w14:paraId="183FCA53" w14:textId="77777777" w:rsidR="001C6121" w:rsidRDefault="001C6121">
            <w:pPr>
              <w:spacing w:line="304" w:lineRule="auto"/>
            </w:pPr>
          </w:p>
          <w:p w14:paraId="624192E3" w14:textId="77777777" w:rsidR="001C6121" w:rsidRDefault="00000000">
            <w:pPr>
              <w:pStyle w:val="TableText"/>
              <w:spacing w:before="77" w:line="183" w:lineRule="auto"/>
              <w:ind w:left="458"/>
              <w:rPr>
                <w:rFonts w:hint="eastAsia"/>
                <w:sz w:val="18"/>
                <w:szCs w:val="18"/>
              </w:rPr>
            </w:pPr>
            <w:proofErr w:type="spellStart"/>
            <w:r>
              <w:rPr>
                <w:spacing w:val="-2"/>
                <w:sz w:val="18"/>
                <w:szCs w:val="18"/>
              </w:rPr>
              <w:t>变频器</w:t>
            </w:r>
            <w:proofErr w:type="spellEnd"/>
          </w:p>
        </w:tc>
        <w:tc>
          <w:tcPr>
            <w:tcW w:w="2199" w:type="dxa"/>
          </w:tcPr>
          <w:p w14:paraId="08AD0C46" w14:textId="77777777" w:rsidR="001C6121" w:rsidRDefault="001C6121">
            <w:pPr>
              <w:spacing w:line="319" w:lineRule="auto"/>
            </w:pPr>
          </w:p>
          <w:p w14:paraId="71BC8BEE" w14:textId="77777777" w:rsidR="001C6121" w:rsidRDefault="001C6121">
            <w:pPr>
              <w:pStyle w:val="TableText"/>
              <w:spacing w:before="77" w:line="173" w:lineRule="auto"/>
              <w:ind w:left="234"/>
              <w:rPr>
                <w:rFonts w:hint="eastAsia"/>
                <w:sz w:val="18"/>
                <w:szCs w:val="18"/>
              </w:rPr>
            </w:pPr>
          </w:p>
        </w:tc>
        <w:tc>
          <w:tcPr>
            <w:tcW w:w="1842" w:type="dxa"/>
          </w:tcPr>
          <w:p w14:paraId="695113A2" w14:textId="77777777" w:rsidR="001C6121" w:rsidRDefault="001C6121">
            <w:pPr>
              <w:spacing w:line="278" w:lineRule="auto"/>
            </w:pPr>
          </w:p>
          <w:p w14:paraId="666B1686" w14:textId="77777777" w:rsidR="001C6121" w:rsidRDefault="001C6121">
            <w:pPr>
              <w:pStyle w:val="TableText"/>
              <w:spacing w:before="77" w:line="313" w:lineRule="exact"/>
              <w:ind w:left="245"/>
              <w:rPr>
                <w:rFonts w:hint="eastAsia"/>
                <w:sz w:val="18"/>
                <w:szCs w:val="18"/>
              </w:rPr>
            </w:pPr>
          </w:p>
        </w:tc>
        <w:tc>
          <w:tcPr>
            <w:tcW w:w="1380" w:type="dxa"/>
          </w:tcPr>
          <w:p w14:paraId="354C095E" w14:textId="77777777" w:rsidR="001C6121" w:rsidRDefault="00000000">
            <w:pPr>
              <w:spacing w:before="221" w:line="386" w:lineRule="exact"/>
              <w:ind w:firstLine="543"/>
            </w:pPr>
            <w:r>
              <w:rPr>
                <w:noProof/>
                <w:position w:val="-7"/>
              </w:rPr>
              <w:drawing>
                <wp:inline distT="0" distB="0" distL="0" distR="0" wp14:anchorId="6D187436" wp14:editId="5E2F3A2B">
                  <wp:extent cx="160020" cy="245110"/>
                  <wp:effectExtent l="0" t="0" r="0" b="0"/>
                  <wp:docPr id="566" name="IM 566"/>
                  <wp:cNvGraphicFramePr/>
                  <a:graphic xmlns:a="http://schemas.openxmlformats.org/drawingml/2006/main">
                    <a:graphicData uri="http://schemas.openxmlformats.org/drawingml/2006/picture">
                      <pic:pic xmlns:pic="http://schemas.openxmlformats.org/drawingml/2006/picture">
                        <pic:nvPicPr>
                          <pic:cNvPr id="566" name="IM 566"/>
                          <pic:cNvPicPr/>
                        </pic:nvPicPr>
                        <pic:blipFill>
                          <a:blip r:embed="rId224"/>
                          <a:stretch>
                            <a:fillRect/>
                          </a:stretch>
                        </pic:blipFill>
                        <pic:spPr>
                          <a:xfrm>
                            <a:off x="0" y="0"/>
                            <a:ext cx="160020" cy="245364"/>
                          </a:xfrm>
                          <a:prstGeom prst="rect">
                            <a:avLst/>
                          </a:prstGeom>
                        </pic:spPr>
                      </pic:pic>
                    </a:graphicData>
                  </a:graphic>
                </wp:inline>
              </w:drawing>
            </w:r>
          </w:p>
        </w:tc>
        <w:tc>
          <w:tcPr>
            <w:tcW w:w="741" w:type="dxa"/>
          </w:tcPr>
          <w:p w14:paraId="41102A33" w14:textId="77777777" w:rsidR="001C6121" w:rsidRDefault="001C6121">
            <w:pPr>
              <w:spacing w:line="290" w:lineRule="auto"/>
            </w:pPr>
          </w:p>
          <w:p w14:paraId="242FB235" w14:textId="77777777" w:rsidR="001C6121" w:rsidRDefault="001C6121">
            <w:pPr>
              <w:pStyle w:val="TableText"/>
              <w:spacing w:before="77" w:line="315" w:lineRule="exact"/>
              <w:ind w:left="355"/>
              <w:rPr>
                <w:rFonts w:hint="eastAsia"/>
                <w:sz w:val="18"/>
                <w:szCs w:val="18"/>
              </w:rPr>
            </w:pPr>
          </w:p>
        </w:tc>
        <w:tc>
          <w:tcPr>
            <w:tcW w:w="792" w:type="dxa"/>
          </w:tcPr>
          <w:p w14:paraId="54D46043" w14:textId="77777777" w:rsidR="001C6121" w:rsidRDefault="001C6121">
            <w:pPr>
              <w:spacing w:line="307" w:lineRule="auto"/>
            </w:pPr>
          </w:p>
          <w:p w14:paraId="727DCF57" w14:textId="77777777" w:rsidR="001C6121" w:rsidRDefault="001C6121">
            <w:pPr>
              <w:pStyle w:val="TableText"/>
              <w:spacing w:before="78" w:line="173" w:lineRule="auto"/>
              <w:ind w:left="264"/>
              <w:rPr>
                <w:rFonts w:hint="eastAsia"/>
                <w:sz w:val="18"/>
                <w:szCs w:val="18"/>
              </w:rPr>
            </w:pPr>
          </w:p>
        </w:tc>
        <w:tc>
          <w:tcPr>
            <w:tcW w:w="1149" w:type="dxa"/>
          </w:tcPr>
          <w:p w14:paraId="5F88371D" w14:textId="77777777" w:rsidR="001C6121" w:rsidRDefault="001C6121">
            <w:pPr>
              <w:spacing w:line="278" w:lineRule="auto"/>
            </w:pPr>
          </w:p>
          <w:p w14:paraId="07B72CC7" w14:textId="77777777" w:rsidR="001C6121" w:rsidRDefault="001C6121">
            <w:pPr>
              <w:pStyle w:val="TableText"/>
              <w:spacing w:before="77" w:line="315" w:lineRule="exact"/>
              <w:ind w:left="400"/>
              <w:rPr>
                <w:rFonts w:hint="eastAsia"/>
                <w:sz w:val="18"/>
                <w:szCs w:val="18"/>
              </w:rPr>
            </w:pPr>
          </w:p>
        </w:tc>
      </w:tr>
      <w:tr w:rsidR="001C6121" w14:paraId="4389A615" w14:textId="77777777">
        <w:trPr>
          <w:trHeight w:val="877"/>
        </w:trPr>
        <w:tc>
          <w:tcPr>
            <w:tcW w:w="722" w:type="dxa"/>
          </w:tcPr>
          <w:p w14:paraId="6993BE1F" w14:textId="77777777" w:rsidR="001C6121" w:rsidRDefault="001C6121">
            <w:pPr>
              <w:spacing w:line="311" w:lineRule="auto"/>
            </w:pPr>
          </w:p>
          <w:p w14:paraId="63F19CDA" w14:textId="77777777" w:rsidR="001C6121" w:rsidRDefault="001C6121">
            <w:pPr>
              <w:pStyle w:val="TableText"/>
              <w:spacing w:before="78" w:line="315" w:lineRule="exact"/>
              <w:ind w:left="288"/>
              <w:rPr>
                <w:rFonts w:hint="eastAsia"/>
                <w:sz w:val="18"/>
                <w:szCs w:val="18"/>
              </w:rPr>
            </w:pPr>
          </w:p>
        </w:tc>
        <w:tc>
          <w:tcPr>
            <w:tcW w:w="1458" w:type="dxa"/>
          </w:tcPr>
          <w:p w14:paraId="471B3F1F" w14:textId="77777777" w:rsidR="001C6121" w:rsidRDefault="001C6121">
            <w:pPr>
              <w:spacing w:line="304" w:lineRule="auto"/>
            </w:pPr>
          </w:p>
          <w:p w14:paraId="7B515FA0" w14:textId="77777777" w:rsidR="001C6121" w:rsidRDefault="00000000">
            <w:pPr>
              <w:pStyle w:val="TableText"/>
              <w:spacing w:before="77" w:line="183" w:lineRule="auto"/>
              <w:ind w:left="473"/>
              <w:rPr>
                <w:rFonts w:hint="eastAsia"/>
                <w:sz w:val="18"/>
                <w:szCs w:val="18"/>
              </w:rPr>
            </w:pPr>
            <w:proofErr w:type="spellStart"/>
            <w:r>
              <w:rPr>
                <w:spacing w:val="-3"/>
                <w:w w:val="98"/>
                <w:sz w:val="18"/>
                <w:szCs w:val="18"/>
              </w:rPr>
              <w:t>断路器</w:t>
            </w:r>
            <w:proofErr w:type="spellEnd"/>
          </w:p>
        </w:tc>
        <w:tc>
          <w:tcPr>
            <w:tcW w:w="2199" w:type="dxa"/>
          </w:tcPr>
          <w:p w14:paraId="7BCE7562" w14:textId="77777777" w:rsidR="001C6121" w:rsidRDefault="001C6121">
            <w:pPr>
              <w:spacing w:line="300" w:lineRule="auto"/>
            </w:pPr>
          </w:p>
          <w:p w14:paraId="3A7A1EF9" w14:textId="77777777" w:rsidR="001C6121" w:rsidRDefault="001C6121">
            <w:pPr>
              <w:pStyle w:val="TableText"/>
              <w:spacing w:before="77" w:line="313" w:lineRule="exact"/>
              <w:ind w:left="482"/>
              <w:rPr>
                <w:rFonts w:hint="eastAsia"/>
                <w:sz w:val="18"/>
                <w:szCs w:val="18"/>
              </w:rPr>
            </w:pPr>
          </w:p>
        </w:tc>
        <w:tc>
          <w:tcPr>
            <w:tcW w:w="1842" w:type="dxa"/>
          </w:tcPr>
          <w:p w14:paraId="7A02FF5C" w14:textId="77777777" w:rsidR="001C6121" w:rsidRDefault="001C6121">
            <w:pPr>
              <w:spacing w:line="278" w:lineRule="auto"/>
            </w:pPr>
          </w:p>
          <w:p w14:paraId="600B6282" w14:textId="77777777" w:rsidR="001C6121" w:rsidRDefault="001C6121">
            <w:pPr>
              <w:pStyle w:val="TableText"/>
              <w:spacing w:before="77" w:line="313" w:lineRule="exact"/>
              <w:ind w:left="245"/>
              <w:rPr>
                <w:rFonts w:hint="eastAsia"/>
                <w:sz w:val="18"/>
                <w:szCs w:val="18"/>
              </w:rPr>
            </w:pPr>
          </w:p>
        </w:tc>
        <w:tc>
          <w:tcPr>
            <w:tcW w:w="1380" w:type="dxa"/>
          </w:tcPr>
          <w:p w14:paraId="2FCEF942" w14:textId="77777777" w:rsidR="001C6121" w:rsidRDefault="00000000">
            <w:pPr>
              <w:spacing w:before="202" w:line="425" w:lineRule="exact"/>
              <w:ind w:firstLine="473"/>
            </w:pPr>
            <w:r>
              <w:rPr>
                <w:noProof/>
                <w:position w:val="-8"/>
              </w:rPr>
              <w:drawing>
                <wp:inline distT="0" distB="0" distL="0" distR="0" wp14:anchorId="54D77BE1" wp14:editId="69B85508">
                  <wp:extent cx="269240" cy="269240"/>
                  <wp:effectExtent l="0" t="0" r="0" b="0"/>
                  <wp:docPr id="568" name="IM 568"/>
                  <wp:cNvGraphicFramePr/>
                  <a:graphic xmlns:a="http://schemas.openxmlformats.org/drawingml/2006/main">
                    <a:graphicData uri="http://schemas.openxmlformats.org/drawingml/2006/picture">
                      <pic:pic xmlns:pic="http://schemas.openxmlformats.org/drawingml/2006/picture">
                        <pic:nvPicPr>
                          <pic:cNvPr id="568" name="IM 568"/>
                          <pic:cNvPicPr/>
                        </pic:nvPicPr>
                        <pic:blipFill>
                          <a:blip r:embed="rId225"/>
                          <a:stretch>
                            <a:fillRect/>
                          </a:stretch>
                        </pic:blipFill>
                        <pic:spPr>
                          <a:xfrm>
                            <a:off x="0" y="0"/>
                            <a:ext cx="269747" cy="269748"/>
                          </a:xfrm>
                          <a:prstGeom prst="rect">
                            <a:avLst/>
                          </a:prstGeom>
                        </pic:spPr>
                      </pic:pic>
                    </a:graphicData>
                  </a:graphic>
                </wp:inline>
              </w:drawing>
            </w:r>
          </w:p>
        </w:tc>
        <w:tc>
          <w:tcPr>
            <w:tcW w:w="741" w:type="dxa"/>
          </w:tcPr>
          <w:p w14:paraId="323D1F43" w14:textId="77777777" w:rsidR="001C6121" w:rsidRDefault="001C6121">
            <w:pPr>
              <w:spacing w:line="290" w:lineRule="auto"/>
            </w:pPr>
          </w:p>
          <w:p w14:paraId="6DE50F59" w14:textId="77777777" w:rsidR="001C6121" w:rsidRDefault="001C6121">
            <w:pPr>
              <w:pStyle w:val="TableText"/>
              <w:spacing w:before="77" w:line="315" w:lineRule="exact"/>
              <w:ind w:left="355"/>
              <w:rPr>
                <w:rFonts w:hint="eastAsia"/>
                <w:sz w:val="18"/>
                <w:szCs w:val="18"/>
              </w:rPr>
            </w:pPr>
          </w:p>
        </w:tc>
        <w:tc>
          <w:tcPr>
            <w:tcW w:w="792" w:type="dxa"/>
          </w:tcPr>
          <w:p w14:paraId="078ACA83" w14:textId="77777777" w:rsidR="001C6121" w:rsidRDefault="001C6121">
            <w:pPr>
              <w:spacing w:line="308" w:lineRule="auto"/>
            </w:pPr>
          </w:p>
          <w:p w14:paraId="7287BCC2" w14:textId="77777777" w:rsidR="001C6121" w:rsidRDefault="001C6121">
            <w:pPr>
              <w:pStyle w:val="TableText"/>
              <w:spacing w:before="77" w:line="173" w:lineRule="auto"/>
              <w:ind w:left="264"/>
              <w:rPr>
                <w:rFonts w:hint="eastAsia"/>
                <w:sz w:val="18"/>
                <w:szCs w:val="18"/>
              </w:rPr>
            </w:pPr>
          </w:p>
        </w:tc>
        <w:tc>
          <w:tcPr>
            <w:tcW w:w="1149" w:type="dxa"/>
          </w:tcPr>
          <w:p w14:paraId="5C614F04" w14:textId="77777777" w:rsidR="001C6121" w:rsidRDefault="001C6121">
            <w:pPr>
              <w:spacing w:line="278" w:lineRule="auto"/>
            </w:pPr>
          </w:p>
          <w:p w14:paraId="1C214610" w14:textId="77777777" w:rsidR="001C6121" w:rsidRDefault="001C6121">
            <w:pPr>
              <w:pStyle w:val="TableText"/>
              <w:spacing w:before="77" w:line="313" w:lineRule="exact"/>
              <w:ind w:left="432"/>
              <w:rPr>
                <w:rFonts w:hint="eastAsia"/>
                <w:sz w:val="18"/>
                <w:szCs w:val="18"/>
              </w:rPr>
            </w:pPr>
          </w:p>
        </w:tc>
      </w:tr>
      <w:tr w:rsidR="001C6121" w14:paraId="44D6EBB6" w14:textId="77777777">
        <w:trPr>
          <w:trHeight w:val="880"/>
        </w:trPr>
        <w:tc>
          <w:tcPr>
            <w:tcW w:w="722" w:type="dxa"/>
          </w:tcPr>
          <w:p w14:paraId="12B55E68" w14:textId="77777777" w:rsidR="001C6121" w:rsidRDefault="001C6121">
            <w:pPr>
              <w:spacing w:line="313" w:lineRule="auto"/>
            </w:pPr>
          </w:p>
          <w:p w14:paraId="52F3690A" w14:textId="77777777" w:rsidR="001C6121" w:rsidRDefault="001C6121">
            <w:pPr>
              <w:pStyle w:val="TableText"/>
              <w:spacing w:before="77" w:line="313" w:lineRule="exact"/>
              <w:ind w:left="288"/>
              <w:rPr>
                <w:rFonts w:hint="eastAsia"/>
                <w:sz w:val="18"/>
                <w:szCs w:val="18"/>
              </w:rPr>
            </w:pPr>
          </w:p>
        </w:tc>
        <w:tc>
          <w:tcPr>
            <w:tcW w:w="1458" w:type="dxa"/>
          </w:tcPr>
          <w:p w14:paraId="5F117362" w14:textId="77777777" w:rsidR="001C6121" w:rsidRDefault="001C6121"/>
        </w:tc>
        <w:tc>
          <w:tcPr>
            <w:tcW w:w="2199" w:type="dxa"/>
          </w:tcPr>
          <w:p w14:paraId="3B844CC5" w14:textId="77777777" w:rsidR="001C6121" w:rsidRDefault="001C6121"/>
        </w:tc>
        <w:tc>
          <w:tcPr>
            <w:tcW w:w="1842" w:type="dxa"/>
          </w:tcPr>
          <w:p w14:paraId="5D81F70F" w14:textId="77777777" w:rsidR="001C6121" w:rsidRDefault="001C6121"/>
        </w:tc>
        <w:tc>
          <w:tcPr>
            <w:tcW w:w="1380" w:type="dxa"/>
          </w:tcPr>
          <w:p w14:paraId="5DEFDDF4" w14:textId="77777777" w:rsidR="001C6121" w:rsidRDefault="001C6121"/>
        </w:tc>
        <w:tc>
          <w:tcPr>
            <w:tcW w:w="741" w:type="dxa"/>
          </w:tcPr>
          <w:p w14:paraId="5622BBDF" w14:textId="77777777" w:rsidR="001C6121" w:rsidRDefault="001C6121"/>
        </w:tc>
        <w:tc>
          <w:tcPr>
            <w:tcW w:w="792" w:type="dxa"/>
          </w:tcPr>
          <w:p w14:paraId="0D8E38E0" w14:textId="77777777" w:rsidR="001C6121" w:rsidRDefault="001C6121"/>
        </w:tc>
        <w:tc>
          <w:tcPr>
            <w:tcW w:w="1149" w:type="dxa"/>
          </w:tcPr>
          <w:p w14:paraId="24289B34" w14:textId="77777777" w:rsidR="001C6121" w:rsidRDefault="001C6121"/>
        </w:tc>
      </w:tr>
    </w:tbl>
    <w:p w14:paraId="041D8C73" w14:textId="77777777" w:rsidR="001C6121" w:rsidRDefault="001C6121">
      <w:pPr>
        <w:pStyle w:val="a3"/>
        <w:spacing w:line="343" w:lineRule="auto"/>
      </w:pPr>
    </w:p>
    <w:p w14:paraId="7CA1B765" w14:textId="77777777" w:rsidR="001C6121" w:rsidRDefault="001C6121">
      <w:pPr>
        <w:pStyle w:val="a3"/>
        <w:spacing w:line="343" w:lineRule="auto"/>
      </w:pPr>
    </w:p>
    <w:p w14:paraId="6305908E" w14:textId="0253CBE5" w:rsidR="001C6121" w:rsidRDefault="00DA0898">
      <w:pPr>
        <w:spacing w:line="580" w:lineRule="exact"/>
      </w:pPr>
      <w:r>
        <w:rPr>
          <w:noProof/>
          <w:position w:val="-11"/>
        </w:rPr>
        <mc:AlternateContent>
          <mc:Choice Requires="wps">
            <w:drawing>
              <wp:inline distT="0" distB="0" distL="0" distR="0" wp14:anchorId="0AAF713B" wp14:editId="51C80AD1">
                <wp:extent cx="7207250" cy="368935"/>
                <wp:effectExtent l="0" t="0" r="0" b="4445"/>
                <wp:docPr id="9148093" name="Text 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FF2E2C"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0AAF713B" id="Text Box 162" o:spid="_x0000_s1175"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z9wuJvEBAADDAwAADgAAAAAAAAAAAAAAAAAuAgAAZHJzL2Uyb0Rv&#10;Yy54bWxQSwECLQAUAAYACAAAACEAwOGzU9oAAAAFAQAADwAAAAAAAAAAAAAAAABLBAAAZHJzL2Rv&#10;d25yZXYueG1sUEsFBgAAAAAEAAQA8wAAAFIFAAAAAA==&#10;" fillcolor="gray" stroked="f">
                <v:textbox inset="0,0,0,0">
                  <w:txbxContent>
                    <w:p w14:paraId="46FF2E2C"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678782F5" w14:textId="77777777" w:rsidR="001C6121" w:rsidRDefault="001C6121">
      <w:pPr>
        <w:spacing w:line="580" w:lineRule="exact"/>
        <w:sectPr w:rsidR="001C6121">
          <w:footerReference w:type="default" r:id="rId226"/>
          <w:pgSz w:w="11905" w:h="16840"/>
          <w:pgMar w:top="400" w:right="0" w:bottom="210" w:left="297" w:header="0" w:footer="0" w:gutter="0"/>
          <w:cols w:space="720"/>
        </w:sectPr>
      </w:pPr>
    </w:p>
    <w:p w14:paraId="54B7D602" w14:textId="77777777" w:rsidR="001C6121" w:rsidRDefault="00000000">
      <w:pPr>
        <w:spacing w:before="22"/>
      </w:pPr>
      <w:r>
        <w:rPr>
          <w:noProof/>
        </w:rPr>
        <w:lastRenderedPageBreak/>
        <w:drawing>
          <wp:anchor distT="0" distB="0" distL="0" distR="0" simplePos="0" relativeHeight="251803648" behindDoc="0" locked="0" layoutInCell="0" allowOverlap="1" wp14:anchorId="0797A5DA" wp14:editId="5FC23F43">
            <wp:simplePos x="0" y="0"/>
            <wp:positionH relativeFrom="page">
              <wp:posOffset>188595</wp:posOffset>
            </wp:positionH>
            <wp:positionV relativeFrom="page">
              <wp:posOffset>530225</wp:posOffset>
            </wp:positionV>
            <wp:extent cx="7179310" cy="13335"/>
            <wp:effectExtent l="0" t="0" r="0" b="0"/>
            <wp:wrapNone/>
            <wp:docPr id="570" name="IM 570"/>
            <wp:cNvGraphicFramePr/>
            <a:graphic xmlns:a="http://schemas.openxmlformats.org/drawingml/2006/main">
              <a:graphicData uri="http://schemas.openxmlformats.org/drawingml/2006/picture">
                <pic:pic xmlns:pic="http://schemas.openxmlformats.org/drawingml/2006/picture">
                  <pic:nvPicPr>
                    <pic:cNvPr id="570" name="IM 570"/>
                    <pic:cNvPicPr/>
                  </pic:nvPicPr>
                  <pic:blipFill>
                    <a:blip r:embed="rId17"/>
                    <a:stretch>
                      <a:fillRect/>
                    </a:stretch>
                  </pic:blipFill>
                  <pic:spPr>
                    <a:xfrm>
                      <a:off x="0" y="0"/>
                      <a:ext cx="7179564" cy="13208"/>
                    </a:xfrm>
                    <a:prstGeom prst="rect">
                      <a:avLst/>
                    </a:prstGeom>
                  </pic:spPr>
                </pic:pic>
              </a:graphicData>
            </a:graphic>
          </wp:anchor>
        </w:drawing>
      </w:r>
    </w:p>
    <w:p w14:paraId="2B99DEDF" w14:textId="77777777" w:rsidR="001C6121" w:rsidRDefault="001C6121">
      <w:pPr>
        <w:spacing w:before="21"/>
      </w:pPr>
    </w:p>
    <w:p w14:paraId="4907EA2D" w14:textId="77777777" w:rsidR="001C6121" w:rsidRDefault="001C6121">
      <w:pPr>
        <w:spacing w:before="21"/>
      </w:pPr>
    </w:p>
    <w:tbl>
      <w:tblPr>
        <w:tblStyle w:val="TableNormal"/>
        <w:tblW w:w="10283" w:type="dxa"/>
        <w:tblInd w:w="63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22"/>
        <w:gridCol w:w="1458"/>
        <w:gridCol w:w="2199"/>
        <w:gridCol w:w="1842"/>
        <w:gridCol w:w="1380"/>
        <w:gridCol w:w="741"/>
        <w:gridCol w:w="792"/>
        <w:gridCol w:w="1149"/>
      </w:tblGrid>
      <w:tr w:rsidR="001C6121" w14:paraId="1ECE5009" w14:textId="77777777">
        <w:trPr>
          <w:trHeight w:val="927"/>
        </w:trPr>
        <w:tc>
          <w:tcPr>
            <w:tcW w:w="10283" w:type="dxa"/>
            <w:gridSpan w:val="8"/>
          </w:tcPr>
          <w:p w14:paraId="4FAFA008" w14:textId="763B84A5" w:rsidR="001C6121" w:rsidRDefault="00000000">
            <w:pPr>
              <w:pStyle w:val="TableText"/>
              <w:spacing w:before="177" w:line="234" w:lineRule="auto"/>
              <w:ind w:left="3437"/>
              <w:rPr>
                <w:rFonts w:hint="eastAsia"/>
                <w:lang w:eastAsia="zh-CN"/>
              </w:rPr>
            </w:pPr>
            <w:bookmarkStart w:id="330" w:name="bookmark212"/>
            <w:bookmarkEnd w:id="330"/>
            <w:r>
              <w:rPr>
                <w:b/>
                <w:bCs/>
                <w:spacing w:val="14"/>
                <w:lang w:eastAsia="zh-CN"/>
              </w:rPr>
              <w:t>自动</w:t>
            </w:r>
            <w:proofErr w:type="gramStart"/>
            <w:r w:rsidR="00E36D61">
              <w:rPr>
                <w:rFonts w:hint="eastAsia"/>
                <w:b/>
                <w:bCs/>
                <w:spacing w:val="14"/>
                <w:lang w:eastAsia="zh-CN"/>
              </w:rPr>
              <w:t>码垛</w:t>
            </w:r>
            <w:r>
              <w:rPr>
                <w:b/>
                <w:bCs/>
                <w:spacing w:val="14"/>
                <w:lang w:eastAsia="zh-CN"/>
              </w:rPr>
              <w:t>机电气</w:t>
            </w:r>
            <w:proofErr w:type="gramEnd"/>
            <w:r>
              <w:rPr>
                <w:b/>
                <w:bCs/>
                <w:spacing w:val="14"/>
                <w:lang w:eastAsia="zh-CN"/>
              </w:rPr>
              <w:t>易损件清单（建议）</w:t>
            </w:r>
          </w:p>
          <w:p w14:paraId="1F9B2B06" w14:textId="77777777" w:rsidR="001C6121" w:rsidRDefault="001C6121">
            <w:pPr>
              <w:pStyle w:val="TableText"/>
              <w:spacing w:before="59" w:line="222" w:lineRule="auto"/>
              <w:ind w:left="3081"/>
              <w:rPr>
                <w:rFonts w:hint="eastAsia"/>
                <w:lang w:eastAsia="zh-CN"/>
              </w:rPr>
            </w:pPr>
          </w:p>
        </w:tc>
      </w:tr>
      <w:tr w:rsidR="001C6121" w14:paraId="03059F9A" w14:textId="77777777">
        <w:trPr>
          <w:trHeight w:val="1119"/>
        </w:trPr>
        <w:tc>
          <w:tcPr>
            <w:tcW w:w="722" w:type="dxa"/>
          </w:tcPr>
          <w:p w14:paraId="6BE12E5A" w14:textId="77777777" w:rsidR="001C6121" w:rsidRDefault="001C6121">
            <w:pPr>
              <w:spacing w:line="311" w:lineRule="auto"/>
              <w:rPr>
                <w:lang w:eastAsia="zh-CN"/>
              </w:rPr>
            </w:pPr>
          </w:p>
          <w:p w14:paraId="38BC1EAB" w14:textId="77777777" w:rsidR="001C6121" w:rsidRDefault="00000000">
            <w:pPr>
              <w:pStyle w:val="TableText"/>
              <w:spacing w:before="78" w:line="263" w:lineRule="auto"/>
              <w:ind w:left="238" w:right="180" w:hanging="61"/>
              <w:rPr>
                <w:rFonts w:hint="eastAsia"/>
                <w:sz w:val="18"/>
                <w:szCs w:val="18"/>
              </w:rPr>
            </w:pPr>
            <w:proofErr w:type="spellStart"/>
            <w:r>
              <w:rPr>
                <w:spacing w:val="-1"/>
                <w:sz w:val="18"/>
                <w:szCs w:val="18"/>
              </w:rPr>
              <w:t>序号</w:t>
            </w:r>
            <w:proofErr w:type="spellEnd"/>
          </w:p>
        </w:tc>
        <w:tc>
          <w:tcPr>
            <w:tcW w:w="1458" w:type="dxa"/>
          </w:tcPr>
          <w:p w14:paraId="23F15639" w14:textId="77777777" w:rsidR="001C6121" w:rsidRDefault="001C6121">
            <w:pPr>
              <w:spacing w:line="250" w:lineRule="auto"/>
              <w:rPr>
                <w:lang w:eastAsia="zh-CN"/>
              </w:rPr>
            </w:pPr>
          </w:p>
          <w:p w14:paraId="7C8582D9" w14:textId="77777777" w:rsidR="001C6121" w:rsidRDefault="00000000">
            <w:pPr>
              <w:pStyle w:val="TableText"/>
              <w:spacing w:before="78" w:line="249" w:lineRule="auto"/>
              <w:ind w:left="277" w:right="191" w:hanging="69"/>
              <w:rPr>
                <w:rFonts w:hint="eastAsia"/>
                <w:sz w:val="18"/>
                <w:szCs w:val="18"/>
                <w:lang w:eastAsia="zh-CN"/>
              </w:rPr>
            </w:pPr>
            <w:r>
              <w:rPr>
                <w:spacing w:val="-5"/>
                <w:sz w:val="18"/>
                <w:szCs w:val="18"/>
                <w:lang w:eastAsia="zh-CN"/>
              </w:rPr>
              <w:t>品名／零件名</w:t>
            </w:r>
            <w:r>
              <w:rPr>
                <w:spacing w:val="-1"/>
                <w:sz w:val="18"/>
                <w:szCs w:val="18"/>
                <w:lang w:eastAsia="zh-CN"/>
              </w:rPr>
              <w:t>称（中文）</w:t>
            </w:r>
          </w:p>
        </w:tc>
        <w:tc>
          <w:tcPr>
            <w:tcW w:w="2199" w:type="dxa"/>
          </w:tcPr>
          <w:p w14:paraId="28F9BD3D" w14:textId="77777777" w:rsidR="001C6121" w:rsidRDefault="001C6121">
            <w:pPr>
              <w:spacing w:line="250" w:lineRule="auto"/>
              <w:rPr>
                <w:lang w:eastAsia="zh-CN"/>
              </w:rPr>
            </w:pPr>
          </w:p>
          <w:p w14:paraId="0FDD9120" w14:textId="77777777" w:rsidR="001C6121" w:rsidRDefault="00000000">
            <w:pPr>
              <w:pStyle w:val="TableText"/>
              <w:spacing w:before="77" w:line="256" w:lineRule="auto"/>
              <w:ind w:left="315" w:right="181" w:firstLine="29"/>
              <w:rPr>
                <w:rFonts w:hint="eastAsia"/>
                <w:sz w:val="18"/>
                <w:szCs w:val="18"/>
              </w:rPr>
            </w:pPr>
            <w:r>
              <w:rPr>
                <w:spacing w:val="-3"/>
                <w:sz w:val="18"/>
                <w:szCs w:val="18"/>
              </w:rPr>
              <w:t>（</w:t>
            </w:r>
            <w:proofErr w:type="spellStart"/>
            <w:r>
              <w:rPr>
                <w:spacing w:val="-3"/>
                <w:sz w:val="18"/>
                <w:szCs w:val="18"/>
              </w:rPr>
              <w:t>英文仅国外项目</w:t>
            </w:r>
            <w:proofErr w:type="spellEnd"/>
            <w:r>
              <w:rPr>
                <w:spacing w:val="-3"/>
                <w:sz w:val="18"/>
                <w:szCs w:val="18"/>
              </w:rPr>
              <w:t>）</w:t>
            </w:r>
          </w:p>
        </w:tc>
        <w:tc>
          <w:tcPr>
            <w:tcW w:w="1842" w:type="dxa"/>
          </w:tcPr>
          <w:p w14:paraId="4215226F" w14:textId="77777777" w:rsidR="001C6121" w:rsidRDefault="001C6121">
            <w:pPr>
              <w:spacing w:line="409" w:lineRule="auto"/>
            </w:pPr>
          </w:p>
          <w:p w14:paraId="3FD6E3CD" w14:textId="77777777" w:rsidR="001C6121" w:rsidRDefault="00000000">
            <w:pPr>
              <w:pStyle w:val="TableText"/>
              <w:spacing w:before="77" w:line="183" w:lineRule="auto"/>
              <w:ind w:left="559"/>
              <w:rPr>
                <w:rFonts w:hint="eastAsia"/>
                <w:sz w:val="18"/>
                <w:szCs w:val="18"/>
              </w:rPr>
            </w:pPr>
            <w:proofErr w:type="spellStart"/>
            <w:r>
              <w:rPr>
                <w:spacing w:val="-1"/>
                <w:sz w:val="18"/>
                <w:szCs w:val="18"/>
              </w:rPr>
              <w:t>物料编码</w:t>
            </w:r>
            <w:proofErr w:type="spellEnd"/>
          </w:p>
        </w:tc>
        <w:tc>
          <w:tcPr>
            <w:tcW w:w="1380" w:type="dxa"/>
          </w:tcPr>
          <w:p w14:paraId="31EE0365" w14:textId="77777777" w:rsidR="001C6121" w:rsidRDefault="001C6121">
            <w:pPr>
              <w:spacing w:line="317" w:lineRule="auto"/>
            </w:pPr>
          </w:p>
          <w:p w14:paraId="1304FDF4" w14:textId="77777777" w:rsidR="001C6121" w:rsidRDefault="00000000">
            <w:pPr>
              <w:pStyle w:val="TableText"/>
              <w:spacing w:before="78" w:line="237" w:lineRule="auto"/>
              <w:ind w:left="455" w:right="410" w:firstLine="78"/>
              <w:rPr>
                <w:rFonts w:hint="eastAsia"/>
                <w:sz w:val="18"/>
                <w:szCs w:val="18"/>
              </w:rPr>
            </w:pPr>
            <w:proofErr w:type="spellStart"/>
            <w:r>
              <w:rPr>
                <w:spacing w:val="-10"/>
                <w:sz w:val="18"/>
                <w:szCs w:val="18"/>
              </w:rPr>
              <w:t>图片</w:t>
            </w:r>
            <w:proofErr w:type="spellEnd"/>
          </w:p>
        </w:tc>
        <w:tc>
          <w:tcPr>
            <w:tcW w:w="741" w:type="dxa"/>
          </w:tcPr>
          <w:p w14:paraId="418F3F53" w14:textId="77777777" w:rsidR="001C6121" w:rsidRDefault="001C6121">
            <w:pPr>
              <w:spacing w:line="319" w:lineRule="auto"/>
            </w:pPr>
          </w:p>
          <w:p w14:paraId="2F7D2A25" w14:textId="77777777" w:rsidR="001C6121" w:rsidRDefault="00000000">
            <w:pPr>
              <w:pStyle w:val="TableText"/>
              <w:spacing w:before="77" w:line="272" w:lineRule="auto"/>
              <w:ind w:left="210" w:right="183" w:hanging="16"/>
              <w:rPr>
                <w:rFonts w:hint="eastAsia"/>
                <w:sz w:val="18"/>
                <w:szCs w:val="18"/>
              </w:rPr>
            </w:pPr>
            <w:proofErr w:type="spellStart"/>
            <w:r>
              <w:rPr>
                <w:spacing w:val="-1"/>
                <w:sz w:val="18"/>
                <w:szCs w:val="18"/>
              </w:rPr>
              <w:t>数量</w:t>
            </w:r>
            <w:proofErr w:type="spellEnd"/>
          </w:p>
        </w:tc>
        <w:tc>
          <w:tcPr>
            <w:tcW w:w="792" w:type="dxa"/>
          </w:tcPr>
          <w:p w14:paraId="6FC6A2DB" w14:textId="77777777" w:rsidR="001C6121" w:rsidRDefault="001C6121">
            <w:pPr>
              <w:spacing w:line="317" w:lineRule="auto"/>
            </w:pPr>
          </w:p>
          <w:p w14:paraId="3262AE76" w14:textId="77777777" w:rsidR="001C6121" w:rsidRDefault="00000000">
            <w:pPr>
              <w:pStyle w:val="TableText"/>
              <w:spacing w:before="77" w:line="273" w:lineRule="auto"/>
              <w:ind w:left="247" w:right="207" w:hanging="24"/>
              <w:rPr>
                <w:rFonts w:hint="eastAsia"/>
                <w:sz w:val="18"/>
                <w:szCs w:val="18"/>
              </w:rPr>
            </w:pPr>
            <w:proofErr w:type="spellStart"/>
            <w:r>
              <w:rPr>
                <w:spacing w:val="-4"/>
                <w:sz w:val="18"/>
                <w:szCs w:val="18"/>
              </w:rPr>
              <w:t>单位</w:t>
            </w:r>
            <w:proofErr w:type="spellEnd"/>
          </w:p>
        </w:tc>
        <w:tc>
          <w:tcPr>
            <w:tcW w:w="1149" w:type="dxa"/>
          </w:tcPr>
          <w:p w14:paraId="0ECBA4EF" w14:textId="77777777" w:rsidR="001C6121" w:rsidRDefault="001C6121">
            <w:pPr>
              <w:spacing w:line="318" w:lineRule="auto"/>
            </w:pPr>
          </w:p>
          <w:p w14:paraId="358323EA" w14:textId="77777777" w:rsidR="001C6121" w:rsidRDefault="00000000">
            <w:pPr>
              <w:pStyle w:val="TableText"/>
              <w:spacing w:before="77" w:line="272" w:lineRule="auto"/>
              <w:ind w:left="135" w:right="106" w:firstLine="82"/>
              <w:rPr>
                <w:rFonts w:hint="eastAsia"/>
                <w:sz w:val="18"/>
                <w:szCs w:val="18"/>
              </w:rPr>
            </w:pPr>
            <w:proofErr w:type="spellStart"/>
            <w:r>
              <w:rPr>
                <w:spacing w:val="-2"/>
                <w:sz w:val="18"/>
                <w:szCs w:val="18"/>
              </w:rPr>
              <w:t>使用寿命</w:t>
            </w:r>
            <w:proofErr w:type="spellEnd"/>
          </w:p>
        </w:tc>
      </w:tr>
      <w:tr w:rsidR="001C6121" w14:paraId="1BC895B5" w14:textId="77777777">
        <w:trPr>
          <w:trHeight w:val="877"/>
        </w:trPr>
        <w:tc>
          <w:tcPr>
            <w:tcW w:w="722" w:type="dxa"/>
          </w:tcPr>
          <w:p w14:paraId="09C89763" w14:textId="77777777" w:rsidR="001C6121" w:rsidRDefault="001C6121">
            <w:pPr>
              <w:spacing w:line="289" w:lineRule="auto"/>
            </w:pPr>
          </w:p>
          <w:p w14:paraId="6F646C88" w14:textId="77777777" w:rsidR="001C6121" w:rsidRDefault="001C6121">
            <w:pPr>
              <w:pStyle w:val="TableText"/>
              <w:spacing w:before="77" w:line="315" w:lineRule="exact"/>
              <w:ind w:left="341"/>
              <w:rPr>
                <w:rFonts w:hint="eastAsia"/>
                <w:sz w:val="18"/>
                <w:szCs w:val="18"/>
              </w:rPr>
            </w:pPr>
          </w:p>
        </w:tc>
        <w:tc>
          <w:tcPr>
            <w:tcW w:w="1458" w:type="dxa"/>
          </w:tcPr>
          <w:p w14:paraId="7AA49DBF" w14:textId="77777777" w:rsidR="001C6121" w:rsidRDefault="001C6121">
            <w:pPr>
              <w:spacing w:line="305" w:lineRule="auto"/>
            </w:pPr>
          </w:p>
          <w:p w14:paraId="18449F27" w14:textId="77777777" w:rsidR="001C6121" w:rsidRDefault="00000000">
            <w:pPr>
              <w:pStyle w:val="TableText"/>
              <w:spacing w:before="77" w:line="182" w:lineRule="auto"/>
              <w:ind w:left="457"/>
              <w:rPr>
                <w:rFonts w:hint="eastAsia"/>
                <w:sz w:val="18"/>
                <w:szCs w:val="18"/>
              </w:rPr>
            </w:pPr>
            <w:proofErr w:type="spellStart"/>
            <w:r>
              <w:rPr>
                <w:spacing w:val="-1"/>
                <w:sz w:val="18"/>
                <w:szCs w:val="18"/>
              </w:rPr>
              <w:t>继电器</w:t>
            </w:r>
            <w:proofErr w:type="spellEnd"/>
          </w:p>
        </w:tc>
        <w:tc>
          <w:tcPr>
            <w:tcW w:w="2199" w:type="dxa"/>
          </w:tcPr>
          <w:p w14:paraId="1B9A4AE6" w14:textId="77777777" w:rsidR="001C6121" w:rsidRDefault="001C6121">
            <w:pPr>
              <w:spacing w:line="266" w:lineRule="auto"/>
            </w:pPr>
          </w:p>
          <w:p w14:paraId="09382815" w14:textId="77777777" w:rsidR="001C6121" w:rsidRDefault="001C6121">
            <w:pPr>
              <w:pStyle w:val="TableText"/>
              <w:spacing w:before="77" w:line="209" w:lineRule="auto"/>
              <w:ind w:left="898"/>
              <w:rPr>
                <w:rFonts w:hint="eastAsia"/>
                <w:sz w:val="18"/>
                <w:szCs w:val="18"/>
              </w:rPr>
            </w:pPr>
          </w:p>
        </w:tc>
        <w:tc>
          <w:tcPr>
            <w:tcW w:w="1842" w:type="dxa"/>
          </w:tcPr>
          <w:p w14:paraId="4A666EE4" w14:textId="77777777" w:rsidR="001C6121" w:rsidRDefault="001C6121">
            <w:pPr>
              <w:spacing w:line="279" w:lineRule="auto"/>
            </w:pPr>
          </w:p>
          <w:p w14:paraId="56B902AF" w14:textId="77777777" w:rsidR="001C6121" w:rsidRDefault="001C6121">
            <w:pPr>
              <w:pStyle w:val="TableText"/>
              <w:spacing w:before="78" w:line="313" w:lineRule="exact"/>
              <w:ind w:left="235"/>
              <w:rPr>
                <w:rFonts w:hint="eastAsia"/>
                <w:sz w:val="18"/>
                <w:szCs w:val="18"/>
              </w:rPr>
            </w:pPr>
          </w:p>
        </w:tc>
        <w:tc>
          <w:tcPr>
            <w:tcW w:w="1380" w:type="dxa"/>
          </w:tcPr>
          <w:p w14:paraId="12A8D5F5" w14:textId="77777777" w:rsidR="001C6121" w:rsidRDefault="00000000">
            <w:pPr>
              <w:spacing w:before="203" w:line="451" w:lineRule="exact"/>
              <w:ind w:firstLine="461"/>
            </w:pPr>
            <w:r>
              <w:rPr>
                <w:noProof/>
                <w:position w:val="-9"/>
              </w:rPr>
              <w:drawing>
                <wp:inline distT="0" distB="0" distL="0" distR="0" wp14:anchorId="3A01C77B" wp14:editId="714E80DD">
                  <wp:extent cx="286385" cy="286385"/>
                  <wp:effectExtent l="0" t="0" r="0" b="0"/>
                  <wp:docPr id="572" name="IM 572"/>
                  <wp:cNvGraphicFramePr/>
                  <a:graphic xmlns:a="http://schemas.openxmlformats.org/drawingml/2006/main">
                    <a:graphicData uri="http://schemas.openxmlformats.org/drawingml/2006/picture">
                      <pic:pic xmlns:pic="http://schemas.openxmlformats.org/drawingml/2006/picture">
                        <pic:nvPicPr>
                          <pic:cNvPr id="572" name="IM 572"/>
                          <pic:cNvPicPr/>
                        </pic:nvPicPr>
                        <pic:blipFill>
                          <a:blip r:embed="rId227"/>
                          <a:stretch>
                            <a:fillRect/>
                          </a:stretch>
                        </pic:blipFill>
                        <pic:spPr>
                          <a:xfrm>
                            <a:off x="0" y="0"/>
                            <a:ext cx="286511" cy="286511"/>
                          </a:xfrm>
                          <a:prstGeom prst="rect">
                            <a:avLst/>
                          </a:prstGeom>
                        </pic:spPr>
                      </pic:pic>
                    </a:graphicData>
                  </a:graphic>
                </wp:inline>
              </w:drawing>
            </w:r>
          </w:p>
        </w:tc>
        <w:tc>
          <w:tcPr>
            <w:tcW w:w="741" w:type="dxa"/>
          </w:tcPr>
          <w:p w14:paraId="7224DE6F" w14:textId="77777777" w:rsidR="001C6121" w:rsidRDefault="001C6121">
            <w:pPr>
              <w:spacing w:line="282" w:lineRule="auto"/>
            </w:pPr>
          </w:p>
          <w:p w14:paraId="0B763EA4" w14:textId="77777777" w:rsidR="001C6121" w:rsidRDefault="001C6121">
            <w:pPr>
              <w:pStyle w:val="TableText"/>
              <w:spacing w:before="77" w:line="315" w:lineRule="exact"/>
              <w:ind w:left="337"/>
              <w:rPr>
                <w:rFonts w:hint="eastAsia"/>
                <w:sz w:val="18"/>
                <w:szCs w:val="18"/>
              </w:rPr>
            </w:pPr>
          </w:p>
        </w:tc>
        <w:tc>
          <w:tcPr>
            <w:tcW w:w="792" w:type="dxa"/>
          </w:tcPr>
          <w:p w14:paraId="524DC5DC" w14:textId="77777777" w:rsidR="001C6121" w:rsidRDefault="001C6121">
            <w:pPr>
              <w:spacing w:line="309" w:lineRule="auto"/>
            </w:pPr>
          </w:p>
          <w:p w14:paraId="0CAC702D" w14:textId="77777777" w:rsidR="001C6121" w:rsidRDefault="001C6121">
            <w:pPr>
              <w:pStyle w:val="TableText"/>
              <w:spacing w:before="77" w:line="173" w:lineRule="auto"/>
              <w:ind w:left="264"/>
              <w:rPr>
                <w:rFonts w:hint="eastAsia"/>
                <w:sz w:val="18"/>
                <w:szCs w:val="18"/>
              </w:rPr>
            </w:pPr>
          </w:p>
        </w:tc>
        <w:tc>
          <w:tcPr>
            <w:tcW w:w="1149" w:type="dxa"/>
          </w:tcPr>
          <w:p w14:paraId="4E582D5D" w14:textId="77777777" w:rsidR="001C6121" w:rsidRDefault="001C6121">
            <w:pPr>
              <w:spacing w:line="279" w:lineRule="auto"/>
            </w:pPr>
          </w:p>
          <w:p w14:paraId="27D11969" w14:textId="77777777" w:rsidR="001C6121" w:rsidRDefault="001C6121">
            <w:pPr>
              <w:pStyle w:val="TableText"/>
              <w:spacing w:before="78" w:line="313" w:lineRule="exact"/>
              <w:ind w:left="394"/>
              <w:rPr>
                <w:rFonts w:hint="eastAsia"/>
                <w:sz w:val="18"/>
                <w:szCs w:val="18"/>
              </w:rPr>
            </w:pPr>
          </w:p>
        </w:tc>
      </w:tr>
      <w:tr w:rsidR="001C6121" w14:paraId="7EDFD32C" w14:textId="77777777">
        <w:trPr>
          <w:trHeight w:val="876"/>
        </w:trPr>
        <w:tc>
          <w:tcPr>
            <w:tcW w:w="722" w:type="dxa"/>
          </w:tcPr>
          <w:p w14:paraId="7923FBF2" w14:textId="77777777" w:rsidR="001C6121" w:rsidRDefault="001C6121">
            <w:pPr>
              <w:spacing w:line="281" w:lineRule="auto"/>
            </w:pPr>
          </w:p>
          <w:p w14:paraId="74855FC8" w14:textId="77777777" w:rsidR="001C6121" w:rsidRDefault="001C6121">
            <w:pPr>
              <w:pStyle w:val="TableText"/>
              <w:spacing w:before="77" w:line="315" w:lineRule="exact"/>
              <w:ind w:left="323"/>
              <w:rPr>
                <w:rFonts w:hint="eastAsia"/>
                <w:sz w:val="18"/>
                <w:szCs w:val="18"/>
              </w:rPr>
            </w:pPr>
          </w:p>
        </w:tc>
        <w:tc>
          <w:tcPr>
            <w:tcW w:w="1458" w:type="dxa"/>
          </w:tcPr>
          <w:p w14:paraId="3BB87903" w14:textId="77777777" w:rsidR="001C6121" w:rsidRDefault="001C6121">
            <w:pPr>
              <w:spacing w:line="300" w:lineRule="auto"/>
            </w:pPr>
          </w:p>
          <w:p w14:paraId="2F073D96" w14:textId="77777777" w:rsidR="001C6121" w:rsidRDefault="00000000">
            <w:pPr>
              <w:pStyle w:val="TableText"/>
              <w:spacing w:before="77" w:line="183" w:lineRule="auto"/>
              <w:ind w:left="277"/>
              <w:rPr>
                <w:rFonts w:hint="eastAsia"/>
                <w:sz w:val="18"/>
                <w:szCs w:val="18"/>
              </w:rPr>
            </w:pPr>
            <w:proofErr w:type="spellStart"/>
            <w:r>
              <w:rPr>
                <w:spacing w:val="-1"/>
                <w:sz w:val="18"/>
                <w:szCs w:val="18"/>
              </w:rPr>
              <w:t>继电器底座</w:t>
            </w:r>
            <w:proofErr w:type="spellEnd"/>
          </w:p>
        </w:tc>
        <w:tc>
          <w:tcPr>
            <w:tcW w:w="2199" w:type="dxa"/>
          </w:tcPr>
          <w:p w14:paraId="43D260A2" w14:textId="77777777" w:rsidR="001C6121" w:rsidRDefault="001C6121">
            <w:pPr>
              <w:spacing w:line="262" w:lineRule="auto"/>
            </w:pPr>
          </w:p>
          <w:p w14:paraId="78D20914" w14:textId="77777777" w:rsidR="001C6121" w:rsidRDefault="001C6121">
            <w:pPr>
              <w:pStyle w:val="TableText"/>
              <w:spacing w:before="77" w:line="209" w:lineRule="auto"/>
              <w:ind w:left="673"/>
              <w:rPr>
                <w:rFonts w:hint="eastAsia"/>
                <w:sz w:val="18"/>
                <w:szCs w:val="18"/>
              </w:rPr>
            </w:pPr>
          </w:p>
        </w:tc>
        <w:tc>
          <w:tcPr>
            <w:tcW w:w="1842" w:type="dxa"/>
          </w:tcPr>
          <w:p w14:paraId="2CB3497D" w14:textId="77777777" w:rsidR="001C6121" w:rsidRDefault="001C6121">
            <w:pPr>
              <w:spacing w:line="276" w:lineRule="auto"/>
            </w:pPr>
          </w:p>
          <w:p w14:paraId="751718BF" w14:textId="77777777" w:rsidR="001C6121" w:rsidRDefault="001C6121">
            <w:pPr>
              <w:pStyle w:val="TableText"/>
              <w:spacing w:before="77" w:line="313" w:lineRule="exact"/>
              <w:ind w:left="235"/>
              <w:rPr>
                <w:rFonts w:hint="eastAsia"/>
                <w:sz w:val="18"/>
                <w:szCs w:val="18"/>
              </w:rPr>
            </w:pPr>
          </w:p>
        </w:tc>
        <w:tc>
          <w:tcPr>
            <w:tcW w:w="1380" w:type="dxa"/>
          </w:tcPr>
          <w:p w14:paraId="121D5D83" w14:textId="77777777" w:rsidR="001C6121" w:rsidRDefault="00000000">
            <w:pPr>
              <w:spacing w:before="202" w:line="425" w:lineRule="exact"/>
              <w:ind w:firstLine="509"/>
            </w:pPr>
            <w:r>
              <w:rPr>
                <w:noProof/>
                <w:position w:val="-8"/>
              </w:rPr>
              <w:drawing>
                <wp:inline distT="0" distB="0" distL="0" distR="0" wp14:anchorId="6BB28D8D" wp14:editId="3BED5063">
                  <wp:extent cx="217805" cy="269240"/>
                  <wp:effectExtent l="0" t="0" r="0" b="0"/>
                  <wp:docPr id="574" name="IM 574"/>
                  <wp:cNvGraphicFramePr/>
                  <a:graphic xmlns:a="http://schemas.openxmlformats.org/drawingml/2006/main">
                    <a:graphicData uri="http://schemas.openxmlformats.org/drawingml/2006/picture">
                      <pic:pic xmlns:pic="http://schemas.openxmlformats.org/drawingml/2006/picture">
                        <pic:nvPicPr>
                          <pic:cNvPr id="574" name="IM 574"/>
                          <pic:cNvPicPr/>
                        </pic:nvPicPr>
                        <pic:blipFill>
                          <a:blip r:embed="rId228"/>
                          <a:stretch>
                            <a:fillRect/>
                          </a:stretch>
                        </pic:blipFill>
                        <pic:spPr>
                          <a:xfrm>
                            <a:off x="0" y="0"/>
                            <a:ext cx="217932" cy="269747"/>
                          </a:xfrm>
                          <a:prstGeom prst="rect">
                            <a:avLst/>
                          </a:prstGeom>
                        </pic:spPr>
                      </pic:pic>
                    </a:graphicData>
                  </a:graphic>
                </wp:inline>
              </w:drawing>
            </w:r>
          </w:p>
        </w:tc>
        <w:tc>
          <w:tcPr>
            <w:tcW w:w="741" w:type="dxa"/>
          </w:tcPr>
          <w:p w14:paraId="0B992377" w14:textId="77777777" w:rsidR="001C6121" w:rsidRDefault="001C6121">
            <w:pPr>
              <w:spacing w:line="281" w:lineRule="auto"/>
            </w:pPr>
          </w:p>
          <w:p w14:paraId="0CF23A8A" w14:textId="77777777" w:rsidR="001C6121" w:rsidRDefault="001C6121">
            <w:pPr>
              <w:pStyle w:val="TableText"/>
              <w:spacing w:before="77" w:line="315" w:lineRule="exact"/>
              <w:ind w:left="337"/>
              <w:rPr>
                <w:rFonts w:hint="eastAsia"/>
                <w:sz w:val="18"/>
                <w:szCs w:val="18"/>
              </w:rPr>
            </w:pPr>
          </w:p>
        </w:tc>
        <w:tc>
          <w:tcPr>
            <w:tcW w:w="792" w:type="dxa"/>
          </w:tcPr>
          <w:p w14:paraId="43BC7D59" w14:textId="77777777" w:rsidR="001C6121" w:rsidRDefault="001C6121">
            <w:pPr>
              <w:spacing w:line="308" w:lineRule="auto"/>
            </w:pPr>
          </w:p>
          <w:p w14:paraId="3121A888" w14:textId="77777777" w:rsidR="001C6121" w:rsidRDefault="001C6121">
            <w:pPr>
              <w:pStyle w:val="TableText"/>
              <w:spacing w:before="77" w:line="173" w:lineRule="auto"/>
              <w:ind w:left="264"/>
              <w:rPr>
                <w:rFonts w:hint="eastAsia"/>
                <w:sz w:val="18"/>
                <w:szCs w:val="18"/>
              </w:rPr>
            </w:pPr>
          </w:p>
        </w:tc>
        <w:tc>
          <w:tcPr>
            <w:tcW w:w="1149" w:type="dxa"/>
          </w:tcPr>
          <w:p w14:paraId="734B4424" w14:textId="77777777" w:rsidR="001C6121" w:rsidRDefault="001C6121">
            <w:pPr>
              <w:spacing w:line="276" w:lineRule="auto"/>
            </w:pPr>
          </w:p>
          <w:p w14:paraId="29821802" w14:textId="77777777" w:rsidR="001C6121" w:rsidRDefault="001C6121">
            <w:pPr>
              <w:pStyle w:val="TableText"/>
              <w:spacing w:before="77" w:line="313" w:lineRule="exact"/>
              <w:ind w:left="381"/>
              <w:rPr>
                <w:rFonts w:hint="eastAsia"/>
                <w:sz w:val="18"/>
                <w:szCs w:val="18"/>
              </w:rPr>
            </w:pPr>
          </w:p>
        </w:tc>
      </w:tr>
      <w:tr w:rsidR="001C6121" w14:paraId="5CD25CE9" w14:textId="77777777">
        <w:trPr>
          <w:trHeight w:val="881"/>
        </w:trPr>
        <w:tc>
          <w:tcPr>
            <w:tcW w:w="722" w:type="dxa"/>
          </w:tcPr>
          <w:p w14:paraId="6BB54601" w14:textId="77777777" w:rsidR="001C6121" w:rsidRDefault="001C6121">
            <w:pPr>
              <w:spacing w:line="280" w:lineRule="auto"/>
            </w:pPr>
          </w:p>
          <w:p w14:paraId="244B7A7E" w14:textId="77777777" w:rsidR="001C6121" w:rsidRDefault="001C6121">
            <w:pPr>
              <w:pStyle w:val="TableText"/>
              <w:spacing w:before="78" w:line="313" w:lineRule="exact"/>
              <w:ind w:left="328"/>
              <w:rPr>
                <w:rFonts w:hint="eastAsia"/>
                <w:sz w:val="18"/>
                <w:szCs w:val="18"/>
              </w:rPr>
            </w:pPr>
          </w:p>
        </w:tc>
        <w:tc>
          <w:tcPr>
            <w:tcW w:w="1458" w:type="dxa"/>
          </w:tcPr>
          <w:p w14:paraId="7EA6FD6D" w14:textId="77777777" w:rsidR="001C6121" w:rsidRDefault="001C6121">
            <w:pPr>
              <w:spacing w:line="307" w:lineRule="auto"/>
            </w:pPr>
          </w:p>
          <w:p w14:paraId="67552DA4" w14:textId="77777777" w:rsidR="001C6121" w:rsidRDefault="00000000">
            <w:pPr>
              <w:pStyle w:val="TableText"/>
              <w:spacing w:before="77" w:line="183" w:lineRule="auto"/>
              <w:ind w:left="369"/>
              <w:rPr>
                <w:rFonts w:hint="eastAsia"/>
                <w:sz w:val="18"/>
                <w:szCs w:val="18"/>
              </w:rPr>
            </w:pPr>
            <w:proofErr w:type="spellStart"/>
            <w:r>
              <w:rPr>
                <w:spacing w:val="-2"/>
                <w:sz w:val="18"/>
                <w:szCs w:val="18"/>
              </w:rPr>
              <w:t>行程开关</w:t>
            </w:r>
            <w:proofErr w:type="spellEnd"/>
          </w:p>
        </w:tc>
        <w:tc>
          <w:tcPr>
            <w:tcW w:w="2199" w:type="dxa"/>
          </w:tcPr>
          <w:p w14:paraId="49C4CDE9" w14:textId="77777777" w:rsidR="001C6121" w:rsidRDefault="001C6121">
            <w:pPr>
              <w:spacing w:line="302" w:lineRule="auto"/>
            </w:pPr>
          </w:p>
          <w:p w14:paraId="1E1C3B9D" w14:textId="77777777" w:rsidR="001C6121" w:rsidRDefault="001C6121">
            <w:pPr>
              <w:pStyle w:val="TableText"/>
              <w:spacing w:before="77" w:line="313" w:lineRule="exact"/>
              <w:ind w:left="610"/>
              <w:rPr>
                <w:rFonts w:hint="eastAsia"/>
                <w:sz w:val="18"/>
                <w:szCs w:val="18"/>
              </w:rPr>
            </w:pPr>
          </w:p>
        </w:tc>
        <w:tc>
          <w:tcPr>
            <w:tcW w:w="1842" w:type="dxa"/>
          </w:tcPr>
          <w:p w14:paraId="3C27B2F4" w14:textId="77777777" w:rsidR="001C6121" w:rsidRDefault="001C6121">
            <w:pPr>
              <w:spacing w:line="280" w:lineRule="auto"/>
            </w:pPr>
          </w:p>
          <w:p w14:paraId="5A0907F7" w14:textId="77777777" w:rsidR="001C6121" w:rsidRDefault="001C6121">
            <w:pPr>
              <w:pStyle w:val="TableText"/>
              <w:spacing w:before="78" w:line="313" w:lineRule="exact"/>
              <w:ind w:left="235"/>
              <w:rPr>
                <w:rFonts w:hint="eastAsia"/>
                <w:sz w:val="18"/>
                <w:szCs w:val="18"/>
              </w:rPr>
            </w:pPr>
          </w:p>
        </w:tc>
        <w:tc>
          <w:tcPr>
            <w:tcW w:w="1380" w:type="dxa"/>
          </w:tcPr>
          <w:p w14:paraId="278379F4" w14:textId="77777777" w:rsidR="001C6121" w:rsidRDefault="00000000">
            <w:pPr>
              <w:spacing w:before="175" w:line="492" w:lineRule="exact"/>
              <w:ind w:firstLine="437"/>
            </w:pPr>
            <w:r>
              <w:rPr>
                <w:noProof/>
                <w:position w:val="-9"/>
              </w:rPr>
              <w:drawing>
                <wp:inline distT="0" distB="0" distL="0" distR="0" wp14:anchorId="1A31AAAD" wp14:editId="7E6D77F9">
                  <wp:extent cx="312420" cy="311785"/>
                  <wp:effectExtent l="0" t="0" r="0" b="0"/>
                  <wp:docPr id="576" name="IM 576"/>
                  <wp:cNvGraphicFramePr/>
                  <a:graphic xmlns:a="http://schemas.openxmlformats.org/drawingml/2006/main">
                    <a:graphicData uri="http://schemas.openxmlformats.org/drawingml/2006/picture">
                      <pic:pic xmlns:pic="http://schemas.openxmlformats.org/drawingml/2006/picture">
                        <pic:nvPicPr>
                          <pic:cNvPr id="576" name="IM 576"/>
                          <pic:cNvPicPr/>
                        </pic:nvPicPr>
                        <pic:blipFill>
                          <a:blip r:embed="rId229"/>
                          <a:stretch>
                            <a:fillRect/>
                          </a:stretch>
                        </pic:blipFill>
                        <pic:spPr>
                          <a:xfrm>
                            <a:off x="0" y="0"/>
                            <a:ext cx="312420" cy="312419"/>
                          </a:xfrm>
                          <a:prstGeom prst="rect">
                            <a:avLst/>
                          </a:prstGeom>
                        </pic:spPr>
                      </pic:pic>
                    </a:graphicData>
                  </a:graphic>
                </wp:inline>
              </w:drawing>
            </w:r>
          </w:p>
        </w:tc>
        <w:tc>
          <w:tcPr>
            <w:tcW w:w="741" w:type="dxa"/>
          </w:tcPr>
          <w:p w14:paraId="79EA5CB4" w14:textId="77777777" w:rsidR="001C6121" w:rsidRDefault="001C6121">
            <w:pPr>
              <w:spacing w:line="292" w:lineRule="auto"/>
            </w:pPr>
          </w:p>
          <w:p w14:paraId="2EF36824" w14:textId="77777777" w:rsidR="001C6121" w:rsidRDefault="001C6121">
            <w:pPr>
              <w:pStyle w:val="TableText"/>
              <w:spacing w:before="78" w:line="315" w:lineRule="exact"/>
              <w:ind w:left="355"/>
              <w:rPr>
                <w:rFonts w:hint="eastAsia"/>
                <w:sz w:val="18"/>
                <w:szCs w:val="18"/>
              </w:rPr>
            </w:pPr>
          </w:p>
        </w:tc>
        <w:tc>
          <w:tcPr>
            <w:tcW w:w="792" w:type="dxa"/>
          </w:tcPr>
          <w:p w14:paraId="4AEF0591" w14:textId="77777777" w:rsidR="001C6121" w:rsidRDefault="001C6121">
            <w:pPr>
              <w:spacing w:line="310" w:lineRule="auto"/>
            </w:pPr>
          </w:p>
          <w:p w14:paraId="4EB5795F" w14:textId="77777777" w:rsidR="001C6121" w:rsidRDefault="001C6121">
            <w:pPr>
              <w:pStyle w:val="TableText"/>
              <w:spacing w:before="77" w:line="173" w:lineRule="auto"/>
              <w:ind w:left="264"/>
              <w:rPr>
                <w:rFonts w:hint="eastAsia"/>
                <w:sz w:val="18"/>
                <w:szCs w:val="18"/>
              </w:rPr>
            </w:pPr>
          </w:p>
        </w:tc>
        <w:tc>
          <w:tcPr>
            <w:tcW w:w="1149" w:type="dxa"/>
          </w:tcPr>
          <w:p w14:paraId="22FE085B" w14:textId="77777777" w:rsidR="001C6121" w:rsidRDefault="001C6121">
            <w:pPr>
              <w:spacing w:line="280" w:lineRule="auto"/>
            </w:pPr>
          </w:p>
          <w:p w14:paraId="0693528B" w14:textId="77777777" w:rsidR="001C6121" w:rsidRDefault="001C6121">
            <w:pPr>
              <w:pStyle w:val="TableText"/>
              <w:spacing w:before="78" w:line="313" w:lineRule="exact"/>
              <w:ind w:left="381"/>
              <w:rPr>
                <w:rFonts w:hint="eastAsia"/>
                <w:sz w:val="18"/>
                <w:szCs w:val="18"/>
              </w:rPr>
            </w:pPr>
          </w:p>
        </w:tc>
      </w:tr>
    </w:tbl>
    <w:p w14:paraId="0D433C40" w14:textId="77777777" w:rsidR="001C6121" w:rsidRDefault="001C6121">
      <w:pPr>
        <w:pStyle w:val="a3"/>
        <w:spacing w:line="243" w:lineRule="auto"/>
      </w:pPr>
    </w:p>
    <w:p w14:paraId="676B226A" w14:textId="77777777" w:rsidR="001C6121" w:rsidRDefault="001C6121">
      <w:pPr>
        <w:pStyle w:val="a3"/>
        <w:spacing w:line="243" w:lineRule="auto"/>
      </w:pPr>
    </w:p>
    <w:p w14:paraId="14141B12" w14:textId="77777777" w:rsidR="001C6121" w:rsidRDefault="001C6121">
      <w:pPr>
        <w:pStyle w:val="a3"/>
        <w:spacing w:line="243" w:lineRule="auto"/>
      </w:pPr>
    </w:p>
    <w:p w14:paraId="625F3DDB" w14:textId="77777777" w:rsidR="001C6121" w:rsidRDefault="001C6121">
      <w:pPr>
        <w:pStyle w:val="a3"/>
        <w:spacing w:line="243" w:lineRule="auto"/>
      </w:pPr>
    </w:p>
    <w:p w14:paraId="7AD4DCDC" w14:textId="77777777" w:rsidR="001C6121" w:rsidRDefault="001C6121">
      <w:pPr>
        <w:pStyle w:val="a3"/>
        <w:spacing w:line="243" w:lineRule="auto"/>
      </w:pPr>
    </w:p>
    <w:p w14:paraId="5329F01D" w14:textId="77777777" w:rsidR="001C6121" w:rsidRDefault="001C6121">
      <w:pPr>
        <w:pStyle w:val="a3"/>
        <w:spacing w:line="243" w:lineRule="auto"/>
      </w:pPr>
    </w:p>
    <w:p w14:paraId="0AED5CAF" w14:textId="77777777" w:rsidR="001C6121" w:rsidRDefault="001C6121">
      <w:pPr>
        <w:pStyle w:val="a3"/>
        <w:spacing w:line="243" w:lineRule="auto"/>
      </w:pPr>
    </w:p>
    <w:p w14:paraId="4F095860" w14:textId="77777777" w:rsidR="001C6121" w:rsidRDefault="001C6121">
      <w:pPr>
        <w:pStyle w:val="a3"/>
        <w:spacing w:line="243" w:lineRule="auto"/>
      </w:pPr>
    </w:p>
    <w:p w14:paraId="34903A8F" w14:textId="77777777" w:rsidR="001C6121" w:rsidRDefault="001C6121">
      <w:pPr>
        <w:pStyle w:val="a3"/>
        <w:spacing w:line="243" w:lineRule="auto"/>
      </w:pPr>
    </w:p>
    <w:p w14:paraId="1C235811" w14:textId="77777777" w:rsidR="001C6121" w:rsidRDefault="001C6121">
      <w:pPr>
        <w:pStyle w:val="a3"/>
        <w:spacing w:line="243" w:lineRule="auto"/>
      </w:pPr>
    </w:p>
    <w:p w14:paraId="12F64F08" w14:textId="77777777" w:rsidR="001C6121" w:rsidRDefault="001C6121">
      <w:pPr>
        <w:pStyle w:val="a3"/>
        <w:spacing w:line="243" w:lineRule="auto"/>
      </w:pPr>
    </w:p>
    <w:p w14:paraId="0E42AAFE" w14:textId="77777777" w:rsidR="001C6121" w:rsidRDefault="001C6121">
      <w:pPr>
        <w:pStyle w:val="a3"/>
        <w:spacing w:line="243" w:lineRule="auto"/>
      </w:pPr>
    </w:p>
    <w:p w14:paraId="2EA697E2" w14:textId="77777777" w:rsidR="001C6121" w:rsidRDefault="001C6121">
      <w:pPr>
        <w:pStyle w:val="a3"/>
        <w:spacing w:line="243" w:lineRule="auto"/>
      </w:pPr>
    </w:p>
    <w:p w14:paraId="481D8920" w14:textId="77777777" w:rsidR="001C6121" w:rsidRDefault="001C6121">
      <w:pPr>
        <w:pStyle w:val="a3"/>
        <w:spacing w:line="243" w:lineRule="auto"/>
      </w:pPr>
    </w:p>
    <w:p w14:paraId="30226A2A" w14:textId="77777777" w:rsidR="001C6121" w:rsidRDefault="001C6121">
      <w:pPr>
        <w:pStyle w:val="a3"/>
        <w:spacing w:line="243" w:lineRule="auto"/>
      </w:pPr>
    </w:p>
    <w:p w14:paraId="334FA96C" w14:textId="77777777" w:rsidR="001C6121" w:rsidRDefault="001C6121">
      <w:pPr>
        <w:pStyle w:val="a3"/>
        <w:spacing w:line="244" w:lineRule="auto"/>
      </w:pPr>
    </w:p>
    <w:p w14:paraId="122357BF" w14:textId="77777777" w:rsidR="001C6121" w:rsidRDefault="001C6121">
      <w:pPr>
        <w:pStyle w:val="a3"/>
        <w:spacing w:line="244" w:lineRule="auto"/>
      </w:pPr>
    </w:p>
    <w:p w14:paraId="70EA071C" w14:textId="77777777" w:rsidR="001C6121" w:rsidRDefault="001C6121">
      <w:pPr>
        <w:pStyle w:val="a3"/>
        <w:spacing w:line="244" w:lineRule="auto"/>
      </w:pPr>
    </w:p>
    <w:p w14:paraId="5D1FBD5F" w14:textId="77777777" w:rsidR="001C6121" w:rsidRDefault="001C6121">
      <w:pPr>
        <w:pStyle w:val="a3"/>
        <w:spacing w:line="244" w:lineRule="auto"/>
      </w:pPr>
    </w:p>
    <w:p w14:paraId="25B0DDA0" w14:textId="77777777" w:rsidR="001C6121" w:rsidRDefault="001C6121">
      <w:pPr>
        <w:pStyle w:val="a3"/>
        <w:spacing w:line="244" w:lineRule="auto"/>
      </w:pPr>
    </w:p>
    <w:p w14:paraId="0D32FD1F" w14:textId="77777777" w:rsidR="001C6121" w:rsidRDefault="001C6121">
      <w:pPr>
        <w:pStyle w:val="a3"/>
        <w:spacing w:line="244" w:lineRule="auto"/>
      </w:pPr>
    </w:p>
    <w:p w14:paraId="7825585D" w14:textId="77777777" w:rsidR="001C6121" w:rsidRDefault="001C6121">
      <w:pPr>
        <w:pStyle w:val="a3"/>
        <w:spacing w:line="244" w:lineRule="auto"/>
      </w:pPr>
    </w:p>
    <w:p w14:paraId="4BBBDA46" w14:textId="77777777" w:rsidR="001C6121" w:rsidRDefault="001C6121">
      <w:pPr>
        <w:pStyle w:val="a3"/>
        <w:spacing w:line="244" w:lineRule="auto"/>
      </w:pPr>
    </w:p>
    <w:p w14:paraId="00B19E41" w14:textId="77777777" w:rsidR="001C6121" w:rsidRDefault="001C6121">
      <w:pPr>
        <w:pStyle w:val="a3"/>
        <w:spacing w:line="244" w:lineRule="auto"/>
      </w:pPr>
    </w:p>
    <w:p w14:paraId="3910C987" w14:textId="77777777" w:rsidR="001C6121" w:rsidRDefault="001C6121">
      <w:pPr>
        <w:pStyle w:val="a3"/>
        <w:spacing w:line="244" w:lineRule="auto"/>
      </w:pPr>
    </w:p>
    <w:p w14:paraId="54101670" w14:textId="77777777" w:rsidR="001C6121" w:rsidRDefault="001C6121">
      <w:pPr>
        <w:pStyle w:val="a3"/>
        <w:spacing w:line="244" w:lineRule="auto"/>
      </w:pPr>
    </w:p>
    <w:p w14:paraId="08399631" w14:textId="77777777" w:rsidR="001C6121" w:rsidRDefault="001C6121">
      <w:pPr>
        <w:pStyle w:val="a3"/>
        <w:spacing w:line="244" w:lineRule="auto"/>
      </w:pPr>
    </w:p>
    <w:p w14:paraId="24437E90" w14:textId="77777777" w:rsidR="001C6121" w:rsidRDefault="001C6121">
      <w:pPr>
        <w:pStyle w:val="a3"/>
        <w:spacing w:line="244" w:lineRule="auto"/>
      </w:pPr>
    </w:p>
    <w:p w14:paraId="4C5B2CF5" w14:textId="77777777" w:rsidR="001C6121" w:rsidRDefault="001C6121">
      <w:pPr>
        <w:pStyle w:val="a3"/>
        <w:spacing w:line="244" w:lineRule="auto"/>
      </w:pPr>
    </w:p>
    <w:p w14:paraId="60D89A41" w14:textId="77777777" w:rsidR="001C6121" w:rsidRDefault="001C6121">
      <w:pPr>
        <w:pStyle w:val="a3"/>
        <w:spacing w:line="244" w:lineRule="auto"/>
      </w:pPr>
    </w:p>
    <w:p w14:paraId="70A294FD" w14:textId="77777777" w:rsidR="001C6121" w:rsidRDefault="001C6121">
      <w:pPr>
        <w:pStyle w:val="a3"/>
        <w:spacing w:line="244" w:lineRule="auto"/>
      </w:pPr>
    </w:p>
    <w:p w14:paraId="283AA4E6" w14:textId="77777777" w:rsidR="001C6121" w:rsidRDefault="001C6121">
      <w:pPr>
        <w:pStyle w:val="a3"/>
        <w:spacing w:line="244" w:lineRule="auto"/>
      </w:pPr>
    </w:p>
    <w:p w14:paraId="6CD4D01D" w14:textId="77777777" w:rsidR="001C6121" w:rsidRDefault="001C6121">
      <w:pPr>
        <w:pStyle w:val="a3"/>
        <w:spacing w:line="244" w:lineRule="auto"/>
      </w:pPr>
    </w:p>
    <w:p w14:paraId="3B40CA18" w14:textId="77777777" w:rsidR="001C6121" w:rsidRDefault="001C6121">
      <w:pPr>
        <w:pStyle w:val="a3"/>
        <w:spacing w:line="244" w:lineRule="auto"/>
      </w:pPr>
    </w:p>
    <w:p w14:paraId="3F95C160" w14:textId="77777777" w:rsidR="001C6121" w:rsidRDefault="001C6121">
      <w:pPr>
        <w:pStyle w:val="a3"/>
        <w:spacing w:line="244" w:lineRule="auto"/>
      </w:pPr>
    </w:p>
    <w:p w14:paraId="6F2864BA" w14:textId="77777777" w:rsidR="001C6121" w:rsidRDefault="001C6121">
      <w:pPr>
        <w:pStyle w:val="a3"/>
        <w:spacing w:line="244" w:lineRule="auto"/>
      </w:pPr>
    </w:p>
    <w:p w14:paraId="7BAD2023" w14:textId="77777777" w:rsidR="001C6121" w:rsidRDefault="001C6121">
      <w:pPr>
        <w:pStyle w:val="a3"/>
        <w:spacing w:line="244" w:lineRule="auto"/>
      </w:pPr>
    </w:p>
    <w:p w14:paraId="3BB6E68F" w14:textId="77777777" w:rsidR="001C6121" w:rsidRDefault="001C6121">
      <w:pPr>
        <w:pStyle w:val="a3"/>
        <w:spacing w:line="244" w:lineRule="auto"/>
      </w:pPr>
    </w:p>
    <w:p w14:paraId="72B7E1ED" w14:textId="77777777" w:rsidR="001C6121" w:rsidRDefault="001C6121">
      <w:pPr>
        <w:pStyle w:val="a3"/>
        <w:spacing w:line="244" w:lineRule="auto"/>
      </w:pPr>
    </w:p>
    <w:p w14:paraId="1363231B" w14:textId="77777777" w:rsidR="001C6121" w:rsidRDefault="001C6121">
      <w:pPr>
        <w:pStyle w:val="a3"/>
        <w:spacing w:line="244" w:lineRule="auto"/>
      </w:pPr>
    </w:p>
    <w:p w14:paraId="5D468CC3" w14:textId="77777777" w:rsidR="001C6121" w:rsidRDefault="001C6121">
      <w:pPr>
        <w:pStyle w:val="a3"/>
        <w:spacing w:line="244" w:lineRule="auto"/>
      </w:pPr>
    </w:p>
    <w:p w14:paraId="7692F964" w14:textId="3A69683B" w:rsidR="001C6121" w:rsidRDefault="00DA0898">
      <w:pPr>
        <w:spacing w:line="580" w:lineRule="exact"/>
      </w:pPr>
      <w:r>
        <w:rPr>
          <w:noProof/>
          <w:position w:val="-11"/>
        </w:rPr>
        <mc:AlternateContent>
          <mc:Choice Requires="wps">
            <w:drawing>
              <wp:inline distT="0" distB="0" distL="0" distR="0" wp14:anchorId="53B89184" wp14:editId="4E053FB2">
                <wp:extent cx="7207250" cy="368935"/>
                <wp:effectExtent l="0" t="0" r="0" b="0"/>
                <wp:docPr id="1125966271"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893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02DEEE"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53B89184" id="Text Box 161" o:spid="_x0000_s1176" type="#_x0000_t202" style="width:567.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" fillcolor="gray" stroked="f">
                <v:textbox inset="0,0,0,0">
                  <w:txbxContent>
                    <w:p w14:paraId="4B02DEEE"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7F766863" w14:textId="77777777" w:rsidR="001C6121" w:rsidRDefault="001C6121">
      <w:pPr>
        <w:spacing w:line="580" w:lineRule="exact"/>
        <w:sectPr w:rsidR="001C6121">
          <w:footerReference w:type="default" r:id="rId230"/>
          <w:pgSz w:w="11905" w:h="16840"/>
          <w:pgMar w:top="400" w:right="0" w:bottom="210" w:left="297" w:header="0" w:footer="0" w:gutter="0"/>
          <w:cols w:space="720"/>
        </w:sectPr>
      </w:pPr>
    </w:p>
    <w:p w14:paraId="7C8F8FED" w14:textId="77777777" w:rsidR="001C6121" w:rsidRDefault="001C6121">
      <w:pPr>
        <w:pStyle w:val="a3"/>
        <w:spacing w:line="334" w:lineRule="auto"/>
      </w:pPr>
    </w:p>
    <w:p w14:paraId="2A9181F1" w14:textId="77777777" w:rsidR="001C6121" w:rsidRDefault="00000000">
      <w:pPr>
        <w:pStyle w:val="a3"/>
        <w:spacing w:line="335" w:lineRule="auto"/>
      </w:pPr>
      <w:r>
        <w:rPr>
          <w:noProof/>
        </w:rPr>
        <w:drawing>
          <wp:anchor distT="0" distB="0" distL="0" distR="0" simplePos="0" relativeHeight="251804672" behindDoc="0" locked="0" layoutInCell="1" allowOverlap="1" wp14:anchorId="6AB369B0" wp14:editId="7FEA84FD">
            <wp:simplePos x="0" y="0"/>
            <wp:positionH relativeFrom="column">
              <wp:posOffset>0</wp:posOffset>
            </wp:positionH>
            <wp:positionV relativeFrom="paragraph">
              <wp:posOffset>62865</wp:posOffset>
            </wp:positionV>
            <wp:extent cx="7179310" cy="13335"/>
            <wp:effectExtent l="0" t="0" r="0" b="0"/>
            <wp:wrapNone/>
            <wp:docPr id="578" name="IM 578"/>
            <wp:cNvGraphicFramePr/>
            <a:graphic xmlns:a="http://schemas.openxmlformats.org/drawingml/2006/main">
              <a:graphicData uri="http://schemas.openxmlformats.org/drawingml/2006/picture">
                <pic:pic xmlns:pic="http://schemas.openxmlformats.org/drawingml/2006/picture">
                  <pic:nvPicPr>
                    <pic:cNvPr id="578" name="IM 578"/>
                    <pic:cNvPicPr/>
                  </pic:nvPicPr>
                  <pic:blipFill>
                    <a:blip r:embed="rId17"/>
                    <a:stretch>
                      <a:fillRect/>
                    </a:stretch>
                  </pic:blipFill>
                  <pic:spPr>
                    <a:xfrm>
                      <a:off x="0" y="0"/>
                      <a:ext cx="7179564" cy="13208"/>
                    </a:xfrm>
                    <a:prstGeom prst="rect">
                      <a:avLst/>
                    </a:prstGeom>
                  </pic:spPr>
                </pic:pic>
              </a:graphicData>
            </a:graphic>
          </wp:anchor>
        </w:drawing>
      </w:r>
    </w:p>
    <w:p w14:paraId="2B32C45B" w14:textId="218884FD" w:rsidR="001C6121" w:rsidRDefault="005E4527">
      <w:pPr>
        <w:spacing w:before="121" w:line="214" w:lineRule="auto"/>
        <w:ind w:left="801"/>
        <w:outlineLvl w:val="0"/>
        <w:rPr>
          <w:rFonts w:ascii="微软雅黑" w:eastAsia="微软雅黑" w:hAnsi="微软雅黑" w:cs="微软雅黑" w:hint="eastAsia"/>
          <w:sz w:val="28"/>
          <w:szCs w:val="28"/>
          <w:lang w:eastAsia="zh-CN"/>
        </w:rPr>
      </w:pPr>
      <w:bookmarkStart w:id="331" w:name="_Toc219678479"/>
      <w:bookmarkStart w:id="332" w:name="_Toc219850375"/>
      <w:r>
        <w:rPr>
          <w:rFonts w:ascii="微软雅黑" w:eastAsia="微软雅黑" w:hAnsi="微软雅黑" w:cs="微软雅黑" w:hint="eastAsia"/>
          <w:b/>
          <w:bCs/>
          <w:spacing w:val="-9"/>
          <w:sz w:val="28"/>
          <w:szCs w:val="28"/>
          <w:lang w:eastAsia="zh-CN"/>
        </w:rPr>
        <w:t>10.</w:t>
      </w:r>
      <w:r>
        <w:rPr>
          <w:rFonts w:ascii="微软雅黑" w:eastAsia="微软雅黑" w:hAnsi="微软雅黑" w:cs="微软雅黑"/>
          <w:b/>
          <w:bCs/>
          <w:spacing w:val="-9"/>
          <w:sz w:val="28"/>
          <w:szCs w:val="28"/>
          <w:lang w:eastAsia="zh-CN"/>
        </w:rPr>
        <w:t>设备常见故障的排除</w:t>
      </w:r>
      <w:bookmarkEnd w:id="331"/>
      <w:bookmarkEnd w:id="332"/>
    </w:p>
    <w:p w14:paraId="55A3ADAD" w14:textId="087C5FC6" w:rsidR="001C6121" w:rsidRDefault="007F4B01">
      <w:pPr>
        <w:spacing w:before="104" w:line="222" w:lineRule="auto"/>
        <w:ind w:left="788"/>
        <w:outlineLvl w:val="1"/>
        <w:rPr>
          <w:rFonts w:ascii="微软雅黑" w:eastAsia="微软雅黑" w:hAnsi="微软雅黑" w:cs="微软雅黑" w:hint="eastAsia"/>
          <w:sz w:val="19"/>
          <w:szCs w:val="19"/>
          <w:lang w:eastAsia="zh-CN"/>
        </w:rPr>
      </w:pPr>
      <w:bookmarkStart w:id="333" w:name="bookmark213"/>
      <w:bookmarkStart w:id="334" w:name="_Toc219678480"/>
      <w:bookmarkStart w:id="335" w:name="_Toc219850376"/>
      <w:bookmarkEnd w:id="333"/>
      <w:r>
        <w:rPr>
          <w:rFonts w:ascii="微软雅黑" w:eastAsia="微软雅黑" w:hAnsi="微软雅黑" w:cs="微软雅黑" w:hint="eastAsia"/>
          <w:b/>
          <w:bCs/>
          <w:spacing w:val="6"/>
          <w:sz w:val="19"/>
          <w:szCs w:val="19"/>
          <w:lang w:eastAsia="zh-CN"/>
        </w:rPr>
        <w:t>10.0</w:t>
      </w:r>
      <w:r>
        <w:rPr>
          <w:rFonts w:ascii="微软雅黑" w:eastAsia="微软雅黑" w:hAnsi="微软雅黑" w:cs="微软雅黑"/>
          <w:b/>
          <w:bCs/>
          <w:spacing w:val="6"/>
          <w:sz w:val="19"/>
          <w:szCs w:val="19"/>
          <w:lang w:eastAsia="zh-CN"/>
        </w:rPr>
        <w:t>故障等级分类及显示</w:t>
      </w:r>
      <w:bookmarkEnd w:id="334"/>
      <w:bookmarkEnd w:id="335"/>
    </w:p>
    <w:p w14:paraId="034A9ECB" w14:textId="222AAD06" w:rsidR="001C6121" w:rsidRDefault="007F4B01" w:rsidP="007F4B01">
      <w:pPr>
        <w:spacing w:before="171" w:line="238" w:lineRule="auto"/>
        <w:ind w:left="1122" w:firstLine="52"/>
        <w:outlineLvl w:val="2"/>
        <w:rPr>
          <w:rFonts w:ascii="微软雅黑" w:eastAsia="微软雅黑" w:hAnsi="微软雅黑" w:cs="微软雅黑" w:hint="eastAsia"/>
          <w:sz w:val="19"/>
          <w:szCs w:val="19"/>
          <w:lang w:eastAsia="zh-CN"/>
        </w:rPr>
      </w:pPr>
      <w:bookmarkStart w:id="336" w:name="bookmark214"/>
      <w:bookmarkStart w:id="337" w:name="_Toc219678481"/>
      <w:bookmarkStart w:id="338" w:name="_Toc219850377"/>
      <w:bookmarkEnd w:id="336"/>
      <w:r>
        <w:rPr>
          <w:rFonts w:ascii="微软雅黑" w:eastAsia="微软雅黑" w:hAnsi="微软雅黑" w:cs="微软雅黑" w:hint="eastAsia"/>
          <w:b/>
          <w:bCs/>
          <w:spacing w:val="5"/>
          <w:sz w:val="19"/>
          <w:szCs w:val="19"/>
          <w:lang w:eastAsia="zh-CN"/>
        </w:rPr>
        <w:t>10.0.1</w:t>
      </w:r>
      <w:r>
        <w:rPr>
          <w:rFonts w:ascii="微软雅黑" w:eastAsia="微软雅黑" w:hAnsi="微软雅黑" w:cs="微软雅黑"/>
          <w:b/>
          <w:bCs/>
          <w:spacing w:val="5"/>
          <w:sz w:val="19"/>
          <w:szCs w:val="19"/>
          <w:lang w:eastAsia="zh-CN"/>
        </w:rPr>
        <w:t>故障等级分类</w:t>
      </w:r>
      <w:bookmarkEnd w:id="337"/>
      <w:bookmarkEnd w:id="338"/>
    </w:p>
    <w:p w14:paraId="60BA7629" w14:textId="77777777" w:rsidR="001C6121" w:rsidRDefault="00000000">
      <w:pPr>
        <w:spacing w:before="59" w:line="269" w:lineRule="auto"/>
        <w:ind w:left="1174" w:right="1165" w:hanging="383"/>
        <w:rPr>
          <w:rFonts w:ascii="微软雅黑" w:eastAsia="微软雅黑" w:hAnsi="微软雅黑" w:cs="微软雅黑" w:hint="eastAsia"/>
          <w:sz w:val="19"/>
          <w:szCs w:val="19"/>
          <w:lang w:eastAsia="zh-CN"/>
        </w:rPr>
      </w:pPr>
      <w:r>
        <w:rPr>
          <w:rFonts w:ascii="微软雅黑" w:eastAsia="微软雅黑" w:hAnsi="微软雅黑" w:cs="微软雅黑"/>
          <w:spacing w:val="12"/>
          <w:sz w:val="19"/>
          <w:szCs w:val="19"/>
          <w:lang w:eastAsia="zh-CN"/>
        </w:rPr>
        <w:t>轻微报警：设备将暂停运行，蜂鸣器发出声音提示；故</w:t>
      </w:r>
      <w:r>
        <w:rPr>
          <w:rFonts w:ascii="微软雅黑" w:eastAsia="微软雅黑" w:hAnsi="微软雅黑" w:cs="微软雅黑"/>
          <w:spacing w:val="11"/>
          <w:sz w:val="19"/>
          <w:szCs w:val="19"/>
          <w:lang w:eastAsia="zh-CN"/>
        </w:rPr>
        <w:t>障清除后，点击复位按钮清楚报警提示，设备</w:t>
      </w:r>
      <w:r>
        <w:rPr>
          <w:rFonts w:ascii="微软雅黑" w:eastAsia="微软雅黑" w:hAnsi="微软雅黑" w:cs="微软雅黑"/>
          <w:spacing w:val="15"/>
          <w:sz w:val="19"/>
          <w:szCs w:val="19"/>
          <w:lang w:eastAsia="zh-CN"/>
        </w:rPr>
        <w:t>将继续运行；如安全门、安全</w:t>
      </w:r>
      <w:proofErr w:type="gramStart"/>
      <w:r>
        <w:rPr>
          <w:rFonts w:ascii="微软雅黑" w:eastAsia="微软雅黑" w:hAnsi="微软雅黑" w:cs="微软雅黑"/>
          <w:spacing w:val="15"/>
          <w:sz w:val="19"/>
          <w:szCs w:val="19"/>
          <w:lang w:eastAsia="zh-CN"/>
        </w:rPr>
        <w:t>光幕类报警</w:t>
      </w:r>
      <w:proofErr w:type="gramEnd"/>
      <w:r>
        <w:rPr>
          <w:rFonts w:ascii="微软雅黑" w:eastAsia="微软雅黑" w:hAnsi="微软雅黑" w:cs="微软雅黑"/>
          <w:spacing w:val="15"/>
          <w:sz w:val="19"/>
          <w:szCs w:val="19"/>
          <w:lang w:eastAsia="zh-CN"/>
        </w:rPr>
        <w:t>等；</w:t>
      </w:r>
    </w:p>
    <w:p w14:paraId="6C53E760" w14:textId="77777777" w:rsidR="001C6121" w:rsidRDefault="001C6121">
      <w:pPr>
        <w:spacing w:before="1" w:line="262" w:lineRule="auto"/>
        <w:ind w:left="1177" w:right="1164" w:firstLine="31"/>
        <w:jc w:val="both"/>
        <w:rPr>
          <w:rFonts w:ascii="微软雅黑" w:eastAsia="微软雅黑" w:hAnsi="微软雅黑" w:cs="微软雅黑" w:hint="eastAsia"/>
          <w:sz w:val="19"/>
          <w:szCs w:val="19"/>
          <w:lang w:eastAsia="zh-CN"/>
        </w:rPr>
      </w:pPr>
    </w:p>
    <w:p w14:paraId="69E02E9B" w14:textId="77777777" w:rsidR="001C6121" w:rsidRDefault="00000000">
      <w:pPr>
        <w:spacing w:before="16" w:line="270" w:lineRule="auto"/>
        <w:ind w:left="1181" w:right="1167" w:hanging="409"/>
        <w:rPr>
          <w:rFonts w:ascii="微软雅黑" w:eastAsia="微软雅黑" w:hAnsi="微软雅黑" w:cs="微软雅黑" w:hint="eastAsia"/>
          <w:sz w:val="19"/>
          <w:szCs w:val="19"/>
          <w:lang w:eastAsia="zh-CN"/>
        </w:rPr>
      </w:pPr>
      <w:r>
        <w:rPr>
          <w:rFonts w:ascii="微软雅黑" w:eastAsia="微软雅黑" w:hAnsi="微软雅黑" w:cs="微软雅黑"/>
          <w:spacing w:val="15"/>
          <w:sz w:val="19"/>
          <w:szCs w:val="19"/>
          <w:lang w:eastAsia="zh-CN"/>
        </w:rPr>
        <w:t>严重报警：设备将退出自动模式停止运行，蜂鸣器发出声</w:t>
      </w:r>
      <w:r>
        <w:rPr>
          <w:rFonts w:ascii="微软雅黑" w:eastAsia="微软雅黑" w:hAnsi="微软雅黑" w:cs="微软雅黑"/>
          <w:spacing w:val="14"/>
          <w:sz w:val="19"/>
          <w:szCs w:val="19"/>
          <w:lang w:eastAsia="zh-CN"/>
        </w:rPr>
        <w:t>音提示；设备人员需清除故障后重新把设备切换到自动状态；如伺服报警等。</w:t>
      </w:r>
    </w:p>
    <w:p w14:paraId="5868DD54" w14:textId="77777777" w:rsidR="001C6121" w:rsidRDefault="001C6121">
      <w:pPr>
        <w:spacing w:before="1" w:line="262" w:lineRule="auto"/>
        <w:ind w:left="1173" w:right="1162" w:firstLine="22"/>
        <w:jc w:val="both"/>
        <w:rPr>
          <w:rFonts w:ascii="微软雅黑" w:eastAsia="微软雅黑" w:hAnsi="微软雅黑" w:cs="微软雅黑" w:hint="eastAsia"/>
          <w:sz w:val="19"/>
          <w:szCs w:val="19"/>
          <w:lang w:eastAsia="zh-CN"/>
        </w:rPr>
      </w:pPr>
    </w:p>
    <w:p w14:paraId="49FFC45E" w14:textId="24E791CA" w:rsidR="001C6121" w:rsidRDefault="007F4B01" w:rsidP="007F4B01">
      <w:pPr>
        <w:spacing w:before="69" w:line="222" w:lineRule="auto"/>
        <w:ind w:left="1125" w:firstLine="52"/>
        <w:outlineLvl w:val="2"/>
        <w:rPr>
          <w:rFonts w:ascii="微软雅黑" w:eastAsia="微软雅黑" w:hAnsi="微软雅黑" w:cs="微软雅黑" w:hint="eastAsia"/>
          <w:sz w:val="19"/>
          <w:szCs w:val="19"/>
          <w:lang w:eastAsia="zh-CN"/>
        </w:rPr>
      </w:pPr>
      <w:bookmarkStart w:id="339" w:name="_Toc219678482"/>
      <w:bookmarkStart w:id="340" w:name="_Toc219850378"/>
      <w:r>
        <w:rPr>
          <w:rFonts w:ascii="微软雅黑" w:eastAsia="微软雅黑" w:hAnsi="微软雅黑" w:cs="微软雅黑" w:hint="eastAsia"/>
          <w:b/>
          <w:bCs/>
          <w:spacing w:val="3"/>
          <w:sz w:val="19"/>
          <w:szCs w:val="19"/>
          <w:lang w:eastAsia="zh-CN"/>
        </w:rPr>
        <w:t>10.0.2</w:t>
      </w:r>
      <w:r>
        <w:rPr>
          <w:rFonts w:ascii="微软雅黑" w:eastAsia="微软雅黑" w:hAnsi="微软雅黑" w:cs="微软雅黑"/>
          <w:b/>
          <w:bCs/>
          <w:spacing w:val="3"/>
          <w:sz w:val="19"/>
          <w:szCs w:val="19"/>
          <w:lang w:eastAsia="zh-CN"/>
        </w:rPr>
        <w:t>故障显示</w:t>
      </w:r>
      <w:bookmarkEnd w:id="339"/>
      <w:bookmarkEnd w:id="340"/>
    </w:p>
    <w:p w14:paraId="741D36B7" w14:textId="77777777" w:rsidR="001C6121" w:rsidRDefault="00000000">
      <w:pPr>
        <w:spacing w:before="115" w:line="191" w:lineRule="auto"/>
        <w:ind w:left="1177"/>
        <w:rPr>
          <w:rFonts w:ascii="微软雅黑" w:eastAsia="微软雅黑" w:hAnsi="微软雅黑" w:cs="微软雅黑" w:hint="eastAsia"/>
          <w:sz w:val="19"/>
          <w:szCs w:val="19"/>
          <w:lang w:eastAsia="zh-CN"/>
        </w:rPr>
      </w:pPr>
      <w:r>
        <w:rPr>
          <w:rFonts w:ascii="微软雅黑" w:eastAsia="微软雅黑" w:hAnsi="微软雅黑" w:cs="微软雅黑"/>
          <w:spacing w:val="19"/>
          <w:sz w:val="19"/>
          <w:szCs w:val="19"/>
          <w:lang w:eastAsia="zh-CN"/>
        </w:rPr>
        <w:t>设备电气类故障或机械类造成电气故障将会在设备人机界面报警界</w:t>
      </w:r>
      <w:r>
        <w:rPr>
          <w:rFonts w:ascii="微软雅黑" w:eastAsia="微软雅黑" w:hAnsi="微软雅黑" w:cs="微软雅黑"/>
          <w:spacing w:val="18"/>
          <w:sz w:val="19"/>
          <w:szCs w:val="19"/>
          <w:lang w:eastAsia="zh-CN"/>
        </w:rPr>
        <w:t>面输出对应的故障信息。</w:t>
      </w:r>
    </w:p>
    <w:p w14:paraId="1FC91241" w14:textId="77777777" w:rsidR="001C6121" w:rsidRDefault="00000000">
      <w:pPr>
        <w:spacing w:before="96" w:line="262" w:lineRule="auto"/>
        <w:ind w:left="1190" w:right="1162" w:firstLine="19"/>
        <w:rPr>
          <w:rFonts w:ascii="微软雅黑" w:eastAsia="微软雅黑" w:hAnsi="微软雅黑" w:cs="微软雅黑" w:hint="eastAsia"/>
          <w:sz w:val="19"/>
          <w:szCs w:val="19"/>
          <w:lang w:eastAsia="zh-CN"/>
        </w:rPr>
      </w:pPr>
      <w:r>
        <w:rPr>
          <w:rFonts w:ascii="微软雅黑" w:eastAsia="微软雅黑" w:hAnsi="微软雅黑" w:cs="微软雅黑"/>
          <w:spacing w:val="5"/>
          <w:sz w:val="19"/>
          <w:szCs w:val="19"/>
          <w:lang w:eastAsia="zh-CN"/>
        </w:rPr>
        <w:t>’</w:t>
      </w:r>
    </w:p>
    <w:p w14:paraId="13CC7497" w14:textId="3CDE1B37" w:rsidR="007F4B01" w:rsidRDefault="007F4B01" w:rsidP="007F4B01">
      <w:pPr>
        <w:spacing w:before="69" w:line="222" w:lineRule="auto"/>
        <w:ind w:left="1125" w:firstLine="52"/>
        <w:outlineLvl w:val="2"/>
        <w:rPr>
          <w:rFonts w:ascii="微软雅黑" w:eastAsia="微软雅黑" w:hAnsi="微软雅黑" w:cs="微软雅黑" w:hint="eastAsia"/>
          <w:sz w:val="19"/>
          <w:szCs w:val="19"/>
          <w:lang w:eastAsia="zh-CN"/>
        </w:rPr>
      </w:pPr>
      <w:bookmarkStart w:id="341" w:name="_Toc219850379"/>
      <w:r>
        <w:rPr>
          <w:rFonts w:ascii="微软雅黑" w:eastAsia="微软雅黑" w:hAnsi="微软雅黑" w:cs="微软雅黑" w:hint="eastAsia"/>
          <w:b/>
          <w:bCs/>
          <w:spacing w:val="3"/>
          <w:sz w:val="19"/>
          <w:szCs w:val="19"/>
          <w:lang w:eastAsia="zh-CN"/>
        </w:rPr>
        <w:t>10.0.3</w:t>
      </w:r>
      <w:r>
        <w:rPr>
          <w:rFonts w:ascii="微软雅黑" w:eastAsia="微软雅黑" w:hAnsi="微软雅黑" w:cs="微软雅黑"/>
          <w:b/>
          <w:bCs/>
          <w:spacing w:val="3"/>
          <w:sz w:val="19"/>
          <w:szCs w:val="19"/>
          <w:lang w:eastAsia="zh-CN"/>
        </w:rPr>
        <w:t>故障</w:t>
      </w:r>
      <w:r>
        <w:rPr>
          <w:rFonts w:ascii="微软雅黑" w:eastAsia="微软雅黑" w:hAnsi="微软雅黑" w:cs="微软雅黑" w:hint="eastAsia"/>
          <w:b/>
          <w:bCs/>
          <w:spacing w:val="3"/>
          <w:sz w:val="19"/>
          <w:szCs w:val="19"/>
          <w:lang w:eastAsia="zh-CN"/>
        </w:rPr>
        <w:t>排查</w:t>
      </w:r>
      <w:bookmarkEnd w:id="341"/>
    </w:p>
    <w:p w14:paraId="491234C1" w14:textId="77777777" w:rsidR="007F4B01" w:rsidRDefault="00000000" w:rsidP="007F4B01">
      <w:pPr>
        <w:spacing w:before="170" w:line="244" w:lineRule="auto"/>
        <w:ind w:left="1260" w:right="1170" w:firstLine="420"/>
        <w:rPr>
          <w:rFonts w:ascii="微软雅黑" w:eastAsia="微软雅黑" w:hAnsi="微软雅黑" w:cs="微软雅黑" w:hint="eastAsia"/>
          <w:spacing w:val="14"/>
          <w:sz w:val="19"/>
          <w:szCs w:val="19"/>
          <w:lang w:eastAsia="zh-CN"/>
        </w:rPr>
      </w:pPr>
      <w:r>
        <w:rPr>
          <w:rFonts w:ascii="微软雅黑" w:eastAsia="微软雅黑" w:hAnsi="微软雅黑" w:cs="微软雅黑"/>
          <w:spacing w:val="15"/>
          <w:sz w:val="19"/>
          <w:szCs w:val="19"/>
          <w:lang w:eastAsia="zh-CN"/>
        </w:rPr>
        <w:t>当设备发生故障停止运行后，</w:t>
      </w:r>
      <w:proofErr w:type="gramStart"/>
      <w:r>
        <w:rPr>
          <w:rFonts w:ascii="微软雅黑" w:eastAsia="微软雅黑" w:hAnsi="微软雅黑" w:cs="微软雅黑"/>
          <w:spacing w:val="15"/>
          <w:sz w:val="19"/>
          <w:szCs w:val="19"/>
          <w:lang w:eastAsia="zh-CN"/>
        </w:rPr>
        <w:t>待确保</w:t>
      </w:r>
      <w:proofErr w:type="gramEnd"/>
      <w:r>
        <w:rPr>
          <w:rFonts w:ascii="微软雅黑" w:eastAsia="微软雅黑" w:hAnsi="微软雅黑" w:cs="微软雅黑"/>
          <w:spacing w:val="15"/>
          <w:sz w:val="19"/>
          <w:szCs w:val="19"/>
          <w:lang w:eastAsia="zh-CN"/>
        </w:rPr>
        <w:t>不会对人员造成伤害后，查看人机界面报警界面，</w:t>
      </w:r>
      <w:r>
        <w:rPr>
          <w:rFonts w:ascii="微软雅黑" w:eastAsia="微软雅黑" w:hAnsi="微软雅黑" w:cs="微软雅黑"/>
          <w:spacing w:val="14"/>
          <w:sz w:val="19"/>
          <w:szCs w:val="19"/>
          <w:lang w:eastAsia="zh-CN"/>
        </w:rPr>
        <w:t>根据报警提示锁定故障范围区域。</w:t>
      </w:r>
      <w:bookmarkStart w:id="342" w:name="_Toc219678484"/>
    </w:p>
    <w:p w14:paraId="299D2895" w14:textId="1210A44D" w:rsidR="001C6121" w:rsidRDefault="007F4B01" w:rsidP="007F4B01">
      <w:pPr>
        <w:spacing w:before="69" w:line="222" w:lineRule="auto"/>
        <w:ind w:left="1125" w:firstLine="52"/>
        <w:outlineLvl w:val="2"/>
        <w:rPr>
          <w:rFonts w:ascii="微软雅黑" w:eastAsia="微软雅黑" w:hAnsi="微软雅黑" w:cs="微软雅黑" w:hint="eastAsia"/>
          <w:sz w:val="19"/>
          <w:szCs w:val="19"/>
          <w:lang w:eastAsia="zh-CN"/>
        </w:rPr>
      </w:pPr>
      <w:bookmarkStart w:id="343" w:name="_Toc219850380"/>
      <w:r>
        <w:rPr>
          <w:rFonts w:ascii="微软雅黑" w:eastAsia="微软雅黑" w:hAnsi="微软雅黑" w:cs="微软雅黑" w:hint="eastAsia"/>
          <w:b/>
          <w:bCs/>
          <w:spacing w:val="3"/>
          <w:sz w:val="19"/>
          <w:szCs w:val="19"/>
          <w:lang w:eastAsia="zh-CN"/>
        </w:rPr>
        <w:t>10.0.4</w:t>
      </w:r>
      <w:r>
        <w:rPr>
          <w:rFonts w:ascii="微软雅黑" w:eastAsia="微软雅黑" w:hAnsi="微软雅黑" w:cs="微软雅黑"/>
          <w:b/>
          <w:bCs/>
          <w:spacing w:val="9"/>
          <w:sz w:val="19"/>
          <w:szCs w:val="19"/>
          <w:lang w:eastAsia="zh-CN"/>
        </w:rPr>
        <w:t>障排除后复位方案</w:t>
      </w:r>
      <w:bookmarkEnd w:id="342"/>
      <w:bookmarkEnd w:id="343"/>
    </w:p>
    <w:p w14:paraId="0D2A965A" w14:textId="77777777" w:rsidR="001C6121" w:rsidRDefault="00000000" w:rsidP="007F4B01">
      <w:pPr>
        <w:spacing w:before="89" w:line="265" w:lineRule="auto"/>
        <w:ind w:left="1260" w:right="1062" w:firstLine="420"/>
        <w:rPr>
          <w:rFonts w:ascii="微软雅黑" w:eastAsia="微软雅黑" w:hAnsi="微软雅黑" w:cs="微软雅黑" w:hint="eastAsia"/>
          <w:sz w:val="19"/>
          <w:szCs w:val="19"/>
          <w:lang w:eastAsia="zh-CN"/>
        </w:rPr>
      </w:pPr>
      <w:r>
        <w:rPr>
          <w:rFonts w:ascii="微软雅黑" w:eastAsia="微软雅黑" w:hAnsi="微软雅黑" w:cs="微软雅黑"/>
          <w:spacing w:val="15"/>
          <w:sz w:val="19"/>
          <w:szCs w:val="19"/>
          <w:lang w:eastAsia="zh-CN"/>
        </w:rPr>
        <w:t>彻底验证故障修复情况：在执行复位</w:t>
      </w:r>
      <w:r>
        <w:rPr>
          <w:rFonts w:ascii="微软雅黑" w:eastAsia="微软雅黑" w:hAnsi="微软雅黑" w:cs="微软雅黑"/>
          <w:spacing w:val="14"/>
          <w:sz w:val="19"/>
          <w:szCs w:val="19"/>
          <w:lang w:eastAsia="zh-CN"/>
        </w:rPr>
        <w:t>操作之前，必须确保所有故障问题已得到全面、彻底的解决。这需</w:t>
      </w:r>
      <w:r>
        <w:rPr>
          <w:rFonts w:ascii="微软雅黑" w:eastAsia="微软雅黑" w:hAnsi="微软雅黑" w:cs="微软雅黑"/>
          <w:spacing w:val="17"/>
          <w:sz w:val="19"/>
          <w:szCs w:val="19"/>
          <w:lang w:eastAsia="zh-CN"/>
        </w:rPr>
        <w:t>要通过结构测试、功能检查以及必要的诊断手段来验证设备的当前状态。</w:t>
      </w:r>
    </w:p>
    <w:p w14:paraId="35D6B358" w14:textId="77777777" w:rsidR="001C6121" w:rsidRDefault="001C6121">
      <w:pPr>
        <w:spacing w:before="1" w:line="263" w:lineRule="auto"/>
        <w:ind w:left="1172" w:right="1055" w:firstLine="5"/>
        <w:jc w:val="both"/>
        <w:rPr>
          <w:rFonts w:ascii="微软雅黑" w:eastAsia="微软雅黑" w:hAnsi="微软雅黑" w:cs="微软雅黑" w:hint="eastAsia"/>
          <w:sz w:val="19"/>
          <w:szCs w:val="19"/>
          <w:lang w:eastAsia="zh-CN"/>
        </w:rPr>
      </w:pPr>
    </w:p>
    <w:p w14:paraId="08AAF6BD" w14:textId="77777777" w:rsidR="001C6121" w:rsidRDefault="00000000" w:rsidP="007F4B01">
      <w:pPr>
        <w:spacing w:before="8" w:line="266" w:lineRule="auto"/>
        <w:ind w:left="1260" w:right="1064" w:firstLine="420"/>
        <w:rPr>
          <w:rFonts w:ascii="微软雅黑" w:eastAsia="微软雅黑" w:hAnsi="微软雅黑" w:cs="微软雅黑" w:hint="eastAsia"/>
          <w:sz w:val="19"/>
          <w:szCs w:val="19"/>
          <w:lang w:eastAsia="zh-CN"/>
        </w:rPr>
      </w:pPr>
      <w:r>
        <w:rPr>
          <w:rFonts w:ascii="微软雅黑" w:eastAsia="微软雅黑" w:hAnsi="微软雅黑" w:cs="微软雅黑"/>
          <w:spacing w:val="14"/>
          <w:sz w:val="19"/>
          <w:szCs w:val="19"/>
          <w:lang w:eastAsia="zh-CN"/>
        </w:rPr>
        <w:t>执行软件重启：对于依赖软件结构的自动化设备，首先需要进行软件重启。这可以通</w:t>
      </w:r>
      <w:r>
        <w:rPr>
          <w:rFonts w:ascii="微软雅黑" w:eastAsia="微软雅黑" w:hAnsi="微软雅黑" w:cs="微软雅黑"/>
          <w:spacing w:val="13"/>
          <w:sz w:val="19"/>
          <w:szCs w:val="19"/>
          <w:lang w:eastAsia="zh-CN"/>
        </w:rPr>
        <w:t>过设备的用户界面</w:t>
      </w:r>
      <w:r>
        <w:rPr>
          <w:rFonts w:ascii="微软雅黑" w:eastAsia="微软雅黑" w:hAnsi="微软雅黑" w:cs="微软雅黑"/>
          <w:spacing w:val="15"/>
          <w:sz w:val="19"/>
          <w:szCs w:val="19"/>
          <w:lang w:eastAsia="zh-CN"/>
        </w:rPr>
        <w:t>或远程管理结构完成，确保软件恢复正常</w:t>
      </w:r>
      <w:r>
        <w:rPr>
          <w:rFonts w:ascii="微软雅黑" w:eastAsia="微软雅黑" w:hAnsi="微软雅黑" w:cs="微软雅黑"/>
          <w:spacing w:val="14"/>
          <w:sz w:val="19"/>
          <w:szCs w:val="19"/>
          <w:lang w:eastAsia="zh-CN"/>
        </w:rPr>
        <w:t>运行状态。</w:t>
      </w:r>
    </w:p>
    <w:p w14:paraId="21C853E1" w14:textId="77777777" w:rsidR="001C6121" w:rsidRDefault="001C6121">
      <w:pPr>
        <w:spacing w:line="263" w:lineRule="auto"/>
        <w:ind w:left="1177" w:right="1055" w:firstLine="31"/>
        <w:jc w:val="both"/>
        <w:rPr>
          <w:rFonts w:ascii="微软雅黑" w:eastAsia="微软雅黑" w:hAnsi="微软雅黑" w:cs="微软雅黑" w:hint="eastAsia"/>
          <w:sz w:val="19"/>
          <w:szCs w:val="19"/>
          <w:lang w:eastAsia="zh-CN"/>
        </w:rPr>
      </w:pPr>
    </w:p>
    <w:p w14:paraId="671A414A" w14:textId="77777777" w:rsidR="00F42EBB" w:rsidRPr="00F42EBB" w:rsidRDefault="00000000" w:rsidP="007F4B01">
      <w:pPr>
        <w:pStyle w:val="a3"/>
        <w:spacing w:line="279" w:lineRule="auto"/>
        <w:ind w:left="1260" w:firstLine="420"/>
        <w:rPr>
          <w:lang w:eastAsia="zh-CN"/>
        </w:rPr>
      </w:pPr>
      <w:r>
        <w:rPr>
          <w:rFonts w:ascii="微软雅黑" w:eastAsia="微软雅黑" w:hAnsi="微软雅黑" w:cs="微软雅黑"/>
          <w:spacing w:val="14"/>
          <w:sz w:val="19"/>
          <w:szCs w:val="19"/>
          <w:lang w:eastAsia="zh-CN"/>
        </w:rPr>
        <w:t>实施硬件复位措施：</w:t>
      </w:r>
      <w:proofErr w:type="gramStart"/>
      <w:r>
        <w:rPr>
          <w:rFonts w:ascii="微软雅黑" w:eastAsia="微软雅黑" w:hAnsi="微软雅黑" w:cs="微软雅黑"/>
          <w:spacing w:val="14"/>
          <w:sz w:val="19"/>
          <w:szCs w:val="19"/>
          <w:lang w:eastAsia="zh-CN"/>
        </w:rPr>
        <w:t>若软件重启未能</w:t>
      </w:r>
      <w:proofErr w:type="gramEnd"/>
      <w:r>
        <w:rPr>
          <w:rFonts w:ascii="微软雅黑" w:eastAsia="微软雅黑" w:hAnsi="微软雅黑" w:cs="微软雅黑"/>
          <w:spacing w:val="14"/>
          <w:sz w:val="19"/>
          <w:szCs w:val="19"/>
          <w:lang w:eastAsia="zh-CN"/>
        </w:rPr>
        <w:t>解决问题，或设备采用硬件控制，则需进行硬件复位。具体步骤包</w:t>
      </w:r>
      <w:r>
        <w:rPr>
          <w:rFonts w:ascii="微软雅黑" w:eastAsia="微软雅黑" w:hAnsi="微软雅黑" w:cs="微软雅黑"/>
          <w:spacing w:val="15"/>
          <w:sz w:val="19"/>
          <w:szCs w:val="19"/>
          <w:lang w:eastAsia="zh-CN"/>
        </w:rPr>
        <w:t>括关闭设备电源，等待适当的时间（如钟</w:t>
      </w:r>
      <w:r>
        <w:rPr>
          <w:rFonts w:ascii="微软雅黑" w:eastAsia="微软雅黑" w:hAnsi="微软雅黑" w:cs="微软雅黑"/>
          <w:spacing w:val="-9"/>
          <w:sz w:val="19"/>
          <w:szCs w:val="19"/>
          <w:lang w:eastAsia="zh-CN"/>
        </w:rPr>
        <w:t>），</w:t>
      </w:r>
      <w:r>
        <w:rPr>
          <w:rFonts w:ascii="微软雅黑" w:eastAsia="微软雅黑" w:hAnsi="微软雅黑" w:cs="微软雅黑"/>
          <w:spacing w:val="15"/>
          <w:sz w:val="19"/>
          <w:szCs w:val="19"/>
          <w:lang w:eastAsia="zh-CN"/>
        </w:rPr>
        <w:t>然</w:t>
      </w:r>
      <w:r>
        <w:rPr>
          <w:rFonts w:ascii="微软雅黑" w:eastAsia="微软雅黑" w:hAnsi="微软雅黑" w:cs="微软雅黑"/>
          <w:spacing w:val="14"/>
          <w:sz w:val="19"/>
          <w:szCs w:val="19"/>
          <w:lang w:eastAsia="zh-CN"/>
        </w:rPr>
        <w:t>后重新供电，以清除任何可能影响设备运行的临时</w:t>
      </w:r>
      <w:r w:rsidR="00F42EBB">
        <w:rPr>
          <w:rFonts w:ascii="微软雅黑" w:eastAsia="微软雅黑" w:hAnsi="微软雅黑" w:cs="微软雅黑"/>
          <w:spacing w:val="6"/>
          <w:sz w:val="19"/>
          <w:szCs w:val="19"/>
          <w:lang w:eastAsia="zh-CN"/>
        </w:rPr>
        <w:t>状态。</w:t>
      </w:r>
    </w:p>
    <w:p w14:paraId="7547A64C" w14:textId="77777777" w:rsidR="00F42EBB" w:rsidRDefault="00F42EBB" w:rsidP="007F4B01">
      <w:pPr>
        <w:spacing w:line="265" w:lineRule="auto"/>
        <w:ind w:left="1205" w:right="1062" w:firstLine="55"/>
        <w:rPr>
          <w:rFonts w:ascii="微软雅黑" w:eastAsia="微软雅黑" w:hAnsi="微软雅黑" w:cs="微软雅黑" w:hint="eastAsia"/>
          <w:sz w:val="19"/>
          <w:szCs w:val="19"/>
          <w:lang w:eastAsia="zh-CN"/>
        </w:rPr>
      </w:pPr>
      <w:r>
        <w:rPr>
          <w:rFonts w:ascii="微软雅黑" w:eastAsia="微软雅黑" w:hAnsi="微软雅黑" w:cs="微软雅黑"/>
          <w:spacing w:val="15"/>
          <w:sz w:val="19"/>
          <w:szCs w:val="19"/>
          <w:lang w:eastAsia="zh-CN"/>
        </w:rPr>
        <w:t>清除缓存和日志文件：在复位过程中，务必清除设备的缓存数据和</w:t>
      </w:r>
      <w:r>
        <w:rPr>
          <w:rFonts w:ascii="微软雅黑" w:eastAsia="微软雅黑" w:hAnsi="微软雅黑" w:cs="微软雅黑"/>
          <w:spacing w:val="14"/>
          <w:sz w:val="19"/>
          <w:szCs w:val="19"/>
          <w:lang w:eastAsia="zh-CN"/>
        </w:rPr>
        <w:t>日志文件。这有助于消除潜在的干扰</w:t>
      </w:r>
      <w:r>
        <w:rPr>
          <w:rFonts w:ascii="微软雅黑" w:eastAsia="微软雅黑" w:hAnsi="微软雅黑" w:cs="微软雅黑"/>
          <w:spacing w:val="11"/>
          <w:sz w:val="19"/>
          <w:szCs w:val="19"/>
          <w:lang w:eastAsia="zh-CN"/>
        </w:rPr>
        <w:t>因素，并确保设备在清洁的状态下运行。</w:t>
      </w:r>
    </w:p>
    <w:p w14:paraId="58C39975" w14:textId="77777777" w:rsidR="00F42EBB" w:rsidRDefault="00F42EBB" w:rsidP="00F42EBB">
      <w:pPr>
        <w:spacing w:line="265" w:lineRule="auto"/>
        <w:ind w:left="1191" w:right="1053" w:hanging="1"/>
        <w:jc w:val="both"/>
        <w:rPr>
          <w:rFonts w:ascii="微软雅黑" w:eastAsia="微软雅黑" w:hAnsi="微软雅黑" w:cs="微软雅黑" w:hint="eastAsia"/>
          <w:sz w:val="19"/>
          <w:szCs w:val="19"/>
          <w:lang w:eastAsia="zh-CN"/>
        </w:rPr>
      </w:pPr>
    </w:p>
    <w:p w14:paraId="62E3146A" w14:textId="77777777" w:rsidR="00F42EBB" w:rsidRDefault="00F42EBB" w:rsidP="007F4B01">
      <w:pPr>
        <w:spacing w:line="233" w:lineRule="auto"/>
        <w:ind w:left="1545" w:firstLine="135"/>
        <w:rPr>
          <w:rFonts w:ascii="微软雅黑" w:eastAsia="微软雅黑" w:hAnsi="微软雅黑" w:cs="微软雅黑" w:hint="eastAsia"/>
          <w:sz w:val="19"/>
          <w:szCs w:val="19"/>
          <w:lang w:eastAsia="zh-CN"/>
        </w:rPr>
      </w:pPr>
      <w:r>
        <w:rPr>
          <w:rFonts w:ascii="微软雅黑" w:eastAsia="微软雅黑" w:hAnsi="微软雅黑" w:cs="微软雅黑"/>
          <w:spacing w:val="15"/>
          <w:sz w:val="19"/>
          <w:szCs w:val="19"/>
          <w:lang w:eastAsia="zh-CN"/>
        </w:rPr>
        <w:t>全面验证设备功能：复位完成后，必须通过一系列测试来</w:t>
      </w:r>
      <w:r>
        <w:rPr>
          <w:rFonts w:ascii="微软雅黑" w:eastAsia="微软雅黑" w:hAnsi="微软雅黑" w:cs="微软雅黑"/>
          <w:spacing w:val="14"/>
          <w:sz w:val="19"/>
          <w:szCs w:val="19"/>
          <w:lang w:eastAsia="zh-CN"/>
        </w:rPr>
        <w:t>全面验证设备的各项功能是否正常运行。这包</w:t>
      </w:r>
    </w:p>
    <w:p w14:paraId="3C930A76" w14:textId="77777777" w:rsidR="00F42EBB" w:rsidRDefault="00F42EBB" w:rsidP="00F42EBB">
      <w:pPr>
        <w:spacing w:before="75" w:line="191" w:lineRule="auto"/>
        <w:ind w:left="1181"/>
        <w:rPr>
          <w:rFonts w:ascii="微软雅黑" w:eastAsia="微软雅黑" w:hAnsi="微软雅黑" w:cs="微软雅黑" w:hint="eastAsia"/>
          <w:sz w:val="19"/>
          <w:szCs w:val="19"/>
          <w:lang w:eastAsia="zh-CN"/>
        </w:rPr>
      </w:pPr>
      <w:proofErr w:type="gramStart"/>
      <w:r>
        <w:rPr>
          <w:rFonts w:ascii="微软雅黑" w:eastAsia="微软雅黑" w:hAnsi="微软雅黑" w:cs="微软雅黑"/>
          <w:spacing w:val="17"/>
          <w:sz w:val="19"/>
          <w:szCs w:val="19"/>
          <w:lang w:eastAsia="zh-CN"/>
        </w:rPr>
        <w:t>括</w:t>
      </w:r>
      <w:proofErr w:type="gramEnd"/>
      <w:r>
        <w:rPr>
          <w:rFonts w:ascii="微软雅黑" w:eastAsia="微软雅黑" w:hAnsi="微软雅黑" w:cs="微软雅黑"/>
          <w:spacing w:val="17"/>
          <w:sz w:val="19"/>
          <w:szCs w:val="19"/>
          <w:lang w:eastAsia="zh-CN"/>
        </w:rPr>
        <w:t>检查设备的核心功能、与外部设备的连接和通信等，确保设备能够正常工作并满足预期要求。</w:t>
      </w:r>
    </w:p>
    <w:p w14:paraId="6E7B8C48" w14:textId="7005368B" w:rsidR="00F42EBB" w:rsidRPr="00F42EBB" w:rsidRDefault="00F42EBB" w:rsidP="00F42EBB">
      <w:pPr>
        <w:spacing w:before="11" w:line="273" w:lineRule="auto"/>
        <w:ind w:right="1059"/>
        <w:rPr>
          <w:rFonts w:ascii="微软雅黑" w:eastAsia="微软雅黑" w:hAnsi="微软雅黑" w:cs="微软雅黑" w:hint="eastAsia"/>
          <w:sz w:val="19"/>
          <w:szCs w:val="19"/>
          <w:lang w:eastAsia="zh-CN"/>
        </w:rPr>
        <w:sectPr w:rsidR="00F42EBB" w:rsidRPr="00F42EBB">
          <w:footerReference w:type="default" r:id="rId231"/>
          <w:pgSz w:w="11905" w:h="16840"/>
          <w:pgMar w:top="400" w:right="0" w:bottom="210" w:left="297" w:header="0" w:footer="0" w:gutter="0"/>
          <w:cols w:space="720"/>
        </w:sectPr>
      </w:pPr>
    </w:p>
    <w:p w14:paraId="763F0FDF" w14:textId="77777777" w:rsidR="00F42EBB" w:rsidRDefault="00F42EBB" w:rsidP="00F42EBB">
      <w:pPr>
        <w:spacing w:afterLines="50" w:after="120" w:line="300" w:lineRule="auto"/>
        <w:ind w:firstLineChars="200" w:firstLine="480"/>
        <w:rPr>
          <w:rFonts w:ascii="Times New Roman" w:hAnsi="Times New Roman" w:cs="Times New Roman"/>
          <w:sz w:val="24"/>
          <w:lang w:eastAsia="zh-CN"/>
        </w:rPr>
      </w:pPr>
      <w:r>
        <w:rPr>
          <w:rFonts w:ascii="Times New Roman" w:hAnsi="Times New Roman" w:cs="Times New Roman"/>
          <w:bCs/>
          <w:sz w:val="24"/>
          <w:lang w:eastAsia="zh-CN"/>
        </w:rPr>
        <w:lastRenderedPageBreak/>
        <w:t>一般故障均在便携式人机界面上直接显示，根据屏幕上的提示排除故障，排除后按压复位开关即可重新启动设备。如果故障依然存在，请断开总电源</w:t>
      </w:r>
      <w:r>
        <w:rPr>
          <w:rFonts w:ascii="Times New Roman" w:hAnsi="Times New Roman" w:cs="Times New Roman"/>
          <w:bCs/>
          <w:sz w:val="24"/>
          <w:lang w:eastAsia="zh-CN"/>
        </w:rPr>
        <w:t>3</w:t>
      </w:r>
      <w:r>
        <w:rPr>
          <w:rFonts w:ascii="Times New Roman" w:hAnsi="Times New Roman" w:cs="Times New Roman"/>
          <w:bCs/>
          <w:sz w:val="24"/>
          <w:lang w:eastAsia="zh-CN"/>
        </w:rPr>
        <w:t>分钟后按压复位开关。</w:t>
      </w:r>
    </w:p>
    <w:p w14:paraId="08365093" w14:textId="6BEEDDB8" w:rsidR="001B0B07" w:rsidRPr="00F42EBB" w:rsidRDefault="001B0B07" w:rsidP="001B0B07">
      <w:pPr>
        <w:pStyle w:val="1"/>
        <w:spacing w:before="0" w:afterLines="50" w:after="120" w:line="240" w:lineRule="auto"/>
        <w:rPr>
          <w:rFonts w:ascii="Times New Roman" w:eastAsiaTheme="minorEastAsia" w:hAnsi="Times New Roman" w:cs="Times New Roman"/>
          <w:sz w:val="28"/>
          <w:szCs w:val="28"/>
          <w:lang w:eastAsia="zh-CN"/>
        </w:rPr>
      </w:pPr>
      <w:bookmarkStart w:id="344" w:name="_Toc219445696"/>
      <w:bookmarkStart w:id="345" w:name="_Toc219850381"/>
      <w:bookmarkStart w:id="346" w:name="_Toc8066"/>
      <w:bookmarkStart w:id="347" w:name="_Toc27943"/>
      <w:bookmarkStart w:id="348" w:name="_Toc10063"/>
      <w:bookmarkStart w:id="349" w:name="_Toc16772"/>
      <w:bookmarkStart w:id="350" w:name="_Toc3945"/>
      <w:bookmarkStart w:id="351" w:name="_Toc219445697"/>
      <w:r>
        <w:rPr>
          <w:rFonts w:ascii="Times New Roman" w:eastAsiaTheme="minorEastAsia" w:hAnsi="Times New Roman" w:cs="Times New Roman" w:hint="eastAsia"/>
          <w:sz w:val="28"/>
          <w:szCs w:val="28"/>
          <w:lang w:eastAsia="zh-CN"/>
        </w:rPr>
        <w:t>11</w:t>
      </w:r>
      <w:r>
        <w:rPr>
          <w:rFonts w:ascii="Times New Roman" w:hAnsi="Times New Roman" w:cs="Times New Roman"/>
          <w:sz w:val="28"/>
          <w:szCs w:val="28"/>
          <w:lang w:eastAsia="zh-CN"/>
        </w:rPr>
        <w:t xml:space="preserve">. </w:t>
      </w:r>
      <w:r>
        <w:rPr>
          <w:rFonts w:ascii="宋体" w:eastAsia="宋体" w:hAnsi="宋体" w:cs="宋体" w:hint="eastAsia"/>
          <w:sz w:val="28"/>
          <w:szCs w:val="28"/>
          <w:lang w:eastAsia="zh-CN"/>
        </w:rPr>
        <w:t>常见</w:t>
      </w:r>
      <w:r>
        <w:rPr>
          <w:rFonts w:ascii="Times New Roman" w:hAnsi="Times New Roman" w:cs="Times New Roman"/>
          <w:sz w:val="28"/>
          <w:szCs w:val="28"/>
          <w:lang w:eastAsia="zh-CN"/>
        </w:rPr>
        <w:t>故障</w:t>
      </w:r>
      <w:bookmarkEnd w:id="344"/>
      <w:r>
        <w:rPr>
          <w:rFonts w:ascii="宋体" w:eastAsia="宋体" w:hAnsi="宋体" w:cs="宋体" w:hint="eastAsia"/>
          <w:sz w:val="28"/>
          <w:szCs w:val="28"/>
          <w:lang w:eastAsia="zh-CN"/>
        </w:rPr>
        <w:t>事例</w:t>
      </w:r>
      <w:bookmarkEnd w:id="345"/>
      <w:r>
        <w:rPr>
          <w:rFonts w:ascii="Times New Roman" w:eastAsiaTheme="minorEastAsia" w:hAnsi="Times New Roman" w:cs="Times New Roman"/>
          <w:sz w:val="28"/>
          <w:szCs w:val="28"/>
          <w:lang w:eastAsia="zh-CN"/>
        </w:rPr>
        <w:tab/>
      </w:r>
    </w:p>
    <w:p w14:paraId="6C50E3C2" w14:textId="047B585E" w:rsidR="00F42EBB" w:rsidRPr="002C0E53" w:rsidRDefault="001B0B07" w:rsidP="001B0B07">
      <w:pPr>
        <w:pStyle w:val="2"/>
        <w:snapToGrid w:val="0"/>
        <w:spacing w:before="0" w:afterLines="50" w:after="120" w:line="240" w:lineRule="auto"/>
        <w:ind w:firstLine="420"/>
        <w:rPr>
          <w:rFonts w:ascii="Microsoft JhengHei UI" w:eastAsia="Microsoft JhengHei UI" w:hAnsi="Microsoft JhengHei UI" w:cs="Times New Roman" w:hint="eastAsia"/>
          <w:sz w:val="28"/>
          <w:szCs w:val="28"/>
        </w:rPr>
      </w:pPr>
      <w:bookmarkStart w:id="352" w:name="_Toc219850382"/>
      <w:r w:rsidRPr="002C0E53">
        <w:rPr>
          <w:rFonts w:ascii="Microsoft JhengHei UI" w:eastAsia="Microsoft JhengHei UI" w:hAnsi="Microsoft JhengHei UI" w:cs="Times New Roman" w:hint="eastAsia"/>
          <w:sz w:val="28"/>
          <w:szCs w:val="28"/>
        </w:rPr>
        <w:t>11</w:t>
      </w:r>
      <w:r w:rsidR="00F42EBB" w:rsidRPr="002C0E53">
        <w:rPr>
          <w:rFonts w:ascii="Microsoft JhengHei UI" w:eastAsia="Microsoft JhengHei UI" w:hAnsi="Microsoft JhengHei UI" w:cs="Times New Roman"/>
          <w:sz w:val="28"/>
          <w:szCs w:val="28"/>
        </w:rPr>
        <w:t>.</w:t>
      </w:r>
      <w:r w:rsidRPr="002C0E53">
        <w:rPr>
          <w:rFonts w:ascii="Microsoft JhengHei UI" w:eastAsia="Microsoft JhengHei UI" w:hAnsi="Microsoft JhengHei UI" w:cs="Times New Roman" w:hint="eastAsia"/>
          <w:sz w:val="28"/>
          <w:szCs w:val="28"/>
        </w:rPr>
        <w:t>0</w:t>
      </w:r>
      <w:r w:rsidR="00F42EBB" w:rsidRPr="002C0E53">
        <w:rPr>
          <w:rFonts w:ascii="Microsoft JhengHei UI" w:eastAsia="Microsoft JhengHei UI" w:hAnsi="Microsoft JhengHei UI" w:cs="Times New Roman"/>
          <w:sz w:val="28"/>
          <w:szCs w:val="28"/>
        </w:rPr>
        <w:t xml:space="preserve"> 常见故障及处理方法</w:t>
      </w:r>
      <w:bookmarkEnd w:id="346"/>
      <w:bookmarkEnd w:id="347"/>
      <w:bookmarkEnd w:id="348"/>
      <w:bookmarkEnd w:id="349"/>
      <w:bookmarkEnd w:id="350"/>
      <w:bookmarkEnd w:id="351"/>
      <w:bookmarkEnd w:id="352"/>
    </w:p>
    <w:tbl>
      <w:tblPr>
        <w:tblStyle w:val="af"/>
        <w:tblW w:w="4999" w:type="pct"/>
        <w:jc w:val="center"/>
        <w:tblLook w:val="04A0" w:firstRow="1" w:lastRow="0" w:firstColumn="1" w:lastColumn="0" w:noHBand="0" w:noVBand="1"/>
      </w:tblPr>
      <w:tblGrid>
        <w:gridCol w:w="3627"/>
        <w:gridCol w:w="7969"/>
      </w:tblGrid>
      <w:tr w:rsidR="00F42EBB" w14:paraId="3F0A0384" w14:textId="77777777">
        <w:trPr>
          <w:trHeight w:val="368"/>
          <w:jc w:val="center"/>
        </w:trPr>
        <w:tc>
          <w:tcPr>
            <w:tcW w:w="1564" w:type="pct"/>
            <w:shd w:val="clear" w:color="auto" w:fill="BFBFBF" w:themeFill="background1" w:themeFillShade="BF"/>
            <w:vAlign w:val="center"/>
          </w:tcPr>
          <w:p w14:paraId="763E6C27" w14:textId="77777777" w:rsidR="00F42EBB" w:rsidRDefault="00F42EBB" w:rsidP="00310725">
            <w:pPr>
              <w:tabs>
                <w:tab w:val="left" w:leader="middleDot" w:pos="420"/>
              </w:tabs>
              <w:spacing w:line="300" w:lineRule="auto"/>
              <w:jc w:val="center"/>
              <w:rPr>
                <w:b/>
                <w:bCs/>
                <w:sz w:val="24"/>
              </w:rPr>
            </w:pPr>
            <w:proofErr w:type="spellStart"/>
            <w:r>
              <w:rPr>
                <w:b/>
                <w:bCs/>
                <w:sz w:val="24"/>
              </w:rPr>
              <w:t>故障名称</w:t>
            </w:r>
            <w:proofErr w:type="spellEnd"/>
          </w:p>
        </w:tc>
        <w:tc>
          <w:tcPr>
            <w:tcW w:w="3435" w:type="pct"/>
            <w:shd w:val="clear" w:color="auto" w:fill="BFBFBF" w:themeFill="background1" w:themeFillShade="BF"/>
            <w:vAlign w:val="center"/>
          </w:tcPr>
          <w:p w14:paraId="53C81CE9" w14:textId="77777777" w:rsidR="00F42EBB" w:rsidRDefault="00F42EBB" w:rsidP="00310725">
            <w:pPr>
              <w:tabs>
                <w:tab w:val="left" w:leader="middleDot" w:pos="420"/>
              </w:tabs>
              <w:spacing w:line="300" w:lineRule="auto"/>
              <w:jc w:val="center"/>
              <w:rPr>
                <w:b/>
                <w:bCs/>
                <w:sz w:val="24"/>
              </w:rPr>
            </w:pPr>
            <w:proofErr w:type="spellStart"/>
            <w:r>
              <w:rPr>
                <w:b/>
                <w:bCs/>
                <w:sz w:val="24"/>
              </w:rPr>
              <w:t>处理方法</w:t>
            </w:r>
            <w:proofErr w:type="spellEnd"/>
          </w:p>
        </w:tc>
      </w:tr>
      <w:tr w:rsidR="00F42EBB" w14:paraId="184C179B" w14:textId="77777777">
        <w:trPr>
          <w:jc w:val="center"/>
        </w:trPr>
        <w:tc>
          <w:tcPr>
            <w:tcW w:w="1564" w:type="pct"/>
            <w:vAlign w:val="center"/>
          </w:tcPr>
          <w:p w14:paraId="7E35B5DE" w14:textId="77777777" w:rsidR="00F42EBB" w:rsidRDefault="00F42EBB" w:rsidP="00310725">
            <w:pPr>
              <w:spacing w:line="300" w:lineRule="auto"/>
              <w:rPr>
                <w:sz w:val="24"/>
              </w:rPr>
            </w:pPr>
            <w:proofErr w:type="spellStart"/>
            <w:r>
              <w:rPr>
                <w:sz w:val="24"/>
              </w:rPr>
              <w:t>紧急停止中</w:t>
            </w:r>
            <w:proofErr w:type="spellEnd"/>
            <w:r>
              <w:rPr>
                <w:sz w:val="24"/>
              </w:rPr>
              <w:t>!</w:t>
            </w:r>
          </w:p>
        </w:tc>
        <w:tc>
          <w:tcPr>
            <w:tcW w:w="3435" w:type="pct"/>
            <w:vAlign w:val="center"/>
          </w:tcPr>
          <w:p w14:paraId="6D8EFA76" w14:textId="77777777" w:rsidR="00F42EBB" w:rsidRDefault="00F42EBB" w:rsidP="00310725">
            <w:pPr>
              <w:spacing w:line="300" w:lineRule="auto"/>
              <w:rPr>
                <w:sz w:val="24"/>
                <w:lang w:eastAsia="zh-TW"/>
              </w:rPr>
            </w:pPr>
            <w:r>
              <w:rPr>
                <w:sz w:val="24"/>
                <w:lang w:eastAsia="zh-CN"/>
              </w:rPr>
              <w:t>检查位于紧急停止按钮是否被按下；</w:t>
            </w:r>
          </w:p>
          <w:p w14:paraId="212B619A" w14:textId="77777777" w:rsidR="00F42EBB" w:rsidRDefault="00F42EBB" w:rsidP="00310725">
            <w:pPr>
              <w:spacing w:line="300" w:lineRule="auto"/>
              <w:rPr>
                <w:sz w:val="24"/>
                <w:lang w:eastAsia="zh-CN"/>
              </w:rPr>
            </w:pPr>
            <w:r>
              <w:rPr>
                <w:sz w:val="24"/>
                <w:lang w:eastAsia="zh-CN"/>
              </w:rPr>
              <w:t>将电箱上紧急停止按钮右旋进行复归即可。</w:t>
            </w:r>
          </w:p>
        </w:tc>
      </w:tr>
      <w:tr w:rsidR="00F42EBB" w14:paraId="1082BD56" w14:textId="77777777">
        <w:trPr>
          <w:jc w:val="center"/>
        </w:trPr>
        <w:tc>
          <w:tcPr>
            <w:tcW w:w="1564" w:type="pct"/>
            <w:vAlign w:val="center"/>
          </w:tcPr>
          <w:p w14:paraId="3A3253CD" w14:textId="5374A90C" w:rsidR="00F42EBB" w:rsidRDefault="00F42EBB" w:rsidP="00310725">
            <w:pPr>
              <w:spacing w:line="300" w:lineRule="auto"/>
              <w:rPr>
                <w:sz w:val="24"/>
              </w:rPr>
            </w:pPr>
            <w:r>
              <w:rPr>
                <w:sz w:val="24"/>
              </w:rPr>
              <w:t>长边</w:t>
            </w:r>
            <w:r>
              <w:rPr>
                <w:sz w:val="24"/>
              </w:rPr>
              <w:t>1</w:t>
            </w:r>
            <w:r w:rsidR="00E36D61">
              <w:rPr>
                <w:rFonts w:ascii="宋体" w:eastAsia="宋体" w:hAnsi="宋体" w:cs="宋体" w:hint="eastAsia"/>
                <w:sz w:val="24"/>
              </w:rPr>
              <w:t>码垛</w:t>
            </w:r>
            <w:r>
              <w:rPr>
                <w:sz w:val="24"/>
              </w:rPr>
              <w:t>伺服报警！</w:t>
            </w:r>
          </w:p>
        </w:tc>
        <w:tc>
          <w:tcPr>
            <w:tcW w:w="3435" w:type="pct"/>
            <w:vAlign w:val="center"/>
          </w:tcPr>
          <w:p w14:paraId="37C5A5AE" w14:textId="77777777" w:rsidR="00F42EBB" w:rsidRDefault="00F42EBB" w:rsidP="00310725">
            <w:pPr>
              <w:spacing w:line="300" w:lineRule="auto"/>
              <w:rPr>
                <w:sz w:val="24"/>
                <w:lang w:eastAsia="zh-CN"/>
              </w:rPr>
            </w:pPr>
            <w:proofErr w:type="gramStart"/>
            <w:r>
              <w:rPr>
                <w:sz w:val="24"/>
                <w:lang w:eastAsia="zh-CN"/>
              </w:rPr>
              <w:t>检查长</w:t>
            </w:r>
            <w:proofErr w:type="gramEnd"/>
            <w:r>
              <w:rPr>
                <w:sz w:val="24"/>
                <w:lang w:eastAsia="zh-CN"/>
              </w:rPr>
              <w:t>边伺服</w:t>
            </w:r>
            <w:r>
              <w:rPr>
                <w:sz w:val="24"/>
                <w:lang w:eastAsia="zh-CN"/>
              </w:rPr>
              <w:t>1</w:t>
            </w:r>
            <w:r>
              <w:rPr>
                <w:sz w:val="24"/>
                <w:lang w:eastAsia="zh-CN"/>
              </w:rPr>
              <w:t>驱动器是否有异常信息代码闪烁；</w:t>
            </w:r>
          </w:p>
          <w:p w14:paraId="3471E59E" w14:textId="77777777" w:rsidR="00F42EBB" w:rsidRDefault="00F42EBB" w:rsidP="00310725">
            <w:pPr>
              <w:spacing w:line="300" w:lineRule="auto"/>
              <w:rPr>
                <w:sz w:val="24"/>
                <w:lang w:eastAsia="zh-CN"/>
              </w:rPr>
            </w:pPr>
            <w:proofErr w:type="gramStart"/>
            <w:r>
              <w:rPr>
                <w:sz w:val="24"/>
                <w:lang w:eastAsia="zh-CN"/>
              </w:rPr>
              <w:t>检查长</w:t>
            </w:r>
            <w:proofErr w:type="gramEnd"/>
            <w:r>
              <w:rPr>
                <w:sz w:val="24"/>
                <w:lang w:eastAsia="zh-CN"/>
              </w:rPr>
              <w:t>边伺服</w:t>
            </w:r>
            <w:r>
              <w:rPr>
                <w:sz w:val="24"/>
                <w:lang w:eastAsia="zh-CN"/>
              </w:rPr>
              <w:t>1</w:t>
            </w:r>
            <w:r>
              <w:rPr>
                <w:sz w:val="24"/>
                <w:lang w:eastAsia="zh-CN"/>
              </w:rPr>
              <w:t>马达及机械部</w:t>
            </w:r>
            <w:proofErr w:type="gramStart"/>
            <w:r>
              <w:rPr>
                <w:sz w:val="24"/>
                <w:lang w:eastAsia="zh-CN"/>
              </w:rPr>
              <w:t>份是否</w:t>
            </w:r>
            <w:proofErr w:type="gramEnd"/>
            <w:r>
              <w:rPr>
                <w:sz w:val="24"/>
                <w:lang w:eastAsia="zh-CN"/>
              </w:rPr>
              <w:t>有卡死现象。</w:t>
            </w:r>
          </w:p>
        </w:tc>
      </w:tr>
      <w:tr w:rsidR="00F42EBB" w14:paraId="54068F98" w14:textId="77777777">
        <w:trPr>
          <w:jc w:val="center"/>
        </w:trPr>
        <w:tc>
          <w:tcPr>
            <w:tcW w:w="1564" w:type="pct"/>
            <w:vAlign w:val="center"/>
          </w:tcPr>
          <w:p w14:paraId="02A6450B" w14:textId="59A21E1F" w:rsidR="00F42EBB" w:rsidRDefault="00F42EBB" w:rsidP="00310725">
            <w:pPr>
              <w:spacing w:line="300" w:lineRule="auto"/>
              <w:rPr>
                <w:sz w:val="24"/>
              </w:rPr>
            </w:pPr>
            <w:r>
              <w:rPr>
                <w:sz w:val="24"/>
              </w:rPr>
              <w:t>长边</w:t>
            </w:r>
            <w:r>
              <w:rPr>
                <w:sz w:val="24"/>
              </w:rPr>
              <w:t>2</w:t>
            </w:r>
            <w:r w:rsidR="00E36D61">
              <w:rPr>
                <w:rFonts w:ascii="宋体" w:eastAsia="宋体" w:hAnsi="宋体" w:cs="宋体" w:hint="eastAsia"/>
                <w:sz w:val="24"/>
              </w:rPr>
              <w:t>码垛</w:t>
            </w:r>
            <w:r>
              <w:rPr>
                <w:sz w:val="24"/>
              </w:rPr>
              <w:t>伺服报警！</w:t>
            </w:r>
          </w:p>
        </w:tc>
        <w:tc>
          <w:tcPr>
            <w:tcW w:w="3435" w:type="pct"/>
            <w:vAlign w:val="center"/>
          </w:tcPr>
          <w:p w14:paraId="3FB35E55" w14:textId="77777777" w:rsidR="00F42EBB" w:rsidRDefault="00F42EBB" w:rsidP="00310725">
            <w:pPr>
              <w:spacing w:line="300" w:lineRule="auto"/>
              <w:rPr>
                <w:sz w:val="24"/>
                <w:lang w:eastAsia="zh-CN"/>
              </w:rPr>
            </w:pPr>
            <w:proofErr w:type="gramStart"/>
            <w:r>
              <w:rPr>
                <w:sz w:val="24"/>
                <w:lang w:eastAsia="zh-CN"/>
              </w:rPr>
              <w:t>检查长</w:t>
            </w:r>
            <w:proofErr w:type="gramEnd"/>
            <w:r>
              <w:rPr>
                <w:sz w:val="24"/>
                <w:lang w:eastAsia="zh-CN"/>
              </w:rPr>
              <w:t>边伺服</w:t>
            </w:r>
            <w:r>
              <w:rPr>
                <w:sz w:val="24"/>
                <w:lang w:eastAsia="zh-CN"/>
              </w:rPr>
              <w:t>2</w:t>
            </w:r>
            <w:r>
              <w:rPr>
                <w:sz w:val="24"/>
                <w:lang w:eastAsia="zh-CN"/>
              </w:rPr>
              <w:t>驱动器是否有异常信息代码闪烁；</w:t>
            </w:r>
          </w:p>
          <w:p w14:paraId="5F36CA95" w14:textId="77777777" w:rsidR="00F42EBB" w:rsidRDefault="00F42EBB" w:rsidP="00310725">
            <w:pPr>
              <w:spacing w:line="300" w:lineRule="auto"/>
              <w:rPr>
                <w:sz w:val="24"/>
                <w:lang w:eastAsia="zh-CN"/>
              </w:rPr>
            </w:pPr>
            <w:proofErr w:type="gramStart"/>
            <w:r>
              <w:rPr>
                <w:sz w:val="24"/>
                <w:lang w:eastAsia="zh-CN"/>
              </w:rPr>
              <w:t>检查长</w:t>
            </w:r>
            <w:proofErr w:type="gramEnd"/>
            <w:r>
              <w:rPr>
                <w:sz w:val="24"/>
                <w:lang w:eastAsia="zh-CN"/>
              </w:rPr>
              <w:t>边伺服</w:t>
            </w:r>
            <w:r>
              <w:rPr>
                <w:sz w:val="24"/>
                <w:lang w:eastAsia="zh-CN"/>
              </w:rPr>
              <w:t>2</w:t>
            </w:r>
            <w:r>
              <w:rPr>
                <w:sz w:val="24"/>
                <w:lang w:eastAsia="zh-CN"/>
              </w:rPr>
              <w:t>马达及机械部</w:t>
            </w:r>
            <w:proofErr w:type="gramStart"/>
            <w:r>
              <w:rPr>
                <w:sz w:val="24"/>
                <w:lang w:eastAsia="zh-CN"/>
              </w:rPr>
              <w:t>份是否</w:t>
            </w:r>
            <w:proofErr w:type="gramEnd"/>
            <w:r>
              <w:rPr>
                <w:sz w:val="24"/>
                <w:lang w:eastAsia="zh-CN"/>
              </w:rPr>
              <w:t>有卡死现象。</w:t>
            </w:r>
          </w:p>
        </w:tc>
      </w:tr>
      <w:tr w:rsidR="00F42EBB" w14:paraId="77786B52" w14:textId="77777777">
        <w:trPr>
          <w:jc w:val="center"/>
        </w:trPr>
        <w:tc>
          <w:tcPr>
            <w:tcW w:w="1564" w:type="pct"/>
            <w:vAlign w:val="center"/>
          </w:tcPr>
          <w:p w14:paraId="1ABF8F6A" w14:textId="7E02AD9A" w:rsidR="00F42EBB" w:rsidRDefault="00F42EBB" w:rsidP="00310725">
            <w:pPr>
              <w:spacing w:line="300" w:lineRule="auto"/>
              <w:rPr>
                <w:sz w:val="24"/>
              </w:rPr>
            </w:pPr>
            <w:r>
              <w:rPr>
                <w:sz w:val="24"/>
              </w:rPr>
              <w:t>短边</w:t>
            </w:r>
            <w:r>
              <w:rPr>
                <w:sz w:val="24"/>
              </w:rPr>
              <w:t>1</w:t>
            </w:r>
            <w:r w:rsidR="00E36D61">
              <w:rPr>
                <w:rFonts w:ascii="宋体" w:eastAsia="宋体" w:hAnsi="宋体" w:cs="宋体" w:hint="eastAsia"/>
                <w:sz w:val="24"/>
              </w:rPr>
              <w:t>码垛</w:t>
            </w:r>
            <w:r>
              <w:rPr>
                <w:sz w:val="24"/>
              </w:rPr>
              <w:t>伺服报警！</w:t>
            </w:r>
          </w:p>
        </w:tc>
        <w:tc>
          <w:tcPr>
            <w:tcW w:w="3435" w:type="pct"/>
            <w:vAlign w:val="center"/>
          </w:tcPr>
          <w:p w14:paraId="41ED9D24" w14:textId="77777777" w:rsidR="00F42EBB" w:rsidRDefault="00F42EBB" w:rsidP="00310725">
            <w:pPr>
              <w:spacing w:line="300" w:lineRule="auto"/>
              <w:rPr>
                <w:sz w:val="24"/>
                <w:lang w:eastAsia="zh-CN"/>
              </w:rPr>
            </w:pPr>
            <w:r>
              <w:rPr>
                <w:sz w:val="24"/>
                <w:lang w:eastAsia="zh-CN"/>
              </w:rPr>
              <w:t>检查短边伺服</w:t>
            </w:r>
            <w:r>
              <w:rPr>
                <w:sz w:val="24"/>
                <w:lang w:eastAsia="zh-CN"/>
              </w:rPr>
              <w:t>1</w:t>
            </w:r>
            <w:r>
              <w:rPr>
                <w:sz w:val="24"/>
                <w:lang w:eastAsia="zh-CN"/>
              </w:rPr>
              <w:t>驱动器是否有异常信息代码闪烁；</w:t>
            </w:r>
          </w:p>
          <w:p w14:paraId="53B23A6E" w14:textId="77777777" w:rsidR="00F42EBB" w:rsidRDefault="00F42EBB" w:rsidP="00310725">
            <w:pPr>
              <w:spacing w:line="300" w:lineRule="auto"/>
              <w:rPr>
                <w:sz w:val="24"/>
                <w:lang w:eastAsia="zh-CN"/>
              </w:rPr>
            </w:pPr>
            <w:r>
              <w:rPr>
                <w:sz w:val="24"/>
                <w:lang w:eastAsia="zh-CN"/>
              </w:rPr>
              <w:t>检查短边伺服</w:t>
            </w:r>
            <w:r>
              <w:rPr>
                <w:sz w:val="24"/>
                <w:lang w:eastAsia="zh-CN"/>
              </w:rPr>
              <w:t>1</w:t>
            </w:r>
            <w:r>
              <w:rPr>
                <w:sz w:val="24"/>
                <w:lang w:eastAsia="zh-CN"/>
              </w:rPr>
              <w:t>马达及机械部</w:t>
            </w:r>
            <w:proofErr w:type="gramStart"/>
            <w:r>
              <w:rPr>
                <w:sz w:val="24"/>
                <w:lang w:eastAsia="zh-CN"/>
              </w:rPr>
              <w:t>份是否</w:t>
            </w:r>
            <w:proofErr w:type="gramEnd"/>
            <w:r>
              <w:rPr>
                <w:sz w:val="24"/>
                <w:lang w:eastAsia="zh-CN"/>
              </w:rPr>
              <w:t>有卡死现象。</w:t>
            </w:r>
          </w:p>
        </w:tc>
      </w:tr>
      <w:tr w:rsidR="00F42EBB" w14:paraId="59527C4B" w14:textId="77777777">
        <w:trPr>
          <w:jc w:val="center"/>
        </w:trPr>
        <w:tc>
          <w:tcPr>
            <w:tcW w:w="1564" w:type="pct"/>
            <w:vAlign w:val="center"/>
          </w:tcPr>
          <w:p w14:paraId="61BA0F11" w14:textId="4EC7BED3" w:rsidR="00F42EBB" w:rsidRDefault="00F42EBB" w:rsidP="00310725">
            <w:pPr>
              <w:spacing w:line="300" w:lineRule="auto"/>
              <w:rPr>
                <w:sz w:val="24"/>
              </w:rPr>
            </w:pPr>
            <w:r>
              <w:rPr>
                <w:sz w:val="24"/>
              </w:rPr>
              <w:t>短边</w:t>
            </w:r>
            <w:r>
              <w:rPr>
                <w:sz w:val="24"/>
              </w:rPr>
              <w:t>2</w:t>
            </w:r>
            <w:r w:rsidR="00E36D61">
              <w:rPr>
                <w:rFonts w:ascii="宋体" w:eastAsia="宋体" w:hAnsi="宋体" w:cs="宋体" w:hint="eastAsia"/>
                <w:sz w:val="24"/>
              </w:rPr>
              <w:t>码垛</w:t>
            </w:r>
            <w:r>
              <w:rPr>
                <w:sz w:val="24"/>
              </w:rPr>
              <w:t>伺服报警！</w:t>
            </w:r>
          </w:p>
        </w:tc>
        <w:tc>
          <w:tcPr>
            <w:tcW w:w="3435" w:type="pct"/>
            <w:vAlign w:val="center"/>
          </w:tcPr>
          <w:p w14:paraId="39E0D6C5" w14:textId="77777777" w:rsidR="00F42EBB" w:rsidRDefault="00F42EBB" w:rsidP="00310725">
            <w:pPr>
              <w:spacing w:line="300" w:lineRule="auto"/>
              <w:rPr>
                <w:sz w:val="24"/>
                <w:lang w:eastAsia="zh-CN"/>
              </w:rPr>
            </w:pPr>
            <w:r>
              <w:rPr>
                <w:sz w:val="24"/>
                <w:lang w:eastAsia="zh-CN"/>
              </w:rPr>
              <w:t>检查短边伺服</w:t>
            </w:r>
            <w:r>
              <w:rPr>
                <w:sz w:val="24"/>
                <w:lang w:eastAsia="zh-CN"/>
              </w:rPr>
              <w:t>2</w:t>
            </w:r>
            <w:r>
              <w:rPr>
                <w:sz w:val="24"/>
                <w:lang w:eastAsia="zh-CN"/>
              </w:rPr>
              <w:t>驱动器是否有异常信息代码闪烁；</w:t>
            </w:r>
          </w:p>
          <w:p w14:paraId="019C0402" w14:textId="77777777" w:rsidR="00F42EBB" w:rsidRDefault="00F42EBB" w:rsidP="00310725">
            <w:pPr>
              <w:spacing w:line="300" w:lineRule="auto"/>
              <w:rPr>
                <w:sz w:val="24"/>
                <w:lang w:eastAsia="zh-CN"/>
              </w:rPr>
            </w:pPr>
            <w:r>
              <w:rPr>
                <w:sz w:val="24"/>
                <w:lang w:eastAsia="zh-CN"/>
              </w:rPr>
              <w:t>检查短边伺服</w:t>
            </w:r>
            <w:r>
              <w:rPr>
                <w:sz w:val="24"/>
                <w:lang w:eastAsia="zh-CN"/>
              </w:rPr>
              <w:t>2</w:t>
            </w:r>
            <w:r>
              <w:rPr>
                <w:sz w:val="24"/>
                <w:lang w:eastAsia="zh-CN"/>
              </w:rPr>
              <w:t>马达及机械部</w:t>
            </w:r>
            <w:proofErr w:type="gramStart"/>
            <w:r>
              <w:rPr>
                <w:sz w:val="24"/>
                <w:lang w:eastAsia="zh-CN"/>
              </w:rPr>
              <w:t>份是否</w:t>
            </w:r>
            <w:proofErr w:type="gramEnd"/>
            <w:r>
              <w:rPr>
                <w:sz w:val="24"/>
                <w:lang w:eastAsia="zh-CN"/>
              </w:rPr>
              <w:t>有卡死现象。</w:t>
            </w:r>
          </w:p>
        </w:tc>
      </w:tr>
      <w:tr w:rsidR="00F42EBB" w14:paraId="6DD63E45" w14:textId="77777777">
        <w:trPr>
          <w:jc w:val="center"/>
        </w:trPr>
        <w:tc>
          <w:tcPr>
            <w:tcW w:w="1564" w:type="pct"/>
            <w:vAlign w:val="center"/>
          </w:tcPr>
          <w:p w14:paraId="4C773299" w14:textId="77777777" w:rsidR="00F42EBB" w:rsidRDefault="00F42EBB" w:rsidP="00310725">
            <w:pPr>
              <w:spacing w:line="300" w:lineRule="auto"/>
              <w:rPr>
                <w:b/>
                <w:bCs/>
                <w:sz w:val="24"/>
              </w:rPr>
            </w:pPr>
            <w:proofErr w:type="spellStart"/>
            <w:r>
              <w:rPr>
                <w:sz w:val="24"/>
              </w:rPr>
              <w:t>变频器异常</w:t>
            </w:r>
            <w:proofErr w:type="spellEnd"/>
            <w:r>
              <w:rPr>
                <w:sz w:val="24"/>
              </w:rPr>
              <w:t>！</w:t>
            </w:r>
          </w:p>
        </w:tc>
        <w:tc>
          <w:tcPr>
            <w:tcW w:w="3435" w:type="pct"/>
            <w:vAlign w:val="center"/>
          </w:tcPr>
          <w:p w14:paraId="13DCE55C" w14:textId="77777777" w:rsidR="00F42EBB" w:rsidRDefault="00F42EBB" w:rsidP="00310725">
            <w:pPr>
              <w:spacing w:line="300" w:lineRule="auto"/>
              <w:rPr>
                <w:sz w:val="24"/>
                <w:lang w:eastAsia="zh-CN"/>
              </w:rPr>
            </w:pPr>
            <w:r>
              <w:rPr>
                <w:sz w:val="24"/>
                <w:lang w:eastAsia="zh-CN"/>
              </w:rPr>
              <w:t>检查变频器是否有异常代码，根据异常代码查找报警原由；</w:t>
            </w:r>
          </w:p>
          <w:p w14:paraId="1C57C2BB" w14:textId="77777777" w:rsidR="00F42EBB" w:rsidRDefault="00F42EBB" w:rsidP="00310725">
            <w:pPr>
              <w:spacing w:line="300" w:lineRule="auto"/>
              <w:rPr>
                <w:sz w:val="24"/>
                <w:lang w:eastAsia="zh-CN"/>
              </w:rPr>
            </w:pPr>
            <w:r>
              <w:rPr>
                <w:sz w:val="24"/>
                <w:lang w:eastAsia="zh-CN"/>
              </w:rPr>
              <w:t>检查机械是否卡死现象。</w:t>
            </w:r>
            <w:r>
              <w:rPr>
                <w:sz w:val="24"/>
                <w:lang w:eastAsia="zh-CN"/>
              </w:rPr>
              <w:t xml:space="preserve">  </w:t>
            </w:r>
          </w:p>
        </w:tc>
      </w:tr>
      <w:tr w:rsidR="00F42EBB" w14:paraId="23E3ECD1" w14:textId="77777777">
        <w:trPr>
          <w:jc w:val="center"/>
        </w:trPr>
        <w:tc>
          <w:tcPr>
            <w:tcW w:w="1564" w:type="pct"/>
            <w:vAlign w:val="center"/>
          </w:tcPr>
          <w:p w14:paraId="4F1FE210" w14:textId="77777777" w:rsidR="00F42EBB" w:rsidRDefault="00F42EBB" w:rsidP="00310725">
            <w:pPr>
              <w:spacing w:line="300" w:lineRule="auto"/>
              <w:rPr>
                <w:sz w:val="24"/>
              </w:rPr>
            </w:pPr>
            <w:proofErr w:type="spellStart"/>
            <w:r>
              <w:rPr>
                <w:sz w:val="24"/>
              </w:rPr>
              <w:t>上吸真空异常</w:t>
            </w:r>
            <w:proofErr w:type="spellEnd"/>
            <w:r>
              <w:rPr>
                <w:sz w:val="24"/>
              </w:rPr>
              <w:t>！</w:t>
            </w:r>
          </w:p>
        </w:tc>
        <w:tc>
          <w:tcPr>
            <w:tcW w:w="3435" w:type="pct"/>
            <w:vAlign w:val="center"/>
          </w:tcPr>
          <w:p w14:paraId="1530698A" w14:textId="77777777" w:rsidR="00F42EBB" w:rsidRDefault="00F42EBB" w:rsidP="00310725">
            <w:pPr>
              <w:spacing w:line="300" w:lineRule="auto"/>
              <w:rPr>
                <w:sz w:val="24"/>
                <w:lang w:eastAsia="zh-CN"/>
              </w:rPr>
            </w:pPr>
            <w:r>
              <w:rPr>
                <w:sz w:val="24"/>
                <w:lang w:eastAsia="zh-CN"/>
              </w:rPr>
              <w:t>检查气压是否达到需求值；</w:t>
            </w:r>
            <w:r>
              <w:rPr>
                <w:sz w:val="24"/>
                <w:lang w:eastAsia="zh-CN"/>
              </w:rPr>
              <w:t xml:space="preserve">   </w:t>
            </w:r>
          </w:p>
          <w:p w14:paraId="7D4D91EB" w14:textId="77777777" w:rsidR="00F42EBB" w:rsidRDefault="00F42EBB" w:rsidP="00310725">
            <w:pPr>
              <w:spacing w:line="300" w:lineRule="auto"/>
              <w:rPr>
                <w:sz w:val="24"/>
                <w:lang w:eastAsia="zh-CN"/>
              </w:rPr>
            </w:pPr>
            <w:r>
              <w:rPr>
                <w:sz w:val="24"/>
                <w:lang w:eastAsia="zh-CN"/>
              </w:rPr>
              <w:t>检查组件下是否有废料。</w:t>
            </w:r>
          </w:p>
        </w:tc>
      </w:tr>
      <w:tr w:rsidR="00F42EBB" w14:paraId="1EA1EA81" w14:textId="77777777">
        <w:trPr>
          <w:jc w:val="center"/>
        </w:trPr>
        <w:tc>
          <w:tcPr>
            <w:tcW w:w="1564" w:type="pct"/>
            <w:vAlign w:val="center"/>
          </w:tcPr>
          <w:p w14:paraId="7A00DEEC" w14:textId="77777777" w:rsidR="00F42EBB" w:rsidRDefault="00F42EBB" w:rsidP="00310725">
            <w:pPr>
              <w:spacing w:line="300" w:lineRule="auto"/>
              <w:rPr>
                <w:b/>
                <w:bCs/>
                <w:sz w:val="24"/>
              </w:rPr>
            </w:pPr>
            <w:proofErr w:type="spellStart"/>
            <w:r>
              <w:rPr>
                <w:sz w:val="24"/>
              </w:rPr>
              <w:t>下吸真空异常</w:t>
            </w:r>
            <w:proofErr w:type="spellEnd"/>
            <w:r>
              <w:rPr>
                <w:sz w:val="24"/>
              </w:rPr>
              <w:t>！</w:t>
            </w:r>
          </w:p>
        </w:tc>
        <w:tc>
          <w:tcPr>
            <w:tcW w:w="3435" w:type="pct"/>
            <w:vAlign w:val="center"/>
          </w:tcPr>
          <w:p w14:paraId="0E74EB24" w14:textId="77777777" w:rsidR="00F42EBB" w:rsidRDefault="00F42EBB" w:rsidP="00310725">
            <w:pPr>
              <w:spacing w:line="300" w:lineRule="auto"/>
              <w:rPr>
                <w:sz w:val="24"/>
                <w:lang w:eastAsia="zh-CN"/>
              </w:rPr>
            </w:pPr>
            <w:r>
              <w:rPr>
                <w:sz w:val="24"/>
                <w:lang w:eastAsia="zh-CN"/>
              </w:rPr>
              <w:t>检查气压是否达到需求值；</w:t>
            </w:r>
            <w:r>
              <w:rPr>
                <w:sz w:val="24"/>
                <w:lang w:eastAsia="zh-CN"/>
              </w:rPr>
              <w:t xml:space="preserve">   </w:t>
            </w:r>
          </w:p>
          <w:p w14:paraId="366D6AAB" w14:textId="77777777" w:rsidR="00F42EBB" w:rsidRDefault="00F42EBB" w:rsidP="00310725">
            <w:pPr>
              <w:spacing w:line="300" w:lineRule="auto"/>
              <w:rPr>
                <w:sz w:val="24"/>
                <w:lang w:eastAsia="zh-CN"/>
              </w:rPr>
            </w:pPr>
            <w:r>
              <w:rPr>
                <w:sz w:val="24"/>
                <w:lang w:eastAsia="zh-CN"/>
              </w:rPr>
              <w:t>检查组件下是否有废料。</w:t>
            </w:r>
          </w:p>
        </w:tc>
      </w:tr>
      <w:tr w:rsidR="00F42EBB" w14:paraId="007BFA8D" w14:textId="77777777">
        <w:trPr>
          <w:jc w:val="center"/>
        </w:trPr>
        <w:tc>
          <w:tcPr>
            <w:tcW w:w="1564" w:type="pct"/>
            <w:vAlign w:val="center"/>
          </w:tcPr>
          <w:p w14:paraId="44AE1C2C" w14:textId="77777777" w:rsidR="00F42EBB" w:rsidRDefault="00F42EBB" w:rsidP="00310725">
            <w:pPr>
              <w:spacing w:line="300" w:lineRule="auto"/>
              <w:rPr>
                <w:sz w:val="24"/>
              </w:rPr>
            </w:pPr>
            <w:proofErr w:type="spellStart"/>
            <w:r>
              <w:rPr>
                <w:sz w:val="24"/>
              </w:rPr>
              <w:t>顶升异常</w:t>
            </w:r>
            <w:proofErr w:type="spellEnd"/>
            <w:r>
              <w:rPr>
                <w:sz w:val="24"/>
              </w:rPr>
              <w:t>！</w:t>
            </w:r>
          </w:p>
        </w:tc>
        <w:tc>
          <w:tcPr>
            <w:tcW w:w="3435" w:type="pct"/>
            <w:vAlign w:val="center"/>
          </w:tcPr>
          <w:p w14:paraId="667B9E7F" w14:textId="29370DAE" w:rsidR="00F42EBB" w:rsidRDefault="00F42EBB" w:rsidP="00310725">
            <w:pPr>
              <w:spacing w:line="300" w:lineRule="auto"/>
              <w:rPr>
                <w:sz w:val="24"/>
                <w:lang w:eastAsia="zh-CN"/>
              </w:rPr>
            </w:pPr>
            <w:r>
              <w:rPr>
                <w:sz w:val="24"/>
                <w:lang w:eastAsia="zh-CN"/>
              </w:rPr>
              <w:t>检查</w:t>
            </w:r>
            <w:proofErr w:type="gramStart"/>
            <w:r w:rsidR="00E36D61">
              <w:rPr>
                <w:rFonts w:ascii="宋体" w:eastAsia="宋体" w:hAnsi="宋体" w:cs="宋体" w:hint="eastAsia"/>
                <w:sz w:val="24"/>
                <w:lang w:eastAsia="zh-CN"/>
              </w:rPr>
              <w:t>码垛</w:t>
            </w:r>
            <w:r>
              <w:rPr>
                <w:sz w:val="24"/>
                <w:lang w:eastAsia="zh-CN"/>
              </w:rPr>
              <w:t>机</w:t>
            </w:r>
            <w:proofErr w:type="gramEnd"/>
            <w:r>
              <w:rPr>
                <w:sz w:val="24"/>
                <w:lang w:eastAsia="zh-CN"/>
              </w:rPr>
              <w:t>总气源是否打开；</w:t>
            </w:r>
          </w:p>
          <w:p w14:paraId="2F7C5829" w14:textId="6EACA683" w:rsidR="00F42EBB" w:rsidRDefault="00F42EBB" w:rsidP="00310725">
            <w:pPr>
              <w:spacing w:line="300" w:lineRule="auto"/>
              <w:rPr>
                <w:sz w:val="24"/>
                <w:lang w:eastAsia="zh-CN"/>
              </w:rPr>
            </w:pPr>
            <w:r>
              <w:rPr>
                <w:sz w:val="24"/>
                <w:lang w:eastAsia="zh-CN"/>
              </w:rPr>
              <w:t>检查</w:t>
            </w:r>
            <w:proofErr w:type="gramStart"/>
            <w:r w:rsidR="00E36D61">
              <w:rPr>
                <w:rFonts w:ascii="宋体" w:eastAsia="宋体" w:hAnsi="宋体" w:cs="宋体" w:hint="eastAsia"/>
                <w:sz w:val="24"/>
                <w:lang w:eastAsia="zh-CN"/>
              </w:rPr>
              <w:t>码垛</w:t>
            </w:r>
            <w:r>
              <w:rPr>
                <w:sz w:val="24"/>
                <w:lang w:eastAsia="zh-CN"/>
              </w:rPr>
              <w:t>机</w:t>
            </w:r>
            <w:proofErr w:type="gramEnd"/>
            <w:r>
              <w:rPr>
                <w:sz w:val="24"/>
                <w:lang w:eastAsia="zh-CN"/>
              </w:rPr>
              <w:t>的气缸是否损坏；</w:t>
            </w:r>
          </w:p>
          <w:p w14:paraId="504EF78F" w14:textId="77777777" w:rsidR="00F42EBB" w:rsidRDefault="00F42EBB" w:rsidP="00310725">
            <w:pPr>
              <w:spacing w:line="300" w:lineRule="auto"/>
              <w:rPr>
                <w:sz w:val="24"/>
                <w:lang w:eastAsia="zh-CN"/>
              </w:rPr>
            </w:pPr>
            <w:r>
              <w:rPr>
                <w:sz w:val="24"/>
                <w:lang w:eastAsia="zh-CN"/>
              </w:rPr>
              <w:t>气缸是否有机械卡死的现象。</w:t>
            </w:r>
          </w:p>
        </w:tc>
      </w:tr>
      <w:tr w:rsidR="00F42EBB" w14:paraId="147AAEBF" w14:textId="77777777">
        <w:trPr>
          <w:jc w:val="center"/>
        </w:trPr>
        <w:tc>
          <w:tcPr>
            <w:tcW w:w="1564" w:type="pct"/>
            <w:vAlign w:val="center"/>
          </w:tcPr>
          <w:p w14:paraId="2F479F48" w14:textId="77777777" w:rsidR="00F42EBB" w:rsidRDefault="00F42EBB" w:rsidP="00310725">
            <w:pPr>
              <w:spacing w:line="300" w:lineRule="auto"/>
              <w:rPr>
                <w:sz w:val="24"/>
              </w:rPr>
            </w:pPr>
            <w:r>
              <w:rPr>
                <w:sz w:val="24"/>
              </w:rPr>
              <w:t>I/0</w:t>
            </w:r>
            <w:r>
              <w:rPr>
                <w:sz w:val="24"/>
              </w:rPr>
              <w:t>模块通信异常！</w:t>
            </w:r>
          </w:p>
        </w:tc>
        <w:tc>
          <w:tcPr>
            <w:tcW w:w="3435" w:type="pct"/>
            <w:vAlign w:val="center"/>
          </w:tcPr>
          <w:p w14:paraId="69B65F80" w14:textId="77777777" w:rsidR="00F42EBB" w:rsidRDefault="00F42EBB" w:rsidP="00310725">
            <w:pPr>
              <w:spacing w:line="300" w:lineRule="auto"/>
              <w:rPr>
                <w:sz w:val="24"/>
                <w:lang w:eastAsia="zh-CN"/>
              </w:rPr>
            </w:pPr>
            <w:r>
              <w:rPr>
                <w:sz w:val="24"/>
                <w:lang w:eastAsia="zh-CN"/>
              </w:rPr>
              <w:t>检查通讯线缆，是否有松动的情况。</w:t>
            </w:r>
          </w:p>
        </w:tc>
      </w:tr>
      <w:tr w:rsidR="00F42EBB" w14:paraId="3AB2EA28" w14:textId="77777777">
        <w:trPr>
          <w:jc w:val="center"/>
        </w:trPr>
        <w:tc>
          <w:tcPr>
            <w:tcW w:w="1564" w:type="pct"/>
            <w:vAlign w:val="center"/>
          </w:tcPr>
          <w:p w14:paraId="418E8D22" w14:textId="77777777" w:rsidR="00F42EBB" w:rsidRDefault="00F42EBB" w:rsidP="00310725">
            <w:pPr>
              <w:spacing w:line="300" w:lineRule="auto"/>
              <w:rPr>
                <w:sz w:val="24"/>
              </w:rPr>
            </w:pPr>
            <w:proofErr w:type="spellStart"/>
            <w:r>
              <w:rPr>
                <w:sz w:val="24"/>
              </w:rPr>
              <w:t>气缸伸出</w:t>
            </w:r>
            <w:proofErr w:type="spellEnd"/>
            <w:r>
              <w:rPr>
                <w:sz w:val="24"/>
              </w:rPr>
              <w:t>/</w:t>
            </w:r>
            <w:proofErr w:type="spellStart"/>
            <w:r>
              <w:rPr>
                <w:sz w:val="24"/>
              </w:rPr>
              <w:t>收回异常</w:t>
            </w:r>
            <w:proofErr w:type="spellEnd"/>
          </w:p>
        </w:tc>
        <w:tc>
          <w:tcPr>
            <w:tcW w:w="3435" w:type="pct"/>
            <w:vAlign w:val="center"/>
          </w:tcPr>
          <w:p w14:paraId="14C93097" w14:textId="7FE36049" w:rsidR="00F42EBB" w:rsidRDefault="00F42EBB" w:rsidP="00310725">
            <w:pPr>
              <w:spacing w:line="300" w:lineRule="auto"/>
              <w:rPr>
                <w:sz w:val="24"/>
                <w:lang w:eastAsia="zh-CN"/>
              </w:rPr>
            </w:pPr>
            <w:r>
              <w:rPr>
                <w:sz w:val="24"/>
                <w:lang w:eastAsia="zh-CN"/>
              </w:rPr>
              <w:t>检查</w:t>
            </w:r>
            <w:proofErr w:type="gramStart"/>
            <w:r w:rsidR="00E36D61">
              <w:rPr>
                <w:rFonts w:ascii="宋体" w:eastAsia="宋体" w:hAnsi="宋体" w:cs="宋体" w:hint="eastAsia"/>
                <w:sz w:val="24"/>
                <w:lang w:eastAsia="zh-CN"/>
              </w:rPr>
              <w:t>码垛</w:t>
            </w:r>
            <w:r>
              <w:rPr>
                <w:sz w:val="24"/>
                <w:lang w:eastAsia="zh-CN"/>
              </w:rPr>
              <w:t>机</w:t>
            </w:r>
            <w:proofErr w:type="gramEnd"/>
            <w:r>
              <w:rPr>
                <w:sz w:val="24"/>
                <w:lang w:eastAsia="zh-CN"/>
              </w:rPr>
              <w:t>总气源是否打开；</w:t>
            </w:r>
          </w:p>
          <w:p w14:paraId="0559BF2A" w14:textId="67D59B78" w:rsidR="00F42EBB" w:rsidRDefault="00F42EBB" w:rsidP="00310725">
            <w:pPr>
              <w:spacing w:line="300" w:lineRule="auto"/>
              <w:rPr>
                <w:sz w:val="24"/>
                <w:lang w:eastAsia="zh-CN"/>
              </w:rPr>
            </w:pPr>
            <w:r>
              <w:rPr>
                <w:sz w:val="24"/>
                <w:lang w:eastAsia="zh-CN"/>
              </w:rPr>
              <w:t>检查</w:t>
            </w:r>
            <w:proofErr w:type="gramStart"/>
            <w:r w:rsidR="00E36D61">
              <w:rPr>
                <w:rFonts w:ascii="宋体" w:eastAsia="宋体" w:hAnsi="宋体" w:cs="宋体" w:hint="eastAsia"/>
                <w:sz w:val="24"/>
                <w:lang w:eastAsia="zh-CN"/>
              </w:rPr>
              <w:t>码垛</w:t>
            </w:r>
            <w:r>
              <w:rPr>
                <w:sz w:val="24"/>
                <w:lang w:eastAsia="zh-CN"/>
              </w:rPr>
              <w:t>机</w:t>
            </w:r>
            <w:proofErr w:type="gramEnd"/>
            <w:r>
              <w:rPr>
                <w:sz w:val="24"/>
                <w:lang w:eastAsia="zh-CN"/>
              </w:rPr>
              <w:t>的气缸是否损坏；</w:t>
            </w:r>
          </w:p>
          <w:p w14:paraId="5F076B79" w14:textId="77777777" w:rsidR="00F42EBB" w:rsidRDefault="00F42EBB" w:rsidP="00310725">
            <w:pPr>
              <w:spacing w:line="300" w:lineRule="auto"/>
              <w:rPr>
                <w:sz w:val="24"/>
                <w:lang w:eastAsia="zh-CN"/>
              </w:rPr>
            </w:pPr>
            <w:r>
              <w:rPr>
                <w:sz w:val="24"/>
                <w:lang w:eastAsia="zh-CN"/>
              </w:rPr>
              <w:t>气缸是否有机械卡死的现象。</w:t>
            </w:r>
          </w:p>
        </w:tc>
      </w:tr>
      <w:tr w:rsidR="00F42EBB" w14:paraId="40DB1B4D" w14:textId="77777777">
        <w:trPr>
          <w:jc w:val="center"/>
        </w:trPr>
        <w:tc>
          <w:tcPr>
            <w:tcW w:w="1564" w:type="pct"/>
            <w:vAlign w:val="center"/>
          </w:tcPr>
          <w:p w14:paraId="7CCDDB44" w14:textId="77777777" w:rsidR="00F42EBB" w:rsidRDefault="00F42EBB" w:rsidP="00310725">
            <w:pPr>
              <w:spacing w:line="300" w:lineRule="auto"/>
              <w:rPr>
                <w:sz w:val="24"/>
                <w:lang w:eastAsia="zh-CN"/>
              </w:rPr>
            </w:pPr>
            <w:r>
              <w:rPr>
                <w:sz w:val="24"/>
                <w:lang w:eastAsia="zh-CN"/>
              </w:rPr>
              <w:t>入</w:t>
            </w:r>
            <w:proofErr w:type="gramStart"/>
            <w:r>
              <w:rPr>
                <w:sz w:val="24"/>
                <w:lang w:eastAsia="zh-CN"/>
              </w:rPr>
              <w:t>料侧</w:t>
            </w:r>
            <w:r>
              <w:rPr>
                <w:sz w:val="24"/>
                <w:lang w:eastAsia="zh-CN"/>
              </w:rPr>
              <w:t>/</w:t>
            </w:r>
            <w:r>
              <w:rPr>
                <w:sz w:val="24"/>
                <w:lang w:eastAsia="zh-CN"/>
              </w:rPr>
              <w:t>出料测保护</w:t>
            </w:r>
            <w:proofErr w:type="gramEnd"/>
            <w:r>
              <w:rPr>
                <w:sz w:val="24"/>
                <w:lang w:eastAsia="zh-CN"/>
              </w:rPr>
              <w:t>检测异常</w:t>
            </w:r>
          </w:p>
        </w:tc>
        <w:tc>
          <w:tcPr>
            <w:tcW w:w="3435" w:type="pct"/>
            <w:vAlign w:val="center"/>
          </w:tcPr>
          <w:p w14:paraId="0061BEA3" w14:textId="77777777" w:rsidR="00F42EBB" w:rsidRDefault="00F42EBB" w:rsidP="00310725">
            <w:pPr>
              <w:spacing w:line="300" w:lineRule="auto"/>
              <w:rPr>
                <w:sz w:val="24"/>
                <w:lang w:eastAsia="zh-CN"/>
              </w:rPr>
            </w:pPr>
            <w:r>
              <w:rPr>
                <w:sz w:val="24"/>
                <w:lang w:eastAsia="zh-CN"/>
              </w:rPr>
              <w:t>检查入</w:t>
            </w:r>
            <w:proofErr w:type="gramStart"/>
            <w:r>
              <w:rPr>
                <w:sz w:val="24"/>
                <w:lang w:eastAsia="zh-CN"/>
              </w:rPr>
              <w:t>料侧</w:t>
            </w:r>
            <w:r>
              <w:rPr>
                <w:sz w:val="24"/>
                <w:lang w:eastAsia="zh-CN"/>
              </w:rPr>
              <w:t>/</w:t>
            </w:r>
            <w:proofErr w:type="gramEnd"/>
            <w:r>
              <w:rPr>
                <w:sz w:val="24"/>
                <w:lang w:eastAsia="zh-CN"/>
              </w:rPr>
              <w:t>出料侧的传感器是否有遮挡</w:t>
            </w:r>
          </w:p>
        </w:tc>
      </w:tr>
      <w:tr w:rsidR="00F42EBB" w14:paraId="0D6A8D69" w14:textId="77777777">
        <w:trPr>
          <w:jc w:val="center"/>
        </w:trPr>
        <w:tc>
          <w:tcPr>
            <w:tcW w:w="1564" w:type="pct"/>
            <w:vAlign w:val="center"/>
          </w:tcPr>
          <w:p w14:paraId="30B339A2" w14:textId="77777777" w:rsidR="00F42EBB" w:rsidRDefault="00F42EBB" w:rsidP="00310725">
            <w:pPr>
              <w:spacing w:line="300" w:lineRule="auto"/>
              <w:rPr>
                <w:sz w:val="24"/>
                <w:lang w:eastAsia="zh-CN"/>
              </w:rPr>
            </w:pPr>
            <w:r>
              <w:rPr>
                <w:sz w:val="24"/>
                <w:lang w:eastAsia="zh-CN"/>
              </w:rPr>
              <w:t>下游出料请求信号中断、出料异常</w:t>
            </w:r>
          </w:p>
        </w:tc>
        <w:tc>
          <w:tcPr>
            <w:tcW w:w="3435" w:type="pct"/>
            <w:vAlign w:val="center"/>
          </w:tcPr>
          <w:p w14:paraId="66B6C9DA" w14:textId="77777777" w:rsidR="00F42EBB" w:rsidRDefault="00F42EBB" w:rsidP="00310725">
            <w:pPr>
              <w:spacing w:line="300" w:lineRule="auto"/>
              <w:rPr>
                <w:sz w:val="24"/>
                <w:lang w:eastAsia="zh-CN"/>
              </w:rPr>
            </w:pPr>
            <w:r>
              <w:rPr>
                <w:sz w:val="24"/>
                <w:lang w:eastAsia="zh-CN"/>
              </w:rPr>
              <w:t>检查上下游交互信号，同时检查交互继电器触点是否有问题</w:t>
            </w:r>
          </w:p>
        </w:tc>
      </w:tr>
    </w:tbl>
    <w:p w14:paraId="4BBFA71F" w14:textId="77777777" w:rsidR="00F42EBB" w:rsidRDefault="00F42EBB" w:rsidP="00F42EBB">
      <w:pPr>
        <w:spacing w:afterLines="50" w:after="120"/>
        <w:rPr>
          <w:sz w:val="24"/>
          <w:lang w:eastAsia="zh-CN"/>
        </w:rPr>
      </w:pPr>
    </w:p>
    <w:p w14:paraId="127B3006" w14:textId="7F20343D" w:rsidR="00F42EBB" w:rsidRPr="002C0E53" w:rsidRDefault="001B0B07" w:rsidP="00F42EBB">
      <w:pPr>
        <w:pStyle w:val="2"/>
        <w:snapToGrid w:val="0"/>
        <w:spacing w:before="0" w:afterLines="50" w:after="120" w:line="240" w:lineRule="auto"/>
        <w:rPr>
          <w:rFonts w:ascii="Microsoft JhengHei UI" w:eastAsia="Microsoft JhengHei UI" w:hAnsi="Microsoft JhengHei UI" w:cs="Times New Roman" w:hint="eastAsia"/>
          <w:sz w:val="28"/>
          <w:szCs w:val="28"/>
        </w:rPr>
      </w:pPr>
      <w:bookmarkStart w:id="353" w:name="_Toc24968"/>
      <w:bookmarkStart w:id="354" w:name="_Toc219445698"/>
      <w:bookmarkStart w:id="355" w:name="_Toc219850383"/>
      <w:r>
        <w:rPr>
          <w:rFonts w:ascii="Times New Roman" w:eastAsiaTheme="minorEastAsia" w:hAnsi="Times New Roman" w:cs="Times New Roman" w:hint="eastAsia"/>
          <w:sz w:val="28"/>
          <w:szCs w:val="28"/>
        </w:rPr>
        <w:t>11</w:t>
      </w:r>
      <w:r w:rsidR="00F42EBB">
        <w:rPr>
          <w:rFonts w:ascii="Times New Roman" w:eastAsiaTheme="minorEastAsia" w:hAnsi="Times New Roman" w:cs="Times New Roman"/>
          <w:sz w:val="28"/>
          <w:szCs w:val="28"/>
        </w:rPr>
        <w:t>.</w:t>
      </w:r>
      <w:r>
        <w:rPr>
          <w:rFonts w:ascii="Times New Roman" w:eastAsiaTheme="minorEastAsia" w:hAnsi="Times New Roman" w:cs="Times New Roman" w:hint="eastAsia"/>
          <w:sz w:val="28"/>
          <w:szCs w:val="28"/>
        </w:rPr>
        <w:t>1</w:t>
      </w:r>
      <w:r w:rsidR="00F42EBB">
        <w:rPr>
          <w:rFonts w:ascii="Times New Roman" w:eastAsiaTheme="minorEastAsia" w:hAnsi="Times New Roman" w:cs="Times New Roman"/>
          <w:sz w:val="28"/>
          <w:szCs w:val="28"/>
        </w:rPr>
        <w:t xml:space="preserve"> </w:t>
      </w:r>
      <w:r w:rsidR="00F42EBB" w:rsidRPr="002C0E53">
        <w:rPr>
          <w:rFonts w:ascii="Microsoft JhengHei UI" w:eastAsia="Microsoft JhengHei UI" w:hAnsi="Microsoft JhengHei UI" w:cs="Times New Roman"/>
          <w:sz w:val="28"/>
          <w:szCs w:val="28"/>
        </w:rPr>
        <w:t>伺服驱动器故障</w:t>
      </w:r>
      <w:bookmarkEnd w:id="353"/>
      <w:bookmarkEnd w:id="354"/>
      <w:bookmarkEnd w:id="355"/>
    </w:p>
    <w:p w14:paraId="1AEE0EE7" w14:textId="77777777" w:rsidR="00F42EBB" w:rsidRDefault="00F42EBB" w:rsidP="00F42EBB">
      <w:pPr>
        <w:spacing w:afterLines="50" w:after="120" w:line="300" w:lineRule="auto"/>
        <w:ind w:firstLine="448"/>
        <w:rPr>
          <w:rFonts w:asciiTheme="minorEastAsia" w:hAnsiTheme="minorEastAsia" w:cstheme="minorEastAsia"/>
          <w:sz w:val="24"/>
          <w:lang w:eastAsia="zh-CN"/>
        </w:rPr>
      </w:pPr>
      <w:r>
        <w:rPr>
          <w:rFonts w:asciiTheme="minorEastAsia" w:hAnsiTheme="minorEastAsia" w:cstheme="minorEastAsia" w:hint="eastAsia"/>
          <w:sz w:val="24"/>
          <w:lang w:eastAsia="zh-CN"/>
        </w:rPr>
        <w:t>伺服驱动器故障代码由汇川提供，详见</w:t>
      </w:r>
      <w:r>
        <w:rPr>
          <w:rFonts w:ascii="Times New Roman" w:hAnsi="Times New Roman" w:cs="Times New Roman"/>
          <w:b/>
          <w:bCs/>
          <w:sz w:val="24"/>
          <w:lang w:eastAsia="zh-CN"/>
        </w:rPr>
        <w:t>附录</w:t>
      </w:r>
      <w:r>
        <w:rPr>
          <w:rFonts w:ascii="Times New Roman" w:hAnsi="Times New Roman" w:cs="Times New Roman"/>
          <w:b/>
          <w:bCs/>
          <w:sz w:val="24"/>
          <w:lang w:eastAsia="zh-CN"/>
        </w:rPr>
        <w:t>B</w:t>
      </w:r>
      <w:r>
        <w:rPr>
          <w:rFonts w:asciiTheme="minorEastAsia" w:hAnsiTheme="minorEastAsia" w:cstheme="minorEastAsia" w:hint="eastAsia"/>
          <w:sz w:val="24"/>
          <w:lang w:eastAsia="zh-CN"/>
        </w:rPr>
        <w:t>。</w:t>
      </w:r>
    </w:p>
    <w:p w14:paraId="39BE7AA7" w14:textId="58D81AB8" w:rsidR="00F42EBB" w:rsidRPr="002C0E53" w:rsidRDefault="001B0B07" w:rsidP="00F42EBB">
      <w:pPr>
        <w:pStyle w:val="2"/>
        <w:snapToGrid w:val="0"/>
        <w:spacing w:before="0" w:afterLines="50" w:after="120" w:line="240" w:lineRule="auto"/>
        <w:rPr>
          <w:rFonts w:ascii="Microsoft JhengHei UI" w:eastAsia="Microsoft JhengHei UI" w:hAnsi="Microsoft JhengHei UI" w:cs="Times New Roman" w:hint="eastAsia"/>
          <w:sz w:val="28"/>
          <w:szCs w:val="28"/>
        </w:rPr>
      </w:pPr>
      <w:bookmarkStart w:id="356" w:name="_Toc4447"/>
      <w:bookmarkStart w:id="357" w:name="_Toc10082"/>
      <w:bookmarkStart w:id="358" w:name="_Toc219445699"/>
      <w:bookmarkStart w:id="359" w:name="_Toc219850384"/>
      <w:r>
        <w:rPr>
          <w:rFonts w:ascii="Times New Roman" w:eastAsiaTheme="minorEastAsia" w:hAnsi="Times New Roman" w:cs="Times New Roman" w:hint="eastAsia"/>
          <w:sz w:val="28"/>
          <w:szCs w:val="28"/>
        </w:rPr>
        <w:t>11</w:t>
      </w:r>
      <w:r w:rsidR="00F42EBB">
        <w:rPr>
          <w:rFonts w:ascii="Times New Roman" w:eastAsiaTheme="minorEastAsia" w:hAnsi="Times New Roman" w:cs="Times New Roman"/>
          <w:sz w:val="28"/>
          <w:szCs w:val="28"/>
        </w:rPr>
        <w:t>.</w:t>
      </w:r>
      <w:r>
        <w:rPr>
          <w:rFonts w:ascii="Times New Roman" w:eastAsiaTheme="minorEastAsia" w:hAnsi="Times New Roman" w:cs="Times New Roman" w:hint="eastAsia"/>
          <w:sz w:val="28"/>
          <w:szCs w:val="28"/>
        </w:rPr>
        <w:t>2</w:t>
      </w:r>
      <w:r w:rsidR="00F42EBB">
        <w:rPr>
          <w:rFonts w:ascii="Times New Roman" w:eastAsiaTheme="minorEastAsia" w:hAnsi="Times New Roman" w:cs="Times New Roman"/>
          <w:sz w:val="28"/>
          <w:szCs w:val="28"/>
        </w:rPr>
        <w:t xml:space="preserve"> </w:t>
      </w:r>
      <w:r w:rsidR="00F42EBB" w:rsidRPr="002C0E53">
        <w:rPr>
          <w:rFonts w:ascii="Microsoft JhengHei UI" w:eastAsia="Microsoft JhengHei UI" w:hAnsi="Microsoft JhengHei UI" w:cs="Times New Roman"/>
          <w:sz w:val="28"/>
          <w:szCs w:val="28"/>
        </w:rPr>
        <w:t>变频器故障</w:t>
      </w:r>
      <w:bookmarkEnd w:id="356"/>
      <w:bookmarkEnd w:id="357"/>
      <w:bookmarkEnd w:id="358"/>
      <w:bookmarkEnd w:id="359"/>
    </w:p>
    <w:p w14:paraId="5B741E20" w14:textId="77777777" w:rsidR="00F42EBB" w:rsidRDefault="00F42EBB" w:rsidP="00F42EBB">
      <w:pPr>
        <w:spacing w:afterLines="50" w:after="120"/>
        <w:ind w:firstLine="448"/>
        <w:rPr>
          <w:rFonts w:asciiTheme="minorEastAsia" w:hAnsiTheme="minorEastAsia" w:cstheme="minorEastAsia"/>
          <w:sz w:val="24"/>
          <w:lang w:eastAsia="zh-CN"/>
        </w:rPr>
      </w:pPr>
      <w:r>
        <w:rPr>
          <w:rFonts w:asciiTheme="minorEastAsia" w:hAnsiTheme="minorEastAsia" w:cstheme="minorEastAsia" w:hint="eastAsia"/>
          <w:sz w:val="24"/>
          <w:lang w:eastAsia="zh-CN"/>
        </w:rPr>
        <w:t>变频器故障代码由汇川提供，详见</w:t>
      </w:r>
      <w:r>
        <w:rPr>
          <w:rFonts w:ascii="Times New Roman" w:hAnsi="Times New Roman" w:cs="Times New Roman"/>
          <w:b/>
          <w:bCs/>
          <w:sz w:val="24"/>
          <w:lang w:eastAsia="zh-CN"/>
        </w:rPr>
        <w:t>附录</w:t>
      </w:r>
      <w:r>
        <w:rPr>
          <w:rFonts w:ascii="Times New Roman" w:hAnsi="Times New Roman" w:cs="Times New Roman"/>
          <w:b/>
          <w:bCs/>
          <w:sz w:val="24"/>
          <w:lang w:eastAsia="zh-CN"/>
        </w:rPr>
        <w:t>C</w:t>
      </w:r>
      <w:r>
        <w:rPr>
          <w:rFonts w:asciiTheme="minorEastAsia" w:hAnsiTheme="minorEastAsia" w:cstheme="minorEastAsia" w:hint="eastAsia"/>
          <w:sz w:val="24"/>
          <w:lang w:eastAsia="zh-CN"/>
        </w:rPr>
        <w:t>。</w:t>
      </w:r>
    </w:p>
    <w:p w14:paraId="10B49A14" w14:textId="77777777" w:rsidR="00F42EBB" w:rsidRDefault="00F42EBB" w:rsidP="00F42EBB">
      <w:pPr>
        <w:spacing w:afterLines="50" w:after="120"/>
        <w:rPr>
          <w:rFonts w:asciiTheme="minorEastAsia" w:hAnsiTheme="minorEastAsia" w:cstheme="minorEastAsia"/>
          <w:sz w:val="24"/>
          <w:lang w:eastAsia="zh-CN"/>
        </w:rPr>
      </w:pPr>
    </w:p>
    <w:p w14:paraId="7B87ACAE" w14:textId="77777777" w:rsidR="00F42EBB" w:rsidRDefault="00F42EBB" w:rsidP="00F42EBB">
      <w:pPr>
        <w:rPr>
          <w:lang w:eastAsia="zh-CN"/>
        </w:rPr>
      </w:pPr>
    </w:p>
    <w:p w14:paraId="1EF890FD" w14:textId="77777777" w:rsidR="00F42EBB" w:rsidRDefault="00F42EBB" w:rsidP="00F42EBB">
      <w:pPr>
        <w:rPr>
          <w:lang w:eastAsia="zh-CN"/>
        </w:rPr>
      </w:pPr>
    </w:p>
    <w:p w14:paraId="40DF0477" w14:textId="77777777" w:rsidR="00F42EBB" w:rsidRDefault="00F42EBB" w:rsidP="00F42EBB">
      <w:pPr>
        <w:rPr>
          <w:lang w:eastAsia="zh-CN"/>
        </w:rPr>
      </w:pPr>
    </w:p>
    <w:p w14:paraId="46BB18CE" w14:textId="77777777" w:rsidR="00F42EBB" w:rsidRDefault="00F42EBB" w:rsidP="00F42EBB">
      <w:pPr>
        <w:rPr>
          <w:lang w:eastAsia="zh-CN"/>
        </w:rPr>
      </w:pPr>
    </w:p>
    <w:p w14:paraId="12B36CEE" w14:textId="77777777" w:rsidR="00F42EBB" w:rsidRDefault="00F42EBB" w:rsidP="00F42EBB">
      <w:pPr>
        <w:rPr>
          <w:lang w:eastAsia="zh-CN"/>
        </w:rPr>
      </w:pPr>
    </w:p>
    <w:p w14:paraId="0866B4FD" w14:textId="77777777" w:rsidR="00F42EBB" w:rsidRDefault="00F42EBB" w:rsidP="00F42EBB">
      <w:pPr>
        <w:rPr>
          <w:lang w:eastAsia="zh-CN"/>
        </w:rPr>
      </w:pPr>
    </w:p>
    <w:p w14:paraId="673A0F2C" w14:textId="77777777" w:rsidR="00F42EBB" w:rsidRDefault="00F42EBB" w:rsidP="00F42EBB">
      <w:pPr>
        <w:rPr>
          <w:lang w:eastAsia="zh-CN"/>
        </w:rPr>
      </w:pPr>
    </w:p>
    <w:p w14:paraId="3964ECD7" w14:textId="77777777" w:rsidR="00F42EBB" w:rsidRDefault="00F42EBB" w:rsidP="00F42EBB">
      <w:pPr>
        <w:rPr>
          <w:lang w:eastAsia="zh-CN"/>
        </w:rPr>
      </w:pPr>
    </w:p>
    <w:p w14:paraId="6FDED67C" w14:textId="77777777" w:rsidR="00F42EBB" w:rsidRDefault="00F42EBB" w:rsidP="00F42EBB">
      <w:pPr>
        <w:rPr>
          <w:lang w:eastAsia="zh-CN"/>
        </w:rPr>
      </w:pPr>
    </w:p>
    <w:p w14:paraId="52D73FD8" w14:textId="77777777" w:rsidR="00F42EBB" w:rsidRDefault="00F42EBB" w:rsidP="00F42EBB">
      <w:pPr>
        <w:rPr>
          <w:lang w:eastAsia="zh-CN"/>
        </w:rPr>
      </w:pPr>
    </w:p>
    <w:p w14:paraId="26B9116B" w14:textId="77777777" w:rsidR="00F42EBB" w:rsidRDefault="00F42EBB" w:rsidP="00F42EBB">
      <w:pPr>
        <w:rPr>
          <w:lang w:eastAsia="zh-CN"/>
        </w:rPr>
      </w:pPr>
    </w:p>
    <w:p w14:paraId="24DE0872" w14:textId="77777777" w:rsidR="00F42EBB" w:rsidRDefault="00F42EBB" w:rsidP="00F42EBB">
      <w:pPr>
        <w:rPr>
          <w:lang w:eastAsia="zh-CN"/>
        </w:rPr>
      </w:pPr>
    </w:p>
    <w:p w14:paraId="74F6B755" w14:textId="77777777" w:rsidR="00F42EBB" w:rsidRDefault="00F42EBB" w:rsidP="00F42EBB">
      <w:pPr>
        <w:rPr>
          <w:lang w:eastAsia="zh-CN"/>
        </w:rPr>
      </w:pPr>
    </w:p>
    <w:p w14:paraId="37E42161" w14:textId="77777777" w:rsidR="00F42EBB" w:rsidRDefault="00F42EBB" w:rsidP="00F42EBB">
      <w:pPr>
        <w:rPr>
          <w:lang w:eastAsia="zh-CN"/>
        </w:rPr>
      </w:pPr>
    </w:p>
    <w:p w14:paraId="45E1567D" w14:textId="77777777" w:rsidR="00F42EBB" w:rsidRDefault="00F42EBB" w:rsidP="00F42EBB">
      <w:pPr>
        <w:rPr>
          <w:lang w:eastAsia="zh-CN"/>
        </w:rPr>
      </w:pPr>
    </w:p>
    <w:p w14:paraId="70BFC17D" w14:textId="77777777" w:rsidR="00F42EBB" w:rsidRDefault="00F42EBB" w:rsidP="00F42EBB">
      <w:pPr>
        <w:rPr>
          <w:lang w:eastAsia="zh-CN"/>
        </w:rPr>
      </w:pPr>
    </w:p>
    <w:p w14:paraId="076ECE93" w14:textId="77777777" w:rsidR="00F42EBB" w:rsidRDefault="00F42EBB" w:rsidP="00F42EBB">
      <w:pPr>
        <w:rPr>
          <w:lang w:eastAsia="zh-CN"/>
        </w:rPr>
      </w:pPr>
    </w:p>
    <w:p w14:paraId="40F7A21D" w14:textId="77777777" w:rsidR="00F42EBB" w:rsidRDefault="00F42EBB" w:rsidP="00F42EBB">
      <w:pPr>
        <w:rPr>
          <w:lang w:eastAsia="zh-CN"/>
        </w:rPr>
      </w:pPr>
    </w:p>
    <w:p w14:paraId="7712FBAA" w14:textId="77777777" w:rsidR="00F42EBB" w:rsidRDefault="00F42EBB" w:rsidP="00F42EBB">
      <w:pPr>
        <w:rPr>
          <w:lang w:eastAsia="zh-CN"/>
        </w:rPr>
      </w:pPr>
    </w:p>
    <w:p w14:paraId="2E4D8D63" w14:textId="77777777" w:rsidR="00F42EBB" w:rsidRDefault="00F42EBB" w:rsidP="00F42EBB">
      <w:pPr>
        <w:rPr>
          <w:lang w:eastAsia="zh-CN"/>
        </w:rPr>
      </w:pPr>
    </w:p>
    <w:p w14:paraId="7035E6B4" w14:textId="77777777" w:rsidR="00F42EBB" w:rsidRDefault="00F42EBB" w:rsidP="00F42EBB">
      <w:pPr>
        <w:rPr>
          <w:lang w:eastAsia="zh-CN"/>
        </w:rPr>
      </w:pPr>
    </w:p>
    <w:p w14:paraId="5EE07C21" w14:textId="77777777" w:rsidR="00F42EBB" w:rsidRDefault="00F42EBB" w:rsidP="00F42EBB">
      <w:pPr>
        <w:rPr>
          <w:lang w:eastAsia="zh-CN"/>
        </w:rPr>
      </w:pPr>
    </w:p>
    <w:p w14:paraId="6506D7D3" w14:textId="77777777" w:rsidR="00F42EBB" w:rsidRDefault="00F42EBB" w:rsidP="00F42EBB">
      <w:pPr>
        <w:rPr>
          <w:lang w:eastAsia="zh-CN"/>
        </w:rPr>
      </w:pPr>
    </w:p>
    <w:p w14:paraId="5292B1B0" w14:textId="77777777" w:rsidR="00F42EBB" w:rsidRDefault="00F42EBB" w:rsidP="00F42EBB">
      <w:pPr>
        <w:rPr>
          <w:lang w:eastAsia="zh-CN"/>
        </w:rPr>
      </w:pPr>
    </w:p>
    <w:p w14:paraId="60B78653" w14:textId="77777777" w:rsidR="00F42EBB" w:rsidRDefault="00F42EBB" w:rsidP="00F42EBB">
      <w:pPr>
        <w:rPr>
          <w:lang w:eastAsia="zh-CN"/>
        </w:rPr>
      </w:pPr>
    </w:p>
    <w:p w14:paraId="7BA912BD" w14:textId="77777777" w:rsidR="00F42EBB" w:rsidRDefault="00F42EBB" w:rsidP="00F42EBB">
      <w:pPr>
        <w:rPr>
          <w:lang w:eastAsia="zh-CN"/>
        </w:rPr>
      </w:pPr>
    </w:p>
    <w:p w14:paraId="2040CEC7" w14:textId="77777777" w:rsidR="00F42EBB" w:rsidRDefault="00F42EBB" w:rsidP="00F42EBB">
      <w:pPr>
        <w:rPr>
          <w:lang w:eastAsia="zh-CN"/>
        </w:rPr>
      </w:pPr>
    </w:p>
    <w:p w14:paraId="71497458" w14:textId="77777777" w:rsidR="00F42EBB" w:rsidRDefault="00F42EBB" w:rsidP="00F42EBB">
      <w:pPr>
        <w:rPr>
          <w:lang w:eastAsia="zh-CN"/>
        </w:rPr>
      </w:pPr>
    </w:p>
    <w:p w14:paraId="2A013BD2" w14:textId="77777777" w:rsidR="00F42EBB" w:rsidRDefault="00F42EBB" w:rsidP="00F42EBB">
      <w:pPr>
        <w:rPr>
          <w:rFonts w:asciiTheme="minorEastAsia" w:hAnsiTheme="minorEastAsia" w:cstheme="minorEastAsia"/>
          <w:sz w:val="28"/>
          <w:szCs w:val="28"/>
          <w:lang w:eastAsia="zh-CN"/>
        </w:rPr>
      </w:pPr>
      <w:r>
        <w:rPr>
          <w:rFonts w:asciiTheme="minorEastAsia" w:hAnsiTheme="minorEastAsia" w:cstheme="minorEastAsia" w:hint="eastAsia"/>
          <w:sz w:val="28"/>
          <w:szCs w:val="28"/>
          <w:lang w:eastAsia="zh-CN"/>
        </w:rPr>
        <w:br w:type="page"/>
      </w:r>
    </w:p>
    <w:p w14:paraId="1F3EA3C3" w14:textId="77777777" w:rsidR="001C6121" w:rsidRDefault="00000000">
      <w:pPr>
        <w:pStyle w:val="a3"/>
        <w:spacing w:line="262" w:lineRule="auto"/>
        <w:rPr>
          <w:lang w:eastAsia="zh-CN"/>
        </w:rPr>
      </w:pPr>
      <w:r>
        <w:rPr>
          <w:noProof/>
        </w:rPr>
        <w:lastRenderedPageBreak/>
        <w:drawing>
          <wp:anchor distT="0" distB="0" distL="0" distR="0" simplePos="0" relativeHeight="251806720" behindDoc="0" locked="0" layoutInCell="1" allowOverlap="1" wp14:anchorId="656D2546" wp14:editId="273BCE91">
            <wp:simplePos x="0" y="0"/>
            <wp:positionH relativeFrom="column">
              <wp:posOffset>0</wp:posOffset>
            </wp:positionH>
            <wp:positionV relativeFrom="paragraph">
              <wp:posOffset>109220</wp:posOffset>
            </wp:positionV>
            <wp:extent cx="7179310" cy="13335"/>
            <wp:effectExtent l="0" t="0" r="0" b="0"/>
            <wp:wrapNone/>
            <wp:docPr id="582" name="IM 582"/>
            <wp:cNvGraphicFramePr/>
            <a:graphic xmlns:a="http://schemas.openxmlformats.org/drawingml/2006/main">
              <a:graphicData uri="http://schemas.openxmlformats.org/drawingml/2006/picture">
                <pic:pic xmlns:pic="http://schemas.openxmlformats.org/drawingml/2006/picture">
                  <pic:nvPicPr>
                    <pic:cNvPr id="582" name="IM 582"/>
                    <pic:cNvPicPr/>
                  </pic:nvPicPr>
                  <pic:blipFill>
                    <a:blip r:embed="rId17"/>
                    <a:stretch>
                      <a:fillRect/>
                    </a:stretch>
                  </pic:blipFill>
                  <pic:spPr>
                    <a:xfrm>
                      <a:off x="0" y="0"/>
                      <a:ext cx="7179564" cy="13208"/>
                    </a:xfrm>
                    <a:prstGeom prst="rect">
                      <a:avLst/>
                    </a:prstGeom>
                  </pic:spPr>
                </pic:pic>
              </a:graphicData>
            </a:graphic>
          </wp:anchor>
        </w:drawing>
      </w:r>
    </w:p>
    <w:p w14:paraId="411D3E97" w14:textId="77777777" w:rsidR="001C6121" w:rsidRDefault="001C6121">
      <w:pPr>
        <w:pStyle w:val="a3"/>
        <w:spacing w:line="263" w:lineRule="auto"/>
        <w:rPr>
          <w:lang w:eastAsia="zh-CN"/>
        </w:rPr>
      </w:pPr>
    </w:p>
    <w:p w14:paraId="2668F0DB" w14:textId="77777777" w:rsidR="001C6121" w:rsidRDefault="00000000">
      <w:pPr>
        <w:spacing w:before="120" w:line="215" w:lineRule="auto"/>
        <w:ind w:left="782"/>
        <w:outlineLvl w:val="0"/>
        <w:rPr>
          <w:rFonts w:ascii="微软雅黑" w:eastAsia="微软雅黑" w:hAnsi="微软雅黑" w:cs="微软雅黑" w:hint="eastAsia"/>
          <w:sz w:val="28"/>
          <w:szCs w:val="28"/>
          <w:lang w:eastAsia="zh-CN"/>
        </w:rPr>
      </w:pPr>
      <w:bookmarkStart w:id="360" w:name="_Toc219678488"/>
      <w:bookmarkStart w:id="361" w:name="_Toc219850385"/>
      <w:r>
        <w:rPr>
          <w:rFonts w:ascii="微软雅黑" w:eastAsia="微软雅黑" w:hAnsi="微软雅黑" w:cs="微软雅黑"/>
          <w:b/>
          <w:bCs/>
          <w:spacing w:val="-9"/>
          <w:sz w:val="28"/>
          <w:szCs w:val="28"/>
          <w:lang w:eastAsia="zh-CN"/>
        </w:rPr>
        <w:t>附录</w:t>
      </w:r>
      <w:bookmarkEnd w:id="360"/>
      <w:bookmarkEnd w:id="361"/>
    </w:p>
    <w:p w14:paraId="4E776567" w14:textId="77777777" w:rsidR="00F42EBB" w:rsidRDefault="00F42EBB" w:rsidP="00F42EBB">
      <w:pPr>
        <w:pStyle w:val="1"/>
        <w:spacing w:before="0" w:afterLines="50" w:after="120" w:line="240" w:lineRule="auto"/>
        <w:jc w:val="center"/>
        <w:rPr>
          <w:rFonts w:ascii="Times New Roman" w:hAnsi="Times New Roman" w:cs="Times New Roman"/>
          <w:sz w:val="28"/>
          <w:szCs w:val="28"/>
          <w:lang w:eastAsia="zh-CN"/>
        </w:rPr>
      </w:pPr>
      <w:bookmarkStart w:id="362" w:name="_Toc219445712"/>
      <w:bookmarkStart w:id="363" w:name="_Toc219850386"/>
      <w:r>
        <w:rPr>
          <w:rFonts w:ascii="Times New Roman" w:hAnsi="Times New Roman" w:cs="Times New Roman"/>
          <w:sz w:val="28"/>
          <w:szCs w:val="28"/>
          <w:lang w:eastAsia="zh-CN"/>
        </w:rPr>
        <w:t>附录</w:t>
      </w:r>
      <w:r>
        <w:rPr>
          <w:rFonts w:ascii="Times New Roman" w:hAnsi="Times New Roman" w:cs="Times New Roman"/>
          <w:sz w:val="28"/>
          <w:szCs w:val="28"/>
          <w:lang w:eastAsia="zh-CN"/>
        </w:rPr>
        <w:t>A LEC</w:t>
      </w:r>
      <w:r>
        <w:rPr>
          <w:rFonts w:ascii="Times New Roman" w:hAnsi="Times New Roman" w:cs="Times New Roman"/>
          <w:sz w:val="28"/>
          <w:szCs w:val="28"/>
          <w:lang w:eastAsia="zh-CN"/>
        </w:rPr>
        <w:t>风险评估法</w:t>
      </w:r>
      <w:bookmarkEnd w:id="362"/>
      <w:bookmarkEnd w:id="363"/>
    </w:p>
    <w:p w14:paraId="557A0C8A" w14:textId="77777777" w:rsidR="00F42EBB" w:rsidRDefault="00F42EBB" w:rsidP="00F42EBB">
      <w:pPr>
        <w:tabs>
          <w:tab w:val="left" w:pos="0"/>
        </w:tabs>
        <w:spacing w:afterLines="50" w:after="120" w:line="300" w:lineRule="auto"/>
        <w:ind w:firstLineChars="200" w:firstLine="480"/>
        <w:rPr>
          <w:rFonts w:ascii="Times New Roman" w:hAnsi="Times New Roman" w:cs="Times New Roman"/>
          <w:bCs/>
          <w:sz w:val="24"/>
          <w:lang w:eastAsia="zh-CN"/>
        </w:rPr>
      </w:pPr>
      <w:r>
        <w:rPr>
          <w:rFonts w:ascii="Times New Roman" w:hAnsi="Times New Roman" w:cs="Times New Roman"/>
          <w:bCs/>
          <w:sz w:val="24"/>
          <w:lang w:eastAsia="zh-CN"/>
        </w:rPr>
        <w:t>LEC</w:t>
      </w:r>
      <w:r>
        <w:rPr>
          <w:rFonts w:ascii="Times New Roman" w:hAnsi="Times New Roman" w:cs="Times New Roman"/>
          <w:bCs/>
          <w:sz w:val="24"/>
          <w:lang w:eastAsia="zh-CN"/>
        </w:rPr>
        <w:t>风险评估法是对具有潜在危险性作业环境中的危险源进行半定量的安全评价方法，用于评价操作人员在具有潜在危险性环境中作业时的危险性、危害性。</w:t>
      </w:r>
    </w:p>
    <w:p w14:paraId="463FE818" w14:textId="77777777" w:rsidR="00F42EBB" w:rsidRDefault="00F42EBB" w:rsidP="00F42EBB">
      <w:pPr>
        <w:tabs>
          <w:tab w:val="left" w:pos="0"/>
        </w:tabs>
        <w:spacing w:afterLines="50" w:after="120" w:line="300" w:lineRule="auto"/>
        <w:rPr>
          <w:rFonts w:ascii="Times New Roman" w:hAnsi="Times New Roman" w:cs="Times New Roman"/>
          <w:bCs/>
          <w:sz w:val="24"/>
          <w:lang w:eastAsia="zh-CN"/>
        </w:rPr>
      </w:pPr>
      <w:r>
        <w:rPr>
          <w:rFonts w:ascii="Times New Roman" w:hAnsi="Times New Roman" w:cs="Times New Roman"/>
          <w:bCs/>
          <w:sz w:val="24"/>
          <w:lang w:eastAsia="zh-CN"/>
        </w:rPr>
        <w:t xml:space="preserve">    </w:t>
      </w:r>
      <w:r>
        <w:rPr>
          <w:rFonts w:ascii="Times New Roman" w:hAnsi="Times New Roman" w:cs="Times New Roman"/>
          <w:bCs/>
          <w:sz w:val="24"/>
          <w:lang w:eastAsia="zh-CN"/>
        </w:rPr>
        <w:t>计算方式：</w:t>
      </w:r>
    </w:p>
    <w:p w14:paraId="1CB7B205" w14:textId="77777777" w:rsidR="00F42EBB" w:rsidRDefault="00F42EBB" w:rsidP="00F42EBB">
      <w:pPr>
        <w:spacing w:afterLines="50" w:after="120" w:line="300" w:lineRule="auto"/>
        <w:jc w:val="center"/>
        <w:rPr>
          <w:rFonts w:ascii="Times New Roman" w:hAnsi="Times New Roman" w:cs="Times New Roman"/>
          <w:b/>
          <w:bCs/>
          <w:sz w:val="24"/>
          <w:lang w:eastAsia="zh-CN"/>
        </w:rPr>
      </w:pPr>
      <w:r>
        <w:rPr>
          <w:rFonts w:ascii="Times New Roman" w:hAnsi="Times New Roman" w:cs="Times New Roman"/>
          <w:b/>
          <w:bCs/>
          <w:sz w:val="24"/>
          <w:lang w:eastAsia="zh-CN"/>
        </w:rPr>
        <w:t>D=LEC</w:t>
      </w:r>
    </w:p>
    <w:p w14:paraId="4E35205D" w14:textId="77777777" w:rsidR="00F42EBB" w:rsidRDefault="00F42EBB" w:rsidP="00F42EBB">
      <w:pPr>
        <w:spacing w:afterLines="50" w:after="120" w:line="300" w:lineRule="auto"/>
        <w:ind w:firstLineChars="200" w:firstLine="480"/>
        <w:rPr>
          <w:rFonts w:ascii="Times New Roman" w:hAnsi="Times New Roman" w:cs="Times New Roman"/>
          <w:sz w:val="24"/>
          <w:lang w:eastAsia="zh-CN"/>
        </w:rPr>
      </w:pPr>
      <w:r>
        <w:rPr>
          <w:rFonts w:ascii="Times New Roman" w:hAnsi="Times New Roman" w:cs="Times New Roman"/>
          <w:sz w:val="24"/>
          <w:lang w:eastAsia="zh-CN"/>
        </w:rPr>
        <w:t>其中：</w:t>
      </w:r>
      <w:r>
        <w:rPr>
          <w:rFonts w:ascii="Times New Roman" w:hAnsi="Times New Roman" w:cs="Times New Roman"/>
          <w:sz w:val="24"/>
          <w:lang w:eastAsia="zh-CN"/>
        </w:rPr>
        <w:t xml:space="preserve">      D——</w:t>
      </w:r>
      <w:r>
        <w:rPr>
          <w:rFonts w:ascii="Times New Roman" w:hAnsi="Times New Roman" w:cs="Times New Roman"/>
          <w:sz w:val="24"/>
          <w:lang w:eastAsia="zh-CN"/>
        </w:rPr>
        <w:t>风险值</w:t>
      </w:r>
    </w:p>
    <w:p w14:paraId="6727729D" w14:textId="77777777" w:rsidR="00F42EBB" w:rsidRDefault="00F42EBB" w:rsidP="00F42EBB">
      <w:pPr>
        <w:spacing w:afterLines="50" w:after="120" w:line="300" w:lineRule="auto"/>
        <w:ind w:left="1440" w:firstLineChars="200" w:firstLine="480"/>
        <w:rPr>
          <w:rFonts w:ascii="Times New Roman" w:hAnsi="Times New Roman" w:cs="Times New Roman"/>
          <w:sz w:val="24"/>
          <w:lang w:eastAsia="zh-CN"/>
        </w:rPr>
      </w:pPr>
      <w:r>
        <w:rPr>
          <w:rFonts w:ascii="Times New Roman" w:hAnsi="Times New Roman" w:cs="Times New Roman"/>
          <w:sz w:val="24"/>
          <w:lang w:eastAsia="zh-CN"/>
        </w:rPr>
        <w:t>L——</w:t>
      </w:r>
      <w:r>
        <w:rPr>
          <w:rFonts w:ascii="Times New Roman" w:hAnsi="Times New Roman" w:cs="Times New Roman"/>
          <w:sz w:val="24"/>
          <w:lang w:eastAsia="zh-CN"/>
        </w:rPr>
        <w:t>伤害</w:t>
      </w:r>
      <w:r>
        <w:rPr>
          <w:rFonts w:ascii="Times New Roman" w:hAnsi="Times New Roman" w:cs="Times New Roman"/>
          <w:sz w:val="24"/>
          <w:lang w:eastAsia="zh-CN"/>
        </w:rPr>
        <w:t>/</w:t>
      </w:r>
      <w:r>
        <w:rPr>
          <w:rFonts w:ascii="Times New Roman" w:hAnsi="Times New Roman" w:cs="Times New Roman"/>
          <w:sz w:val="24"/>
          <w:lang w:eastAsia="zh-CN"/>
        </w:rPr>
        <w:t>疾病的可能性大小，具体数值参见（表一）</w:t>
      </w:r>
    </w:p>
    <w:p w14:paraId="6F64E146" w14:textId="77777777" w:rsidR="00F42EBB" w:rsidRDefault="00F42EBB" w:rsidP="00F42EBB">
      <w:pPr>
        <w:spacing w:afterLines="50" w:after="120" w:line="300" w:lineRule="auto"/>
        <w:ind w:left="1440" w:firstLineChars="200" w:firstLine="480"/>
        <w:rPr>
          <w:rFonts w:ascii="Times New Roman" w:hAnsi="Times New Roman" w:cs="Times New Roman"/>
          <w:sz w:val="24"/>
          <w:lang w:eastAsia="zh-CN"/>
        </w:rPr>
      </w:pPr>
      <w:r>
        <w:rPr>
          <w:rFonts w:ascii="Times New Roman" w:hAnsi="Times New Roman" w:cs="Times New Roman"/>
          <w:sz w:val="24"/>
          <w:lang w:eastAsia="zh-CN"/>
        </w:rPr>
        <w:t>E——</w:t>
      </w:r>
      <w:r>
        <w:rPr>
          <w:rFonts w:ascii="Times New Roman" w:hAnsi="Times New Roman" w:cs="Times New Roman"/>
          <w:sz w:val="24"/>
          <w:lang w:eastAsia="zh-CN"/>
        </w:rPr>
        <w:t>人体暴露在这种危险环境中的频繁程度，具体数值参见（表二）</w:t>
      </w:r>
    </w:p>
    <w:p w14:paraId="0C233E62" w14:textId="77777777" w:rsidR="00F42EBB" w:rsidRDefault="00F42EBB" w:rsidP="00F42EBB">
      <w:pPr>
        <w:spacing w:afterLines="50" w:after="120" w:line="300" w:lineRule="auto"/>
        <w:ind w:left="1440" w:firstLineChars="200" w:firstLine="480"/>
        <w:rPr>
          <w:rFonts w:ascii="Times New Roman" w:hAnsi="Times New Roman" w:cs="Times New Roman"/>
          <w:sz w:val="24"/>
          <w:lang w:eastAsia="zh-CN"/>
        </w:rPr>
      </w:pPr>
      <w:r>
        <w:rPr>
          <w:rFonts w:ascii="Times New Roman" w:hAnsi="Times New Roman" w:cs="Times New Roman"/>
          <w:sz w:val="24"/>
          <w:lang w:eastAsia="zh-CN"/>
        </w:rPr>
        <w:t>C——</w:t>
      </w:r>
      <w:r>
        <w:rPr>
          <w:rFonts w:ascii="Times New Roman" w:hAnsi="Times New Roman" w:cs="Times New Roman"/>
          <w:sz w:val="24"/>
          <w:lang w:eastAsia="zh-CN"/>
        </w:rPr>
        <w:t>伤害</w:t>
      </w:r>
      <w:r>
        <w:rPr>
          <w:rFonts w:ascii="Times New Roman" w:hAnsi="Times New Roman" w:cs="Times New Roman"/>
          <w:sz w:val="24"/>
          <w:lang w:eastAsia="zh-CN"/>
        </w:rPr>
        <w:t>/</w:t>
      </w:r>
      <w:r>
        <w:rPr>
          <w:rFonts w:ascii="Times New Roman" w:hAnsi="Times New Roman" w:cs="Times New Roman"/>
          <w:sz w:val="24"/>
          <w:lang w:eastAsia="zh-CN"/>
        </w:rPr>
        <w:t>疾病的严重性，具体数值参见（表三）</w:t>
      </w:r>
    </w:p>
    <w:p w14:paraId="3F1CE422" w14:textId="77777777" w:rsidR="00F42EBB" w:rsidRDefault="00F42EBB" w:rsidP="00F42EBB">
      <w:pPr>
        <w:spacing w:afterLines="50" w:after="120" w:line="300" w:lineRule="auto"/>
        <w:jc w:val="center"/>
        <w:rPr>
          <w:rFonts w:ascii="Times New Roman" w:hAnsi="Times New Roman" w:cs="Times New Roman"/>
          <w:sz w:val="24"/>
          <w:lang w:eastAsia="zh-CN"/>
        </w:rPr>
      </w:pPr>
      <w:r>
        <w:rPr>
          <w:rFonts w:ascii="Times New Roman" w:hAnsi="Times New Roman" w:cs="Times New Roman"/>
          <w:sz w:val="24"/>
          <w:lang w:eastAsia="zh-CN"/>
        </w:rPr>
        <w:t>表</w:t>
      </w:r>
      <w:proofErr w:type="gramStart"/>
      <w:r>
        <w:rPr>
          <w:rFonts w:ascii="Times New Roman" w:hAnsi="Times New Roman" w:cs="Times New Roman"/>
          <w:sz w:val="24"/>
          <w:lang w:eastAsia="zh-CN"/>
        </w:rPr>
        <w:t>一</w:t>
      </w:r>
      <w:proofErr w:type="gramEnd"/>
      <w:r>
        <w:rPr>
          <w:rFonts w:ascii="Times New Roman" w:hAnsi="Times New Roman" w:cs="Times New Roman"/>
          <w:sz w:val="24"/>
          <w:lang w:eastAsia="zh-CN"/>
        </w:rPr>
        <w:t xml:space="preserve">  </w:t>
      </w:r>
      <w:r>
        <w:rPr>
          <w:rFonts w:ascii="Times New Roman" w:hAnsi="Times New Roman" w:cs="Times New Roman"/>
          <w:sz w:val="24"/>
          <w:lang w:eastAsia="zh-CN"/>
        </w:rPr>
        <w:t>伤害</w:t>
      </w:r>
      <w:r>
        <w:rPr>
          <w:rFonts w:ascii="Times New Roman" w:hAnsi="Times New Roman" w:cs="Times New Roman"/>
          <w:sz w:val="24"/>
          <w:lang w:eastAsia="zh-CN"/>
        </w:rPr>
        <w:t>/</w:t>
      </w:r>
      <w:r>
        <w:rPr>
          <w:rFonts w:ascii="Times New Roman" w:hAnsi="Times New Roman" w:cs="Times New Roman"/>
          <w:sz w:val="24"/>
          <w:lang w:eastAsia="zh-CN"/>
        </w:rPr>
        <w:t>疾病的可能性（</w:t>
      </w:r>
      <w:r>
        <w:rPr>
          <w:rFonts w:ascii="Times New Roman" w:hAnsi="Times New Roman" w:cs="Times New Roman"/>
          <w:sz w:val="24"/>
          <w:lang w:eastAsia="zh-CN"/>
        </w:rPr>
        <w:t>L</w:t>
      </w:r>
      <w:r>
        <w:rPr>
          <w:rFonts w:ascii="Times New Roman" w:hAnsi="Times New Roman" w:cs="Times New Roman"/>
          <w:sz w:val="24"/>
          <w:lang w:eastAsia="zh-CN"/>
        </w:rPr>
        <w:t>）</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1"/>
        <w:gridCol w:w="7595"/>
      </w:tblGrid>
      <w:tr w:rsidR="00F42EBB" w14:paraId="59A4BB9B" w14:textId="77777777" w:rsidTr="00310725">
        <w:trPr>
          <w:trHeight w:val="370"/>
        </w:trPr>
        <w:tc>
          <w:tcPr>
            <w:tcW w:w="1725" w:type="pct"/>
            <w:vAlign w:val="center"/>
          </w:tcPr>
          <w:p w14:paraId="5268BE79"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分数值</w:t>
            </w:r>
            <w:proofErr w:type="spellEnd"/>
          </w:p>
        </w:tc>
        <w:tc>
          <w:tcPr>
            <w:tcW w:w="3274" w:type="pct"/>
            <w:vAlign w:val="center"/>
          </w:tcPr>
          <w:p w14:paraId="176004CC"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事故发生的可能性</w:t>
            </w:r>
            <w:proofErr w:type="spellEnd"/>
          </w:p>
        </w:tc>
      </w:tr>
      <w:tr w:rsidR="00F42EBB" w14:paraId="1F108102" w14:textId="77777777" w:rsidTr="00310725">
        <w:trPr>
          <w:trHeight w:val="370"/>
        </w:trPr>
        <w:tc>
          <w:tcPr>
            <w:tcW w:w="1725" w:type="pct"/>
            <w:vAlign w:val="center"/>
          </w:tcPr>
          <w:p w14:paraId="1FBE1DAD"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10</w:t>
            </w:r>
          </w:p>
        </w:tc>
        <w:tc>
          <w:tcPr>
            <w:tcW w:w="3274" w:type="pct"/>
            <w:vAlign w:val="center"/>
          </w:tcPr>
          <w:p w14:paraId="5B852CB2"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完全可以预料</w:t>
            </w:r>
            <w:proofErr w:type="spellEnd"/>
          </w:p>
        </w:tc>
      </w:tr>
      <w:tr w:rsidR="00F42EBB" w14:paraId="31D14C11" w14:textId="77777777" w:rsidTr="00310725">
        <w:trPr>
          <w:trHeight w:val="370"/>
        </w:trPr>
        <w:tc>
          <w:tcPr>
            <w:tcW w:w="1725" w:type="pct"/>
            <w:vAlign w:val="center"/>
          </w:tcPr>
          <w:p w14:paraId="5731E31F"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6</w:t>
            </w:r>
          </w:p>
        </w:tc>
        <w:tc>
          <w:tcPr>
            <w:tcW w:w="3274" w:type="pct"/>
            <w:vAlign w:val="center"/>
          </w:tcPr>
          <w:p w14:paraId="2FE2FB59"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相当可能</w:t>
            </w:r>
            <w:proofErr w:type="spellEnd"/>
          </w:p>
        </w:tc>
      </w:tr>
      <w:tr w:rsidR="00F42EBB" w14:paraId="19DE93C2" w14:textId="77777777" w:rsidTr="00310725">
        <w:trPr>
          <w:trHeight w:val="370"/>
        </w:trPr>
        <w:tc>
          <w:tcPr>
            <w:tcW w:w="1725" w:type="pct"/>
            <w:vAlign w:val="center"/>
          </w:tcPr>
          <w:p w14:paraId="455FEDA2"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3</w:t>
            </w:r>
          </w:p>
        </w:tc>
        <w:tc>
          <w:tcPr>
            <w:tcW w:w="3274" w:type="pct"/>
            <w:vAlign w:val="center"/>
          </w:tcPr>
          <w:p w14:paraId="0C2C484E"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可能但不经常</w:t>
            </w:r>
            <w:proofErr w:type="spellEnd"/>
          </w:p>
        </w:tc>
      </w:tr>
      <w:tr w:rsidR="00F42EBB" w14:paraId="0EC9AC29" w14:textId="77777777" w:rsidTr="00310725">
        <w:trPr>
          <w:trHeight w:val="370"/>
        </w:trPr>
        <w:tc>
          <w:tcPr>
            <w:tcW w:w="1725" w:type="pct"/>
            <w:vAlign w:val="center"/>
          </w:tcPr>
          <w:p w14:paraId="0AD72E88"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1</w:t>
            </w:r>
          </w:p>
        </w:tc>
        <w:tc>
          <w:tcPr>
            <w:tcW w:w="3274" w:type="pct"/>
            <w:vAlign w:val="center"/>
          </w:tcPr>
          <w:p w14:paraId="7C20BB98"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可能性小，完全意外</w:t>
            </w:r>
            <w:proofErr w:type="spellEnd"/>
          </w:p>
        </w:tc>
      </w:tr>
      <w:tr w:rsidR="00F42EBB" w14:paraId="3A5C13B6" w14:textId="77777777" w:rsidTr="00310725">
        <w:trPr>
          <w:trHeight w:val="370"/>
        </w:trPr>
        <w:tc>
          <w:tcPr>
            <w:tcW w:w="1725" w:type="pct"/>
            <w:vAlign w:val="center"/>
          </w:tcPr>
          <w:p w14:paraId="69DE50C6"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0.5</w:t>
            </w:r>
          </w:p>
        </w:tc>
        <w:tc>
          <w:tcPr>
            <w:tcW w:w="3274" w:type="pct"/>
            <w:vAlign w:val="center"/>
          </w:tcPr>
          <w:p w14:paraId="10CD9865"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很不可能，可以设想</w:t>
            </w:r>
            <w:proofErr w:type="spellEnd"/>
          </w:p>
        </w:tc>
      </w:tr>
      <w:tr w:rsidR="00F42EBB" w14:paraId="0A8B4986" w14:textId="77777777" w:rsidTr="00310725">
        <w:trPr>
          <w:trHeight w:val="370"/>
        </w:trPr>
        <w:tc>
          <w:tcPr>
            <w:tcW w:w="1725" w:type="pct"/>
            <w:vAlign w:val="center"/>
          </w:tcPr>
          <w:p w14:paraId="796D0FB8"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0.2</w:t>
            </w:r>
          </w:p>
        </w:tc>
        <w:tc>
          <w:tcPr>
            <w:tcW w:w="3274" w:type="pct"/>
            <w:vAlign w:val="center"/>
          </w:tcPr>
          <w:p w14:paraId="6801078B"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极不可能</w:t>
            </w:r>
            <w:proofErr w:type="spellEnd"/>
          </w:p>
        </w:tc>
      </w:tr>
      <w:tr w:rsidR="00F42EBB" w14:paraId="61F63613" w14:textId="77777777" w:rsidTr="00310725">
        <w:trPr>
          <w:trHeight w:val="370"/>
        </w:trPr>
        <w:tc>
          <w:tcPr>
            <w:tcW w:w="1725" w:type="pct"/>
            <w:vAlign w:val="center"/>
          </w:tcPr>
          <w:p w14:paraId="1C904DFB"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0.1</w:t>
            </w:r>
          </w:p>
        </w:tc>
        <w:tc>
          <w:tcPr>
            <w:tcW w:w="3274" w:type="pct"/>
            <w:vAlign w:val="center"/>
          </w:tcPr>
          <w:p w14:paraId="670C67C7"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实际不可能</w:t>
            </w:r>
            <w:proofErr w:type="spellEnd"/>
          </w:p>
        </w:tc>
      </w:tr>
    </w:tbl>
    <w:p w14:paraId="3D856F9D" w14:textId="77777777" w:rsidR="00F42EBB" w:rsidRDefault="00F42EBB" w:rsidP="00F42EBB">
      <w:pPr>
        <w:spacing w:afterLines="50" w:after="120"/>
        <w:rPr>
          <w:rFonts w:asciiTheme="minorEastAsia" w:hAnsiTheme="minorEastAsia" w:cstheme="minorEastAsia"/>
          <w:sz w:val="24"/>
        </w:rPr>
      </w:pPr>
    </w:p>
    <w:p w14:paraId="4317A56A" w14:textId="77777777" w:rsidR="00F42EBB" w:rsidRDefault="00F42EBB" w:rsidP="00F42EBB">
      <w:pPr>
        <w:spacing w:afterLines="50" w:after="120" w:line="300" w:lineRule="auto"/>
        <w:jc w:val="center"/>
        <w:rPr>
          <w:rFonts w:ascii="Times New Roman" w:hAnsi="Times New Roman" w:cs="Times New Roman"/>
          <w:sz w:val="24"/>
          <w:lang w:eastAsia="zh-CN"/>
        </w:rPr>
      </w:pPr>
      <w:r>
        <w:rPr>
          <w:rFonts w:ascii="Times New Roman" w:hAnsi="Times New Roman" w:cs="Times New Roman"/>
          <w:sz w:val="24"/>
          <w:lang w:eastAsia="zh-CN"/>
        </w:rPr>
        <w:t>表二</w:t>
      </w:r>
      <w:r>
        <w:rPr>
          <w:rFonts w:ascii="Times New Roman" w:hAnsi="Times New Roman" w:cs="Times New Roman"/>
          <w:sz w:val="24"/>
          <w:lang w:eastAsia="zh-CN"/>
        </w:rPr>
        <w:t xml:space="preserve">  </w:t>
      </w:r>
      <w:r>
        <w:rPr>
          <w:rFonts w:ascii="Times New Roman" w:hAnsi="Times New Roman" w:cs="Times New Roman"/>
          <w:sz w:val="24"/>
          <w:lang w:eastAsia="zh-CN"/>
        </w:rPr>
        <w:t>人体暴露在这种危险环境中的频繁程度（</w:t>
      </w:r>
      <w:r>
        <w:rPr>
          <w:rFonts w:ascii="Times New Roman" w:hAnsi="Times New Roman" w:cs="Times New Roman"/>
          <w:sz w:val="24"/>
          <w:lang w:eastAsia="zh-CN"/>
        </w:rPr>
        <w:t>E</w:t>
      </w:r>
      <w:r>
        <w:rPr>
          <w:rFonts w:ascii="Times New Roman" w:hAnsi="Times New Roman" w:cs="Times New Roman"/>
          <w:sz w:val="24"/>
          <w:lang w:eastAsia="zh-CN"/>
        </w:rPr>
        <w:t>）</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1"/>
        <w:gridCol w:w="7595"/>
      </w:tblGrid>
      <w:tr w:rsidR="00F42EBB" w14:paraId="6F4247D7" w14:textId="77777777" w:rsidTr="00310725">
        <w:trPr>
          <w:trHeight w:val="369"/>
        </w:trPr>
        <w:tc>
          <w:tcPr>
            <w:tcW w:w="1725" w:type="pct"/>
            <w:vAlign w:val="center"/>
          </w:tcPr>
          <w:p w14:paraId="7D31A301"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分数值</w:t>
            </w:r>
            <w:proofErr w:type="spellEnd"/>
          </w:p>
        </w:tc>
        <w:tc>
          <w:tcPr>
            <w:tcW w:w="3274" w:type="pct"/>
            <w:vAlign w:val="center"/>
          </w:tcPr>
          <w:p w14:paraId="744752D9" w14:textId="77777777" w:rsidR="00F42EBB" w:rsidRDefault="00F42EBB" w:rsidP="00310725">
            <w:pPr>
              <w:spacing w:line="300" w:lineRule="auto"/>
              <w:jc w:val="center"/>
              <w:rPr>
                <w:rFonts w:ascii="Times New Roman" w:hAnsi="Times New Roman" w:cs="Times New Roman"/>
                <w:sz w:val="24"/>
                <w:lang w:eastAsia="zh-CN"/>
              </w:rPr>
            </w:pPr>
            <w:r>
              <w:rPr>
                <w:rFonts w:ascii="Times New Roman" w:hAnsi="Times New Roman" w:cs="Times New Roman"/>
                <w:sz w:val="24"/>
                <w:lang w:eastAsia="zh-CN"/>
              </w:rPr>
              <w:t>暴露在这种危险环境中的频繁程度</w:t>
            </w:r>
          </w:p>
        </w:tc>
      </w:tr>
      <w:tr w:rsidR="00F42EBB" w14:paraId="124E0513" w14:textId="77777777" w:rsidTr="00310725">
        <w:trPr>
          <w:trHeight w:val="369"/>
        </w:trPr>
        <w:tc>
          <w:tcPr>
            <w:tcW w:w="1725" w:type="pct"/>
            <w:vAlign w:val="center"/>
          </w:tcPr>
          <w:p w14:paraId="5CCAEA6E"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10</w:t>
            </w:r>
          </w:p>
        </w:tc>
        <w:tc>
          <w:tcPr>
            <w:tcW w:w="3274" w:type="pct"/>
            <w:vAlign w:val="center"/>
          </w:tcPr>
          <w:p w14:paraId="6F906A61"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连续暴露</w:t>
            </w:r>
            <w:proofErr w:type="spellEnd"/>
          </w:p>
        </w:tc>
      </w:tr>
      <w:tr w:rsidR="00F42EBB" w14:paraId="28FCEF5B" w14:textId="77777777" w:rsidTr="00310725">
        <w:trPr>
          <w:trHeight w:val="369"/>
        </w:trPr>
        <w:tc>
          <w:tcPr>
            <w:tcW w:w="1725" w:type="pct"/>
            <w:vAlign w:val="center"/>
          </w:tcPr>
          <w:p w14:paraId="56256ADD"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6</w:t>
            </w:r>
          </w:p>
        </w:tc>
        <w:tc>
          <w:tcPr>
            <w:tcW w:w="3274" w:type="pct"/>
            <w:vAlign w:val="center"/>
          </w:tcPr>
          <w:p w14:paraId="74818CA1"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每天工作时间内暴露</w:t>
            </w:r>
            <w:proofErr w:type="spellEnd"/>
          </w:p>
        </w:tc>
      </w:tr>
      <w:tr w:rsidR="00F42EBB" w14:paraId="7DA218DA" w14:textId="77777777" w:rsidTr="00310725">
        <w:trPr>
          <w:trHeight w:val="369"/>
        </w:trPr>
        <w:tc>
          <w:tcPr>
            <w:tcW w:w="1725" w:type="pct"/>
            <w:vAlign w:val="center"/>
          </w:tcPr>
          <w:p w14:paraId="0A773B12"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3</w:t>
            </w:r>
          </w:p>
        </w:tc>
        <w:tc>
          <w:tcPr>
            <w:tcW w:w="3274" w:type="pct"/>
            <w:vAlign w:val="center"/>
          </w:tcPr>
          <w:p w14:paraId="1B21E02F"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每周一次，或偶然暴露</w:t>
            </w:r>
            <w:proofErr w:type="spellEnd"/>
          </w:p>
        </w:tc>
      </w:tr>
      <w:tr w:rsidR="00F42EBB" w14:paraId="41CAECAF" w14:textId="77777777" w:rsidTr="00310725">
        <w:trPr>
          <w:trHeight w:val="369"/>
        </w:trPr>
        <w:tc>
          <w:tcPr>
            <w:tcW w:w="1725" w:type="pct"/>
            <w:vAlign w:val="center"/>
          </w:tcPr>
          <w:p w14:paraId="4EA062B9"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2</w:t>
            </w:r>
          </w:p>
        </w:tc>
        <w:tc>
          <w:tcPr>
            <w:tcW w:w="3274" w:type="pct"/>
            <w:vAlign w:val="center"/>
          </w:tcPr>
          <w:p w14:paraId="79F83309"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每月一次暴露</w:t>
            </w:r>
            <w:proofErr w:type="spellEnd"/>
          </w:p>
        </w:tc>
      </w:tr>
      <w:tr w:rsidR="00F42EBB" w14:paraId="44610ACC" w14:textId="77777777" w:rsidTr="00310725">
        <w:trPr>
          <w:trHeight w:val="369"/>
        </w:trPr>
        <w:tc>
          <w:tcPr>
            <w:tcW w:w="1725" w:type="pct"/>
            <w:vAlign w:val="center"/>
          </w:tcPr>
          <w:p w14:paraId="20E6DEB3"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1</w:t>
            </w:r>
          </w:p>
        </w:tc>
        <w:tc>
          <w:tcPr>
            <w:tcW w:w="3274" w:type="pct"/>
            <w:vAlign w:val="center"/>
          </w:tcPr>
          <w:p w14:paraId="53FA4CCC"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每年几次暴露</w:t>
            </w:r>
            <w:proofErr w:type="spellEnd"/>
          </w:p>
        </w:tc>
      </w:tr>
      <w:tr w:rsidR="00F42EBB" w14:paraId="68E5230D" w14:textId="77777777" w:rsidTr="00310725">
        <w:trPr>
          <w:trHeight w:val="369"/>
        </w:trPr>
        <w:tc>
          <w:tcPr>
            <w:tcW w:w="1725" w:type="pct"/>
            <w:vAlign w:val="center"/>
          </w:tcPr>
          <w:p w14:paraId="59E80209"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0.5</w:t>
            </w:r>
          </w:p>
        </w:tc>
        <w:tc>
          <w:tcPr>
            <w:tcW w:w="3274" w:type="pct"/>
            <w:vAlign w:val="center"/>
          </w:tcPr>
          <w:p w14:paraId="34A2E983"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非常罕见的暴露</w:t>
            </w:r>
            <w:proofErr w:type="spellEnd"/>
          </w:p>
        </w:tc>
      </w:tr>
    </w:tbl>
    <w:p w14:paraId="397E891B" w14:textId="77777777" w:rsidR="00F42EBB" w:rsidRDefault="00F42EBB" w:rsidP="00F42EBB">
      <w:pPr>
        <w:spacing w:afterLines="50" w:after="120"/>
        <w:jc w:val="center"/>
        <w:rPr>
          <w:rFonts w:asciiTheme="minorEastAsia" w:hAnsiTheme="minorEastAsia" w:cstheme="minorEastAsia"/>
          <w:sz w:val="24"/>
        </w:rPr>
      </w:pPr>
    </w:p>
    <w:p w14:paraId="465EB36A" w14:textId="77777777" w:rsidR="00F42EBB" w:rsidRDefault="00F42EBB" w:rsidP="00F42EBB">
      <w:pPr>
        <w:spacing w:afterLines="50" w:after="120"/>
        <w:jc w:val="center"/>
        <w:rPr>
          <w:rFonts w:asciiTheme="minorEastAsia" w:hAnsiTheme="minorEastAsia" w:cstheme="minorEastAsia"/>
          <w:sz w:val="24"/>
        </w:rPr>
      </w:pPr>
    </w:p>
    <w:p w14:paraId="3A15C4D9" w14:textId="77777777" w:rsidR="00F42EBB" w:rsidRDefault="00F42EBB" w:rsidP="00F42EBB">
      <w:pPr>
        <w:spacing w:afterLines="50" w:after="120"/>
        <w:jc w:val="center"/>
        <w:rPr>
          <w:rFonts w:asciiTheme="minorEastAsia" w:hAnsiTheme="minorEastAsia" w:cstheme="minorEastAsia"/>
          <w:sz w:val="24"/>
        </w:rPr>
      </w:pPr>
    </w:p>
    <w:p w14:paraId="702D7C6A" w14:textId="77777777" w:rsidR="00F42EBB" w:rsidRDefault="00F42EBB" w:rsidP="00F42EBB">
      <w:pPr>
        <w:spacing w:afterLines="50" w:after="120" w:line="300" w:lineRule="auto"/>
        <w:jc w:val="center"/>
        <w:rPr>
          <w:rFonts w:ascii="Times New Roman" w:hAnsi="Times New Roman" w:cs="Times New Roman"/>
          <w:sz w:val="24"/>
          <w:lang w:eastAsia="zh-CN"/>
        </w:rPr>
      </w:pPr>
      <w:r>
        <w:rPr>
          <w:rFonts w:ascii="Times New Roman" w:hAnsi="Times New Roman" w:cs="Times New Roman"/>
          <w:sz w:val="24"/>
          <w:lang w:eastAsia="zh-CN"/>
        </w:rPr>
        <w:t>表三</w:t>
      </w:r>
      <w:r>
        <w:rPr>
          <w:rFonts w:ascii="Times New Roman" w:hAnsi="Times New Roman" w:cs="Times New Roman"/>
          <w:sz w:val="24"/>
          <w:lang w:eastAsia="zh-CN"/>
        </w:rPr>
        <w:t xml:space="preserve">  </w:t>
      </w:r>
      <w:r>
        <w:rPr>
          <w:rFonts w:ascii="Times New Roman" w:hAnsi="Times New Roman" w:cs="Times New Roman"/>
          <w:sz w:val="24"/>
          <w:lang w:eastAsia="zh-CN"/>
        </w:rPr>
        <w:t>伤害</w:t>
      </w:r>
      <w:r>
        <w:rPr>
          <w:rFonts w:ascii="Times New Roman" w:hAnsi="Times New Roman" w:cs="Times New Roman"/>
          <w:sz w:val="24"/>
          <w:lang w:eastAsia="zh-CN"/>
        </w:rPr>
        <w:t>/</w:t>
      </w:r>
      <w:r>
        <w:rPr>
          <w:rFonts w:ascii="Times New Roman" w:hAnsi="Times New Roman" w:cs="Times New Roman"/>
          <w:sz w:val="24"/>
          <w:lang w:eastAsia="zh-CN"/>
        </w:rPr>
        <w:t>疾病的严重性（</w:t>
      </w:r>
      <w:r>
        <w:rPr>
          <w:rFonts w:ascii="Times New Roman" w:hAnsi="Times New Roman" w:cs="Times New Roman"/>
          <w:sz w:val="24"/>
          <w:lang w:eastAsia="zh-CN"/>
        </w:rPr>
        <w:t>C</w:t>
      </w:r>
      <w:r>
        <w:rPr>
          <w:rFonts w:ascii="Times New Roman" w:hAnsi="Times New Roman" w:cs="Times New Roman"/>
          <w:sz w:val="24"/>
          <w:lang w:eastAsia="zh-CN"/>
        </w:rPr>
        <w:t>）</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26"/>
        <w:gridCol w:w="7570"/>
      </w:tblGrid>
      <w:tr w:rsidR="00F42EBB" w14:paraId="41E54C9C" w14:textId="77777777" w:rsidTr="00310725">
        <w:trPr>
          <w:trHeight w:val="369"/>
        </w:trPr>
        <w:tc>
          <w:tcPr>
            <w:tcW w:w="1736" w:type="pct"/>
            <w:vAlign w:val="center"/>
          </w:tcPr>
          <w:p w14:paraId="1C0AE892"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分数值</w:t>
            </w:r>
            <w:proofErr w:type="spellEnd"/>
          </w:p>
        </w:tc>
        <w:tc>
          <w:tcPr>
            <w:tcW w:w="3263" w:type="pct"/>
            <w:vAlign w:val="center"/>
          </w:tcPr>
          <w:p w14:paraId="6988D877"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后果</w:t>
            </w:r>
            <w:proofErr w:type="spellEnd"/>
          </w:p>
        </w:tc>
      </w:tr>
      <w:tr w:rsidR="00F42EBB" w14:paraId="265C048A" w14:textId="77777777" w:rsidTr="00310725">
        <w:trPr>
          <w:trHeight w:val="369"/>
        </w:trPr>
        <w:tc>
          <w:tcPr>
            <w:tcW w:w="1736" w:type="pct"/>
            <w:vAlign w:val="center"/>
          </w:tcPr>
          <w:p w14:paraId="14B8CE6C"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100</w:t>
            </w:r>
          </w:p>
        </w:tc>
        <w:tc>
          <w:tcPr>
            <w:tcW w:w="3263" w:type="pct"/>
            <w:vAlign w:val="center"/>
          </w:tcPr>
          <w:p w14:paraId="10D3BF3B"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大灾难，许多人死亡</w:t>
            </w:r>
            <w:proofErr w:type="spellEnd"/>
          </w:p>
        </w:tc>
      </w:tr>
      <w:tr w:rsidR="00F42EBB" w14:paraId="4EE88663" w14:textId="77777777" w:rsidTr="00310725">
        <w:trPr>
          <w:trHeight w:val="369"/>
        </w:trPr>
        <w:tc>
          <w:tcPr>
            <w:tcW w:w="1736" w:type="pct"/>
            <w:vAlign w:val="center"/>
          </w:tcPr>
          <w:p w14:paraId="3326EE43"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40</w:t>
            </w:r>
          </w:p>
        </w:tc>
        <w:tc>
          <w:tcPr>
            <w:tcW w:w="3263" w:type="pct"/>
            <w:vAlign w:val="center"/>
          </w:tcPr>
          <w:p w14:paraId="778F48CB"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灾难，数人死亡</w:t>
            </w:r>
            <w:proofErr w:type="spellEnd"/>
          </w:p>
        </w:tc>
      </w:tr>
      <w:tr w:rsidR="00F42EBB" w14:paraId="712F166D" w14:textId="77777777" w:rsidTr="00310725">
        <w:trPr>
          <w:trHeight w:val="369"/>
        </w:trPr>
        <w:tc>
          <w:tcPr>
            <w:tcW w:w="1736" w:type="pct"/>
            <w:vAlign w:val="center"/>
          </w:tcPr>
          <w:p w14:paraId="49785A82"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lastRenderedPageBreak/>
              <w:t>15</w:t>
            </w:r>
          </w:p>
        </w:tc>
        <w:tc>
          <w:tcPr>
            <w:tcW w:w="3263" w:type="pct"/>
            <w:vAlign w:val="center"/>
          </w:tcPr>
          <w:p w14:paraId="2934FF33"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非常严重，一人死亡</w:t>
            </w:r>
            <w:proofErr w:type="spellEnd"/>
            <w:r>
              <w:rPr>
                <w:rFonts w:ascii="Times New Roman" w:hAnsi="Times New Roman" w:cs="Times New Roman"/>
                <w:sz w:val="24"/>
              </w:rPr>
              <w:t xml:space="preserve">  </w:t>
            </w:r>
          </w:p>
        </w:tc>
      </w:tr>
      <w:tr w:rsidR="00F42EBB" w14:paraId="651E94D5" w14:textId="77777777" w:rsidTr="00310725">
        <w:trPr>
          <w:trHeight w:val="369"/>
        </w:trPr>
        <w:tc>
          <w:tcPr>
            <w:tcW w:w="1736" w:type="pct"/>
            <w:vAlign w:val="center"/>
          </w:tcPr>
          <w:p w14:paraId="367C37B4"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7</w:t>
            </w:r>
          </w:p>
        </w:tc>
        <w:tc>
          <w:tcPr>
            <w:tcW w:w="3263" w:type="pct"/>
            <w:vAlign w:val="center"/>
          </w:tcPr>
          <w:p w14:paraId="5671C1A4"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严重、重伤</w:t>
            </w:r>
            <w:proofErr w:type="spellEnd"/>
          </w:p>
        </w:tc>
      </w:tr>
      <w:tr w:rsidR="00F42EBB" w14:paraId="108A13E1" w14:textId="77777777" w:rsidTr="00310725">
        <w:trPr>
          <w:trHeight w:val="369"/>
        </w:trPr>
        <w:tc>
          <w:tcPr>
            <w:tcW w:w="1736" w:type="pct"/>
            <w:vAlign w:val="center"/>
          </w:tcPr>
          <w:p w14:paraId="61408A91"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3</w:t>
            </w:r>
          </w:p>
        </w:tc>
        <w:tc>
          <w:tcPr>
            <w:tcW w:w="3263" w:type="pct"/>
            <w:vAlign w:val="center"/>
          </w:tcPr>
          <w:p w14:paraId="0410B8B1"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重大、致残</w:t>
            </w:r>
            <w:proofErr w:type="spellEnd"/>
          </w:p>
        </w:tc>
      </w:tr>
      <w:tr w:rsidR="00F42EBB" w14:paraId="5E20D22A" w14:textId="77777777" w:rsidTr="00310725">
        <w:trPr>
          <w:trHeight w:val="369"/>
        </w:trPr>
        <w:tc>
          <w:tcPr>
            <w:tcW w:w="1736" w:type="pct"/>
            <w:vAlign w:val="center"/>
          </w:tcPr>
          <w:p w14:paraId="1C294D59"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1</w:t>
            </w:r>
          </w:p>
        </w:tc>
        <w:tc>
          <w:tcPr>
            <w:tcW w:w="3263" w:type="pct"/>
            <w:vAlign w:val="center"/>
          </w:tcPr>
          <w:p w14:paraId="7789020E"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引人注目，需要救护</w:t>
            </w:r>
            <w:proofErr w:type="spellEnd"/>
          </w:p>
        </w:tc>
      </w:tr>
    </w:tbl>
    <w:p w14:paraId="2C2B717F" w14:textId="77777777" w:rsidR="00F42EBB" w:rsidRDefault="00F42EBB" w:rsidP="00F42EBB">
      <w:pPr>
        <w:tabs>
          <w:tab w:val="left" w:pos="0"/>
        </w:tabs>
        <w:spacing w:afterLines="50" w:after="120"/>
        <w:rPr>
          <w:rFonts w:asciiTheme="minorEastAsia" w:hAnsiTheme="minorEastAsia" w:cstheme="minorEastAsia"/>
          <w:bCs/>
          <w:sz w:val="24"/>
        </w:rPr>
      </w:pPr>
    </w:p>
    <w:p w14:paraId="19ADDF9E" w14:textId="77777777" w:rsidR="00F42EBB" w:rsidRDefault="00F42EBB" w:rsidP="00F42EBB">
      <w:pPr>
        <w:spacing w:afterLines="50" w:after="120" w:line="300" w:lineRule="auto"/>
        <w:ind w:leftChars="114" w:left="239" w:firstLineChars="99" w:firstLine="239"/>
        <w:rPr>
          <w:rFonts w:ascii="Times New Roman" w:hAnsi="Times New Roman" w:cs="Times New Roman"/>
          <w:b/>
          <w:bCs/>
          <w:sz w:val="24"/>
          <w:lang w:eastAsia="zh-CN"/>
        </w:rPr>
      </w:pPr>
      <w:r>
        <w:rPr>
          <w:rFonts w:ascii="Times New Roman" w:hAnsi="Times New Roman" w:cs="Times New Roman"/>
          <w:b/>
          <w:bCs/>
          <w:sz w:val="24"/>
          <w:lang w:eastAsia="zh-CN"/>
        </w:rPr>
        <w:t>风险等级评判标准及相应措施</w:t>
      </w:r>
    </w:p>
    <w:p w14:paraId="3E687901" w14:textId="77777777" w:rsidR="00F42EBB" w:rsidRDefault="00F42EBB" w:rsidP="00F42EBB">
      <w:pPr>
        <w:spacing w:afterLines="50" w:after="120" w:line="300" w:lineRule="auto"/>
        <w:ind w:leftChars="228" w:left="479"/>
        <w:rPr>
          <w:rFonts w:ascii="Times New Roman" w:hAnsi="Times New Roman" w:cs="Times New Roman"/>
          <w:sz w:val="24"/>
          <w:lang w:eastAsia="zh-CN"/>
        </w:rPr>
      </w:pPr>
      <w:r>
        <w:rPr>
          <w:rFonts w:ascii="Times New Roman" w:hAnsi="Times New Roman" w:cs="Times New Roman"/>
          <w:sz w:val="24"/>
          <w:lang w:eastAsia="zh-CN"/>
        </w:rPr>
        <w:t>根据风险值</w:t>
      </w:r>
      <w:r>
        <w:rPr>
          <w:rFonts w:ascii="Times New Roman" w:hAnsi="Times New Roman" w:cs="Times New Roman"/>
          <w:sz w:val="24"/>
          <w:lang w:eastAsia="zh-CN"/>
        </w:rPr>
        <w:t>D</w:t>
      </w:r>
      <w:r>
        <w:rPr>
          <w:rFonts w:ascii="Times New Roman" w:hAnsi="Times New Roman" w:cs="Times New Roman"/>
          <w:sz w:val="24"/>
          <w:lang w:eastAsia="zh-CN"/>
        </w:rPr>
        <w:t>的大小划分风险等级，确定危险程度，评判风险是否是可允许的风险。表四是风险等级的判定方法：</w:t>
      </w:r>
    </w:p>
    <w:p w14:paraId="48F6F594" w14:textId="77777777" w:rsidR="00F42EBB" w:rsidRDefault="00F42EBB" w:rsidP="00F42EBB">
      <w:pPr>
        <w:spacing w:afterLines="50" w:after="120" w:line="300" w:lineRule="auto"/>
        <w:jc w:val="center"/>
        <w:rPr>
          <w:rFonts w:ascii="Times New Roman" w:hAnsi="Times New Roman" w:cs="Times New Roman"/>
          <w:sz w:val="24"/>
          <w:lang w:eastAsia="zh-CN"/>
        </w:rPr>
      </w:pPr>
      <w:r>
        <w:rPr>
          <w:rFonts w:ascii="Times New Roman" w:hAnsi="Times New Roman" w:cs="Times New Roman"/>
          <w:sz w:val="24"/>
          <w:lang w:eastAsia="zh-CN"/>
        </w:rPr>
        <w:t>表四</w:t>
      </w:r>
      <w:r>
        <w:rPr>
          <w:rFonts w:ascii="Times New Roman" w:hAnsi="Times New Roman" w:cs="Times New Roman"/>
          <w:sz w:val="24"/>
          <w:lang w:eastAsia="zh-CN"/>
        </w:rPr>
        <w:t xml:space="preserve">  </w:t>
      </w:r>
      <w:r>
        <w:rPr>
          <w:rFonts w:ascii="Times New Roman" w:hAnsi="Times New Roman" w:cs="Times New Roman"/>
          <w:sz w:val="24"/>
          <w:lang w:eastAsia="zh-CN"/>
        </w:rPr>
        <w:t>风险等级评判标准及相应措施</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0"/>
        <w:gridCol w:w="2310"/>
        <w:gridCol w:w="6973"/>
      </w:tblGrid>
      <w:tr w:rsidR="00F42EBB" w14:paraId="503E9EFF" w14:textId="77777777" w:rsidTr="00310725">
        <w:trPr>
          <w:trHeight w:val="369"/>
        </w:trPr>
        <w:tc>
          <w:tcPr>
            <w:tcW w:w="996" w:type="pct"/>
            <w:vAlign w:val="center"/>
          </w:tcPr>
          <w:p w14:paraId="4537FCEA" w14:textId="77777777" w:rsidR="00F42EBB" w:rsidRDefault="00F42EBB" w:rsidP="00310725">
            <w:pPr>
              <w:spacing w:line="300" w:lineRule="auto"/>
              <w:jc w:val="center"/>
              <w:rPr>
                <w:rFonts w:ascii="Times New Roman" w:hAnsi="Times New Roman" w:cs="Times New Roman"/>
                <w:b/>
                <w:bCs/>
                <w:sz w:val="24"/>
              </w:rPr>
            </w:pPr>
            <w:proofErr w:type="spellStart"/>
            <w:r>
              <w:rPr>
                <w:rFonts w:ascii="Times New Roman" w:hAnsi="Times New Roman" w:cs="Times New Roman"/>
                <w:b/>
                <w:bCs/>
                <w:sz w:val="24"/>
              </w:rPr>
              <w:t>D</w:t>
            </w:r>
            <w:r>
              <w:rPr>
                <w:rFonts w:ascii="Times New Roman" w:hAnsi="Times New Roman" w:cs="Times New Roman"/>
                <w:b/>
                <w:bCs/>
                <w:sz w:val="24"/>
              </w:rPr>
              <w:t>值</w:t>
            </w:r>
            <w:proofErr w:type="spellEnd"/>
          </w:p>
        </w:tc>
        <w:tc>
          <w:tcPr>
            <w:tcW w:w="996" w:type="pct"/>
            <w:vAlign w:val="center"/>
          </w:tcPr>
          <w:p w14:paraId="0FEE8829" w14:textId="77777777" w:rsidR="00F42EBB" w:rsidRDefault="00F42EBB" w:rsidP="00310725">
            <w:pPr>
              <w:spacing w:line="300" w:lineRule="auto"/>
              <w:jc w:val="center"/>
              <w:rPr>
                <w:rFonts w:ascii="Times New Roman" w:hAnsi="Times New Roman" w:cs="Times New Roman"/>
                <w:b/>
                <w:bCs/>
                <w:sz w:val="24"/>
              </w:rPr>
            </w:pPr>
            <w:proofErr w:type="spellStart"/>
            <w:r>
              <w:rPr>
                <w:rFonts w:ascii="Times New Roman" w:hAnsi="Times New Roman" w:cs="Times New Roman"/>
                <w:b/>
                <w:bCs/>
                <w:sz w:val="24"/>
              </w:rPr>
              <w:t>风险等级</w:t>
            </w:r>
            <w:proofErr w:type="spellEnd"/>
          </w:p>
        </w:tc>
        <w:tc>
          <w:tcPr>
            <w:tcW w:w="3006" w:type="pct"/>
            <w:vAlign w:val="center"/>
          </w:tcPr>
          <w:p w14:paraId="4CEA36A1" w14:textId="77777777" w:rsidR="00F42EBB" w:rsidRDefault="00F42EBB" w:rsidP="00310725">
            <w:pPr>
              <w:spacing w:line="300" w:lineRule="auto"/>
              <w:jc w:val="center"/>
              <w:rPr>
                <w:rFonts w:ascii="Times New Roman" w:hAnsi="Times New Roman" w:cs="Times New Roman"/>
                <w:b/>
                <w:bCs/>
                <w:sz w:val="24"/>
              </w:rPr>
            </w:pPr>
            <w:proofErr w:type="spellStart"/>
            <w:r>
              <w:rPr>
                <w:rFonts w:ascii="Times New Roman" w:hAnsi="Times New Roman" w:cs="Times New Roman"/>
                <w:b/>
                <w:bCs/>
                <w:sz w:val="24"/>
              </w:rPr>
              <w:t>采取措施</w:t>
            </w:r>
            <w:proofErr w:type="spellEnd"/>
          </w:p>
        </w:tc>
      </w:tr>
      <w:tr w:rsidR="00F42EBB" w14:paraId="3523571E" w14:textId="77777777" w:rsidTr="00310725">
        <w:trPr>
          <w:trHeight w:val="369"/>
        </w:trPr>
        <w:tc>
          <w:tcPr>
            <w:tcW w:w="996" w:type="pct"/>
            <w:shd w:val="clear" w:color="auto" w:fill="B8CCE4" w:themeFill="accent1" w:themeFillTint="66"/>
            <w:vAlign w:val="center"/>
          </w:tcPr>
          <w:p w14:paraId="0D6674AE"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20</w:t>
            </w:r>
          </w:p>
        </w:tc>
        <w:tc>
          <w:tcPr>
            <w:tcW w:w="996" w:type="pct"/>
            <w:shd w:val="clear" w:color="auto" w:fill="B8CCE4" w:themeFill="accent1" w:themeFillTint="66"/>
            <w:vAlign w:val="center"/>
          </w:tcPr>
          <w:p w14:paraId="2E96FB19"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稍有危险</w:t>
            </w:r>
            <w:proofErr w:type="spellEnd"/>
          </w:p>
        </w:tc>
        <w:tc>
          <w:tcPr>
            <w:tcW w:w="3006" w:type="pct"/>
            <w:shd w:val="clear" w:color="auto" w:fill="B8CCE4" w:themeFill="accent1" w:themeFillTint="66"/>
            <w:vAlign w:val="center"/>
          </w:tcPr>
          <w:p w14:paraId="712BB749" w14:textId="77777777" w:rsidR="00F42EBB" w:rsidRDefault="00F42EBB" w:rsidP="00310725">
            <w:pPr>
              <w:pStyle w:val="ac"/>
              <w:snapToGrid w:val="0"/>
              <w:spacing w:line="300" w:lineRule="auto"/>
              <w:jc w:val="center"/>
              <w:rPr>
                <w:rFonts w:ascii="Times New Roman" w:hAnsi="Times New Roman" w:cs="Times New Roman"/>
                <w:sz w:val="24"/>
              </w:rPr>
            </w:pPr>
            <w:r>
              <w:rPr>
                <w:rFonts w:ascii="Times New Roman" w:hAnsi="Times New Roman" w:cs="Times New Roman"/>
                <w:sz w:val="24"/>
              </w:rPr>
              <w:t>可以接受</w:t>
            </w:r>
          </w:p>
        </w:tc>
      </w:tr>
      <w:tr w:rsidR="00F42EBB" w14:paraId="4F6F5542" w14:textId="77777777" w:rsidTr="00310725">
        <w:trPr>
          <w:trHeight w:val="369"/>
        </w:trPr>
        <w:tc>
          <w:tcPr>
            <w:tcW w:w="996" w:type="pct"/>
            <w:shd w:val="clear" w:color="auto" w:fill="4F81BD" w:themeFill="accent1"/>
            <w:vAlign w:val="center"/>
          </w:tcPr>
          <w:p w14:paraId="27D1ED72"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20-69</w:t>
            </w:r>
          </w:p>
        </w:tc>
        <w:tc>
          <w:tcPr>
            <w:tcW w:w="996" w:type="pct"/>
            <w:shd w:val="clear" w:color="auto" w:fill="4F81BD" w:themeFill="accent1"/>
            <w:vAlign w:val="center"/>
          </w:tcPr>
          <w:p w14:paraId="3B8EF632"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一般危险</w:t>
            </w:r>
            <w:proofErr w:type="spellEnd"/>
          </w:p>
        </w:tc>
        <w:tc>
          <w:tcPr>
            <w:tcW w:w="3006" w:type="pct"/>
            <w:shd w:val="clear" w:color="auto" w:fill="4F81BD" w:themeFill="accent1"/>
            <w:vAlign w:val="center"/>
          </w:tcPr>
          <w:p w14:paraId="7687B673" w14:textId="77777777" w:rsidR="00F42EBB" w:rsidRDefault="00F42EBB" w:rsidP="00310725">
            <w:pPr>
              <w:pStyle w:val="ac"/>
              <w:snapToGrid w:val="0"/>
              <w:spacing w:line="300" w:lineRule="auto"/>
              <w:jc w:val="center"/>
              <w:rPr>
                <w:rFonts w:ascii="Times New Roman" w:hAnsi="Times New Roman" w:cs="Times New Roman"/>
                <w:sz w:val="24"/>
              </w:rPr>
            </w:pPr>
            <w:r>
              <w:rPr>
                <w:rFonts w:ascii="Times New Roman" w:hAnsi="Times New Roman" w:cs="Times New Roman"/>
                <w:sz w:val="24"/>
              </w:rPr>
              <w:t>需要注意</w:t>
            </w:r>
          </w:p>
        </w:tc>
      </w:tr>
      <w:tr w:rsidR="00F42EBB" w14:paraId="6AC1811C" w14:textId="77777777" w:rsidTr="00310725">
        <w:trPr>
          <w:trHeight w:val="369"/>
        </w:trPr>
        <w:tc>
          <w:tcPr>
            <w:tcW w:w="996" w:type="pct"/>
            <w:shd w:val="clear" w:color="auto" w:fill="FF0000"/>
            <w:vAlign w:val="center"/>
          </w:tcPr>
          <w:p w14:paraId="7D26AC00"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70-159</w:t>
            </w:r>
          </w:p>
        </w:tc>
        <w:tc>
          <w:tcPr>
            <w:tcW w:w="996" w:type="pct"/>
            <w:shd w:val="clear" w:color="auto" w:fill="FF0000"/>
            <w:vAlign w:val="center"/>
          </w:tcPr>
          <w:p w14:paraId="4FA172D6"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显著危险</w:t>
            </w:r>
            <w:proofErr w:type="spellEnd"/>
          </w:p>
        </w:tc>
        <w:tc>
          <w:tcPr>
            <w:tcW w:w="3006" w:type="pct"/>
            <w:shd w:val="clear" w:color="auto" w:fill="FF0000"/>
            <w:vAlign w:val="center"/>
          </w:tcPr>
          <w:p w14:paraId="7FBF58E0" w14:textId="77777777" w:rsidR="00F42EBB" w:rsidRDefault="00F42EBB" w:rsidP="00310725">
            <w:pPr>
              <w:spacing w:line="300" w:lineRule="auto"/>
              <w:jc w:val="center"/>
              <w:rPr>
                <w:rFonts w:ascii="Times New Roman" w:hAnsi="Times New Roman" w:cs="Times New Roman"/>
                <w:sz w:val="24"/>
                <w:lang w:eastAsia="zh-CN"/>
              </w:rPr>
            </w:pPr>
            <w:r>
              <w:rPr>
                <w:rFonts w:ascii="Times New Roman" w:hAnsi="Times New Roman" w:cs="Times New Roman"/>
                <w:sz w:val="24"/>
                <w:lang w:eastAsia="zh-CN"/>
              </w:rPr>
              <w:t>需要整改，并采取必要措施降低并控制已知风险</w:t>
            </w:r>
          </w:p>
        </w:tc>
      </w:tr>
      <w:tr w:rsidR="00F42EBB" w14:paraId="1CC9BC3D" w14:textId="77777777" w:rsidTr="00310725">
        <w:trPr>
          <w:trHeight w:val="369"/>
        </w:trPr>
        <w:tc>
          <w:tcPr>
            <w:tcW w:w="996" w:type="pct"/>
            <w:shd w:val="clear" w:color="auto" w:fill="FF0000"/>
            <w:vAlign w:val="center"/>
          </w:tcPr>
          <w:p w14:paraId="1C82F334"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160-319</w:t>
            </w:r>
          </w:p>
        </w:tc>
        <w:tc>
          <w:tcPr>
            <w:tcW w:w="996" w:type="pct"/>
            <w:shd w:val="clear" w:color="auto" w:fill="FF0000"/>
            <w:vAlign w:val="center"/>
          </w:tcPr>
          <w:p w14:paraId="66B8D82C"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高度危险</w:t>
            </w:r>
            <w:proofErr w:type="spellEnd"/>
          </w:p>
        </w:tc>
        <w:tc>
          <w:tcPr>
            <w:tcW w:w="3006" w:type="pct"/>
            <w:shd w:val="clear" w:color="auto" w:fill="FF0000"/>
            <w:vAlign w:val="center"/>
          </w:tcPr>
          <w:p w14:paraId="5C49F85C" w14:textId="77777777" w:rsidR="00F42EBB" w:rsidRDefault="00F42EBB" w:rsidP="00310725">
            <w:pPr>
              <w:spacing w:line="300" w:lineRule="auto"/>
              <w:jc w:val="center"/>
              <w:rPr>
                <w:rFonts w:ascii="Times New Roman" w:hAnsi="Times New Roman" w:cs="Times New Roman"/>
                <w:sz w:val="24"/>
                <w:lang w:eastAsia="zh-CN"/>
              </w:rPr>
            </w:pPr>
            <w:r>
              <w:rPr>
                <w:rFonts w:ascii="Times New Roman" w:hAnsi="Times New Roman" w:cs="Times New Roman"/>
                <w:sz w:val="24"/>
                <w:lang w:eastAsia="zh-CN"/>
              </w:rPr>
              <w:t>需立即整改</w:t>
            </w:r>
            <w:r>
              <w:rPr>
                <w:rFonts w:ascii="Times New Roman" w:hAnsi="Times New Roman" w:cs="Times New Roman"/>
                <w:sz w:val="24"/>
                <w:lang w:eastAsia="zh-CN"/>
              </w:rPr>
              <w:t>/</w:t>
            </w:r>
            <w:r>
              <w:rPr>
                <w:rFonts w:ascii="Times New Roman" w:hAnsi="Times New Roman" w:cs="Times New Roman"/>
                <w:sz w:val="24"/>
                <w:lang w:eastAsia="zh-CN"/>
              </w:rPr>
              <w:t>活动之前应通知管理人员并寻求更多建议</w:t>
            </w:r>
          </w:p>
        </w:tc>
      </w:tr>
      <w:tr w:rsidR="00F42EBB" w14:paraId="73692C32" w14:textId="77777777" w:rsidTr="00310725">
        <w:trPr>
          <w:trHeight w:val="369"/>
        </w:trPr>
        <w:tc>
          <w:tcPr>
            <w:tcW w:w="996" w:type="pct"/>
            <w:shd w:val="clear" w:color="auto" w:fill="FF0000"/>
            <w:vAlign w:val="center"/>
          </w:tcPr>
          <w:p w14:paraId="02472956"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320</w:t>
            </w:r>
          </w:p>
        </w:tc>
        <w:tc>
          <w:tcPr>
            <w:tcW w:w="996" w:type="pct"/>
            <w:shd w:val="clear" w:color="auto" w:fill="FF0000"/>
            <w:vAlign w:val="center"/>
          </w:tcPr>
          <w:p w14:paraId="7F096C0E"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极其危险</w:t>
            </w:r>
            <w:proofErr w:type="spellEnd"/>
          </w:p>
        </w:tc>
        <w:tc>
          <w:tcPr>
            <w:tcW w:w="3006" w:type="pct"/>
            <w:shd w:val="clear" w:color="auto" w:fill="FF0000"/>
            <w:vAlign w:val="center"/>
          </w:tcPr>
          <w:p w14:paraId="27834E8D" w14:textId="77777777" w:rsidR="00F42EBB" w:rsidRDefault="00F42EBB" w:rsidP="00310725">
            <w:pPr>
              <w:spacing w:line="300" w:lineRule="auto"/>
              <w:jc w:val="center"/>
              <w:rPr>
                <w:rFonts w:ascii="Times New Roman" w:hAnsi="Times New Roman" w:cs="Times New Roman"/>
                <w:sz w:val="24"/>
                <w:lang w:eastAsia="zh-CN"/>
              </w:rPr>
            </w:pPr>
            <w:r>
              <w:rPr>
                <w:rFonts w:ascii="Times New Roman" w:hAnsi="Times New Roman" w:cs="Times New Roman"/>
                <w:sz w:val="24"/>
                <w:lang w:eastAsia="zh-CN"/>
              </w:rPr>
              <w:t>立即停止活动，评估并降低已知风险</w:t>
            </w:r>
          </w:p>
        </w:tc>
      </w:tr>
    </w:tbl>
    <w:p w14:paraId="24D1641D" w14:textId="77777777" w:rsidR="00F42EBB" w:rsidRDefault="00F42EBB" w:rsidP="00F42EBB">
      <w:pPr>
        <w:spacing w:afterLines="50" w:after="120"/>
        <w:rPr>
          <w:rFonts w:asciiTheme="minorEastAsia" w:hAnsiTheme="minorEastAsia" w:cstheme="minorEastAsia"/>
          <w:b/>
          <w:bCs/>
          <w:sz w:val="24"/>
          <w:lang w:eastAsia="zh-CN"/>
        </w:rPr>
      </w:pPr>
    </w:p>
    <w:p w14:paraId="0FFA8062" w14:textId="77777777" w:rsidR="00F42EBB" w:rsidRDefault="00F42EBB" w:rsidP="00F42EBB">
      <w:pPr>
        <w:spacing w:afterLines="50" w:after="120" w:line="300" w:lineRule="auto"/>
        <w:ind w:firstLineChars="200" w:firstLine="482"/>
        <w:rPr>
          <w:rFonts w:ascii="Times New Roman" w:hAnsi="Times New Roman" w:cs="Times New Roman"/>
          <w:b/>
          <w:bCs/>
          <w:sz w:val="24"/>
          <w:lang w:eastAsia="zh-CN"/>
        </w:rPr>
      </w:pPr>
      <w:r>
        <w:rPr>
          <w:rFonts w:ascii="Times New Roman" w:hAnsi="Times New Roman" w:cs="Times New Roman"/>
          <w:b/>
          <w:bCs/>
          <w:sz w:val="24"/>
          <w:lang w:eastAsia="zh-CN"/>
        </w:rPr>
        <w:t>不可接受风险</w:t>
      </w:r>
    </w:p>
    <w:p w14:paraId="181BECE5" w14:textId="77777777" w:rsidR="00F42EBB" w:rsidRDefault="00F42EBB" w:rsidP="00F42EBB">
      <w:pPr>
        <w:spacing w:afterLines="50" w:after="120" w:line="300" w:lineRule="auto"/>
        <w:ind w:firstLineChars="200" w:firstLine="480"/>
        <w:rPr>
          <w:rFonts w:ascii="Times New Roman" w:hAnsi="Times New Roman" w:cs="Times New Roman"/>
          <w:sz w:val="24"/>
          <w:lang w:eastAsia="zh-CN"/>
        </w:rPr>
      </w:pPr>
      <w:r>
        <w:rPr>
          <w:rFonts w:ascii="Times New Roman" w:hAnsi="Times New Roman" w:cs="Times New Roman"/>
          <w:sz w:val="24"/>
          <w:lang w:eastAsia="zh-CN"/>
        </w:rPr>
        <w:t>当风险值</w:t>
      </w:r>
      <w:r>
        <w:rPr>
          <w:rFonts w:ascii="Times New Roman" w:hAnsi="Times New Roman" w:cs="Times New Roman"/>
          <w:sz w:val="24"/>
          <w:lang w:eastAsia="zh-CN"/>
        </w:rPr>
        <w:t>D</w:t>
      </w:r>
      <w:r>
        <w:rPr>
          <w:rFonts w:ascii="Times New Roman" w:hAnsi="Times New Roman" w:cs="Times New Roman"/>
          <w:sz w:val="24"/>
          <w:lang w:eastAsia="zh-CN"/>
        </w:rPr>
        <w:t>＞</w:t>
      </w:r>
      <w:r>
        <w:rPr>
          <w:rFonts w:ascii="Times New Roman" w:hAnsi="Times New Roman" w:cs="Times New Roman"/>
          <w:sz w:val="24"/>
          <w:lang w:eastAsia="zh-CN"/>
        </w:rPr>
        <w:t>70</w:t>
      </w:r>
      <w:r>
        <w:rPr>
          <w:rFonts w:ascii="Times New Roman" w:hAnsi="Times New Roman" w:cs="Times New Roman"/>
          <w:sz w:val="24"/>
          <w:lang w:eastAsia="zh-CN"/>
        </w:rPr>
        <w:t>时，即为不可接受风险，必须采取控制措施，并降低已知风险。</w:t>
      </w:r>
    </w:p>
    <w:p w14:paraId="025BD700" w14:textId="77777777" w:rsidR="00F42EBB" w:rsidRDefault="00F42EBB" w:rsidP="00F42EBB">
      <w:pPr>
        <w:spacing w:afterLines="50" w:after="120"/>
        <w:rPr>
          <w:rFonts w:asciiTheme="minorEastAsia" w:hAnsiTheme="minorEastAsia" w:cstheme="minorEastAsia"/>
          <w:b/>
          <w:sz w:val="24"/>
          <w:lang w:eastAsia="zh-CN"/>
        </w:rPr>
      </w:pPr>
    </w:p>
    <w:p w14:paraId="1853CB42" w14:textId="77777777" w:rsidR="00F42EBB" w:rsidRDefault="00F42EBB" w:rsidP="00F42EBB">
      <w:pPr>
        <w:spacing w:afterLines="50" w:after="120"/>
        <w:rPr>
          <w:rFonts w:asciiTheme="minorEastAsia" w:hAnsiTheme="minorEastAsia" w:cstheme="minorEastAsia"/>
          <w:b/>
          <w:sz w:val="24"/>
          <w:lang w:eastAsia="zh-CN"/>
        </w:rPr>
      </w:pPr>
    </w:p>
    <w:p w14:paraId="61A9558E" w14:textId="77777777" w:rsidR="00F42EBB" w:rsidRDefault="00F42EBB" w:rsidP="00F42EBB">
      <w:pPr>
        <w:rPr>
          <w:rFonts w:asciiTheme="minorEastAsia" w:hAnsiTheme="minorEastAsia" w:cstheme="minorEastAsia"/>
          <w:sz w:val="28"/>
          <w:szCs w:val="28"/>
          <w:lang w:eastAsia="zh-CN"/>
        </w:rPr>
      </w:pPr>
      <w:bookmarkStart w:id="364" w:name="_Toc11016"/>
    </w:p>
    <w:p w14:paraId="38440A5E" w14:textId="77777777" w:rsidR="00F42EBB" w:rsidRDefault="00F42EBB" w:rsidP="00F42EBB">
      <w:pPr>
        <w:rPr>
          <w:rFonts w:asciiTheme="minorEastAsia" w:hAnsiTheme="minorEastAsia" w:cstheme="minorEastAsia"/>
          <w:sz w:val="28"/>
          <w:szCs w:val="28"/>
          <w:lang w:eastAsia="zh-CN"/>
        </w:rPr>
      </w:pPr>
    </w:p>
    <w:p w14:paraId="254E9390" w14:textId="77777777" w:rsidR="00F42EBB" w:rsidRDefault="00F42EBB" w:rsidP="00F42EBB">
      <w:pPr>
        <w:rPr>
          <w:rFonts w:asciiTheme="minorEastAsia" w:hAnsiTheme="minorEastAsia" w:cstheme="minorEastAsia"/>
          <w:sz w:val="28"/>
          <w:szCs w:val="28"/>
          <w:lang w:eastAsia="zh-CN"/>
        </w:rPr>
      </w:pPr>
      <w:bookmarkStart w:id="365" w:name="_Toc28465"/>
      <w:bookmarkStart w:id="366" w:name="_Toc30680"/>
      <w:bookmarkStart w:id="367" w:name="_Toc131752777"/>
      <w:r>
        <w:rPr>
          <w:rFonts w:asciiTheme="minorEastAsia" w:hAnsiTheme="minorEastAsia" w:cstheme="minorEastAsia" w:hint="eastAsia"/>
          <w:sz w:val="28"/>
          <w:szCs w:val="28"/>
          <w:lang w:eastAsia="zh-CN"/>
        </w:rPr>
        <w:br w:type="page"/>
      </w:r>
    </w:p>
    <w:p w14:paraId="527FC5DE" w14:textId="77777777" w:rsidR="00F42EBB" w:rsidRDefault="00F42EBB" w:rsidP="00F42EBB">
      <w:pPr>
        <w:pStyle w:val="1"/>
        <w:spacing w:before="0" w:afterLines="50" w:after="120" w:line="240" w:lineRule="auto"/>
        <w:jc w:val="center"/>
        <w:rPr>
          <w:rFonts w:asciiTheme="minorEastAsia" w:hAnsiTheme="minorEastAsia" w:cstheme="minorEastAsia"/>
          <w:sz w:val="28"/>
          <w:szCs w:val="28"/>
          <w:lang w:eastAsia="zh-CN"/>
        </w:rPr>
      </w:pPr>
      <w:bookmarkStart w:id="368" w:name="_Toc219445713"/>
      <w:bookmarkStart w:id="369" w:name="_Toc219850387"/>
      <w:r>
        <w:rPr>
          <w:rFonts w:ascii="Times New Roman" w:hAnsi="Times New Roman" w:cs="Times New Roman"/>
          <w:sz w:val="28"/>
          <w:szCs w:val="28"/>
          <w:lang w:eastAsia="zh-CN"/>
        </w:rPr>
        <w:lastRenderedPageBreak/>
        <w:t>附录</w:t>
      </w:r>
      <w:r>
        <w:rPr>
          <w:rFonts w:ascii="Times New Roman" w:hAnsi="Times New Roman" w:cs="Times New Roman"/>
          <w:sz w:val="28"/>
          <w:szCs w:val="28"/>
          <w:lang w:eastAsia="zh-CN"/>
        </w:rPr>
        <w:t xml:space="preserve">B </w:t>
      </w:r>
      <w:r>
        <w:rPr>
          <w:rFonts w:ascii="Times New Roman" w:hAnsi="Times New Roman" w:cs="Times New Roman"/>
          <w:sz w:val="28"/>
          <w:szCs w:val="28"/>
          <w:lang w:eastAsia="zh-CN"/>
        </w:rPr>
        <w:t>汇川伺服驱动器报警代码及处理办法</w:t>
      </w:r>
      <w:bookmarkEnd w:id="365"/>
      <w:bookmarkEnd w:id="366"/>
      <w:bookmarkEnd w:id="367"/>
      <w:bookmarkEnd w:id="368"/>
      <w:bookmarkEnd w:id="369"/>
    </w:p>
    <w:p w14:paraId="0AD6A53A"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31296" behindDoc="0" locked="0" layoutInCell="1" allowOverlap="1" wp14:anchorId="0E40FA93" wp14:editId="6DD98BE7">
                <wp:simplePos x="0" y="0"/>
                <wp:positionH relativeFrom="column">
                  <wp:posOffset>666750</wp:posOffset>
                </wp:positionH>
                <wp:positionV relativeFrom="paragraph">
                  <wp:posOffset>87630</wp:posOffset>
                </wp:positionV>
                <wp:extent cx="73660" cy="95250"/>
                <wp:effectExtent l="0" t="0" r="0" b="0"/>
                <wp:wrapNone/>
                <wp:docPr id="516268564" name="文本框 516268564"/>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679C84D0"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0E40FA93" id="文本框 516268564" o:spid="_x0000_s1177" type="#_x0000_t202" style="position:absolute;margin-left:52.5pt;margin-top:6.9pt;width:5.8pt;height:7.5pt;z-index:25183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" filled="f" stroked="f">
                <v:textbox inset="0,0,0,0">
                  <w:txbxContent>
                    <w:p w14:paraId="679C84D0"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E108.0</w:t>
      </w:r>
      <w:r>
        <w:rPr>
          <w:rFonts w:ascii="Times New Roman" w:eastAsia="宋体" w:hAnsi="Times New Roman" w:cs="Times New Roman"/>
          <w:sz w:val="24"/>
          <w:lang w:eastAsia="zh-CN"/>
        </w:rPr>
        <w:t>：写入存储参数故障</w:t>
      </w:r>
    </w:p>
    <w:p w14:paraId="678D51CC"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3387F40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无法向</w:t>
      </w:r>
      <w:r>
        <w:rPr>
          <w:rFonts w:ascii="Times New Roman" w:eastAsia="宋体" w:hAnsi="Times New Roman" w:cs="Times New Roman"/>
          <w:sz w:val="24"/>
          <w:lang w:eastAsia="zh-CN"/>
        </w:rPr>
        <w:t>EEPROM</w:t>
      </w:r>
      <w:r>
        <w:rPr>
          <w:rFonts w:ascii="Times New Roman" w:eastAsia="宋体" w:hAnsi="Times New Roman" w:cs="Times New Roman"/>
          <w:sz w:val="24"/>
          <w:lang w:eastAsia="zh-CN"/>
        </w:rPr>
        <w:t>中写入参数值。</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1335F1CC" w14:textId="77777777" w:rsidTr="00310725">
        <w:trPr>
          <w:trHeight w:val="90"/>
        </w:trPr>
        <w:tc>
          <w:tcPr>
            <w:tcW w:w="1666" w:type="pct"/>
            <w:shd w:val="clear" w:color="auto" w:fill="DFDFDF"/>
          </w:tcPr>
          <w:p w14:paraId="01A8654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FDFDF"/>
          </w:tcPr>
          <w:p w14:paraId="34419D3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FDFDF"/>
          </w:tcPr>
          <w:p w14:paraId="5438698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1CD454D" w14:textId="77777777" w:rsidTr="00310725">
        <w:trPr>
          <w:trHeight w:val="515"/>
        </w:trPr>
        <w:tc>
          <w:tcPr>
            <w:tcW w:w="1666" w:type="pct"/>
            <w:vAlign w:val="center"/>
          </w:tcPr>
          <w:p w14:paraId="1789D74F"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参数写入出现异常</w:t>
            </w:r>
            <w:proofErr w:type="spellEnd"/>
          </w:p>
        </w:tc>
        <w:tc>
          <w:tcPr>
            <w:tcW w:w="1665" w:type="pct"/>
            <w:vAlign w:val="center"/>
          </w:tcPr>
          <w:p w14:paraId="1E15AE0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更改某参数后，再次上电，查看该参数值是否保存。</w:t>
            </w:r>
          </w:p>
        </w:tc>
        <w:tc>
          <w:tcPr>
            <w:tcW w:w="1667" w:type="pct"/>
            <w:vAlign w:val="center"/>
          </w:tcPr>
          <w:p w14:paraId="40C1B1C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未保存，且多次上电仍出现该故障，需要更换伺服驱动器。</w:t>
            </w:r>
          </w:p>
        </w:tc>
      </w:tr>
    </w:tbl>
    <w:p w14:paraId="1AE89568"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32320" behindDoc="0" locked="0" layoutInCell="1" allowOverlap="1" wp14:anchorId="4DD90717" wp14:editId="19F1E608">
                <wp:simplePos x="0" y="0"/>
                <wp:positionH relativeFrom="column">
                  <wp:posOffset>666750</wp:posOffset>
                </wp:positionH>
                <wp:positionV relativeFrom="paragraph">
                  <wp:posOffset>132715</wp:posOffset>
                </wp:positionV>
                <wp:extent cx="73660" cy="95250"/>
                <wp:effectExtent l="0" t="0" r="0" b="0"/>
                <wp:wrapNone/>
                <wp:docPr id="916564663" name="文本框 916564663"/>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6AB901D7"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4DD90717" id="文本框 916564663" o:spid="_x0000_s1178" type="#_x0000_t202" style="position:absolute;margin-left:52.5pt;margin-top:10.45pt;width:5.8pt;height:7.5pt;z-index:251832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" filled="f" stroked="f">
                <v:textbox inset="0,0,0,0">
                  <w:txbxContent>
                    <w:p w14:paraId="6AB901D7"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E108.1</w:t>
      </w:r>
      <w:r>
        <w:rPr>
          <w:rFonts w:ascii="Times New Roman" w:eastAsia="宋体" w:hAnsi="Times New Roman" w:cs="Times New Roman"/>
          <w:sz w:val="24"/>
          <w:lang w:eastAsia="zh-CN"/>
        </w:rPr>
        <w:t>：读取存储参数故障</w:t>
      </w:r>
    </w:p>
    <w:p w14:paraId="67B888FA"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2D6BC2A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无法向</w:t>
      </w:r>
      <w:r>
        <w:rPr>
          <w:rFonts w:ascii="Times New Roman" w:eastAsia="宋体" w:hAnsi="Times New Roman" w:cs="Times New Roman"/>
          <w:sz w:val="24"/>
          <w:lang w:eastAsia="zh-CN"/>
        </w:rPr>
        <w:t>EEPROM</w:t>
      </w:r>
      <w:r>
        <w:rPr>
          <w:rFonts w:ascii="Times New Roman" w:eastAsia="宋体" w:hAnsi="Times New Roman" w:cs="Times New Roman"/>
          <w:sz w:val="24"/>
          <w:lang w:eastAsia="zh-CN"/>
        </w:rPr>
        <w:t>中读取参数值。</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3FC1F3BF" w14:textId="77777777" w:rsidTr="00310725">
        <w:trPr>
          <w:trHeight w:val="277"/>
        </w:trPr>
        <w:tc>
          <w:tcPr>
            <w:tcW w:w="1666" w:type="pct"/>
            <w:shd w:val="clear" w:color="auto" w:fill="DFDFDF"/>
          </w:tcPr>
          <w:p w14:paraId="1A164BD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FDFDF"/>
          </w:tcPr>
          <w:p w14:paraId="6469520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FDFDF"/>
          </w:tcPr>
          <w:p w14:paraId="377C89D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349CE1D2" w14:textId="77777777" w:rsidTr="00310725">
        <w:trPr>
          <w:trHeight w:val="515"/>
        </w:trPr>
        <w:tc>
          <w:tcPr>
            <w:tcW w:w="1666" w:type="pct"/>
          </w:tcPr>
          <w:p w14:paraId="0EB0C80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参数读取出现异常，提示</w:t>
            </w:r>
            <w:r>
              <w:rPr>
                <w:rFonts w:ascii="Times New Roman" w:eastAsia="宋体" w:hAnsi="Times New Roman" w:cs="Times New Roman"/>
                <w:sz w:val="24"/>
                <w:lang w:eastAsia="zh-CN"/>
              </w:rPr>
              <w:t>EEPROM</w:t>
            </w:r>
            <w:r>
              <w:rPr>
                <w:rFonts w:ascii="Times New Roman" w:eastAsia="宋体" w:hAnsi="Times New Roman" w:cs="Times New Roman"/>
                <w:sz w:val="24"/>
                <w:lang w:eastAsia="zh-CN"/>
              </w:rPr>
              <w:t>读操作失败</w:t>
            </w:r>
          </w:p>
        </w:tc>
        <w:tc>
          <w:tcPr>
            <w:tcW w:w="1665" w:type="pct"/>
          </w:tcPr>
          <w:p w14:paraId="2EF6354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更改某参数后，再次上电，查看该参数值是否保存。</w:t>
            </w:r>
          </w:p>
        </w:tc>
        <w:tc>
          <w:tcPr>
            <w:tcW w:w="1667" w:type="pct"/>
          </w:tcPr>
          <w:p w14:paraId="3667510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未保存，且多次上电仍出现该故障，需要更换伺服驱动器。</w:t>
            </w:r>
          </w:p>
        </w:tc>
      </w:tr>
    </w:tbl>
    <w:p w14:paraId="0190126E"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33344" behindDoc="0" locked="0" layoutInCell="1" allowOverlap="1" wp14:anchorId="7012913A" wp14:editId="135A537C">
                <wp:simplePos x="0" y="0"/>
                <wp:positionH relativeFrom="column">
                  <wp:posOffset>666750</wp:posOffset>
                </wp:positionH>
                <wp:positionV relativeFrom="paragraph">
                  <wp:posOffset>133350</wp:posOffset>
                </wp:positionV>
                <wp:extent cx="73660" cy="95250"/>
                <wp:effectExtent l="0" t="0" r="0" b="0"/>
                <wp:wrapNone/>
                <wp:docPr id="1927877076" name="文本框 1927877076"/>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4E7EE445"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012913A" id="文本框 1927877076" o:spid="_x0000_s1179" type="#_x0000_t202" style="position:absolute;margin-left:52.5pt;margin-top:10.5pt;width:5.8pt;height:7.5pt;z-index:251833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" filled="f" stroked="f">
                <v:textbox inset="0,0,0,0">
                  <w:txbxContent>
                    <w:p w14:paraId="4E7EE445"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E108.2</w:t>
      </w:r>
      <w:r>
        <w:rPr>
          <w:rFonts w:ascii="Times New Roman" w:eastAsia="宋体" w:hAnsi="Times New Roman" w:cs="Times New Roman"/>
          <w:sz w:val="24"/>
          <w:lang w:eastAsia="zh-CN"/>
        </w:rPr>
        <w:t>：写</w:t>
      </w:r>
      <w:r>
        <w:rPr>
          <w:rFonts w:ascii="Times New Roman" w:eastAsia="宋体" w:hAnsi="Times New Roman" w:cs="Times New Roman"/>
          <w:sz w:val="24"/>
          <w:lang w:eastAsia="zh-CN"/>
        </w:rPr>
        <w:t>EEPROM</w:t>
      </w:r>
      <w:r>
        <w:rPr>
          <w:rFonts w:ascii="Times New Roman" w:eastAsia="宋体" w:hAnsi="Times New Roman" w:cs="Times New Roman"/>
          <w:sz w:val="24"/>
          <w:lang w:eastAsia="zh-CN"/>
        </w:rPr>
        <w:t>校验错误</w:t>
      </w:r>
    </w:p>
    <w:p w14:paraId="0F1FB0F9"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4DD4FDF9"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写入</w:t>
      </w:r>
      <w:r>
        <w:rPr>
          <w:rFonts w:ascii="Times New Roman" w:eastAsia="宋体" w:hAnsi="Times New Roman" w:cs="Times New Roman"/>
          <w:sz w:val="24"/>
          <w:lang w:eastAsia="zh-CN"/>
        </w:rPr>
        <w:t>EEPROM</w:t>
      </w:r>
      <w:r>
        <w:rPr>
          <w:rFonts w:ascii="Times New Roman" w:eastAsia="宋体" w:hAnsi="Times New Roman" w:cs="Times New Roman"/>
          <w:sz w:val="24"/>
          <w:lang w:eastAsia="zh-CN"/>
        </w:rPr>
        <w:t>中数据时，校验写入数据失败。</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3209FB30" w14:textId="77777777" w:rsidTr="00310725">
        <w:trPr>
          <w:trHeight w:val="277"/>
        </w:trPr>
        <w:tc>
          <w:tcPr>
            <w:tcW w:w="1666" w:type="pct"/>
            <w:shd w:val="clear" w:color="auto" w:fill="DFDFDF"/>
          </w:tcPr>
          <w:p w14:paraId="7F2023A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FDFDF"/>
          </w:tcPr>
          <w:p w14:paraId="0F052FFD"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FDFDF"/>
          </w:tcPr>
          <w:p w14:paraId="550EC0D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23A97413" w14:textId="77777777" w:rsidTr="00310725">
        <w:trPr>
          <w:trHeight w:val="515"/>
        </w:trPr>
        <w:tc>
          <w:tcPr>
            <w:tcW w:w="1666" w:type="pct"/>
            <w:vAlign w:val="center"/>
          </w:tcPr>
          <w:p w14:paraId="43F6218D"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参数写入出现异常</w:t>
            </w:r>
            <w:proofErr w:type="spellEnd"/>
          </w:p>
        </w:tc>
        <w:tc>
          <w:tcPr>
            <w:tcW w:w="1665" w:type="pct"/>
            <w:vAlign w:val="center"/>
          </w:tcPr>
          <w:p w14:paraId="5471F22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更改某参数后，再次上电，查看该参数值是否保存。</w:t>
            </w:r>
          </w:p>
        </w:tc>
        <w:tc>
          <w:tcPr>
            <w:tcW w:w="1667" w:type="pct"/>
            <w:vAlign w:val="center"/>
          </w:tcPr>
          <w:p w14:paraId="326339B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未保存，且多次上电仍出现该故障，需要更换伺服驱动器。</w:t>
            </w:r>
          </w:p>
        </w:tc>
      </w:tr>
    </w:tbl>
    <w:p w14:paraId="36D6D3E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34368" behindDoc="0" locked="0" layoutInCell="1" allowOverlap="1" wp14:anchorId="0B4187CE" wp14:editId="6C038F73">
                <wp:simplePos x="0" y="0"/>
                <wp:positionH relativeFrom="column">
                  <wp:posOffset>666750</wp:posOffset>
                </wp:positionH>
                <wp:positionV relativeFrom="paragraph">
                  <wp:posOffset>133350</wp:posOffset>
                </wp:positionV>
                <wp:extent cx="73660" cy="95250"/>
                <wp:effectExtent l="0" t="0" r="0" b="0"/>
                <wp:wrapNone/>
                <wp:docPr id="42530072" name="文本框 42530072"/>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5199B3F8"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0B4187CE" id="文本框 42530072" o:spid="_x0000_s1180" type="#_x0000_t202" style="position:absolute;margin-left:52.5pt;margin-top:10.5pt;width:5.8pt;height:7.5pt;z-index:25183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" filled="f" stroked="f">
                <v:textbox inset="0,0,0,0">
                  <w:txbxContent>
                    <w:p w14:paraId="5199B3F8"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E108.3</w:t>
      </w:r>
      <w:r>
        <w:rPr>
          <w:rFonts w:ascii="Times New Roman" w:eastAsia="宋体" w:hAnsi="Times New Roman" w:cs="Times New Roman"/>
          <w:sz w:val="24"/>
          <w:lang w:eastAsia="zh-CN"/>
        </w:rPr>
        <w:t>：读</w:t>
      </w:r>
      <w:r>
        <w:rPr>
          <w:rFonts w:ascii="Times New Roman" w:eastAsia="宋体" w:hAnsi="Times New Roman" w:cs="Times New Roman"/>
          <w:sz w:val="24"/>
          <w:lang w:eastAsia="zh-CN"/>
        </w:rPr>
        <w:t>EEPROM</w:t>
      </w:r>
      <w:r>
        <w:rPr>
          <w:rFonts w:ascii="Times New Roman" w:eastAsia="宋体" w:hAnsi="Times New Roman" w:cs="Times New Roman"/>
          <w:sz w:val="24"/>
          <w:lang w:eastAsia="zh-CN"/>
        </w:rPr>
        <w:t>校验错误</w:t>
      </w:r>
    </w:p>
    <w:p w14:paraId="6A8BCD9B"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105BB636"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读取</w:t>
      </w:r>
      <w:r>
        <w:rPr>
          <w:rFonts w:ascii="Times New Roman" w:eastAsia="宋体" w:hAnsi="Times New Roman" w:cs="Times New Roman"/>
          <w:sz w:val="24"/>
          <w:lang w:eastAsia="zh-CN"/>
        </w:rPr>
        <w:t>EEPROM</w:t>
      </w:r>
      <w:r>
        <w:rPr>
          <w:rFonts w:ascii="Times New Roman" w:eastAsia="宋体" w:hAnsi="Times New Roman" w:cs="Times New Roman"/>
          <w:sz w:val="24"/>
          <w:lang w:eastAsia="zh-CN"/>
        </w:rPr>
        <w:t>中数据时，校验写入数据失败。</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48E9DAEE" w14:textId="77777777" w:rsidTr="00310725">
        <w:trPr>
          <w:trHeight w:val="277"/>
        </w:trPr>
        <w:tc>
          <w:tcPr>
            <w:tcW w:w="1666" w:type="pct"/>
            <w:shd w:val="clear" w:color="auto" w:fill="DFDFDF"/>
          </w:tcPr>
          <w:p w14:paraId="2969F59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FDFDF"/>
          </w:tcPr>
          <w:p w14:paraId="610019C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FDFDF"/>
          </w:tcPr>
          <w:p w14:paraId="5BEA5C75"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49C88288" w14:textId="77777777" w:rsidTr="00310725">
        <w:trPr>
          <w:trHeight w:val="515"/>
        </w:trPr>
        <w:tc>
          <w:tcPr>
            <w:tcW w:w="1666" w:type="pct"/>
            <w:vAlign w:val="center"/>
          </w:tcPr>
          <w:p w14:paraId="4E80C1EA"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参数读取出现异常</w:t>
            </w:r>
            <w:proofErr w:type="spellEnd"/>
          </w:p>
        </w:tc>
        <w:tc>
          <w:tcPr>
            <w:tcW w:w="1665" w:type="pct"/>
            <w:vAlign w:val="center"/>
          </w:tcPr>
          <w:p w14:paraId="3C9C059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更改某参数后，再次上电，查看该参数值是否保存。</w:t>
            </w:r>
          </w:p>
        </w:tc>
        <w:tc>
          <w:tcPr>
            <w:tcW w:w="1667" w:type="pct"/>
            <w:vAlign w:val="center"/>
          </w:tcPr>
          <w:p w14:paraId="488FA56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未保存，且多次上电仍出现该故障，需要更换伺服驱动器。</w:t>
            </w:r>
          </w:p>
        </w:tc>
      </w:tr>
    </w:tbl>
    <w:p w14:paraId="2C4484C2"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37440" behindDoc="0" locked="0" layoutInCell="1" allowOverlap="1" wp14:anchorId="5FA30FA8" wp14:editId="0D9C9AFE">
                <wp:simplePos x="0" y="0"/>
                <wp:positionH relativeFrom="column">
                  <wp:posOffset>673100</wp:posOffset>
                </wp:positionH>
                <wp:positionV relativeFrom="paragraph">
                  <wp:posOffset>132715</wp:posOffset>
                </wp:positionV>
                <wp:extent cx="73660" cy="95250"/>
                <wp:effectExtent l="0" t="0" r="0" b="0"/>
                <wp:wrapNone/>
                <wp:docPr id="6279159" name="文本框 6279159"/>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7F0FD699"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5FA30FA8" id="文本框 6279159" o:spid="_x0000_s1181" type="#_x0000_t202" style="position:absolute;margin-left:53pt;margin-top:10.45pt;width:5.8pt;height:7.5pt;z-index:251837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" filled="f" stroked="f">
                <v:textbox inset="0,0,0,0">
                  <w:txbxContent>
                    <w:p w14:paraId="7F0FD699"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E121.0</w:t>
      </w:r>
      <w:r>
        <w:rPr>
          <w:rFonts w:ascii="Times New Roman" w:eastAsia="宋体" w:hAnsi="Times New Roman" w:cs="Times New Roman"/>
          <w:sz w:val="24"/>
          <w:lang w:eastAsia="zh-CN"/>
        </w:rPr>
        <w:t>：伺服</w:t>
      </w:r>
      <w:r>
        <w:rPr>
          <w:rFonts w:ascii="Times New Roman" w:eastAsia="宋体" w:hAnsi="Times New Roman" w:cs="Times New Roman"/>
          <w:sz w:val="24"/>
          <w:lang w:eastAsia="zh-CN"/>
        </w:rPr>
        <w:t>ON</w:t>
      </w:r>
      <w:r>
        <w:rPr>
          <w:rFonts w:ascii="Times New Roman" w:eastAsia="宋体" w:hAnsi="Times New Roman" w:cs="Times New Roman"/>
          <w:sz w:val="24"/>
          <w:lang w:eastAsia="zh-CN"/>
        </w:rPr>
        <w:t>指令无效警告</w:t>
      </w:r>
    </w:p>
    <w:p w14:paraId="5BA5C8C9"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0214BDB6"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使用某些辅助功能时，给出了冗余的伺服使能信号。</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44BD638A" w14:textId="77777777" w:rsidTr="00310725">
        <w:trPr>
          <w:trHeight w:val="278"/>
        </w:trPr>
        <w:tc>
          <w:tcPr>
            <w:tcW w:w="1666" w:type="pct"/>
            <w:shd w:val="clear" w:color="auto" w:fill="D0D0D0"/>
          </w:tcPr>
          <w:p w14:paraId="70BE97CD"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5AD2858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5958F50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73F7A621" w14:textId="77777777" w:rsidTr="00310725">
        <w:trPr>
          <w:trHeight w:val="992"/>
        </w:trPr>
        <w:tc>
          <w:tcPr>
            <w:tcW w:w="1666" w:type="pct"/>
            <w:vAlign w:val="center"/>
          </w:tcPr>
          <w:p w14:paraId="30A075F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内部使能情况下，外部伺服使能信号（</w:t>
            </w:r>
            <w:r>
              <w:rPr>
                <w:rFonts w:ascii="Times New Roman" w:eastAsia="宋体" w:hAnsi="Times New Roman" w:cs="Times New Roman"/>
                <w:sz w:val="24"/>
                <w:lang w:eastAsia="zh-CN"/>
              </w:rPr>
              <w:t>S-ON</w:t>
            </w:r>
            <w:r>
              <w:rPr>
                <w:rFonts w:ascii="Times New Roman" w:eastAsia="宋体" w:hAnsi="Times New Roman" w:cs="Times New Roman"/>
                <w:sz w:val="24"/>
                <w:lang w:eastAsia="zh-CN"/>
              </w:rPr>
              <w:t>）有效</w:t>
            </w:r>
          </w:p>
        </w:tc>
        <w:tc>
          <w:tcPr>
            <w:tcW w:w="1665" w:type="pct"/>
            <w:vAlign w:val="center"/>
          </w:tcPr>
          <w:p w14:paraId="16DAF7A7"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确认是否使用辅助功能</w:t>
            </w:r>
            <w:proofErr w:type="spellEnd"/>
            <w:r>
              <w:rPr>
                <w:rFonts w:ascii="Times New Roman" w:eastAsia="宋体" w:hAnsi="Times New Roman" w:cs="Times New Roman"/>
                <w:sz w:val="24"/>
              </w:rPr>
              <w:t>：</w:t>
            </w:r>
            <w:r>
              <w:rPr>
                <w:rFonts w:ascii="Times New Roman" w:eastAsia="宋体" w:hAnsi="Times New Roman" w:cs="Times New Roman"/>
                <w:sz w:val="24"/>
              </w:rPr>
              <w:t xml:space="preserve">   H0d.02</w:t>
            </w:r>
            <w:r>
              <w:rPr>
                <w:rFonts w:ascii="Times New Roman" w:eastAsia="宋体" w:hAnsi="Times New Roman" w:cs="Times New Roman"/>
                <w:sz w:val="24"/>
              </w:rPr>
              <w:t>、</w:t>
            </w:r>
            <w:r>
              <w:rPr>
                <w:rFonts w:ascii="Times New Roman" w:eastAsia="宋体" w:hAnsi="Times New Roman" w:cs="Times New Roman"/>
                <w:sz w:val="24"/>
              </w:rPr>
              <w:t>H0d.03</w:t>
            </w:r>
            <w:r>
              <w:rPr>
                <w:rFonts w:ascii="Times New Roman" w:eastAsia="宋体" w:hAnsi="Times New Roman" w:cs="Times New Roman"/>
                <w:sz w:val="24"/>
              </w:rPr>
              <w:t>、</w:t>
            </w:r>
            <w:r>
              <w:rPr>
                <w:rFonts w:ascii="Times New Roman" w:eastAsia="宋体" w:hAnsi="Times New Roman" w:cs="Times New Roman"/>
                <w:sz w:val="24"/>
              </w:rPr>
              <w:t>H0d.12</w:t>
            </w:r>
            <w:r>
              <w:rPr>
                <w:rFonts w:ascii="Times New Roman" w:eastAsia="宋体" w:hAnsi="Times New Roman" w:cs="Times New Roman"/>
                <w:sz w:val="24"/>
              </w:rPr>
              <w:t>，同时</w:t>
            </w:r>
            <w:r>
              <w:rPr>
                <w:rFonts w:ascii="Times New Roman" w:eastAsia="宋体" w:hAnsi="Times New Roman" w:cs="Times New Roman"/>
                <w:sz w:val="24"/>
              </w:rPr>
              <w:t>DI</w:t>
            </w:r>
            <w:r>
              <w:rPr>
                <w:rFonts w:ascii="Times New Roman" w:eastAsia="宋体" w:hAnsi="Times New Roman" w:cs="Times New Roman"/>
                <w:sz w:val="24"/>
              </w:rPr>
              <w:t>功能</w:t>
            </w:r>
            <w:r>
              <w:rPr>
                <w:rFonts w:ascii="Times New Roman" w:eastAsia="宋体" w:hAnsi="Times New Roman" w:cs="Times New Roman"/>
                <w:sz w:val="24"/>
              </w:rPr>
              <w:t>1Fun IN.1:S-</w:t>
            </w:r>
            <w:proofErr w:type="gramStart"/>
            <w:r>
              <w:rPr>
                <w:rFonts w:ascii="Times New Roman" w:eastAsia="宋体" w:hAnsi="Times New Roman" w:cs="Times New Roman"/>
                <w:sz w:val="24"/>
              </w:rPr>
              <w:t>ON,</w:t>
            </w:r>
            <w:r>
              <w:rPr>
                <w:rFonts w:ascii="Times New Roman" w:eastAsia="宋体" w:hAnsi="Times New Roman" w:cs="Times New Roman"/>
                <w:sz w:val="24"/>
              </w:rPr>
              <w:t>伺服使能信号有效</w:t>
            </w:r>
            <w:proofErr w:type="gramEnd"/>
            <w:r>
              <w:rPr>
                <w:rFonts w:ascii="Times New Roman" w:eastAsia="宋体" w:hAnsi="Times New Roman" w:cs="Times New Roman"/>
                <w:sz w:val="24"/>
              </w:rPr>
              <w:t>。</w:t>
            </w:r>
          </w:p>
        </w:tc>
        <w:tc>
          <w:tcPr>
            <w:tcW w:w="1667" w:type="pct"/>
            <w:vAlign w:val="center"/>
          </w:tcPr>
          <w:p w14:paraId="695B707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将</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功能</w:t>
            </w:r>
            <w:r>
              <w:rPr>
                <w:rFonts w:ascii="Times New Roman" w:eastAsia="宋体" w:hAnsi="Times New Roman" w:cs="Times New Roman"/>
                <w:sz w:val="24"/>
                <w:lang w:eastAsia="zh-CN"/>
              </w:rPr>
              <w:t>1</w:t>
            </w:r>
            <w:r>
              <w:rPr>
                <w:rFonts w:ascii="Times New Roman" w:eastAsia="宋体" w:hAnsi="Times New Roman" w:cs="Times New Roman"/>
                <w:sz w:val="24"/>
                <w:lang w:eastAsia="zh-CN"/>
              </w:rPr>
              <w:t>（包括硬件</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和虚拟</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）信号置为无效。</w:t>
            </w:r>
          </w:p>
        </w:tc>
      </w:tr>
    </w:tbl>
    <w:p w14:paraId="7EAD32B3" w14:textId="77777777" w:rsidR="00F42EBB" w:rsidRDefault="00F42EBB" w:rsidP="00F42EBB">
      <w:pPr>
        <w:spacing w:line="300" w:lineRule="auto"/>
        <w:rPr>
          <w:rFonts w:ascii="Times New Roman" w:eastAsia="宋体" w:hAnsi="Times New Roman" w:cs="Times New Roman"/>
          <w:sz w:val="24"/>
          <w:lang w:eastAsia="zh-CN"/>
        </w:rPr>
      </w:pPr>
    </w:p>
    <w:p w14:paraId="557F00D3"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36416" behindDoc="0" locked="0" layoutInCell="1" allowOverlap="1" wp14:anchorId="4BF2B885" wp14:editId="399DB3A3">
                <wp:simplePos x="0" y="0"/>
                <wp:positionH relativeFrom="column">
                  <wp:posOffset>673100</wp:posOffset>
                </wp:positionH>
                <wp:positionV relativeFrom="paragraph">
                  <wp:posOffset>133350</wp:posOffset>
                </wp:positionV>
                <wp:extent cx="73660" cy="95250"/>
                <wp:effectExtent l="0" t="0" r="0" b="0"/>
                <wp:wrapNone/>
                <wp:docPr id="1901735696" name="文本框 1901735696"/>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6AFB4DF4"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4BF2B885" id="文本框 1901735696" o:spid="_x0000_s1182" type="#_x0000_t202" style="position:absolute;margin-left:53pt;margin-top:10.5pt;width:5.8pt;height:7.5pt;z-index:251836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" filled="f" stroked="f">
                <v:textbox inset="0,0,0,0">
                  <w:txbxContent>
                    <w:p w14:paraId="6AFB4DF4"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E122.0</w:t>
      </w:r>
      <w:r>
        <w:rPr>
          <w:rFonts w:ascii="Times New Roman" w:eastAsia="宋体" w:hAnsi="Times New Roman" w:cs="Times New Roman"/>
          <w:sz w:val="24"/>
          <w:lang w:eastAsia="zh-CN"/>
        </w:rPr>
        <w:t>：多圈绝对值编码器设置错误</w:t>
      </w:r>
    </w:p>
    <w:p w14:paraId="044F8BFA"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7AB9A9D1"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绝对位置模式电机不匹配或电机编号设置错误。</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11316739" w14:textId="77777777" w:rsidTr="00310725">
        <w:trPr>
          <w:trHeight w:val="278"/>
        </w:trPr>
        <w:tc>
          <w:tcPr>
            <w:tcW w:w="1666" w:type="pct"/>
            <w:shd w:val="clear" w:color="auto" w:fill="D0D0D0"/>
          </w:tcPr>
          <w:p w14:paraId="3FB4B96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13387AD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78CDFB5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4F423A68" w14:textId="77777777" w:rsidTr="00310725">
        <w:trPr>
          <w:trHeight w:val="1106"/>
        </w:trPr>
        <w:tc>
          <w:tcPr>
            <w:tcW w:w="1666" w:type="pct"/>
            <w:vAlign w:val="center"/>
          </w:tcPr>
          <w:p w14:paraId="2F51A4F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绝对位置模式下检测电机不匹配或电</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机编号设置错误</w:t>
            </w:r>
          </w:p>
        </w:tc>
        <w:tc>
          <w:tcPr>
            <w:tcW w:w="1665" w:type="pct"/>
            <w:vAlign w:val="center"/>
          </w:tcPr>
          <w:p w14:paraId="6A3348F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检查电机铭牌是否为多圈绝对值编码器电机；</w:t>
            </w:r>
          </w:p>
          <w:p w14:paraId="4C83EBE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H00.00</w:t>
            </w:r>
            <w:r>
              <w:rPr>
                <w:rFonts w:ascii="Times New Roman" w:eastAsia="宋体" w:hAnsi="Times New Roman" w:cs="Times New Roman"/>
                <w:sz w:val="24"/>
                <w:lang w:eastAsia="zh-CN"/>
              </w:rPr>
              <w:t>（电机编号）是否正确。</w:t>
            </w:r>
          </w:p>
        </w:tc>
        <w:tc>
          <w:tcPr>
            <w:tcW w:w="1667" w:type="pct"/>
            <w:vAlign w:val="center"/>
          </w:tcPr>
          <w:p w14:paraId="7BFDB62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根据电机铭牌重新设置</w:t>
            </w:r>
            <w:r>
              <w:rPr>
                <w:rFonts w:ascii="Times New Roman" w:eastAsia="宋体" w:hAnsi="Times New Roman" w:cs="Times New Roman"/>
                <w:sz w:val="24"/>
                <w:lang w:eastAsia="zh-CN"/>
              </w:rPr>
              <w:t>H00.00</w:t>
            </w:r>
            <w:r>
              <w:rPr>
                <w:rFonts w:ascii="Times New Roman" w:eastAsia="宋体" w:hAnsi="Times New Roman" w:cs="Times New Roman"/>
                <w:sz w:val="24"/>
                <w:lang w:eastAsia="zh-CN"/>
              </w:rPr>
              <w:t>（电机编号）或更换匹配的电机。</w:t>
            </w:r>
          </w:p>
        </w:tc>
      </w:tr>
    </w:tbl>
    <w:p w14:paraId="3AC776D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w:lastRenderedPageBreak/>
        <mc:AlternateContent>
          <mc:Choice Requires="wps">
            <w:drawing>
              <wp:anchor distT="0" distB="0" distL="114300" distR="114300" simplePos="0" relativeHeight="251835392" behindDoc="0" locked="0" layoutInCell="1" allowOverlap="1" wp14:anchorId="72014E93" wp14:editId="37305FDA">
                <wp:simplePos x="0" y="0"/>
                <wp:positionH relativeFrom="column">
                  <wp:posOffset>673100</wp:posOffset>
                </wp:positionH>
                <wp:positionV relativeFrom="paragraph">
                  <wp:posOffset>132715</wp:posOffset>
                </wp:positionV>
                <wp:extent cx="73660" cy="95250"/>
                <wp:effectExtent l="0" t="0" r="0" b="0"/>
                <wp:wrapNone/>
                <wp:docPr id="425" name="文本框 425"/>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4FCB6B41"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2014E93" id="文本框 425" o:spid="_x0000_s1183" type="#_x0000_t202" style="position:absolute;margin-left:53pt;margin-top:10.45pt;width:5.8pt;height:7.5pt;z-index:251835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" filled="f" stroked="f">
                <v:textbox inset="0,0,0,0">
                  <w:txbxContent>
                    <w:p w14:paraId="4FCB6B41"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E600.0</w:t>
      </w:r>
      <w:r>
        <w:rPr>
          <w:rFonts w:ascii="Times New Roman" w:eastAsia="宋体" w:hAnsi="Times New Roman" w:cs="Times New Roman"/>
          <w:sz w:val="24"/>
          <w:lang w:eastAsia="zh-CN"/>
        </w:rPr>
        <w:t>：惯量辨识失败警告</w:t>
      </w:r>
    </w:p>
    <w:p w14:paraId="1126950F"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10312576"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振动抑制不住。可以手动设置陷波器参数（</w:t>
      </w:r>
      <w:r>
        <w:rPr>
          <w:rFonts w:ascii="Times New Roman" w:eastAsia="宋体" w:hAnsi="Times New Roman" w:cs="Times New Roman"/>
          <w:sz w:val="24"/>
          <w:lang w:eastAsia="zh-CN"/>
        </w:rPr>
        <w:t>H09.12~H09.23</w:t>
      </w:r>
      <w:r>
        <w:rPr>
          <w:rFonts w:ascii="Times New Roman" w:eastAsia="宋体" w:hAnsi="Times New Roman" w:cs="Times New Roman"/>
          <w:sz w:val="24"/>
          <w:lang w:eastAsia="zh-CN"/>
        </w:rPr>
        <w:t>）来消除振动。</w:t>
      </w:r>
    </w:p>
    <w:p w14:paraId="4876DE82"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辨识值波动过大。</w:t>
      </w:r>
      <w:r>
        <w:rPr>
          <w:rFonts w:ascii="Times New Roman" w:eastAsia="宋体" w:hAnsi="Times New Roman" w:cs="Times New Roman"/>
          <w:sz w:val="24"/>
          <w:lang w:eastAsia="zh-CN"/>
        </w:rPr>
        <w:t>E Tune</w:t>
      </w:r>
      <w:r>
        <w:rPr>
          <w:rFonts w:ascii="Times New Roman" w:eastAsia="宋体" w:hAnsi="Times New Roman" w:cs="Times New Roman"/>
          <w:sz w:val="24"/>
          <w:lang w:eastAsia="zh-CN"/>
        </w:rPr>
        <w:t>操作时，增大最大运行速度、减小加减速时间，可使丝杆机构行程缩短。负载机械连接松动、机构有偏心引起。请排查机械故障。</w:t>
      </w:r>
    </w:p>
    <w:p w14:paraId="1342F56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辨识过程中有报警导致运行中断。排除报警后，重新执行。</w:t>
      </w:r>
    </w:p>
    <w:p w14:paraId="0ACC16AE"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带大惯量负载振动抑制不住，需要先增大加减速时间，确保电机电流不饱和。</w:t>
      </w:r>
    </w:p>
    <w:tbl>
      <w:tblPr>
        <w:tblStyle w:val="TableNormal"/>
        <w:tblW w:w="5005"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4010"/>
        <w:gridCol w:w="3730"/>
        <w:gridCol w:w="3874"/>
      </w:tblGrid>
      <w:tr w:rsidR="00F42EBB" w14:paraId="5AF102DA" w14:textId="77777777" w:rsidTr="00310725">
        <w:trPr>
          <w:trHeight w:val="278"/>
        </w:trPr>
        <w:tc>
          <w:tcPr>
            <w:tcW w:w="1726" w:type="pct"/>
            <w:shd w:val="clear" w:color="auto" w:fill="D0D0D0"/>
          </w:tcPr>
          <w:p w14:paraId="528ECA8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05" w:type="pct"/>
            <w:shd w:val="clear" w:color="auto" w:fill="D0D0D0"/>
          </w:tcPr>
          <w:p w14:paraId="4AFC9B8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57E72E8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484D9789" w14:textId="77777777" w:rsidTr="00310725">
        <w:trPr>
          <w:trHeight w:val="3288"/>
        </w:trPr>
        <w:tc>
          <w:tcPr>
            <w:tcW w:w="1726" w:type="pct"/>
            <w:vAlign w:val="center"/>
          </w:tcPr>
          <w:p w14:paraId="6B07512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辨识中有持续振动辨识结果波动过大负载机械连接松动、机构有偏心引起辨识过程中有报警导致运行中断带大惯量负载振动抑制不住，需要先增大加减速时间，确保电机电流不饱和</w:t>
            </w:r>
          </w:p>
        </w:tc>
        <w:tc>
          <w:tcPr>
            <w:tcW w:w="1605" w:type="pct"/>
            <w:vAlign w:val="center"/>
          </w:tcPr>
          <w:p w14:paraId="12C1AEA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内部检测停机时转矩抖动，不是</w:t>
            </w:r>
            <w:r>
              <w:rPr>
                <w:rFonts w:ascii="Times New Roman" w:eastAsia="宋体" w:hAnsi="Times New Roman" w:cs="Times New Roman"/>
                <w:sz w:val="24"/>
                <w:lang w:eastAsia="zh-CN"/>
              </w:rPr>
              <w:t xml:space="preserve"> FFT</w:t>
            </w:r>
            <w:r>
              <w:rPr>
                <w:rFonts w:ascii="Times New Roman" w:eastAsia="宋体" w:hAnsi="Times New Roman" w:cs="Times New Roman"/>
                <w:sz w:val="24"/>
                <w:lang w:eastAsia="zh-CN"/>
              </w:rPr>
              <w:t>；</w:t>
            </w:r>
          </w:p>
          <w:p w14:paraId="2B55C97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2.5</w:t>
            </w:r>
            <w:r>
              <w:rPr>
                <w:rFonts w:ascii="Times New Roman" w:eastAsia="宋体" w:hAnsi="Times New Roman" w:cs="Times New Roman"/>
                <w:sz w:val="24"/>
                <w:lang w:eastAsia="zh-CN"/>
              </w:rPr>
              <w:t>倍以下变化大于</w:t>
            </w:r>
            <w:r>
              <w:rPr>
                <w:rFonts w:ascii="Times New Roman" w:eastAsia="宋体" w:hAnsi="Times New Roman" w:cs="Times New Roman"/>
                <w:sz w:val="24"/>
                <w:lang w:eastAsia="zh-CN"/>
              </w:rPr>
              <w:t>3</w:t>
            </w:r>
            <w:r>
              <w:rPr>
                <w:rFonts w:ascii="Times New Roman" w:eastAsia="宋体" w:hAnsi="Times New Roman" w:cs="Times New Roman"/>
                <w:sz w:val="24"/>
                <w:lang w:eastAsia="zh-CN"/>
              </w:rPr>
              <w:t>倍，</w:t>
            </w:r>
            <w:r>
              <w:rPr>
                <w:rFonts w:ascii="Times New Roman" w:eastAsia="宋体" w:hAnsi="Times New Roman" w:cs="Times New Roman"/>
                <w:sz w:val="24"/>
                <w:lang w:eastAsia="zh-CN"/>
              </w:rPr>
              <w:t>5</w:t>
            </w:r>
            <w:r>
              <w:rPr>
                <w:rFonts w:ascii="Times New Roman" w:eastAsia="宋体" w:hAnsi="Times New Roman" w:cs="Times New Roman"/>
                <w:sz w:val="24"/>
                <w:lang w:eastAsia="zh-CN"/>
              </w:rPr>
              <w:t>倍以上变化大于</w:t>
            </w:r>
            <w:r>
              <w:rPr>
                <w:rFonts w:ascii="Times New Roman" w:eastAsia="宋体" w:hAnsi="Times New Roman" w:cs="Times New Roman"/>
                <w:sz w:val="24"/>
                <w:lang w:eastAsia="zh-CN"/>
              </w:rPr>
              <w:t>0.5</w:t>
            </w:r>
            <w:r>
              <w:rPr>
                <w:rFonts w:ascii="Times New Roman" w:eastAsia="宋体" w:hAnsi="Times New Roman" w:cs="Times New Roman"/>
                <w:sz w:val="24"/>
                <w:lang w:eastAsia="zh-CN"/>
              </w:rPr>
              <w:t>倍上次辨识值。</w:t>
            </w:r>
          </w:p>
        </w:tc>
        <w:tc>
          <w:tcPr>
            <w:tcW w:w="1667" w:type="pct"/>
            <w:vAlign w:val="center"/>
          </w:tcPr>
          <w:p w14:paraId="151F4FD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排除并解除报警；排除报警后，重新执行；</w:t>
            </w:r>
          </w:p>
          <w:p w14:paraId="6D46FB5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有振动无法自动抑制时可以开启振动抑制功能消除振动；</w:t>
            </w:r>
          </w:p>
          <w:p w14:paraId="57252BB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检查机械连接确保牢靠；</w:t>
            </w:r>
          </w:p>
          <w:p w14:paraId="480A258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E Tune</w:t>
            </w:r>
            <w:r>
              <w:rPr>
                <w:rFonts w:ascii="Times New Roman" w:eastAsia="宋体" w:hAnsi="Times New Roman" w:cs="Times New Roman"/>
                <w:sz w:val="24"/>
                <w:lang w:eastAsia="zh-CN"/>
              </w:rPr>
              <w:t>操作时，增大最大运行速度、减小加减速时间，对丝杆机构可缩短行程。</w:t>
            </w:r>
          </w:p>
        </w:tc>
      </w:tr>
    </w:tbl>
    <w:p w14:paraId="63BB3C28"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38464" behindDoc="0" locked="0" layoutInCell="1" allowOverlap="1" wp14:anchorId="55DA112D" wp14:editId="29D1C32A">
                <wp:simplePos x="0" y="0"/>
                <wp:positionH relativeFrom="column">
                  <wp:posOffset>673100</wp:posOffset>
                </wp:positionH>
                <wp:positionV relativeFrom="paragraph">
                  <wp:posOffset>132715</wp:posOffset>
                </wp:positionV>
                <wp:extent cx="73660" cy="95250"/>
                <wp:effectExtent l="0" t="0" r="0" b="0"/>
                <wp:wrapNone/>
                <wp:docPr id="437" name="文本框 437"/>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78811A25"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55DA112D" id="文本框 437" o:spid="_x0000_s1184" type="#_x0000_t202" style="position:absolute;margin-left:53pt;margin-top:10.45pt;width:5.8pt;height:7.5pt;z-index:251838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" filled="f" stroked="f">
                <v:textbox inset="0,0,0,0">
                  <w:txbxContent>
                    <w:p w14:paraId="78811A25"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E601.0</w:t>
      </w:r>
      <w:r>
        <w:rPr>
          <w:rFonts w:ascii="Times New Roman" w:eastAsia="宋体" w:hAnsi="Times New Roman" w:cs="Times New Roman"/>
          <w:sz w:val="24"/>
          <w:lang w:eastAsia="zh-CN"/>
        </w:rPr>
        <w:t>：原点回归警告</w:t>
      </w:r>
    </w:p>
    <w:p w14:paraId="20FFBF1F"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0E53D405" w14:textId="77777777" w:rsidR="00F42EBB" w:rsidRDefault="00F42EBB" w:rsidP="00F42EBB">
      <w:pPr>
        <w:spacing w:line="300" w:lineRule="auto"/>
        <w:rPr>
          <w:rFonts w:ascii="Times New Roman" w:eastAsia="宋体" w:hAnsi="Times New Roman" w:cs="Times New Roman"/>
          <w:sz w:val="24"/>
          <w:lang w:eastAsia="zh-CN"/>
        </w:rPr>
      </w:pPr>
    </w:p>
    <w:p w14:paraId="40F9696E" w14:textId="77777777" w:rsidR="00F42EBB" w:rsidRDefault="00F42EBB" w:rsidP="00F42EBB">
      <w:pPr>
        <w:spacing w:line="300" w:lineRule="auto"/>
        <w:rPr>
          <w:rFonts w:ascii="Times New Roman" w:eastAsia="宋体" w:hAnsi="Times New Roman" w:cs="Times New Roman"/>
          <w:sz w:val="24"/>
          <w:lang w:eastAsia="zh-CN"/>
        </w:rPr>
      </w:pPr>
    </w:p>
    <w:p w14:paraId="3B4E81D8" w14:textId="77777777" w:rsidR="00F42EBB" w:rsidRDefault="00F42EBB" w:rsidP="00F42EBB">
      <w:pPr>
        <w:spacing w:line="300" w:lineRule="auto"/>
        <w:rPr>
          <w:rFonts w:ascii="Times New Roman" w:eastAsia="宋体" w:hAnsi="Times New Roman" w:cs="Times New Roman"/>
          <w:sz w:val="24"/>
          <w:lang w:eastAsia="zh-CN"/>
        </w:rPr>
      </w:pPr>
    </w:p>
    <w:p w14:paraId="4DD80FFD" w14:textId="77777777" w:rsidR="00F42EBB" w:rsidRDefault="00F42EBB" w:rsidP="00F42EBB">
      <w:pPr>
        <w:spacing w:line="300" w:lineRule="auto"/>
        <w:rPr>
          <w:rFonts w:ascii="Times New Roman" w:eastAsia="宋体" w:hAnsi="Times New Roman" w:cs="Times New Roman"/>
          <w:sz w:val="24"/>
          <w:lang w:eastAsia="zh-CN"/>
        </w:rPr>
      </w:pPr>
    </w:p>
    <w:p w14:paraId="74EA328D" w14:textId="77777777" w:rsidR="00F42EBB" w:rsidRDefault="00F42EBB" w:rsidP="00F42EBB">
      <w:pPr>
        <w:spacing w:line="300" w:lineRule="auto"/>
        <w:rPr>
          <w:rFonts w:ascii="Times New Roman" w:eastAsia="宋体" w:hAnsi="Times New Roman" w:cs="Times New Roman"/>
          <w:sz w:val="24"/>
          <w:lang w:eastAsia="zh-CN"/>
        </w:rPr>
      </w:pPr>
    </w:p>
    <w:p w14:paraId="57A23CAA" w14:textId="77777777" w:rsidR="00F42EBB" w:rsidRDefault="00F42EBB" w:rsidP="00F42EBB">
      <w:pPr>
        <w:spacing w:line="300" w:lineRule="auto"/>
        <w:rPr>
          <w:rFonts w:ascii="Times New Roman" w:eastAsia="宋体" w:hAnsi="Times New Roman" w:cs="Times New Roman"/>
          <w:sz w:val="24"/>
          <w:lang w:eastAsia="zh-CN"/>
        </w:rPr>
      </w:pPr>
    </w:p>
    <w:p w14:paraId="05FE1FE7" w14:textId="77777777" w:rsidR="00F42EBB" w:rsidRDefault="00F42EBB" w:rsidP="00F42EBB">
      <w:pPr>
        <w:spacing w:line="300" w:lineRule="auto"/>
        <w:rPr>
          <w:rFonts w:ascii="Times New Roman" w:eastAsia="宋体" w:hAnsi="Times New Roman" w:cs="Times New Roman"/>
          <w:sz w:val="24"/>
          <w:lang w:eastAsia="zh-CN"/>
        </w:rPr>
      </w:pPr>
    </w:p>
    <w:p w14:paraId="011A81BE" w14:textId="77777777" w:rsidR="00F42EBB" w:rsidRDefault="00F42EBB" w:rsidP="00F42EBB">
      <w:pPr>
        <w:spacing w:line="300" w:lineRule="auto"/>
        <w:rPr>
          <w:rFonts w:ascii="Times New Roman" w:eastAsia="宋体" w:hAnsi="Times New Roman" w:cs="Times New Roman"/>
          <w:sz w:val="24"/>
          <w:lang w:eastAsia="zh-CN"/>
        </w:rPr>
      </w:pP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7F25495B" w14:textId="77777777" w:rsidTr="00310725">
        <w:trPr>
          <w:trHeight w:val="279"/>
        </w:trPr>
        <w:tc>
          <w:tcPr>
            <w:tcW w:w="1666" w:type="pct"/>
            <w:shd w:val="clear" w:color="auto" w:fill="D0D0D0"/>
          </w:tcPr>
          <w:p w14:paraId="70EFF89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411FA26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75A6129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5649C7AE" w14:textId="77777777" w:rsidTr="00310725">
        <w:trPr>
          <w:trHeight w:val="1713"/>
        </w:trPr>
        <w:tc>
          <w:tcPr>
            <w:tcW w:w="1666" w:type="pct"/>
            <w:vAlign w:val="center"/>
          </w:tcPr>
          <w:p w14:paraId="547C21F7"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1.</w:t>
            </w:r>
            <w:r>
              <w:rPr>
                <w:rFonts w:ascii="Times New Roman" w:eastAsia="宋体" w:hAnsi="Times New Roman" w:cs="Times New Roman"/>
                <w:sz w:val="24"/>
              </w:rPr>
              <w:t>原点开关故障</w:t>
            </w:r>
          </w:p>
        </w:tc>
        <w:tc>
          <w:tcPr>
            <w:tcW w:w="1665" w:type="pct"/>
            <w:vAlign w:val="center"/>
          </w:tcPr>
          <w:p w14:paraId="392FEEF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原点复归时一直在高速搜索而没有低速搜索过程。</w:t>
            </w:r>
          </w:p>
          <w:p w14:paraId="7EEEC18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原点复归高速搜索后，一直处在反向低速搜索过程。</w:t>
            </w:r>
          </w:p>
        </w:tc>
        <w:tc>
          <w:tcPr>
            <w:tcW w:w="1667" w:type="pct"/>
            <w:vAlign w:val="center"/>
          </w:tcPr>
          <w:p w14:paraId="288375C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若使用的是硬件</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，确认</w:t>
            </w:r>
            <w:r>
              <w:rPr>
                <w:rFonts w:ascii="Times New Roman" w:eastAsia="宋体" w:hAnsi="Times New Roman" w:cs="Times New Roman"/>
                <w:sz w:val="24"/>
                <w:lang w:eastAsia="zh-CN"/>
              </w:rPr>
              <w:t>2003h</w:t>
            </w:r>
            <w:r>
              <w:rPr>
                <w:rFonts w:ascii="Times New Roman" w:eastAsia="宋体" w:hAnsi="Times New Roman" w:cs="Times New Roman"/>
                <w:sz w:val="24"/>
                <w:lang w:eastAsia="zh-CN"/>
              </w:rPr>
              <w:t>组已设置对应的</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功能，然后检查</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端子接线情况，手动使</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端子逻辑变化时，通过</w:t>
            </w:r>
            <w:r>
              <w:rPr>
                <w:rFonts w:ascii="Times New Roman" w:eastAsia="宋体" w:hAnsi="Times New Roman" w:cs="Times New Roman"/>
                <w:sz w:val="24"/>
                <w:lang w:eastAsia="zh-CN"/>
              </w:rPr>
              <w:t>H0B.03</w:t>
            </w:r>
            <w:r>
              <w:rPr>
                <w:rFonts w:ascii="Times New Roman" w:eastAsia="宋体" w:hAnsi="Times New Roman" w:cs="Times New Roman"/>
                <w:sz w:val="24"/>
                <w:lang w:eastAsia="zh-CN"/>
              </w:rPr>
              <w:t>监控伺服驱动器是否</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接收到对应的</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电平变化。若原点信号为</w:t>
            </w:r>
            <w:r>
              <w:rPr>
                <w:rFonts w:ascii="Times New Roman" w:eastAsia="宋体" w:hAnsi="Times New Roman" w:cs="Times New Roman"/>
                <w:sz w:val="24"/>
                <w:lang w:eastAsia="zh-CN"/>
              </w:rPr>
              <w:t>Z</w:t>
            </w:r>
            <w:r>
              <w:rPr>
                <w:rFonts w:ascii="Times New Roman" w:eastAsia="宋体" w:hAnsi="Times New Roman" w:cs="Times New Roman"/>
                <w:sz w:val="24"/>
                <w:lang w:eastAsia="zh-CN"/>
              </w:rPr>
              <w:t>信号，而始终找不到原点信号，确认</w:t>
            </w:r>
            <w:r>
              <w:rPr>
                <w:rFonts w:ascii="Times New Roman" w:eastAsia="宋体" w:hAnsi="Times New Roman" w:cs="Times New Roman"/>
                <w:sz w:val="24"/>
                <w:lang w:eastAsia="zh-CN"/>
              </w:rPr>
              <w:t>Z</w:t>
            </w:r>
            <w:r>
              <w:rPr>
                <w:rFonts w:ascii="Times New Roman" w:eastAsia="宋体" w:hAnsi="Times New Roman" w:cs="Times New Roman"/>
                <w:sz w:val="24"/>
                <w:lang w:eastAsia="zh-CN"/>
              </w:rPr>
              <w:t>信号情况。</w:t>
            </w:r>
          </w:p>
        </w:tc>
      </w:tr>
      <w:tr w:rsidR="00F42EBB" w14:paraId="4198BBFC" w14:textId="77777777" w:rsidTr="00310725">
        <w:trPr>
          <w:trHeight w:val="277"/>
        </w:trPr>
        <w:tc>
          <w:tcPr>
            <w:tcW w:w="1666" w:type="pct"/>
            <w:vAlign w:val="center"/>
          </w:tcPr>
          <w:p w14:paraId="677E322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限定查找原点的时间过短</w:t>
            </w:r>
          </w:p>
        </w:tc>
        <w:tc>
          <w:tcPr>
            <w:tcW w:w="1665" w:type="pct"/>
            <w:vAlign w:val="center"/>
          </w:tcPr>
          <w:p w14:paraId="6F56069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w:t>
            </w:r>
            <w:r>
              <w:rPr>
                <w:rFonts w:ascii="Times New Roman" w:eastAsia="宋体" w:hAnsi="Times New Roman" w:cs="Times New Roman"/>
                <w:sz w:val="24"/>
                <w:lang w:eastAsia="zh-CN"/>
              </w:rPr>
              <w:t>H05.35h</w:t>
            </w:r>
            <w:r>
              <w:rPr>
                <w:rFonts w:ascii="Times New Roman" w:eastAsia="宋体" w:hAnsi="Times New Roman" w:cs="Times New Roman"/>
                <w:sz w:val="24"/>
                <w:lang w:eastAsia="zh-CN"/>
              </w:rPr>
              <w:t>所设定时间是否过小</w:t>
            </w:r>
          </w:p>
        </w:tc>
        <w:tc>
          <w:tcPr>
            <w:tcW w:w="1667" w:type="pct"/>
            <w:vAlign w:val="center"/>
          </w:tcPr>
          <w:p w14:paraId="52487AB8"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增大</w:t>
            </w:r>
            <w:r>
              <w:rPr>
                <w:rFonts w:ascii="Times New Roman" w:eastAsia="宋体" w:hAnsi="Times New Roman" w:cs="Times New Roman"/>
                <w:sz w:val="24"/>
              </w:rPr>
              <w:t>H05.35</w:t>
            </w:r>
          </w:p>
        </w:tc>
      </w:tr>
      <w:tr w:rsidR="00F42EBB" w14:paraId="49821B49" w14:textId="77777777" w:rsidTr="00310725">
        <w:trPr>
          <w:trHeight w:val="760"/>
        </w:trPr>
        <w:tc>
          <w:tcPr>
            <w:tcW w:w="1666" w:type="pct"/>
            <w:vAlign w:val="center"/>
          </w:tcPr>
          <w:p w14:paraId="1B7095E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高速搜索原点开关信号的速度过小</w:t>
            </w:r>
          </w:p>
        </w:tc>
        <w:tc>
          <w:tcPr>
            <w:tcW w:w="1665" w:type="pct"/>
            <w:vAlign w:val="center"/>
          </w:tcPr>
          <w:p w14:paraId="4933933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查看回零起始位置距离原点开关的距离，判断</w:t>
            </w:r>
            <w:r>
              <w:rPr>
                <w:rFonts w:ascii="Times New Roman" w:eastAsia="宋体" w:hAnsi="Times New Roman" w:cs="Times New Roman"/>
                <w:sz w:val="24"/>
                <w:lang w:eastAsia="zh-CN"/>
              </w:rPr>
              <w:t>6099.01h</w:t>
            </w:r>
            <w:r>
              <w:rPr>
                <w:rFonts w:ascii="Times New Roman" w:eastAsia="宋体" w:hAnsi="Times New Roman" w:cs="Times New Roman"/>
                <w:sz w:val="24"/>
                <w:lang w:eastAsia="zh-CN"/>
              </w:rPr>
              <w:t>所设定速度值是否过小，导致寻找原点开关的时间过长</w:t>
            </w:r>
          </w:p>
        </w:tc>
        <w:tc>
          <w:tcPr>
            <w:tcW w:w="1667" w:type="pct"/>
            <w:vAlign w:val="center"/>
          </w:tcPr>
          <w:p w14:paraId="5AA365B8"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增大</w:t>
            </w:r>
            <w:r>
              <w:rPr>
                <w:rFonts w:ascii="Times New Roman" w:eastAsia="宋体" w:hAnsi="Times New Roman" w:cs="Times New Roman"/>
                <w:sz w:val="24"/>
              </w:rPr>
              <w:t>6099.01h</w:t>
            </w:r>
          </w:p>
        </w:tc>
      </w:tr>
    </w:tbl>
    <w:p w14:paraId="1F5D9863"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839488" behindDoc="0" locked="0" layoutInCell="1" allowOverlap="1" wp14:anchorId="6F38F799" wp14:editId="777FA483">
                <wp:simplePos x="0" y="0"/>
                <wp:positionH relativeFrom="column">
                  <wp:posOffset>666750</wp:posOffset>
                </wp:positionH>
                <wp:positionV relativeFrom="paragraph">
                  <wp:posOffset>133350</wp:posOffset>
                </wp:positionV>
                <wp:extent cx="73660" cy="95250"/>
                <wp:effectExtent l="0" t="0" r="0" b="0"/>
                <wp:wrapNone/>
                <wp:docPr id="453" name="文本框 453"/>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013980FA"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6F38F799" id="文本框 453" o:spid="_x0000_s1185" type="#_x0000_t202" style="position:absolute;margin-left:52.5pt;margin-top:10.5pt;width:5.8pt;height:7.5pt;z-index:251839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" filled="f" stroked="f">
                <v:textbox inset="0,0,0,0">
                  <w:txbxContent>
                    <w:p w14:paraId="013980FA"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E601.1</w:t>
      </w:r>
      <w:r>
        <w:rPr>
          <w:rFonts w:ascii="Times New Roman" w:eastAsia="宋体" w:hAnsi="Times New Roman" w:cs="Times New Roman"/>
          <w:sz w:val="24"/>
        </w:rPr>
        <w:t>：原点复归开关异常</w:t>
      </w:r>
    </w:p>
    <w:p w14:paraId="64ABD1C6"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2E9B8188"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开关设置不合理</w:t>
      </w:r>
      <w:proofErr w:type="spellEnd"/>
      <w:r>
        <w:rPr>
          <w:rFonts w:ascii="Times New Roman" w:eastAsia="宋体" w:hAnsi="Times New Roman" w:cs="Times New Roman"/>
          <w:sz w:val="24"/>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0550003A" w14:textId="77777777" w:rsidTr="00310725">
        <w:trPr>
          <w:trHeight w:val="278"/>
        </w:trPr>
        <w:tc>
          <w:tcPr>
            <w:tcW w:w="1666" w:type="pct"/>
            <w:shd w:val="clear" w:color="auto" w:fill="D0D0D0"/>
          </w:tcPr>
          <w:p w14:paraId="1EC507C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07C7970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0EF91965"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2AD1DAD9" w14:textId="77777777" w:rsidTr="00310725">
        <w:trPr>
          <w:trHeight w:val="1400"/>
        </w:trPr>
        <w:tc>
          <w:tcPr>
            <w:tcW w:w="1666" w:type="pct"/>
            <w:vAlign w:val="center"/>
          </w:tcPr>
          <w:p w14:paraId="69255DF3"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lastRenderedPageBreak/>
              <w:t>开关设置不合理</w:t>
            </w:r>
            <w:proofErr w:type="spellEnd"/>
          </w:p>
        </w:tc>
        <w:tc>
          <w:tcPr>
            <w:tcW w:w="1665" w:type="pct"/>
            <w:vAlign w:val="center"/>
          </w:tcPr>
          <w:p w14:paraId="59922BE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确认两侧限位信号是否同时处于有效状态。</w:t>
            </w:r>
          </w:p>
          <w:p w14:paraId="57AB746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确认某一限位与减速点信号或原点信号是否同时有效。</w:t>
            </w:r>
          </w:p>
          <w:p w14:paraId="679E007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确认正负限位是否先后均被触发。</w:t>
            </w:r>
          </w:p>
        </w:tc>
        <w:tc>
          <w:tcPr>
            <w:tcW w:w="1667" w:type="pct"/>
            <w:vAlign w:val="center"/>
          </w:tcPr>
          <w:p w14:paraId="3385B08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合理设置硬件开关位置。</w:t>
            </w:r>
          </w:p>
        </w:tc>
      </w:tr>
    </w:tbl>
    <w:p w14:paraId="4FC58C53"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42560" behindDoc="0" locked="0" layoutInCell="1" allowOverlap="1" wp14:anchorId="76D72036" wp14:editId="35FBA3BD">
                <wp:simplePos x="0" y="0"/>
                <wp:positionH relativeFrom="column">
                  <wp:posOffset>666750</wp:posOffset>
                </wp:positionH>
                <wp:positionV relativeFrom="paragraph">
                  <wp:posOffset>132715</wp:posOffset>
                </wp:positionV>
                <wp:extent cx="73660" cy="95250"/>
                <wp:effectExtent l="0" t="0" r="0" b="0"/>
                <wp:wrapNone/>
                <wp:docPr id="455" name="文本框 455"/>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573EA246"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6D72036" id="文本框 455" o:spid="_x0000_s1186" type="#_x0000_t202" style="position:absolute;margin-left:52.5pt;margin-top:10.45pt;width:5.8pt;height:7.5pt;z-index:251842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" filled="f" stroked="f">
                <v:textbox inset="0,0,0,0">
                  <w:txbxContent>
                    <w:p w14:paraId="573EA246"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E601.2</w:t>
      </w:r>
      <w:r>
        <w:rPr>
          <w:rFonts w:ascii="Times New Roman" w:eastAsia="宋体" w:hAnsi="Times New Roman" w:cs="Times New Roman"/>
          <w:sz w:val="24"/>
          <w:lang w:eastAsia="zh-CN"/>
        </w:rPr>
        <w:t>：原点回归模式设置错误</w:t>
      </w:r>
    </w:p>
    <w:p w14:paraId="68A52FA8"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24222244"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原点回归模式设定值超过已有回原模式。</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52526015" w14:textId="77777777" w:rsidTr="00310725">
        <w:trPr>
          <w:trHeight w:val="277"/>
        </w:trPr>
        <w:tc>
          <w:tcPr>
            <w:tcW w:w="1666" w:type="pct"/>
            <w:shd w:val="clear" w:color="auto" w:fill="D0D0D0"/>
          </w:tcPr>
          <w:p w14:paraId="4C89433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48E3D3B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673E0BA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157CBB08" w14:textId="77777777" w:rsidTr="00310725">
        <w:trPr>
          <w:trHeight w:val="516"/>
        </w:trPr>
        <w:tc>
          <w:tcPr>
            <w:tcW w:w="1666" w:type="pct"/>
            <w:vAlign w:val="center"/>
          </w:tcPr>
          <w:p w14:paraId="3D3CF1F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原点回归模式设定值超过已有回原模式</w:t>
            </w:r>
          </w:p>
        </w:tc>
        <w:tc>
          <w:tcPr>
            <w:tcW w:w="1665" w:type="pct"/>
            <w:vAlign w:val="center"/>
          </w:tcPr>
          <w:p w14:paraId="661BD05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确定回原方式的值是否超过已有回原模式（确定对象字典</w:t>
            </w:r>
            <w:r>
              <w:rPr>
                <w:rFonts w:ascii="Times New Roman" w:eastAsia="宋体" w:hAnsi="Times New Roman" w:cs="Times New Roman"/>
                <w:sz w:val="24"/>
                <w:lang w:eastAsia="zh-CN"/>
              </w:rPr>
              <w:t>6098h</w:t>
            </w:r>
            <w:r>
              <w:rPr>
                <w:rFonts w:ascii="Times New Roman" w:eastAsia="宋体" w:hAnsi="Times New Roman" w:cs="Times New Roman"/>
                <w:sz w:val="24"/>
                <w:lang w:eastAsia="zh-CN"/>
              </w:rPr>
              <w:t>）。</w:t>
            </w:r>
          </w:p>
        </w:tc>
        <w:tc>
          <w:tcPr>
            <w:tcW w:w="1667" w:type="pct"/>
            <w:vAlign w:val="center"/>
          </w:tcPr>
          <w:p w14:paraId="5413C516"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调整</w:t>
            </w:r>
            <w:r>
              <w:rPr>
                <w:rFonts w:ascii="Times New Roman" w:eastAsia="宋体" w:hAnsi="Times New Roman" w:cs="Times New Roman"/>
                <w:sz w:val="24"/>
              </w:rPr>
              <w:t>6098h</w:t>
            </w:r>
            <w:r>
              <w:rPr>
                <w:rFonts w:ascii="Times New Roman" w:eastAsia="宋体" w:hAnsi="Times New Roman" w:cs="Times New Roman"/>
                <w:sz w:val="24"/>
              </w:rPr>
              <w:t>的值。</w:t>
            </w:r>
          </w:p>
        </w:tc>
      </w:tr>
    </w:tbl>
    <w:p w14:paraId="6D1FD3CE"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840512" behindDoc="0" locked="0" layoutInCell="1" allowOverlap="1" wp14:anchorId="11C567B3" wp14:editId="5D27EFEE">
                <wp:simplePos x="0" y="0"/>
                <wp:positionH relativeFrom="column">
                  <wp:posOffset>666750</wp:posOffset>
                </wp:positionH>
                <wp:positionV relativeFrom="paragraph">
                  <wp:posOffset>132715</wp:posOffset>
                </wp:positionV>
                <wp:extent cx="73660" cy="95250"/>
                <wp:effectExtent l="0" t="0" r="0" b="0"/>
                <wp:wrapNone/>
                <wp:docPr id="1233617465" name="文本框 1233617465"/>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07AB89F7"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11C567B3" id="文本框 1233617465" o:spid="_x0000_s1187" type="#_x0000_t202" style="position:absolute;margin-left:52.5pt;margin-top:10.45pt;width:5.8pt;height:7.5pt;z-index:251840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" filled="f" stroked="f">
                <v:textbox inset="0,0,0,0">
                  <w:txbxContent>
                    <w:p w14:paraId="07AB89F7"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E730.0</w:t>
      </w:r>
      <w:r>
        <w:rPr>
          <w:rFonts w:ascii="Times New Roman" w:eastAsia="宋体" w:hAnsi="Times New Roman" w:cs="Times New Roman"/>
          <w:sz w:val="24"/>
        </w:rPr>
        <w:t>：编码器电池警告</w:t>
      </w:r>
    </w:p>
    <w:p w14:paraId="790D84FC"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16B3C131"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绝对值编码器的编码器电池电压低于</w:t>
      </w:r>
      <w:r>
        <w:rPr>
          <w:rFonts w:ascii="Times New Roman" w:eastAsia="宋体" w:hAnsi="Times New Roman" w:cs="Times New Roman"/>
          <w:sz w:val="24"/>
          <w:lang w:eastAsia="zh-CN"/>
        </w:rPr>
        <w:t>3.0V</w:t>
      </w:r>
      <w:r>
        <w:rPr>
          <w:rFonts w:ascii="Times New Roman" w:eastAsia="宋体" w:hAnsi="Times New Roman" w:cs="Times New Roman"/>
          <w:sz w:val="24"/>
          <w:lang w:eastAsia="zh-CN"/>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1671E339" w14:textId="77777777" w:rsidTr="00310725">
        <w:trPr>
          <w:trHeight w:val="277"/>
        </w:trPr>
        <w:tc>
          <w:tcPr>
            <w:tcW w:w="1666" w:type="pct"/>
            <w:shd w:val="clear" w:color="auto" w:fill="D0D0D0"/>
          </w:tcPr>
          <w:p w14:paraId="09074235"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768390B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3053B5C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4944F2FE" w14:textId="77777777" w:rsidTr="00310725">
        <w:trPr>
          <w:trHeight w:val="505"/>
        </w:trPr>
        <w:tc>
          <w:tcPr>
            <w:tcW w:w="1666" w:type="pct"/>
            <w:vAlign w:val="center"/>
          </w:tcPr>
          <w:p w14:paraId="2A26B73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绝对值编码器的编码器电池电压低于</w:t>
            </w:r>
            <w:r>
              <w:rPr>
                <w:rFonts w:ascii="Times New Roman" w:eastAsia="宋体" w:hAnsi="Times New Roman" w:cs="Times New Roman"/>
                <w:sz w:val="24"/>
                <w:lang w:eastAsia="zh-CN"/>
              </w:rPr>
              <w:t>3.0V</w:t>
            </w:r>
          </w:p>
        </w:tc>
        <w:tc>
          <w:tcPr>
            <w:tcW w:w="1665" w:type="pct"/>
            <w:vAlign w:val="center"/>
          </w:tcPr>
          <w:p w14:paraId="2A4F3A42"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测量电池电压</w:t>
            </w:r>
            <w:proofErr w:type="spellEnd"/>
            <w:r>
              <w:rPr>
                <w:rFonts w:ascii="Times New Roman" w:eastAsia="宋体" w:hAnsi="Times New Roman" w:cs="Times New Roman"/>
                <w:sz w:val="24"/>
              </w:rPr>
              <w:t>。</w:t>
            </w:r>
          </w:p>
        </w:tc>
        <w:tc>
          <w:tcPr>
            <w:tcW w:w="1667" w:type="pct"/>
            <w:vAlign w:val="center"/>
          </w:tcPr>
          <w:p w14:paraId="3C7AACD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更换新的电压匹配的电池。</w:t>
            </w:r>
          </w:p>
        </w:tc>
      </w:tr>
    </w:tbl>
    <w:p w14:paraId="752ADA07"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说明</w:t>
      </w:r>
    </w:p>
    <w:p w14:paraId="07FB43FE"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E731.0</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E733.0</w:t>
      </w:r>
      <w:r>
        <w:rPr>
          <w:rFonts w:ascii="Times New Roman" w:eastAsia="宋体" w:hAnsi="Times New Roman" w:cs="Times New Roman"/>
          <w:sz w:val="24"/>
          <w:lang w:eastAsia="zh-CN"/>
        </w:rPr>
        <w:t>故障会触发</w:t>
      </w:r>
      <w:r>
        <w:rPr>
          <w:rFonts w:ascii="Times New Roman" w:eastAsia="宋体" w:hAnsi="Times New Roman" w:cs="Times New Roman"/>
          <w:sz w:val="24"/>
          <w:lang w:eastAsia="zh-CN"/>
        </w:rPr>
        <w:t>E730.0</w:t>
      </w:r>
      <w:r>
        <w:rPr>
          <w:rFonts w:ascii="Times New Roman" w:eastAsia="宋体" w:hAnsi="Times New Roman" w:cs="Times New Roman"/>
          <w:sz w:val="24"/>
          <w:lang w:eastAsia="zh-CN"/>
        </w:rPr>
        <w:t>，其它处理方法参考</w:t>
      </w:r>
      <w:r>
        <w:rPr>
          <w:rFonts w:ascii="Times New Roman" w:eastAsia="宋体" w:hAnsi="Times New Roman" w:cs="Times New Roman"/>
          <w:sz w:val="24"/>
          <w:lang w:eastAsia="zh-CN"/>
        </w:rPr>
        <w:t>E731.0</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E733.0</w:t>
      </w:r>
      <w:r>
        <w:rPr>
          <w:rFonts w:ascii="Times New Roman" w:eastAsia="宋体" w:hAnsi="Times New Roman" w:cs="Times New Roman"/>
          <w:sz w:val="24"/>
          <w:lang w:eastAsia="zh-CN"/>
        </w:rPr>
        <w:t>。</w:t>
      </w:r>
    </w:p>
    <w:p w14:paraId="4D6C2E15"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841536" behindDoc="0" locked="0" layoutInCell="1" allowOverlap="1" wp14:anchorId="602C5640" wp14:editId="1FF5B875">
                <wp:simplePos x="0" y="0"/>
                <wp:positionH relativeFrom="column">
                  <wp:posOffset>666750</wp:posOffset>
                </wp:positionH>
                <wp:positionV relativeFrom="paragraph">
                  <wp:posOffset>87630</wp:posOffset>
                </wp:positionV>
                <wp:extent cx="73660" cy="95250"/>
                <wp:effectExtent l="0" t="0" r="0" b="0"/>
                <wp:wrapNone/>
                <wp:docPr id="1798011765" name="文本框 1798011765"/>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3D4D187F"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602C5640" id="文本框 1798011765" o:spid="_x0000_s1188" type="#_x0000_t202" style="position:absolute;margin-left:52.5pt;margin-top:6.9pt;width:5.8pt;height:7.5pt;z-index:251841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" filled="f" stroked="f">
                <v:textbox inset="0,0,0,0">
                  <w:txbxContent>
                    <w:p w14:paraId="3D4D187F"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E831.0</w:t>
      </w:r>
      <w:r>
        <w:rPr>
          <w:rFonts w:ascii="Times New Roman" w:eastAsia="宋体" w:hAnsi="Times New Roman" w:cs="Times New Roman"/>
          <w:sz w:val="24"/>
        </w:rPr>
        <w:t>：</w:t>
      </w:r>
      <w:r>
        <w:rPr>
          <w:rFonts w:ascii="Times New Roman" w:eastAsia="宋体" w:hAnsi="Times New Roman" w:cs="Times New Roman"/>
          <w:sz w:val="24"/>
        </w:rPr>
        <w:t>AI1</w:t>
      </w:r>
      <w:r>
        <w:rPr>
          <w:rFonts w:ascii="Times New Roman" w:eastAsia="宋体" w:hAnsi="Times New Roman" w:cs="Times New Roman"/>
          <w:sz w:val="24"/>
        </w:rPr>
        <w:t>零偏过大</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3A7272A6" w14:textId="77777777" w:rsidTr="00310725">
        <w:trPr>
          <w:trHeight w:val="278"/>
        </w:trPr>
        <w:tc>
          <w:tcPr>
            <w:tcW w:w="1666" w:type="pct"/>
            <w:shd w:val="clear" w:color="auto" w:fill="D0D0D0"/>
          </w:tcPr>
          <w:p w14:paraId="4A30A80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47AC056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2D5895A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FF92F04" w14:textId="77777777" w:rsidTr="00310725">
        <w:trPr>
          <w:trHeight w:val="527"/>
        </w:trPr>
        <w:tc>
          <w:tcPr>
            <w:tcW w:w="1666" w:type="pct"/>
            <w:vAlign w:val="center"/>
          </w:tcPr>
          <w:p w14:paraId="53A5269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排查是否有接线错误或者干扰</w:t>
            </w:r>
          </w:p>
        </w:tc>
        <w:tc>
          <w:tcPr>
            <w:tcW w:w="1665" w:type="pct"/>
            <w:vAlign w:val="center"/>
          </w:tcPr>
          <w:p w14:paraId="01C74CD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参考正确配线图检查配线；</w:t>
            </w:r>
          </w:p>
        </w:tc>
        <w:tc>
          <w:tcPr>
            <w:tcW w:w="1667" w:type="pct"/>
            <w:vAlign w:val="center"/>
          </w:tcPr>
          <w:p w14:paraId="55DBE55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采用双绞屏蔽线重新接线，缩短线路长度，增大</w:t>
            </w:r>
            <w:r>
              <w:rPr>
                <w:rFonts w:ascii="Times New Roman" w:eastAsia="宋体" w:hAnsi="Times New Roman" w:cs="Times New Roman"/>
                <w:sz w:val="24"/>
                <w:lang w:eastAsia="zh-CN"/>
              </w:rPr>
              <w:t>AI1</w:t>
            </w:r>
            <w:r>
              <w:rPr>
                <w:rFonts w:ascii="Times New Roman" w:eastAsia="宋体" w:hAnsi="Times New Roman" w:cs="Times New Roman"/>
                <w:sz w:val="24"/>
                <w:lang w:eastAsia="zh-CN"/>
              </w:rPr>
              <w:t>端子输入滤波时间；</w:t>
            </w:r>
          </w:p>
        </w:tc>
      </w:tr>
      <w:tr w:rsidR="00F42EBB" w14:paraId="3BF3720B" w14:textId="77777777" w:rsidTr="00310725">
        <w:trPr>
          <w:trHeight w:val="516"/>
        </w:trPr>
        <w:tc>
          <w:tcPr>
            <w:tcW w:w="1666" w:type="pct"/>
            <w:vAlign w:val="center"/>
          </w:tcPr>
          <w:p w14:paraId="458D8E16"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sz w:val="24"/>
              </w:rPr>
              <w:t>伺服驱动器故障</w:t>
            </w:r>
          </w:p>
        </w:tc>
        <w:tc>
          <w:tcPr>
            <w:tcW w:w="1665" w:type="pct"/>
            <w:vAlign w:val="center"/>
          </w:tcPr>
          <w:p w14:paraId="6290AF8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去掉</w:t>
            </w:r>
            <w:r>
              <w:rPr>
                <w:rFonts w:ascii="Times New Roman" w:eastAsia="宋体" w:hAnsi="Times New Roman" w:cs="Times New Roman"/>
                <w:sz w:val="24"/>
                <w:lang w:eastAsia="zh-CN"/>
              </w:rPr>
              <w:t>AI1</w:t>
            </w:r>
            <w:r>
              <w:rPr>
                <w:rFonts w:ascii="Times New Roman" w:eastAsia="宋体" w:hAnsi="Times New Roman" w:cs="Times New Roman"/>
                <w:sz w:val="24"/>
                <w:lang w:eastAsia="zh-CN"/>
              </w:rPr>
              <w:t>接线，测量实际端子处电压是否超过</w:t>
            </w:r>
            <w:r>
              <w:rPr>
                <w:rFonts w:ascii="Times New Roman" w:eastAsia="宋体" w:hAnsi="Times New Roman" w:cs="Times New Roman"/>
                <w:sz w:val="24"/>
                <w:lang w:eastAsia="zh-CN"/>
              </w:rPr>
              <w:t>0.5V</w:t>
            </w:r>
            <w:r>
              <w:rPr>
                <w:rFonts w:ascii="Times New Roman" w:eastAsia="宋体" w:hAnsi="Times New Roman" w:cs="Times New Roman"/>
                <w:sz w:val="24"/>
                <w:lang w:eastAsia="zh-CN"/>
              </w:rPr>
              <w:t>。</w:t>
            </w:r>
          </w:p>
        </w:tc>
        <w:tc>
          <w:tcPr>
            <w:tcW w:w="1667" w:type="pct"/>
            <w:vAlign w:val="center"/>
          </w:tcPr>
          <w:p w14:paraId="63AB414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若没有超过，更换伺服驱动器。</w:t>
            </w:r>
          </w:p>
        </w:tc>
      </w:tr>
    </w:tbl>
    <w:p w14:paraId="056AED83"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843584" behindDoc="0" locked="0" layoutInCell="1" allowOverlap="1" wp14:anchorId="30B226DD" wp14:editId="3D89B544">
                <wp:simplePos x="0" y="0"/>
                <wp:positionH relativeFrom="column">
                  <wp:posOffset>666750</wp:posOffset>
                </wp:positionH>
                <wp:positionV relativeFrom="paragraph">
                  <wp:posOffset>132715</wp:posOffset>
                </wp:positionV>
                <wp:extent cx="73660" cy="95250"/>
                <wp:effectExtent l="0" t="0" r="0" b="0"/>
                <wp:wrapNone/>
                <wp:docPr id="2038956725" name="文本框 2038956725"/>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2510E1A2"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30B226DD" id="文本框 2038956725" o:spid="_x0000_s1189" type="#_x0000_t202" style="position:absolute;margin-left:52.5pt;margin-top:10.45pt;width:5.8pt;height:7.5pt;z-index:251843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" filled="f" stroked="f">
                <v:textbox inset="0,0,0,0">
                  <w:txbxContent>
                    <w:p w14:paraId="2510E1A2"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E834.1</w:t>
      </w:r>
      <w:r>
        <w:rPr>
          <w:rFonts w:ascii="Times New Roman" w:eastAsia="宋体" w:hAnsi="Times New Roman" w:cs="Times New Roman"/>
          <w:sz w:val="24"/>
        </w:rPr>
        <w:t>：</w:t>
      </w:r>
      <w:r>
        <w:rPr>
          <w:rFonts w:ascii="Times New Roman" w:eastAsia="宋体" w:hAnsi="Times New Roman" w:cs="Times New Roman"/>
          <w:sz w:val="24"/>
        </w:rPr>
        <w:t>AI1</w:t>
      </w:r>
      <w:r>
        <w:rPr>
          <w:rFonts w:ascii="Times New Roman" w:eastAsia="宋体" w:hAnsi="Times New Roman" w:cs="Times New Roman"/>
          <w:sz w:val="24"/>
        </w:rPr>
        <w:t>过压警告</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0B41493C" w14:textId="77777777" w:rsidTr="00310725">
        <w:trPr>
          <w:trHeight w:val="278"/>
        </w:trPr>
        <w:tc>
          <w:tcPr>
            <w:tcW w:w="1666" w:type="pct"/>
            <w:shd w:val="clear" w:color="auto" w:fill="D0D0D0"/>
          </w:tcPr>
          <w:p w14:paraId="7226621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458D688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5CF056DD"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7B8EE5EA" w14:textId="77777777" w:rsidTr="00310725">
        <w:trPr>
          <w:trHeight w:val="527"/>
        </w:trPr>
        <w:tc>
          <w:tcPr>
            <w:tcW w:w="1666" w:type="pct"/>
            <w:vAlign w:val="center"/>
          </w:tcPr>
          <w:p w14:paraId="62A33A5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排查是否有接线错误或者干扰</w:t>
            </w:r>
          </w:p>
        </w:tc>
        <w:tc>
          <w:tcPr>
            <w:tcW w:w="1665" w:type="pct"/>
            <w:vAlign w:val="center"/>
          </w:tcPr>
          <w:p w14:paraId="2B01261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参考正确配线图检查配线；</w:t>
            </w:r>
          </w:p>
        </w:tc>
        <w:tc>
          <w:tcPr>
            <w:tcW w:w="1667" w:type="pct"/>
            <w:vAlign w:val="center"/>
          </w:tcPr>
          <w:p w14:paraId="66202DE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采用双绞屏蔽线重新接线，缩短线路长度，增大</w:t>
            </w:r>
            <w:r>
              <w:rPr>
                <w:rFonts w:ascii="Times New Roman" w:eastAsia="宋体" w:hAnsi="Times New Roman" w:cs="Times New Roman"/>
                <w:sz w:val="24"/>
                <w:lang w:eastAsia="zh-CN"/>
              </w:rPr>
              <w:t>AI1</w:t>
            </w:r>
            <w:r>
              <w:rPr>
                <w:rFonts w:ascii="Times New Roman" w:eastAsia="宋体" w:hAnsi="Times New Roman" w:cs="Times New Roman"/>
                <w:sz w:val="24"/>
                <w:lang w:eastAsia="zh-CN"/>
              </w:rPr>
              <w:t>端子输入滤波时间；</w:t>
            </w:r>
          </w:p>
        </w:tc>
      </w:tr>
      <w:tr w:rsidR="00F42EBB" w14:paraId="6BA81EE2" w14:textId="77777777" w:rsidTr="00310725">
        <w:trPr>
          <w:trHeight w:val="281"/>
        </w:trPr>
        <w:tc>
          <w:tcPr>
            <w:tcW w:w="1666" w:type="pct"/>
            <w:vAlign w:val="center"/>
          </w:tcPr>
          <w:p w14:paraId="341735C6"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sz w:val="24"/>
              </w:rPr>
              <w:t>输入电压过高</w:t>
            </w:r>
          </w:p>
        </w:tc>
        <w:tc>
          <w:tcPr>
            <w:tcW w:w="1665" w:type="pct"/>
            <w:vAlign w:val="center"/>
          </w:tcPr>
          <w:p w14:paraId="7976B8D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测量实际端子处电压是否超过</w:t>
            </w:r>
            <w:r>
              <w:rPr>
                <w:rFonts w:ascii="Times New Roman" w:eastAsia="宋体" w:hAnsi="Times New Roman" w:cs="Times New Roman"/>
                <w:sz w:val="24"/>
                <w:lang w:eastAsia="zh-CN"/>
              </w:rPr>
              <w:t>11.5V</w:t>
            </w:r>
            <w:r>
              <w:rPr>
                <w:rFonts w:ascii="Times New Roman" w:eastAsia="宋体" w:hAnsi="Times New Roman" w:cs="Times New Roman"/>
                <w:sz w:val="24"/>
                <w:lang w:eastAsia="zh-CN"/>
              </w:rPr>
              <w:t>。</w:t>
            </w:r>
          </w:p>
        </w:tc>
        <w:tc>
          <w:tcPr>
            <w:tcW w:w="1667" w:type="pct"/>
            <w:vAlign w:val="center"/>
          </w:tcPr>
          <w:p w14:paraId="5A9D9D4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调整输入电压，直至低于</w:t>
            </w:r>
            <w:r>
              <w:rPr>
                <w:rFonts w:ascii="Times New Roman" w:eastAsia="宋体" w:hAnsi="Times New Roman" w:cs="Times New Roman"/>
                <w:sz w:val="24"/>
                <w:lang w:eastAsia="zh-CN"/>
              </w:rPr>
              <w:t>11.5V</w:t>
            </w:r>
            <w:r>
              <w:rPr>
                <w:rFonts w:ascii="Times New Roman" w:eastAsia="宋体" w:hAnsi="Times New Roman" w:cs="Times New Roman"/>
                <w:sz w:val="24"/>
                <w:lang w:eastAsia="zh-CN"/>
              </w:rPr>
              <w:t>。</w:t>
            </w:r>
          </w:p>
        </w:tc>
      </w:tr>
    </w:tbl>
    <w:p w14:paraId="2BB5BFBC"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844608" behindDoc="0" locked="0" layoutInCell="1" allowOverlap="1" wp14:anchorId="66FBC865" wp14:editId="6443AA99">
                <wp:simplePos x="0" y="0"/>
                <wp:positionH relativeFrom="column">
                  <wp:posOffset>673100</wp:posOffset>
                </wp:positionH>
                <wp:positionV relativeFrom="paragraph">
                  <wp:posOffset>133350</wp:posOffset>
                </wp:positionV>
                <wp:extent cx="73660" cy="95250"/>
                <wp:effectExtent l="0" t="0" r="0" b="0"/>
                <wp:wrapNone/>
                <wp:docPr id="214061553" name="文本框 214061553"/>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667486FE"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66FBC865" id="文本框 214061553" o:spid="_x0000_s1190" type="#_x0000_t202" style="position:absolute;margin-left:53pt;margin-top:10.5pt;width:5.8pt;height:7.5pt;z-index:25184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" filled="f" stroked="f">
                <v:textbox inset="0,0,0,0">
                  <w:txbxContent>
                    <w:p w14:paraId="667486FE"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E834.2</w:t>
      </w:r>
      <w:r>
        <w:rPr>
          <w:rFonts w:ascii="Times New Roman" w:eastAsia="宋体" w:hAnsi="Times New Roman" w:cs="Times New Roman"/>
          <w:sz w:val="24"/>
        </w:rPr>
        <w:t>：</w:t>
      </w:r>
      <w:r>
        <w:rPr>
          <w:rFonts w:ascii="Times New Roman" w:eastAsia="宋体" w:hAnsi="Times New Roman" w:cs="Times New Roman"/>
          <w:sz w:val="24"/>
        </w:rPr>
        <w:t>AI2</w:t>
      </w:r>
      <w:r>
        <w:rPr>
          <w:rFonts w:ascii="Times New Roman" w:eastAsia="宋体" w:hAnsi="Times New Roman" w:cs="Times New Roman"/>
          <w:sz w:val="24"/>
        </w:rPr>
        <w:t>输入电流过大</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64C00304" w14:textId="77777777" w:rsidTr="00310725">
        <w:trPr>
          <w:trHeight w:val="278"/>
        </w:trPr>
        <w:tc>
          <w:tcPr>
            <w:tcW w:w="1666" w:type="pct"/>
            <w:shd w:val="clear" w:color="auto" w:fill="D0D0D0"/>
          </w:tcPr>
          <w:p w14:paraId="76895E0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0EE9C88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39BEB8B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52E42778" w14:textId="77777777" w:rsidTr="00310725">
        <w:trPr>
          <w:trHeight w:val="527"/>
        </w:trPr>
        <w:tc>
          <w:tcPr>
            <w:tcW w:w="1666" w:type="pct"/>
            <w:vAlign w:val="center"/>
          </w:tcPr>
          <w:p w14:paraId="35408A7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排查是否有接线错误或者干扰</w:t>
            </w:r>
          </w:p>
        </w:tc>
        <w:tc>
          <w:tcPr>
            <w:tcW w:w="1665" w:type="pct"/>
            <w:vAlign w:val="center"/>
          </w:tcPr>
          <w:p w14:paraId="080BF0A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参考正确配线图检查配线；</w:t>
            </w:r>
          </w:p>
        </w:tc>
        <w:tc>
          <w:tcPr>
            <w:tcW w:w="1667" w:type="pct"/>
            <w:vAlign w:val="center"/>
          </w:tcPr>
          <w:p w14:paraId="4D1C548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采用双绞屏蔽线重新接线，缩短线路长度，增大</w:t>
            </w:r>
            <w:r>
              <w:rPr>
                <w:rFonts w:ascii="Times New Roman" w:eastAsia="宋体" w:hAnsi="Times New Roman" w:cs="Times New Roman"/>
                <w:sz w:val="24"/>
                <w:lang w:eastAsia="zh-CN"/>
              </w:rPr>
              <w:t>AI2</w:t>
            </w:r>
            <w:r>
              <w:rPr>
                <w:rFonts w:ascii="Times New Roman" w:eastAsia="宋体" w:hAnsi="Times New Roman" w:cs="Times New Roman"/>
                <w:sz w:val="24"/>
                <w:lang w:eastAsia="zh-CN"/>
              </w:rPr>
              <w:t>端子输入滤波时间；</w:t>
            </w:r>
          </w:p>
        </w:tc>
      </w:tr>
      <w:tr w:rsidR="00F42EBB" w14:paraId="61880467" w14:textId="77777777" w:rsidTr="00310725">
        <w:trPr>
          <w:trHeight w:val="281"/>
        </w:trPr>
        <w:tc>
          <w:tcPr>
            <w:tcW w:w="1666" w:type="pct"/>
            <w:vAlign w:val="center"/>
          </w:tcPr>
          <w:p w14:paraId="15CB11AB"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sz w:val="24"/>
              </w:rPr>
              <w:t>输入电流过高</w:t>
            </w:r>
          </w:p>
        </w:tc>
        <w:tc>
          <w:tcPr>
            <w:tcW w:w="1665" w:type="pct"/>
            <w:vAlign w:val="center"/>
          </w:tcPr>
          <w:p w14:paraId="2A71964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w:t>
            </w:r>
            <w:r>
              <w:rPr>
                <w:rFonts w:ascii="Times New Roman" w:eastAsia="宋体" w:hAnsi="Times New Roman" w:cs="Times New Roman"/>
                <w:sz w:val="24"/>
                <w:lang w:eastAsia="zh-CN"/>
              </w:rPr>
              <w:t>H0b.22</w:t>
            </w:r>
            <w:r>
              <w:rPr>
                <w:rFonts w:ascii="Times New Roman" w:eastAsia="宋体" w:hAnsi="Times New Roman" w:cs="Times New Roman"/>
                <w:sz w:val="24"/>
                <w:lang w:eastAsia="zh-CN"/>
              </w:rPr>
              <w:t>电流显示值。</w:t>
            </w:r>
          </w:p>
        </w:tc>
        <w:tc>
          <w:tcPr>
            <w:tcW w:w="1667" w:type="pct"/>
            <w:vAlign w:val="center"/>
          </w:tcPr>
          <w:p w14:paraId="629DF9E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调整输入电流，直至低于</w:t>
            </w:r>
            <w:r>
              <w:rPr>
                <w:rFonts w:ascii="Times New Roman" w:eastAsia="宋体" w:hAnsi="Times New Roman" w:cs="Times New Roman"/>
                <w:sz w:val="24"/>
                <w:lang w:eastAsia="zh-CN"/>
              </w:rPr>
              <w:t>21mA</w:t>
            </w:r>
            <w:r>
              <w:rPr>
                <w:rFonts w:ascii="Times New Roman" w:eastAsia="宋体" w:hAnsi="Times New Roman" w:cs="Times New Roman"/>
                <w:sz w:val="24"/>
                <w:lang w:eastAsia="zh-CN"/>
              </w:rPr>
              <w:t>。</w:t>
            </w:r>
          </w:p>
        </w:tc>
      </w:tr>
    </w:tbl>
    <w:p w14:paraId="3A1DD13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45632" behindDoc="0" locked="0" layoutInCell="1" allowOverlap="1" wp14:anchorId="12F49C9B" wp14:editId="4D28A4CC">
                <wp:simplePos x="0" y="0"/>
                <wp:positionH relativeFrom="column">
                  <wp:posOffset>673100</wp:posOffset>
                </wp:positionH>
                <wp:positionV relativeFrom="paragraph">
                  <wp:posOffset>132715</wp:posOffset>
                </wp:positionV>
                <wp:extent cx="73660" cy="95250"/>
                <wp:effectExtent l="0" t="0" r="0" b="0"/>
                <wp:wrapNone/>
                <wp:docPr id="473" name="文本框 473"/>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00FEBC73"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12F49C9B" id="文本框 473" o:spid="_x0000_s1191" type="#_x0000_t202" style="position:absolute;margin-left:53pt;margin-top:10.45pt;width:5.8pt;height:7.5pt;z-index:251845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" filled="f" stroked="f">
                <v:textbox inset="0,0,0,0">
                  <w:txbxContent>
                    <w:p w14:paraId="00FEBC73"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E900.0</w:t>
      </w:r>
      <w:r>
        <w:rPr>
          <w:rFonts w:ascii="Times New Roman" w:eastAsia="宋体" w:hAnsi="Times New Roman" w:cs="Times New Roman"/>
          <w:sz w:val="24"/>
          <w:lang w:eastAsia="zh-CN"/>
        </w:rPr>
        <w:t>：</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紧急刹车</w:t>
      </w:r>
    </w:p>
    <w:p w14:paraId="24EEFC4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7F4FE69B"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sz w:val="24"/>
        </w:rPr>
        <w:t>DI</w:t>
      </w:r>
      <w:r>
        <w:rPr>
          <w:rFonts w:ascii="Times New Roman" w:eastAsia="宋体" w:hAnsi="Times New Roman" w:cs="Times New Roman"/>
          <w:sz w:val="24"/>
        </w:rPr>
        <w:t>功能</w:t>
      </w:r>
      <w:r>
        <w:rPr>
          <w:rFonts w:ascii="Times New Roman" w:eastAsia="宋体" w:hAnsi="Times New Roman" w:cs="Times New Roman"/>
          <w:sz w:val="24"/>
        </w:rPr>
        <w:t>34</w:t>
      </w:r>
      <w:r>
        <w:rPr>
          <w:rFonts w:ascii="Times New Roman" w:eastAsia="宋体" w:hAnsi="Times New Roman" w:cs="Times New Roman"/>
          <w:sz w:val="24"/>
        </w:rPr>
        <w:t>（</w:t>
      </w:r>
      <w:r>
        <w:rPr>
          <w:rFonts w:ascii="Times New Roman" w:eastAsia="宋体" w:hAnsi="Times New Roman" w:cs="Times New Roman"/>
          <w:sz w:val="24"/>
        </w:rPr>
        <w:t>Fun IN.34</w:t>
      </w:r>
      <w:r>
        <w:rPr>
          <w:rFonts w:ascii="Times New Roman" w:eastAsia="宋体" w:hAnsi="Times New Roman" w:cs="Times New Roman"/>
          <w:sz w:val="24"/>
        </w:rPr>
        <w:t>：刹车，</w:t>
      </w:r>
      <w:r>
        <w:rPr>
          <w:rFonts w:ascii="Times New Roman" w:eastAsia="宋体" w:hAnsi="Times New Roman" w:cs="Times New Roman"/>
          <w:sz w:val="24"/>
        </w:rPr>
        <w:t>Emergency</w:t>
      </w:r>
      <w:r>
        <w:rPr>
          <w:rFonts w:ascii="Times New Roman" w:eastAsia="宋体" w:hAnsi="Times New Roman" w:cs="Times New Roman"/>
          <w:sz w:val="24"/>
        </w:rPr>
        <w:t>）对应的</w:t>
      </w:r>
      <w:r>
        <w:rPr>
          <w:rFonts w:ascii="Times New Roman" w:eastAsia="宋体" w:hAnsi="Times New Roman" w:cs="Times New Roman"/>
          <w:sz w:val="24"/>
        </w:rPr>
        <w:t>DI</w:t>
      </w:r>
      <w:r>
        <w:rPr>
          <w:rFonts w:ascii="Times New Roman" w:eastAsia="宋体" w:hAnsi="Times New Roman" w:cs="Times New Roman"/>
          <w:sz w:val="24"/>
        </w:rPr>
        <w:t>端子逻辑有效（包括硬件</w:t>
      </w:r>
      <w:r>
        <w:rPr>
          <w:rFonts w:ascii="Times New Roman" w:eastAsia="宋体" w:hAnsi="Times New Roman" w:cs="Times New Roman"/>
          <w:sz w:val="24"/>
        </w:rPr>
        <w:t>DI</w:t>
      </w:r>
      <w:r>
        <w:rPr>
          <w:rFonts w:ascii="Times New Roman" w:eastAsia="宋体" w:hAnsi="Times New Roman" w:cs="Times New Roman"/>
          <w:sz w:val="24"/>
        </w:rPr>
        <w:t>和虚拟</w:t>
      </w:r>
      <w:r>
        <w:rPr>
          <w:rFonts w:ascii="Times New Roman" w:eastAsia="宋体" w:hAnsi="Times New Roman" w:cs="Times New Roman"/>
          <w:sz w:val="24"/>
        </w:rPr>
        <w:t>DI</w:t>
      </w:r>
      <w:r>
        <w:rPr>
          <w:rFonts w:ascii="Times New Roman" w:eastAsia="宋体" w:hAnsi="Times New Roman" w:cs="Times New Roman"/>
          <w:sz w:val="24"/>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2DE6A08F" w14:textId="77777777" w:rsidTr="00310725">
        <w:trPr>
          <w:trHeight w:val="278"/>
        </w:trPr>
        <w:tc>
          <w:tcPr>
            <w:tcW w:w="1666" w:type="pct"/>
            <w:shd w:val="clear" w:color="auto" w:fill="D0D0D0"/>
          </w:tcPr>
          <w:p w14:paraId="374ED3D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662127E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2103E7F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2C2F8CDA" w14:textId="77777777" w:rsidTr="00310725">
        <w:trPr>
          <w:trHeight w:val="754"/>
        </w:trPr>
        <w:tc>
          <w:tcPr>
            <w:tcW w:w="1666" w:type="pct"/>
            <w:vAlign w:val="center"/>
          </w:tcPr>
          <w:p w14:paraId="03AA5FC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lastRenderedPageBreak/>
              <w:t>DI</w:t>
            </w:r>
            <w:r>
              <w:rPr>
                <w:rFonts w:ascii="Times New Roman" w:eastAsia="宋体" w:hAnsi="Times New Roman" w:cs="Times New Roman"/>
                <w:sz w:val="24"/>
                <w:lang w:eastAsia="zh-CN"/>
              </w:rPr>
              <w:t>功能</w:t>
            </w:r>
            <w:r>
              <w:rPr>
                <w:rFonts w:ascii="Times New Roman" w:eastAsia="宋体" w:hAnsi="Times New Roman" w:cs="Times New Roman"/>
                <w:sz w:val="24"/>
                <w:lang w:eastAsia="zh-CN"/>
              </w:rPr>
              <w:t>34</w:t>
            </w:r>
            <w:r>
              <w:rPr>
                <w:rFonts w:ascii="Times New Roman" w:eastAsia="宋体" w:hAnsi="Times New Roman" w:cs="Times New Roman"/>
                <w:sz w:val="24"/>
                <w:lang w:eastAsia="zh-CN"/>
              </w:rPr>
              <w:t>：刹车，被触发</w:t>
            </w:r>
          </w:p>
        </w:tc>
        <w:tc>
          <w:tcPr>
            <w:tcW w:w="1665" w:type="pct"/>
            <w:vAlign w:val="center"/>
          </w:tcPr>
          <w:p w14:paraId="3A28EFE5"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检查</w:t>
            </w:r>
            <w:r>
              <w:rPr>
                <w:rFonts w:ascii="Times New Roman" w:eastAsia="宋体" w:hAnsi="Times New Roman" w:cs="Times New Roman"/>
                <w:sz w:val="24"/>
              </w:rPr>
              <w:t>DI</w:t>
            </w:r>
            <w:r>
              <w:rPr>
                <w:rFonts w:ascii="Times New Roman" w:eastAsia="宋体" w:hAnsi="Times New Roman" w:cs="Times New Roman"/>
                <w:sz w:val="24"/>
              </w:rPr>
              <w:t>功能</w:t>
            </w:r>
            <w:r>
              <w:rPr>
                <w:rFonts w:ascii="Times New Roman" w:eastAsia="宋体" w:hAnsi="Times New Roman" w:cs="Times New Roman"/>
                <w:sz w:val="24"/>
              </w:rPr>
              <w:t>34</w:t>
            </w:r>
            <w:r>
              <w:rPr>
                <w:rFonts w:ascii="Times New Roman" w:eastAsia="宋体" w:hAnsi="Times New Roman" w:cs="Times New Roman"/>
                <w:sz w:val="24"/>
              </w:rPr>
              <w:t>：</w:t>
            </w:r>
            <w:r>
              <w:rPr>
                <w:rFonts w:ascii="Times New Roman" w:eastAsia="宋体" w:hAnsi="Times New Roman" w:cs="Times New Roman"/>
                <w:sz w:val="24"/>
              </w:rPr>
              <w:t xml:space="preserve">Emergency </w:t>
            </w:r>
            <w:proofErr w:type="spellStart"/>
            <w:r>
              <w:rPr>
                <w:rFonts w:ascii="Times New Roman" w:eastAsia="宋体" w:hAnsi="Times New Roman" w:cs="Times New Roman"/>
                <w:sz w:val="24"/>
              </w:rPr>
              <w:t>Stop</w:t>
            </w:r>
            <w:r>
              <w:rPr>
                <w:rFonts w:ascii="Times New Roman" w:eastAsia="宋体" w:hAnsi="Times New Roman" w:cs="Times New Roman"/>
                <w:sz w:val="24"/>
              </w:rPr>
              <w:t>刹车，及其对应</w:t>
            </w:r>
            <w:r>
              <w:rPr>
                <w:rFonts w:ascii="Times New Roman" w:eastAsia="宋体" w:hAnsi="Times New Roman" w:cs="Times New Roman"/>
                <w:sz w:val="24"/>
              </w:rPr>
              <w:t>DI</w:t>
            </w:r>
            <w:r>
              <w:rPr>
                <w:rFonts w:ascii="Times New Roman" w:eastAsia="宋体" w:hAnsi="Times New Roman" w:cs="Times New Roman"/>
                <w:sz w:val="24"/>
              </w:rPr>
              <w:t>端子逻辑是否被置为有效</w:t>
            </w:r>
            <w:proofErr w:type="spellEnd"/>
            <w:r>
              <w:rPr>
                <w:rFonts w:ascii="Times New Roman" w:eastAsia="宋体" w:hAnsi="Times New Roman" w:cs="Times New Roman"/>
                <w:sz w:val="24"/>
              </w:rPr>
              <w:t>。</w:t>
            </w:r>
          </w:p>
        </w:tc>
        <w:tc>
          <w:tcPr>
            <w:tcW w:w="1667" w:type="pct"/>
            <w:vAlign w:val="center"/>
          </w:tcPr>
          <w:p w14:paraId="4F87EA2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检查运行模式，确认安全的前提下，</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解除</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刹车有效信号。</w:t>
            </w:r>
          </w:p>
        </w:tc>
      </w:tr>
    </w:tbl>
    <w:p w14:paraId="373B4C21"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49728" behindDoc="0" locked="0" layoutInCell="1" allowOverlap="1" wp14:anchorId="2B4712AF" wp14:editId="60A47E9E">
                <wp:simplePos x="0" y="0"/>
                <wp:positionH relativeFrom="column">
                  <wp:posOffset>673100</wp:posOffset>
                </wp:positionH>
                <wp:positionV relativeFrom="paragraph">
                  <wp:posOffset>133350</wp:posOffset>
                </wp:positionV>
                <wp:extent cx="73660" cy="95250"/>
                <wp:effectExtent l="0" t="0" r="0" b="0"/>
                <wp:wrapNone/>
                <wp:docPr id="477" name="文本框 477"/>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01105761"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2B4712AF" id="文本框 477" o:spid="_x0000_s1192" type="#_x0000_t202" style="position:absolute;margin-left:53pt;margin-top:10.5pt;width:5.8pt;height:7.5pt;z-index:251849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" filled="f" stroked="f">
                <v:textbox inset="0,0,0,0">
                  <w:txbxContent>
                    <w:p w14:paraId="01105761"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E902.0</w:t>
      </w:r>
      <w:r>
        <w:rPr>
          <w:rFonts w:ascii="Times New Roman" w:eastAsia="宋体" w:hAnsi="Times New Roman" w:cs="Times New Roman"/>
          <w:sz w:val="24"/>
          <w:lang w:eastAsia="zh-CN"/>
        </w:rPr>
        <w:t>：</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设置无效</w:t>
      </w:r>
    </w:p>
    <w:p w14:paraId="78E46C0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6E10FA71"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DI</w:t>
      </w:r>
      <w:r>
        <w:rPr>
          <w:rFonts w:ascii="Times New Roman" w:eastAsia="宋体" w:hAnsi="Times New Roman" w:cs="Times New Roman"/>
          <w:sz w:val="24"/>
          <w:lang w:eastAsia="zh-CN"/>
        </w:rPr>
        <w:t>功能设置为无效的警告提示。</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36657154" w14:textId="77777777" w:rsidTr="00310725">
        <w:trPr>
          <w:trHeight w:val="278"/>
        </w:trPr>
        <w:tc>
          <w:tcPr>
            <w:tcW w:w="1666" w:type="pct"/>
            <w:shd w:val="clear" w:color="auto" w:fill="D0D0D0"/>
          </w:tcPr>
          <w:p w14:paraId="1C64C05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60342DE9"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4CD22F1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700B778A" w14:textId="77777777" w:rsidTr="00310725">
        <w:trPr>
          <w:trHeight w:val="754"/>
        </w:trPr>
        <w:tc>
          <w:tcPr>
            <w:tcW w:w="1666" w:type="pct"/>
            <w:vAlign w:val="center"/>
          </w:tcPr>
          <w:p w14:paraId="6CB9738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DI1~DI5</w:t>
            </w:r>
            <w:r>
              <w:rPr>
                <w:rFonts w:ascii="Times New Roman" w:eastAsia="宋体" w:hAnsi="Times New Roman" w:cs="Times New Roman"/>
                <w:sz w:val="24"/>
                <w:lang w:eastAsia="zh-CN"/>
              </w:rPr>
              <w:t>的端子功能选择为无效</w:t>
            </w:r>
          </w:p>
        </w:tc>
        <w:tc>
          <w:tcPr>
            <w:tcW w:w="1665" w:type="pct"/>
            <w:vAlign w:val="center"/>
          </w:tcPr>
          <w:p w14:paraId="21924EA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w:t>
            </w:r>
            <w:r>
              <w:rPr>
                <w:rFonts w:ascii="Times New Roman" w:eastAsia="宋体" w:hAnsi="Times New Roman" w:cs="Times New Roman"/>
                <w:sz w:val="24"/>
                <w:lang w:eastAsia="zh-CN"/>
              </w:rPr>
              <w:t>H03.02</w:t>
            </w:r>
            <w:r>
              <w:rPr>
                <w:rFonts w:ascii="Times New Roman" w:eastAsia="宋体" w:hAnsi="Times New Roman" w:cs="Times New Roman"/>
                <w:sz w:val="24"/>
                <w:lang w:eastAsia="zh-CN"/>
              </w:rPr>
              <w:t>、</w:t>
            </w:r>
            <w:r>
              <w:rPr>
                <w:rFonts w:ascii="Times New Roman" w:eastAsia="宋体" w:hAnsi="Times New Roman" w:cs="Times New Roman"/>
                <w:sz w:val="24"/>
                <w:lang w:eastAsia="zh-CN"/>
              </w:rPr>
              <w:t>H03.04</w:t>
            </w:r>
            <w:r>
              <w:rPr>
                <w:rFonts w:ascii="Times New Roman" w:eastAsia="宋体" w:hAnsi="Times New Roman" w:cs="Times New Roman"/>
                <w:sz w:val="24"/>
                <w:lang w:eastAsia="zh-CN"/>
              </w:rPr>
              <w:t>、</w:t>
            </w:r>
            <w:r>
              <w:rPr>
                <w:rFonts w:ascii="Times New Roman" w:eastAsia="宋体" w:hAnsi="Times New Roman" w:cs="Times New Roman"/>
                <w:sz w:val="24"/>
                <w:lang w:eastAsia="zh-CN"/>
              </w:rPr>
              <w:t>H03.06</w:t>
            </w:r>
            <w:r>
              <w:rPr>
                <w:rFonts w:ascii="Times New Roman" w:eastAsia="宋体" w:hAnsi="Times New Roman" w:cs="Times New Roman"/>
                <w:sz w:val="24"/>
                <w:lang w:eastAsia="zh-CN"/>
              </w:rPr>
              <w:t>、</w:t>
            </w:r>
          </w:p>
          <w:p w14:paraId="04E0F8B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H03.08</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H03.10</w:t>
            </w:r>
            <w:r>
              <w:rPr>
                <w:rFonts w:ascii="Times New Roman" w:eastAsia="宋体" w:hAnsi="Times New Roman" w:cs="Times New Roman"/>
                <w:sz w:val="24"/>
                <w:lang w:eastAsia="zh-CN"/>
              </w:rPr>
              <w:t>的功能选择值是否无</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效。</w:t>
            </w:r>
          </w:p>
        </w:tc>
        <w:tc>
          <w:tcPr>
            <w:tcW w:w="1667" w:type="pct"/>
            <w:vAlign w:val="center"/>
          </w:tcPr>
          <w:p w14:paraId="45B29BB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设置有效的</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功能选择值。</w:t>
            </w:r>
          </w:p>
        </w:tc>
      </w:tr>
    </w:tbl>
    <w:p w14:paraId="02F5E9B7"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48704" behindDoc="0" locked="0" layoutInCell="1" allowOverlap="1" wp14:anchorId="219A5256" wp14:editId="3855660A">
                <wp:simplePos x="0" y="0"/>
                <wp:positionH relativeFrom="column">
                  <wp:posOffset>673100</wp:posOffset>
                </wp:positionH>
                <wp:positionV relativeFrom="paragraph">
                  <wp:posOffset>132715</wp:posOffset>
                </wp:positionV>
                <wp:extent cx="73660" cy="95250"/>
                <wp:effectExtent l="0" t="0" r="0" b="0"/>
                <wp:wrapNone/>
                <wp:docPr id="475" name="文本框 475"/>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4EBF30BF"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219A5256" id="文本框 475" o:spid="_x0000_s1193" type="#_x0000_t202" style="position:absolute;margin-left:53pt;margin-top:10.45pt;width:5.8pt;height:7.5pt;z-index:251848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" filled="f" stroked="f">
                <v:textbox inset="0,0,0,0">
                  <w:txbxContent>
                    <w:p w14:paraId="4EBF30BF"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E902.1</w:t>
      </w:r>
      <w:r>
        <w:rPr>
          <w:rFonts w:ascii="Times New Roman" w:eastAsia="宋体" w:hAnsi="Times New Roman" w:cs="Times New Roman"/>
          <w:sz w:val="24"/>
          <w:lang w:eastAsia="zh-CN"/>
        </w:rPr>
        <w:t>：</w:t>
      </w:r>
      <w:r>
        <w:rPr>
          <w:rFonts w:ascii="Times New Roman" w:eastAsia="宋体" w:hAnsi="Times New Roman" w:cs="Times New Roman"/>
          <w:sz w:val="24"/>
          <w:lang w:eastAsia="zh-CN"/>
        </w:rPr>
        <w:t>DO</w:t>
      </w:r>
      <w:r>
        <w:rPr>
          <w:rFonts w:ascii="Times New Roman" w:eastAsia="宋体" w:hAnsi="Times New Roman" w:cs="Times New Roman"/>
          <w:sz w:val="24"/>
          <w:lang w:eastAsia="zh-CN"/>
        </w:rPr>
        <w:t>设置无效</w:t>
      </w:r>
    </w:p>
    <w:p w14:paraId="2F13B94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22B750DB"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DO</w:t>
      </w:r>
      <w:r>
        <w:rPr>
          <w:rFonts w:ascii="Times New Roman" w:eastAsia="宋体" w:hAnsi="Times New Roman" w:cs="Times New Roman"/>
          <w:sz w:val="24"/>
          <w:lang w:eastAsia="zh-CN"/>
        </w:rPr>
        <w:t>功能设置为无效的警告提示。</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61098089" w14:textId="77777777" w:rsidTr="00310725">
        <w:trPr>
          <w:trHeight w:val="278"/>
        </w:trPr>
        <w:tc>
          <w:tcPr>
            <w:tcW w:w="1666" w:type="pct"/>
            <w:shd w:val="clear" w:color="auto" w:fill="D0D0D0"/>
          </w:tcPr>
          <w:p w14:paraId="6DA5A24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0650150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49446CA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15400071" w14:textId="77777777" w:rsidTr="00310725">
        <w:trPr>
          <w:trHeight w:val="515"/>
        </w:trPr>
        <w:tc>
          <w:tcPr>
            <w:tcW w:w="1666" w:type="pct"/>
            <w:vAlign w:val="center"/>
          </w:tcPr>
          <w:p w14:paraId="4494EC4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DO1~DO4</w:t>
            </w:r>
            <w:r>
              <w:rPr>
                <w:rFonts w:ascii="Times New Roman" w:eastAsia="宋体" w:hAnsi="Times New Roman" w:cs="Times New Roman"/>
                <w:sz w:val="24"/>
                <w:lang w:eastAsia="zh-CN"/>
              </w:rPr>
              <w:t>的端子功能选择为无效</w:t>
            </w:r>
          </w:p>
        </w:tc>
        <w:tc>
          <w:tcPr>
            <w:tcW w:w="1665" w:type="pct"/>
            <w:vAlign w:val="center"/>
          </w:tcPr>
          <w:p w14:paraId="20381CF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w:t>
            </w:r>
            <w:r>
              <w:rPr>
                <w:rFonts w:ascii="Times New Roman" w:eastAsia="宋体" w:hAnsi="Times New Roman" w:cs="Times New Roman"/>
                <w:sz w:val="24"/>
                <w:lang w:eastAsia="zh-CN"/>
              </w:rPr>
              <w:t>H04.00</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H04.02</w:t>
            </w:r>
            <w:r>
              <w:rPr>
                <w:rFonts w:ascii="Times New Roman" w:eastAsia="宋体" w:hAnsi="Times New Roman" w:cs="Times New Roman"/>
                <w:sz w:val="24"/>
                <w:lang w:eastAsia="zh-CN"/>
              </w:rPr>
              <w:t>的功能选择值是</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否为无效值。</w:t>
            </w:r>
          </w:p>
        </w:tc>
        <w:tc>
          <w:tcPr>
            <w:tcW w:w="1667" w:type="pct"/>
            <w:vAlign w:val="center"/>
          </w:tcPr>
          <w:p w14:paraId="23BC98D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设置有效的</w:t>
            </w:r>
            <w:r>
              <w:rPr>
                <w:rFonts w:ascii="Times New Roman" w:eastAsia="宋体" w:hAnsi="Times New Roman" w:cs="Times New Roman"/>
                <w:sz w:val="24"/>
                <w:lang w:eastAsia="zh-CN"/>
              </w:rPr>
              <w:t>DO</w:t>
            </w:r>
            <w:r>
              <w:rPr>
                <w:rFonts w:ascii="Times New Roman" w:eastAsia="宋体" w:hAnsi="Times New Roman" w:cs="Times New Roman"/>
                <w:sz w:val="24"/>
                <w:lang w:eastAsia="zh-CN"/>
              </w:rPr>
              <w:t>功能选择值。</w:t>
            </w:r>
          </w:p>
        </w:tc>
      </w:tr>
      <w:tr w:rsidR="00F42EBB" w14:paraId="5877BE48" w14:textId="77777777" w:rsidTr="00310725">
        <w:trPr>
          <w:trHeight w:val="755"/>
        </w:trPr>
        <w:tc>
          <w:tcPr>
            <w:tcW w:w="1666" w:type="pct"/>
            <w:vAlign w:val="center"/>
          </w:tcPr>
          <w:p w14:paraId="535DB97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多轴位置比较输出功能配置错误（仅</w:t>
            </w:r>
            <w:r>
              <w:rPr>
                <w:rFonts w:ascii="Times New Roman" w:eastAsia="宋体" w:hAnsi="Times New Roman" w:cs="Times New Roman"/>
                <w:sz w:val="24"/>
                <w:lang w:eastAsia="zh-CN"/>
              </w:rPr>
              <w:t xml:space="preserve"> SV630ND</w:t>
            </w:r>
            <w:r>
              <w:rPr>
                <w:rFonts w:ascii="Times New Roman" w:eastAsia="宋体" w:hAnsi="Times New Roman" w:cs="Times New Roman"/>
                <w:sz w:val="24"/>
                <w:lang w:eastAsia="zh-CN"/>
              </w:rPr>
              <w:t>系列）</w:t>
            </w:r>
          </w:p>
        </w:tc>
        <w:tc>
          <w:tcPr>
            <w:tcW w:w="1665" w:type="pct"/>
            <w:vAlign w:val="center"/>
          </w:tcPr>
          <w:p w14:paraId="4DA07F2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w:t>
            </w:r>
            <w:r>
              <w:rPr>
                <w:rFonts w:ascii="Times New Roman" w:eastAsia="宋体" w:hAnsi="Times New Roman" w:cs="Times New Roman"/>
                <w:sz w:val="24"/>
                <w:lang w:eastAsia="zh-CN"/>
              </w:rPr>
              <w:t>H04.00‑H04.06</w:t>
            </w:r>
            <w:r>
              <w:rPr>
                <w:rFonts w:ascii="Times New Roman" w:eastAsia="宋体" w:hAnsi="Times New Roman" w:cs="Times New Roman"/>
                <w:sz w:val="24"/>
                <w:lang w:eastAsia="zh-CN"/>
              </w:rPr>
              <w:t>的功能选择是否有轴</w:t>
            </w:r>
            <w:r>
              <w:rPr>
                <w:rFonts w:ascii="Times New Roman" w:eastAsia="宋体" w:hAnsi="Times New Roman" w:cs="Times New Roman"/>
                <w:sz w:val="24"/>
                <w:lang w:eastAsia="zh-CN"/>
              </w:rPr>
              <w:t>1</w:t>
            </w:r>
            <w:r>
              <w:rPr>
                <w:rFonts w:ascii="Times New Roman" w:eastAsia="宋体" w:hAnsi="Times New Roman" w:cs="Times New Roman"/>
                <w:sz w:val="24"/>
                <w:lang w:eastAsia="zh-CN"/>
              </w:rPr>
              <w:t>和</w:t>
            </w:r>
            <w:proofErr w:type="gramStart"/>
            <w:r>
              <w:rPr>
                <w:rFonts w:ascii="Times New Roman" w:eastAsia="宋体" w:hAnsi="Times New Roman" w:cs="Times New Roman"/>
                <w:sz w:val="24"/>
                <w:lang w:eastAsia="zh-CN"/>
              </w:rPr>
              <w:t>轴</w:t>
            </w:r>
            <w:r>
              <w:rPr>
                <w:rFonts w:ascii="Times New Roman" w:eastAsia="宋体" w:hAnsi="Times New Roman" w:cs="Times New Roman"/>
                <w:sz w:val="24"/>
                <w:lang w:eastAsia="zh-CN"/>
              </w:rPr>
              <w:t>2</w:t>
            </w:r>
            <w:proofErr w:type="gramEnd"/>
            <w:r>
              <w:rPr>
                <w:rFonts w:ascii="Times New Roman" w:eastAsia="宋体" w:hAnsi="Times New Roman" w:cs="Times New Roman"/>
                <w:sz w:val="24"/>
                <w:lang w:eastAsia="zh-CN"/>
              </w:rPr>
              <w:t>被同时设置为位置比较输出功能</w:t>
            </w:r>
          </w:p>
        </w:tc>
        <w:tc>
          <w:tcPr>
            <w:tcW w:w="1667" w:type="pct"/>
            <w:vAlign w:val="center"/>
          </w:tcPr>
          <w:p w14:paraId="213A666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将位置比较输出功能仅设置在某一个轴上。</w:t>
            </w:r>
          </w:p>
        </w:tc>
      </w:tr>
    </w:tbl>
    <w:p w14:paraId="04CBBED4"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46656" behindDoc="0" locked="0" layoutInCell="1" allowOverlap="1" wp14:anchorId="3F385B55" wp14:editId="7014B394">
                <wp:simplePos x="0" y="0"/>
                <wp:positionH relativeFrom="column">
                  <wp:posOffset>673100</wp:posOffset>
                </wp:positionH>
                <wp:positionV relativeFrom="paragraph">
                  <wp:posOffset>132715</wp:posOffset>
                </wp:positionV>
                <wp:extent cx="73660" cy="95250"/>
                <wp:effectExtent l="0" t="0" r="0" b="0"/>
                <wp:wrapNone/>
                <wp:docPr id="2127607220" name="文本框 2127607220"/>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6D6F534E"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3F385B55" id="文本框 2127607220" o:spid="_x0000_s1194" type="#_x0000_t202" style="position:absolute;margin-left:53pt;margin-top:10.45pt;width:5.8pt;height:7.5pt;z-index:251846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" filled="f" stroked="f">
                <v:textbox inset="0,0,0,0">
                  <w:txbxContent>
                    <w:p w14:paraId="6D6F534E"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E902.2</w:t>
      </w:r>
      <w:r>
        <w:rPr>
          <w:rFonts w:ascii="Times New Roman" w:eastAsia="宋体" w:hAnsi="Times New Roman" w:cs="Times New Roman"/>
          <w:sz w:val="24"/>
          <w:lang w:eastAsia="zh-CN"/>
        </w:rPr>
        <w:t>：转矩到达设置无效</w:t>
      </w:r>
    </w:p>
    <w:p w14:paraId="1764895C"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06F646B2"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转矩模式下转矩到达</w:t>
      </w:r>
      <w:r>
        <w:rPr>
          <w:rFonts w:ascii="Times New Roman" w:eastAsia="宋体" w:hAnsi="Times New Roman" w:cs="Times New Roman"/>
          <w:sz w:val="24"/>
          <w:lang w:eastAsia="zh-CN"/>
        </w:rPr>
        <w:t>DO</w:t>
      </w:r>
      <w:r>
        <w:rPr>
          <w:rFonts w:ascii="Times New Roman" w:eastAsia="宋体" w:hAnsi="Times New Roman" w:cs="Times New Roman"/>
          <w:sz w:val="24"/>
          <w:lang w:eastAsia="zh-CN"/>
        </w:rPr>
        <w:t>参数设置无效。</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4BD97D16" w14:textId="77777777" w:rsidTr="00310725">
        <w:trPr>
          <w:trHeight w:val="277"/>
        </w:trPr>
        <w:tc>
          <w:tcPr>
            <w:tcW w:w="1666" w:type="pct"/>
            <w:shd w:val="clear" w:color="auto" w:fill="D0D0D0"/>
          </w:tcPr>
          <w:p w14:paraId="3102DDF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5609917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481E421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70B69900" w14:textId="77777777" w:rsidTr="00310725">
        <w:trPr>
          <w:trHeight w:val="522"/>
        </w:trPr>
        <w:tc>
          <w:tcPr>
            <w:tcW w:w="1666" w:type="pct"/>
            <w:vAlign w:val="center"/>
          </w:tcPr>
          <w:p w14:paraId="71A098F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转矩模式下转矩到达</w:t>
            </w:r>
            <w:r>
              <w:rPr>
                <w:rFonts w:ascii="Times New Roman" w:eastAsia="宋体" w:hAnsi="Times New Roman" w:cs="Times New Roman"/>
                <w:sz w:val="24"/>
                <w:lang w:eastAsia="zh-CN"/>
              </w:rPr>
              <w:t>DO</w:t>
            </w:r>
            <w:r>
              <w:rPr>
                <w:rFonts w:ascii="Times New Roman" w:eastAsia="宋体" w:hAnsi="Times New Roman" w:cs="Times New Roman"/>
                <w:sz w:val="24"/>
                <w:lang w:eastAsia="zh-CN"/>
              </w:rPr>
              <w:t>参数设置无效</w:t>
            </w:r>
          </w:p>
        </w:tc>
        <w:tc>
          <w:tcPr>
            <w:tcW w:w="1665" w:type="pct"/>
            <w:vAlign w:val="center"/>
          </w:tcPr>
          <w:p w14:paraId="3918619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w:t>
            </w:r>
            <w:r>
              <w:rPr>
                <w:rFonts w:ascii="Times New Roman" w:eastAsia="宋体" w:hAnsi="Times New Roman" w:cs="Times New Roman"/>
                <w:sz w:val="24"/>
                <w:lang w:eastAsia="zh-CN"/>
              </w:rPr>
              <w:t>H07.22</w:t>
            </w:r>
            <w:r>
              <w:rPr>
                <w:rFonts w:ascii="Times New Roman" w:eastAsia="宋体" w:hAnsi="Times New Roman" w:cs="Times New Roman"/>
                <w:sz w:val="24"/>
                <w:lang w:eastAsia="zh-CN"/>
              </w:rPr>
              <w:t>的值是否小于等于</w:t>
            </w:r>
            <w:r>
              <w:rPr>
                <w:rFonts w:ascii="Times New Roman" w:eastAsia="宋体" w:hAnsi="Times New Roman" w:cs="Times New Roman"/>
                <w:sz w:val="24"/>
                <w:lang w:eastAsia="zh-CN"/>
              </w:rPr>
              <w:t xml:space="preserve">H07.23 </w:t>
            </w:r>
            <w:r>
              <w:rPr>
                <w:rFonts w:ascii="Times New Roman" w:eastAsia="宋体" w:hAnsi="Times New Roman" w:cs="Times New Roman"/>
                <w:sz w:val="24"/>
                <w:lang w:eastAsia="zh-CN"/>
              </w:rPr>
              <w:t>设置的值，设置单位：</w:t>
            </w:r>
            <w:r>
              <w:rPr>
                <w:rFonts w:ascii="Times New Roman" w:eastAsia="宋体" w:hAnsi="Times New Roman" w:cs="Times New Roman"/>
                <w:sz w:val="24"/>
                <w:lang w:eastAsia="zh-CN"/>
              </w:rPr>
              <w:t>0.1%</w:t>
            </w:r>
            <w:r>
              <w:rPr>
                <w:rFonts w:ascii="Times New Roman" w:eastAsia="宋体" w:hAnsi="Times New Roman" w:cs="Times New Roman"/>
                <w:sz w:val="24"/>
                <w:lang w:eastAsia="zh-CN"/>
              </w:rPr>
              <w:t>。</w:t>
            </w:r>
          </w:p>
        </w:tc>
        <w:tc>
          <w:tcPr>
            <w:tcW w:w="1667" w:type="pct"/>
            <w:vAlign w:val="center"/>
          </w:tcPr>
          <w:p w14:paraId="7764CA6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请设置合理的</w:t>
            </w:r>
            <w:r>
              <w:rPr>
                <w:rFonts w:ascii="Times New Roman" w:eastAsia="宋体" w:hAnsi="Times New Roman" w:cs="Times New Roman"/>
                <w:sz w:val="24"/>
                <w:lang w:eastAsia="zh-CN"/>
              </w:rPr>
              <w:t>H07.22</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H07.23</w:t>
            </w:r>
            <w:r>
              <w:rPr>
                <w:rFonts w:ascii="Times New Roman" w:eastAsia="宋体" w:hAnsi="Times New Roman" w:cs="Times New Roman"/>
                <w:sz w:val="24"/>
                <w:lang w:eastAsia="zh-CN"/>
              </w:rPr>
              <w:t>参数</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值，使得</w:t>
            </w:r>
            <w:r>
              <w:rPr>
                <w:rFonts w:ascii="Times New Roman" w:eastAsia="宋体" w:hAnsi="Times New Roman" w:cs="Times New Roman"/>
                <w:sz w:val="24"/>
                <w:lang w:eastAsia="zh-CN"/>
              </w:rPr>
              <w:t>H07.22</w:t>
            </w:r>
            <w:r>
              <w:rPr>
                <w:rFonts w:ascii="Times New Roman" w:eastAsia="宋体" w:hAnsi="Times New Roman" w:cs="Times New Roman"/>
                <w:sz w:val="24"/>
                <w:lang w:eastAsia="zh-CN"/>
              </w:rPr>
              <w:t>大于</w:t>
            </w:r>
            <w:r>
              <w:rPr>
                <w:rFonts w:ascii="Times New Roman" w:eastAsia="宋体" w:hAnsi="Times New Roman" w:cs="Times New Roman"/>
                <w:sz w:val="24"/>
                <w:lang w:eastAsia="zh-CN"/>
              </w:rPr>
              <w:t>H07.23</w:t>
            </w:r>
            <w:r>
              <w:rPr>
                <w:rFonts w:ascii="Times New Roman" w:eastAsia="宋体" w:hAnsi="Times New Roman" w:cs="Times New Roman"/>
                <w:sz w:val="24"/>
                <w:lang w:eastAsia="zh-CN"/>
              </w:rPr>
              <w:t>。</w:t>
            </w:r>
          </w:p>
        </w:tc>
      </w:tr>
    </w:tbl>
    <w:p w14:paraId="28189A4D"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47680" behindDoc="0" locked="0" layoutInCell="1" allowOverlap="1" wp14:anchorId="653A1D97" wp14:editId="018E0832">
                <wp:simplePos x="0" y="0"/>
                <wp:positionH relativeFrom="column">
                  <wp:posOffset>673100</wp:posOffset>
                </wp:positionH>
                <wp:positionV relativeFrom="paragraph">
                  <wp:posOffset>133350</wp:posOffset>
                </wp:positionV>
                <wp:extent cx="73660" cy="95250"/>
                <wp:effectExtent l="0" t="0" r="0" b="0"/>
                <wp:wrapNone/>
                <wp:docPr id="471" name="文本框 471"/>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26FF99D9"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653A1D97" id="文本框 471" o:spid="_x0000_s1195" type="#_x0000_t202" style="position:absolute;margin-left:53pt;margin-top:10.5pt;width:5.8pt;height:7.5pt;z-index:251847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" filled="f" stroked="f">
                <v:textbox inset="0,0,0,0">
                  <w:txbxContent>
                    <w:p w14:paraId="26FF99D9"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E908.0</w:t>
      </w:r>
      <w:r>
        <w:rPr>
          <w:rFonts w:ascii="Times New Roman" w:eastAsia="宋体" w:hAnsi="Times New Roman" w:cs="Times New Roman"/>
          <w:sz w:val="24"/>
          <w:lang w:eastAsia="zh-CN"/>
        </w:rPr>
        <w:t>：机型识别校验码失败</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26F38F73" w14:textId="77777777" w:rsidTr="00310725">
        <w:trPr>
          <w:trHeight w:val="278"/>
        </w:trPr>
        <w:tc>
          <w:tcPr>
            <w:tcW w:w="1666" w:type="pct"/>
            <w:shd w:val="clear" w:color="auto" w:fill="D0D0D0"/>
          </w:tcPr>
          <w:p w14:paraId="52E434D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17CC172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0BA07D4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52353161" w14:textId="77777777" w:rsidTr="00310725">
        <w:trPr>
          <w:trHeight w:val="516"/>
        </w:trPr>
        <w:tc>
          <w:tcPr>
            <w:tcW w:w="1666" w:type="pct"/>
            <w:vAlign w:val="center"/>
          </w:tcPr>
          <w:p w14:paraId="68D2E32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存储在</w:t>
            </w:r>
            <w:r>
              <w:rPr>
                <w:rFonts w:ascii="Times New Roman" w:eastAsia="宋体" w:hAnsi="Times New Roman" w:cs="Times New Roman"/>
                <w:sz w:val="24"/>
                <w:lang w:eastAsia="zh-CN"/>
              </w:rPr>
              <w:t>EEPROM</w:t>
            </w:r>
            <w:r>
              <w:rPr>
                <w:rFonts w:ascii="Times New Roman" w:eastAsia="宋体" w:hAnsi="Times New Roman" w:cs="Times New Roman"/>
                <w:sz w:val="24"/>
                <w:lang w:eastAsia="zh-CN"/>
              </w:rPr>
              <w:t>中的机型识别校验</w:t>
            </w:r>
            <w:proofErr w:type="gramStart"/>
            <w:r>
              <w:rPr>
                <w:rFonts w:ascii="Times New Roman" w:eastAsia="宋体" w:hAnsi="Times New Roman" w:cs="Times New Roman"/>
                <w:sz w:val="24"/>
                <w:lang w:eastAsia="zh-CN"/>
              </w:rPr>
              <w:t>字错误</w:t>
            </w:r>
            <w:proofErr w:type="gramEnd"/>
          </w:p>
        </w:tc>
        <w:tc>
          <w:tcPr>
            <w:tcW w:w="1665" w:type="pct"/>
            <w:vAlign w:val="center"/>
          </w:tcPr>
          <w:p w14:paraId="7D6127B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1. </w:t>
            </w:r>
            <w:r>
              <w:rPr>
                <w:rFonts w:ascii="Times New Roman" w:eastAsia="宋体" w:hAnsi="Times New Roman" w:cs="Times New Roman"/>
                <w:sz w:val="24"/>
                <w:lang w:eastAsia="zh-CN"/>
              </w:rPr>
              <w:t>断电重</w:t>
            </w:r>
            <w:proofErr w:type="gramStart"/>
            <w:r>
              <w:rPr>
                <w:rFonts w:ascii="Times New Roman" w:eastAsia="宋体" w:hAnsi="Times New Roman" w:cs="Times New Roman"/>
                <w:sz w:val="24"/>
                <w:lang w:eastAsia="zh-CN"/>
              </w:rPr>
              <w:t>启是否</w:t>
            </w:r>
            <w:proofErr w:type="gramEnd"/>
            <w:r>
              <w:rPr>
                <w:rFonts w:ascii="Times New Roman" w:eastAsia="宋体" w:hAnsi="Times New Roman" w:cs="Times New Roman"/>
                <w:sz w:val="24"/>
                <w:lang w:eastAsia="zh-CN"/>
              </w:rPr>
              <w:t>还继续报警告。</w:t>
            </w:r>
          </w:p>
        </w:tc>
        <w:tc>
          <w:tcPr>
            <w:tcW w:w="1667" w:type="pct"/>
            <w:vMerge w:val="restart"/>
            <w:tcBorders>
              <w:bottom w:val="nil"/>
            </w:tcBorders>
            <w:vAlign w:val="center"/>
          </w:tcPr>
          <w:p w14:paraId="133E259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H01.72=1</w:t>
            </w:r>
            <w:r>
              <w:rPr>
                <w:rFonts w:ascii="Times New Roman" w:eastAsia="宋体" w:hAnsi="Times New Roman" w:cs="Times New Roman"/>
                <w:sz w:val="24"/>
                <w:lang w:eastAsia="zh-CN"/>
              </w:rPr>
              <w:t>可以用于暂时屏蔽机型识别功能。</w:t>
            </w:r>
          </w:p>
        </w:tc>
      </w:tr>
      <w:tr w:rsidR="00F42EBB" w14:paraId="1BEBBE30" w14:textId="77777777" w:rsidTr="00310725">
        <w:trPr>
          <w:trHeight w:val="278"/>
        </w:trPr>
        <w:tc>
          <w:tcPr>
            <w:tcW w:w="1666" w:type="pct"/>
          </w:tcPr>
          <w:p w14:paraId="5DB4251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伺服驱动器出厂前未烧录机型参数</w:t>
            </w:r>
          </w:p>
        </w:tc>
        <w:tc>
          <w:tcPr>
            <w:tcW w:w="1665" w:type="pct"/>
          </w:tcPr>
          <w:p w14:paraId="62FEB3F2"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 xml:space="preserve">2. </w:t>
            </w:r>
            <w:proofErr w:type="spellStart"/>
            <w:r>
              <w:rPr>
                <w:rFonts w:ascii="Times New Roman" w:eastAsia="宋体" w:hAnsi="Times New Roman" w:cs="Times New Roman"/>
                <w:sz w:val="24"/>
              </w:rPr>
              <w:t>EEPROM</w:t>
            </w:r>
            <w:r>
              <w:rPr>
                <w:rFonts w:ascii="Times New Roman" w:eastAsia="宋体" w:hAnsi="Times New Roman" w:cs="Times New Roman"/>
                <w:sz w:val="24"/>
              </w:rPr>
              <w:t>是否能正常存储参数</w:t>
            </w:r>
            <w:proofErr w:type="spellEnd"/>
            <w:r>
              <w:rPr>
                <w:rFonts w:ascii="Times New Roman" w:eastAsia="宋体" w:hAnsi="Times New Roman" w:cs="Times New Roman"/>
                <w:sz w:val="24"/>
              </w:rPr>
              <w:t>。</w:t>
            </w:r>
          </w:p>
        </w:tc>
        <w:tc>
          <w:tcPr>
            <w:tcW w:w="1667" w:type="pct"/>
            <w:vMerge/>
            <w:tcBorders>
              <w:top w:val="nil"/>
            </w:tcBorders>
          </w:tcPr>
          <w:p w14:paraId="604A42A6" w14:textId="77777777" w:rsidR="00F42EBB" w:rsidRDefault="00F42EBB" w:rsidP="00310725">
            <w:pPr>
              <w:spacing w:line="300" w:lineRule="auto"/>
              <w:rPr>
                <w:rFonts w:ascii="Times New Roman" w:eastAsia="宋体" w:hAnsi="Times New Roman" w:cs="Times New Roman"/>
                <w:sz w:val="24"/>
              </w:rPr>
            </w:pPr>
          </w:p>
        </w:tc>
      </w:tr>
    </w:tbl>
    <w:p w14:paraId="3DEBEFC9"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850752" behindDoc="0" locked="0" layoutInCell="1" allowOverlap="1" wp14:anchorId="40DD0D94" wp14:editId="7B5EAF12">
                <wp:simplePos x="0" y="0"/>
                <wp:positionH relativeFrom="column">
                  <wp:posOffset>673100</wp:posOffset>
                </wp:positionH>
                <wp:positionV relativeFrom="paragraph">
                  <wp:posOffset>132715</wp:posOffset>
                </wp:positionV>
                <wp:extent cx="73660" cy="95250"/>
                <wp:effectExtent l="0" t="0" r="0" b="0"/>
                <wp:wrapNone/>
                <wp:docPr id="1443296250" name="文本框 1443296250"/>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2C432CCF"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40DD0D94" id="文本框 1443296250" o:spid="_x0000_s1196" type="#_x0000_t202" style="position:absolute;margin-left:53pt;margin-top:10.45pt;width:5.8pt;height:7.5pt;z-index:251850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1sLS8oQBAAAEAwAADgAAAAAAAAAAAAAAAAAuAgAA&#10;ZHJzL2Uyb0RvYy54bWxQSwECLQAUAAYACAAAACEAPCxmYt4AAAAJAQAADwAAAAAAAAAAAAAAAADe&#10;AwAAZHJzL2Rvd25yZXYueG1sUEsFBgAAAAAEAAQA8wAAAOkEAAAAAA==&#10;" filled="f" stroked="f">
                <v:textbox inset="0,0,0,0">
                  <w:txbxContent>
                    <w:p w14:paraId="2C432CCF"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E909.0</w:t>
      </w:r>
      <w:r>
        <w:rPr>
          <w:rFonts w:ascii="Times New Roman" w:eastAsia="宋体" w:hAnsi="Times New Roman" w:cs="Times New Roman"/>
          <w:sz w:val="24"/>
        </w:rPr>
        <w:t>：电机过载警告</w:t>
      </w:r>
    </w:p>
    <w:p w14:paraId="1F5ABC47"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76F5A37E"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电机累积热量过高，且达到警告值（电机最高允许热量的</w:t>
      </w:r>
      <w:r>
        <w:rPr>
          <w:rFonts w:ascii="Times New Roman" w:eastAsia="宋体" w:hAnsi="Times New Roman" w:cs="Times New Roman"/>
          <w:sz w:val="24"/>
          <w:lang w:eastAsia="zh-CN"/>
        </w:rPr>
        <w:t>90%</w:t>
      </w:r>
      <w:r>
        <w:rPr>
          <w:rFonts w:ascii="Times New Roman" w:eastAsia="宋体" w:hAnsi="Times New Roman" w:cs="Times New Roman"/>
          <w:sz w:val="24"/>
          <w:lang w:eastAsia="zh-CN"/>
        </w:rPr>
        <w:t>为警告值）。</w:t>
      </w:r>
    </w:p>
    <w:p w14:paraId="488DFF5A" w14:textId="77777777" w:rsidR="00F42EBB" w:rsidRDefault="00F42EBB" w:rsidP="00F42EBB">
      <w:pPr>
        <w:spacing w:line="300" w:lineRule="auto"/>
        <w:rPr>
          <w:rFonts w:ascii="Times New Roman" w:eastAsia="宋体" w:hAnsi="Times New Roman" w:cs="Times New Roman"/>
          <w:sz w:val="24"/>
          <w:lang w:eastAsia="zh-CN"/>
        </w:rPr>
      </w:pPr>
    </w:p>
    <w:p w14:paraId="0A89ECCD" w14:textId="77777777" w:rsidR="00F42EBB" w:rsidRDefault="00F42EBB" w:rsidP="00F42EBB">
      <w:pPr>
        <w:spacing w:line="300" w:lineRule="auto"/>
        <w:rPr>
          <w:rFonts w:ascii="Times New Roman" w:eastAsia="宋体" w:hAnsi="Times New Roman" w:cs="Times New Roman"/>
          <w:sz w:val="24"/>
          <w:lang w:eastAsia="zh-CN"/>
        </w:rPr>
      </w:pPr>
    </w:p>
    <w:p w14:paraId="684E246D" w14:textId="77777777" w:rsidR="00F42EBB" w:rsidRDefault="00F42EBB" w:rsidP="00F42EBB">
      <w:pPr>
        <w:spacing w:line="300" w:lineRule="auto"/>
        <w:rPr>
          <w:rFonts w:ascii="Times New Roman" w:eastAsia="宋体" w:hAnsi="Times New Roman" w:cs="Times New Roman"/>
          <w:sz w:val="24"/>
          <w:lang w:eastAsia="zh-CN"/>
        </w:rPr>
      </w:pPr>
    </w:p>
    <w:tbl>
      <w:tblPr>
        <w:tblStyle w:val="TableNormal"/>
        <w:tblW w:w="5002"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9"/>
        <w:gridCol w:w="3866"/>
        <w:gridCol w:w="3872"/>
      </w:tblGrid>
      <w:tr w:rsidR="00F42EBB" w14:paraId="428E26BE" w14:textId="77777777" w:rsidTr="00310725">
        <w:trPr>
          <w:trHeight w:val="279"/>
        </w:trPr>
        <w:tc>
          <w:tcPr>
            <w:tcW w:w="1666" w:type="pct"/>
            <w:shd w:val="clear" w:color="auto" w:fill="D0D0D0"/>
            <w:vAlign w:val="center"/>
          </w:tcPr>
          <w:p w14:paraId="18D84D0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vAlign w:val="center"/>
          </w:tcPr>
          <w:p w14:paraId="3D0FE0C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vAlign w:val="center"/>
          </w:tcPr>
          <w:p w14:paraId="253021D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0F77FF38" w14:textId="77777777" w:rsidTr="00310725">
        <w:trPr>
          <w:trHeight w:val="1164"/>
        </w:trPr>
        <w:tc>
          <w:tcPr>
            <w:tcW w:w="1666" w:type="pct"/>
            <w:vAlign w:val="center"/>
          </w:tcPr>
          <w:p w14:paraId="62711C5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电机接线、编码器接线错误或不良</w:t>
            </w:r>
          </w:p>
        </w:tc>
        <w:tc>
          <w:tcPr>
            <w:tcW w:w="1665" w:type="pct"/>
            <w:vAlign w:val="center"/>
          </w:tcPr>
          <w:p w14:paraId="285A17B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对比正确接线图，查看电机、伺服驱</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动器、编码器相互间接线。</w:t>
            </w:r>
          </w:p>
        </w:tc>
        <w:tc>
          <w:tcPr>
            <w:tcW w:w="1667" w:type="pct"/>
            <w:vAlign w:val="center"/>
          </w:tcPr>
          <w:p w14:paraId="234CB1F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按照正确接线图连接线缆；</w:t>
            </w:r>
          </w:p>
          <w:p w14:paraId="5053BBC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请使用汇</w:t>
            </w:r>
            <w:proofErr w:type="gramStart"/>
            <w:r>
              <w:rPr>
                <w:rFonts w:ascii="Times New Roman" w:eastAsia="宋体" w:hAnsi="Times New Roman" w:cs="Times New Roman"/>
                <w:sz w:val="24"/>
                <w:lang w:eastAsia="zh-CN"/>
              </w:rPr>
              <w:t>川技术标配</w:t>
            </w:r>
            <w:proofErr w:type="gramEnd"/>
            <w:r>
              <w:rPr>
                <w:rFonts w:ascii="Times New Roman" w:eastAsia="宋体" w:hAnsi="Times New Roman" w:cs="Times New Roman"/>
                <w:sz w:val="24"/>
                <w:lang w:eastAsia="zh-CN"/>
              </w:rPr>
              <w:t>的线缆；</w:t>
            </w:r>
          </w:p>
          <w:p w14:paraId="375693F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使用自制线缆时，请按照硬件接线指导制作并连接。</w:t>
            </w:r>
          </w:p>
        </w:tc>
      </w:tr>
      <w:tr w:rsidR="00F42EBB" w14:paraId="30F31B42" w14:textId="77777777" w:rsidTr="00310725">
        <w:trPr>
          <w:trHeight w:val="1076"/>
        </w:trPr>
        <w:tc>
          <w:tcPr>
            <w:tcW w:w="1666" w:type="pct"/>
            <w:vAlign w:val="center"/>
          </w:tcPr>
          <w:p w14:paraId="0986C49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lastRenderedPageBreak/>
              <w:t>2.</w:t>
            </w:r>
            <w:r>
              <w:rPr>
                <w:rFonts w:ascii="Times New Roman" w:eastAsia="宋体" w:hAnsi="Times New Roman" w:cs="Times New Roman"/>
                <w:sz w:val="24"/>
                <w:lang w:eastAsia="zh-CN"/>
              </w:rPr>
              <w:t>负载太重，电机输出有效转矩超过</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额定转矩，长时间持续运转</w:t>
            </w:r>
          </w:p>
        </w:tc>
        <w:tc>
          <w:tcPr>
            <w:tcW w:w="1665" w:type="pct"/>
            <w:vAlign w:val="center"/>
          </w:tcPr>
          <w:p w14:paraId="122F8B2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确认电机或伺服驱动器的过载特性；</w:t>
            </w:r>
          </w:p>
          <w:p w14:paraId="44FA0B8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查看伺服驱动器平均负载（</w:t>
            </w:r>
            <w:r>
              <w:rPr>
                <w:rFonts w:ascii="Times New Roman" w:eastAsia="宋体" w:hAnsi="Times New Roman" w:cs="Times New Roman"/>
                <w:sz w:val="24"/>
                <w:lang w:eastAsia="zh-CN"/>
              </w:rPr>
              <w:t>H0b.12</w:t>
            </w:r>
            <w:r>
              <w:rPr>
                <w:rFonts w:ascii="Times New Roman" w:eastAsia="宋体" w:hAnsi="Times New Roman" w:cs="Times New Roman"/>
                <w:sz w:val="24"/>
                <w:lang w:eastAsia="zh-CN"/>
              </w:rPr>
              <w:t>）是否长时间大于</w:t>
            </w:r>
            <w:r>
              <w:rPr>
                <w:rFonts w:ascii="Times New Roman" w:eastAsia="宋体" w:hAnsi="Times New Roman" w:cs="Times New Roman"/>
                <w:sz w:val="24"/>
                <w:lang w:eastAsia="zh-CN"/>
              </w:rPr>
              <w:t>100.0%</w:t>
            </w:r>
            <w:r>
              <w:rPr>
                <w:rFonts w:ascii="Times New Roman" w:eastAsia="宋体" w:hAnsi="Times New Roman" w:cs="Times New Roman"/>
                <w:sz w:val="24"/>
                <w:lang w:eastAsia="zh-CN"/>
              </w:rPr>
              <w:t>。</w:t>
            </w:r>
          </w:p>
        </w:tc>
        <w:tc>
          <w:tcPr>
            <w:tcW w:w="1667" w:type="pct"/>
            <w:vAlign w:val="center"/>
          </w:tcPr>
          <w:p w14:paraId="4799AC1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更换大容量伺服驱动器及匹配的电机；</w:t>
            </w:r>
          </w:p>
          <w:p w14:paraId="6D6AB01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或减轻负载，加大加减速时间。</w:t>
            </w:r>
          </w:p>
        </w:tc>
      </w:tr>
      <w:tr w:rsidR="00F42EBB" w14:paraId="778B478C" w14:textId="77777777" w:rsidTr="00310725">
        <w:trPr>
          <w:trHeight w:val="1079"/>
        </w:trPr>
        <w:tc>
          <w:tcPr>
            <w:tcW w:w="1666" w:type="pct"/>
            <w:vAlign w:val="center"/>
          </w:tcPr>
          <w:p w14:paraId="79697AD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加减速太频繁或负载惯量过大</w:t>
            </w:r>
          </w:p>
        </w:tc>
        <w:tc>
          <w:tcPr>
            <w:tcW w:w="1665" w:type="pct"/>
            <w:vAlign w:val="center"/>
          </w:tcPr>
          <w:p w14:paraId="5E9A1EA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查看机械惯量比或进行惯量辨识，查看惯量比</w:t>
            </w:r>
            <w:r>
              <w:rPr>
                <w:rFonts w:ascii="Times New Roman" w:eastAsia="宋体" w:hAnsi="Times New Roman" w:cs="Times New Roman"/>
                <w:sz w:val="24"/>
                <w:lang w:eastAsia="zh-CN"/>
              </w:rPr>
              <w:t>H08.15</w:t>
            </w:r>
            <w:r>
              <w:rPr>
                <w:rFonts w:ascii="Times New Roman" w:eastAsia="宋体" w:hAnsi="Times New Roman" w:cs="Times New Roman"/>
                <w:sz w:val="24"/>
                <w:lang w:eastAsia="zh-CN"/>
              </w:rPr>
              <w:t>。</w:t>
            </w:r>
          </w:p>
          <w:p w14:paraId="5996245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确认伺服电机循环运行</w:t>
            </w:r>
            <w:proofErr w:type="gramStart"/>
            <w:r>
              <w:rPr>
                <w:rFonts w:ascii="Times New Roman" w:eastAsia="宋体" w:hAnsi="Times New Roman" w:cs="Times New Roman"/>
                <w:sz w:val="24"/>
                <w:lang w:eastAsia="zh-CN"/>
              </w:rPr>
              <w:t>时单次运行</w:t>
            </w:r>
            <w:proofErr w:type="gramEnd"/>
            <w:r>
              <w:rPr>
                <w:rFonts w:ascii="Times New Roman" w:eastAsia="宋体" w:hAnsi="Times New Roman" w:cs="Times New Roman"/>
                <w:sz w:val="24"/>
                <w:lang w:eastAsia="zh-CN"/>
              </w:rPr>
              <w:t>周期。</w:t>
            </w:r>
          </w:p>
        </w:tc>
        <w:tc>
          <w:tcPr>
            <w:tcW w:w="1667" w:type="pct"/>
            <w:vAlign w:val="center"/>
          </w:tcPr>
          <w:p w14:paraId="6FFDD2C2"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加大加减速时间</w:t>
            </w:r>
            <w:proofErr w:type="spellEnd"/>
            <w:r>
              <w:rPr>
                <w:rFonts w:ascii="Times New Roman" w:eastAsia="宋体" w:hAnsi="Times New Roman" w:cs="Times New Roman"/>
                <w:sz w:val="24"/>
              </w:rPr>
              <w:t>。</w:t>
            </w:r>
          </w:p>
        </w:tc>
      </w:tr>
      <w:tr w:rsidR="00F42EBB" w14:paraId="2C8A76CA" w14:textId="77777777" w:rsidTr="00310725">
        <w:trPr>
          <w:trHeight w:val="517"/>
        </w:trPr>
        <w:tc>
          <w:tcPr>
            <w:tcW w:w="1666" w:type="pct"/>
            <w:vAlign w:val="center"/>
          </w:tcPr>
          <w:p w14:paraId="3544B56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增益调整不合适或刚性过强</w:t>
            </w:r>
          </w:p>
        </w:tc>
        <w:tc>
          <w:tcPr>
            <w:tcW w:w="1665" w:type="pct"/>
            <w:vAlign w:val="center"/>
          </w:tcPr>
          <w:p w14:paraId="27F1024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观察电机运行时是否振动，声音是否异常。</w:t>
            </w:r>
          </w:p>
        </w:tc>
        <w:tc>
          <w:tcPr>
            <w:tcW w:w="1667" w:type="pct"/>
            <w:vAlign w:val="center"/>
          </w:tcPr>
          <w:p w14:paraId="63F0EB94"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重新调整增益</w:t>
            </w:r>
            <w:proofErr w:type="spellEnd"/>
            <w:r>
              <w:rPr>
                <w:rFonts w:ascii="Times New Roman" w:eastAsia="宋体" w:hAnsi="Times New Roman" w:cs="Times New Roman"/>
                <w:sz w:val="24"/>
              </w:rPr>
              <w:t>。</w:t>
            </w:r>
          </w:p>
        </w:tc>
      </w:tr>
      <w:tr w:rsidR="00F42EBB" w14:paraId="6B793A5D" w14:textId="77777777" w:rsidTr="00310725">
        <w:trPr>
          <w:trHeight w:val="997"/>
        </w:trPr>
        <w:tc>
          <w:tcPr>
            <w:tcW w:w="1666" w:type="pct"/>
            <w:vAlign w:val="center"/>
          </w:tcPr>
          <w:p w14:paraId="56FBFE0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5.</w:t>
            </w:r>
            <w:r>
              <w:rPr>
                <w:rFonts w:ascii="Times New Roman" w:eastAsia="宋体" w:hAnsi="Times New Roman" w:cs="Times New Roman"/>
                <w:sz w:val="24"/>
                <w:lang w:eastAsia="zh-CN"/>
              </w:rPr>
              <w:t>伺服驱动器或者电机型号设置错误</w:t>
            </w:r>
          </w:p>
        </w:tc>
        <w:tc>
          <w:tcPr>
            <w:tcW w:w="1665" w:type="pct"/>
            <w:vAlign w:val="center"/>
          </w:tcPr>
          <w:p w14:paraId="1C4DE3F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查看总线编码器电机型号</w:t>
            </w:r>
            <w:r>
              <w:rPr>
                <w:rFonts w:ascii="Times New Roman" w:eastAsia="宋体" w:hAnsi="Times New Roman" w:cs="Times New Roman"/>
                <w:sz w:val="24"/>
                <w:lang w:eastAsia="zh-CN"/>
              </w:rPr>
              <w:t>H00.05</w:t>
            </w:r>
            <w:r>
              <w:rPr>
                <w:rFonts w:ascii="Times New Roman" w:eastAsia="宋体" w:hAnsi="Times New Roman" w:cs="Times New Roman"/>
                <w:sz w:val="24"/>
                <w:lang w:eastAsia="zh-CN"/>
              </w:rPr>
              <w:t>和伺服驱动器型号</w:t>
            </w:r>
            <w:r>
              <w:rPr>
                <w:rFonts w:ascii="Times New Roman" w:eastAsia="宋体" w:hAnsi="Times New Roman" w:cs="Times New Roman"/>
                <w:sz w:val="24"/>
                <w:lang w:eastAsia="zh-CN"/>
              </w:rPr>
              <w:t>H01.10</w:t>
            </w:r>
            <w:r>
              <w:rPr>
                <w:rFonts w:ascii="Times New Roman" w:eastAsia="宋体" w:hAnsi="Times New Roman" w:cs="Times New Roman"/>
                <w:sz w:val="24"/>
                <w:lang w:eastAsia="zh-CN"/>
              </w:rPr>
              <w:t>。</w:t>
            </w:r>
          </w:p>
        </w:tc>
        <w:tc>
          <w:tcPr>
            <w:tcW w:w="1667" w:type="pct"/>
            <w:vAlign w:val="center"/>
          </w:tcPr>
          <w:p w14:paraId="732F006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查看伺服驱动器铭牌，对照</w:t>
            </w:r>
          </w:p>
          <w:p w14:paraId="6D3027F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SV630ND</w:t>
            </w:r>
            <w:r>
              <w:rPr>
                <w:rFonts w:ascii="Times New Roman" w:eastAsia="宋体" w:hAnsi="Times New Roman" w:cs="Times New Roman"/>
                <w:sz w:val="24"/>
                <w:lang w:eastAsia="zh-CN"/>
              </w:rPr>
              <w:t>系列伺服选型手册》，设置正确的伺服驱动器型号（</w:t>
            </w:r>
            <w:r>
              <w:rPr>
                <w:rFonts w:ascii="Times New Roman" w:eastAsia="宋体" w:hAnsi="Times New Roman" w:cs="Times New Roman"/>
                <w:sz w:val="24"/>
                <w:lang w:eastAsia="zh-CN"/>
              </w:rPr>
              <w:t>H01.10</w:t>
            </w:r>
            <w:r>
              <w:rPr>
                <w:rFonts w:ascii="Times New Roman" w:eastAsia="宋体" w:hAnsi="Times New Roman" w:cs="Times New Roman"/>
                <w:sz w:val="24"/>
                <w:lang w:eastAsia="zh-CN"/>
              </w:rPr>
              <w:t>）和电机型号，更新成匹配机型。</w:t>
            </w:r>
          </w:p>
        </w:tc>
      </w:tr>
      <w:tr w:rsidR="00F42EBB" w14:paraId="14F0C2D0" w14:textId="77777777" w:rsidTr="00310725">
        <w:trPr>
          <w:trHeight w:val="2516"/>
        </w:trPr>
        <w:tc>
          <w:tcPr>
            <w:tcW w:w="1666" w:type="pct"/>
            <w:vAlign w:val="center"/>
          </w:tcPr>
          <w:p w14:paraId="24C0FEB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6.</w:t>
            </w:r>
            <w:r>
              <w:rPr>
                <w:rFonts w:ascii="Times New Roman" w:eastAsia="宋体" w:hAnsi="Times New Roman" w:cs="Times New Roman"/>
                <w:sz w:val="24"/>
                <w:lang w:eastAsia="zh-CN"/>
              </w:rPr>
              <w:t>因机械因素导致电机堵转，造成运行时的负载过大</w:t>
            </w:r>
          </w:p>
        </w:tc>
        <w:tc>
          <w:tcPr>
            <w:tcW w:w="1665" w:type="pct"/>
            <w:vAlign w:val="center"/>
          </w:tcPr>
          <w:p w14:paraId="1AF79E5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使用汇川驱动调试平台或面板查看运行指令和电机转速（</w:t>
            </w:r>
            <w:r>
              <w:rPr>
                <w:rFonts w:ascii="Times New Roman" w:eastAsia="宋体" w:hAnsi="Times New Roman" w:cs="Times New Roman"/>
                <w:sz w:val="24"/>
                <w:lang w:eastAsia="zh-CN"/>
              </w:rPr>
              <w:t>H0b.00</w:t>
            </w:r>
            <w:r>
              <w:rPr>
                <w:rFonts w:ascii="Times New Roman" w:eastAsia="宋体" w:hAnsi="Times New Roman" w:cs="Times New Roman"/>
                <w:sz w:val="24"/>
                <w:lang w:eastAsia="zh-CN"/>
              </w:rPr>
              <w:t>）：</w:t>
            </w:r>
          </w:p>
          <w:p w14:paraId="2882923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53824" behindDoc="0" locked="0" layoutInCell="1" allowOverlap="1" wp14:anchorId="7A6F35B4" wp14:editId="176C3773">
                      <wp:simplePos x="0" y="0"/>
                      <wp:positionH relativeFrom="column">
                        <wp:posOffset>30480</wp:posOffset>
                      </wp:positionH>
                      <wp:positionV relativeFrom="paragraph">
                        <wp:posOffset>99695</wp:posOffset>
                      </wp:positionV>
                      <wp:extent cx="61595" cy="77470"/>
                      <wp:effectExtent l="0" t="0" r="0" b="0"/>
                      <wp:wrapNone/>
                      <wp:docPr id="487" name="文本框 487"/>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28CAC662"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7A6F35B4" id="文本框 487" o:spid="_x0000_s1197" type="#_x0000_t202" style="position:absolute;margin-left:2.4pt;margin-top:7.85pt;width:4.85pt;height:6.1pt;z-index:25185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" filled="f" stroked="f">
                      <v:textbox inset="0,0,0,0">
                        <w:txbxContent>
                          <w:p w14:paraId="28CAC662"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位置模式下运行指令：</w:t>
            </w:r>
            <w:r>
              <w:rPr>
                <w:rFonts w:ascii="Times New Roman" w:eastAsia="宋体" w:hAnsi="Times New Roman" w:cs="Times New Roman"/>
                <w:sz w:val="24"/>
                <w:lang w:eastAsia="zh-CN"/>
              </w:rPr>
              <w:t>H0b.13</w:t>
            </w:r>
          </w:p>
          <w:p w14:paraId="342F8E8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（输入位置指令计数器）</w:t>
            </w:r>
          </w:p>
          <w:p w14:paraId="1F7B053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55872" behindDoc="0" locked="0" layoutInCell="1" allowOverlap="1" wp14:anchorId="2D97F066" wp14:editId="38EE46AE">
                      <wp:simplePos x="0" y="0"/>
                      <wp:positionH relativeFrom="column">
                        <wp:posOffset>30480</wp:posOffset>
                      </wp:positionH>
                      <wp:positionV relativeFrom="paragraph">
                        <wp:posOffset>65405</wp:posOffset>
                      </wp:positionV>
                      <wp:extent cx="61595" cy="77470"/>
                      <wp:effectExtent l="0" t="0" r="0" b="0"/>
                      <wp:wrapNone/>
                      <wp:docPr id="1002064181" name="文本框 1002064181"/>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000E9945"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2D97F066" id="文本框 1002064181" o:spid="_x0000_s1198" type="#_x0000_t202" style="position:absolute;margin-left:2.4pt;margin-top:5.15pt;width:4.85pt;height:6.1pt;z-index:251855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" filled="f" stroked="f">
                      <v:textbox inset="0,0,0,0">
                        <w:txbxContent>
                          <w:p w14:paraId="000E9945"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速度模式下运行指令：</w:t>
            </w:r>
            <w:r>
              <w:rPr>
                <w:rFonts w:ascii="Times New Roman" w:eastAsia="宋体" w:hAnsi="Times New Roman" w:cs="Times New Roman"/>
                <w:sz w:val="24"/>
                <w:lang w:eastAsia="zh-CN"/>
              </w:rPr>
              <w:t>H0b.01</w:t>
            </w:r>
          </w:p>
          <w:p w14:paraId="4D83EFB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（速度指令）</w:t>
            </w:r>
          </w:p>
          <w:p w14:paraId="5990061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54848" behindDoc="0" locked="0" layoutInCell="1" allowOverlap="1" wp14:anchorId="281A61F2" wp14:editId="172C4780">
                      <wp:simplePos x="0" y="0"/>
                      <wp:positionH relativeFrom="column">
                        <wp:posOffset>30480</wp:posOffset>
                      </wp:positionH>
                      <wp:positionV relativeFrom="paragraph">
                        <wp:posOffset>65405</wp:posOffset>
                      </wp:positionV>
                      <wp:extent cx="61595" cy="77470"/>
                      <wp:effectExtent l="0" t="0" r="0" b="0"/>
                      <wp:wrapNone/>
                      <wp:docPr id="481" name="文本框 481"/>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5719CCA9"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281A61F2" id="文本框 481" o:spid="_x0000_s1199" type="#_x0000_t202" style="position:absolute;margin-left:2.4pt;margin-top:5.15pt;width:4.85pt;height:6.1pt;z-index:251854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" filled="f" stroked="f">
                      <v:textbox inset="0,0,0,0">
                        <w:txbxContent>
                          <w:p w14:paraId="5719CCA9"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转矩模式下运行指令：</w:t>
            </w:r>
            <w:r>
              <w:rPr>
                <w:rFonts w:ascii="Times New Roman" w:eastAsia="宋体" w:hAnsi="Times New Roman" w:cs="Times New Roman"/>
                <w:sz w:val="24"/>
                <w:lang w:eastAsia="zh-CN"/>
              </w:rPr>
              <w:t>H0b.02</w:t>
            </w:r>
          </w:p>
          <w:p w14:paraId="054571B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（内部转矩指令）</w:t>
            </w:r>
          </w:p>
          <w:p w14:paraId="5427AA5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确认对应模式下，是否运行指令不为</w:t>
            </w:r>
            <w:r>
              <w:rPr>
                <w:rFonts w:ascii="Times New Roman" w:eastAsia="宋体" w:hAnsi="Times New Roman" w:cs="Times New Roman"/>
                <w:sz w:val="24"/>
                <w:lang w:eastAsia="zh-CN"/>
              </w:rPr>
              <w:t>0</w:t>
            </w:r>
            <w:r>
              <w:rPr>
                <w:rFonts w:ascii="Times New Roman" w:eastAsia="宋体" w:hAnsi="Times New Roman" w:cs="Times New Roman"/>
                <w:sz w:val="24"/>
                <w:lang w:eastAsia="zh-CN"/>
              </w:rPr>
              <w:t>或很大，而电机转速为</w:t>
            </w:r>
            <w:r>
              <w:rPr>
                <w:rFonts w:ascii="Times New Roman" w:eastAsia="宋体" w:hAnsi="Times New Roman" w:cs="Times New Roman"/>
                <w:sz w:val="24"/>
                <w:lang w:eastAsia="zh-CN"/>
              </w:rPr>
              <w:t>0</w:t>
            </w:r>
            <w:r>
              <w:rPr>
                <w:rFonts w:ascii="Times New Roman" w:eastAsia="宋体" w:hAnsi="Times New Roman" w:cs="Times New Roman"/>
                <w:sz w:val="24"/>
                <w:lang w:eastAsia="zh-CN"/>
              </w:rPr>
              <w:t>。</w:t>
            </w:r>
          </w:p>
        </w:tc>
        <w:tc>
          <w:tcPr>
            <w:tcW w:w="1667" w:type="pct"/>
            <w:vAlign w:val="center"/>
          </w:tcPr>
          <w:p w14:paraId="10BF4618"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排除机械因素</w:t>
            </w:r>
            <w:proofErr w:type="spellEnd"/>
            <w:r>
              <w:rPr>
                <w:rFonts w:ascii="Times New Roman" w:eastAsia="宋体" w:hAnsi="Times New Roman" w:cs="Times New Roman"/>
                <w:sz w:val="24"/>
              </w:rPr>
              <w:t>。</w:t>
            </w:r>
          </w:p>
        </w:tc>
      </w:tr>
      <w:tr w:rsidR="00F42EBB" w14:paraId="1D472F08" w14:textId="77777777" w:rsidTr="00310725">
        <w:trPr>
          <w:trHeight w:val="517"/>
        </w:trPr>
        <w:tc>
          <w:tcPr>
            <w:tcW w:w="1666" w:type="pct"/>
            <w:vAlign w:val="center"/>
          </w:tcPr>
          <w:p w14:paraId="736E72F6"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7.</w:t>
            </w:r>
            <w:r>
              <w:rPr>
                <w:rFonts w:ascii="Times New Roman" w:eastAsia="宋体" w:hAnsi="Times New Roman" w:cs="Times New Roman"/>
                <w:sz w:val="24"/>
              </w:rPr>
              <w:t>伺服驱动器故障</w:t>
            </w:r>
          </w:p>
        </w:tc>
        <w:tc>
          <w:tcPr>
            <w:tcW w:w="1665" w:type="pct"/>
            <w:vAlign w:val="center"/>
          </w:tcPr>
          <w:p w14:paraId="6F3D398E"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下电后，重新上电</w:t>
            </w:r>
            <w:proofErr w:type="spellEnd"/>
            <w:r>
              <w:rPr>
                <w:rFonts w:ascii="Times New Roman" w:eastAsia="宋体" w:hAnsi="Times New Roman" w:cs="Times New Roman"/>
                <w:sz w:val="24"/>
              </w:rPr>
              <w:t>。</w:t>
            </w:r>
          </w:p>
        </w:tc>
        <w:tc>
          <w:tcPr>
            <w:tcW w:w="1667" w:type="pct"/>
            <w:vAlign w:val="center"/>
          </w:tcPr>
          <w:p w14:paraId="1AD5F5E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重新上电仍报故障请更换伺服驱动器。</w:t>
            </w:r>
          </w:p>
        </w:tc>
      </w:tr>
    </w:tbl>
    <w:p w14:paraId="4EE3FB68"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852800" behindDoc="0" locked="0" layoutInCell="1" allowOverlap="1" wp14:anchorId="18BFB106" wp14:editId="0CF6FD83">
                <wp:simplePos x="0" y="0"/>
                <wp:positionH relativeFrom="column">
                  <wp:posOffset>666750</wp:posOffset>
                </wp:positionH>
                <wp:positionV relativeFrom="paragraph">
                  <wp:posOffset>132715</wp:posOffset>
                </wp:positionV>
                <wp:extent cx="73660" cy="95250"/>
                <wp:effectExtent l="0" t="0" r="0" b="0"/>
                <wp:wrapNone/>
                <wp:docPr id="479" name="文本框 479"/>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46E6A44E"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18BFB106" id="文本框 479" o:spid="_x0000_s1200" type="#_x0000_t202" style="position:absolute;margin-left:52.5pt;margin-top:10.45pt;width:5.8pt;height:7.5pt;z-index:25185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kjIIO4QBAAAEAwAADgAAAAAAAAAAAAAAAAAuAgAA&#10;ZHJzL2Uyb0RvYy54bWxQSwECLQAUAAYACAAAACEAtK8YXN4AAAAJAQAADwAAAAAAAAAAAAAAAADe&#10;AwAAZHJzL2Rvd25yZXYueG1sUEsFBgAAAAAEAAQA8wAAAOkEAAAAAA==&#10;" filled="f" stroked="f">
                <v:textbox inset="0,0,0,0">
                  <w:txbxContent>
                    <w:p w14:paraId="46E6A44E"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E910.0</w:t>
      </w:r>
      <w:r>
        <w:rPr>
          <w:rFonts w:ascii="Times New Roman" w:eastAsia="宋体" w:hAnsi="Times New Roman" w:cs="Times New Roman"/>
          <w:sz w:val="24"/>
        </w:rPr>
        <w:t>：控制电过压</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02000CAC" w14:textId="77777777" w:rsidTr="00310725">
        <w:trPr>
          <w:trHeight w:val="279"/>
        </w:trPr>
        <w:tc>
          <w:tcPr>
            <w:tcW w:w="1666" w:type="pct"/>
            <w:shd w:val="clear" w:color="auto" w:fill="D0D0D0"/>
          </w:tcPr>
          <w:p w14:paraId="1B3092C9"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317BDFD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78481FF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5655CF96" w14:textId="77777777" w:rsidTr="00310725">
        <w:trPr>
          <w:trHeight w:val="2540"/>
        </w:trPr>
        <w:tc>
          <w:tcPr>
            <w:tcW w:w="1666" w:type="pct"/>
            <w:vAlign w:val="center"/>
          </w:tcPr>
          <w:p w14:paraId="56F2DB5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伺服驱动器控制电电压超过</w:t>
            </w:r>
            <w:proofErr w:type="gramStart"/>
            <w:r>
              <w:rPr>
                <w:rFonts w:ascii="Times New Roman" w:eastAsia="宋体" w:hAnsi="Times New Roman" w:cs="Times New Roman"/>
                <w:sz w:val="24"/>
                <w:lang w:eastAsia="zh-CN"/>
              </w:rPr>
              <w:t>过</w:t>
            </w:r>
            <w:proofErr w:type="gramEnd"/>
            <w:r>
              <w:rPr>
                <w:rFonts w:ascii="Times New Roman" w:eastAsia="宋体" w:hAnsi="Times New Roman" w:cs="Times New Roman"/>
                <w:sz w:val="24"/>
                <w:lang w:eastAsia="zh-CN"/>
              </w:rPr>
              <w:t>压点</w:t>
            </w:r>
          </w:p>
        </w:tc>
        <w:tc>
          <w:tcPr>
            <w:tcW w:w="1665" w:type="pct"/>
            <w:vAlign w:val="center"/>
          </w:tcPr>
          <w:p w14:paraId="3DD606B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1 </w:t>
            </w:r>
            <w:r>
              <w:rPr>
                <w:rFonts w:ascii="Times New Roman" w:eastAsia="宋体" w:hAnsi="Times New Roman" w:cs="Times New Roman"/>
                <w:sz w:val="24"/>
                <w:lang w:eastAsia="zh-CN"/>
              </w:rPr>
              <w:t>查看伺服驱动器输入电源规格，测</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量控制线缆的输入电压是否符合以下规格：</w:t>
            </w:r>
            <w:r>
              <w:rPr>
                <w:rFonts w:ascii="Times New Roman" w:eastAsia="宋体" w:hAnsi="Times New Roman" w:cs="Times New Roman"/>
                <w:sz w:val="24"/>
                <w:lang w:eastAsia="zh-CN"/>
              </w:rPr>
              <w:t xml:space="preserve"> </w:t>
            </w:r>
          </w:p>
          <w:p w14:paraId="56CD082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220V</w:t>
            </w:r>
            <w:r>
              <w:rPr>
                <w:rFonts w:ascii="Times New Roman" w:eastAsia="宋体" w:hAnsi="Times New Roman" w:cs="Times New Roman"/>
                <w:sz w:val="24"/>
                <w:lang w:eastAsia="zh-CN"/>
              </w:rPr>
              <w:t>伺服驱动器：</w:t>
            </w:r>
            <w:r>
              <w:rPr>
                <w:rFonts w:ascii="Times New Roman" w:eastAsia="宋体" w:hAnsi="Times New Roman" w:cs="Times New Roman"/>
                <w:sz w:val="24"/>
                <w:lang w:eastAsia="zh-CN"/>
              </w:rPr>
              <w:t xml:space="preserve">  </w:t>
            </w:r>
          </w:p>
          <w:p w14:paraId="12BEA04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有效值：</w:t>
            </w:r>
            <w:r>
              <w:rPr>
                <w:rFonts w:ascii="Times New Roman" w:eastAsia="宋体" w:hAnsi="Times New Roman" w:cs="Times New Roman"/>
                <w:sz w:val="24"/>
                <w:lang w:eastAsia="zh-CN"/>
              </w:rPr>
              <w:t xml:space="preserve">220V~240V </w:t>
            </w:r>
          </w:p>
          <w:p w14:paraId="3618858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允许偏差：</w:t>
            </w:r>
          </w:p>
          <w:p w14:paraId="65C7B14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-10%~+10%</w:t>
            </w:r>
            <w:r>
              <w:rPr>
                <w:rFonts w:ascii="Times New Roman" w:eastAsia="宋体" w:hAnsi="Times New Roman" w:cs="Times New Roman"/>
                <w:sz w:val="24"/>
                <w:lang w:eastAsia="zh-CN"/>
              </w:rPr>
              <w:t>（</w:t>
            </w:r>
            <w:r>
              <w:rPr>
                <w:rFonts w:ascii="Times New Roman" w:eastAsia="宋体" w:hAnsi="Times New Roman" w:cs="Times New Roman"/>
                <w:sz w:val="24"/>
                <w:lang w:eastAsia="zh-CN"/>
              </w:rPr>
              <w:t>198V~264V</w:t>
            </w:r>
            <w:r>
              <w:rPr>
                <w:rFonts w:ascii="Times New Roman" w:eastAsia="宋体" w:hAnsi="Times New Roman" w:cs="Times New Roman"/>
                <w:sz w:val="24"/>
                <w:lang w:eastAsia="zh-CN"/>
              </w:rPr>
              <w:t>）</w:t>
            </w:r>
          </w:p>
          <w:p w14:paraId="38E81EA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380V</w:t>
            </w:r>
            <w:r>
              <w:rPr>
                <w:rFonts w:ascii="Times New Roman" w:eastAsia="宋体" w:hAnsi="Times New Roman" w:cs="Times New Roman"/>
                <w:sz w:val="24"/>
                <w:lang w:eastAsia="zh-CN"/>
              </w:rPr>
              <w:t>伺服驱动器：</w:t>
            </w:r>
          </w:p>
          <w:p w14:paraId="3BED835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有效值：</w:t>
            </w:r>
            <w:r>
              <w:rPr>
                <w:rFonts w:ascii="Times New Roman" w:eastAsia="宋体" w:hAnsi="Times New Roman" w:cs="Times New Roman"/>
                <w:sz w:val="24"/>
                <w:lang w:eastAsia="zh-CN"/>
              </w:rPr>
              <w:t>380V~440V</w:t>
            </w:r>
          </w:p>
          <w:p w14:paraId="21D3F50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允许偏差：</w:t>
            </w:r>
          </w:p>
          <w:p w14:paraId="5B6ABF6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10%~+10%</w:t>
            </w:r>
            <w:r>
              <w:rPr>
                <w:rFonts w:ascii="Times New Roman" w:eastAsia="宋体" w:hAnsi="Times New Roman" w:cs="Times New Roman"/>
                <w:sz w:val="24"/>
                <w:lang w:eastAsia="zh-CN"/>
              </w:rPr>
              <w:t>（</w:t>
            </w:r>
            <w:r>
              <w:rPr>
                <w:rFonts w:ascii="Times New Roman" w:eastAsia="宋体" w:hAnsi="Times New Roman" w:cs="Times New Roman"/>
                <w:sz w:val="24"/>
                <w:lang w:eastAsia="zh-CN"/>
              </w:rPr>
              <w:t>342V~484V</w:t>
            </w:r>
            <w:r>
              <w:rPr>
                <w:rFonts w:ascii="Times New Roman" w:eastAsia="宋体" w:hAnsi="Times New Roman" w:cs="Times New Roman"/>
                <w:sz w:val="24"/>
                <w:lang w:eastAsia="zh-CN"/>
              </w:rPr>
              <w:t>）。</w:t>
            </w:r>
          </w:p>
          <w:p w14:paraId="293E2B1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2 </w:t>
            </w:r>
            <w:r>
              <w:rPr>
                <w:rFonts w:ascii="Times New Roman" w:eastAsia="宋体" w:hAnsi="Times New Roman" w:cs="Times New Roman"/>
                <w:sz w:val="24"/>
                <w:lang w:eastAsia="zh-CN"/>
              </w:rPr>
              <w:t>检测控制电线</w:t>
            </w:r>
            <w:proofErr w:type="gramStart"/>
            <w:r>
              <w:rPr>
                <w:rFonts w:ascii="Times New Roman" w:eastAsia="宋体" w:hAnsi="Times New Roman" w:cs="Times New Roman"/>
                <w:sz w:val="24"/>
                <w:lang w:eastAsia="zh-CN"/>
              </w:rPr>
              <w:t>缆</w:t>
            </w:r>
            <w:proofErr w:type="gramEnd"/>
            <w:r>
              <w:rPr>
                <w:rFonts w:ascii="Times New Roman" w:eastAsia="宋体" w:hAnsi="Times New Roman" w:cs="Times New Roman"/>
                <w:sz w:val="24"/>
                <w:lang w:eastAsia="zh-CN"/>
              </w:rPr>
              <w:t>是否连通，并测量</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控制电线缆伺服驱动器侧（</w:t>
            </w:r>
            <w:r>
              <w:rPr>
                <w:rFonts w:ascii="Times New Roman" w:eastAsia="宋体" w:hAnsi="Times New Roman" w:cs="Times New Roman"/>
                <w:sz w:val="24"/>
                <w:lang w:eastAsia="zh-CN"/>
              </w:rPr>
              <w:t>L1C</w:t>
            </w:r>
            <w:r>
              <w:rPr>
                <w:rFonts w:ascii="Times New Roman" w:eastAsia="宋体" w:hAnsi="Times New Roman" w:cs="Times New Roman"/>
                <w:sz w:val="24"/>
                <w:lang w:eastAsia="zh-CN"/>
              </w:rPr>
              <w:t>、</w:t>
            </w:r>
            <w:r>
              <w:rPr>
                <w:rFonts w:ascii="Times New Roman" w:eastAsia="宋体" w:hAnsi="Times New Roman" w:cs="Times New Roman"/>
                <w:sz w:val="24"/>
                <w:lang w:eastAsia="zh-CN"/>
              </w:rPr>
              <w:lastRenderedPageBreak/>
              <w:t>L2C</w:t>
            </w:r>
            <w:r>
              <w:rPr>
                <w:rFonts w:ascii="Times New Roman" w:eastAsia="宋体" w:hAnsi="Times New Roman" w:cs="Times New Roman"/>
                <w:sz w:val="24"/>
                <w:lang w:eastAsia="zh-CN"/>
              </w:rPr>
              <w:t>）的电压是否符合原因</w:t>
            </w:r>
            <w:r>
              <w:rPr>
                <w:rFonts w:ascii="Times New Roman" w:eastAsia="宋体" w:hAnsi="Times New Roman" w:cs="Times New Roman"/>
                <w:sz w:val="24"/>
                <w:lang w:eastAsia="zh-CN"/>
              </w:rPr>
              <w:t>1</w:t>
            </w:r>
            <w:r>
              <w:rPr>
                <w:rFonts w:ascii="Times New Roman" w:eastAsia="宋体" w:hAnsi="Times New Roman" w:cs="Times New Roman"/>
                <w:sz w:val="24"/>
                <w:lang w:eastAsia="zh-CN"/>
              </w:rPr>
              <w:t>的要求。</w:t>
            </w:r>
          </w:p>
        </w:tc>
        <w:tc>
          <w:tcPr>
            <w:tcW w:w="1667" w:type="pct"/>
            <w:vAlign w:val="center"/>
          </w:tcPr>
          <w:p w14:paraId="5108B6B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lastRenderedPageBreak/>
              <w:t>重新接线或者更换线缆。</w:t>
            </w:r>
          </w:p>
        </w:tc>
      </w:tr>
    </w:tbl>
    <w:p w14:paraId="3509902C" w14:textId="77777777" w:rsidR="00F42EBB" w:rsidRDefault="00F42EBB" w:rsidP="00F42EBB">
      <w:pPr>
        <w:spacing w:line="300" w:lineRule="auto"/>
        <w:rPr>
          <w:rFonts w:ascii="Times New Roman" w:eastAsia="宋体" w:hAnsi="Times New Roman" w:cs="Times New Roman"/>
          <w:sz w:val="24"/>
          <w:lang w:eastAsia="zh-CN"/>
        </w:rPr>
      </w:pPr>
    </w:p>
    <w:p w14:paraId="4AECCA4A" w14:textId="77777777" w:rsidR="00F42EBB" w:rsidRDefault="00F42EBB" w:rsidP="00F42EBB">
      <w:pPr>
        <w:spacing w:line="300" w:lineRule="auto"/>
        <w:rPr>
          <w:rFonts w:ascii="Times New Roman" w:eastAsia="宋体" w:hAnsi="Times New Roman" w:cs="Times New Roman"/>
          <w:sz w:val="24"/>
          <w:lang w:eastAsia="zh-CN"/>
        </w:rPr>
      </w:pPr>
    </w:p>
    <w:p w14:paraId="79195EB5" w14:textId="77777777" w:rsidR="00F42EBB" w:rsidRDefault="00F42EBB" w:rsidP="00F42EBB">
      <w:pPr>
        <w:spacing w:line="300" w:lineRule="auto"/>
        <w:rPr>
          <w:rFonts w:ascii="Times New Roman" w:eastAsia="宋体" w:hAnsi="Times New Roman" w:cs="Times New Roman"/>
          <w:sz w:val="24"/>
          <w:lang w:eastAsia="zh-CN"/>
        </w:rPr>
      </w:pPr>
    </w:p>
    <w:p w14:paraId="5D53402F" w14:textId="77777777" w:rsidR="00F42EBB" w:rsidRDefault="00F42EBB" w:rsidP="00F42EBB">
      <w:pPr>
        <w:spacing w:line="300" w:lineRule="auto"/>
        <w:rPr>
          <w:rFonts w:ascii="Times New Roman" w:eastAsia="宋体" w:hAnsi="Times New Roman" w:cs="Times New Roman"/>
          <w:sz w:val="24"/>
          <w:lang w:eastAsia="zh-CN"/>
        </w:rPr>
      </w:pPr>
    </w:p>
    <w:p w14:paraId="5DD243C8" w14:textId="77777777" w:rsidR="00F42EBB" w:rsidRDefault="00F42EBB" w:rsidP="00F42EBB">
      <w:pPr>
        <w:spacing w:line="300" w:lineRule="auto"/>
        <w:rPr>
          <w:rFonts w:ascii="Times New Roman" w:eastAsia="宋体" w:hAnsi="Times New Roman" w:cs="Times New Roman"/>
          <w:sz w:val="24"/>
          <w:lang w:eastAsia="zh-CN"/>
        </w:rPr>
      </w:pPr>
    </w:p>
    <w:p w14:paraId="667F4165" w14:textId="77777777" w:rsidR="00F42EBB" w:rsidRDefault="00F42EBB" w:rsidP="00F42EBB">
      <w:pPr>
        <w:spacing w:line="300" w:lineRule="auto"/>
        <w:rPr>
          <w:rFonts w:ascii="Times New Roman" w:eastAsia="宋体" w:hAnsi="Times New Roman" w:cs="Times New Roman"/>
          <w:sz w:val="24"/>
          <w:lang w:eastAsia="zh-CN"/>
        </w:rPr>
      </w:pPr>
    </w:p>
    <w:p w14:paraId="3AFCB58E" w14:textId="77777777" w:rsidR="00F42EBB" w:rsidRDefault="00F42EBB" w:rsidP="00F42EBB">
      <w:pPr>
        <w:spacing w:line="300" w:lineRule="auto"/>
        <w:rPr>
          <w:rFonts w:ascii="Times New Roman" w:eastAsia="宋体" w:hAnsi="Times New Roman" w:cs="Times New Roman"/>
          <w:sz w:val="24"/>
          <w:lang w:eastAsia="zh-CN"/>
        </w:rPr>
      </w:pPr>
    </w:p>
    <w:p w14:paraId="0BCDD7B7" w14:textId="77777777" w:rsidR="00F42EBB" w:rsidRDefault="00F42EBB" w:rsidP="00F42EBB">
      <w:pPr>
        <w:spacing w:line="300" w:lineRule="auto"/>
        <w:rPr>
          <w:rFonts w:ascii="Times New Roman" w:eastAsia="宋体" w:hAnsi="Times New Roman" w:cs="Times New Roman"/>
          <w:sz w:val="24"/>
          <w:lang w:eastAsia="zh-CN"/>
        </w:rPr>
      </w:pPr>
    </w:p>
    <w:p w14:paraId="72D933C3" w14:textId="77777777" w:rsidR="00F42EBB" w:rsidRDefault="00F42EBB" w:rsidP="00F42EBB">
      <w:pPr>
        <w:spacing w:line="300" w:lineRule="auto"/>
        <w:rPr>
          <w:rFonts w:ascii="Times New Roman" w:eastAsia="宋体" w:hAnsi="Times New Roman" w:cs="Times New Roman"/>
          <w:sz w:val="24"/>
          <w:lang w:eastAsia="zh-CN"/>
        </w:rPr>
      </w:pPr>
    </w:p>
    <w:p w14:paraId="11A3A718" w14:textId="77777777" w:rsidR="00F42EBB" w:rsidRDefault="00F42EBB" w:rsidP="00F42EBB">
      <w:pPr>
        <w:spacing w:line="300" w:lineRule="auto"/>
        <w:rPr>
          <w:rFonts w:ascii="Times New Roman" w:eastAsia="宋体" w:hAnsi="Times New Roman" w:cs="Times New Roman"/>
          <w:sz w:val="24"/>
          <w:lang w:eastAsia="zh-CN"/>
        </w:rPr>
      </w:pPr>
    </w:p>
    <w:p w14:paraId="4E4E02E2" w14:textId="77777777" w:rsidR="00F42EBB" w:rsidRDefault="00F42EBB" w:rsidP="00F42EBB">
      <w:pPr>
        <w:spacing w:line="300" w:lineRule="auto"/>
        <w:rPr>
          <w:rFonts w:ascii="Times New Roman" w:eastAsia="宋体" w:hAnsi="Times New Roman" w:cs="Times New Roman"/>
          <w:sz w:val="24"/>
          <w:lang w:eastAsia="zh-CN"/>
        </w:rPr>
      </w:pPr>
    </w:p>
    <w:p w14:paraId="21D176AA" w14:textId="77777777" w:rsidR="00F42EBB" w:rsidRDefault="00F42EBB" w:rsidP="00F42EBB">
      <w:pPr>
        <w:spacing w:line="300" w:lineRule="auto"/>
        <w:rPr>
          <w:rFonts w:ascii="Times New Roman" w:eastAsia="宋体" w:hAnsi="Times New Roman" w:cs="Times New Roman"/>
          <w:sz w:val="24"/>
          <w:lang w:eastAsia="zh-CN"/>
        </w:rPr>
      </w:pPr>
    </w:p>
    <w:p w14:paraId="7BC21412" w14:textId="77777777" w:rsidR="00F42EBB" w:rsidRDefault="00F42EBB" w:rsidP="00F42EBB">
      <w:pPr>
        <w:spacing w:line="300" w:lineRule="auto"/>
        <w:rPr>
          <w:rFonts w:ascii="Times New Roman" w:eastAsia="宋体" w:hAnsi="Times New Roman" w:cs="Times New Roman"/>
          <w:sz w:val="24"/>
          <w:lang w:eastAsia="zh-CN"/>
        </w:rPr>
      </w:pPr>
    </w:p>
    <w:p w14:paraId="5F88FF35" w14:textId="77777777" w:rsidR="00F42EBB" w:rsidRDefault="00F42EBB" w:rsidP="00F42EBB">
      <w:pPr>
        <w:spacing w:line="300" w:lineRule="auto"/>
        <w:rPr>
          <w:rFonts w:ascii="Times New Roman" w:eastAsia="宋体" w:hAnsi="Times New Roman" w:cs="Times New Roman"/>
          <w:sz w:val="24"/>
          <w:lang w:eastAsia="zh-CN"/>
        </w:rPr>
      </w:pPr>
    </w:p>
    <w:p w14:paraId="25B37A15" w14:textId="77777777" w:rsidR="00F42EBB" w:rsidRDefault="00F42EBB" w:rsidP="00F42EBB">
      <w:pPr>
        <w:spacing w:line="300" w:lineRule="auto"/>
        <w:rPr>
          <w:rFonts w:ascii="Times New Roman" w:eastAsia="宋体" w:hAnsi="Times New Roman" w:cs="Times New Roman"/>
          <w:sz w:val="24"/>
          <w:lang w:eastAsia="zh-CN"/>
        </w:rPr>
      </w:pPr>
    </w:p>
    <w:p w14:paraId="715F4BB2" w14:textId="77777777" w:rsidR="00F42EBB" w:rsidRDefault="00F42EBB" w:rsidP="00F42EBB">
      <w:pPr>
        <w:spacing w:line="300" w:lineRule="auto"/>
        <w:rPr>
          <w:rFonts w:ascii="Times New Roman" w:eastAsia="宋体" w:hAnsi="Times New Roman" w:cs="Times New Roman"/>
          <w:sz w:val="24"/>
          <w:lang w:eastAsia="zh-CN"/>
        </w:rPr>
      </w:pPr>
    </w:p>
    <w:p w14:paraId="6FE7E439" w14:textId="77777777" w:rsidR="00F42EBB" w:rsidRDefault="00F42EBB" w:rsidP="00F42EBB">
      <w:pPr>
        <w:spacing w:line="300" w:lineRule="auto"/>
        <w:rPr>
          <w:rFonts w:ascii="Times New Roman" w:eastAsia="宋体" w:hAnsi="Times New Roman" w:cs="Times New Roman"/>
          <w:sz w:val="24"/>
          <w:lang w:eastAsia="zh-CN"/>
        </w:rPr>
      </w:pPr>
    </w:p>
    <w:p w14:paraId="2E2B4296" w14:textId="77777777" w:rsidR="00F42EBB" w:rsidRDefault="00F42EBB" w:rsidP="00F42EBB">
      <w:pPr>
        <w:spacing w:line="300" w:lineRule="auto"/>
        <w:rPr>
          <w:rFonts w:ascii="Times New Roman" w:eastAsia="宋体" w:hAnsi="Times New Roman" w:cs="Times New Roman"/>
          <w:sz w:val="24"/>
          <w:lang w:eastAsia="zh-CN"/>
        </w:rPr>
      </w:pPr>
    </w:p>
    <w:p w14:paraId="4CA65347"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51776" behindDoc="0" locked="0" layoutInCell="1" allowOverlap="1" wp14:anchorId="7A684541" wp14:editId="0D35D770">
                <wp:simplePos x="0" y="0"/>
                <wp:positionH relativeFrom="column">
                  <wp:posOffset>666750</wp:posOffset>
                </wp:positionH>
                <wp:positionV relativeFrom="paragraph">
                  <wp:posOffset>132715</wp:posOffset>
                </wp:positionV>
                <wp:extent cx="73660" cy="95250"/>
                <wp:effectExtent l="0" t="0" r="0" b="0"/>
                <wp:wrapNone/>
                <wp:docPr id="485" name="文本框 485"/>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631DB31E"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A684541" id="文本框 485" o:spid="_x0000_s1201" type="#_x0000_t202" style="position:absolute;margin-left:52.5pt;margin-top:10.45pt;width:5.8pt;height:7.5pt;z-index:251851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" filled="f" stroked="f">
                <v:textbox inset="0,0,0,0">
                  <w:txbxContent>
                    <w:p w14:paraId="631DB31E"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E920.0</w:t>
      </w:r>
      <w:r>
        <w:rPr>
          <w:rFonts w:ascii="Times New Roman" w:eastAsia="宋体" w:hAnsi="Times New Roman" w:cs="Times New Roman"/>
          <w:sz w:val="24"/>
          <w:lang w:eastAsia="zh-CN"/>
        </w:rPr>
        <w:t>：制动电阻过载</w:t>
      </w:r>
    </w:p>
    <w:p w14:paraId="23D59C04"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54CF1B65" w14:textId="77777777" w:rsidR="00F42EBB" w:rsidRDefault="00F42EBB" w:rsidP="00F42EBB">
      <w:pPr>
        <w:spacing w:line="300" w:lineRule="auto"/>
        <w:rPr>
          <w:rFonts w:ascii="Times New Roman" w:eastAsia="宋体" w:hAnsi="Times New Roman" w:cs="Times New Roman"/>
          <w:spacing w:val="6"/>
          <w:sz w:val="24"/>
          <w:lang w:eastAsia="zh-CN"/>
        </w:rPr>
      </w:pPr>
      <w:r>
        <w:rPr>
          <w:rFonts w:ascii="Times New Roman" w:eastAsia="宋体" w:hAnsi="Times New Roman" w:cs="Times New Roman"/>
          <w:spacing w:val="6"/>
          <w:sz w:val="24"/>
          <w:lang w:eastAsia="zh-CN"/>
        </w:rPr>
        <w:t>制动电阻累积热量大于设定值。</w:t>
      </w:r>
    </w:p>
    <w:tbl>
      <w:tblPr>
        <w:tblStyle w:val="TableNormal"/>
        <w:tblW w:w="5016"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77"/>
        <w:gridCol w:w="3879"/>
        <w:gridCol w:w="3883"/>
      </w:tblGrid>
      <w:tr w:rsidR="00F42EBB" w14:paraId="713848BD" w14:textId="77777777" w:rsidTr="00310725">
        <w:trPr>
          <w:trHeight w:val="279"/>
        </w:trPr>
        <w:tc>
          <w:tcPr>
            <w:tcW w:w="1665" w:type="pct"/>
            <w:shd w:val="clear" w:color="auto" w:fill="D0D0D0"/>
          </w:tcPr>
          <w:p w14:paraId="285AD8A5"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6" w:type="pct"/>
            <w:shd w:val="clear" w:color="auto" w:fill="D0D0D0"/>
          </w:tcPr>
          <w:p w14:paraId="4035FB7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8" w:type="pct"/>
            <w:shd w:val="clear" w:color="auto" w:fill="D0D0D0"/>
          </w:tcPr>
          <w:p w14:paraId="71FC2585"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7B7BC732" w14:textId="77777777" w:rsidTr="00310725">
        <w:trPr>
          <w:trHeight w:val="755"/>
        </w:trPr>
        <w:tc>
          <w:tcPr>
            <w:tcW w:w="1665" w:type="pct"/>
            <w:vMerge w:val="restart"/>
            <w:tcBorders>
              <w:bottom w:val="nil"/>
            </w:tcBorders>
            <w:vAlign w:val="center"/>
          </w:tcPr>
          <w:p w14:paraId="174B6A6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外接制动电阻器接线不良、脱落或断线</w:t>
            </w:r>
          </w:p>
        </w:tc>
        <w:tc>
          <w:tcPr>
            <w:tcW w:w="1666" w:type="pct"/>
            <w:vMerge w:val="restart"/>
            <w:tcBorders>
              <w:bottom w:val="nil"/>
            </w:tcBorders>
            <w:vAlign w:val="center"/>
          </w:tcPr>
          <w:p w14:paraId="433CDE7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将外接制动电阻取下，直接测量电阻阻值是否为</w:t>
            </w:r>
            <w:r>
              <w:rPr>
                <w:rFonts w:ascii="Times New Roman" w:eastAsia="宋体" w:hAnsi="Times New Roman" w:cs="Times New Roman"/>
                <w:sz w:val="24"/>
                <w:lang w:eastAsia="zh-CN"/>
              </w:rPr>
              <w:t>“∞”</w:t>
            </w:r>
            <w:r>
              <w:rPr>
                <w:rFonts w:ascii="Times New Roman" w:eastAsia="宋体" w:hAnsi="Times New Roman" w:cs="Times New Roman"/>
                <w:sz w:val="24"/>
                <w:lang w:eastAsia="zh-CN"/>
              </w:rPr>
              <w:t>（无穷大）；测量</w:t>
            </w: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C</w:t>
            </w:r>
            <w:r>
              <w:rPr>
                <w:rFonts w:ascii="Times New Roman" w:eastAsia="宋体" w:hAnsi="Times New Roman" w:cs="Times New Roman"/>
                <w:sz w:val="24"/>
                <w:lang w:eastAsia="zh-CN"/>
              </w:rPr>
              <w:t>之间阻值是否为</w:t>
            </w:r>
            <w:r>
              <w:rPr>
                <w:rFonts w:ascii="Times New Roman" w:eastAsia="宋体" w:hAnsi="Times New Roman" w:cs="Times New Roman"/>
                <w:sz w:val="24"/>
                <w:lang w:eastAsia="zh-CN"/>
              </w:rPr>
              <w:t>“∞”</w:t>
            </w:r>
            <w:r>
              <w:rPr>
                <w:rFonts w:ascii="Times New Roman" w:eastAsia="宋体" w:hAnsi="Times New Roman" w:cs="Times New Roman"/>
                <w:sz w:val="24"/>
                <w:lang w:eastAsia="zh-CN"/>
              </w:rPr>
              <w:t>（无穷大）。</w:t>
            </w:r>
          </w:p>
        </w:tc>
        <w:tc>
          <w:tcPr>
            <w:tcW w:w="1668" w:type="pct"/>
            <w:vAlign w:val="center"/>
          </w:tcPr>
          <w:p w14:paraId="11300D5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更换新的外接制动电阻，测量电阻</w:t>
            </w:r>
            <w:proofErr w:type="gramStart"/>
            <w:r>
              <w:rPr>
                <w:rFonts w:ascii="Times New Roman" w:eastAsia="宋体" w:hAnsi="Times New Roman" w:cs="Times New Roman"/>
                <w:sz w:val="24"/>
                <w:lang w:eastAsia="zh-CN"/>
              </w:rPr>
              <w:t>阻</w:t>
            </w:r>
            <w:proofErr w:type="gramEnd"/>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值与标称值一致后，接于</w:t>
            </w: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C</w:t>
            </w:r>
            <w:r>
              <w:rPr>
                <w:rFonts w:ascii="Times New Roman" w:eastAsia="宋体" w:hAnsi="Times New Roman" w:cs="Times New Roman"/>
                <w:sz w:val="24"/>
                <w:lang w:eastAsia="zh-CN"/>
              </w:rPr>
              <w:t>之间。</w:t>
            </w:r>
          </w:p>
        </w:tc>
      </w:tr>
      <w:tr w:rsidR="00F42EBB" w14:paraId="5B27999B" w14:textId="77777777" w:rsidTr="00310725">
        <w:trPr>
          <w:trHeight w:val="517"/>
        </w:trPr>
        <w:tc>
          <w:tcPr>
            <w:tcW w:w="1665" w:type="pct"/>
            <w:vMerge/>
            <w:tcBorders>
              <w:top w:val="nil"/>
            </w:tcBorders>
            <w:vAlign w:val="center"/>
          </w:tcPr>
          <w:p w14:paraId="5695C325" w14:textId="77777777" w:rsidR="00F42EBB" w:rsidRDefault="00F42EBB" w:rsidP="00310725">
            <w:pPr>
              <w:spacing w:line="300" w:lineRule="auto"/>
              <w:rPr>
                <w:rFonts w:ascii="Times New Roman" w:eastAsia="宋体" w:hAnsi="Times New Roman" w:cs="Times New Roman"/>
                <w:sz w:val="24"/>
                <w:lang w:eastAsia="zh-CN"/>
              </w:rPr>
            </w:pPr>
          </w:p>
        </w:tc>
        <w:tc>
          <w:tcPr>
            <w:tcW w:w="1666" w:type="pct"/>
            <w:vMerge/>
            <w:tcBorders>
              <w:top w:val="nil"/>
            </w:tcBorders>
            <w:vAlign w:val="center"/>
          </w:tcPr>
          <w:p w14:paraId="4A6C578E" w14:textId="77777777" w:rsidR="00F42EBB" w:rsidRDefault="00F42EBB" w:rsidP="00310725">
            <w:pPr>
              <w:spacing w:line="300" w:lineRule="auto"/>
              <w:rPr>
                <w:rFonts w:ascii="Times New Roman" w:eastAsia="宋体" w:hAnsi="Times New Roman" w:cs="Times New Roman"/>
                <w:sz w:val="24"/>
                <w:lang w:eastAsia="zh-CN"/>
              </w:rPr>
            </w:pPr>
          </w:p>
        </w:tc>
        <w:tc>
          <w:tcPr>
            <w:tcW w:w="1668" w:type="pct"/>
            <w:vAlign w:val="center"/>
          </w:tcPr>
          <w:p w14:paraId="3967B8C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选用良好线缆，将外接制动电阻两端分别接于</w:t>
            </w: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C</w:t>
            </w:r>
            <w:r>
              <w:rPr>
                <w:rFonts w:ascii="Times New Roman" w:eastAsia="宋体" w:hAnsi="Times New Roman" w:cs="Times New Roman"/>
                <w:sz w:val="24"/>
                <w:lang w:eastAsia="zh-CN"/>
              </w:rPr>
              <w:t>之间。</w:t>
            </w:r>
          </w:p>
        </w:tc>
      </w:tr>
      <w:tr w:rsidR="00F42EBB" w14:paraId="1448A381" w14:textId="77777777" w:rsidTr="00310725">
        <w:trPr>
          <w:trHeight w:val="519"/>
        </w:trPr>
        <w:tc>
          <w:tcPr>
            <w:tcW w:w="1665" w:type="pct"/>
            <w:vAlign w:val="center"/>
          </w:tcPr>
          <w:p w14:paraId="193CB2D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使用内置制动电阻时，电源端子</w:t>
            </w: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D</w:t>
            </w:r>
            <w:r>
              <w:rPr>
                <w:rFonts w:ascii="Times New Roman" w:eastAsia="宋体" w:hAnsi="Times New Roman" w:cs="Times New Roman"/>
                <w:sz w:val="24"/>
                <w:lang w:eastAsia="zh-CN"/>
              </w:rPr>
              <w:t>之间的线缆短路或脱落</w:t>
            </w:r>
          </w:p>
        </w:tc>
        <w:tc>
          <w:tcPr>
            <w:tcW w:w="1666" w:type="pct"/>
            <w:vAlign w:val="center"/>
          </w:tcPr>
          <w:p w14:paraId="48A4B7C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测量</w:t>
            </w: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D</w:t>
            </w:r>
            <w:r>
              <w:rPr>
                <w:rFonts w:ascii="Times New Roman" w:eastAsia="宋体" w:hAnsi="Times New Roman" w:cs="Times New Roman"/>
                <w:sz w:val="24"/>
                <w:lang w:eastAsia="zh-CN"/>
              </w:rPr>
              <w:t>之间阻值是否为</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（无穷大）。</w:t>
            </w:r>
          </w:p>
        </w:tc>
        <w:tc>
          <w:tcPr>
            <w:tcW w:w="1668" w:type="pct"/>
            <w:vAlign w:val="center"/>
          </w:tcPr>
          <w:p w14:paraId="722BC59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用良好线缆将</w:t>
            </w: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D</w:t>
            </w:r>
            <w:r>
              <w:rPr>
                <w:rFonts w:ascii="Times New Roman" w:eastAsia="宋体" w:hAnsi="Times New Roman" w:cs="Times New Roman"/>
                <w:sz w:val="24"/>
                <w:lang w:eastAsia="zh-CN"/>
              </w:rPr>
              <w:t>直接相连。</w:t>
            </w:r>
          </w:p>
        </w:tc>
      </w:tr>
      <w:tr w:rsidR="00F42EBB" w14:paraId="65CBABA9" w14:textId="77777777" w:rsidTr="00310725">
        <w:trPr>
          <w:trHeight w:val="1885"/>
        </w:trPr>
        <w:tc>
          <w:tcPr>
            <w:tcW w:w="1665" w:type="pct"/>
            <w:vAlign w:val="center"/>
          </w:tcPr>
          <w:p w14:paraId="41B5376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使用外接制动电阻时，</w:t>
            </w:r>
            <w:r>
              <w:rPr>
                <w:rFonts w:ascii="Times New Roman" w:eastAsia="宋体" w:hAnsi="Times New Roman" w:cs="Times New Roman"/>
                <w:sz w:val="24"/>
                <w:lang w:eastAsia="zh-CN"/>
              </w:rPr>
              <w:t>H02.25</w:t>
            </w:r>
            <w:r>
              <w:rPr>
                <w:rFonts w:ascii="Times New Roman" w:eastAsia="宋体" w:hAnsi="Times New Roman" w:cs="Times New Roman"/>
                <w:sz w:val="24"/>
                <w:lang w:eastAsia="zh-CN"/>
              </w:rPr>
              <w:t>（制动电阻设置）选择错误</w:t>
            </w:r>
          </w:p>
        </w:tc>
        <w:tc>
          <w:tcPr>
            <w:tcW w:w="1666" w:type="pct"/>
            <w:vMerge w:val="restart"/>
            <w:tcBorders>
              <w:bottom w:val="nil"/>
            </w:tcBorders>
            <w:vAlign w:val="center"/>
          </w:tcPr>
          <w:p w14:paraId="601B0BFC" w14:textId="77777777" w:rsidR="00F42EBB" w:rsidRDefault="00F42EBB" w:rsidP="00310725">
            <w:pPr>
              <w:spacing w:line="300" w:lineRule="auto"/>
              <w:rPr>
                <w:rFonts w:ascii="Times New Roman" w:eastAsia="宋体" w:hAnsi="Times New Roman" w:cs="Times New Roman"/>
                <w:sz w:val="24"/>
                <w:lang w:eastAsia="zh-CN"/>
              </w:rPr>
            </w:pPr>
          </w:p>
          <w:p w14:paraId="08A7AAC7" w14:textId="77777777" w:rsidR="00F42EBB" w:rsidRDefault="00F42EBB" w:rsidP="00310725">
            <w:pPr>
              <w:spacing w:line="300" w:lineRule="auto"/>
              <w:rPr>
                <w:rFonts w:ascii="Times New Roman" w:eastAsia="宋体" w:hAnsi="Times New Roman" w:cs="Times New Roman"/>
                <w:sz w:val="24"/>
                <w:lang w:eastAsia="zh-CN"/>
              </w:rPr>
            </w:pPr>
          </w:p>
          <w:p w14:paraId="234F3ACF" w14:textId="77777777" w:rsidR="00F42EBB" w:rsidRDefault="00F42EBB" w:rsidP="00310725">
            <w:pPr>
              <w:spacing w:line="300" w:lineRule="auto"/>
              <w:rPr>
                <w:rFonts w:ascii="Times New Roman" w:eastAsia="宋体" w:hAnsi="Times New Roman" w:cs="Times New Roman"/>
                <w:sz w:val="24"/>
                <w:lang w:eastAsia="zh-CN"/>
              </w:rPr>
            </w:pPr>
          </w:p>
          <w:p w14:paraId="318FD89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64064" behindDoc="0" locked="0" layoutInCell="1" allowOverlap="1" wp14:anchorId="65968ADF" wp14:editId="5B5A8D23">
                      <wp:simplePos x="0" y="0"/>
                      <wp:positionH relativeFrom="column">
                        <wp:posOffset>30480</wp:posOffset>
                      </wp:positionH>
                      <wp:positionV relativeFrom="paragraph">
                        <wp:posOffset>98425</wp:posOffset>
                      </wp:positionV>
                      <wp:extent cx="61595" cy="77470"/>
                      <wp:effectExtent l="0" t="0" r="0" b="0"/>
                      <wp:wrapNone/>
                      <wp:docPr id="491" name="文本框 491"/>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50E77CDB"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65968ADF" id="文本框 491" o:spid="_x0000_s1202" type="#_x0000_t202" style="position:absolute;margin-left:2.4pt;margin-top:7.75pt;width:4.85pt;height:6.1pt;z-index:251864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" filled="f" stroked="f">
                      <v:textbox inset="0,0,0,0">
                        <w:txbxContent>
                          <w:p w14:paraId="50E77CDB"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查看</w:t>
            </w:r>
            <w:r>
              <w:rPr>
                <w:rFonts w:ascii="Times New Roman" w:eastAsia="宋体" w:hAnsi="Times New Roman" w:cs="Times New Roman"/>
                <w:sz w:val="24"/>
                <w:lang w:eastAsia="zh-CN"/>
              </w:rPr>
              <w:t>H02.25</w:t>
            </w:r>
            <w:r>
              <w:rPr>
                <w:rFonts w:ascii="Times New Roman" w:eastAsia="宋体" w:hAnsi="Times New Roman" w:cs="Times New Roman"/>
                <w:sz w:val="24"/>
                <w:lang w:eastAsia="zh-CN"/>
              </w:rPr>
              <w:t>参数值；</w:t>
            </w:r>
          </w:p>
          <w:p w14:paraId="7675C87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68160" behindDoc="0" locked="0" layoutInCell="1" allowOverlap="1" wp14:anchorId="3BE568C8" wp14:editId="6AF19E2A">
                      <wp:simplePos x="0" y="0"/>
                      <wp:positionH relativeFrom="column">
                        <wp:posOffset>30480</wp:posOffset>
                      </wp:positionH>
                      <wp:positionV relativeFrom="paragraph">
                        <wp:posOffset>88900</wp:posOffset>
                      </wp:positionV>
                      <wp:extent cx="61595" cy="77470"/>
                      <wp:effectExtent l="0" t="0" r="0" b="0"/>
                      <wp:wrapNone/>
                      <wp:docPr id="1159188923" name="文本框 1159188923"/>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340822B7"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3BE568C8" id="文本框 1159188923" o:spid="_x0000_s1203" type="#_x0000_t202" style="position:absolute;margin-left:2.4pt;margin-top:7pt;width:4.85pt;height:6.1pt;z-index:251868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" filled="f" stroked="f">
                      <v:textbox inset="0,0,0,0">
                        <w:txbxContent>
                          <w:p w14:paraId="340822B7"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测量实际选用的</w:t>
            </w: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C</w:t>
            </w:r>
            <w:r>
              <w:rPr>
                <w:rFonts w:ascii="Times New Roman" w:eastAsia="宋体" w:hAnsi="Times New Roman" w:cs="Times New Roman"/>
                <w:sz w:val="24"/>
                <w:lang w:eastAsia="zh-CN"/>
              </w:rPr>
              <w:t>之间外接电阻阻值，并与对比，是否过大；</w:t>
            </w:r>
          </w:p>
          <w:p w14:paraId="1F98575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w:lastRenderedPageBreak/>
              <mc:AlternateContent>
                <mc:Choice Requires="wps">
                  <w:drawing>
                    <wp:anchor distT="0" distB="0" distL="114300" distR="114300" simplePos="0" relativeHeight="251862016" behindDoc="0" locked="0" layoutInCell="1" allowOverlap="1" wp14:anchorId="524DA579" wp14:editId="07D1E24F">
                      <wp:simplePos x="0" y="0"/>
                      <wp:positionH relativeFrom="column">
                        <wp:posOffset>30480</wp:posOffset>
                      </wp:positionH>
                      <wp:positionV relativeFrom="paragraph">
                        <wp:posOffset>52070</wp:posOffset>
                      </wp:positionV>
                      <wp:extent cx="61595" cy="77470"/>
                      <wp:effectExtent l="0" t="0" r="0" b="0"/>
                      <wp:wrapNone/>
                      <wp:docPr id="1982307377" name="文本框 1982307377"/>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2DBD8E67"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524DA579" id="文本框 1982307377" o:spid="_x0000_s1204" type="#_x0000_t202" style="position:absolute;margin-left:2.4pt;margin-top:4.1pt;width:4.85pt;height:6.1pt;z-index:251862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" filled="f" stroked="f">
                      <v:textbox inset="0,0,0,0">
                        <w:txbxContent>
                          <w:p w14:paraId="2DBD8E67"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查看</w:t>
            </w:r>
            <w:r>
              <w:rPr>
                <w:rFonts w:ascii="Times New Roman" w:eastAsia="宋体" w:hAnsi="Times New Roman" w:cs="Times New Roman"/>
                <w:sz w:val="24"/>
                <w:lang w:eastAsia="zh-CN"/>
              </w:rPr>
              <w:t>H02.27</w:t>
            </w:r>
            <w:r>
              <w:rPr>
                <w:rFonts w:ascii="Times New Roman" w:eastAsia="宋体" w:hAnsi="Times New Roman" w:cs="Times New Roman"/>
                <w:sz w:val="24"/>
                <w:lang w:eastAsia="zh-CN"/>
              </w:rPr>
              <w:t>参数值，是否大于实际选用的</w:t>
            </w: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C</w:t>
            </w:r>
            <w:r>
              <w:rPr>
                <w:rFonts w:ascii="Times New Roman" w:eastAsia="宋体" w:hAnsi="Times New Roman" w:cs="Times New Roman"/>
                <w:sz w:val="24"/>
                <w:lang w:eastAsia="zh-CN"/>
              </w:rPr>
              <w:t>之间外接电阻阻值。</w:t>
            </w:r>
          </w:p>
        </w:tc>
        <w:tc>
          <w:tcPr>
            <w:tcW w:w="1668" w:type="pct"/>
            <w:vAlign w:val="center"/>
          </w:tcPr>
          <w:p w14:paraId="325C9EC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lastRenderedPageBreak/>
              <w:t>参见《</w:t>
            </w:r>
            <w:r>
              <w:rPr>
                <w:rFonts w:ascii="Times New Roman" w:eastAsia="宋体" w:hAnsi="Times New Roman" w:cs="Times New Roman"/>
                <w:sz w:val="24"/>
                <w:lang w:eastAsia="zh-CN"/>
              </w:rPr>
              <w:t>SV630ND</w:t>
            </w:r>
            <w:r>
              <w:rPr>
                <w:rFonts w:ascii="Times New Roman" w:eastAsia="宋体" w:hAnsi="Times New Roman" w:cs="Times New Roman"/>
                <w:sz w:val="24"/>
                <w:lang w:eastAsia="zh-CN"/>
              </w:rPr>
              <w:t>系列伺服硬件手册》中制动电阻接线与设置</w:t>
            </w:r>
            <w:proofErr w:type="gramStart"/>
            <w:r>
              <w:rPr>
                <w:rFonts w:ascii="Times New Roman" w:eastAsia="宋体" w:hAnsi="Times New Roman" w:cs="Times New Roman"/>
                <w:sz w:val="24"/>
                <w:lang w:eastAsia="zh-CN"/>
              </w:rPr>
              <w:t>”</w:t>
            </w:r>
            <w:proofErr w:type="gramEnd"/>
            <w:r>
              <w:rPr>
                <w:rFonts w:ascii="Times New Roman" w:eastAsia="宋体" w:hAnsi="Times New Roman" w:cs="Times New Roman"/>
                <w:sz w:val="24"/>
                <w:lang w:eastAsia="zh-CN"/>
              </w:rPr>
              <w:t>，设置</w:t>
            </w:r>
          </w:p>
          <w:p w14:paraId="2643BB7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H02.25</w:t>
            </w:r>
            <w:r>
              <w:rPr>
                <w:rFonts w:ascii="Times New Roman" w:eastAsia="宋体" w:hAnsi="Times New Roman" w:cs="Times New Roman"/>
                <w:sz w:val="24"/>
                <w:lang w:eastAsia="zh-CN"/>
              </w:rPr>
              <w:t>：</w:t>
            </w:r>
          </w:p>
          <w:p w14:paraId="0F7AA9A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H02.25=1</w:t>
            </w:r>
            <w:r>
              <w:rPr>
                <w:rFonts w:ascii="Times New Roman" w:eastAsia="宋体" w:hAnsi="Times New Roman" w:cs="Times New Roman"/>
                <w:sz w:val="24"/>
                <w:lang w:eastAsia="zh-CN"/>
              </w:rPr>
              <w:t>（使用外接电阻，自然冷却）</w:t>
            </w:r>
          </w:p>
          <w:p w14:paraId="6FCB501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H02.25=2</w:t>
            </w:r>
            <w:r>
              <w:rPr>
                <w:rFonts w:ascii="Times New Roman" w:eastAsia="宋体" w:hAnsi="Times New Roman" w:cs="Times New Roman"/>
                <w:sz w:val="24"/>
                <w:lang w:eastAsia="zh-CN"/>
              </w:rPr>
              <w:t>（使用外接电阻，强迫风冷）。</w:t>
            </w:r>
          </w:p>
        </w:tc>
      </w:tr>
      <w:tr w:rsidR="00F42EBB" w14:paraId="4791F05E" w14:textId="77777777" w:rsidTr="00310725">
        <w:trPr>
          <w:trHeight w:val="755"/>
        </w:trPr>
        <w:tc>
          <w:tcPr>
            <w:tcW w:w="1665" w:type="pct"/>
            <w:vAlign w:val="center"/>
          </w:tcPr>
          <w:p w14:paraId="51856C9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lastRenderedPageBreak/>
              <w:t>4.</w:t>
            </w:r>
            <w:r>
              <w:rPr>
                <w:rFonts w:ascii="Times New Roman" w:eastAsia="宋体" w:hAnsi="Times New Roman" w:cs="Times New Roman"/>
                <w:sz w:val="24"/>
                <w:lang w:eastAsia="zh-CN"/>
              </w:rPr>
              <w:t>使用外接制动电阻时，实际选用的外接制动电阻阻值过大</w:t>
            </w:r>
          </w:p>
        </w:tc>
        <w:tc>
          <w:tcPr>
            <w:tcW w:w="1666" w:type="pct"/>
            <w:vMerge/>
            <w:tcBorders>
              <w:top w:val="nil"/>
              <w:bottom w:val="nil"/>
            </w:tcBorders>
            <w:vAlign w:val="center"/>
          </w:tcPr>
          <w:p w14:paraId="06A4339B" w14:textId="77777777" w:rsidR="00F42EBB" w:rsidRDefault="00F42EBB" w:rsidP="00310725">
            <w:pPr>
              <w:spacing w:line="300" w:lineRule="auto"/>
              <w:rPr>
                <w:rFonts w:ascii="Times New Roman" w:eastAsia="宋体" w:hAnsi="Times New Roman" w:cs="Times New Roman"/>
                <w:sz w:val="24"/>
                <w:lang w:eastAsia="zh-CN"/>
              </w:rPr>
            </w:pPr>
          </w:p>
        </w:tc>
        <w:tc>
          <w:tcPr>
            <w:tcW w:w="1668" w:type="pct"/>
            <w:vAlign w:val="center"/>
          </w:tcPr>
          <w:p w14:paraId="645C64B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按照《</w:t>
            </w:r>
            <w:r>
              <w:rPr>
                <w:rFonts w:ascii="Times New Roman" w:eastAsia="宋体" w:hAnsi="Times New Roman" w:cs="Times New Roman"/>
                <w:sz w:val="24"/>
                <w:lang w:eastAsia="zh-CN"/>
              </w:rPr>
              <w:t>SV630ND</w:t>
            </w:r>
            <w:r>
              <w:rPr>
                <w:rFonts w:ascii="Times New Roman" w:eastAsia="宋体" w:hAnsi="Times New Roman" w:cs="Times New Roman"/>
                <w:sz w:val="24"/>
                <w:lang w:eastAsia="zh-CN"/>
              </w:rPr>
              <w:t>系列伺服调试手册》</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中</w:t>
            </w:r>
            <w:r>
              <w:rPr>
                <w:rFonts w:ascii="Times New Roman" w:eastAsia="宋体" w:hAnsi="Times New Roman" w:cs="Times New Roman"/>
                <w:sz w:val="24"/>
                <w:lang w:eastAsia="zh-CN"/>
              </w:rPr>
              <w:t>“</w:t>
            </w:r>
            <w:r>
              <w:rPr>
                <w:rFonts w:ascii="Times New Roman" w:eastAsia="宋体" w:hAnsi="Times New Roman" w:cs="Times New Roman"/>
                <w:sz w:val="24"/>
                <w:lang w:eastAsia="zh-CN"/>
              </w:rPr>
              <w:t>制动电阻规格</w:t>
            </w:r>
            <w:r>
              <w:rPr>
                <w:rFonts w:ascii="Times New Roman" w:eastAsia="宋体" w:hAnsi="Times New Roman" w:cs="Times New Roman"/>
                <w:sz w:val="24"/>
                <w:lang w:eastAsia="zh-CN"/>
              </w:rPr>
              <w:t>”</w:t>
            </w:r>
            <w:r>
              <w:rPr>
                <w:rFonts w:ascii="Times New Roman" w:eastAsia="宋体" w:hAnsi="Times New Roman" w:cs="Times New Roman"/>
                <w:sz w:val="24"/>
                <w:lang w:eastAsia="zh-CN"/>
              </w:rPr>
              <w:t>表，正确选用阻值合适的电阻。</w:t>
            </w:r>
          </w:p>
        </w:tc>
      </w:tr>
      <w:tr w:rsidR="00F42EBB" w14:paraId="10D9C130" w14:textId="77777777" w:rsidTr="00310725">
        <w:trPr>
          <w:trHeight w:val="519"/>
        </w:trPr>
        <w:tc>
          <w:tcPr>
            <w:tcW w:w="1665" w:type="pct"/>
            <w:vAlign w:val="center"/>
          </w:tcPr>
          <w:p w14:paraId="44BF1F1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5.H02.27</w:t>
            </w:r>
            <w:r>
              <w:rPr>
                <w:rFonts w:ascii="Times New Roman" w:eastAsia="宋体" w:hAnsi="Times New Roman" w:cs="Times New Roman"/>
                <w:sz w:val="24"/>
                <w:lang w:eastAsia="zh-CN"/>
              </w:rPr>
              <w:t>（外接制动电阻阻值）大于实际外接制动电阻阻值</w:t>
            </w:r>
          </w:p>
        </w:tc>
        <w:tc>
          <w:tcPr>
            <w:tcW w:w="1666" w:type="pct"/>
            <w:vMerge/>
            <w:tcBorders>
              <w:top w:val="nil"/>
            </w:tcBorders>
            <w:vAlign w:val="center"/>
          </w:tcPr>
          <w:p w14:paraId="73188022" w14:textId="77777777" w:rsidR="00F42EBB" w:rsidRDefault="00F42EBB" w:rsidP="00310725">
            <w:pPr>
              <w:spacing w:line="300" w:lineRule="auto"/>
              <w:rPr>
                <w:rFonts w:ascii="Times New Roman" w:eastAsia="宋体" w:hAnsi="Times New Roman" w:cs="Times New Roman"/>
                <w:sz w:val="24"/>
                <w:lang w:eastAsia="zh-CN"/>
              </w:rPr>
            </w:pPr>
          </w:p>
        </w:tc>
        <w:tc>
          <w:tcPr>
            <w:tcW w:w="1668" w:type="pct"/>
            <w:vAlign w:val="center"/>
          </w:tcPr>
          <w:p w14:paraId="0DF87CD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设置</w:t>
            </w:r>
            <w:r>
              <w:rPr>
                <w:rFonts w:ascii="Times New Roman" w:eastAsia="宋体" w:hAnsi="Times New Roman" w:cs="Times New Roman"/>
                <w:sz w:val="24"/>
                <w:lang w:eastAsia="zh-CN"/>
              </w:rPr>
              <w:t>H02.27</w:t>
            </w:r>
            <w:r>
              <w:rPr>
                <w:rFonts w:ascii="Times New Roman" w:eastAsia="宋体" w:hAnsi="Times New Roman" w:cs="Times New Roman"/>
                <w:sz w:val="24"/>
                <w:lang w:eastAsia="zh-CN"/>
              </w:rPr>
              <w:t>与实际选用外接电阻阻值一致。</w:t>
            </w:r>
          </w:p>
        </w:tc>
      </w:tr>
      <w:tr w:rsidR="00F42EBB" w14:paraId="50C66F87" w14:textId="77777777" w:rsidTr="00310725">
        <w:trPr>
          <w:trHeight w:val="2039"/>
        </w:trPr>
        <w:tc>
          <w:tcPr>
            <w:tcW w:w="1665" w:type="pct"/>
            <w:vAlign w:val="center"/>
          </w:tcPr>
          <w:p w14:paraId="0CD4FEB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6.</w:t>
            </w:r>
            <w:r>
              <w:rPr>
                <w:rFonts w:ascii="Times New Roman" w:eastAsia="宋体" w:hAnsi="Times New Roman" w:cs="Times New Roman"/>
                <w:sz w:val="24"/>
                <w:lang w:eastAsia="zh-CN"/>
              </w:rPr>
              <w:t>主回路输入电压超过规格范围</w:t>
            </w:r>
          </w:p>
        </w:tc>
        <w:tc>
          <w:tcPr>
            <w:tcW w:w="1666" w:type="pct"/>
            <w:vAlign w:val="center"/>
          </w:tcPr>
          <w:p w14:paraId="623BA53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测量主回路线缆伺服驱动器侧输入电压是否符合以下规格：</w:t>
            </w:r>
          </w:p>
          <w:p w14:paraId="253F064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220V</w:t>
            </w:r>
            <w:r>
              <w:rPr>
                <w:rFonts w:ascii="Times New Roman" w:eastAsia="宋体" w:hAnsi="Times New Roman" w:cs="Times New Roman"/>
                <w:sz w:val="24"/>
                <w:lang w:eastAsia="zh-CN"/>
              </w:rPr>
              <w:t>伺服驱动器：</w:t>
            </w:r>
            <w:r>
              <w:rPr>
                <w:rFonts w:ascii="Times New Roman" w:eastAsia="宋体" w:hAnsi="Times New Roman" w:cs="Times New Roman"/>
                <w:sz w:val="24"/>
                <w:lang w:eastAsia="zh-CN"/>
              </w:rPr>
              <w:t xml:space="preserve">  </w:t>
            </w:r>
          </w:p>
          <w:p w14:paraId="7DE19C7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有效值：</w:t>
            </w:r>
            <w:r>
              <w:rPr>
                <w:rFonts w:ascii="Times New Roman" w:eastAsia="宋体" w:hAnsi="Times New Roman" w:cs="Times New Roman"/>
                <w:sz w:val="24"/>
                <w:lang w:eastAsia="zh-CN"/>
              </w:rPr>
              <w:t xml:space="preserve">220V~240V </w:t>
            </w:r>
          </w:p>
          <w:p w14:paraId="533BD7D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允许偏差：</w:t>
            </w:r>
          </w:p>
          <w:p w14:paraId="39D555A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-10%~+10%</w:t>
            </w:r>
            <w:r>
              <w:rPr>
                <w:rFonts w:ascii="Times New Roman" w:eastAsia="宋体" w:hAnsi="Times New Roman" w:cs="Times New Roman"/>
                <w:sz w:val="24"/>
                <w:lang w:eastAsia="zh-CN"/>
              </w:rPr>
              <w:t>（</w:t>
            </w:r>
            <w:r>
              <w:rPr>
                <w:rFonts w:ascii="Times New Roman" w:eastAsia="宋体" w:hAnsi="Times New Roman" w:cs="Times New Roman"/>
                <w:sz w:val="24"/>
                <w:lang w:eastAsia="zh-CN"/>
              </w:rPr>
              <w:t>198V~264V</w:t>
            </w:r>
            <w:r>
              <w:rPr>
                <w:rFonts w:ascii="Times New Roman" w:eastAsia="宋体" w:hAnsi="Times New Roman" w:cs="Times New Roman"/>
                <w:sz w:val="24"/>
                <w:lang w:eastAsia="zh-CN"/>
              </w:rPr>
              <w:t>）</w:t>
            </w:r>
          </w:p>
          <w:p w14:paraId="4844117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380V</w:t>
            </w:r>
            <w:r>
              <w:rPr>
                <w:rFonts w:ascii="Times New Roman" w:eastAsia="宋体" w:hAnsi="Times New Roman" w:cs="Times New Roman"/>
                <w:sz w:val="24"/>
                <w:lang w:eastAsia="zh-CN"/>
              </w:rPr>
              <w:t>伺服驱动器：</w:t>
            </w:r>
          </w:p>
          <w:p w14:paraId="765E7FE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有效值：</w:t>
            </w:r>
            <w:r>
              <w:rPr>
                <w:rFonts w:ascii="Times New Roman" w:eastAsia="宋体" w:hAnsi="Times New Roman" w:cs="Times New Roman"/>
                <w:sz w:val="24"/>
                <w:lang w:eastAsia="zh-CN"/>
              </w:rPr>
              <w:t>380V~440V</w:t>
            </w:r>
          </w:p>
          <w:p w14:paraId="225DCF4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允许偏差：</w:t>
            </w:r>
          </w:p>
          <w:p w14:paraId="03E5DB7F"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10%~+10%</w:t>
            </w:r>
            <w:r>
              <w:rPr>
                <w:rFonts w:ascii="Times New Roman" w:eastAsia="宋体" w:hAnsi="Times New Roman" w:cs="Times New Roman"/>
                <w:sz w:val="24"/>
              </w:rPr>
              <w:t>（</w:t>
            </w:r>
            <w:r>
              <w:rPr>
                <w:rFonts w:ascii="Times New Roman" w:eastAsia="宋体" w:hAnsi="Times New Roman" w:cs="Times New Roman"/>
                <w:sz w:val="24"/>
              </w:rPr>
              <w:t>342V~484V</w:t>
            </w:r>
            <w:r>
              <w:rPr>
                <w:rFonts w:ascii="Times New Roman" w:eastAsia="宋体" w:hAnsi="Times New Roman" w:cs="Times New Roman"/>
                <w:sz w:val="24"/>
              </w:rPr>
              <w:t>）。</w:t>
            </w:r>
          </w:p>
        </w:tc>
        <w:tc>
          <w:tcPr>
            <w:tcW w:w="1668" w:type="pct"/>
            <w:vAlign w:val="center"/>
          </w:tcPr>
          <w:p w14:paraId="24223E8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按照左侧规格，调整或更换电源。</w:t>
            </w:r>
          </w:p>
        </w:tc>
      </w:tr>
      <w:tr w:rsidR="00F42EBB" w14:paraId="0B4C406B" w14:textId="77777777" w:rsidTr="00310725">
        <w:trPr>
          <w:trHeight w:val="434"/>
        </w:trPr>
        <w:tc>
          <w:tcPr>
            <w:tcW w:w="1665" w:type="pct"/>
            <w:shd w:val="clear" w:color="auto" w:fill="D0D0D0"/>
          </w:tcPr>
          <w:p w14:paraId="67B172B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6" w:type="pct"/>
            <w:shd w:val="clear" w:color="auto" w:fill="D0D0D0"/>
          </w:tcPr>
          <w:p w14:paraId="1D8BE80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8" w:type="pct"/>
            <w:shd w:val="clear" w:color="auto" w:fill="D0D0D0"/>
          </w:tcPr>
          <w:p w14:paraId="1B50F17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2F12756C" w14:textId="77777777" w:rsidTr="00310725">
        <w:trPr>
          <w:trHeight w:val="1319"/>
        </w:trPr>
        <w:tc>
          <w:tcPr>
            <w:tcW w:w="1665" w:type="pct"/>
            <w:vAlign w:val="center"/>
          </w:tcPr>
          <w:p w14:paraId="075008B7"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7.</w:t>
            </w:r>
            <w:r>
              <w:rPr>
                <w:rFonts w:ascii="Times New Roman" w:eastAsia="宋体" w:hAnsi="Times New Roman" w:cs="Times New Roman"/>
                <w:sz w:val="24"/>
              </w:rPr>
              <w:t>负载转动惯量比过大</w:t>
            </w:r>
          </w:p>
        </w:tc>
        <w:tc>
          <w:tcPr>
            <w:tcW w:w="1666" w:type="pct"/>
            <w:vAlign w:val="center"/>
          </w:tcPr>
          <w:p w14:paraId="246AFEA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参见</w:t>
            </w:r>
            <w:proofErr w:type="gramStart"/>
            <w:r>
              <w:rPr>
                <w:rFonts w:ascii="Times New Roman" w:eastAsia="宋体" w:hAnsi="Times New Roman" w:cs="Times New Roman"/>
                <w:sz w:val="24"/>
                <w:lang w:eastAsia="zh-CN"/>
              </w:rPr>
              <w:t>《</w:t>
            </w:r>
            <w:proofErr w:type="gramEnd"/>
            <w:r>
              <w:rPr>
                <w:rFonts w:ascii="Times New Roman" w:eastAsia="宋体" w:hAnsi="Times New Roman" w:cs="Times New Roman"/>
                <w:sz w:val="24"/>
                <w:lang w:eastAsia="zh-CN"/>
              </w:rPr>
              <w:t>SV630ND</w:t>
            </w:r>
            <w:r>
              <w:rPr>
                <w:rFonts w:ascii="Times New Roman" w:eastAsia="宋体" w:hAnsi="Times New Roman" w:cs="Times New Roman"/>
                <w:sz w:val="24"/>
                <w:lang w:eastAsia="zh-CN"/>
              </w:rPr>
              <w:t>系列伺服功能手</w:t>
            </w:r>
          </w:p>
          <w:p w14:paraId="37B8A3B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册</w:t>
            </w:r>
            <w:proofErr w:type="gramStart"/>
            <w:r>
              <w:rPr>
                <w:rFonts w:ascii="Times New Roman" w:eastAsia="宋体" w:hAnsi="Times New Roman" w:cs="Times New Roman"/>
                <w:sz w:val="24"/>
                <w:lang w:eastAsia="zh-CN"/>
              </w:rPr>
              <w:t>》</w:t>
            </w:r>
            <w:proofErr w:type="gramEnd"/>
            <w:r>
              <w:rPr>
                <w:rFonts w:ascii="Times New Roman" w:eastAsia="宋体" w:hAnsi="Times New Roman" w:cs="Times New Roman"/>
                <w:sz w:val="24"/>
                <w:lang w:eastAsia="zh-CN"/>
              </w:rPr>
              <w:t>“</w:t>
            </w:r>
            <w:r>
              <w:rPr>
                <w:rFonts w:ascii="Times New Roman" w:eastAsia="宋体" w:hAnsi="Times New Roman" w:cs="Times New Roman"/>
                <w:sz w:val="24"/>
                <w:lang w:eastAsia="zh-CN"/>
              </w:rPr>
              <w:t>惯量辨识</w:t>
            </w:r>
            <w:r>
              <w:rPr>
                <w:rFonts w:ascii="Times New Roman" w:eastAsia="宋体" w:hAnsi="Times New Roman" w:cs="Times New Roman"/>
                <w:sz w:val="24"/>
                <w:lang w:eastAsia="zh-CN"/>
              </w:rPr>
              <w:t>”</w:t>
            </w:r>
            <w:r>
              <w:rPr>
                <w:rFonts w:ascii="Times New Roman" w:eastAsia="宋体" w:hAnsi="Times New Roman" w:cs="Times New Roman"/>
                <w:sz w:val="24"/>
                <w:lang w:eastAsia="zh-CN"/>
              </w:rPr>
              <w:t>章节，进行转动惯量辨识；或根据机械参数，手动计算机械总惯量；实际负载惯量比是否超过</w:t>
            </w:r>
            <w:r>
              <w:rPr>
                <w:rFonts w:ascii="Times New Roman" w:eastAsia="宋体" w:hAnsi="Times New Roman" w:cs="Times New Roman"/>
                <w:sz w:val="24"/>
                <w:lang w:eastAsia="zh-CN"/>
              </w:rPr>
              <w:t>30</w:t>
            </w:r>
            <w:r>
              <w:rPr>
                <w:rFonts w:ascii="Times New Roman" w:eastAsia="宋体" w:hAnsi="Times New Roman" w:cs="Times New Roman"/>
                <w:sz w:val="24"/>
                <w:lang w:eastAsia="zh-CN"/>
              </w:rPr>
              <w:t>。</w:t>
            </w:r>
          </w:p>
        </w:tc>
        <w:tc>
          <w:tcPr>
            <w:tcW w:w="1668" w:type="pct"/>
            <w:vMerge w:val="restart"/>
            <w:tcBorders>
              <w:bottom w:val="nil"/>
            </w:tcBorders>
            <w:vAlign w:val="center"/>
          </w:tcPr>
          <w:p w14:paraId="416D62CC" w14:textId="77777777" w:rsidR="00F42EBB" w:rsidRDefault="00F42EBB" w:rsidP="00310725">
            <w:pPr>
              <w:spacing w:line="300" w:lineRule="auto"/>
              <w:rPr>
                <w:rFonts w:ascii="Times New Roman" w:eastAsia="宋体" w:hAnsi="Times New Roman" w:cs="Times New Roman"/>
                <w:sz w:val="24"/>
                <w:lang w:eastAsia="zh-CN"/>
              </w:rPr>
            </w:pPr>
          </w:p>
          <w:p w14:paraId="1C73F23F" w14:textId="77777777" w:rsidR="00F42EBB" w:rsidRDefault="00F42EBB" w:rsidP="00310725">
            <w:pPr>
              <w:spacing w:line="300" w:lineRule="auto"/>
              <w:rPr>
                <w:rFonts w:ascii="Times New Roman" w:eastAsia="宋体" w:hAnsi="Times New Roman" w:cs="Times New Roman"/>
                <w:sz w:val="24"/>
                <w:lang w:eastAsia="zh-CN"/>
              </w:rPr>
            </w:pPr>
          </w:p>
          <w:p w14:paraId="27210EF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63040" behindDoc="0" locked="0" layoutInCell="1" allowOverlap="1" wp14:anchorId="19E3B1E4" wp14:editId="4F2C2C5A">
                      <wp:simplePos x="0" y="0"/>
                      <wp:positionH relativeFrom="column">
                        <wp:posOffset>31115</wp:posOffset>
                      </wp:positionH>
                      <wp:positionV relativeFrom="paragraph">
                        <wp:posOffset>99060</wp:posOffset>
                      </wp:positionV>
                      <wp:extent cx="61595" cy="7747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6FEA11AE"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19E3B1E4" id="文本框 27" o:spid="_x0000_s1205" type="#_x0000_t202" style="position:absolute;margin-left:2.45pt;margin-top:7.8pt;width:4.85pt;height:6.1pt;z-index:251863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" filled="f" stroked="f">
                      <v:textbox inset="0,0,0,0">
                        <w:txbxContent>
                          <w:p w14:paraId="6FEA11AE"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选用大容量的外接制动电阻，并</w:t>
            </w:r>
          </w:p>
          <w:p w14:paraId="3A47D66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设置</w:t>
            </w:r>
            <w:r>
              <w:rPr>
                <w:rFonts w:ascii="Times New Roman" w:eastAsia="宋体" w:hAnsi="Times New Roman" w:cs="Times New Roman"/>
                <w:sz w:val="24"/>
                <w:lang w:eastAsia="zh-CN"/>
              </w:rPr>
              <w:t>H02.26</w:t>
            </w:r>
            <w:r>
              <w:rPr>
                <w:rFonts w:ascii="Times New Roman" w:eastAsia="宋体" w:hAnsi="Times New Roman" w:cs="Times New Roman"/>
                <w:sz w:val="24"/>
                <w:lang w:eastAsia="zh-CN"/>
              </w:rPr>
              <w:t>与实际值一致；</w:t>
            </w:r>
          </w:p>
          <w:p w14:paraId="70F9CC0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67136" behindDoc="0" locked="0" layoutInCell="1" allowOverlap="1" wp14:anchorId="6CAE5F32" wp14:editId="7886ED95">
                      <wp:simplePos x="0" y="0"/>
                      <wp:positionH relativeFrom="column">
                        <wp:posOffset>31115</wp:posOffset>
                      </wp:positionH>
                      <wp:positionV relativeFrom="paragraph">
                        <wp:posOffset>54610</wp:posOffset>
                      </wp:positionV>
                      <wp:extent cx="61595" cy="77470"/>
                      <wp:effectExtent l="0" t="0" r="0" b="0"/>
                      <wp:wrapNone/>
                      <wp:docPr id="489" name="文本框 489"/>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1DC8FE79"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6CAE5F32" id="文本框 489" o:spid="_x0000_s1206" type="#_x0000_t202" style="position:absolute;margin-left:2.45pt;margin-top:4.3pt;width:4.85pt;height:6.1pt;z-index:25186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" filled="f" stroked="f">
                      <v:textbox inset="0,0,0,0">
                        <w:txbxContent>
                          <w:p w14:paraId="1DC8FE79"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选用大容量伺服驱动器；</w:t>
            </w:r>
          </w:p>
          <w:p w14:paraId="3A14AD0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66112" behindDoc="0" locked="0" layoutInCell="1" allowOverlap="1" wp14:anchorId="6B556709" wp14:editId="465EB27D">
                      <wp:simplePos x="0" y="0"/>
                      <wp:positionH relativeFrom="column">
                        <wp:posOffset>31115</wp:posOffset>
                      </wp:positionH>
                      <wp:positionV relativeFrom="paragraph">
                        <wp:posOffset>88900</wp:posOffset>
                      </wp:positionV>
                      <wp:extent cx="61595" cy="77470"/>
                      <wp:effectExtent l="0" t="0" r="0" b="0"/>
                      <wp:wrapNone/>
                      <wp:docPr id="673138211" name="文本框 673138211"/>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51EDF25E"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6B556709" id="文本框 673138211" o:spid="_x0000_s1207" type="#_x0000_t202" style="position:absolute;margin-left:2.45pt;margin-top:7pt;width:4.85pt;height:6.1pt;z-index:251866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" filled="f" stroked="f">
                      <v:textbox inset="0,0,0,0">
                        <w:txbxContent>
                          <w:p w14:paraId="51EDF25E"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允许情况下，减小负载；</w:t>
            </w:r>
          </w:p>
          <w:p w14:paraId="463F2E9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65088" behindDoc="0" locked="0" layoutInCell="1" allowOverlap="1" wp14:anchorId="39F246BE" wp14:editId="1E90BEFE">
                      <wp:simplePos x="0" y="0"/>
                      <wp:positionH relativeFrom="column">
                        <wp:posOffset>31115</wp:posOffset>
                      </wp:positionH>
                      <wp:positionV relativeFrom="paragraph">
                        <wp:posOffset>88900</wp:posOffset>
                      </wp:positionV>
                      <wp:extent cx="61595" cy="77470"/>
                      <wp:effectExtent l="0" t="0" r="0" b="0"/>
                      <wp:wrapNone/>
                      <wp:docPr id="497" name="文本框 497"/>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0353F52B"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39F246BE" id="文本框 497" o:spid="_x0000_s1208" type="#_x0000_t202" style="position:absolute;margin-left:2.45pt;margin-top:7pt;width:4.85pt;height:6.1pt;z-index:251865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" filled="f" stroked="f">
                      <v:textbox inset="0,0,0,0">
                        <w:txbxContent>
                          <w:p w14:paraId="0353F52B"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允许情况下，加大加减速时间；</w:t>
            </w:r>
          </w:p>
          <w:p w14:paraId="00EAA45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60992" behindDoc="0" locked="0" layoutInCell="1" allowOverlap="1" wp14:anchorId="31FBD331" wp14:editId="24E1CC21">
                      <wp:simplePos x="0" y="0"/>
                      <wp:positionH relativeFrom="column">
                        <wp:posOffset>31115</wp:posOffset>
                      </wp:positionH>
                      <wp:positionV relativeFrom="paragraph">
                        <wp:posOffset>88900</wp:posOffset>
                      </wp:positionV>
                      <wp:extent cx="61595" cy="77470"/>
                      <wp:effectExtent l="0" t="0" r="0" b="0"/>
                      <wp:wrapNone/>
                      <wp:docPr id="499" name="文本框 499"/>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2D8B9088"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31FBD331" id="文本框 499" o:spid="_x0000_s1209" type="#_x0000_t202" style="position:absolute;margin-left:2.45pt;margin-top:7pt;width:4.85pt;height:6.1pt;z-index:251860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" filled="f" stroked="f">
                      <v:textbox inset="0,0,0,0">
                        <w:txbxContent>
                          <w:p w14:paraId="2D8B9088"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允许情况下，加大电机运行周</w:t>
            </w:r>
          </w:p>
          <w:p w14:paraId="44B00090"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期。</w:t>
            </w:r>
          </w:p>
        </w:tc>
      </w:tr>
      <w:tr w:rsidR="00F42EBB" w14:paraId="74A25739" w14:textId="77777777" w:rsidTr="00310725">
        <w:trPr>
          <w:trHeight w:val="756"/>
        </w:trPr>
        <w:tc>
          <w:tcPr>
            <w:tcW w:w="1665" w:type="pct"/>
            <w:vAlign w:val="center"/>
          </w:tcPr>
          <w:p w14:paraId="722F7EC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8.</w:t>
            </w:r>
            <w:r>
              <w:rPr>
                <w:rFonts w:ascii="Times New Roman" w:eastAsia="宋体" w:hAnsi="Times New Roman" w:cs="Times New Roman"/>
                <w:sz w:val="24"/>
                <w:lang w:eastAsia="zh-CN"/>
              </w:rPr>
              <w:t>电机速度过高，在设定的减速时间内减速过程未完成，周期性运动时，处于连续减速状态</w:t>
            </w:r>
          </w:p>
        </w:tc>
        <w:tc>
          <w:tcPr>
            <w:tcW w:w="1666" w:type="pct"/>
            <w:vAlign w:val="center"/>
          </w:tcPr>
          <w:p w14:paraId="231EC01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查看周期性运动时电机的速度曲线，检查电机是否长时间处于减速状态。</w:t>
            </w:r>
          </w:p>
        </w:tc>
        <w:tc>
          <w:tcPr>
            <w:tcW w:w="1668" w:type="pct"/>
            <w:vMerge/>
            <w:tcBorders>
              <w:top w:val="nil"/>
              <w:bottom w:val="nil"/>
            </w:tcBorders>
            <w:vAlign w:val="center"/>
          </w:tcPr>
          <w:p w14:paraId="6DBC8760" w14:textId="77777777" w:rsidR="00F42EBB" w:rsidRDefault="00F42EBB" w:rsidP="00310725">
            <w:pPr>
              <w:spacing w:line="300" w:lineRule="auto"/>
              <w:rPr>
                <w:rFonts w:ascii="Times New Roman" w:eastAsia="宋体" w:hAnsi="Times New Roman" w:cs="Times New Roman"/>
                <w:sz w:val="24"/>
                <w:lang w:eastAsia="zh-CN"/>
              </w:rPr>
            </w:pPr>
          </w:p>
        </w:tc>
      </w:tr>
      <w:tr w:rsidR="00F42EBB" w14:paraId="6EF8ABED" w14:textId="77777777" w:rsidTr="00310725">
        <w:trPr>
          <w:trHeight w:val="516"/>
        </w:trPr>
        <w:tc>
          <w:tcPr>
            <w:tcW w:w="1665" w:type="pct"/>
            <w:vAlign w:val="center"/>
          </w:tcPr>
          <w:p w14:paraId="12F90E8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9.</w:t>
            </w:r>
            <w:r>
              <w:rPr>
                <w:rFonts w:ascii="Times New Roman" w:eastAsia="宋体" w:hAnsi="Times New Roman" w:cs="Times New Roman"/>
                <w:sz w:val="24"/>
                <w:lang w:eastAsia="zh-CN"/>
              </w:rPr>
              <w:t>伺服驱动器的容量或制动电阻容量不足</w:t>
            </w:r>
          </w:p>
        </w:tc>
        <w:tc>
          <w:tcPr>
            <w:tcW w:w="1666" w:type="pct"/>
            <w:vAlign w:val="center"/>
          </w:tcPr>
          <w:p w14:paraId="77AF55B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查看电机单周期的速度曲线，计算最大制动能量是否可被完全吸收。</w:t>
            </w:r>
          </w:p>
        </w:tc>
        <w:tc>
          <w:tcPr>
            <w:tcW w:w="1668" w:type="pct"/>
            <w:vMerge/>
            <w:tcBorders>
              <w:top w:val="nil"/>
            </w:tcBorders>
            <w:vAlign w:val="center"/>
          </w:tcPr>
          <w:p w14:paraId="1C7927CD" w14:textId="77777777" w:rsidR="00F42EBB" w:rsidRDefault="00F42EBB" w:rsidP="00310725">
            <w:pPr>
              <w:spacing w:line="300" w:lineRule="auto"/>
              <w:rPr>
                <w:rFonts w:ascii="Times New Roman" w:eastAsia="宋体" w:hAnsi="Times New Roman" w:cs="Times New Roman"/>
                <w:sz w:val="24"/>
                <w:lang w:eastAsia="zh-CN"/>
              </w:rPr>
            </w:pPr>
          </w:p>
        </w:tc>
      </w:tr>
      <w:tr w:rsidR="00F42EBB" w14:paraId="7A5BB355" w14:textId="77777777" w:rsidTr="00310725">
        <w:trPr>
          <w:trHeight w:val="279"/>
        </w:trPr>
        <w:tc>
          <w:tcPr>
            <w:tcW w:w="1665" w:type="pct"/>
            <w:vAlign w:val="center"/>
          </w:tcPr>
          <w:p w14:paraId="54E895BD"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 xml:space="preserve">10. </w:t>
            </w:r>
            <w:proofErr w:type="spellStart"/>
            <w:r>
              <w:rPr>
                <w:rFonts w:ascii="Times New Roman" w:eastAsia="宋体" w:hAnsi="Times New Roman" w:cs="Times New Roman"/>
                <w:sz w:val="24"/>
              </w:rPr>
              <w:t>伺服驱动器故障</w:t>
            </w:r>
            <w:proofErr w:type="spellEnd"/>
          </w:p>
        </w:tc>
        <w:tc>
          <w:tcPr>
            <w:tcW w:w="1666" w:type="pct"/>
            <w:vAlign w:val="center"/>
          </w:tcPr>
          <w:p w14:paraId="79C54A33"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w:t>
            </w:r>
          </w:p>
        </w:tc>
        <w:tc>
          <w:tcPr>
            <w:tcW w:w="1668" w:type="pct"/>
            <w:vAlign w:val="center"/>
          </w:tcPr>
          <w:p w14:paraId="20BC7ED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更换新的伺服驱动器。</w:t>
            </w:r>
          </w:p>
        </w:tc>
      </w:tr>
    </w:tbl>
    <w:p w14:paraId="2AFBB5EC"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56896" behindDoc="0" locked="0" layoutInCell="1" allowOverlap="1" wp14:anchorId="0560D2DA" wp14:editId="6E85A5E5">
                <wp:simplePos x="0" y="0"/>
                <wp:positionH relativeFrom="column">
                  <wp:posOffset>673100</wp:posOffset>
                </wp:positionH>
                <wp:positionV relativeFrom="paragraph">
                  <wp:posOffset>132715</wp:posOffset>
                </wp:positionV>
                <wp:extent cx="73660" cy="95250"/>
                <wp:effectExtent l="0" t="0" r="0" b="0"/>
                <wp:wrapNone/>
                <wp:docPr id="1956284998" name="文本框 1956284998"/>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1F7E70B1"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0560D2DA" id="文本框 1956284998" o:spid="_x0000_s1210" type="#_x0000_t202" style="position:absolute;margin-left:53pt;margin-top:10.45pt;width:5.8pt;height:7.5pt;z-index:251856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yykGF4QBAAAEAwAADgAAAAAAAAAAAAAAAAAuAgAA&#10;ZHJzL2Uyb0RvYy54bWxQSwECLQAUAAYACAAAACEAPCxmYt4AAAAJAQAADwAAAAAAAAAAAAAAAADe&#10;AwAAZHJzL2Rvd25yZXYueG1sUEsFBgAAAAAEAAQA8wAAAOkEAAAAAA==&#10;" filled="f" stroked="f">
                <v:textbox inset="0,0,0,0">
                  <w:txbxContent>
                    <w:p w14:paraId="1F7E70B1"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E922.0</w:t>
      </w:r>
      <w:r>
        <w:rPr>
          <w:rFonts w:ascii="Times New Roman" w:eastAsia="宋体" w:hAnsi="Times New Roman" w:cs="Times New Roman"/>
          <w:sz w:val="24"/>
          <w:lang w:eastAsia="zh-CN"/>
        </w:rPr>
        <w:t>：外接制动电阻阻值过小</w:t>
      </w:r>
    </w:p>
    <w:p w14:paraId="157EE3E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3FF994C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H02.27</w:t>
      </w:r>
      <w:r>
        <w:rPr>
          <w:rFonts w:ascii="Times New Roman" w:eastAsia="宋体" w:hAnsi="Times New Roman" w:cs="Times New Roman"/>
          <w:sz w:val="24"/>
          <w:lang w:eastAsia="zh-CN"/>
        </w:rPr>
        <w:t>（外接制动电阻阻值）小于</w:t>
      </w:r>
      <w:r>
        <w:rPr>
          <w:rFonts w:ascii="Times New Roman" w:eastAsia="宋体" w:hAnsi="Times New Roman" w:cs="Times New Roman"/>
          <w:sz w:val="24"/>
          <w:lang w:eastAsia="zh-CN"/>
        </w:rPr>
        <w:t>H02.21</w:t>
      </w:r>
      <w:r>
        <w:rPr>
          <w:rFonts w:ascii="Times New Roman" w:eastAsia="宋体" w:hAnsi="Times New Roman" w:cs="Times New Roman"/>
          <w:sz w:val="24"/>
          <w:lang w:eastAsia="zh-CN"/>
        </w:rPr>
        <w:t>（伺服驱动器允许的外接制动电阻的最小值）。</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3B1DE6EB" w14:textId="77777777" w:rsidTr="00310725">
        <w:trPr>
          <w:trHeight w:val="278"/>
        </w:trPr>
        <w:tc>
          <w:tcPr>
            <w:tcW w:w="1666" w:type="pct"/>
            <w:shd w:val="clear" w:color="auto" w:fill="D0D0D0"/>
          </w:tcPr>
          <w:p w14:paraId="64CD157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2ABD768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417831D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1C96D270" w14:textId="77777777" w:rsidTr="00310725">
        <w:trPr>
          <w:trHeight w:val="1485"/>
        </w:trPr>
        <w:tc>
          <w:tcPr>
            <w:tcW w:w="1666" w:type="pct"/>
            <w:vAlign w:val="center"/>
          </w:tcPr>
          <w:p w14:paraId="053093F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使用外接制动电阻时（</w:t>
            </w:r>
            <w:r>
              <w:rPr>
                <w:rFonts w:ascii="Times New Roman" w:eastAsia="宋体" w:hAnsi="Times New Roman" w:cs="Times New Roman"/>
                <w:sz w:val="24"/>
                <w:lang w:eastAsia="zh-CN"/>
              </w:rPr>
              <w:t>H02.25=1</w:t>
            </w:r>
            <w:r>
              <w:rPr>
                <w:rFonts w:ascii="Times New Roman" w:eastAsia="宋体" w:hAnsi="Times New Roman" w:cs="Times New Roman"/>
                <w:sz w:val="24"/>
                <w:lang w:eastAsia="zh-CN"/>
              </w:rPr>
              <w:t>或</w:t>
            </w:r>
            <w:r>
              <w:rPr>
                <w:rFonts w:ascii="Times New Roman" w:eastAsia="宋体" w:hAnsi="Times New Roman" w:cs="Times New Roman"/>
                <w:sz w:val="24"/>
                <w:lang w:eastAsia="zh-CN"/>
              </w:rPr>
              <w:t>2</w:t>
            </w:r>
            <w:r>
              <w:rPr>
                <w:rFonts w:ascii="Times New Roman" w:eastAsia="宋体" w:hAnsi="Times New Roman" w:cs="Times New Roman"/>
                <w:sz w:val="24"/>
                <w:lang w:eastAsia="zh-CN"/>
              </w:rPr>
              <w:t>），外接制动电阻阻值小于伺服驱动器允许的最小值</w:t>
            </w:r>
          </w:p>
        </w:tc>
        <w:tc>
          <w:tcPr>
            <w:tcW w:w="1665" w:type="pct"/>
            <w:vAlign w:val="center"/>
          </w:tcPr>
          <w:p w14:paraId="33A97FB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测量</w:t>
            </w: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C</w:t>
            </w:r>
            <w:r>
              <w:rPr>
                <w:rFonts w:ascii="Times New Roman" w:eastAsia="宋体" w:hAnsi="Times New Roman" w:cs="Times New Roman"/>
                <w:sz w:val="24"/>
                <w:lang w:eastAsia="zh-CN"/>
              </w:rPr>
              <w:t>之间外接制动电阻阻值，确认是否小于</w:t>
            </w:r>
            <w:r>
              <w:rPr>
                <w:rFonts w:ascii="Times New Roman" w:eastAsia="宋体" w:hAnsi="Times New Roman" w:cs="Times New Roman"/>
                <w:sz w:val="24"/>
                <w:lang w:eastAsia="zh-CN"/>
              </w:rPr>
              <w:t>H02.21</w:t>
            </w:r>
            <w:r>
              <w:rPr>
                <w:rFonts w:ascii="Times New Roman" w:eastAsia="宋体" w:hAnsi="Times New Roman" w:cs="Times New Roman"/>
                <w:sz w:val="24"/>
                <w:lang w:eastAsia="zh-CN"/>
              </w:rPr>
              <w:t>。</w:t>
            </w:r>
          </w:p>
        </w:tc>
        <w:tc>
          <w:tcPr>
            <w:tcW w:w="1667" w:type="pct"/>
            <w:vAlign w:val="center"/>
          </w:tcPr>
          <w:p w14:paraId="089460A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58944" behindDoc="0" locked="0" layoutInCell="1" allowOverlap="1" wp14:anchorId="183A44F2" wp14:editId="0E73AA0B">
                      <wp:simplePos x="0" y="0"/>
                      <wp:positionH relativeFrom="column">
                        <wp:posOffset>31750</wp:posOffset>
                      </wp:positionH>
                      <wp:positionV relativeFrom="paragraph">
                        <wp:posOffset>91440</wp:posOffset>
                      </wp:positionV>
                      <wp:extent cx="61595" cy="77470"/>
                      <wp:effectExtent l="0" t="0" r="0" b="0"/>
                      <wp:wrapNone/>
                      <wp:docPr id="501" name="文本框 501"/>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7109841B"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183A44F2" id="文本框 501" o:spid="_x0000_s1211" type="#_x0000_t202" style="position:absolute;margin-left:2.5pt;margin-top:7.2pt;width:4.85pt;height:6.1pt;z-index:251858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" filled="f" stroked="f">
                      <v:textbox inset="0,0,0,0">
                        <w:txbxContent>
                          <w:p w14:paraId="7109841B"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若是，则更换为与伺服驱动器匹配的外接制动电阻，设置</w:t>
            </w:r>
            <w:r>
              <w:rPr>
                <w:rFonts w:ascii="Times New Roman" w:eastAsia="宋体" w:hAnsi="Times New Roman" w:cs="Times New Roman"/>
                <w:sz w:val="24"/>
                <w:lang w:eastAsia="zh-CN"/>
              </w:rPr>
              <w:t>H02.27</w:t>
            </w:r>
            <w:r>
              <w:rPr>
                <w:rFonts w:ascii="Times New Roman" w:eastAsia="宋体" w:hAnsi="Times New Roman" w:cs="Times New Roman"/>
                <w:sz w:val="24"/>
                <w:lang w:eastAsia="zh-CN"/>
              </w:rPr>
              <w:t>为选用的电阻阻值后，将电阻两端分别接于</w:t>
            </w: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C</w:t>
            </w:r>
            <w:r>
              <w:rPr>
                <w:rFonts w:ascii="Times New Roman" w:eastAsia="宋体" w:hAnsi="Times New Roman" w:cs="Times New Roman"/>
                <w:sz w:val="24"/>
                <w:lang w:eastAsia="zh-CN"/>
              </w:rPr>
              <w:t>之间；</w:t>
            </w:r>
          </w:p>
          <w:p w14:paraId="3F4D893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59968" behindDoc="0" locked="0" layoutInCell="1" allowOverlap="1" wp14:anchorId="064F2F55" wp14:editId="26D7805C">
                      <wp:simplePos x="0" y="0"/>
                      <wp:positionH relativeFrom="column">
                        <wp:posOffset>31750</wp:posOffset>
                      </wp:positionH>
                      <wp:positionV relativeFrom="paragraph">
                        <wp:posOffset>52070</wp:posOffset>
                      </wp:positionV>
                      <wp:extent cx="61595" cy="77470"/>
                      <wp:effectExtent l="0" t="0" r="0" b="0"/>
                      <wp:wrapNone/>
                      <wp:docPr id="713643466" name="文本框 713643466"/>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37588E6D"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064F2F55" id="文本框 713643466" o:spid="_x0000_s1212" type="#_x0000_t202" style="position:absolute;margin-left:2.5pt;margin-top:4.1pt;width:4.85pt;height:6.1pt;z-index:251859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" filled="f" stroked="f">
                      <v:textbox inset="0,0,0,0">
                        <w:txbxContent>
                          <w:p w14:paraId="37588E6D"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若否，设置</w:t>
            </w:r>
            <w:r>
              <w:rPr>
                <w:rFonts w:ascii="Times New Roman" w:eastAsia="宋体" w:hAnsi="Times New Roman" w:cs="Times New Roman"/>
                <w:sz w:val="24"/>
                <w:lang w:eastAsia="zh-CN"/>
              </w:rPr>
              <w:t>H02.27</w:t>
            </w:r>
            <w:r>
              <w:rPr>
                <w:rFonts w:ascii="Times New Roman" w:eastAsia="宋体" w:hAnsi="Times New Roman" w:cs="Times New Roman"/>
                <w:sz w:val="24"/>
                <w:lang w:eastAsia="zh-CN"/>
              </w:rPr>
              <w:t>为实际外接制动电阻阻值。</w:t>
            </w:r>
          </w:p>
        </w:tc>
      </w:tr>
    </w:tbl>
    <w:p w14:paraId="6113CE07"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57920" behindDoc="0" locked="0" layoutInCell="1" allowOverlap="1" wp14:anchorId="346410E8" wp14:editId="7DE952B1">
                <wp:simplePos x="0" y="0"/>
                <wp:positionH relativeFrom="column">
                  <wp:posOffset>673100</wp:posOffset>
                </wp:positionH>
                <wp:positionV relativeFrom="paragraph">
                  <wp:posOffset>132715</wp:posOffset>
                </wp:positionV>
                <wp:extent cx="73660" cy="95250"/>
                <wp:effectExtent l="0" t="0" r="0" b="0"/>
                <wp:wrapNone/>
                <wp:docPr id="1647940809" name="文本框 1647940809"/>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101AD65B"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346410E8" id="文本框 1647940809" o:spid="_x0000_s1213" type="#_x0000_t202" style="position:absolute;margin-left:53pt;margin-top:10.45pt;width:5.8pt;height:7.5pt;z-index:251857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" filled="f" stroked="f">
                <v:textbox inset="0,0,0,0">
                  <w:txbxContent>
                    <w:p w14:paraId="101AD65B"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E924.0</w:t>
      </w:r>
      <w:r>
        <w:rPr>
          <w:rFonts w:ascii="Times New Roman" w:eastAsia="宋体" w:hAnsi="Times New Roman" w:cs="Times New Roman"/>
          <w:sz w:val="24"/>
          <w:lang w:eastAsia="zh-CN"/>
        </w:rPr>
        <w:t>：泄放管过温</w:t>
      </w:r>
    </w:p>
    <w:p w14:paraId="4FD3DD5A"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0DDF946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泄放管的估算温度大于</w:t>
      </w:r>
      <w:r>
        <w:rPr>
          <w:rFonts w:ascii="Times New Roman" w:eastAsia="宋体" w:hAnsi="Times New Roman" w:cs="Times New Roman"/>
          <w:sz w:val="24"/>
          <w:lang w:eastAsia="zh-CN"/>
        </w:rPr>
        <w:t>H0A.49</w:t>
      </w:r>
      <w:r>
        <w:rPr>
          <w:rFonts w:ascii="Times New Roman" w:eastAsia="宋体" w:hAnsi="Times New Roman" w:cs="Times New Roman"/>
          <w:sz w:val="24"/>
          <w:lang w:eastAsia="zh-CN"/>
        </w:rPr>
        <w:t>（</w:t>
      </w:r>
      <w:r>
        <w:rPr>
          <w:rFonts w:ascii="Times New Roman" w:eastAsia="宋体" w:hAnsi="Times New Roman" w:cs="Times New Roman"/>
          <w:sz w:val="24"/>
          <w:lang w:eastAsia="zh-CN"/>
        </w:rPr>
        <w:t>IGBT</w:t>
      </w:r>
      <w:r>
        <w:rPr>
          <w:rFonts w:ascii="Times New Roman" w:eastAsia="宋体" w:hAnsi="Times New Roman" w:cs="Times New Roman"/>
          <w:sz w:val="24"/>
          <w:lang w:eastAsia="zh-CN"/>
        </w:rPr>
        <w:t>过热温度阈值）。</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1F185291" w14:textId="77777777" w:rsidTr="00310725">
        <w:trPr>
          <w:trHeight w:val="277"/>
        </w:trPr>
        <w:tc>
          <w:tcPr>
            <w:tcW w:w="1666" w:type="pct"/>
            <w:shd w:val="clear" w:color="auto" w:fill="D0D0D0"/>
          </w:tcPr>
          <w:p w14:paraId="554BCFB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586C52B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4EAEB31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2300808" w14:textId="77777777" w:rsidTr="00310725">
        <w:trPr>
          <w:trHeight w:val="600"/>
        </w:trPr>
        <w:tc>
          <w:tcPr>
            <w:tcW w:w="1666" w:type="pct"/>
            <w:vAlign w:val="center"/>
          </w:tcPr>
          <w:p w14:paraId="032451C8" w14:textId="77777777" w:rsidR="00F42EBB" w:rsidRDefault="00F42EBB" w:rsidP="00F42EBB">
            <w:pPr>
              <w:widowControl w:val="0"/>
              <w:numPr>
                <w:ilvl w:val="0"/>
                <w:numId w:val="18"/>
              </w:numPr>
              <w:kinsoku/>
              <w:autoSpaceDE/>
              <w:autoSpaceDN/>
              <w:adjustRightInd/>
              <w:snapToGrid/>
              <w:spacing w:line="300" w:lineRule="auto"/>
              <w:jc w:val="both"/>
              <w:textAlignment w:val="auto"/>
              <w:rPr>
                <w:rFonts w:ascii="Times New Roman" w:eastAsia="宋体" w:hAnsi="Times New Roman" w:cs="Times New Roman"/>
                <w:sz w:val="24"/>
                <w:lang w:eastAsia="zh-CN"/>
              </w:rPr>
            </w:pPr>
            <w:r>
              <w:rPr>
                <w:rFonts w:ascii="Times New Roman" w:eastAsia="宋体" w:hAnsi="Times New Roman" w:cs="Times New Roman"/>
                <w:sz w:val="24"/>
                <w:lang w:eastAsia="zh-CN"/>
              </w:rPr>
              <w:lastRenderedPageBreak/>
              <w:t>泄放控制的结温过高警告；</w:t>
            </w:r>
            <w:r>
              <w:rPr>
                <w:rFonts w:ascii="Times New Roman" w:eastAsia="宋体" w:hAnsi="Times New Roman" w:cs="Times New Roman"/>
                <w:sz w:val="24"/>
                <w:lang w:eastAsia="zh-CN"/>
              </w:rPr>
              <w:t xml:space="preserve"> </w:t>
            </w:r>
          </w:p>
          <w:p w14:paraId="2362159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过载后会自动关闭泄放管。</w:t>
            </w:r>
          </w:p>
        </w:tc>
        <w:tc>
          <w:tcPr>
            <w:tcW w:w="1665" w:type="pct"/>
            <w:vAlign w:val="center"/>
          </w:tcPr>
          <w:p w14:paraId="04E3E51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泄放管温度超过了</w:t>
            </w:r>
            <w:r>
              <w:rPr>
                <w:rFonts w:ascii="Times New Roman" w:eastAsia="宋体" w:hAnsi="Times New Roman" w:cs="Times New Roman"/>
                <w:sz w:val="24"/>
                <w:lang w:eastAsia="zh-CN"/>
              </w:rPr>
              <w:t>H0A.49</w:t>
            </w:r>
            <w:r>
              <w:rPr>
                <w:rFonts w:ascii="Times New Roman" w:eastAsia="宋体" w:hAnsi="Times New Roman" w:cs="Times New Roman"/>
                <w:sz w:val="24"/>
                <w:lang w:eastAsia="zh-CN"/>
              </w:rPr>
              <w:t>设置的温度阈值。</w:t>
            </w:r>
          </w:p>
        </w:tc>
        <w:tc>
          <w:tcPr>
            <w:tcW w:w="1667" w:type="pct"/>
            <w:vAlign w:val="center"/>
          </w:tcPr>
          <w:p w14:paraId="35D908B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控制工况控制泄放管启用的次数。</w:t>
            </w:r>
          </w:p>
        </w:tc>
      </w:tr>
    </w:tbl>
    <w:p w14:paraId="67B0F38B"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69184" behindDoc="0" locked="0" layoutInCell="1" allowOverlap="1" wp14:anchorId="7B165C43" wp14:editId="23DE823C">
                <wp:simplePos x="0" y="0"/>
                <wp:positionH relativeFrom="column">
                  <wp:posOffset>666750</wp:posOffset>
                </wp:positionH>
                <wp:positionV relativeFrom="paragraph">
                  <wp:posOffset>132715</wp:posOffset>
                </wp:positionV>
                <wp:extent cx="73660" cy="95250"/>
                <wp:effectExtent l="0" t="0" r="0" b="0"/>
                <wp:wrapNone/>
                <wp:docPr id="68360713" name="文本框 68360713"/>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7C35F58D"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B165C43" id="文本框 68360713" o:spid="_x0000_s1214" type="#_x0000_t202" style="position:absolute;margin-left:52.5pt;margin-top:10.45pt;width:5.8pt;height:7.5pt;z-index:251869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" filled="f" stroked="f">
                <v:textbox inset="0,0,0,0">
                  <w:txbxContent>
                    <w:p w14:paraId="7C35F58D"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E941.0</w:t>
      </w:r>
      <w:r>
        <w:rPr>
          <w:rFonts w:ascii="Times New Roman" w:eastAsia="宋体" w:hAnsi="Times New Roman" w:cs="Times New Roman"/>
          <w:sz w:val="24"/>
          <w:lang w:eastAsia="zh-CN"/>
        </w:rPr>
        <w:t>：变更参数需重新上电生效</w:t>
      </w:r>
    </w:p>
    <w:p w14:paraId="0A7C1722"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55901B96"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伺服驱动器的参数属性</w:t>
      </w:r>
      <w:r>
        <w:rPr>
          <w:rFonts w:ascii="Times New Roman" w:eastAsia="宋体" w:hAnsi="Times New Roman" w:cs="Times New Roman"/>
          <w:sz w:val="24"/>
          <w:lang w:eastAsia="zh-CN"/>
        </w:rPr>
        <w:t>“</w:t>
      </w:r>
      <w:r>
        <w:rPr>
          <w:rFonts w:ascii="Times New Roman" w:eastAsia="宋体" w:hAnsi="Times New Roman" w:cs="Times New Roman"/>
          <w:sz w:val="24"/>
          <w:lang w:eastAsia="zh-CN"/>
        </w:rPr>
        <w:t>生效方式</w:t>
      </w:r>
      <w:r>
        <w:rPr>
          <w:rFonts w:ascii="Times New Roman" w:eastAsia="宋体" w:hAnsi="Times New Roman" w:cs="Times New Roman"/>
          <w:sz w:val="24"/>
          <w:lang w:eastAsia="zh-CN"/>
        </w:rPr>
        <w:t>”</w:t>
      </w:r>
      <w:r>
        <w:rPr>
          <w:rFonts w:ascii="Times New Roman" w:eastAsia="宋体" w:hAnsi="Times New Roman" w:cs="Times New Roman"/>
          <w:sz w:val="24"/>
          <w:lang w:eastAsia="zh-CN"/>
        </w:rPr>
        <w:t>为</w:t>
      </w:r>
      <w:r>
        <w:rPr>
          <w:rFonts w:ascii="Times New Roman" w:eastAsia="宋体" w:hAnsi="Times New Roman" w:cs="Times New Roman"/>
          <w:sz w:val="24"/>
          <w:lang w:eastAsia="zh-CN"/>
        </w:rPr>
        <w:t>“</w:t>
      </w:r>
      <w:r>
        <w:rPr>
          <w:rFonts w:ascii="Times New Roman" w:eastAsia="宋体" w:hAnsi="Times New Roman" w:cs="Times New Roman"/>
          <w:sz w:val="24"/>
          <w:lang w:eastAsia="zh-CN"/>
        </w:rPr>
        <w:t>再次通电</w:t>
      </w:r>
      <w:r>
        <w:rPr>
          <w:rFonts w:ascii="Times New Roman" w:eastAsia="宋体" w:hAnsi="Times New Roman" w:cs="Times New Roman"/>
          <w:sz w:val="24"/>
          <w:lang w:eastAsia="zh-CN"/>
        </w:rPr>
        <w:t>”</w:t>
      </w:r>
      <w:r>
        <w:rPr>
          <w:rFonts w:ascii="Times New Roman" w:eastAsia="宋体" w:hAnsi="Times New Roman" w:cs="Times New Roman"/>
          <w:sz w:val="24"/>
          <w:lang w:eastAsia="zh-CN"/>
        </w:rPr>
        <w:t>时，该参数值变更后，伺服驱动器提醒用户需要重新上电。</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3CE51C94" w14:textId="77777777" w:rsidTr="00310725">
        <w:trPr>
          <w:trHeight w:val="277"/>
        </w:trPr>
        <w:tc>
          <w:tcPr>
            <w:tcW w:w="1666" w:type="pct"/>
            <w:shd w:val="clear" w:color="auto" w:fill="D0D0D0"/>
          </w:tcPr>
          <w:p w14:paraId="147F381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6F9781B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22589F5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50FD18D1" w14:textId="77777777" w:rsidTr="00310725">
        <w:trPr>
          <w:trHeight w:val="516"/>
        </w:trPr>
        <w:tc>
          <w:tcPr>
            <w:tcW w:w="1666" w:type="pct"/>
            <w:vAlign w:val="center"/>
          </w:tcPr>
          <w:p w14:paraId="3C86230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变更了再次通电后更改生效的参数</w:t>
            </w:r>
          </w:p>
        </w:tc>
        <w:tc>
          <w:tcPr>
            <w:tcW w:w="1665" w:type="pct"/>
            <w:vAlign w:val="center"/>
          </w:tcPr>
          <w:p w14:paraId="00FB4F9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确认是否更改了</w:t>
            </w:r>
            <w:r>
              <w:rPr>
                <w:rFonts w:ascii="Times New Roman" w:eastAsia="宋体" w:hAnsi="Times New Roman" w:cs="Times New Roman"/>
                <w:sz w:val="24"/>
                <w:lang w:eastAsia="zh-CN"/>
              </w:rPr>
              <w:t>“</w:t>
            </w:r>
            <w:r>
              <w:rPr>
                <w:rFonts w:ascii="Times New Roman" w:eastAsia="宋体" w:hAnsi="Times New Roman" w:cs="Times New Roman"/>
                <w:sz w:val="24"/>
                <w:lang w:eastAsia="zh-CN"/>
              </w:rPr>
              <w:t>生效方式</w:t>
            </w:r>
            <w:r>
              <w:rPr>
                <w:rFonts w:ascii="Times New Roman" w:eastAsia="宋体" w:hAnsi="Times New Roman" w:cs="Times New Roman"/>
                <w:sz w:val="24"/>
                <w:lang w:eastAsia="zh-CN"/>
              </w:rPr>
              <w:t>”</w:t>
            </w:r>
            <w:r>
              <w:rPr>
                <w:rFonts w:ascii="Times New Roman" w:eastAsia="宋体" w:hAnsi="Times New Roman" w:cs="Times New Roman"/>
                <w:sz w:val="24"/>
                <w:lang w:eastAsia="zh-CN"/>
              </w:rPr>
              <w:t>为</w:t>
            </w:r>
            <w:r>
              <w:rPr>
                <w:rFonts w:ascii="Times New Roman" w:eastAsia="宋体" w:hAnsi="Times New Roman" w:cs="Times New Roman"/>
                <w:sz w:val="24"/>
                <w:lang w:eastAsia="zh-CN"/>
              </w:rPr>
              <w:t>“</w:t>
            </w:r>
            <w:r>
              <w:rPr>
                <w:rFonts w:ascii="Times New Roman" w:eastAsia="宋体" w:hAnsi="Times New Roman" w:cs="Times New Roman"/>
                <w:sz w:val="24"/>
                <w:lang w:eastAsia="zh-CN"/>
              </w:rPr>
              <w:t>重</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新上电</w:t>
            </w:r>
            <w:r>
              <w:rPr>
                <w:rFonts w:ascii="Times New Roman" w:eastAsia="宋体" w:hAnsi="Times New Roman" w:cs="Times New Roman"/>
                <w:sz w:val="24"/>
                <w:lang w:eastAsia="zh-CN"/>
              </w:rPr>
              <w:t>”</w:t>
            </w:r>
            <w:r>
              <w:rPr>
                <w:rFonts w:ascii="Times New Roman" w:eastAsia="宋体" w:hAnsi="Times New Roman" w:cs="Times New Roman"/>
                <w:sz w:val="24"/>
                <w:lang w:eastAsia="zh-CN"/>
              </w:rPr>
              <w:t>的参数。</w:t>
            </w:r>
          </w:p>
        </w:tc>
        <w:tc>
          <w:tcPr>
            <w:tcW w:w="1667" w:type="pct"/>
            <w:vAlign w:val="center"/>
          </w:tcPr>
          <w:p w14:paraId="442816BD"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重新上电</w:t>
            </w:r>
            <w:proofErr w:type="spellEnd"/>
            <w:r>
              <w:rPr>
                <w:rFonts w:ascii="Times New Roman" w:eastAsia="宋体" w:hAnsi="Times New Roman" w:cs="Times New Roman"/>
                <w:sz w:val="24"/>
              </w:rPr>
              <w:t>。</w:t>
            </w:r>
          </w:p>
        </w:tc>
      </w:tr>
    </w:tbl>
    <w:p w14:paraId="18ADEC29"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870208" behindDoc="0" locked="0" layoutInCell="1" allowOverlap="1" wp14:anchorId="2A36F012" wp14:editId="18A4A5D4">
                <wp:simplePos x="0" y="0"/>
                <wp:positionH relativeFrom="column">
                  <wp:posOffset>666750</wp:posOffset>
                </wp:positionH>
                <wp:positionV relativeFrom="paragraph">
                  <wp:posOffset>133350</wp:posOffset>
                </wp:positionV>
                <wp:extent cx="73660" cy="95250"/>
                <wp:effectExtent l="0" t="0" r="0" b="0"/>
                <wp:wrapNone/>
                <wp:docPr id="1891144705" name="文本框 1891144705"/>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2B6BA698"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2A36F012" id="文本框 1891144705" o:spid="_x0000_s1215" type="#_x0000_t202" style="position:absolute;margin-left:52.5pt;margin-top:10.5pt;width:5.8pt;height:7.5pt;z-index:251870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" filled="f" stroked="f">
                <v:textbox inset="0,0,0,0">
                  <w:txbxContent>
                    <w:p w14:paraId="2B6BA698"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E942.0</w:t>
      </w:r>
      <w:r>
        <w:rPr>
          <w:rFonts w:ascii="Times New Roman" w:eastAsia="宋体" w:hAnsi="Times New Roman" w:cs="Times New Roman"/>
          <w:sz w:val="24"/>
        </w:rPr>
        <w:t>：参数存储频繁</w:t>
      </w:r>
    </w:p>
    <w:p w14:paraId="63499963"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198E698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同时修改的参数个数超过</w:t>
      </w:r>
      <w:r>
        <w:rPr>
          <w:rFonts w:ascii="Times New Roman" w:eastAsia="宋体" w:hAnsi="Times New Roman" w:cs="Times New Roman"/>
          <w:sz w:val="24"/>
          <w:lang w:eastAsia="zh-CN"/>
        </w:rPr>
        <w:t>200</w:t>
      </w:r>
      <w:r>
        <w:rPr>
          <w:rFonts w:ascii="Times New Roman" w:eastAsia="宋体" w:hAnsi="Times New Roman" w:cs="Times New Roman"/>
          <w:sz w:val="24"/>
          <w:lang w:eastAsia="zh-CN"/>
        </w:rPr>
        <w:t>个。</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3BC597B0" w14:textId="77777777" w:rsidTr="00310725">
        <w:trPr>
          <w:trHeight w:val="278"/>
        </w:trPr>
        <w:tc>
          <w:tcPr>
            <w:tcW w:w="1666" w:type="pct"/>
            <w:shd w:val="clear" w:color="auto" w:fill="D0D0D0"/>
          </w:tcPr>
          <w:p w14:paraId="0772E52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5DCD570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299106F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09FFB2EB" w14:textId="77777777" w:rsidTr="00310725">
        <w:trPr>
          <w:trHeight w:val="754"/>
        </w:trPr>
        <w:tc>
          <w:tcPr>
            <w:tcW w:w="1666" w:type="pct"/>
            <w:vAlign w:val="center"/>
          </w:tcPr>
          <w:p w14:paraId="2658FFE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非常频繁且大量地修改参数，并存储</w:t>
            </w:r>
            <w:r>
              <w:rPr>
                <w:rFonts w:ascii="Times New Roman" w:eastAsia="宋体" w:hAnsi="Times New Roman" w:cs="Times New Roman"/>
                <w:sz w:val="24"/>
                <w:lang w:eastAsia="zh-CN"/>
              </w:rPr>
              <w:t>EEPROM</w:t>
            </w:r>
            <w:r>
              <w:rPr>
                <w:rFonts w:ascii="Times New Roman" w:eastAsia="宋体" w:hAnsi="Times New Roman" w:cs="Times New Roman"/>
                <w:sz w:val="24"/>
                <w:lang w:eastAsia="zh-CN"/>
              </w:rPr>
              <w:t>（</w:t>
            </w:r>
            <w:r>
              <w:rPr>
                <w:rFonts w:ascii="Times New Roman" w:eastAsia="宋体" w:hAnsi="Times New Roman" w:cs="Times New Roman"/>
                <w:sz w:val="24"/>
                <w:lang w:eastAsia="zh-CN"/>
              </w:rPr>
              <w:t>H0C.13=1</w:t>
            </w:r>
            <w:r>
              <w:rPr>
                <w:rFonts w:ascii="Times New Roman" w:eastAsia="宋体" w:hAnsi="Times New Roman" w:cs="Times New Roman"/>
                <w:sz w:val="24"/>
                <w:lang w:eastAsia="zh-CN"/>
              </w:rPr>
              <w:t>）</w:t>
            </w:r>
          </w:p>
        </w:tc>
        <w:tc>
          <w:tcPr>
            <w:tcW w:w="1665" w:type="pct"/>
            <w:vAlign w:val="center"/>
          </w:tcPr>
          <w:p w14:paraId="3F5CEC0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检查上位机系统是否频繁、快速修改参数。</w:t>
            </w:r>
          </w:p>
        </w:tc>
        <w:tc>
          <w:tcPr>
            <w:tcW w:w="1667" w:type="pct"/>
            <w:vAlign w:val="center"/>
          </w:tcPr>
          <w:p w14:paraId="6AD8609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检查运行模式，对于无需存储在</w:t>
            </w:r>
            <w:r>
              <w:rPr>
                <w:rFonts w:ascii="Times New Roman" w:eastAsia="宋体" w:hAnsi="Times New Roman" w:cs="Times New Roman"/>
                <w:sz w:val="24"/>
                <w:lang w:eastAsia="zh-CN"/>
              </w:rPr>
              <w:t>EEPROM</w:t>
            </w:r>
            <w:r>
              <w:rPr>
                <w:rFonts w:ascii="Times New Roman" w:eastAsia="宋体" w:hAnsi="Times New Roman" w:cs="Times New Roman"/>
                <w:sz w:val="24"/>
                <w:lang w:eastAsia="zh-CN"/>
              </w:rPr>
              <w:t>参数，</w:t>
            </w:r>
            <w:proofErr w:type="gramStart"/>
            <w:r>
              <w:rPr>
                <w:rFonts w:ascii="Times New Roman" w:eastAsia="宋体" w:hAnsi="Times New Roman" w:cs="Times New Roman"/>
                <w:sz w:val="24"/>
                <w:lang w:eastAsia="zh-CN"/>
              </w:rPr>
              <w:t>上位机写操作</w:t>
            </w:r>
            <w:proofErr w:type="gramEnd"/>
            <w:r>
              <w:rPr>
                <w:rFonts w:ascii="Times New Roman" w:eastAsia="宋体" w:hAnsi="Times New Roman" w:cs="Times New Roman"/>
                <w:sz w:val="24"/>
                <w:lang w:eastAsia="zh-CN"/>
              </w:rPr>
              <w:t>前将</w:t>
            </w:r>
            <w:r>
              <w:rPr>
                <w:rFonts w:ascii="Times New Roman" w:eastAsia="宋体" w:hAnsi="Times New Roman" w:cs="Times New Roman"/>
                <w:sz w:val="24"/>
                <w:lang w:eastAsia="zh-CN"/>
              </w:rPr>
              <w:t xml:space="preserve"> H0C.13</w:t>
            </w:r>
            <w:r>
              <w:rPr>
                <w:rFonts w:ascii="Times New Roman" w:eastAsia="宋体" w:hAnsi="Times New Roman" w:cs="Times New Roman"/>
                <w:sz w:val="24"/>
                <w:lang w:eastAsia="zh-CN"/>
              </w:rPr>
              <w:t>设置为</w:t>
            </w:r>
            <w:r>
              <w:rPr>
                <w:rFonts w:ascii="Times New Roman" w:eastAsia="宋体" w:hAnsi="Times New Roman" w:cs="Times New Roman"/>
                <w:sz w:val="24"/>
                <w:lang w:eastAsia="zh-CN"/>
              </w:rPr>
              <w:t>0</w:t>
            </w:r>
            <w:r>
              <w:rPr>
                <w:rFonts w:ascii="Times New Roman" w:eastAsia="宋体" w:hAnsi="Times New Roman" w:cs="Times New Roman"/>
                <w:sz w:val="24"/>
                <w:lang w:eastAsia="zh-CN"/>
              </w:rPr>
              <w:t>。</w:t>
            </w:r>
          </w:p>
        </w:tc>
      </w:tr>
    </w:tbl>
    <w:p w14:paraId="317F9E4A"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71232" behindDoc="0" locked="0" layoutInCell="1" allowOverlap="1" wp14:anchorId="7F7A6DD5" wp14:editId="16D490F2">
                <wp:simplePos x="0" y="0"/>
                <wp:positionH relativeFrom="column">
                  <wp:posOffset>666750</wp:posOffset>
                </wp:positionH>
                <wp:positionV relativeFrom="paragraph">
                  <wp:posOffset>132715</wp:posOffset>
                </wp:positionV>
                <wp:extent cx="73660" cy="95250"/>
                <wp:effectExtent l="0" t="0" r="0" b="0"/>
                <wp:wrapNone/>
                <wp:docPr id="172763561" name="文本框 172763561"/>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26D83F3A"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F7A6DD5" id="文本框 172763561" o:spid="_x0000_s1216" type="#_x0000_t202" style="position:absolute;margin-left:52.5pt;margin-top:10.45pt;width:5.8pt;height:7.5pt;z-index:251871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wY9etIQBAAAEAwAADgAAAAAAAAAAAAAAAAAuAgAA&#10;ZHJzL2Uyb0RvYy54bWxQSwECLQAUAAYACAAAACEAtK8YXN4AAAAJAQAADwAAAAAAAAAAAAAAAADe&#10;AwAAZHJzL2Rvd25yZXYueG1sUEsFBgAAAAAEAAQA8wAAAOkEAAAAAA==&#10;" filled="f" stroked="f">
                <v:textbox inset="0,0,0,0">
                  <w:txbxContent>
                    <w:p w14:paraId="26D83F3A"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E950.0</w:t>
      </w:r>
      <w:r>
        <w:rPr>
          <w:rFonts w:ascii="Times New Roman" w:eastAsia="宋体" w:hAnsi="Times New Roman" w:cs="Times New Roman"/>
          <w:sz w:val="24"/>
          <w:lang w:eastAsia="zh-CN"/>
        </w:rPr>
        <w:t>：正向超程警告</w:t>
      </w:r>
    </w:p>
    <w:p w14:paraId="07E84A36"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7573BE79"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sz w:val="24"/>
        </w:rPr>
        <w:t>DI</w:t>
      </w:r>
      <w:r>
        <w:rPr>
          <w:rFonts w:ascii="Times New Roman" w:eastAsia="宋体" w:hAnsi="Times New Roman" w:cs="Times New Roman"/>
          <w:sz w:val="24"/>
        </w:rPr>
        <w:t>功能</w:t>
      </w:r>
      <w:r>
        <w:rPr>
          <w:rFonts w:ascii="Times New Roman" w:eastAsia="宋体" w:hAnsi="Times New Roman" w:cs="Times New Roman"/>
          <w:sz w:val="24"/>
        </w:rPr>
        <w:t>14</w:t>
      </w:r>
      <w:r>
        <w:rPr>
          <w:rFonts w:ascii="Times New Roman" w:eastAsia="宋体" w:hAnsi="Times New Roman" w:cs="Times New Roman"/>
          <w:sz w:val="24"/>
        </w:rPr>
        <w:t>（</w:t>
      </w:r>
      <w:r>
        <w:rPr>
          <w:rFonts w:ascii="Times New Roman" w:eastAsia="宋体" w:hAnsi="Times New Roman" w:cs="Times New Roman"/>
          <w:sz w:val="24"/>
        </w:rPr>
        <w:t>Fun IN.14</w:t>
      </w:r>
      <w:r>
        <w:rPr>
          <w:rFonts w:ascii="Times New Roman" w:eastAsia="宋体" w:hAnsi="Times New Roman" w:cs="Times New Roman"/>
          <w:sz w:val="24"/>
        </w:rPr>
        <w:t>：</w:t>
      </w:r>
      <w:r>
        <w:rPr>
          <w:rFonts w:ascii="Times New Roman" w:eastAsia="宋体" w:hAnsi="Times New Roman" w:cs="Times New Roman"/>
          <w:sz w:val="24"/>
        </w:rPr>
        <w:t>P‑OT</w:t>
      </w:r>
      <w:r>
        <w:rPr>
          <w:rFonts w:ascii="Times New Roman" w:eastAsia="宋体" w:hAnsi="Times New Roman" w:cs="Times New Roman"/>
          <w:sz w:val="24"/>
        </w:rPr>
        <w:t>，正向超程开关）对应的</w:t>
      </w:r>
      <w:r>
        <w:rPr>
          <w:rFonts w:ascii="Times New Roman" w:eastAsia="宋体" w:hAnsi="Times New Roman" w:cs="Times New Roman"/>
          <w:sz w:val="24"/>
        </w:rPr>
        <w:t>DI</w:t>
      </w:r>
      <w:r>
        <w:rPr>
          <w:rFonts w:ascii="Times New Roman" w:eastAsia="宋体" w:hAnsi="Times New Roman" w:cs="Times New Roman"/>
          <w:sz w:val="24"/>
        </w:rPr>
        <w:t>端子逻辑有效。</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5BBC288D" w14:textId="77777777" w:rsidTr="00310725">
        <w:trPr>
          <w:trHeight w:val="275"/>
        </w:trPr>
        <w:tc>
          <w:tcPr>
            <w:tcW w:w="1666" w:type="pct"/>
            <w:shd w:val="clear" w:color="auto" w:fill="D0D0D0"/>
          </w:tcPr>
          <w:p w14:paraId="745F256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012A238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48A0CBED"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0C133050" w14:textId="77777777" w:rsidTr="00310725">
        <w:trPr>
          <w:trHeight w:val="999"/>
        </w:trPr>
        <w:tc>
          <w:tcPr>
            <w:tcW w:w="1666" w:type="pct"/>
            <w:vAlign w:val="center"/>
          </w:tcPr>
          <w:p w14:paraId="5C6C8C4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1.DI</w:t>
            </w:r>
            <w:r>
              <w:rPr>
                <w:rFonts w:ascii="Times New Roman" w:eastAsia="宋体" w:hAnsi="Times New Roman" w:cs="Times New Roman"/>
                <w:sz w:val="24"/>
                <w:lang w:eastAsia="zh-CN"/>
              </w:rPr>
              <w:t>功能</w:t>
            </w:r>
            <w:r>
              <w:rPr>
                <w:rFonts w:ascii="Times New Roman" w:eastAsia="宋体" w:hAnsi="Times New Roman" w:cs="Times New Roman"/>
                <w:sz w:val="24"/>
                <w:lang w:eastAsia="zh-CN"/>
              </w:rPr>
              <w:t>14</w:t>
            </w:r>
            <w:r>
              <w:rPr>
                <w:rFonts w:ascii="Times New Roman" w:eastAsia="宋体" w:hAnsi="Times New Roman" w:cs="Times New Roman"/>
                <w:sz w:val="24"/>
                <w:lang w:eastAsia="zh-CN"/>
              </w:rPr>
              <w:t>：禁止正向驱动，端子逻辑有效</w:t>
            </w:r>
          </w:p>
        </w:tc>
        <w:tc>
          <w:tcPr>
            <w:tcW w:w="1665" w:type="pct"/>
            <w:vAlign w:val="center"/>
          </w:tcPr>
          <w:p w14:paraId="4B4E5E9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75328" behindDoc="0" locked="0" layoutInCell="1" allowOverlap="1" wp14:anchorId="73C96476" wp14:editId="101FE6D3">
                      <wp:simplePos x="0" y="0"/>
                      <wp:positionH relativeFrom="column">
                        <wp:posOffset>30480</wp:posOffset>
                      </wp:positionH>
                      <wp:positionV relativeFrom="paragraph">
                        <wp:posOffset>74930</wp:posOffset>
                      </wp:positionV>
                      <wp:extent cx="61595" cy="77470"/>
                      <wp:effectExtent l="0" t="0" r="0" b="0"/>
                      <wp:wrapNone/>
                      <wp:docPr id="507" name="文本框 507"/>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4681723B"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73C96476" id="文本框 507" o:spid="_x0000_s1217" type="#_x0000_t202" style="position:absolute;margin-left:2.4pt;margin-top:5.9pt;width:4.85pt;height:6.1pt;z-index:251875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" filled="f" stroked="f">
                      <v:textbox inset="0,0,0,0">
                        <w:txbxContent>
                          <w:p w14:paraId="4681723B"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H03</w:t>
            </w:r>
            <w:r>
              <w:rPr>
                <w:rFonts w:ascii="Times New Roman" w:eastAsia="宋体" w:hAnsi="Times New Roman" w:cs="Times New Roman"/>
                <w:sz w:val="24"/>
                <w:lang w:eastAsia="zh-CN"/>
              </w:rPr>
              <w:t>组</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端子是否设置</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功能</w:t>
            </w:r>
            <w:r>
              <w:rPr>
                <w:rFonts w:ascii="Times New Roman" w:eastAsia="宋体" w:hAnsi="Times New Roman" w:cs="Times New Roman"/>
                <w:sz w:val="24"/>
                <w:lang w:eastAsia="zh-CN"/>
              </w:rPr>
              <w:t>14</w:t>
            </w:r>
            <w:r>
              <w:rPr>
                <w:rFonts w:ascii="Times New Roman" w:eastAsia="宋体" w:hAnsi="Times New Roman" w:cs="Times New Roman"/>
                <w:sz w:val="24"/>
                <w:lang w:eastAsia="zh-CN"/>
              </w:rPr>
              <w:t>。</w:t>
            </w:r>
          </w:p>
          <w:p w14:paraId="188F24F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76352" behindDoc="0" locked="0" layoutInCell="1" allowOverlap="1" wp14:anchorId="32E6EC1E" wp14:editId="5FFD0EF7">
                      <wp:simplePos x="0" y="0"/>
                      <wp:positionH relativeFrom="column">
                        <wp:posOffset>30480</wp:posOffset>
                      </wp:positionH>
                      <wp:positionV relativeFrom="paragraph">
                        <wp:posOffset>60960</wp:posOffset>
                      </wp:positionV>
                      <wp:extent cx="61595" cy="77470"/>
                      <wp:effectExtent l="0" t="0" r="0" b="0"/>
                      <wp:wrapNone/>
                      <wp:docPr id="503" name="文本框 503"/>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22A6D9A6"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32E6EC1E" id="文本框 503" o:spid="_x0000_s1218" type="#_x0000_t202" style="position:absolute;margin-left:2.4pt;margin-top:4.8pt;width:4.85pt;height:6.1pt;z-index:251876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" filled="f" stroked="f">
                      <v:textbox inset="0,0,0,0">
                        <w:txbxContent>
                          <w:p w14:paraId="22A6D9A6"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查看输入信号监视（</w:t>
            </w:r>
            <w:r>
              <w:rPr>
                <w:rFonts w:ascii="Times New Roman" w:eastAsia="宋体" w:hAnsi="Times New Roman" w:cs="Times New Roman"/>
                <w:sz w:val="24"/>
                <w:lang w:eastAsia="zh-CN"/>
              </w:rPr>
              <w:t>H0b.03</w:t>
            </w:r>
            <w:r>
              <w:rPr>
                <w:rFonts w:ascii="Times New Roman" w:eastAsia="宋体" w:hAnsi="Times New Roman" w:cs="Times New Roman"/>
                <w:sz w:val="24"/>
                <w:lang w:eastAsia="zh-CN"/>
              </w:rPr>
              <w:t>）</w:t>
            </w:r>
          </w:p>
          <w:p w14:paraId="468AD3DA" w14:textId="77777777" w:rsidR="00F42EBB" w:rsidRDefault="00F42EBB" w:rsidP="00310725">
            <w:pPr>
              <w:spacing w:line="300" w:lineRule="auto"/>
              <w:rPr>
                <w:rFonts w:ascii="Times New Roman" w:eastAsia="宋体" w:hAnsi="Times New Roman" w:cs="Times New Roman"/>
                <w:sz w:val="24"/>
                <w:lang w:eastAsia="zh-CN"/>
              </w:rPr>
            </w:pPr>
            <w:proofErr w:type="gramStart"/>
            <w:r>
              <w:rPr>
                <w:rFonts w:ascii="Times New Roman" w:eastAsia="宋体" w:hAnsi="Times New Roman" w:cs="Times New Roman"/>
                <w:sz w:val="24"/>
                <w:lang w:eastAsia="zh-CN"/>
              </w:rPr>
              <w:t>对应位</w:t>
            </w:r>
            <w:proofErr w:type="gramEnd"/>
            <w:r>
              <w:rPr>
                <w:rFonts w:ascii="Times New Roman" w:eastAsia="宋体" w:hAnsi="Times New Roman" w:cs="Times New Roman"/>
                <w:sz w:val="24"/>
                <w:lang w:eastAsia="zh-CN"/>
              </w:rPr>
              <w:t>的</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端子逻辑是否有效。</w:t>
            </w:r>
          </w:p>
        </w:tc>
        <w:tc>
          <w:tcPr>
            <w:tcW w:w="1667" w:type="pct"/>
            <w:vAlign w:val="center"/>
          </w:tcPr>
          <w:p w14:paraId="56EE392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检查运行模式，确定安全的前提下，给负向指令或转动电机，使</w:t>
            </w:r>
            <w:r>
              <w:rPr>
                <w:rFonts w:ascii="Times New Roman" w:eastAsia="宋体" w:hAnsi="Times New Roman" w:cs="Times New Roman"/>
                <w:sz w:val="24"/>
                <w:lang w:eastAsia="zh-CN"/>
              </w:rPr>
              <w:t>“</w:t>
            </w:r>
            <w:r>
              <w:rPr>
                <w:rFonts w:ascii="Times New Roman" w:eastAsia="宋体" w:hAnsi="Times New Roman" w:cs="Times New Roman"/>
                <w:sz w:val="24"/>
                <w:lang w:eastAsia="zh-CN"/>
              </w:rPr>
              <w:t>正向超</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程开关</w:t>
            </w:r>
            <w:r>
              <w:rPr>
                <w:rFonts w:ascii="Times New Roman" w:eastAsia="宋体" w:hAnsi="Times New Roman" w:cs="Times New Roman"/>
                <w:sz w:val="24"/>
                <w:lang w:eastAsia="zh-CN"/>
              </w:rPr>
              <w:t>”</w:t>
            </w:r>
            <w:r>
              <w:rPr>
                <w:rFonts w:ascii="Times New Roman" w:eastAsia="宋体" w:hAnsi="Times New Roman" w:cs="Times New Roman"/>
                <w:sz w:val="24"/>
                <w:lang w:eastAsia="zh-CN"/>
              </w:rPr>
              <w:t>端子逻辑变为无效。</w:t>
            </w:r>
          </w:p>
        </w:tc>
      </w:tr>
      <w:tr w:rsidR="00F42EBB" w14:paraId="5CB90027" w14:textId="77777777" w:rsidTr="00310725">
        <w:trPr>
          <w:trHeight w:val="1066"/>
        </w:trPr>
        <w:tc>
          <w:tcPr>
            <w:tcW w:w="1666" w:type="pct"/>
            <w:vAlign w:val="center"/>
          </w:tcPr>
          <w:p w14:paraId="573127C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伺服驱动器位置反馈处于正向软件位置限制值处</w:t>
            </w:r>
          </w:p>
        </w:tc>
        <w:tc>
          <w:tcPr>
            <w:tcW w:w="1665" w:type="pct"/>
            <w:vAlign w:val="center"/>
          </w:tcPr>
          <w:p w14:paraId="13D0F34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检查位置反馈</w:t>
            </w:r>
            <w:r>
              <w:rPr>
                <w:rFonts w:ascii="Times New Roman" w:eastAsia="宋体" w:hAnsi="Times New Roman" w:cs="Times New Roman"/>
                <w:sz w:val="24"/>
                <w:lang w:eastAsia="zh-CN"/>
              </w:rPr>
              <w:t>H0b.17</w:t>
            </w:r>
            <w:r>
              <w:rPr>
                <w:rFonts w:ascii="Times New Roman" w:eastAsia="宋体" w:hAnsi="Times New Roman" w:cs="Times New Roman"/>
                <w:sz w:val="24"/>
                <w:lang w:eastAsia="zh-CN"/>
              </w:rPr>
              <w:t>是否在</w:t>
            </w:r>
            <w:r>
              <w:rPr>
                <w:rFonts w:ascii="Times New Roman" w:eastAsia="宋体" w:hAnsi="Times New Roman" w:cs="Times New Roman"/>
                <w:sz w:val="24"/>
                <w:lang w:eastAsia="zh-CN"/>
              </w:rPr>
              <w:t>H0A.41</w:t>
            </w:r>
            <w:r>
              <w:rPr>
                <w:rFonts w:ascii="Times New Roman" w:eastAsia="宋体" w:hAnsi="Times New Roman" w:cs="Times New Roman"/>
                <w:sz w:val="24"/>
                <w:lang w:eastAsia="zh-CN"/>
              </w:rPr>
              <w:t>附近（正向超程）。</w:t>
            </w:r>
          </w:p>
          <w:p w14:paraId="52111A9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H0A.40</w:t>
            </w:r>
            <w:r>
              <w:rPr>
                <w:rFonts w:ascii="Times New Roman" w:eastAsia="宋体" w:hAnsi="Times New Roman" w:cs="Times New Roman"/>
                <w:sz w:val="24"/>
                <w:lang w:eastAsia="zh-CN"/>
              </w:rPr>
              <w:t>是否设置了软件限位功能。</w:t>
            </w:r>
          </w:p>
        </w:tc>
        <w:tc>
          <w:tcPr>
            <w:tcW w:w="1667" w:type="pct"/>
            <w:vAlign w:val="center"/>
          </w:tcPr>
          <w:p w14:paraId="753711F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合理规划伺服驱动器指令，确保负载行程在软限位区间内。</w:t>
            </w:r>
          </w:p>
        </w:tc>
      </w:tr>
    </w:tbl>
    <w:p w14:paraId="4047C6B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72256" behindDoc="0" locked="0" layoutInCell="1" allowOverlap="1" wp14:anchorId="0A34124B" wp14:editId="0AAE84B1">
                <wp:simplePos x="0" y="0"/>
                <wp:positionH relativeFrom="column">
                  <wp:posOffset>666750</wp:posOffset>
                </wp:positionH>
                <wp:positionV relativeFrom="paragraph">
                  <wp:posOffset>133350</wp:posOffset>
                </wp:positionV>
                <wp:extent cx="73660" cy="95250"/>
                <wp:effectExtent l="0" t="0" r="0" b="0"/>
                <wp:wrapNone/>
                <wp:docPr id="1980767927" name="文本框 1980767927"/>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5ADA98A6"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0A34124B" id="文本框 1980767927" o:spid="_x0000_s1219" type="#_x0000_t202" style="position:absolute;margin-left:52.5pt;margin-top:10.5pt;width:5.8pt;height:7.5pt;z-index:251872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" filled="f" stroked="f">
                <v:textbox inset="0,0,0,0">
                  <w:txbxContent>
                    <w:p w14:paraId="5ADA98A6"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E952.0</w:t>
      </w:r>
      <w:r>
        <w:rPr>
          <w:rFonts w:ascii="Times New Roman" w:eastAsia="宋体" w:hAnsi="Times New Roman" w:cs="Times New Roman"/>
          <w:sz w:val="24"/>
          <w:lang w:eastAsia="zh-CN"/>
        </w:rPr>
        <w:t>：</w:t>
      </w:r>
      <w:proofErr w:type="gramStart"/>
      <w:r>
        <w:rPr>
          <w:rFonts w:ascii="Times New Roman" w:eastAsia="宋体" w:hAnsi="Times New Roman" w:cs="Times New Roman"/>
          <w:sz w:val="24"/>
          <w:lang w:eastAsia="zh-CN"/>
        </w:rPr>
        <w:t>反向超程</w:t>
      </w:r>
      <w:proofErr w:type="gramEnd"/>
      <w:r>
        <w:rPr>
          <w:rFonts w:ascii="Times New Roman" w:eastAsia="宋体" w:hAnsi="Times New Roman" w:cs="Times New Roman"/>
          <w:sz w:val="24"/>
          <w:lang w:eastAsia="zh-CN"/>
        </w:rPr>
        <w:t>警告</w:t>
      </w:r>
    </w:p>
    <w:p w14:paraId="1C9E24B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79F2F444"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sz w:val="24"/>
        </w:rPr>
        <w:t>DI</w:t>
      </w:r>
      <w:r>
        <w:rPr>
          <w:rFonts w:ascii="Times New Roman" w:eastAsia="宋体" w:hAnsi="Times New Roman" w:cs="Times New Roman"/>
          <w:sz w:val="24"/>
        </w:rPr>
        <w:t>功能</w:t>
      </w:r>
      <w:r>
        <w:rPr>
          <w:rFonts w:ascii="Times New Roman" w:eastAsia="宋体" w:hAnsi="Times New Roman" w:cs="Times New Roman"/>
          <w:sz w:val="24"/>
        </w:rPr>
        <w:t>15</w:t>
      </w:r>
      <w:r>
        <w:rPr>
          <w:rFonts w:ascii="Times New Roman" w:eastAsia="宋体" w:hAnsi="Times New Roman" w:cs="Times New Roman"/>
          <w:sz w:val="24"/>
        </w:rPr>
        <w:t>（</w:t>
      </w:r>
      <w:r>
        <w:rPr>
          <w:rFonts w:ascii="Times New Roman" w:eastAsia="宋体" w:hAnsi="Times New Roman" w:cs="Times New Roman"/>
          <w:sz w:val="24"/>
        </w:rPr>
        <w:t>Fun IN.15</w:t>
      </w:r>
      <w:r>
        <w:rPr>
          <w:rFonts w:ascii="Times New Roman" w:eastAsia="宋体" w:hAnsi="Times New Roman" w:cs="Times New Roman"/>
          <w:sz w:val="24"/>
        </w:rPr>
        <w:t>：</w:t>
      </w:r>
      <w:r>
        <w:rPr>
          <w:rFonts w:ascii="Times New Roman" w:eastAsia="宋体" w:hAnsi="Times New Roman" w:cs="Times New Roman"/>
          <w:sz w:val="24"/>
        </w:rPr>
        <w:t>N‑OT</w:t>
      </w:r>
      <w:r>
        <w:rPr>
          <w:rFonts w:ascii="Times New Roman" w:eastAsia="宋体" w:hAnsi="Times New Roman" w:cs="Times New Roman"/>
          <w:sz w:val="24"/>
        </w:rPr>
        <w:t>，反向超程开关）对应的</w:t>
      </w:r>
      <w:r>
        <w:rPr>
          <w:rFonts w:ascii="Times New Roman" w:eastAsia="宋体" w:hAnsi="Times New Roman" w:cs="Times New Roman"/>
          <w:sz w:val="24"/>
        </w:rPr>
        <w:t>DI</w:t>
      </w:r>
      <w:r>
        <w:rPr>
          <w:rFonts w:ascii="Times New Roman" w:eastAsia="宋体" w:hAnsi="Times New Roman" w:cs="Times New Roman"/>
          <w:sz w:val="24"/>
        </w:rPr>
        <w:t>端子逻辑有效。</w:t>
      </w:r>
    </w:p>
    <w:p w14:paraId="7891BD99" w14:textId="77777777" w:rsidR="00F42EBB" w:rsidRDefault="00F42EBB" w:rsidP="00F42EBB">
      <w:pPr>
        <w:spacing w:line="300" w:lineRule="auto"/>
        <w:rPr>
          <w:rFonts w:ascii="Times New Roman" w:eastAsia="宋体" w:hAnsi="Times New Roman" w:cs="Times New Roman"/>
          <w:sz w:val="24"/>
        </w:rPr>
      </w:pPr>
    </w:p>
    <w:p w14:paraId="0A23A22D" w14:textId="77777777" w:rsidR="00F42EBB" w:rsidRDefault="00F42EBB" w:rsidP="00F42EBB">
      <w:pPr>
        <w:spacing w:line="300" w:lineRule="auto"/>
        <w:rPr>
          <w:rFonts w:ascii="Times New Roman" w:eastAsia="宋体" w:hAnsi="Times New Roman" w:cs="Times New Roman"/>
          <w:sz w:val="24"/>
        </w:rPr>
      </w:pPr>
    </w:p>
    <w:p w14:paraId="14115B1D" w14:textId="77777777" w:rsidR="00F42EBB" w:rsidRDefault="00F42EBB" w:rsidP="00F42EBB">
      <w:pPr>
        <w:spacing w:line="300" w:lineRule="auto"/>
        <w:rPr>
          <w:rFonts w:ascii="Times New Roman" w:eastAsia="宋体" w:hAnsi="Times New Roman" w:cs="Times New Roman"/>
          <w:sz w:val="24"/>
        </w:rPr>
      </w:pPr>
    </w:p>
    <w:p w14:paraId="78E114F0" w14:textId="77777777" w:rsidR="00F42EBB" w:rsidRDefault="00F42EBB" w:rsidP="00F42EBB">
      <w:pPr>
        <w:spacing w:line="300" w:lineRule="auto"/>
        <w:rPr>
          <w:rFonts w:ascii="Times New Roman" w:eastAsia="宋体" w:hAnsi="Times New Roman" w:cs="Times New Roman"/>
          <w:sz w:val="24"/>
        </w:rPr>
      </w:pPr>
    </w:p>
    <w:p w14:paraId="6DED3E3C" w14:textId="77777777" w:rsidR="00F42EBB" w:rsidRDefault="00F42EBB" w:rsidP="00F42EBB">
      <w:pPr>
        <w:spacing w:line="300" w:lineRule="auto"/>
        <w:rPr>
          <w:rFonts w:ascii="Times New Roman" w:eastAsia="宋体" w:hAnsi="Times New Roman" w:cs="Times New Roman"/>
          <w:sz w:val="24"/>
        </w:rPr>
      </w:pPr>
    </w:p>
    <w:p w14:paraId="41797829" w14:textId="77777777" w:rsidR="00F42EBB" w:rsidRDefault="00F42EBB" w:rsidP="00F42EBB">
      <w:pPr>
        <w:spacing w:line="300" w:lineRule="auto"/>
        <w:rPr>
          <w:rFonts w:ascii="Times New Roman" w:eastAsia="宋体" w:hAnsi="Times New Roman" w:cs="Times New Roman"/>
          <w:sz w:val="24"/>
        </w:rPr>
      </w:pPr>
    </w:p>
    <w:p w14:paraId="6C039A2E" w14:textId="77777777" w:rsidR="00F42EBB" w:rsidRDefault="00F42EBB" w:rsidP="00F42EBB">
      <w:pPr>
        <w:spacing w:line="300" w:lineRule="auto"/>
        <w:rPr>
          <w:rFonts w:ascii="Times New Roman" w:eastAsia="宋体" w:hAnsi="Times New Roman" w:cs="Times New Roman"/>
          <w:sz w:val="24"/>
        </w:rPr>
      </w:pPr>
    </w:p>
    <w:p w14:paraId="613EB605" w14:textId="77777777" w:rsidR="00F42EBB" w:rsidRDefault="00F42EBB" w:rsidP="00F42EBB">
      <w:pPr>
        <w:spacing w:line="300" w:lineRule="auto"/>
        <w:rPr>
          <w:rFonts w:ascii="Times New Roman" w:eastAsia="宋体" w:hAnsi="Times New Roman" w:cs="Times New Roman"/>
          <w:sz w:val="24"/>
        </w:rPr>
      </w:pP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318896C0" w14:textId="77777777" w:rsidTr="00310725">
        <w:trPr>
          <w:trHeight w:val="275"/>
        </w:trPr>
        <w:tc>
          <w:tcPr>
            <w:tcW w:w="1666" w:type="pct"/>
            <w:shd w:val="clear" w:color="auto" w:fill="D0D0D0"/>
          </w:tcPr>
          <w:p w14:paraId="3DD9B97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64AC7699"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474EB52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0D4BED1F" w14:textId="77777777" w:rsidTr="00310725">
        <w:trPr>
          <w:trHeight w:val="999"/>
        </w:trPr>
        <w:tc>
          <w:tcPr>
            <w:tcW w:w="1666" w:type="pct"/>
            <w:vAlign w:val="center"/>
          </w:tcPr>
          <w:p w14:paraId="600C07B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1.DI</w:t>
            </w:r>
            <w:r>
              <w:rPr>
                <w:rFonts w:ascii="Times New Roman" w:eastAsia="宋体" w:hAnsi="Times New Roman" w:cs="Times New Roman"/>
                <w:sz w:val="24"/>
                <w:lang w:eastAsia="zh-CN"/>
              </w:rPr>
              <w:t>功能</w:t>
            </w:r>
            <w:r>
              <w:rPr>
                <w:rFonts w:ascii="Times New Roman" w:eastAsia="宋体" w:hAnsi="Times New Roman" w:cs="Times New Roman"/>
                <w:sz w:val="24"/>
                <w:lang w:eastAsia="zh-CN"/>
              </w:rPr>
              <w:t>15</w:t>
            </w:r>
            <w:r>
              <w:rPr>
                <w:rFonts w:ascii="Times New Roman" w:eastAsia="宋体" w:hAnsi="Times New Roman" w:cs="Times New Roman"/>
                <w:sz w:val="24"/>
                <w:lang w:eastAsia="zh-CN"/>
              </w:rPr>
              <w:t>：禁止反向驱动，端子逻辑有效</w:t>
            </w:r>
          </w:p>
        </w:tc>
        <w:tc>
          <w:tcPr>
            <w:tcW w:w="1665" w:type="pct"/>
            <w:vAlign w:val="center"/>
          </w:tcPr>
          <w:p w14:paraId="4890A14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73280" behindDoc="0" locked="0" layoutInCell="1" allowOverlap="1" wp14:anchorId="64252BAD" wp14:editId="01098097">
                      <wp:simplePos x="0" y="0"/>
                      <wp:positionH relativeFrom="column">
                        <wp:posOffset>30480</wp:posOffset>
                      </wp:positionH>
                      <wp:positionV relativeFrom="paragraph">
                        <wp:posOffset>74930</wp:posOffset>
                      </wp:positionV>
                      <wp:extent cx="61595" cy="77470"/>
                      <wp:effectExtent l="0" t="0" r="0" b="0"/>
                      <wp:wrapNone/>
                      <wp:docPr id="509" name="文本框 509"/>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31AF41F1"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64252BAD" id="文本框 509" o:spid="_x0000_s1220" type="#_x0000_t202" style="position:absolute;margin-left:2.4pt;margin-top:5.9pt;width:4.85pt;height:6.1pt;z-index:251873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" filled="f" stroked="f">
                      <v:textbox inset="0,0,0,0">
                        <w:txbxContent>
                          <w:p w14:paraId="31AF41F1"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H03</w:t>
            </w:r>
            <w:r>
              <w:rPr>
                <w:rFonts w:ascii="Times New Roman" w:eastAsia="宋体" w:hAnsi="Times New Roman" w:cs="Times New Roman"/>
                <w:sz w:val="24"/>
                <w:lang w:eastAsia="zh-CN"/>
              </w:rPr>
              <w:t>组</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端子是否设置了</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功能</w:t>
            </w:r>
            <w:r>
              <w:rPr>
                <w:rFonts w:ascii="Times New Roman" w:eastAsia="宋体" w:hAnsi="Times New Roman" w:cs="Times New Roman"/>
                <w:sz w:val="24"/>
                <w:lang w:eastAsia="zh-CN"/>
              </w:rPr>
              <w:t>15</w:t>
            </w:r>
            <w:r>
              <w:rPr>
                <w:rFonts w:ascii="Times New Roman" w:eastAsia="宋体" w:hAnsi="Times New Roman" w:cs="Times New Roman"/>
                <w:sz w:val="24"/>
                <w:lang w:eastAsia="zh-CN"/>
              </w:rPr>
              <w:t>。</w:t>
            </w:r>
          </w:p>
          <w:p w14:paraId="6F887B5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74304" behindDoc="0" locked="0" layoutInCell="1" allowOverlap="1" wp14:anchorId="6496D42E" wp14:editId="0956D2D0">
                      <wp:simplePos x="0" y="0"/>
                      <wp:positionH relativeFrom="column">
                        <wp:posOffset>30480</wp:posOffset>
                      </wp:positionH>
                      <wp:positionV relativeFrom="paragraph">
                        <wp:posOffset>62865</wp:posOffset>
                      </wp:positionV>
                      <wp:extent cx="61595" cy="77470"/>
                      <wp:effectExtent l="0" t="0" r="0" b="0"/>
                      <wp:wrapNone/>
                      <wp:docPr id="505" name="文本框 505"/>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2360666F"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6496D42E" id="文本框 505" o:spid="_x0000_s1221" type="#_x0000_t202" style="position:absolute;margin-left:2.4pt;margin-top:4.95pt;width:4.85pt;height:6.1pt;z-index:25187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" filled="f" stroked="f">
                      <v:textbox inset="0,0,0,0">
                        <w:txbxContent>
                          <w:p w14:paraId="2360666F"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查看输入信号监视（</w:t>
            </w:r>
            <w:r>
              <w:rPr>
                <w:rFonts w:ascii="Times New Roman" w:eastAsia="宋体" w:hAnsi="Times New Roman" w:cs="Times New Roman"/>
                <w:sz w:val="24"/>
                <w:lang w:eastAsia="zh-CN"/>
              </w:rPr>
              <w:t>H0b.03</w:t>
            </w:r>
            <w:r>
              <w:rPr>
                <w:rFonts w:ascii="Times New Roman" w:eastAsia="宋体" w:hAnsi="Times New Roman" w:cs="Times New Roman"/>
                <w:sz w:val="24"/>
                <w:lang w:eastAsia="zh-CN"/>
              </w:rPr>
              <w:t>）</w:t>
            </w:r>
          </w:p>
          <w:p w14:paraId="61F14C57" w14:textId="77777777" w:rsidR="00F42EBB" w:rsidRDefault="00F42EBB" w:rsidP="00310725">
            <w:pPr>
              <w:spacing w:line="300" w:lineRule="auto"/>
              <w:rPr>
                <w:rFonts w:ascii="Times New Roman" w:eastAsia="宋体" w:hAnsi="Times New Roman" w:cs="Times New Roman"/>
                <w:sz w:val="24"/>
                <w:lang w:eastAsia="zh-CN"/>
              </w:rPr>
            </w:pPr>
            <w:proofErr w:type="gramStart"/>
            <w:r>
              <w:rPr>
                <w:rFonts w:ascii="Times New Roman" w:eastAsia="宋体" w:hAnsi="Times New Roman" w:cs="Times New Roman"/>
                <w:sz w:val="24"/>
                <w:lang w:eastAsia="zh-CN"/>
              </w:rPr>
              <w:lastRenderedPageBreak/>
              <w:t>对应位</w:t>
            </w:r>
            <w:proofErr w:type="gramEnd"/>
            <w:r>
              <w:rPr>
                <w:rFonts w:ascii="Times New Roman" w:eastAsia="宋体" w:hAnsi="Times New Roman" w:cs="Times New Roman"/>
                <w:sz w:val="24"/>
                <w:lang w:eastAsia="zh-CN"/>
              </w:rPr>
              <w:t>的</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端子逻辑是否有效。</w:t>
            </w:r>
          </w:p>
        </w:tc>
        <w:tc>
          <w:tcPr>
            <w:tcW w:w="1667" w:type="pct"/>
            <w:vAlign w:val="center"/>
          </w:tcPr>
          <w:p w14:paraId="010A903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lastRenderedPageBreak/>
              <w:t>检查运行模式，确定安全的前提下，给正向指令或转动电机，使</w:t>
            </w:r>
            <w:r>
              <w:rPr>
                <w:rFonts w:ascii="Times New Roman" w:eastAsia="宋体" w:hAnsi="Times New Roman" w:cs="Times New Roman"/>
                <w:sz w:val="24"/>
                <w:lang w:eastAsia="zh-CN"/>
              </w:rPr>
              <w:t>“</w:t>
            </w:r>
            <w:r>
              <w:rPr>
                <w:rFonts w:ascii="Times New Roman" w:eastAsia="宋体" w:hAnsi="Times New Roman" w:cs="Times New Roman"/>
                <w:sz w:val="24"/>
                <w:lang w:eastAsia="zh-CN"/>
              </w:rPr>
              <w:t>反向超</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程开关</w:t>
            </w:r>
            <w:r>
              <w:rPr>
                <w:rFonts w:ascii="Times New Roman" w:eastAsia="宋体" w:hAnsi="Times New Roman" w:cs="Times New Roman"/>
                <w:sz w:val="24"/>
                <w:lang w:eastAsia="zh-CN"/>
              </w:rPr>
              <w:t>”</w:t>
            </w:r>
            <w:r>
              <w:rPr>
                <w:rFonts w:ascii="Times New Roman" w:eastAsia="宋体" w:hAnsi="Times New Roman" w:cs="Times New Roman"/>
                <w:sz w:val="24"/>
                <w:lang w:eastAsia="zh-CN"/>
              </w:rPr>
              <w:t>端子逻辑变为无效。</w:t>
            </w:r>
          </w:p>
        </w:tc>
      </w:tr>
      <w:tr w:rsidR="00F42EBB" w14:paraId="480BC409" w14:textId="77777777" w:rsidTr="00310725">
        <w:trPr>
          <w:trHeight w:val="1066"/>
        </w:trPr>
        <w:tc>
          <w:tcPr>
            <w:tcW w:w="1666" w:type="pct"/>
            <w:vAlign w:val="center"/>
          </w:tcPr>
          <w:p w14:paraId="34D46EE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伺服驱动器位置反馈处于反向软件位置限制值处</w:t>
            </w:r>
          </w:p>
        </w:tc>
        <w:tc>
          <w:tcPr>
            <w:tcW w:w="1665" w:type="pct"/>
            <w:vAlign w:val="center"/>
          </w:tcPr>
          <w:p w14:paraId="54AF01B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检查位置反馈</w:t>
            </w:r>
            <w:r>
              <w:rPr>
                <w:rFonts w:ascii="Times New Roman" w:eastAsia="宋体" w:hAnsi="Times New Roman" w:cs="Times New Roman"/>
                <w:sz w:val="24"/>
                <w:lang w:eastAsia="zh-CN"/>
              </w:rPr>
              <w:t>H0b.17</w:t>
            </w:r>
            <w:r>
              <w:rPr>
                <w:rFonts w:ascii="Times New Roman" w:eastAsia="宋体" w:hAnsi="Times New Roman" w:cs="Times New Roman"/>
                <w:sz w:val="24"/>
                <w:lang w:eastAsia="zh-CN"/>
              </w:rPr>
              <w:t>是否在</w:t>
            </w:r>
            <w:r>
              <w:rPr>
                <w:rFonts w:ascii="Times New Roman" w:eastAsia="宋体" w:hAnsi="Times New Roman" w:cs="Times New Roman"/>
                <w:sz w:val="24"/>
                <w:lang w:eastAsia="zh-CN"/>
              </w:rPr>
              <w:t>H0A.43</w:t>
            </w:r>
            <w:r>
              <w:rPr>
                <w:rFonts w:ascii="Times New Roman" w:eastAsia="宋体" w:hAnsi="Times New Roman" w:cs="Times New Roman"/>
                <w:sz w:val="24"/>
                <w:lang w:eastAsia="zh-CN"/>
              </w:rPr>
              <w:t>附近（</w:t>
            </w:r>
            <w:proofErr w:type="gramStart"/>
            <w:r>
              <w:rPr>
                <w:rFonts w:ascii="Times New Roman" w:eastAsia="宋体" w:hAnsi="Times New Roman" w:cs="Times New Roman"/>
                <w:sz w:val="24"/>
                <w:lang w:eastAsia="zh-CN"/>
              </w:rPr>
              <w:t>反向超程</w:t>
            </w:r>
            <w:proofErr w:type="gramEnd"/>
            <w:r>
              <w:rPr>
                <w:rFonts w:ascii="Times New Roman" w:eastAsia="宋体" w:hAnsi="Times New Roman" w:cs="Times New Roman"/>
                <w:sz w:val="24"/>
                <w:lang w:eastAsia="zh-CN"/>
              </w:rPr>
              <w:t>）。</w:t>
            </w:r>
          </w:p>
          <w:p w14:paraId="58E2E79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H0A.40</w:t>
            </w:r>
            <w:r>
              <w:rPr>
                <w:rFonts w:ascii="Times New Roman" w:eastAsia="宋体" w:hAnsi="Times New Roman" w:cs="Times New Roman"/>
                <w:sz w:val="24"/>
                <w:lang w:eastAsia="zh-CN"/>
              </w:rPr>
              <w:t>是否设置了软件限位功能。</w:t>
            </w:r>
          </w:p>
        </w:tc>
        <w:tc>
          <w:tcPr>
            <w:tcW w:w="1667" w:type="pct"/>
            <w:vAlign w:val="center"/>
          </w:tcPr>
          <w:p w14:paraId="13DAB2D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合理规划伺服驱动器指令，确保负载</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行程在软限位区间内。</w:t>
            </w:r>
          </w:p>
        </w:tc>
      </w:tr>
    </w:tbl>
    <w:p w14:paraId="066C769F"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877376" behindDoc="0" locked="0" layoutInCell="1" allowOverlap="1" wp14:anchorId="62E23C4B" wp14:editId="1C2FF512">
                <wp:simplePos x="0" y="0"/>
                <wp:positionH relativeFrom="column">
                  <wp:posOffset>666750</wp:posOffset>
                </wp:positionH>
                <wp:positionV relativeFrom="paragraph">
                  <wp:posOffset>132715</wp:posOffset>
                </wp:positionV>
                <wp:extent cx="73660" cy="95250"/>
                <wp:effectExtent l="0" t="0" r="0" b="0"/>
                <wp:wrapNone/>
                <wp:docPr id="511" name="文本框 511"/>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60F5C184"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62E23C4B" id="文本框 511" o:spid="_x0000_s1222" type="#_x0000_t202" style="position:absolute;margin-left:52.5pt;margin-top:10.45pt;width:5.8pt;height:7.5pt;z-index:251877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" filled="f" stroked="f">
                <v:textbox inset="0,0,0,0">
                  <w:txbxContent>
                    <w:p w14:paraId="60F5C184"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E954.0</w:t>
      </w:r>
      <w:r>
        <w:rPr>
          <w:rFonts w:ascii="Times New Roman" w:eastAsia="宋体" w:hAnsi="Times New Roman" w:cs="Times New Roman"/>
          <w:sz w:val="24"/>
        </w:rPr>
        <w:t>：位置指令溢出</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69DEE5F0" w14:textId="77777777" w:rsidTr="00310725">
        <w:trPr>
          <w:trHeight w:val="278"/>
        </w:trPr>
        <w:tc>
          <w:tcPr>
            <w:tcW w:w="1666" w:type="pct"/>
            <w:shd w:val="clear" w:color="auto" w:fill="D0D0D0"/>
          </w:tcPr>
          <w:p w14:paraId="0A0F741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0DE4CD3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1DA1F91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2C33A3C2" w14:textId="77777777" w:rsidTr="00310725">
        <w:trPr>
          <w:trHeight w:val="600"/>
        </w:trPr>
        <w:tc>
          <w:tcPr>
            <w:tcW w:w="1666" w:type="pct"/>
            <w:vAlign w:val="center"/>
          </w:tcPr>
          <w:p w14:paraId="2728139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PR</w:t>
            </w:r>
            <w:r>
              <w:rPr>
                <w:rFonts w:ascii="Times New Roman" w:eastAsia="宋体" w:hAnsi="Times New Roman" w:cs="Times New Roman"/>
                <w:sz w:val="24"/>
                <w:lang w:eastAsia="zh-CN"/>
              </w:rPr>
              <w:t>模式下，位置指令超过限制值。</w:t>
            </w:r>
          </w:p>
        </w:tc>
        <w:tc>
          <w:tcPr>
            <w:tcW w:w="1665" w:type="pct"/>
            <w:vAlign w:val="center"/>
          </w:tcPr>
          <w:p w14:paraId="478339F4" w14:textId="77777777" w:rsidR="00F42EBB" w:rsidRDefault="00F42EBB" w:rsidP="00F42EBB">
            <w:pPr>
              <w:widowControl w:val="0"/>
              <w:numPr>
                <w:ilvl w:val="0"/>
                <w:numId w:val="19"/>
              </w:numPr>
              <w:kinsoku/>
              <w:autoSpaceDE/>
              <w:autoSpaceDN/>
              <w:adjustRightInd/>
              <w:snapToGrid/>
              <w:spacing w:line="300" w:lineRule="auto"/>
              <w:textAlignment w:val="auto"/>
              <w:rPr>
                <w:rFonts w:ascii="Times New Roman" w:eastAsia="宋体" w:hAnsi="Times New Roman" w:cs="Times New Roman"/>
                <w:sz w:val="24"/>
                <w:lang w:eastAsia="zh-CN"/>
              </w:rPr>
            </w:pPr>
            <w:r>
              <w:rPr>
                <w:rFonts w:ascii="Times New Roman" w:eastAsia="宋体" w:hAnsi="Times New Roman" w:cs="Times New Roman"/>
                <w:sz w:val="24"/>
                <w:lang w:eastAsia="zh-CN"/>
              </w:rPr>
              <w:t>查看设置的位置指令。</w:t>
            </w:r>
            <w:r>
              <w:rPr>
                <w:rFonts w:ascii="Times New Roman" w:eastAsia="宋体" w:hAnsi="Times New Roman" w:cs="Times New Roman"/>
                <w:sz w:val="24"/>
                <w:lang w:eastAsia="zh-CN"/>
              </w:rPr>
              <w:t xml:space="preserve"> </w:t>
            </w:r>
          </w:p>
          <w:p w14:paraId="105319CA" w14:textId="77777777" w:rsidR="00F42EBB" w:rsidRDefault="00F42EBB" w:rsidP="00F42EBB">
            <w:pPr>
              <w:widowControl w:val="0"/>
              <w:numPr>
                <w:ilvl w:val="0"/>
                <w:numId w:val="19"/>
              </w:numPr>
              <w:kinsoku/>
              <w:autoSpaceDE/>
              <w:autoSpaceDN/>
              <w:adjustRightInd/>
              <w:snapToGrid/>
              <w:spacing w:line="300" w:lineRule="auto"/>
              <w:textAlignment w:val="auto"/>
              <w:rPr>
                <w:rFonts w:ascii="Times New Roman" w:eastAsia="宋体" w:hAnsi="Times New Roman" w:cs="Times New Roman"/>
                <w:sz w:val="24"/>
              </w:rPr>
            </w:pPr>
            <w:proofErr w:type="spellStart"/>
            <w:r>
              <w:rPr>
                <w:rFonts w:ascii="Times New Roman" w:eastAsia="宋体" w:hAnsi="Times New Roman" w:cs="Times New Roman"/>
                <w:sz w:val="24"/>
              </w:rPr>
              <w:t>查看设置的限制值</w:t>
            </w:r>
            <w:proofErr w:type="spellEnd"/>
            <w:r>
              <w:rPr>
                <w:rFonts w:ascii="Times New Roman" w:eastAsia="宋体" w:hAnsi="Times New Roman" w:cs="Times New Roman"/>
                <w:sz w:val="24"/>
              </w:rPr>
              <w:t>。</w:t>
            </w:r>
          </w:p>
        </w:tc>
        <w:tc>
          <w:tcPr>
            <w:tcW w:w="1667" w:type="pct"/>
            <w:vAlign w:val="center"/>
          </w:tcPr>
          <w:p w14:paraId="5F110D2F"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修改位置指令值和极限值</w:t>
            </w:r>
            <w:proofErr w:type="spellEnd"/>
            <w:r>
              <w:rPr>
                <w:rFonts w:ascii="Times New Roman" w:eastAsia="宋体" w:hAnsi="Times New Roman" w:cs="Times New Roman"/>
                <w:sz w:val="24"/>
              </w:rPr>
              <w:t>。</w:t>
            </w:r>
          </w:p>
        </w:tc>
      </w:tr>
    </w:tbl>
    <w:p w14:paraId="541E2197"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78400" behindDoc="0" locked="0" layoutInCell="1" allowOverlap="1" wp14:anchorId="76D9759F" wp14:editId="0F825CE9">
                <wp:simplePos x="0" y="0"/>
                <wp:positionH relativeFrom="column">
                  <wp:posOffset>673100</wp:posOffset>
                </wp:positionH>
                <wp:positionV relativeFrom="paragraph">
                  <wp:posOffset>132715</wp:posOffset>
                </wp:positionV>
                <wp:extent cx="73660" cy="95250"/>
                <wp:effectExtent l="0" t="0" r="0" b="0"/>
                <wp:wrapNone/>
                <wp:docPr id="958080066" name="文本框 958080066"/>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5E267A5D"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6D9759F" id="文本框 958080066" o:spid="_x0000_s1223" type="#_x0000_t202" style="position:absolute;margin-left:53pt;margin-top:10.45pt;width:5.8pt;height:7.5pt;z-index:251878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" filled="f" stroked="f">
                <v:textbox inset="0,0,0,0">
                  <w:txbxContent>
                    <w:p w14:paraId="5E267A5D"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E971.0</w:t>
      </w:r>
      <w:r>
        <w:rPr>
          <w:rFonts w:ascii="Times New Roman" w:eastAsia="宋体" w:hAnsi="Times New Roman" w:cs="Times New Roman"/>
          <w:sz w:val="24"/>
          <w:lang w:eastAsia="zh-CN"/>
        </w:rPr>
        <w:t>：电压跌落保护的欠压警告</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7F516156" w14:textId="77777777" w:rsidTr="00310725">
        <w:trPr>
          <w:trHeight w:val="277"/>
        </w:trPr>
        <w:tc>
          <w:tcPr>
            <w:tcW w:w="1666" w:type="pct"/>
            <w:shd w:val="clear" w:color="auto" w:fill="D0D0D0"/>
          </w:tcPr>
          <w:p w14:paraId="22FB8F1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27AC90FD"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2242FF85"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16E4F6C8" w14:textId="77777777" w:rsidTr="00310725">
        <w:trPr>
          <w:trHeight w:val="516"/>
        </w:trPr>
        <w:tc>
          <w:tcPr>
            <w:tcW w:w="1666" w:type="pct"/>
            <w:vAlign w:val="center"/>
          </w:tcPr>
          <w:p w14:paraId="7010202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开启电压跌落保护功能时，母线电压</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低于欠压点的警告</w:t>
            </w:r>
          </w:p>
        </w:tc>
        <w:tc>
          <w:tcPr>
            <w:tcW w:w="1665" w:type="pct"/>
            <w:vAlign w:val="center"/>
          </w:tcPr>
          <w:p w14:paraId="35AE07AE"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查看母线电压值</w:t>
            </w:r>
            <w:proofErr w:type="spellEnd"/>
            <w:r>
              <w:rPr>
                <w:rFonts w:ascii="Times New Roman" w:eastAsia="宋体" w:hAnsi="Times New Roman" w:cs="Times New Roman"/>
                <w:sz w:val="24"/>
              </w:rPr>
              <w:t>。</w:t>
            </w:r>
          </w:p>
        </w:tc>
        <w:tc>
          <w:tcPr>
            <w:tcW w:w="1667" w:type="pct"/>
            <w:vAlign w:val="center"/>
          </w:tcPr>
          <w:p w14:paraId="706968C3"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检查电网供电质量</w:t>
            </w:r>
            <w:proofErr w:type="spellEnd"/>
            <w:r>
              <w:rPr>
                <w:rFonts w:ascii="Times New Roman" w:eastAsia="宋体" w:hAnsi="Times New Roman" w:cs="Times New Roman"/>
                <w:sz w:val="24"/>
              </w:rPr>
              <w:t>。</w:t>
            </w:r>
          </w:p>
        </w:tc>
      </w:tr>
    </w:tbl>
    <w:p w14:paraId="68DC0689"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80448" behindDoc="0" locked="0" layoutInCell="1" allowOverlap="1" wp14:anchorId="17330BC6" wp14:editId="1C575617">
                <wp:simplePos x="0" y="0"/>
                <wp:positionH relativeFrom="column">
                  <wp:posOffset>673100</wp:posOffset>
                </wp:positionH>
                <wp:positionV relativeFrom="paragraph">
                  <wp:posOffset>132715</wp:posOffset>
                </wp:positionV>
                <wp:extent cx="73660" cy="95250"/>
                <wp:effectExtent l="0" t="0" r="0" b="0"/>
                <wp:wrapNone/>
                <wp:docPr id="1734117534" name="文本框 1734117534"/>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4AAF7BC2"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17330BC6" id="文本框 1734117534" o:spid="_x0000_s1224" type="#_x0000_t202" style="position:absolute;margin-left:53pt;margin-top:10.45pt;width:5.8pt;height:7.5pt;z-index:251880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" filled="f" stroked="f">
                <v:textbox inset="0,0,0,0">
                  <w:txbxContent>
                    <w:p w14:paraId="4AAF7BC2"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E980.0</w:t>
      </w:r>
      <w:r>
        <w:rPr>
          <w:rFonts w:ascii="Times New Roman" w:eastAsia="宋体" w:hAnsi="Times New Roman" w:cs="Times New Roman"/>
          <w:sz w:val="24"/>
          <w:lang w:eastAsia="zh-CN"/>
        </w:rPr>
        <w:t>：编码器算法异常警告</w:t>
      </w:r>
    </w:p>
    <w:p w14:paraId="5BF3923B"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2A3DC0D2"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编码器算法出错。</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79519E26" w14:textId="77777777" w:rsidTr="00310725">
        <w:trPr>
          <w:trHeight w:val="277"/>
        </w:trPr>
        <w:tc>
          <w:tcPr>
            <w:tcW w:w="1666" w:type="pct"/>
            <w:shd w:val="clear" w:color="auto" w:fill="D0D0D0"/>
          </w:tcPr>
          <w:p w14:paraId="1E1AF489"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0B23E0B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7A71C2F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26A3C295" w14:textId="77777777" w:rsidTr="00310725">
        <w:trPr>
          <w:trHeight w:val="516"/>
        </w:trPr>
        <w:tc>
          <w:tcPr>
            <w:tcW w:w="1666" w:type="pct"/>
            <w:vAlign w:val="center"/>
          </w:tcPr>
          <w:p w14:paraId="4B2D13F6"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编码器内部故障</w:t>
            </w:r>
            <w:proofErr w:type="spellEnd"/>
          </w:p>
        </w:tc>
        <w:tc>
          <w:tcPr>
            <w:tcW w:w="1665" w:type="pct"/>
            <w:vAlign w:val="center"/>
          </w:tcPr>
          <w:p w14:paraId="1B639D7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多次接通电源后仍报故障时，编码器</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产生故障。</w:t>
            </w:r>
          </w:p>
        </w:tc>
        <w:tc>
          <w:tcPr>
            <w:tcW w:w="1667" w:type="pct"/>
            <w:vAlign w:val="center"/>
          </w:tcPr>
          <w:p w14:paraId="579C6A38"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更换伺服电机</w:t>
            </w:r>
            <w:proofErr w:type="spellEnd"/>
            <w:r>
              <w:rPr>
                <w:rFonts w:ascii="Times New Roman" w:eastAsia="宋体" w:hAnsi="Times New Roman" w:cs="Times New Roman"/>
                <w:sz w:val="24"/>
              </w:rPr>
              <w:t>。</w:t>
            </w:r>
          </w:p>
        </w:tc>
      </w:tr>
    </w:tbl>
    <w:p w14:paraId="736C989B"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79424" behindDoc="0" locked="0" layoutInCell="1" allowOverlap="1" wp14:anchorId="5D8E7BCF" wp14:editId="3E308AAB">
                <wp:simplePos x="0" y="0"/>
                <wp:positionH relativeFrom="column">
                  <wp:posOffset>673100</wp:posOffset>
                </wp:positionH>
                <wp:positionV relativeFrom="paragraph">
                  <wp:posOffset>132715</wp:posOffset>
                </wp:positionV>
                <wp:extent cx="73660" cy="95250"/>
                <wp:effectExtent l="0" t="0" r="0" b="0"/>
                <wp:wrapNone/>
                <wp:docPr id="513" name="文本框 513"/>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2A22F664"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5D8E7BCF" id="文本框 513" o:spid="_x0000_s1225" type="#_x0000_t202" style="position:absolute;margin-left:53pt;margin-top:10.45pt;width:5.8pt;height:7.5pt;z-index:251879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" filled="f" stroked="f">
                <v:textbox inset="0,0,0,0">
                  <w:txbxContent>
                    <w:p w14:paraId="2A22F664"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noProof/>
          <w:sz w:val="24"/>
        </w:rPr>
        <mc:AlternateContent>
          <mc:Choice Requires="wps">
            <w:drawing>
              <wp:anchor distT="0" distB="0" distL="114300" distR="114300" simplePos="0" relativeHeight="251881472" behindDoc="0" locked="0" layoutInCell="1" allowOverlap="1" wp14:anchorId="67448D1F" wp14:editId="4BE6D7A5">
                <wp:simplePos x="0" y="0"/>
                <wp:positionH relativeFrom="column">
                  <wp:posOffset>2669540</wp:posOffset>
                </wp:positionH>
                <wp:positionV relativeFrom="paragraph">
                  <wp:posOffset>440055</wp:posOffset>
                </wp:positionV>
                <wp:extent cx="55880" cy="314960"/>
                <wp:effectExtent l="0" t="0" r="0" b="0"/>
                <wp:wrapNone/>
                <wp:docPr id="515" name="文本框 515"/>
                <wp:cNvGraphicFramePr/>
                <a:graphic xmlns:a="http://schemas.openxmlformats.org/drawingml/2006/main">
                  <a:graphicData uri="http://schemas.microsoft.com/office/word/2010/wordprocessingShape">
                    <wps:wsp>
                      <wps:cNvSpPr txBox="1"/>
                      <wps:spPr>
                        <a:xfrm>
                          <a:off x="0" y="0"/>
                          <a:ext cx="55880" cy="314960"/>
                        </a:xfrm>
                        <a:prstGeom prst="rect">
                          <a:avLst/>
                        </a:prstGeom>
                        <a:noFill/>
                        <a:ln>
                          <a:noFill/>
                        </a:ln>
                      </wps:spPr>
                      <wps:txbx>
                        <w:txbxContent>
                          <w:p w14:paraId="02BAC1AE" w14:textId="77777777" w:rsidR="00F42EBB" w:rsidRDefault="00F42EBB" w:rsidP="00F42EBB">
                            <w:pPr>
                              <w:spacing w:before="20" w:line="455" w:lineRule="exact"/>
                              <w:ind w:left="20"/>
                              <w:rPr>
                                <w:rFonts w:ascii="Times New Roman" w:eastAsia="Times New Roman" w:hAnsi="Times New Roman" w:cs="Times New Roman"/>
                                <w:sz w:val="15"/>
                                <w:szCs w:val="15"/>
                              </w:rPr>
                            </w:pPr>
                            <w:r>
                              <w:rPr>
                                <w:rFonts w:ascii="Times New Roman" w:eastAsia="Times New Roman" w:hAnsi="Times New Roman" w:cs="Times New Roman"/>
                                <w:position w:val="10"/>
                                <w:sz w:val="15"/>
                                <w:szCs w:val="15"/>
                              </w:rPr>
                              <w:t>‑</w:t>
                            </w:r>
                          </w:p>
                        </w:txbxContent>
                      </wps:txbx>
                      <wps:bodyPr lIns="0" tIns="0" rIns="0" bIns="0" upright="1"/>
                    </wps:wsp>
                  </a:graphicData>
                </a:graphic>
              </wp:anchor>
            </w:drawing>
          </mc:Choice>
          <mc:Fallback>
            <w:pict>
              <v:shape w14:anchorId="67448D1F" id="文本框 515" o:spid="_x0000_s1226" type="#_x0000_t202" style="position:absolute;margin-left:210.2pt;margin-top:34.65pt;width:4.4pt;height:24.8pt;z-index:251881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" filled="f" stroked="f">
                <v:textbox inset="0,0,0,0">
                  <w:txbxContent>
                    <w:p w14:paraId="02BAC1AE" w14:textId="77777777" w:rsidR="00F42EBB" w:rsidRDefault="00F42EBB" w:rsidP="00F42EBB">
                      <w:pPr>
                        <w:spacing w:before="20" w:line="455" w:lineRule="exact"/>
                        <w:ind w:left="20"/>
                        <w:rPr>
                          <w:rFonts w:ascii="Times New Roman" w:eastAsia="Times New Roman" w:hAnsi="Times New Roman" w:cs="Times New Roman"/>
                          <w:sz w:val="15"/>
                          <w:szCs w:val="15"/>
                        </w:rPr>
                      </w:pPr>
                      <w:r>
                        <w:rPr>
                          <w:rFonts w:ascii="Times New Roman" w:eastAsia="Times New Roman" w:hAnsi="Times New Roman" w:cs="Times New Roman"/>
                          <w:position w:val="10"/>
                          <w:sz w:val="15"/>
                          <w:szCs w:val="15"/>
                        </w:rPr>
                        <w:t>‑</w:t>
                      </w:r>
                    </w:p>
                  </w:txbxContent>
                </v:textbox>
              </v:shape>
            </w:pict>
          </mc:Fallback>
        </mc:AlternateContent>
      </w:r>
      <w:r>
        <w:rPr>
          <w:rFonts w:ascii="Times New Roman" w:eastAsia="宋体" w:hAnsi="Times New Roman" w:cs="Times New Roman"/>
          <w:sz w:val="24"/>
          <w:lang w:eastAsia="zh-CN"/>
        </w:rPr>
        <w:t>EA41.0</w:t>
      </w:r>
      <w:r>
        <w:rPr>
          <w:rFonts w:ascii="Times New Roman" w:eastAsia="宋体" w:hAnsi="Times New Roman" w:cs="Times New Roman"/>
          <w:sz w:val="24"/>
          <w:lang w:eastAsia="zh-CN"/>
        </w:rPr>
        <w:t>：转矩波动补偿失败</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6E182B69" w14:textId="77777777" w:rsidTr="00310725">
        <w:trPr>
          <w:trHeight w:val="277"/>
        </w:trPr>
        <w:tc>
          <w:tcPr>
            <w:tcW w:w="1666" w:type="pct"/>
            <w:shd w:val="clear" w:color="auto" w:fill="D0D0D0"/>
          </w:tcPr>
          <w:p w14:paraId="2827614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09CBBB1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67D4E9B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758F36C5" w14:textId="77777777" w:rsidTr="00310725">
        <w:trPr>
          <w:trHeight w:val="276"/>
        </w:trPr>
        <w:tc>
          <w:tcPr>
            <w:tcW w:w="1666" w:type="pct"/>
          </w:tcPr>
          <w:p w14:paraId="304651FB"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转矩补偿失败</w:t>
            </w:r>
            <w:proofErr w:type="spellEnd"/>
          </w:p>
        </w:tc>
        <w:tc>
          <w:tcPr>
            <w:tcW w:w="1665" w:type="pct"/>
          </w:tcPr>
          <w:p w14:paraId="14C3E753" w14:textId="77777777" w:rsidR="00F42EBB" w:rsidRDefault="00F42EBB" w:rsidP="00310725">
            <w:pPr>
              <w:spacing w:line="300" w:lineRule="auto"/>
              <w:rPr>
                <w:rFonts w:ascii="Times New Roman" w:eastAsia="宋体" w:hAnsi="Times New Roman" w:cs="Times New Roman"/>
                <w:sz w:val="24"/>
              </w:rPr>
            </w:pPr>
          </w:p>
        </w:tc>
        <w:tc>
          <w:tcPr>
            <w:tcW w:w="1667" w:type="pct"/>
          </w:tcPr>
          <w:p w14:paraId="3A8E062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关闭转矩波动补偿功能。</w:t>
            </w:r>
          </w:p>
        </w:tc>
      </w:tr>
    </w:tbl>
    <w:p w14:paraId="123528A4"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82496" behindDoc="0" locked="0" layoutInCell="1" allowOverlap="1" wp14:anchorId="71EBB8AB" wp14:editId="7B186F41">
                <wp:simplePos x="0" y="0"/>
                <wp:positionH relativeFrom="column">
                  <wp:posOffset>673100</wp:posOffset>
                </wp:positionH>
                <wp:positionV relativeFrom="paragraph">
                  <wp:posOffset>217805</wp:posOffset>
                </wp:positionV>
                <wp:extent cx="73660" cy="95250"/>
                <wp:effectExtent l="0" t="0" r="0" b="0"/>
                <wp:wrapNone/>
                <wp:docPr id="517" name="文本框 517"/>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3D2FEF14"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1EBB8AB" id="文本框 517" o:spid="_x0000_s1227" type="#_x0000_t202" style="position:absolute;margin-left:53pt;margin-top:17.15pt;width:5.8pt;height:7.5pt;z-index:251882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" filled="f" stroked="f">
                <v:textbox inset="0,0,0,0">
                  <w:txbxContent>
                    <w:p w14:paraId="3D2FEF14"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E101.0</w:t>
      </w:r>
      <w:r>
        <w:rPr>
          <w:rFonts w:ascii="Times New Roman" w:eastAsia="宋体" w:hAnsi="Times New Roman" w:cs="Times New Roman"/>
          <w:sz w:val="24"/>
          <w:lang w:eastAsia="zh-CN"/>
        </w:rPr>
        <w:t>：</w:t>
      </w:r>
      <w:r>
        <w:rPr>
          <w:rFonts w:ascii="Times New Roman" w:eastAsia="宋体" w:hAnsi="Times New Roman" w:cs="Times New Roman"/>
          <w:sz w:val="24"/>
          <w:lang w:eastAsia="zh-CN"/>
        </w:rPr>
        <w:t>H02</w:t>
      </w:r>
      <w:r>
        <w:rPr>
          <w:rFonts w:ascii="Times New Roman" w:eastAsia="宋体" w:hAnsi="Times New Roman" w:cs="Times New Roman"/>
          <w:sz w:val="24"/>
          <w:lang w:eastAsia="zh-CN"/>
        </w:rPr>
        <w:t>及以上参数异常</w:t>
      </w:r>
    </w:p>
    <w:p w14:paraId="1C64E5D6"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65D1F671"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参数的总个数发生变化，一般在更新软件后出现；</w:t>
      </w:r>
    </w:p>
    <w:p w14:paraId="42E833A1"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H02</w:t>
      </w:r>
      <w:r>
        <w:rPr>
          <w:rFonts w:ascii="Times New Roman" w:eastAsia="宋体" w:hAnsi="Times New Roman" w:cs="Times New Roman"/>
          <w:sz w:val="24"/>
          <w:lang w:eastAsia="zh-CN"/>
        </w:rPr>
        <w:t>组及以后组的参数值超出上下限，一般在更新软件后出现。</w:t>
      </w:r>
    </w:p>
    <w:p w14:paraId="61117483" w14:textId="77777777" w:rsidR="00F42EBB" w:rsidRDefault="00F42EBB" w:rsidP="00F42EBB">
      <w:pPr>
        <w:spacing w:line="300" w:lineRule="auto"/>
        <w:rPr>
          <w:rFonts w:ascii="Times New Roman" w:eastAsia="宋体" w:hAnsi="Times New Roman" w:cs="Times New Roman"/>
          <w:sz w:val="24"/>
          <w:lang w:eastAsia="zh-CN"/>
        </w:rPr>
      </w:pPr>
    </w:p>
    <w:p w14:paraId="75AFBB4D" w14:textId="77777777" w:rsidR="00F42EBB" w:rsidRDefault="00F42EBB" w:rsidP="00F42EBB">
      <w:pPr>
        <w:spacing w:line="300" w:lineRule="auto"/>
        <w:rPr>
          <w:rFonts w:ascii="Times New Roman" w:eastAsia="宋体" w:hAnsi="Times New Roman" w:cs="Times New Roman"/>
          <w:sz w:val="24"/>
          <w:lang w:eastAsia="zh-CN"/>
        </w:rPr>
      </w:pPr>
    </w:p>
    <w:p w14:paraId="71B16085" w14:textId="77777777" w:rsidR="00F42EBB" w:rsidRDefault="00F42EBB" w:rsidP="00F42EBB">
      <w:pPr>
        <w:spacing w:line="300" w:lineRule="auto"/>
        <w:rPr>
          <w:rFonts w:ascii="Times New Roman" w:eastAsia="宋体" w:hAnsi="Times New Roman" w:cs="Times New Roman"/>
          <w:sz w:val="24"/>
          <w:lang w:eastAsia="zh-CN"/>
        </w:rPr>
      </w:pPr>
    </w:p>
    <w:p w14:paraId="3CD0CFB8" w14:textId="77777777" w:rsidR="00F42EBB" w:rsidRDefault="00F42EBB" w:rsidP="00F42EBB">
      <w:pPr>
        <w:spacing w:line="300" w:lineRule="auto"/>
        <w:rPr>
          <w:rFonts w:ascii="Times New Roman" w:eastAsia="宋体" w:hAnsi="Times New Roman" w:cs="Times New Roman"/>
          <w:sz w:val="24"/>
          <w:lang w:eastAsia="zh-CN"/>
        </w:rPr>
      </w:pP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660"/>
        <w:gridCol w:w="3968"/>
        <w:gridCol w:w="3972"/>
      </w:tblGrid>
      <w:tr w:rsidR="00F42EBB" w14:paraId="425E3263" w14:textId="77777777" w:rsidTr="00310725">
        <w:trPr>
          <w:trHeight w:val="279"/>
        </w:trPr>
        <w:tc>
          <w:tcPr>
            <w:tcW w:w="1577" w:type="pct"/>
            <w:shd w:val="clear" w:color="auto" w:fill="DFDFDF"/>
          </w:tcPr>
          <w:p w14:paraId="31BD93F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710" w:type="pct"/>
            <w:shd w:val="clear" w:color="auto" w:fill="DFDFDF"/>
          </w:tcPr>
          <w:p w14:paraId="50E3626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712" w:type="pct"/>
            <w:shd w:val="clear" w:color="auto" w:fill="DFDFDF"/>
          </w:tcPr>
          <w:p w14:paraId="3E439955"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1142D107" w14:textId="77777777" w:rsidTr="00310725">
        <w:trPr>
          <w:trHeight w:val="1324"/>
        </w:trPr>
        <w:tc>
          <w:tcPr>
            <w:tcW w:w="1577" w:type="pct"/>
            <w:vMerge w:val="restart"/>
            <w:tcBorders>
              <w:bottom w:val="nil"/>
            </w:tcBorders>
            <w:vAlign w:val="center"/>
          </w:tcPr>
          <w:p w14:paraId="32BFD80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控制电源电压瞬时下降</w:t>
            </w:r>
          </w:p>
        </w:tc>
        <w:tc>
          <w:tcPr>
            <w:tcW w:w="1710" w:type="pct"/>
            <w:vAlign w:val="center"/>
          </w:tcPr>
          <w:p w14:paraId="04CE889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确认是否处于切断控制电（</w:t>
            </w:r>
            <w:r>
              <w:rPr>
                <w:rFonts w:ascii="Times New Roman" w:eastAsia="宋体" w:hAnsi="Times New Roman" w:cs="Times New Roman"/>
                <w:sz w:val="24"/>
                <w:lang w:eastAsia="zh-CN"/>
              </w:rPr>
              <w:t>L1C</w:t>
            </w:r>
            <w:r>
              <w:rPr>
                <w:rFonts w:ascii="Times New Roman" w:eastAsia="宋体" w:hAnsi="Times New Roman" w:cs="Times New Roman"/>
                <w:sz w:val="24"/>
                <w:lang w:eastAsia="zh-CN"/>
              </w:rPr>
              <w:t>、</w:t>
            </w:r>
            <w:r>
              <w:rPr>
                <w:rFonts w:ascii="Times New Roman" w:eastAsia="宋体" w:hAnsi="Times New Roman" w:cs="Times New Roman"/>
                <w:sz w:val="24"/>
                <w:lang w:eastAsia="zh-CN"/>
              </w:rPr>
              <w:t>L2C</w:t>
            </w:r>
            <w:r>
              <w:rPr>
                <w:rFonts w:ascii="Times New Roman" w:eastAsia="宋体" w:hAnsi="Times New Roman" w:cs="Times New Roman"/>
                <w:sz w:val="24"/>
                <w:lang w:eastAsia="zh-CN"/>
              </w:rPr>
              <w:t>）过程中或者发生瞬间停电。</w:t>
            </w:r>
          </w:p>
        </w:tc>
        <w:tc>
          <w:tcPr>
            <w:tcW w:w="1712" w:type="pct"/>
            <w:vAlign w:val="center"/>
          </w:tcPr>
          <w:p w14:paraId="025BB83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系统参数恢复初始化（</w:t>
            </w:r>
            <w:r>
              <w:rPr>
                <w:rFonts w:ascii="Times New Roman" w:eastAsia="宋体" w:hAnsi="Times New Roman" w:cs="Times New Roman"/>
                <w:sz w:val="24"/>
                <w:lang w:eastAsia="zh-CN"/>
              </w:rPr>
              <w:t>H02.31=1</w:t>
            </w:r>
            <w:r>
              <w:rPr>
                <w:rFonts w:ascii="Times New Roman" w:eastAsia="宋体" w:hAnsi="Times New Roman" w:cs="Times New Roman"/>
                <w:sz w:val="24"/>
                <w:lang w:eastAsia="zh-CN"/>
              </w:rPr>
              <w:t>）后，然后重新写入参数。</w:t>
            </w:r>
          </w:p>
          <w:p w14:paraId="13B7E7C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提高电源容量或者更换大容量的电</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源，系统参数恢复初始化（</w:t>
            </w:r>
            <w:r>
              <w:rPr>
                <w:rFonts w:ascii="Times New Roman" w:eastAsia="宋体" w:hAnsi="Times New Roman" w:cs="Times New Roman"/>
                <w:sz w:val="24"/>
                <w:lang w:eastAsia="zh-CN"/>
              </w:rPr>
              <w:t>H02.31= 1</w:t>
            </w:r>
            <w:r>
              <w:rPr>
                <w:rFonts w:ascii="Times New Roman" w:eastAsia="宋体" w:hAnsi="Times New Roman" w:cs="Times New Roman"/>
                <w:sz w:val="24"/>
                <w:lang w:eastAsia="zh-CN"/>
              </w:rPr>
              <w:t>）后，重新写入参数。</w:t>
            </w:r>
          </w:p>
        </w:tc>
      </w:tr>
      <w:tr w:rsidR="00F42EBB" w14:paraId="24E1D978" w14:textId="77777777" w:rsidTr="00310725">
        <w:trPr>
          <w:trHeight w:val="3179"/>
        </w:trPr>
        <w:tc>
          <w:tcPr>
            <w:tcW w:w="1577" w:type="pct"/>
            <w:vMerge/>
            <w:tcBorders>
              <w:top w:val="nil"/>
            </w:tcBorders>
            <w:vAlign w:val="center"/>
          </w:tcPr>
          <w:p w14:paraId="4B59B1F7" w14:textId="77777777" w:rsidR="00F42EBB" w:rsidRDefault="00F42EBB" w:rsidP="00310725">
            <w:pPr>
              <w:spacing w:line="300" w:lineRule="auto"/>
              <w:rPr>
                <w:rFonts w:ascii="Times New Roman" w:eastAsia="宋体" w:hAnsi="Times New Roman" w:cs="Times New Roman"/>
                <w:sz w:val="24"/>
                <w:lang w:eastAsia="zh-CN"/>
              </w:rPr>
            </w:pPr>
          </w:p>
        </w:tc>
        <w:tc>
          <w:tcPr>
            <w:tcW w:w="1710" w:type="pct"/>
            <w:vAlign w:val="center"/>
          </w:tcPr>
          <w:p w14:paraId="4B0D21F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测量运行过程中控制电线缆的非伺服驱动器侧输入电压是否符合以下规格：</w:t>
            </w:r>
          </w:p>
          <w:p w14:paraId="51DC639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220V</w:t>
            </w:r>
            <w:r>
              <w:rPr>
                <w:rFonts w:ascii="Times New Roman" w:eastAsia="宋体" w:hAnsi="Times New Roman" w:cs="Times New Roman"/>
                <w:sz w:val="24"/>
                <w:lang w:eastAsia="zh-CN"/>
              </w:rPr>
              <w:t>伺服驱动器：</w:t>
            </w:r>
          </w:p>
          <w:p w14:paraId="0EE5321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有效值：</w:t>
            </w:r>
            <w:r>
              <w:rPr>
                <w:rFonts w:ascii="Times New Roman" w:eastAsia="宋体" w:hAnsi="Times New Roman" w:cs="Times New Roman"/>
                <w:sz w:val="24"/>
                <w:lang w:eastAsia="zh-CN"/>
              </w:rPr>
              <w:t>220V~240V</w:t>
            </w:r>
          </w:p>
          <w:p w14:paraId="09BF192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允许偏差：</w:t>
            </w:r>
            <w:r>
              <w:rPr>
                <w:rFonts w:ascii="Times New Roman" w:eastAsia="宋体" w:hAnsi="Times New Roman" w:cs="Times New Roman"/>
                <w:sz w:val="24"/>
                <w:lang w:eastAsia="zh-CN"/>
              </w:rPr>
              <w:t xml:space="preserve"> </w:t>
            </w:r>
          </w:p>
          <w:p w14:paraId="03340E7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‑10%~+10%</w:t>
            </w:r>
            <w:r>
              <w:rPr>
                <w:rFonts w:ascii="Times New Roman" w:eastAsia="宋体" w:hAnsi="Times New Roman" w:cs="Times New Roman"/>
                <w:sz w:val="24"/>
                <w:lang w:eastAsia="zh-CN"/>
              </w:rPr>
              <w:t>（</w:t>
            </w:r>
            <w:r>
              <w:rPr>
                <w:rFonts w:ascii="Times New Roman" w:eastAsia="宋体" w:hAnsi="Times New Roman" w:cs="Times New Roman"/>
                <w:sz w:val="24"/>
                <w:lang w:eastAsia="zh-CN"/>
              </w:rPr>
              <w:t>198V~264V</w:t>
            </w:r>
            <w:r>
              <w:rPr>
                <w:rFonts w:ascii="Times New Roman" w:eastAsia="宋体" w:hAnsi="Times New Roman" w:cs="Times New Roman"/>
                <w:sz w:val="24"/>
                <w:lang w:eastAsia="zh-CN"/>
              </w:rPr>
              <w:t>）</w:t>
            </w:r>
          </w:p>
          <w:p w14:paraId="7F1B87E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380V</w:t>
            </w:r>
            <w:r>
              <w:rPr>
                <w:rFonts w:ascii="Times New Roman" w:eastAsia="宋体" w:hAnsi="Times New Roman" w:cs="Times New Roman"/>
                <w:sz w:val="24"/>
                <w:lang w:eastAsia="zh-CN"/>
              </w:rPr>
              <w:t>伺服驱动器：</w:t>
            </w:r>
          </w:p>
          <w:p w14:paraId="5E3A7EB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有效值：</w:t>
            </w:r>
            <w:r>
              <w:rPr>
                <w:rFonts w:ascii="Times New Roman" w:eastAsia="宋体" w:hAnsi="Times New Roman" w:cs="Times New Roman"/>
                <w:sz w:val="24"/>
                <w:lang w:eastAsia="zh-CN"/>
              </w:rPr>
              <w:t xml:space="preserve"> 380V~440V</w:t>
            </w:r>
          </w:p>
          <w:p w14:paraId="051D224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允许偏差：</w:t>
            </w:r>
            <w:r>
              <w:rPr>
                <w:rFonts w:ascii="Times New Roman" w:eastAsia="宋体" w:hAnsi="Times New Roman" w:cs="Times New Roman"/>
                <w:sz w:val="24"/>
                <w:lang w:eastAsia="zh-CN"/>
              </w:rPr>
              <w:t xml:space="preserve"> </w:t>
            </w:r>
          </w:p>
          <w:p w14:paraId="49B9D7A9"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‑10%~+10%</w:t>
            </w:r>
            <w:r>
              <w:rPr>
                <w:rFonts w:ascii="Times New Roman" w:eastAsia="宋体" w:hAnsi="Times New Roman" w:cs="Times New Roman"/>
                <w:sz w:val="24"/>
              </w:rPr>
              <w:t>（</w:t>
            </w:r>
            <w:r>
              <w:rPr>
                <w:rFonts w:ascii="Times New Roman" w:eastAsia="宋体" w:hAnsi="Times New Roman" w:cs="Times New Roman"/>
                <w:sz w:val="24"/>
              </w:rPr>
              <w:t>342V~484V</w:t>
            </w:r>
            <w:r>
              <w:rPr>
                <w:rFonts w:ascii="Times New Roman" w:eastAsia="宋体" w:hAnsi="Times New Roman" w:cs="Times New Roman"/>
                <w:sz w:val="24"/>
              </w:rPr>
              <w:t>）</w:t>
            </w:r>
          </w:p>
        </w:tc>
        <w:tc>
          <w:tcPr>
            <w:tcW w:w="1712" w:type="pct"/>
            <w:vAlign w:val="center"/>
          </w:tcPr>
          <w:p w14:paraId="7993599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提高电源容量或者更换大容量的电源，系统参数恢复初始化（</w:t>
            </w:r>
            <w:r>
              <w:rPr>
                <w:rFonts w:ascii="Times New Roman" w:eastAsia="宋体" w:hAnsi="Times New Roman" w:cs="Times New Roman"/>
                <w:sz w:val="24"/>
                <w:lang w:eastAsia="zh-CN"/>
              </w:rPr>
              <w:t>H02.31= 1</w:t>
            </w:r>
            <w:r>
              <w:rPr>
                <w:rFonts w:ascii="Times New Roman" w:eastAsia="宋体" w:hAnsi="Times New Roman" w:cs="Times New Roman"/>
                <w:sz w:val="24"/>
                <w:lang w:eastAsia="zh-CN"/>
              </w:rPr>
              <w:t>）后，重新写入参数。</w:t>
            </w:r>
          </w:p>
        </w:tc>
      </w:tr>
      <w:tr w:rsidR="00F42EBB" w14:paraId="0BCF2741" w14:textId="77777777" w:rsidTr="00310725">
        <w:trPr>
          <w:trHeight w:val="520"/>
        </w:trPr>
        <w:tc>
          <w:tcPr>
            <w:tcW w:w="1577" w:type="pct"/>
            <w:vAlign w:val="center"/>
          </w:tcPr>
          <w:p w14:paraId="076086C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参数存储过程中瞬间掉电</w:t>
            </w:r>
          </w:p>
        </w:tc>
        <w:tc>
          <w:tcPr>
            <w:tcW w:w="1710" w:type="pct"/>
            <w:vAlign w:val="center"/>
          </w:tcPr>
          <w:p w14:paraId="1D1EF38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确认参数值存储过程是否发生瞬间掉电。</w:t>
            </w:r>
          </w:p>
        </w:tc>
        <w:tc>
          <w:tcPr>
            <w:tcW w:w="1712" w:type="pct"/>
            <w:vAlign w:val="center"/>
          </w:tcPr>
          <w:p w14:paraId="47726D1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重新上电，系统参数恢复初始化</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w:t>
            </w:r>
            <w:r>
              <w:rPr>
                <w:rFonts w:ascii="Times New Roman" w:eastAsia="宋体" w:hAnsi="Times New Roman" w:cs="Times New Roman"/>
                <w:sz w:val="24"/>
                <w:lang w:eastAsia="zh-CN"/>
              </w:rPr>
              <w:t>H02.31=1</w:t>
            </w:r>
            <w:r>
              <w:rPr>
                <w:rFonts w:ascii="Times New Roman" w:eastAsia="宋体" w:hAnsi="Times New Roman" w:cs="Times New Roman"/>
                <w:sz w:val="24"/>
                <w:lang w:eastAsia="zh-CN"/>
              </w:rPr>
              <w:t>）后，重新写入参数。</w:t>
            </w:r>
          </w:p>
        </w:tc>
      </w:tr>
      <w:tr w:rsidR="00F42EBB" w14:paraId="5DD84294" w14:textId="77777777" w:rsidTr="00310725">
        <w:trPr>
          <w:trHeight w:val="1079"/>
        </w:trPr>
        <w:tc>
          <w:tcPr>
            <w:tcW w:w="1577" w:type="pct"/>
            <w:vAlign w:val="center"/>
          </w:tcPr>
          <w:p w14:paraId="2521A8A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一定时间内参数的写入次数超过了最大值</w:t>
            </w:r>
          </w:p>
        </w:tc>
        <w:tc>
          <w:tcPr>
            <w:tcW w:w="1710" w:type="pct"/>
            <w:vAlign w:val="center"/>
          </w:tcPr>
          <w:p w14:paraId="1750DA4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确认参数值存储过程是否发生瞬间掉电。</w:t>
            </w:r>
          </w:p>
          <w:p w14:paraId="13D3939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确认上位装置是否频繁地进行参数变更。</w:t>
            </w:r>
          </w:p>
        </w:tc>
        <w:tc>
          <w:tcPr>
            <w:tcW w:w="1712" w:type="pct"/>
            <w:vAlign w:val="center"/>
          </w:tcPr>
          <w:p w14:paraId="36D0E21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若是伺服驱动器故障，更换伺服驱动器；</w:t>
            </w:r>
          </w:p>
          <w:p w14:paraId="067F547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改变参数写入方法，并重新写入。</w:t>
            </w:r>
          </w:p>
        </w:tc>
      </w:tr>
      <w:tr w:rsidR="00F42EBB" w14:paraId="31B063C7" w14:textId="77777777" w:rsidTr="00310725">
        <w:trPr>
          <w:trHeight w:val="758"/>
        </w:trPr>
        <w:tc>
          <w:tcPr>
            <w:tcW w:w="1577" w:type="pct"/>
            <w:vAlign w:val="center"/>
          </w:tcPr>
          <w:p w14:paraId="4C7F1071"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4.</w:t>
            </w:r>
            <w:r>
              <w:rPr>
                <w:rFonts w:ascii="Times New Roman" w:eastAsia="宋体" w:hAnsi="Times New Roman" w:cs="Times New Roman"/>
                <w:sz w:val="24"/>
              </w:rPr>
              <w:t>更新软件</w:t>
            </w:r>
          </w:p>
        </w:tc>
        <w:tc>
          <w:tcPr>
            <w:tcW w:w="1710" w:type="pct"/>
            <w:vAlign w:val="center"/>
          </w:tcPr>
          <w:p w14:paraId="41A68F6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确认是否软件更新导致</w:t>
            </w:r>
            <w:r>
              <w:rPr>
                <w:rFonts w:ascii="Times New Roman" w:eastAsia="宋体" w:hAnsi="Times New Roman" w:cs="Times New Roman"/>
                <w:sz w:val="24"/>
                <w:lang w:eastAsia="zh-CN"/>
              </w:rPr>
              <w:t>H02</w:t>
            </w:r>
            <w:r>
              <w:rPr>
                <w:rFonts w:ascii="Times New Roman" w:eastAsia="宋体" w:hAnsi="Times New Roman" w:cs="Times New Roman"/>
                <w:sz w:val="24"/>
                <w:lang w:eastAsia="zh-CN"/>
              </w:rPr>
              <w:t>组及以上参数组参数超过上下限范围。</w:t>
            </w:r>
          </w:p>
        </w:tc>
        <w:tc>
          <w:tcPr>
            <w:tcW w:w="1712" w:type="pct"/>
            <w:vAlign w:val="center"/>
          </w:tcPr>
          <w:p w14:paraId="2DD724E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重新设置伺服驱动器型号和电机型号，系统参数恢复初始化（</w:t>
            </w:r>
            <w:r>
              <w:rPr>
                <w:rFonts w:ascii="Times New Roman" w:eastAsia="宋体" w:hAnsi="Times New Roman" w:cs="Times New Roman"/>
                <w:sz w:val="24"/>
                <w:lang w:eastAsia="zh-CN"/>
              </w:rPr>
              <w:t>H02.31= 1</w:t>
            </w:r>
            <w:r>
              <w:rPr>
                <w:rFonts w:ascii="Times New Roman" w:eastAsia="宋体" w:hAnsi="Times New Roman" w:cs="Times New Roman"/>
                <w:sz w:val="24"/>
                <w:lang w:eastAsia="zh-CN"/>
              </w:rPr>
              <w:t>）。</w:t>
            </w:r>
          </w:p>
        </w:tc>
      </w:tr>
      <w:tr w:rsidR="00F42EBB" w14:paraId="0079E2E6" w14:textId="77777777" w:rsidTr="00310725">
        <w:trPr>
          <w:trHeight w:val="756"/>
        </w:trPr>
        <w:tc>
          <w:tcPr>
            <w:tcW w:w="1577" w:type="pct"/>
            <w:vAlign w:val="center"/>
          </w:tcPr>
          <w:p w14:paraId="56F08E4D"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5.</w:t>
            </w:r>
            <w:r>
              <w:rPr>
                <w:rFonts w:ascii="Times New Roman" w:eastAsia="宋体" w:hAnsi="Times New Roman" w:cs="Times New Roman"/>
                <w:sz w:val="24"/>
              </w:rPr>
              <w:t>伺服驱动器故障</w:t>
            </w:r>
          </w:p>
        </w:tc>
        <w:tc>
          <w:tcPr>
            <w:tcW w:w="1710" w:type="pct"/>
            <w:vAlign w:val="center"/>
          </w:tcPr>
          <w:p w14:paraId="659004F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多次接通电源，并恢复出厂参数后，仍报故障时，伺服驱动器发生了故障。</w:t>
            </w:r>
          </w:p>
        </w:tc>
        <w:tc>
          <w:tcPr>
            <w:tcW w:w="1712" w:type="pct"/>
            <w:vAlign w:val="center"/>
          </w:tcPr>
          <w:p w14:paraId="611BBEF7"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5F024AE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E101.1</w:t>
      </w:r>
      <w:r>
        <w:rPr>
          <w:rFonts w:ascii="Times New Roman" w:eastAsia="宋体" w:hAnsi="Times New Roman" w:cs="Times New Roman"/>
          <w:sz w:val="24"/>
          <w:lang w:eastAsia="zh-CN"/>
        </w:rPr>
        <w:t>：</w:t>
      </w:r>
      <w:r>
        <w:rPr>
          <w:rFonts w:ascii="Times New Roman" w:eastAsia="宋体" w:hAnsi="Times New Roman" w:cs="Times New Roman"/>
          <w:sz w:val="24"/>
          <w:lang w:eastAsia="zh-CN"/>
        </w:rPr>
        <w:t>H00/H01</w:t>
      </w:r>
      <w:r>
        <w:rPr>
          <w:rFonts w:ascii="Times New Roman" w:eastAsia="宋体" w:hAnsi="Times New Roman" w:cs="Times New Roman"/>
          <w:sz w:val="24"/>
          <w:lang w:eastAsia="zh-CN"/>
        </w:rPr>
        <w:t>组参数异常</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产生机理：</w:t>
      </w:r>
    </w:p>
    <w:p w14:paraId="75FF4B7D"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参数的总个数发生变化，一般在更新软件后出现；</w:t>
      </w:r>
    </w:p>
    <w:p w14:paraId="5DFFF717"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H00</w:t>
      </w:r>
      <w:r>
        <w:rPr>
          <w:rFonts w:ascii="Times New Roman" w:eastAsia="宋体" w:hAnsi="Times New Roman" w:cs="Times New Roman"/>
          <w:sz w:val="24"/>
          <w:lang w:eastAsia="zh-CN"/>
        </w:rPr>
        <w:t>组或者</w:t>
      </w:r>
      <w:r>
        <w:rPr>
          <w:rFonts w:ascii="Times New Roman" w:eastAsia="宋体" w:hAnsi="Times New Roman" w:cs="Times New Roman"/>
          <w:sz w:val="24"/>
          <w:lang w:eastAsia="zh-CN"/>
        </w:rPr>
        <w:t>H01</w:t>
      </w:r>
      <w:r>
        <w:rPr>
          <w:rFonts w:ascii="Times New Roman" w:eastAsia="宋体" w:hAnsi="Times New Roman" w:cs="Times New Roman"/>
          <w:sz w:val="24"/>
          <w:lang w:eastAsia="zh-CN"/>
        </w:rPr>
        <w:t>组的参数值超出上下限，一般在更新软件后出现。</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7EBD899A" w14:textId="77777777" w:rsidTr="00310725">
        <w:trPr>
          <w:trHeight w:val="278"/>
        </w:trPr>
        <w:tc>
          <w:tcPr>
            <w:tcW w:w="1666" w:type="pct"/>
            <w:shd w:val="clear" w:color="auto" w:fill="DFDFDF"/>
            <w:vAlign w:val="center"/>
          </w:tcPr>
          <w:p w14:paraId="3FB710C9"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FDFDF"/>
            <w:vAlign w:val="center"/>
          </w:tcPr>
          <w:p w14:paraId="6D0BCA4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FDFDF"/>
            <w:vAlign w:val="center"/>
          </w:tcPr>
          <w:p w14:paraId="785C0F2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2A363A21" w14:textId="77777777" w:rsidTr="00310725">
        <w:trPr>
          <w:trHeight w:val="1710"/>
        </w:trPr>
        <w:tc>
          <w:tcPr>
            <w:tcW w:w="1666" w:type="pct"/>
            <w:vAlign w:val="center"/>
          </w:tcPr>
          <w:p w14:paraId="4854DBB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伺服上电初始化期间，会检测</w:t>
            </w:r>
            <w:r>
              <w:rPr>
                <w:rFonts w:ascii="Times New Roman" w:eastAsia="宋体" w:hAnsi="Times New Roman" w:cs="Times New Roman"/>
                <w:sz w:val="24"/>
                <w:lang w:eastAsia="zh-CN"/>
              </w:rPr>
              <w:t>H00</w:t>
            </w:r>
            <w:r>
              <w:rPr>
                <w:rFonts w:ascii="Times New Roman" w:eastAsia="宋体" w:hAnsi="Times New Roman" w:cs="Times New Roman"/>
                <w:sz w:val="24"/>
                <w:lang w:eastAsia="zh-CN"/>
              </w:rPr>
              <w:t>组和</w:t>
            </w:r>
            <w:r>
              <w:rPr>
                <w:rFonts w:ascii="Times New Roman" w:eastAsia="宋体" w:hAnsi="Times New Roman" w:cs="Times New Roman"/>
                <w:sz w:val="24"/>
                <w:lang w:eastAsia="zh-CN"/>
              </w:rPr>
              <w:t>H01</w:t>
            </w:r>
            <w:r>
              <w:rPr>
                <w:rFonts w:ascii="Times New Roman" w:eastAsia="宋体" w:hAnsi="Times New Roman" w:cs="Times New Roman"/>
                <w:sz w:val="24"/>
                <w:lang w:eastAsia="zh-CN"/>
              </w:rPr>
              <w:t>组中的参数值，当参数值超过了对应的上限或者下限范围时，伺服显示错误码</w:t>
            </w:r>
            <w:r>
              <w:rPr>
                <w:rFonts w:ascii="Times New Roman" w:eastAsia="宋体" w:hAnsi="Times New Roman" w:cs="Times New Roman"/>
                <w:sz w:val="24"/>
                <w:lang w:eastAsia="zh-CN"/>
              </w:rPr>
              <w:t>E101.1</w:t>
            </w:r>
            <w:r>
              <w:rPr>
                <w:rFonts w:ascii="Times New Roman" w:eastAsia="宋体" w:hAnsi="Times New Roman" w:cs="Times New Roman"/>
                <w:sz w:val="24"/>
                <w:lang w:eastAsia="zh-CN"/>
              </w:rPr>
              <w:t>。</w:t>
            </w:r>
            <w:r>
              <w:rPr>
                <w:rFonts w:ascii="Times New Roman" w:eastAsia="宋体" w:hAnsi="Times New Roman" w:cs="Times New Roman"/>
                <w:sz w:val="24"/>
                <w:lang w:eastAsia="zh-CN"/>
              </w:rPr>
              <w:t>H00</w:t>
            </w:r>
            <w:r>
              <w:rPr>
                <w:rFonts w:ascii="Times New Roman" w:eastAsia="宋体" w:hAnsi="Times New Roman" w:cs="Times New Roman"/>
                <w:sz w:val="24"/>
                <w:lang w:eastAsia="zh-CN"/>
              </w:rPr>
              <w:t>组电机参数</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从编码器当中读取，</w:t>
            </w:r>
            <w:r>
              <w:rPr>
                <w:rFonts w:ascii="Times New Roman" w:eastAsia="宋体" w:hAnsi="Times New Roman" w:cs="Times New Roman"/>
                <w:sz w:val="24"/>
                <w:lang w:eastAsia="zh-CN"/>
              </w:rPr>
              <w:t>H01</w:t>
            </w:r>
            <w:r>
              <w:rPr>
                <w:rFonts w:ascii="Times New Roman" w:eastAsia="宋体" w:hAnsi="Times New Roman" w:cs="Times New Roman"/>
                <w:sz w:val="24"/>
                <w:lang w:eastAsia="zh-CN"/>
              </w:rPr>
              <w:t>组伺服驱动器参数根据</w:t>
            </w:r>
            <w:r>
              <w:rPr>
                <w:rFonts w:ascii="Times New Roman" w:eastAsia="宋体" w:hAnsi="Times New Roman" w:cs="Times New Roman"/>
                <w:sz w:val="24"/>
                <w:lang w:eastAsia="zh-CN"/>
              </w:rPr>
              <w:t>H01.10</w:t>
            </w:r>
            <w:r>
              <w:rPr>
                <w:rFonts w:ascii="Times New Roman" w:eastAsia="宋体" w:hAnsi="Times New Roman" w:cs="Times New Roman"/>
                <w:sz w:val="24"/>
                <w:lang w:eastAsia="zh-CN"/>
              </w:rPr>
              <w:t>伺服驱动器型号映射。</w:t>
            </w:r>
          </w:p>
        </w:tc>
        <w:tc>
          <w:tcPr>
            <w:tcW w:w="1665" w:type="pct"/>
            <w:vAlign w:val="center"/>
          </w:tcPr>
          <w:p w14:paraId="7A7D142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w:t>
            </w:r>
            <w:r>
              <w:rPr>
                <w:rFonts w:ascii="Times New Roman" w:eastAsia="宋体" w:hAnsi="Times New Roman" w:cs="Times New Roman"/>
                <w:sz w:val="24"/>
                <w:lang w:eastAsia="zh-CN"/>
              </w:rPr>
              <w:t>H00</w:t>
            </w:r>
            <w:r>
              <w:rPr>
                <w:rFonts w:ascii="Times New Roman" w:eastAsia="宋体" w:hAnsi="Times New Roman" w:cs="Times New Roman"/>
                <w:sz w:val="24"/>
                <w:lang w:eastAsia="zh-CN"/>
              </w:rPr>
              <w:t>组和</w:t>
            </w:r>
            <w:r>
              <w:rPr>
                <w:rFonts w:ascii="Times New Roman" w:eastAsia="宋体" w:hAnsi="Times New Roman" w:cs="Times New Roman"/>
                <w:sz w:val="24"/>
                <w:lang w:eastAsia="zh-CN"/>
              </w:rPr>
              <w:t>H01</w:t>
            </w:r>
            <w:r>
              <w:rPr>
                <w:rFonts w:ascii="Times New Roman" w:eastAsia="宋体" w:hAnsi="Times New Roman" w:cs="Times New Roman"/>
                <w:sz w:val="24"/>
                <w:lang w:eastAsia="zh-CN"/>
              </w:rPr>
              <w:t>组中的参数值是否超过了上下限范围。确认该异常范围参数是否是异常值。</w:t>
            </w:r>
          </w:p>
        </w:tc>
        <w:tc>
          <w:tcPr>
            <w:tcW w:w="1667" w:type="pct"/>
            <w:vAlign w:val="center"/>
          </w:tcPr>
          <w:p w14:paraId="2B7B09D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更换电机或者伺服驱动器。</w:t>
            </w:r>
          </w:p>
        </w:tc>
      </w:tr>
    </w:tbl>
    <w:p w14:paraId="7D60CB77"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83520" behindDoc="0" locked="0" layoutInCell="1" allowOverlap="1" wp14:anchorId="7371099F" wp14:editId="528B0016">
                <wp:simplePos x="0" y="0"/>
                <wp:positionH relativeFrom="column">
                  <wp:posOffset>666750</wp:posOffset>
                </wp:positionH>
                <wp:positionV relativeFrom="paragraph">
                  <wp:posOffset>132715</wp:posOffset>
                </wp:positionV>
                <wp:extent cx="73660" cy="95250"/>
                <wp:effectExtent l="0" t="0" r="0" b="0"/>
                <wp:wrapNone/>
                <wp:docPr id="521" name="文本框 521"/>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08E1FC33"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371099F" id="文本框 521" o:spid="_x0000_s1228" type="#_x0000_t202" style="position:absolute;margin-left:52.5pt;margin-top:10.45pt;width:5.8pt;height:7.5pt;z-index:251883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XSqjMIQBAAAEAwAADgAAAAAAAAAAAAAAAAAuAgAA&#10;ZHJzL2Uyb0RvYy54bWxQSwECLQAUAAYACAAAACEAtK8YXN4AAAAJAQAADwAAAAAAAAAAAAAAAADe&#10;AwAAZHJzL2Rvd25yZXYueG1sUEsFBgAAAAAEAAQA8wAAAOkEAAAAAA==&#10;" filled="f" stroked="f">
                <v:textbox inset="0,0,0,0">
                  <w:txbxContent>
                    <w:p w14:paraId="08E1FC33"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E101.2</w:t>
      </w:r>
      <w:r>
        <w:rPr>
          <w:rFonts w:ascii="Times New Roman" w:eastAsia="宋体" w:hAnsi="Times New Roman" w:cs="Times New Roman"/>
          <w:sz w:val="24"/>
          <w:lang w:eastAsia="zh-CN"/>
        </w:rPr>
        <w:t>：参数总个数变化读写时地址异常</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10820144" w14:textId="77777777" w:rsidTr="00310725">
        <w:trPr>
          <w:trHeight w:val="278"/>
        </w:trPr>
        <w:tc>
          <w:tcPr>
            <w:tcW w:w="1666" w:type="pct"/>
            <w:shd w:val="clear" w:color="auto" w:fill="DFDFDF"/>
          </w:tcPr>
          <w:p w14:paraId="056A9F6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FDFDF"/>
          </w:tcPr>
          <w:p w14:paraId="6670E53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FDFDF"/>
          </w:tcPr>
          <w:p w14:paraId="14154EF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7801FA70" w14:textId="77777777" w:rsidTr="00310725">
        <w:trPr>
          <w:trHeight w:val="600"/>
        </w:trPr>
        <w:tc>
          <w:tcPr>
            <w:tcW w:w="1666" w:type="pct"/>
          </w:tcPr>
          <w:p w14:paraId="66774A6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升级后的软件参数个数发生变化，读写时地址异常</w:t>
            </w:r>
          </w:p>
        </w:tc>
        <w:tc>
          <w:tcPr>
            <w:tcW w:w="1665" w:type="pct"/>
          </w:tcPr>
          <w:p w14:paraId="096DE37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读</w:t>
            </w:r>
            <w:r>
              <w:rPr>
                <w:rFonts w:ascii="Times New Roman" w:eastAsia="宋体" w:hAnsi="Times New Roman" w:cs="Times New Roman"/>
                <w:sz w:val="24"/>
                <w:lang w:eastAsia="zh-CN"/>
              </w:rPr>
              <w:t>H0b.90</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H0b.91</w:t>
            </w:r>
            <w:r>
              <w:rPr>
                <w:rFonts w:ascii="Times New Roman" w:eastAsia="宋体" w:hAnsi="Times New Roman" w:cs="Times New Roman"/>
                <w:sz w:val="24"/>
                <w:lang w:eastAsia="zh-CN"/>
              </w:rPr>
              <w:t>查看异常参数组号</w:t>
            </w:r>
          </w:p>
        </w:tc>
        <w:tc>
          <w:tcPr>
            <w:tcW w:w="1667" w:type="pct"/>
          </w:tcPr>
          <w:p w14:paraId="57BC908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将异常的参数</w:t>
            </w:r>
            <w:proofErr w:type="gramStart"/>
            <w:r>
              <w:rPr>
                <w:rFonts w:ascii="Times New Roman" w:eastAsia="宋体" w:hAnsi="Times New Roman" w:cs="Times New Roman"/>
                <w:sz w:val="24"/>
                <w:lang w:eastAsia="zh-CN"/>
              </w:rPr>
              <w:t>值修改</w:t>
            </w:r>
            <w:proofErr w:type="gramEnd"/>
            <w:r>
              <w:rPr>
                <w:rFonts w:ascii="Times New Roman" w:eastAsia="宋体" w:hAnsi="Times New Roman" w:cs="Times New Roman"/>
                <w:sz w:val="24"/>
                <w:lang w:eastAsia="zh-CN"/>
              </w:rPr>
              <w:t>到正确范围；执行恢复出厂设置。</w:t>
            </w:r>
          </w:p>
        </w:tc>
      </w:tr>
    </w:tbl>
    <w:p w14:paraId="7EF181A3"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84544" behindDoc="0" locked="0" layoutInCell="1" allowOverlap="1" wp14:anchorId="398F386A" wp14:editId="46740DFA">
                <wp:simplePos x="0" y="0"/>
                <wp:positionH relativeFrom="column">
                  <wp:posOffset>666750</wp:posOffset>
                </wp:positionH>
                <wp:positionV relativeFrom="paragraph">
                  <wp:posOffset>132715</wp:posOffset>
                </wp:positionV>
                <wp:extent cx="73660" cy="95250"/>
                <wp:effectExtent l="0" t="0" r="0" b="0"/>
                <wp:wrapNone/>
                <wp:docPr id="779044611" name="文本框 779044611"/>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4C65FBBD"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398F386A" id="文本框 779044611" o:spid="_x0000_s1229" type="#_x0000_t202" style="position:absolute;margin-left:52.5pt;margin-top:10.45pt;width:5.8pt;height:7.5pt;z-index:25188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TJbVAoQBAAAEAwAADgAAAAAAAAAAAAAAAAAuAgAA&#10;ZHJzL2Uyb0RvYy54bWxQSwECLQAUAAYACAAAACEAtK8YXN4AAAAJAQAADwAAAAAAAAAAAAAAAADe&#10;AwAAZHJzL2Rvd25yZXYueG1sUEsFBgAAAAAEAAQA8wAAAOkEAAAAAA==&#10;" filled="f" stroked="f">
                <v:textbox inset="0,0,0,0">
                  <w:txbxContent>
                    <w:p w14:paraId="4C65FBBD"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E101.9</w:t>
      </w:r>
      <w:r>
        <w:rPr>
          <w:rFonts w:ascii="Times New Roman" w:eastAsia="宋体" w:hAnsi="Times New Roman" w:cs="Times New Roman"/>
          <w:sz w:val="24"/>
          <w:lang w:eastAsia="zh-CN"/>
        </w:rPr>
        <w:t>：功能码属性初始化校验异常</w:t>
      </w:r>
    </w:p>
    <w:p w14:paraId="12073A3C"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3A51D88E"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功能码属性初始化校验异常。</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18D7B184" w14:textId="77777777" w:rsidTr="00310725">
        <w:trPr>
          <w:trHeight w:val="277"/>
        </w:trPr>
        <w:tc>
          <w:tcPr>
            <w:tcW w:w="1666" w:type="pct"/>
            <w:shd w:val="clear" w:color="auto" w:fill="D0D0D0"/>
          </w:tcPr>
          <w:p w14:paraId="70ED815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lastRenderedPageBreak/>
              <w:t>原因</w:t>
            </w:r>
            <w:proofErr w:type="spellEnd"/>
          </w:p>
        </w:tc>
        <w:tc>
          <w:tcPr>
            <w:tcW w:w="1665" w:type="pct"/>
            <w:shd w:val="clear" w:color="auto" w:fill="D0D0D0"/>
          </w:tcPr>
          <w:p w14:paraId="628905C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3DAFB5A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4504D4F0" w14:textId="77777777" w:rsidTr="00310725">
        <w:trPr>
          <w:trHeight w:val="515"/>
        </w:trPr>
        <w:tc>
          <w:tcPr>
            <w:tcW w:w="1666" w:type="pct"/>
            <w:vAlign w:val="center"/>
          </w:tcPr>
          <w:p w14:paraId="25C1C82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功能码属性初始化校验异常</w:t>
            </w:r>
          </w:p>
        </w:tc>
        <w:tc>
          <w:tcPr>
            <w:tcW w:w="1665" w:type="pct"/>
            <w:vAlign w:val="center"/>
          </w:tcPr>
          <w:p w14:paraId="1627762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确认功能码</w:t>
            </w:r>
            <w:r>
              <w:rPr>
                <w:rFonts w:ascii="Times New Roman" w:eastAsia="宋体" w:hAnsi="Times New Roman" w:cs="Times New Roman"/>
                <w:sz w:val="24"/>
                <w:lang w:eastAsia="zh-CN"/>
              </w:rPr>
              <w:t>H0A.99=AA5C</w:t>
            </w:r>
            <w:r>
              <w:rPr>
                <w:rFonts w:ascii="Times New Roman" w:eastAsia="宋体" w:hAnsi="Times New Roman" w:cs="Times New Roman"/>
                <w:sz w:val="24"/>
                <w:lang w:eastAsia="zh-CN"/>
              </w:rPr>
              <w:t>。</w:t>
            </w:r>
          </w:p>
        </w:tc>
        <w:tc>
          <w:tcPr>
            <w:tcW w:w="1667" w:type="pct"/>
            <w:vAlign w:val="center"/>
          </w:tcPr>
          <w:p w14:paraId="02EC79A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多次重新上电仍出现该问题，更换驱动器。</w:t>
            </w:r>
          </w:p>
        </w:tc>
      </w:tr>
    </w:tbl>
    <w:p w14:paraId="6569D507"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885568" behindDoc="0" locked="0" layoutInCell="1" allowOverlap="1" wp14:anchorId="6D4916FE" wp14:editId="2804130C">
                <wp:simplePos x="0" y="0"/>
                <wp:positionH relativeFrom="column">
                  <wp:posOffset>673100</wp:posOffset>
                </wp:positionH>
                <wp:positionV relativeFrom="paragraph">
                  <wp:posOffset>132715</wp:posOffset>
                </wp:positionV>
                <wp:extent cx="73660" cy="95250"/>
                <wp:effectExtent l="0" t="0" r="0" b="0"/>
                <wp:wrapNone/>
                <wp:docPr id="926899292" name="文本框 926899292"/>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2398F12C"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6D4916FE" id="文本框 926899292" o:spid="_x0000_s1230" type="#_x0000_t202" style="position:absolute;margin-left:53pt;margin-top:10.45pt;width:5.8pt;height:7.5pt;z-index:251885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" filled="f" stroked="f">
                <v:textbox inset="0,0,0,0">
                  <w:txbxContent>
                    <w:p w14:paraId="2398F12C"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E102.0</w:t>
      </w:r>
      <w:r>
        <w:rPr>
          <w:rFonts w:ascii="Times New Roman" w:eastAsia="宋体" w:hAnsi="Times New Roman" w:cs="Times New Roman"/>
          <w:sz w:val="24"/>
        </w:rPr>
        <w:t>：</w:t>
      </w:r>
      <w:r>
        <w:rPr>
          <w:rFonts w:ascii="Times New Roman" w:eastAsia="宋体" w:hAnsi="Times New Roman" w:cs="Times New Roman"/>
          <w:sz w:val="24"/>
        </w:rPr>
        <w:t>FPGA</w:t>
      </w:r>
      <w:r>
        <w:rPr>
          <w:rFonts w:ascii="Times New Roman" w:eastAsia="宋体" w:hAnsi="Times New Roman" w:cs="Times New Roman"/>
          <w:sz w:val="24"/>
        </w:rPr>
        <w:t>通信建立的异常</w:t>
      </w:r>
    </w:p>
    <w:p w14:paraId="281E5638"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2EDE72AB"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MCU</w:t>
      </w:r>
      <w:r>
        <w:rPr>
          <w:rFonts w:ascii="Times New Roman" w:eastAsia="宋体" w:hAnsi="Times New Roman" w:cs="Times New Roman"/>
          <w:sz w:val="24"/>
          <w:lang w:eastAsia="zh-CN"/>
        </w:rPr>
        <w:t>无法与</w:t>
      </w:r>
      <w:r>
        <w:rPr>
          <w:rFonts w:ascii="Times New Roman" w:eastAsia="宋体" w:hAnsi="Times New Roman" w:cs="Times New Roman"/>
          <w:sz w:val="24"/>
          <w:lang w:eastAsia="zh-CN"/>
        </w:rPr>
        <w:t>FPGA</w:t>
      </w:r>
      <w:r>
        <w:rPr>
          <w:rFonts w:ascii="Times New Roman" w:eastAsia="宋体" w:hAnsi="Times New Roman" w:cs="Times New Roman"/>
          <w:sz w:val="24"/>
          <w:lang w:eastAsia="zh-CN"/>
        </w:rPr>
        <w:t>建立正常的通信</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2383C235" w14:textId="77777777" w:rsidTr="00310725">
        <w:trPr>
          <w:trHeight w:val="276"/>
        </w:trPr>
        <w:tc>
          <w:tcPr>
            <w:tcW w:w="1666" w:type="pct"/>
            <w:shd w:val="clear" w:color="auto" w:fill="DFDFDF"/>
          </w:tcPr>
          <w:p w14:paraId="26E1D92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FDFDF"/>
          </w:tcPr>
          <w:p w14:paraId="415538A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FDFDF"/>
          </w:tcPr>
          <w:p w14:paraId="7D6B96C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7FF85BB" w14:textId="77777777" w:rsidTr="00310725">
        <w:trPr>
          <w:trHeight w:val="277"/>
        </w:trPr>
        <w:tc>
          <w:tcPr>
            <w:tcW w:w="1666" w:type="pct"/>
            <w:vAlign w:val="center"/>
          </w:tcPr>
          <w:p w14:paraId="10BE3F67"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MCU</w:t>
            </w:r>
            <w:r>
              <w:rPr>
                <w:rFonts w:ascii="Times New Roman" w:eastAsia="宋体" w:hAnsi="Times New Roman" w:cs="Times New Roman"/>
                <w:sz w:val="24"/>
              </w:rPr>
              <w:t>无法与</w:t>
            </w:r>
            <w:r>
              <w:rPr>
                <w:rFonts w:ascii="Times New Roman" w:eastAsia="宋体" w:hAnsi="Times New Roman" w:cs="Times New Roman"/>
                <w:sz w:val="24"/>
              </w:rPr>
              <w:t>FPGA</w:t>
            </w:r>
            <w:r>
              <w:rPr>
                <w:rFonts w:ascii="Times New Roman" w:eastAsia="宋体" w:hAnsi="Times New Roman" w:cs="Times New Roman"/>
                <w:sz w:val="24"/>
              </w:rPr>
              <w:t>建立正常的通信</w:t>
            </w:r>
            <w:proofErr w:type="spellEnd"/>
          </w:p>
        </w:tc>
        <w:tc>
          <w:tcPr>
            <w:tcW w:w="1665" w:type="pct"/>
            <w:vAlign w:val="center"/>
          </w:tcPr>
          <w:p w14:paraId="6D93053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多次接通电源后仍报故障。</w:t>
            </w:r>
          </w:p>
        </w:tc>
        <w:tc>
          <w:tcPr>
            <w:tcW w:w="1667" w:type="pct"/>
            <w:vAlign w:val="center"/>
          </w:tcPr>
          <w:p w14:paraId="3C3C1507"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50BA4F1E"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86592" behindDoc="0" locked="0" layoutInCell="1" allowOverlap="1" wp14:anchorId="3F5B881B" wp14:editId="358137FF">
                <wp:simplePos x="0" y="0"/>
                <wp:positionH relativeFrom="column">
                  <wp:posOffset>673100</wp:posOffset>
                </wp:positionH>
                <wp:positionV relativeFrom="paragraph">
                  <wp:posOffset>132715</wp:posOffset>
                </wp:positionV>
                <wp:extent cx="73660" cy="95250"/>
                <wp:effectExtent l="0" t="0" r="0" b="0"/>
                <wp:wrapNone/>
                <wp:docPr id="523" name="文本框 523"/>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7AAC73E1"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3F5B881B" id="文本框 523" o:spid="_x0000_s1231" type="#_x0000_t202" style="position:absolute;margin-left:53pt;margin-top:10.45pt;width:5.8pt;height:7.5pt;z-index:251886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Kh7ir4QBAAAEAwAADgAAAAAAAAAAAAAAAAAuAgAA&#10;ZHJzL2Uyb0RvYy54bWxQSwECLQAUAAYACAAAACEAPCxmYt4AAAAJAQAADwAAAAAAAAAAAAAAAADe&#10;AwAAZHJzL2Rvd25yZXYueG1sUEsFBgAAAAAEAAQA8wAAAOkEAAAAAA==&#10;" filled="f" stroked="f">
                <v:textbox inset="0,0,0,0">
                  <w:txbxContent>
                    <w:p w14:paraId="7AAC73E1"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E102.1</w:t>
      </w:r>
      <w:r>
        <w:rPr>
          <w:rFonts w:ascii="Times New Roman" w:eastAsia="宋体" w:hAnsi="Times New Roman" w:cs="Times New Roman"/>
          <w:sz w:val="24"/>
          <w:lang w:eastAsia="zh-CN"/>
        </w:rPr>
        <w:t>：</w:t>
      </w:r>
      <w:r>
        <w:rPr>
          <w:rFonts w:ascii="Times New Roman" w:eastAsia="宋体" w:hAnsi="Times New Roman" w:cs="Times New Roman"/>
          <w:sz w:val="24"/>
          <w:lang w:eastAsia="zh-CN"/>
        </w:rPr>
        <w:t>FPGA</w:t>
      </w:r>
      <w:r>
        <w:rPr>
          <w:rFonts w:ascii="Times New Roman" w:eastAsia="宋体" w:hAnsi="Times New Roman" w:cs="Times New Roman"/>
          <w:sz w:val="24"/>
          <w:lang w:eastAsia="zh-CN"/>
        </w:rPr>
        <w:t>初始化启动异常</w:t>
      </w:r>
    </w:p>
    <w:p w14:paraId="167A193A"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r>
        <w:rPr>
          <w:rFonts w:ascii="Times New Roman" w:eastAsia="宋体" w:hAnsi="Times New Roman" w:cs="Times New Roman"/>
          <w:sz w:val="24"/>
          <w:lang w:eastAsia="zh-CN"/>
        </w:rPr>
        <w:t>FPGA</w:t>
      </w:r>
      <w:r>
        <w:rPr>
          <w:rFonts w:ascii="Times New Roman" w:eastAsia="宋体" w:hAnsi="Times New Roman" w:cs="Times New Roman"/>
          <w:sz w:val="24"/>
          <w:lang w:eastAsia="zh-CN"/>
        </w:rPr>
        <w:t>故障。</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4BE85D6B" w14:textId="77777777" w:rsidTr="00310725">
        <w:trPr>
          <w:trHeight w:val="276"/>
        </w:trPr>
        <w:tc>
          <w:tcPr>
            <w:tcW w:w="1666" w:type="pct"/>
            <w:shd w:val="clear" w:color="auto" w:fill="DFDFDF"/>
          </w:tcPr>
          <w:p w14:paraId="65268C0D"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FDFDF"/>
          </w:tcPr>
          <w:p w14:paraId="12D7C19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FDFDF"/>
          </w:tcPr>
          <w:p w14:paraId="7A2A82C9"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2706821A" w14:textId="77777777" w:rsidTr="00310725">
        <w:trPr>
          <w:trHeight w:val="283"/>
        </w:trPr>
        <w:tc>
          <w:tcPr>
            <w:tcW w:w="1666" w:type="pct"/>
            <w:vAlign w:val="center"/>
          </w:tcPr>
          <w:p w14:paraId="2C54AA3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FPGA</w:t>
            </w:r>
            <w:r>
              <w:rPr>
                <w:rFonts w:ascii="Times New Roman" w:eastAsia="宋体" w:hAnsi="Times New Roman" w:cs="Times New Roman"/>
                <w:sz w:val="24"/>
                <w:lang w:eastAsia="zh-CN"/>
              </w:rPr>
              <w:t>故障，无法正常启动完成。</w:t>
            </w:r>
          </w:p>
        </w:tc>
        <w:tc>
          <w:tcPr>
            <w:tcW w:w="1665" w:type="pct"/>
            <w:vAlign w:val="center"/>
          </w:tcPr>
          <w:p w14:paraId="4712B96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多次接通电源后仍报故障。</w:t>
            </w:r>
          </w:p>
        </w:tc>
        <w:tc>
          <w:tcPr>
            <w:tcW w:w="1667" w:type="pct"/>
            <w:vAlign w:val="center"/>
          </w:tcPr>
          <w:p w14:paraId="345E76F6"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3FB9E4E7"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889664" behindDoc="0" locked="0" layoutInCell="1" allowOverlap="1" wp14:anchorId="394DF05A" wp14:editId="7E0A87CE">
                <wp:simplePos x="0" y="0"/>
                <wp:positionH relativeFrom="column">
                  <wp:posOffset>673100</wp:posOffset>
                </wp:positionH>
                <wp:positionV relativeFrom="paragraph">
                  <wp:posOffset>133350</wp:posOffset>
                </wp:positionV>
                <wp:extent cx="73660" cy="95250"/>
                <wp:effectExtent l="0" t="0" r="0" b="0"/>
                <wp:wrapNone/>
                <wp:docPr id="851546378" name="文本框 851546378"/>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5A52ED47"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394DF05A" id="文本框 851546378" o:spid="_x0000_s1232" type="#_x0000_t202" style="position:absolute;margin-left:53pt;margin-top:10.5pt;width:5.8pt;height:7.5pt;z-index:251889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" filled="f" stroked="f">
                <v:textbox inset="0,0,0,0">
                  <w:txbxContent>
                    <w:p w14:paraId="5A52ED47"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E102.8</w:t>
      </w:r>
      <w:r>
        <w:rPr>
          <w:rFonts w:ascii="Times New Roman" w:eastAsia="宋体" w:hAnsi="Times New Roman" w:cs="Times New Roman"/>
          <w:sz w:val="24"/>
        </w:rPr>
        <w:t>：</w:t>
      </w:r>
      <w:r>
        <w:rPr>
          <w:rFonts w:ascii="Times New Roman" w:eastAsia="宋体" w:hAnsi="Times New Roman" w:cs="Times New Roman"/>
          <w:sz w:val="24"/>
        </w:rPr>
        <w:t>FPGA</w:t>
      </w:r>
      <w:r>
        <w:rPr>
          <w:rFonts w:ascii="Times New Roman" w:eastAsia="宋体" w:hAnsi="Times New Roman" w:cs="Times New Roman"/>
          <w:sz w:val="24"/>
        </w:rPr>
        <w:t>与</w:t>
      </w:r>
      <w:r>
        <w:rPr>
          <w:rFonts w:ascii="Times New Roman" w:eastAsia="宋体" w:hAnsi="Times New Roman" w:cs="Times New Roman"/>
          <w:sz w:val="24"/>
        </w:rPr>
        <w:t>MCU</w:t>
      </w:r>
      <w:r>
        <w:rPr>
          <w:rFonts w:ascii="Times New Roman" w:eastAsia="宋体" w:hAnsi="Times New Roman" w:cs="Times New Roman"/>
          <w:sz w:val="24"/>
        </w:rPr>
        <w:t>版本号不匹配</w:t>
      </w:r>
    </w:p>
    <w:p w14:paraId="598F5A5E"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6B8AA9ED"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FPGA</w:t>
      </w:r>
      <w:r>
        <w:rPr>
          <w:rFonts w:ascii="Times New Roman" w:eastAsia="宋体" w:hAnsi="Times New Roman" w:cs="Times New Roman"/>
          <w:sz w:val="24"/>
        </w:rPr>
        <w:t>和</w:t>
      </w:r>
      <w:r>
        <w:rPr>
          <w:rFonts w:ascii="Times New Roman" w:eastAsia="宋体" w:hAnsi="Times New Roman" w:cs="Times New Roman"/>
          <w:sz w:val="24"/>
        </w:rPr>
        <w:t>MCU</w:t>
      </w:r>
      <w:r>
        <w:rPr>
          <w:rFonts w:ascii="Times New Roman" w:eastAsia="宋体" w:hAnsi="Times New Roman" w:cs="Times New Roman"/>
          <w:sz w:val="24"/>
        </w:rPr>
        <w:t>软件版本不匹配</w:t>
      </w:r>
      <w:proofErr w:type="spellEnd"/>
      <w:r>
        <w:rPr>
          <w:rFonts w:ascii="Times New Roman" w:eastAsia="宋体" w:hAnsi="Times New Roman" w:cs="Times New Roman"/>
          <w:sz w:val="24"/>
        </w:rPr>
        <w:t>。</w:t>
      </w:r>
    </w:p>
    <w:p w14:paraId="41A5EAE0" w14:textId="77777777" w:rsidR="00F42EBB" w:rsidRDefault="00F42EBB" w:rsidP="00F42EBB">
      <w:pPr>
        <w:spacing w:line="300" w:lineRule="auto"/>
        <w:rPr>
          <w:rFonts w:ascii="Times New Roman" w:eastAsia="宋体" w:hAnsi="Times New Roman" w:cs="Times New Roman"/>
          <w:sz w:val="24"/>
        </w:rPr>
      </w:pPr>
    </w:p>
    <w:p w14:paraId="15305DEE" w14:textId="77777777" w:rsidR="00F42EBB" w:rsidRDefault="00F42EBB" w:rsidP="00F42EBB">
      <w:pPr>
        <w:spacing w:line="300" w:lineRule="auto"/>
        <w:rPr>
          <w:rFonts w:ascii="Times New Roman" w:eastAsia="宋体" w:hAnsi="Times New Roman" w:cs="Times New Roman"/>
          <w:sz w:val="24"/>
        </w:rPr>
      </w:pP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0B05DA33" w14:textId="77777777" w:rsidTr="00310725">
        <w:trPr>
          <w:trHeight w:val="278"/>
        </w:trPr>
        <w:tc>
          <w:tcPr>
            <w:tcW w:w="1666" w:type="pct"/>
            <w:shd w:val="clear" w:color="auto" w:fill="DFDFDF"/>
          </w:tcPr>
          <w:p w14:paraId="7B90430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FDFDF"/>
          </w:tcPr>
          <w:p w14:paraId="6868865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FDFDF"/>
          </w:tcPr>
          <w:p w14:paraId="0CF76C6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5B3F37B" w14:textId="77777777" w:rsidTr="00310725">
        <w:trPr>
          <w:trHeight w:val="1111"/>
        </w:trPr>
        <w:tc>
          <w:tcPr>
            <w:tcW w:w="1666" w:type="pct"/>
            <w:vAlign w:val="center"/>
          </w:tcPr>
          <w:p w14:paraId="7A908DE5"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MCU</w:t>
            </w:r>
            <w:r>
              <w:rPr>
                <w:rFonts w:ascii="Times New Roman" w:eastAsia="宋体" w:hAnsi="Times New Roman" w:cs="Times New Roman"/>
                <w:sz w:val="24"/>
              </w:rPr>
              <w:t>、</w:t>
            </w:r>
            <w:r>
              <w:rPr>
                <w:rFonts w:ascii="Times New Roman" w:eastAsia="宋体" w:hAnsi="Times New Roman" w:cs="Times New Roman"/>
                <w:sz w:val="24"/>
              </w:rPr>
              <w:t>FPGA</w:t>
            </w:r>
            <w:r>
              <w:rPr>
                <w:rFonts w:ascii="Times New Roman" w:eastAsia="宋体" w:hAnsi="Times New Roman" w:cs="Times New Roman"/>
                <w:sz w:val="24"/>
              </w:rPr>
              <w:t>版本号不匹配</w:t>
            </w:r>
            <w:proofErr w:type="spellEnd"/>
          </w:p>
        </w:tc>
        <w:tc>
          <w:tcPr>
            <w:tcW w:w="1665" w:type="pct"/>
            <w:vAlign w:val="center"/>
          </w:tcPr>
          <w:p w14:paraId="16A0935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1 </w:t>
            </w:r>
            <w:r>
              <w:rPr>
                <w:rFonts w:ascii="Times New Roman" w:eastAsia="宋体" w:hAnsi="Times New Roman" w:cs="Times New Roman"/>
                <w:sz w:val="24"/>
                <w:lang w:eastAsia="zh-CN"/>
              </w:rPr>
              <w:t>查看</w:t>
            </w:r>
            <w:r>
              <w:rPr>
                <w:rFonts w:ascii="Times New Roman" w:eastAsia="宋体" w:hAnsi="Times New Roman" w:cs="Times New Roman"/>
                <w:sz w:val="24"/>
                <w:lang w:eastAsia="zh-CN"/>
              </w:rPr>
              <w:t>H01.00</w:t>
            </w:r>
            <w:r>
              <w:rPr>
                <w:rFonts w:ascii="Times New Roman" w:eastAsia="宋体" w:hAnsi="Times New Roman" w:cs="Times New Roman"/>
                <w:sz w:val="24"/>
                <w:lang w:eastAsia="zh-CN"/>
              </w:rPr>
              <w:t>的</w:t>
            </w:r>
            <w:r>
              <w:rPr>
                <w:rFonts w:ascii="Times New Roman" w:eastAsia="宋体" w:hAnsi="Times New Roman" w:cs="Times New Roman"/>
                <w:sz w:val="24"/>
                <w:lang w:eastAsia="zh-CN"/>
              </w:rPr>
              <w:t>MCU</w:t>
            </w:r>
            <w:r>
              <w:rPr>
                <w:rFonts w:ascii="Times New Roman" w:eastAsia="宋体" w:hAnsi="Times New Roman" w:cs="Times New Roman"/>
                <w:sz w:val="24"/>
                <w:lang w:eastAsia="zh-CN"/>
              </w:rPr>
              <w:t>版本号是否为：</w:t>
            </w:r>
            <w:r>
              <w:rPr>
                <w:rFonts w:ascii="Times New Roman" w:eastAsia="宋体" w:hAnsi="Times New Roman" w:cs="Times New Roman"/>
                <w:sz w:val="24"/>
                <w:lang w:eastAsia="zh-CN"/>
              </w:rPr>
              <w:t>9xx.x</w:t>
            </w:r>
            <w:r>
              <w:rPr>
                <w:rFonts w:ascii="Times New Roman" w:eastAsia="宋体" w:hAnsi="Times New Roman" w:cs="Times New Roman"/>
                <w:sz w:val="24"/>
                <w:lang w:eastAsia="zh-CN"/>
              </w:rPr>
              <w:t>（面板显示第</w:t>
            </w:r>
            <w:r>
              <w:rPr>
                <w:rFonts w:ascii="Times New Roman" w:eastAsia="宋体" w:hAnsi="Times New Roman" w:cs="Times New Roman"/>
                <w:sz w:val="24"/>
                <w:lang w:eastAsia="zh-CN"/>
              </w:rPr>
              <w:t>4</w:t>
            </w:r>
            <w:r>
              <w:rPr>
                <w:rFonts w:ascii="Times New Roman" w:eastAsia="宋体" w:hAnsi="Times New Roman" w:cs="Times New Roman"/>
                <w:sz w:val="24"/>
                <w:lang w:eastAsia="zh-CN"/>
              </w:rPr>
              <w:t>位数为</w:t>
            </w:r>
            <w:r>
              <w:rPr>
                <w:rFonts w:ascii="Times New Roman" w:eastAsia="宋体" w:hAnsi="Times New Roman" w:cs="Times New Roman"/>
                <w:sz w:val="24"/>
                <w:lang w:eastAsia="zh-CN"/>
              </w:rPr>
              <w:t>9</w:t>
            </w:r>
            <w:r>
              <w:rPr>
                <w:rFonts w:ascii="Times New Roman" w:eastAsia="宋体" w:hAnsi="Times New Roman" w:cs="Times New Roman"/>
                <w:sz w:val="24"/>
                <w:lang w:eastAsia="zh-CN"/>
              </w:rPr>
              <w:t>）；</w:t>
            </w:r>
          </w:p>
          <w:p w14:paraId="2940272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2 </w:t>
            </w:r>
            <w:r>
              <w:rPr>
                <w:rFonts w:ascii="Times New Roman" w:eastAsia="宋体" w:hAnsi="Times New Roman" w:cs="Times New Roman"/>
                <w:sz w:val="24"/>
                <w:lang w:eastAsia="zh-CN"/>
              </w:rPr>
              <w:t>查看</w:t>
            </w:r>
            <w:r>
              <w:rPr>
                <w:rFonts w:ascii="Times New Roman" w:eastAsia="宋体" w:hAnsi="Times New Roman" w:cs="Times New Roman"/>
                <w:sz w:val="24"/>
                <w:lang w:eastAsia="zh-CN"/>
              </w:rPr>
              <w:t>H01.01</w:t>
            </w:r>
            <w:r>
              <w:rPr>
                <w:rFonts w:ascii="Times New Roman" w:eastAsia="宋体" w:hAnsi="Times New Roman" w:cs="Times New Roman"/>
                <w:sz w:val="24"/>
                <w:lang w:eastAsia="zh-CN"/>
              </w:rPr>
              <w:t>的</w:t>
            </w:r>
            <w:r>
              <w:rPr>
                <w:rFonts w:ascii="Times New Roman" w:eastAsia="宋体" w:hAnsi="Times New Roman" w:cs="Times New Roman"/>
                <w:sz w:val="24"/>
                <w:lang w:eastAsia="zh-CN"/>
              </w:rPr>
              <w:t>FPGA</w:t>
            </w:r>
            <w:r>
              <w:rPr>
                <w:rFonts w:ascii="Times New Roman" w:eastAsia="宋体" w:hAnsi="Times New Roman" w:cs="Times New Roman"/>
                <w:sz w:val="24"/>
                <w:lang w:eastAsia="zh-CN"/>
              </w:rPr>
              <w:t>版本号是否为：</w:t>
            </w:r>
            <w:r>
              <w:rPr>
                <w:rFonts w:ascii="Times New Roman" w:eastAsia="宋体" w:hAnsi="Times New Roman" w:cs="Times New Roman"/>
                <w:sz w:val="24"/>
                <w:lang w:eastAsia="zh-CN"/>
              </w:rPr>
              <w:t>9xx.x</w:t>
            </w:r>
            <w:r>
              <w:rPr>
                <w:rFonts w:ascii="Times New Roman" w:eastAsia="宋体" w:hAnsi="Times New Roman" w:cs="Times New Roman"/>
                <w:sz w:val="24"/>
                <w:lang w:eastAsia="zh-CN"/>
              </w:rPr>
              <w:t>（面板显示第</w:t>
            </w:r>
            <w:r>
              <w:rPr>
                <w:rFonts w:ascii="Times New Roman" w:eastAsia="宋体" w:hAnsi="Times New Roman" w:cs="Times New Roman"/>
                <w:sz w:val="24"/>
                <w:lang w:eastAsia="zh-CN"/>
              </w:rPr>
              <w:t>4</w:t>
            </w:r>
            <w:r>
              <w:rPr>
                <w:rFonts w:ascii="Times New Roman" w:eastAsia="宋体" w:hAnsi="Times New Roman" w:cs="Times New Roman"/>
                <w:sz w:val="24"/>
                <w:lang w:eastAsia="zh-CN"/>
              </w:rPr>
              <w:t>位数为</w:t>
            </w:r>
            <w:r>
              <w:rPr>
                <w:rFonts w:ascii="Times New Roman" w:eastAsia="宋体" w:hAnsi="Times New Roman" w:cs="Times New Roman"/>
                <w:sz w:val="24"/>
                <w:lang w:eastAsia="zh-CN"/>
              </w:rPr>
              <w:t>9</w:t>
            </w:r>
            <w:r>
              <w:rPr>
                <w:rFonts w:ascii="Times New Roman" w:eastAsia="宋体" w:hAnsi="Times New Roman" w:cs="Times New Roman"/>
                <w:sz w:val="24"/>
                <w:lang w:eastAsia="zh-CN"/>
              </w:rPr>
              <w:t>）。</w:t>
            </w:r>
          </w:p>
        </w:tc>
        <w:tc>
          <w:tcPr>
            <w:tcW w:w="1667" w:type="pct"/>
            <w:vAlign w:val="center"/>
          </w:tcPr>
          <w:p w14:paraId="1D29BFE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咨询汇</w:t>
            </w:r>
            <w:proofErr w:type="gramStart"/>
            <w:r>
              <w:rPr>
                <w:rFonts w:ascii="Times New Roman" w:eastAsia="宋体" w:hAnsi="Times New Roman" w:cs="Times New Roman"/>
                <w:sz w:val="24"/>
                <w:lang w:eastAsia="zh-CN"/>
              </w:rPr>
              <w:t>川技术</w:t>
            </w:r>
            <w:proofErr w:type="gramEnd"/>
            <w:r>
              <w:rPr>
                <w:rFonts w:ascii="Times New Roman" w:eastAsia="宋体" w:hAnsi="Times New Roman" w:cs="Times New Roman"/>
                <w:sz w:val="24"/>
                <w:lang w:eastAsia="zh-CN"/>
              </w:rPr>
              <w:t>支持，更新相互匹配的</w:t>
            </w:r>
            <w:r>
              <w:rPr>
                <w:rFonts w:ascii="Times New Roman" w:eastAsia="宋体" w:hAnsi="Times New Roman" w:cs="Times New Roman"/>
                <w:sz w:val="24"/>
                <w:lang w:eastAsia="zh-CN"/>
              </w:rPr>
              <w:t>FPGA</w:t>
            </w:r>
            <w:r>
              <w:rPr>
                <w:rFonts w:ascii="Times New Roman" w:eastAsia="宋体" w:hAnsi="Times New Roman" w:cs="Times New Roman"/>
                <w:sz w:val="24"/>
                <w:lang w:eastAsia="zh-CN"/>
              </w:rPr>
              <w:t>或者</w:t>
            </w:r>
            <w:r>
              <w:rPr>
                <w:rFonts w:ascii="Times New Roman" w:eastAsia="宋体" w:hAnsi="Times New Roman" w:cs="Times New Roman"/>
                <w:sz w:val="24"/>
                <w:lang w:eastAsia="zh-CN"/>
              </w:rPr>
              <w:t>MCU</w:t>
            </w:r>
            <w:r>
              <w:rPr>
                <w:rFonts w:ascii="Times New Roman" w:eastAsia="宋体" w:hAnsi="Times New Roman" w:cs="Times New Roman"/>
                <w:sz w:val="24"/>
                <w:lang w:eastAsia="zh-CN"/>
              </w:rPr>
              <w:t>软件。</w:t>
            </w:r>
          </w:p>
        </w:tc>
      </w:tr>
    </w:tbl>
    <w:p w14:paraId="4390AB79"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87616" behindDoc="0" locked="0" layoutInCell="1" allowOverlap="1" wp14:anchorId="7508E53D" wp14:editId="714F5BA7">
                <wp:simplePos x="0" y="0"/>
                <wp:positionH relativeFrom="column">
                  <wp:posOffset>673100</wp:posOffset>
                </wp:positionH>
                <wp:positionV relativeFrom="paragraph">
                  <wp:posOffset>132715</wp:posOffset>
                </wp:positionV>
                <wp:extent cx="73660" cy="95250"/>
                <wp:effectExtent l="0" t="0" r="0" b="0"/>
                <wp:wrapNone/>
                <wp:docPr id="93627298" name="文本框 93627298"/>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693ED4C4"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508E53D" id="文本框 93627298" o:spid="_x0000_s1233" type="#_x0000_t202" style="position:absolute;margin-left:53pt;margin-top:10.45pt;width:5.8pt;height:7.5pt;z-index:251887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CGYPy4QBAAAEAwAADgAAAAAAAAAAAAAAAAAuAgAA&#10;ZHJzL2Uyb0RvYy54bWxQSwECLQAUAAYACAAAACEAPCxmYt4AAAAJAQAADwAAAAAAAAAAAAAAAADe&#10;AwAAZHJzL2Rvd25yZXYueG1sUEsFBgAAAAAEAAQA8wAAAOkEAAAAAA==&#10;" filled="f" stroked="f">
                <v:textbox inset="0,0,0,0">
                  <w:txbxContent>
                    <w:p w14:paraId="693ED4C4"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E104.1</w:t>
      </w:r>
      <w:r>
        <w:rPr>
          <w:rFonts w:ascii="Times New Roman" w:eastAsia="宋体" w:hAnsi="Times New Roman" w:cs="Times New Roman"/>
          <w:sz w:val="24"/>
          <w:lang w:eastAsia="zh-CN"/>
        </w:rPr>
        <w:t>：</w:t>
      </w:r>
      <w:r>
        <w:rPr>
          <w:rFonts w:ascii="Times New Roman" w:eastAsia="宋体" w:hAnsi="Times New Roman" w:cs="Times New Roman"/>
          <w:sz w:val="24"/>
          <w:lang w:eastAsia="zh-CN"/>
        </w:rPr>
        <w:t>MCU</w:t>
      </w:r>
      <w:r>
        <w:rPr>
          <w:rFonts w:ascii="Times New Roman" w:eastAsia="宋体" w:hAnsi="Times New Roman" w:cs="Times New Roman"/>
          <w:sz w:val="24"/>
          <w:lang w:eastAsia="zh-CN"/>
        </w:rPr>
        <w:t>运行超时（</w:t>
      </w:r>
      <w:r>
        <w:rPr>
          <w:rFonts w:ascii="Times New Roman" w:eastAsia="宋体" w:hAnsi="Times New Roman" w:cs="Times New Roman"/>
          <w:sz w:val="24"/>
          <w:lang w:eastAsia="zh-CN"/>
        </w:rPr>
        <w:t>MCU</w:t>
      </w:r>
      <w:r>
        <w:rPr>
          <w:rFonts w:ascii="Times New Roman" w:eastAsia="宋体" w:hAnsi="Times New Roman" w:cs="Times New Roman"/>
          <w:sz w:val="24"/>
          <w:lang w:eastAsia="zh-CN"/>
        </w:rPr>
        <w:t>死机）</w:t>
      </w:r>
    </w:p>
    <w:p w14:paraId="200F091E"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7BDD744C"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MCU</w:t>
      </w:r>
      <w:r>
        <w:rPr>
          <w:rFonts w:ascii="Times New Roman" w:eastAsia="宋体" w:hAnsi="Times New Roman" w:cs="Times New Roman"/>
          <w:sz w:val="24"/>
          <w:lang w:eastAsia="zh-CN"/>
        </w:rPr>
        <w:t>访问超时。</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55B12FB4" w14:textId="77777777" w:rsidTr="00310725">
        <w:trPr>
          <w:trHeight w:val="278"/>
        </w:trPr>
        <w:tc>
          <w:tcPr>
            <w:tcW w:w="1666" w:type="pct"/>
            <w:shd w:val="clear" w:color="auto" w:fill="DFDFDF"/>
          </w:tcPr>
          <w:p w14:paraId="79C394D9"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FDFDF"/>
          </w:tcPr>
          <w:p w14:paraId="5F3231C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FDFDF"/>
          </w:tcPr>
          <w:p w14:paraId="23AD981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2E060D27" w14:textId="77777777" w:rsidTr="00310725">
        <w:trPr>
          <w:trHeight w:val="278"/>
        </w:trPr>
        <w:tc>
          <w:tcPr>
            <w:tcW w:w="1666" w:type="pct"/>
            <w:vAlign w:val="center"/>
          </w:tcPr>
          <w:p w14:paraId="097FFBD0"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 xml:space="preserve">1. </w:t>
            </w:r>
            <w:proofErr w:type="spellStart"/>
            <w:r>
              <w:rPr>
                <w:rFonts w:ascii="Times New Roman" w:eastAsia="宋体" w:hAnsi="Times New Roman" w:cs="Times New Roman"/>
                <w:sz w:val="24"/>
              </w:rPr>
              <w:t>FPGA</w:t>
            </w:r>
            <w:r>
              <w:rPr>
                <w:rFonts w:ascii="Times New Roman" w:eastAsia="宋体" w:hAnsi="Times New Roman" w:cs="Times New Roman"/>
                <w:sz w:val="24"/>
              </w:rPr>
              <w:t>故障</w:t>
            </w:r>
            <w:proofErr w:type="spellEnd"/>
          </w:p>
        </w:tc>
        <w:tc>
          <w:tcPr>
            <w:tcW w:w="1665" w:type="pct"/>
            <w:vMerge w:val="restart"/>
            <w:tcBorders>
              <w:bottom w:val="nil"/>
            </w:tcBorders>
            <w:vAlign w:val="center"/>
          </w:tcPr>
          <w:p w14:paraId="0DEC11D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多次接通电源后仍报故障。</w:t>
            </w:r>
          </w:p>
        </w:tc>
        <w:tc>
          <w:tcPr>
            <w:tcW w:w="1667" w:type="pct"/>
            <w:vMerge w:val="restart"/>
            <w:tcBorders>
              <w:bottom w:val="nil"/>
            </w:tcBorders>
            <w:vAlign w:val="center"/>
          </w:tcPr>
          <w:p w14:paraId="347600B6"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r w:rsidR="00F42EBB" w14:paraId="1B9CCF2D" w14:textId="77777777" w:rsidTr="00310725">
        <w:trPr>
          <w:trHeight w:val="276"/>
        </w:trPr>
        <w:tc>
          <w:tcPr>
            <w:tcW w:w="1666" w:type="pct"/>
          </w:tcPr>
          <w:p w14:paraId="39334C23"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2.FPGA</w:t>
            </w:r>
            <w:r>
              <w:rPr>
                <w:rFonts w:ascii="Times New Roman" w:eastAsia="宋体" w:hAnsi="Times New Roman" w:cs="Times New Roman"/>
                <w:sz w:val="24"/>
              </w:rPr>
              <w:t>与</w:t>
            </w:r>
            <w:r>
              <w:rPr>
                <w:rFonts w:ascii="Times New Roman" w:eastAsia="宋体" w:hAnsi="Times New Roman" w:cs="Times New Roman"/>
                <w:sz w:val="24"/>
              </w:rPr>
              <w:t>HOST</w:t>
            </w:r>
            <w:r>
              <w:rPr>
                <w:rFonts w:ascii="Times New Roman" w:eastAsia="宋体" w:hAnsi="Times New Roman" w:cs="Times New Roman"/>
                <w:sz w:val="24"/>
              </w:rPr>
              <w:t>通信握手异常</w:t>
            </w:r>
          </w:p>
        </w:tc>
        <w:tc>
          <w:tcPr>
            <w:tcW w:w="1665" w:type="pct"/>
            <w:vMerge/>
            <w:tcBorders>
              <w:top w:val="nil"/>
              <w:bottom w:val="nil"/>
            </w:tcBorders>
          </w:tcPr>
          <w:p w14:paraId="7FFCB2AD" w14:textId="77777777" w:rsidR="00F42EBB" w:rsidRDefault="00F42EBB" w:rsidP="00310725">
            <w:pPr>
              <w:spacing w:line="300" w:lineRule="auto"/>
              <w:rPr>
                <w:rFonts w:ascii="Times New Roman" w:eastAsia="宋体" w:hAnsi="Times New Roman" w:cs="Times New Roman"/>
                <w:sz w:val="24"/>
              </w:rPr>
            </w:pPr>
          </w:p>
        </w:tc>
        <w:tc>
          <w:tcPr>
            <w:tcW w:w="1667" w:type="pct"/>
            <w:vMerge/>
            <w:tcBorders>
              <w:top w:val="nil"/>
              <w:bottom w:val="nil"/>
            </w:tcBorders>
          </w:tcPr>
          <w:p w14:paraId="1C5FA07E" w14:textId="77777777" w:rsidR="00F42EBB" w:rsidRDefault="00F42EBB" w:rsidP="00310725">
            <w:pPr>
              <w:spacing w:line="300" w:lineRule="auto"/>
              <w:rPr>
                <w:rFonts w:ascii="Times New Roman" w:eastAsia="宋体" w:hAnsi="Times New Roman" w:cs="Times New Roman"/>
                <w:sz w:val="24"/>
              </w:rPr>
            </w:pPr>
          </w:p>
        </w:tc>
      </w:tr>
      <w:tr w:rsidR="00F42EBB" w14:paraId="75941D9E" w14:textId="77777777" w:rsidTr="00310725">
        <w:trPr>
          <w:trHeight w:val="277"/>
        </w:trPr>
        <w:tc>
          <w:tcPr>
            <w:tcW w:w="1666" w:type="pct"/>
          </w:tcPr>
          <w:p w14:paraId="69C4BD2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3.HOST</w:t>
            </w:r>
            <w:r>
              <w:rPr>
                <w:rFonts w:ascii="Times New Roman" w:eastAsia="宋体" w:hAnsi="Times New Roman" w:cs="Times New Roman"/>
                <w:sz w:val="24"/>
                <w:lang w:eastAsia="zh-CN"/>
              </w:rPr>
              <w:t>与协处理器间访问超时</w:t>
            </w:r>
          </w:p>
        </w:tc>
        <w:tc>
          <w:tcPr>
            <w:tcW w:w="1665" w:type="pct"/>
            <w:vMerge/>
            <w:tcBorders>
              <w:top w:val="nil"/>
            </w:tcBorders>
          </w:tcPr>
          <w:p w14:paraId="3B9A3A4B" w14:textId="77777777" w:rsidR="00F42EBB" w:rsidRDefault="00F42EBB" w:rsidP="00310725">
            <w:pPr>
              <w:spacing w:line="300" w:lineRule="auto"/>
              <w:rPr>
                <w:rFonts w:ascii="Times New Roman" w:eastAsia="宋体" w:hAnsi="Times New Roman" w:cs="Times New Roman"/>
                <w:sz w:val="24"/>
                <w:lang w:eastAsia="zh-CN"/>
              </w:rPr>
            </w:pPr>
          </w:p>
        </w:tc>
        <w:tc>
          <w:tcPr>
            <w:tcW w:w="1667" w:type="pct"/>
            <w:vMerge/>
            <w:tcBorders>
              <w:top w:val="nil"/>
            </w:tcBorders>
          </w:tcPr>
          <w:p w14:paraId="26BB2C02" w14:textId="77777777" w:rsidR="00F42EBB" w:rsidRDefault="00F42EBB" w:rsidP="00310725">
            <w:pPr>
              <w:spacing w:line="300" w:lineRule="auto"/>
              <w:rPr>
                <w:rFonts w:ascii="Times New Roman" w:eastAsia="宋体" w:hAnsi="Times New Roman" w:cs="Times New Roman"/>
                <w:sz w:val="24"/>
                <w:lang w:eastAsia="zh-CN"/>
              </w:rPr>
            </w:pPr>
          </w:p>
        </w:tc>
      </w:tr>
    </w:tbl>
    <w:p w14:paraId="4E412EE2"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90688" behindDoc="0" locked="0" layoutInCell="1" allowOverlap="1" wp14:anchorId="0C7C17AC" wp14:editId="0FA4DAA8">
                <wp:simplePos x="0" y="0"/>
                <wp:positionH relativeFrom="column">
                  <wp:posOffset>673100</wp:posOffset>
                </wp:positionH>
                <wp:positionV relativeFrom="paragraph">
                  <wp:posOffset>132715</wp:posOffset>
                </wp:positionV>
                <wp:extent cx="73660" cy="95250"/>
                <wp:effectExtent l="0" t="0" r="0" b="0"/>
                <wp:wrapNone/>
                <wp:docPr id="525" name="文本框 525"/>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742B81AF"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0C7C17AC" id="文本框 525" o:spid="_x0000_s1234" type="#_x0000_t202" style="position:absolute;margin-left:53pt;margin-top:10.45pt;width:5.8pt;height:7.5pt;z-index:251890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trSKHIQBAAAEAwAADgAAAAAAAAAAAAAAAAAuAgAA&#10;ZHJzL2Uyb0RvYy54bWxQSwECLQAUAAYACAAAACEAPCxmYt4AAAAJAQAADwAAAAAAAAAAAAAAAADe&#10;AwAAZHJzL2Rvd25yZXYueG1sUEsFBgAAAAAEAAQA8wAAAOkEAAAAAA==&#10;" filled="f" stroked="f">
                <v:textbox inset="0,0,0,0">
                  <w:txbxContent>
                    <w:p w14:paraId="742B81AF"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E104.2</w:t>
      </w:r>
      <w:r>
        <w:rPr>
          <w:rFonts w:ascii="Times New Roman" w:eastAsia="宋体" w:hAnsi="Times New Roman" w:cs="Times New Roman"/>
          <w:sz w:val="24"/>
          <w:lang w:eastAsia="zh-CN"/>
        </w:rPr>
        <w:t>：电流环运行时间超时（</w:t>
      </w:r>
      <w:r>
        <w:rPr>
          <w:rFonts w:ascii="Times New Roman" w:eastAsia="宋体" w:hAnsi="Times New Roman" w:cs="Times New Roman"/>
          <w:sz w:val="24"/>
          <w:lang w:eastAsia="zh-CN"/>
        </w:rPr>
        <w:t>FPGA</w:t>
      </w:r>
      <w:r>
        <w:rPr>
          <w:rFonts w:ascii="Times New Roman" w:eastAsia="宋体" w:hAnsi="Times New Roman" w:cs="Times New Roman"/>
          <w:sz w:val="24"/>
          <w:lang w:eastAsia="zh-CN"/>
        </w:rPr>
        <w:t>死机）</w:t>
      </w:r>
    </w:p>
    <w:p w14:paraId="35B070F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4CE9830D"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sz w:val="24"/>
          <w:lang w:eastAsia="zh-CN"/>
        </w:rPr>
        <w:t>检测</w:t>
      </w:r>
      <w:r>
        <w:rPr>
          <w:rFonts w:ascii="Times New Roman" w:eastAsia="宋体" w:hAnsi="Times New Roman" w:cs="Times New Roman"/>
          <w:sz w:val="24"/>
          <w:lang w:eastAsia="zh-CN"/>
        </w:rPr>
        <w:t>MCU</w:t>
      </w:r>
      <w:r>
        <w:rPr>
          <w:rFonts w:ascii="Times New Roman" w:eastAsia="宋体" w:hAnsi="Times New Roman" w:cs="Times New Roman"/>
          <w:sz w:val="24"/>
          <w:lang w:eastAsia="zh-CN"/>
        </w:rPr>
        <w:t>转矩中断调度时间异常，给出报警。</w:t>
      </w:r>
      <w:proofErr w:type="spellStart"/>
      <w:r>
        <w:rPr>
          <w:rFonts w:ascii="Times New Roman" w:eastAsia="宋体" w:hAnsi="Times New Roman" w:cs="Times New Roman"/>
          <w:sz w:val="24"/>
        </w:rPr>
        <w:t>仅调试阶段报错</w:t>
      </w:r>
      <w:proofErr w:type="spellEnd"/>
      <w:r>
        <w:rPr>
          <w:rFonts w:ascii="Times New Roman" w:eastAsia="宋体" w:hAnsi="Times New Roman" w:cs="Times New Roman"/>
          <w:sz w:val="24"/>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5D372D60" w14:textId="77777777" w:rsidTr="00310725">
        <w:trPr>
          <w:trHeight w:val="278"/>
        </w:trPr>
        <w:tc>
          <w:tcPr>
            <w:tcW w:w="1666" w:type="pct"/>
            <w:shd w:val="clear" w:color="auto" w:fill="DFDFDF"/>
          </w:tcPr>
          <w:p w14:paraId="355557B9"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FDFDF"/>
          </w:tcPr>
          <w:p w14:paraId="2613316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FDFDF"/>
          </w:tcPr>
          <w:p w14:paraId="495BAE3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17FE0E72" w14:textId="77777777" w:rsidTr="00310725">
        <w:trPr>
          <w:trHeight w:val="278"/>
        </w:trPr>
        <w:tc>
          <w:tcPr>
            <w:tcW w:w="1666" w:type="pct"/>
            <w:vAlign w:val="center"/>
          </w:tcPr>
          <w:p w14:paraId="28D49AF6"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1.FPGA</w:t>
            </w:r>
            <w:r>
              <w:rPr>
                <w:rFonts w:ascii="Times New Roman" w:eastAsia="宋体" w:hAnsi="Times New Roman" w:cs="Times New Roman"/>
                <w:sz w:val="24"/>
              </w:rPr>
              <w:t>故障</w:t>
            </w:r>
          </w:p>
        </w:tc>
        <w:tc>
          <w:tcPr>
            <w:tcW w:w="1665" w:type="pct"/>
            <w:vMerge w:val="restart"/>
            <w:tcBorders>
              <w:bottom w:val="nil"/>
            </w:tcBorders>
            <w:vAlign w:val="center"/>
          </w:tcPr>
          <w:p w14:paraId="7F49961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多次接通电源后仍报故障。</w:t>
            </w:r>
          </w:p>
        </w:tc>
        <w:tc>
          <w:tcPr>
            <w:tcW w:w="1667" w:type="pct"/>
            <w:vMerge w:val="restart"/>
            <w:tcBorders>
              <w:bottom w:val="nil"/>
            </w:tcBorders>
            <w:vAlign w:val="center"/>
          </w:tcPr>
          <w:p w14:paraId="451028E7"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r w:rsidR="00F42EBB" w14:paraId="04FE0E68" w14:textId="77777777" w:rsidTr="00310725">
        <w:trPr>
          <w:trHeight w:val="277"/>
        </w:trPr>
        <w:tc>
          <w:tcPr>
            <w:tcW w:w="1666" w:type="pct"/>
          </w:tcPr>
          <w:p w14:paraId="087CEDCE"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2.FPGA</w:t>
            </w:r>
            <w:r>
              <w:rPr>
                <w:rFonts w:ascii="Times New Roman" w:eastAsia="宋体" w:hAnsi="Times New Roman" w:cs="Times New Roman"/>
                <w:sz w:val="24"/>
              </w:rPr>
              <w:t>与</w:t>
            </w:r>
            <w:r>
              <w:rPr>
                <w:rFonts w:ascii="Times New Roman" w:eastAsia="宋体" w:hAnsi="Times New Roman" w:cs="Times New Roman"/>
                <w:sz w:val="24"/>
              </w:rPr>
              <w:t>MCU</w:t>
            </w:r>
            <w:r>
              <w:rPr>
                <w:rFonts w:ascii="Times New Roman" w:eastAsia="宋体" w:hAnsi="Times New Roman" w:cs="Times New Roman"/>
                <w:sz w:val="24"/>
              </w:rPr>
              <w:t>通信握手异常</w:t>
            </w:r>
          </w:p>
        </w:tc>
        <w:tc>
          <w:tcPr>
            <w:tcW w:w="1665" w:type="pct"/>
            <w:vMerge/>
            <w:tcBorders>
              <w:top w:val="nil"/>
            </w:tcBorders>
          </w:tcPr>
          <w:p w14:paraId="3BBBA8C4" w14:textId="77777777" w:rsidR="00F42EBB" w:rsidRDefault="00F42EBB" w:rsidP="00310725">
            <w:pPr>
              <w:spacing w:line="300" w:lineRule="auto"/>
              <w:rPr>
                <w:rFonts w:ascii="Times New Roman" w:eastAsia="宋体" w:hAnsi="Times New Roman" w:cs="Times New Roman"/>
                <w:sz w:val="24"/>
              </w:rPr>
            </w:pPr>
          </w:p>
        </w:tc>
        <w:tc>
          <w:tcPr>
            <w:tcW w:w="1667" w:type="pct"/>
            <w:vMerge/>
            <w:tcBorders>
              <w:top w:val="nil"/>
            </w:tcBorders>
          </w:tcPr>
          <w:p w14:paraId="29463222" w14:textId="77777777" w:rsidR="00F42EBB" w:rsidRDefault="00F42EBB" w:rsidP="00310725">
            <w:pPr>
              <w:spacing w:line="300" w:lineRule="auto"/>
              <w:rPr>
                <w:rFonts w:ascii="Times New Roman" w:eastAsia="宋体" w:hAnsi="Times New Roman" w:cs="Times New Roman"/>
                <w:sz w:val="24"/>
              </w:rPr>
            </w:pPr>
          </w:p>
        </w:tc>
      </w:tr>
    </w:tbl>
    <w:p w14:paraId="217B6D4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88640" behindDoc="0" locked="0" layoutInCell="1" allowOverlap="1" wp14:anchorId="42652936" wp14:editId="3DEACFB7">
                <wp:simplePos x="0" y="0"/>
                <wp:positionH relativeFrom="column">
                  <wp:posOffset>673100</wp:posOffset>
                </wp:positionH>
                <wp:positionV relativeFrom="paragraph">
                  <wp:posOffset>132715</wp:posOffset>
                </wp:positionV>
                <wp:extent cx="73660" cy="95250"/>
                <wp:effectExtent l="0" t="0" r="0" b="0"/>
                <wp:wrapNone/>
                <wp:docPr id="527" name="文本框 527"/>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5C659790"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42652936" id="文本框 527" o:spid="_x0000_s1235" type="#_x0000_t202" style="position:absolute;margin-left:53pt;margin-top:10.45pt;width:5.8pt;height:7.5pt;z-index:25188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pwj8LoQBAAAEAwAADgAAAAAAAAAAAAAAAAAuAgAA&#10;ZHJzL2Uyb0RvYy54bWxQSwECLQAUAAYACAAAACEAPCxmYt4AAAAJAQAADwAAAAAAAAAAAAAAAADe&#10;AwAAZHJzL2Rvd25yZXYueG1sUEsFBgAAAAAEAAQA8wAAAOkEAAAAAA==&#10;" filled="f" stroked="f">
                <v:textbox inset="0,0,0,0">
                  <w:txbxContent>
                    <w:p w14:paraId="5C659790"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E104.4</w:t>
      </w:r>
      <w:r>
        <w:rPr>
          <w:rFonts w:ascii="Times New Roman" w:eastAsia="宋体" w:hAnsi="Times New Roman" w:cs="Times New Roman"/>
          <w:sz w:val="24"/>
          <w:lang w:eastAsia="zh-CN"/>
        </w:rPr>
        <w:t>：</w:t>
      </w:r>
      <w:r>
        <w:rPr>
          <w:rFonts w:ascii="Times New Roman" w:eastAsia="宋体" w:hAnsi="Times New Roman" w:cs="Times New Roman"/>
          <w:sz w:val="24"/>
          <w:lang w:eastAsia="zh-CN"/>
        </w:rPr>
        <w:t>MCU</w:t>
      </w:r>
      <w:r>
        <w:rPr>
          <w:rFonts w:ascii="Times New Roman" w:eastAsia="宋体" w:hAnsi="Times New Roman" w:cs="Times New Roman"/>
          <w:sz w:val="24"/>
          <w:lang w:eastAsia="zh-CN"/>
        </w:rPr>
        <w:t>指令更新超时</w:t>
      </w:r>
    </w:p>
    <w:p w14:paraId="171BC078"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1EB36B4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以进入中断为起始时间，当指令写入</w:t>
      </w:r>
      <w:r>
        <w:rPr>
          <w:rFonts w:ascii="Times New Roman" w:eastAsia="宋体" w:hAnsi="Times New Roman" w:cs="Times New Roman"/>
          <w:sz w:val="24"/>
          <w:lang w:eastAsia="zh-CN"/>
        </w:rPr>
        <w:t>MCU</w:t>
      </w:r>
      <w:r>
        <w:rPr>
          <w:rFonts w:ascii="Times New Roman" w:eastAsia="宋体" w:hAnsi="Times New Roman" w:cs="Times New Roman"/>
          <w:sz w:val="24"/>
          <w:lang w:eastAsia="zh-CN"/>
        </w:rPr>
        <w:t>时间大于</w:t>
      </w:r>
      <w:r>
        <w:rPr>
          <w:rFonts w:ascii="Times New Roman" w:eastAsia="宋体" w:hAnsi="Times New Roman" w:cs="Times New Roman"/>
          <w:sz w:val="24"/>
          <w:lang w:eastAsia="zh-CN"/>
        </w:rPr>
        <w:t>FPGA</w:t>
      </w:r>
      <w:r>
        <w:rPr>
          <w:rFonts w:ascii="Times New Roman" w:eastAsia="宋体" w:hAnsi="Times New Roman" w:cs="Times New Roman"/>
          <w:sz w:val="24"/>
          <w:lang w:eastAsia="zh-CN"/>
        </w:rPr>
        <w:t>启动位置和速度调节器时间时，提示报警。</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2BB75293" w14:textId="77777777" w:rsidTr="00310725">
        <w:trPr>
          <w:trHeight w:val="278"/>
        </w:trPr>
        <w:tc>
          <w:tcPr>
            <w:tcW w:w="1666" w:type="pct"/>
            <w:shd w:val="clear" w:color="auto" w:fill="DFDFDF"/>
          </w:tcPr>
          <w:p w14:paraId="64263DC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FDFDF"/>
          </w:tcPr>
          <w:p w14:paraId="2A1DF39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FDFDF"/>
          </w:tcPr>
          <w:p w14:paraId="5A167C9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262D6417" w14:textId="77777777" w:rsidTr="00310725">
        <w:trPr>
          <w:trHeight w:val="629"/>
        </w:trPr>
        <w:tc>
          <w:tcPr>
            <w:tcW w:w="1666" w:type="pct"/>
            <w:vAlign w:val="center"/>
          </w:tcPr>
          <w:p w14:paraId="32E7AC7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提示编码器通信时间设置错误，或指</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令计算时间过长异常</w:t>
            </w:r>
          </w:p>
        </w:tc>
        <w:tc>
          <w:tcPr>
            <w:tcW w:w="1665" w:type="pct"/>
            <w:vAlign w:val="center"/>
          </w:tcPr>
          <w:p w14:paraId="7CCF391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多次接通电源后仍报故障。</w:t>
            </w:r>
          </w:p>
        </w:tc>
        <w:tc>
          <w:tcPr>
            <w:tcW w:w="1667" w:type="pct"/>
            <w:vAlign w:val="center"/>
          </w:tcPr>
          <w:p w14:paraId="34CF64C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屏蔽不需要的功能；</w:t>
            </w:r>
          </w:p>
          <w:p w14:paraId="135B072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更换伺服驱动器。</w:t>
            </w:r>
          </w:p>
        </w:tc>
      </w:tr>
    </w:tbl>
    <w:p w14:paraId="36659DCC"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lastRenderedPageBreak/>
        <w:t xml:space="preserve">E120.0: </w:t>
      </w:r>
      <w:r>
        <w:rPr>
          <w:rFonts w:ascii="Times New Roman" w:eastAsia="宋体" w:hAnsi="Times New Roman" w:cs="Times New Roman"/>
          <w:sz w:val="24"/>
          <w:lang w:eastAsia="zh-CN"/>
        </w:rPr>
        <w:t>无法识别的编码器类型</w:t>
      </w:r>
    </w:p>
    <w:p w14:paraId="736373F9"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496501A1"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伺服上电初始化期间，会检测编码器的类型，当编码器类型不符合预先设计要求时，伺服显示错误码</w:t>
      </w:r>
      <w:r>
        <w:rPr>
          <w:rFonts w:ascii="Times New Roman" w:eastAsia="宋体" w:hAnsi="Times New Roman" w:cs="Times New Roman"/>
          <w:sz w:val="24"/>
          <w:lang w:eastAsia="zh-CN"/>
        </w:rPr>
        <w:t xml:space="preserve"> E120.0</w:t>
      </w:r>
      <w:r>
        <w:rPr>
          <w:rFonts w:ascii="Times New Roman" w:eastAsia="宋体" w:hAnsi="Times New Roman" w:cs="Times New Roman"/>
          <w:sz w:val="24"/>
          <w:lang w:eastAsia="zh-CN"/>
        </w:rPr>
        <w:t>。</w:t>
      </w:r>
    </w:p>
    <w:p w14:paraId="42FC662A" w14:textId="77777777" w:rsidR="00F42EBB" w:rsidRDefault="00F42EBB" w:rsidP="00F42EBB">
      <w:pPr>
        <w:spacing w:line="300" w:lineRule="auto"/>
        <w:rPr>
          <w:rFonts w:ascii="Times New Roman" w:eastAsia="宋体" w:hAnsi="Times New Roman" w:cs="Times New Roman"/>
          <w:sz w:val="24"/>
          <w:lang w:eastAsia="zh-CN"/>
        </w:rPr>
      </w:pPr>
    </w:p>
    <w:p w14:paraId="67E82994" w14:textId="77777777" w:rsidR="00F42EBB" w:rsidRDefault="00F42EBB" w:rsidP="00F42EBB">
      <w:pPr>
        <w:spacing w:line="300" w:lineRule="auto"/>
        <w:rPr>
          <w:rFonts w:ascii="Times New Roman" w:eastAsia="宋体" w:hAnsi="Times New Roman" w:cs="Times New Roman"/>
          <w:sz w:val="24"/>
          <w:lang w:eastAsia="zh-CN"/>
        </w:rPr>
      </w:pP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5F4A3D3E" w14:textId="77777777" w:rsidTr="00310725">
        <w:trPr>
          <w:trHeight w:val="279"/>
        </w:trPr>
        <w:tc>
          <w:tcPr>
            <w:tcW w:w="1666" w:type="pct"/>
            <w:shd w:val="clear" w:color="auto" w:fill="D0D0D0"/>
          </w:tcPr>
          <w:p w14:paraId="5090082D"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4096986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6C60F95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6CAFED2" w14:textId="77777777" w:rsidTr="00310725">
        <w:trPr>
          <w:trHeight w:val="995"/>
        </w:trPr>
        <w:tc>
          <w:tcPr>
            <w:tcW w:w="1666" w:type="pct"/>
            <w:vMerge w:val="restart"/>
            <w:tcBorders>
              <w:bottom w:val="nil"/>
            </w:tcBorders>
            <w:vAlign w:val="center"/>
          </w:tcPr>
          <w:p w14:paraId="3E1C6E0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产品编号（电机或伺服驱动器）不存在。</w:t>
            </w:r>
          </w:p>
        </w:tc>
        <w:tc>
          <w:tcPr>
            <w:tcW w:w="1665" w:type="pct"/>
            <w:vAlign w:val="center"/>
          </w:tcPr>
          <w:p w14:paraId="63B6021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根据伺服驱动器及电机铭牌，确认使用的是</w:t>
            </w:r>
            <w:r>
              <w:rPr>
                <w:rFonts w:ascii="Times New Roman" w:eastAsia="宋体" w:hAnsi="Times New Roman" w:cs="Times New Roman"/>
                <w:sz w:val="24"/>
                <w:lang w:eastAsia="zh-CN"/>
              </w:rPr>
              <w:t>SV630ND</w:t>
            </w:r>
            <w:r>
              <w:rPr>
                <w:rFonts w:ascii="Times New Roman" w:eastAsia="宋体" w:hAnsi="Times New Roman" w:cs="Times New Roman"/>
                <w:sz w:val="24"/>
                <w:lang w:eastAsia="zh-CN"/>
              </w:rPr>
              <w:t>系列伺服驱动器和</w:t>
            </w:r>
            <w:r>
              <w:rPr>
                <w:rFonts w:ascii="Times New Roman" w:eastAsia="宋体" w:hAnsi="Times New Roman" w:cs="Times New Roman"/>
                <w:sz w:val="24"/>
                <w:lang w:eastAsia="zh-CN"/>
              </w:rPr>
              <w:t>18bit</w:t>
            </w:r>
            <w:r>
              <w:rPr>
                <w:rFonts w:ascii="Times New Roman" w:eastAsia="宋体" w:hAnsi="Times New Roman" w:cs="Times New Roman"/>
                <w:sz w:val="24"/>
                <w:lang w:eastAsia="zh-CN"/>
              </w:rPr>
              <w:t>伺服电机，查看</w:t>
            </w:r>
            <w:r>
              <w:rPr>
                <w:rFonts w:ascii="Times New Roman" w:eastAsia="宋体" w:hAnsi="Times New Roman" w:cs="Times New Roman"/>
                <w:sz w:val="24"/>
                <w:lang w:eastAsia="zh-CN"/>
              </w:rPr>
              <w:t>H00.00</w:t>
            </w:r>
            <w:r>
              <w:rPr>
                <w:rFonts w:ascii="Times New Roman" w:eastAsia="宋体" w:hAnsi="Times New Roman" w:cs="Times New Roman"/>
                <w:sz w:val="24"/>
                <w:lang w:eastAsia="zh-CN"/>
              </w:rPr>
              <w:t>（电机编号）是否为</w:t>
            </w:r>
            <w:r>
              <w:rPr>
                <w:rFonts w:ascii="Times New Roman" w:eastAsia="宋体" w:hAnsi="Times New Roman" w:cs="Times New Roman"/>
                <w:sz w:val="24"/>
                <w:lang w:eastAsia="zh-CN"/>
              </w:rPr>
              <w:t>14101</w:t>
            </w:r>
            <w:r>
              <w:rPr>
                <w:rFonts w:ascii="Times New Roman" w:eastAsia="宋体" w:hAnsi="Times New Roman" w:cs="Times New Roman"/>
                <w:sz w:val="24"/>
                <w:lang w:eastAsia="zh-CN"/>
              </w:rPr>
              <w:t>。</w:t>
            </w:r>
          </w:p>
        </w:tc>
        <w:tc>
          <w:tcPr>
            <w:tcW w:w="1667" w:type="pct"/>
            <w:vAlign w:val="center"/>
          </w:tcPr>
          <w:p w14:paraId="587A4C3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电机编号不存在，采用</w:t>
            </w:r>
            <w:r>
              <w:rPr>
                <w:rFonts w:ascii="Times New Roman" w:eastAsia="宋体" w:hAnsi="Times New Roman" w:cs="Times New Roman"/>
                <w:sz w:val="24"/>
                <w:lang w:eastAsia="zh-CN"/>
              </w:rPr>
              <w:t>SV630ND</w:t>
            </w:r>
            <w:r>
              <w:rPr>
                <w:rFonts w:ascii="Times New Roman" w:eastAsia="宋体" w:hAnsi="Times New Roman" w:cs="Times New Roman"/>
                <w:sz w:val="24"/>
                <w:lang w:eastAsia="zh-CN"/>
              </w:rPr>
              <w:t>伺服驱动器与</w:t>
            </w:r>
            <w:r>
              <w:rPr>
                <w:rFonts w:ascii="Times New Roman" w:eastAsia="宋体" w:hAnsi="Times New Roman" w:cs="Times New Roman"/>
                <w:sz w:val="24"/>
                <w:lang w:eastAsia="zh-CN"/>
              </w:rPr>
              <w:t>18bit</w:t>
            </w:r>
            <w:r>
              <w:rPr>
                <w:rFonts w:ascii="Times New Roman" w:eastAsia="宋体" w:hAnsi="Times New Roman" w:cs="Times New Roman"/>
                <w:sz w:val="24"/>
                <w:lang w:eastAsia="zh-CN"/>
              </w:rPr>
              <w:t>伺服电机时，应确保</w:t>
            </w:r>
            <w:r>
              <w:rPr>
                <w:rFonts w:ascii="Times New Roman" w:eastAsia="宋体" w:hAnsi="Times New Roman" w:cs="Times New Roman"/>
                <w:sz w:val="24"/>
                <w:lang w:eastAsia="zh-CN"/>
              </w:rPr>
              <w:t xml:space="preserve">    H00.00=14101</w:t>
            </w:r>
            <w:r>
              <w:rPr>
                <w:rFonts w:ascii="Times New Roman" w:eastAsia="宋体" w:hAnsi="Times New Roman" w:cs="Times New Roman"/>
                <w:sz w:val="24"/>
                <w:lang w:eastAsia="zh-CN"/>
              </w:rPr>
              <w:t>。</w:t>
            </w:r>
          </w:p>
        </w:tc>
      </w:tr>
      <w:tr w:rsidR="00F42EBB" w14:paraId="1854BB83" w14:textId="77777777" w:rsidTr="00310725">
        <w:trPr>
          <w:trHeight w:val="754"/>
        </w:trPr>
        <w:tc>
          <w:tcPr>
            <w:tcW w:w="1666" w:type="pct"/>
            <w:vMerge/>
            <w:tcBorders>
              <w:top w:val="nil"/>
            </w:tcBorders>
            <w:vAlign w:val="center"/>
          </w:tcPr>
          <w:p w14:paraId="149EAF82" w14:textId="77777777" w:rsidR="00F42EBB" w:rsidRDefault="00F42EBB" w:rsidP="00310725">
            <w:pPr>
              <w:spacing w:line="300" w:lineRule="auto"/>
              <w:rPr>
                <w:rFonts w:ascii="Times New Roman" w:eastAsia="宋体" w:hAnsi="Times New Roman" w:cs="Times New Roman"/>
                <w:sz w:val="24"/>
                <w:lang w:eastAsia="zh-CN"/>
              </w:rPr>
            </w:pPr>
          </w:p>
        </w:tc>
        <w:tc>
          <w:tcPr>
            <w:tcW w:w="1665" w:type="pct"/>
            <w:vAlign w:val="center"/>
          </w:tcPr>
          <w:p w14:paraId="26BFD35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查看伺服驱动器型号（</w:t>
            </w:r>
            <w:r>
              <w:rPr>
                <w:rFonts w:ascii="Times New Roman" w:eastAsia="宋体" w:hAnsi="Times New Roman" w:cs="Times New Roman"/>
                <w:sz w:val="24"/>
                <w:lang w:eastAsia="zh-CN"/>
              </w:rPr>
              <w:t>H01.02</w:t>
            </w:r>
            <w:r>
              <w:rPr>
                <w:rFonts w:ascii="Times New Roman" w:eastAsia="宋体" w:hAnsi="Times New Roman" w:cs="Times New Roman"/>
                <w:sz w:val="24"/>
                <w:lang w:eastAsia="zh-CN"/>
              </w:rPr>
              <w:t>），确认是否有此伺服驱动器型号。</w:t>
            </w:r>
          </w:p>
        </w:tc>
        <w:tc>
          <w:tcPr>
            <w:tcW w:w="1667" w:type="pct"/>
            <w:vAlign w:val="center"/>
          </w:tcPr>
          <w:p w14:paraId="281A69A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伺服驱动器编号不存在，根据伺服驱动器铭牌，设置正确的伺服驱动器型号。</w:t>
            </w:r>
          </w:p>
        </w:tc>
      </w:tr>
      <w:tr w:rsidR="00F42EBB" w14:paraId="507F9732" w14:textId="77777777" w:rsidTr="00310725">
        <w:trPr>
          <w:trHeight w:val="522"/>
        </w:trPr>
        <w:tc>
          <w:tcPr>
            <w:tcW w:w="1666" w:type="pct"/>
            <w:vAlign w:val="center"/>
          </w:tcPr>
          <w:p w14:paraId="05AA43C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电机与伺服驱动器功率等级不匹配。</w:t>
            </w:r>
          </w:p>
        </w:tc>
        <w:tc>
          <w:tcPr>
            <w:tcW w:w="1665" w:type="pct"/>
            <w:vAlign w:val="center"/>
          </w:tcPr>
          <w:p w14:paraId="6FF6925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确认伺服驱动器型号（</w:t>
            </w:r>
            <w:r>
              <w:rPr>
                <w:rFonts w:ascii="Times New Roman" w:eastAsia="宋体" w:hAnsi="Times New Roman" w:cs="Times New Roman"/>
                <w:sz w:val="24"/>
                <w:lang w:eastAsia="zh-CN"/>
              </w:rPr>
              <w:t>H01.02</w:t>
            </w:r>
            <w:r>
              <w:rPr>
                <w:rFonts w:ascii="Times New Roman" w:eastAsia="宋体" w:hAnsi="Times New Roman" w:cs="Times New Roman"/>
                <w:sz w:val="24"/>
                <w:lang w:eastAsia="zh-CN"/>
              </w:rPr>
              <w:t>）与总线电机型号（</w:t>
            </w:r>
            <w:r>
              <w:rPr>
                <w:rFonts w:ascii="Times New Roman" w:eastAsia="宋体" w:hAnsi="Times New Roman" w:cs="Times New Roman"/>
                <w:sz w:val="24"/>
                <w:lang w:eastAsia="zh-CN"/>
              </w:rPr>
              <w:t>H00.05</w:t>
            </w:r>
            <w:r>
              <w:rPr>
                <w:rFonts w:ascii="Times New Roman" w:eastAsia="宋体" w:hAnsi="Times New Roman" w:cs="Times New Roman"/>
                <w:sz w:val="24"/>
                <w:lang w:eastAsia="zh-CN"/>
              </w:rPr>
              <w:t>）是否匹配。</w:t>
            </w:r>
          </w:p>
        </w:tc>
        <w:tc>
          <w:tcPr>
            <w:tcW w:w="1667" w:type="pct"/>
            <w:vAlign w:val="center"/>
          </w:tcPr>
          <w:p w14:paraId="6159E3A8"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更换不匹配的产品</w:t>
            </w:r>
            <w:proofErr w:type="spellEnd"/>
            <w:r>
              <w:rPr>
                <w:rFonts w:ascii="Times New Roman" w:eastAsia="宋体" w:hAnsi="Times New Roman" w:cs="Times New Roman"/>
                <w:sz w:val="24"/>
              </w:rPr>
              <w:t>。</w:t>
            </w:r>
          </w:p>
        </w:tc>
      </w:tr>
    </w:tbl>
    <w:p w14:paraId="49D839F9"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893760" behindDoc="0" locked="0" layoutInCell="1" allowOverlap="1" wp14:anchorId="742F63D0" wp14:editId="59151594">
                <wp:simplePos x="0" y="0"/>
                <wp:positionH relativeFrom="column">
                  <wp:posOffset>666750</wp:posOffset>
                </wp:positionH>
                <wp:positionV relativeFrom="paragraph">
                  <wp:posOffset>132715</wp:posOffset>
                </wp:positionV>
                <wp:extent cx="73660" cy="95250"/>
                <wp:effectExtent l="0" t="0" r="0" b="0"/>
                <wp:wrapNone/>
                <wp:docPr id="529" name="文本框 529"/>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47BCD3A0"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42F63D0" id="文本框 529" o:spid="_x0000_s1236" type="#_x0000_t202" style="position:absolute;margin-left:52.5pt;margin-top:10.45pt;width:5.8pt;height:7.5pt;z-index:251893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" filled="f" stroked="f">
                <v:textbox inset="0,0,0,0">
                  <w:txbxContent>
                    <w:p w14:paraId="47BCD3A0"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E120.1</w:t>
      </w:r>
      <w:r>
        <w:rPr>
          <w:rFonts w:ascii="Times New Roman" w:eastAsia="宋体" w:hAnsi="Times New Roman" w:cs="Times New Roman"/>
          <w:sz w:val="24"/>
        </w:rPr>
        <w:t>：无对应型号电机</w:t>
      </w:r>
    </w:p>
    <w:p w14:paraId="0734D303"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108FCD7E"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伺服上电初始化期间，会检测</w:t>
      </w:r>
      <w:r>
        <w:rPr>
          <w:rFonts w:ascii="Times New Roman" w:eastAsia="宋体" w:hAnsi="Times New Roman" w:cs="Times New Roman"/>
          <w:sz w:val="24"/>
          <w:lang w:eastAsia="zh-CN"/>
        </w:rPr>
        <w:t>H00.00</w:t>
      </w:r>
      <w:r>
        <w:rPr>
          <w:rFonts w:ascii="Times New Roman" w:eastAsia="宋体" w:hAnsi="Times New Roman" w:cs="Times New Roman"/>
          <w:sz w:val="24"/>
          <w:lang w:eastAsia="zh-CN"/>
        </w:rPr>
        <w:t>设置的电机型号是否正常，如果对应的电机型号不存在，伺服显示错误码</w:t>
      </w:r>
      <w:r>
        <w:rPr>
          <w:rFonts w:ascii="Times New Roman" w:eastAsia="宋体" w:hAnsi="Times New Roman" w:cs="Times New Roman"/>
          <w:sz w:val="24"/>
          <w:lang w:eastAsia="zh-CN"/>
        </w:rPr>
        <w:t>E120.1</w:t>
      </w:r>
      <w:r>
        <w:rPr>
          <w:rFonts w:ascii="Times New Roman" w:eastAsia="宋体" w:hAnsi="Times New Roman" w:cs="Times New Roman"/>
          <w:sz w:val="24"/>
          <w:lang w:eastAsia="zh-CN"/>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0D6FA1B6" w14:textId="77777777" w:rsidTr="00310725">
        <w:trPr>
          <w:trHeight w:val="277"/>
        </w:trPr>
        <w:tc>
          <w:tcPr>
            <w:tcW w:w="1666" w:type="pct"/>
            <w:shd w:val="clear" w:color="auto" w:fill="D0D0D0"/>
          </w:tcPr>
          <w:p w14:paraId="77CB2579"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476996D5"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38CC373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1BF97EE5" w14:textId="77777777" w:rsidTr="00310725">
        <w:trPr>
          <w:trHeight w:val="515"/>
        </w:trPr>
        <w:tc>
          <w:tcPr>
            <w:tcW w:w="1666" w:type="pct"/>
            <w:vAlign w:val="center"/>
          </w:tcPr>
          <w:p w14:paraId="0E9B7D5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H00.00</w:t>
            </w:r>
            <w:r>
              <w:rPr>
                <w:rFonts w:ascii="Times New Roman" w:eastAsia="宋体" w:hAnsi="Times New Roman" w:cs="Times New Roman"/>
                <w:sz w:val="24"/>
                <w:lang w:eastAsia="zh-CN"/>
              </w:rPr>
              <w:t>设置的电机型号异常</w:t>
            </w:r>
          </w:p>
        </w:tc>
        <w:tc>
          <w:tcPr>
            <w:tcW w:w="1665" w:type="pct"/>
            <w:vAlign w:val="center"/>
          </w:tcPr>
          <w:p w14:paraId="7E242B3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确认总线电机型号</w:t>
            </w:r>
            <w:r>
              <w:rPr>
                <w:rFonts w:ascii="Times New Roman" w:eastAsia="宋体" w:hAnsi="Times New Roman" w:cs="Times New Roman"/>
                <w:sz w:val="24"/>
                <w:lang w:eastAsia="zh-CN"/>
              </w:rPr>
              <w:t>H00.00</w:t>
            </w:r>
            <w:r>
              <w:rPr>
                <w:rFonts w:ascii="Times New Roman" w:eastAsia="宋体" w:hAnsi="Times New Roman" w:cs="Times New Roman"/>
                <w:sz w:val="24"/>
                <w:lang w:eastAsia="zh-CN"/>
              </w:rPr>
              <w:t>与实际电机</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是否匹配。</w:t>
            </w:r>
          </w:p>
        </w:tc>
        <w:tc>
          <w:tcPr>
            <w:tcW w:w="1667" w:type="pct"/>
            <w:vAlign w:val="center"/>
          </w:tcPr>
          <w:p w14:paraId="4C9C1C6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修改</w:t>
            </w:r>
            <w:r>
              <w:rPr>
                <w:rFonts w:ascii="Times New Roman" w:eastAsia="宋体" w:hAnsi="Times New Roman" w:cs="Times New Roman"/>
                <w:sz w:val="24"/>
                <w:lang w:eastAsia="zh-CN"/>
              </w:rPr>
              <w:t>H00.00</w:t>
            </w:r>
            <w:r>
              <w:rPr>
                <w:rFonts w:ascii="Times New Roman" w:eastAsia="宋体" w:hAnsi="Times New Roman" w:cs="Times New Roman"/>
                <w:sz w:val="24"/>
                <w:lang w:eastAsia="zh-CN"/>
              </w:rPr>
              <w:t>，设置正确的电机型号。</w:t>
            </w:r>
          </w:p>
        </w:tc>
      </w:tr>
    </w:tbl>
    <w:p w14:paraId="4D85DFDF"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91712" behindDoc="0" locked="0" layoutInCell="1" allowOverlap="1" wp14:anchorId="18E9A1B7" wp14:editId="55ED9FE1">
                <wp:simplePos x="0" y="0"/>
                <wp:positionH relativeFrom="column">
                  <wp:posOffset>666750</wp:posOffset>
                </wp:positionH>
                <wp:positionV relativeFrom="paragraph">
                  <wp:posOffset>132715</wp:posOffset>
                </wp:positionV>
                <wp:extent cx="73660" cy="95250"/>
                <wp:effectExtent l="0" t="0" r="0" b="0"/>
                <wp:wrapNone/>
                <wp:docPr id="1435342221" name="文本框 1435342221"/>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16B689DD"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18E9A1B7" id="文本框 1435342221" o:spid="_x0000_s1237" type="#_x0000_t202" style="position:absolute;margin-left:52.5pt;margin-top:10.45pt;width:5.8pt;height:7.5pt;z-index:251891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" filled="f" stroked="f">
                <v:textbox inset="0,0,0,0">
                  <w:txbxContent>
                    <w:p w14:paraId="16B689DD"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E120.2</w:t>
      </w:r>
      <w:r>
        <w:rPr>
          <w:rFonts w:ascii="Times New Roman" w:eastAsia="宋体" w:hAnsi="Times New Roman" w:cs="Times New Roman"/>
          <w:sz w:val="24"/>
          <w:lang w:eastAsia="zh-CN"/>
        </w:rPr>
        <w:t>：无对应型号伺服驱动器</w:t>
      </w:r>
    </w:p>
    <w:p w14:paraId="23EA4F32"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6EECFB31"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伺服上电初始化期间，会检测</w:t>
      </w:r>
      <w:r>
        <w:rPr>
          <w:rFonts w:ascii="Times New Roman" w:eastAsia="宋体" w:hAnsi="Times New Roman" w:cs="Times New Roman"/>
          <w:sz w:val="24"/>
          <w:lang w:eastAsia="zh-CN"/>
        </w:rPr>
        <w:t>H01.10</w:t>
      </w:r>
      <w:r>
        <w:rPr>
          <w:rFonts w:ascii="Times New Roman" w:eastAsia="宋体" w:hAnsi="Times New Roman" w:cs="Times New Roman"/>
          <w:sz w:val="24"/>
          <w:lang w:eastAsia="zh-CN"/>
        </w:rPr>
        <w:t>设置的伺服驱动器型号是否正常，如果对应的伺服驱动器型号不存在，伺服显示错误码</w:t>
      </w:r>
      <w:r>
        <w:rPr>
          <w:rFonts w:ascii="Times New Roman" w:eastAsia="宋体" w:hAnsi="Times New Roman" w:cs="Times New Roman"/>
          <w:sz w:val="24"/>
          <w:lang w:eastAsia="zh-CN"/>
        </w:rPr>
        <w:t>E120.2</w:t>
      </w:r>
      <w:r>
        <w:rPr>
          <w:rFonts w:ascii="Times New Roman" w:eastAsia="宋体" w:hAnsi="Times New Roman" w:cs="Times New Roman"/>
          <w:sz w:val="24"/>
          <w:lang w:eastAsia="zh-CN"/>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7F9C988B" w14:textId="77777777" w:rsidTr="00310725">
        <w:trPr>
          <w:trHeight w:val="278"/>
        </w:trPr>
        <w:tc>
          <w:tcPr>
            <w:tcW w:w="1666" w:type="pct"/>
            <w:shd w:val="clear" w:color="auto" w:fill="D0D0D0"/>
          </w:tcPr>
          <w:p w14:paraId="146D725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45C7A6C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1756FFB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461670C7" w14:textId="77777777" w:rsidTr="00310725">
        <w:trPr>
          <w:trHeight w:val="754"/>
        </w:trPr>
        <w:tc>
          <w:tcPr>
            <w:tcW w:w="1666" w:type="pct"/>
            <w:vAlign w:val="center"/>
          </w:tcPr>
          <w:p w14:paraId="35950BE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伺服驱动器型号</w:t>
            </w:r>
            <w:r>
              <w:rPr>
                <w:rFonts w:ascii="Times New Roman" w:eastAsia="宋体" w:hAnsi="Times New Roman" w:cs="Times New Roman"/>
                <w:sz w:val="24"/>
                <w:lang w:eastAsia="zh-CN"/>
              </w:rPr>
              <w:t>H01.10</w:t>
            </w:r>
            <w:r>
              <w:rPr>
                <w:rFonts w:ascii="Times New Roman" w:eastAsia="宋体" w:hAnsi="Times New Roman" w:cs="Times New Roman"/>
                <w:sz w:val="24"/>
                <w:lang w:eastAsia="zh-CN"/>
              </w:rPr>
              <w:t>设置错误</w:t>
            </w:r>
          </w:p>
        </w:tc>
        <w:tc>
          <w:tcPr>
            <w:tcW w:w="1665" w:type="pct"/>
            <w:vAlign w:val="center"/>
          </w:tcPr>
          <w:p w14:paraId="31F5621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H01.10</w:t>
            </w:r>
            <w:r>
              <w:rPr>
                <w:rFonts w:ascii="Times New Roman" w:eastAsia="宋体" w:hAnsi="Times New Roman" w:cs="Times New Roman"/>
                <w:sz w:val="24"/>
                <w:lang w:eastAsia="zh-CN"/>
              </w:rPr>
              <w:t>伺服驱动器型号是否正确。</w:t>
            </w:r>
          </w:p>
        </w:tc>
        <w:tc>
          <w:tcPr>
            <w:tcW w:w="1667" w:type="pct"/>
            <w:vAlign w:val="center"/>
          </w:tcPr>
          <w:p w14:paraId="2DC21F9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关闭伺服驱动器型号自动识别功能，</w:t>
            </w:r>
          </w:p>
          <w:p w14:paraId="0B43E0D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手动设置正常的</w:t>
            </w:r>
            <w:r>
              <w:rPr>
                <w:rFonts w:ascii="Times New Roman" w:eastAsia="宋体" w:hAnsi="Times New Roman" w:cs="Times New Roman"/>
                <w:sz w:val="24"/>
                <w:lang w:eastAsia="zh-CN"/>
              </w:rPr>
              <w:t>H01.10</w:t>
            </w:r>
            <w:r>
              <w:rPr>
                <w:rFonts w:ascii="Times New Roman" w:eastAsia="宋体" w:hAnsi="Times New Roman" w:cs="Times New Roman"/>
                <w:sz w:val="24"/>
                <w:lang w:eastAsia="zh-CN"/>
              </w:rPr>
              <w:t>伺服驱动器型号</w:t>
            </w:r>
          </w:p>
        </w:tc>
      </w:tr>
    </w:tbl>
    <w:p w14:paraId="65F14ABF"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94784" behindDoc="0" locked="0" layoutInCell="1" allowOverlap="1" wp14:anchorId="181B4FA3" wp14:editId="6ACACBF8">
                <wp:simplePos x="0" y="0"/>
                <wp:positionH relativeFrom="column">
                  <wp:posOffset>666750</wp:posOffset>
                </wp:positionH>
                <wp:positionV relativeFrom="paragraph">
                  <wp:posOffset>132715</wp:posOffset>
                </wp:positionV>
                <wp:extent cx="73660" cy="95250"/>
                <wp:effectExtent l="0" t="0" r="0" b="0"/>
                <wp:wrapNone/>
                <wp:docPr id="92460215" name="文本框 92460215"/>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1776A693"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181B4FA3" id="文本框 92460215" o:spid="_x0000_s1238" type="#_x0000_t202" style="position:absolute;margin-left:52.5pt;margin-top:10.45pt;width:5.8pt;height:7.5pt;z-index:251894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E3whWoQBAAAEAwAADgAAAAAAAAAAAAAAAAAuAgAA&#10;ZHJzL2Uyb0RvYy54bWxQSwECLQAUAAYACAAAACEAtK8YXN4AAAAJAQAADwAAAAAAAAAAAAAAAADe&#10;AwAAZHJzL2Rvd25yZXYueG1sUEsFBgAAAAAEAAQA8wAAAOkEAAAAAA==&#10;" filled="f" stroked="f">
                <v:textbox inset="0,0,0,0">
                  <w:txbxContent>
                    <w:p w14:paraId="1776A693"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E120.5</w:t>
      </w:r>
      <w:r>
        <w:rPr>
          <w:rFonts w:ascii="Times New Roman" w:eastAsia="宋体" w:hAnsi="Times New Roman" w:cs="Times New Roman"/>
          <w:sz w:val="24"/>
          <w:lang w:eastAsia="zh-CN"/>
        </w:rPr>
        <w:t>：电机与伺服驱动器电流匹配错误</w:t>
      </w:r>
    </w:p>
    <w:p w14:paraId="74CD7406"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08E906F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使用额定输出过大的伺服驱动器带额定电流小的电机，需要更换更小的伺服驱动器或更大的电机。</w:t>
      </w:r>
    </w:p>
    <w:p w14:paraId="6EBBE94B" w14:textId="77777777" w:rsidR="00F42EBB" w:rsidRDefault="00F42EBB" w:rsidP="00F42EBB">
      <w:pPr>
        <w:spacing w:line="300" w:lineRule="auto"/>
        <w:rPr>
          <w:rFonts w:ascii="Times New Roman" w:eastAsia="宋体" w:hAnsi="Times New Roman" w:cs="Times New Roman"/>
          <w:sz w:val="24"/>
          <w:lang w:eastAsia="zh-CN"/>
        </w:rPr>
      </w:pPr>
    </w:p>
    <w:p w14:paraId="39F1E6B8" w14:textId="77777777" w:rsidR="00F42EBB" w:rsidRDefault="00F42EBB" w:rsidP="00F42EBB">
      <w:pPr>
        <w:spacing w:line="300" w:lineRule="auto"/>
        <w:rPr>
          <w:rFonts w:ascii="Times New Roman" w:eastAsia="宋体" w:hAnsi="Times New Roman" w:cs="Times New Roman"/>
          <w:sz w:val="24"/>
          <w:lang w:eastAsia="zh-CN"/>
        </w:rPr>
      </w:pPr>
    </w:p>
    <w:p w14:paraId="102D0015" w14:textId="77777777" w:rsidR="00F42EBB" w:rsidRDefault="00F42EBB" w:rsidP="00F42EBB">
      <w:pPr>
        <w:spacing w:line="300" w:lineRule="auto"/>
        <w:rPr>
          <w:rFonts w:ascii="Times New Roman" w:eastAsia="宋体" w:hAnsi="Times New Roman" w:cs="Times New Roman"/>
          <w:sz w:val="24"/>
          <w:lang w:eastAsia="zh-CN"/>
        </w:rPr>
      </w:pP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6085F323" w14:textId="77777777" w:rsidTr="00310725">
        <w:trPr>
          <w:trHeight w:val="278"/>
        </w:trPr>
        <w:tc>
          <w:tcPr>
            <w:tcW w:w="1666" w:type="pct"/>
            <w:shd w:val="clear" w:color="auto" w:fill="D0D0D0"/>
          </w:tcPr>
          <w:p w14:paraId="2968D3F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35975B6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0A9A679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3FCFB5ED" w14:textId="77777777" w:rsidTr="00310725">
        <w:trPr>
          <w:trHeight w:val="754"/>
        </w:trPr>
        <w:tc>
          <w:tcPr>
            <w:tcW w:w="1666" w:type="pct"/>
            <w:vAlign w:val="center"/>
          </w:tcPr>
          <w:p w14:paraId="0DCD5E49"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内部定标数异常</w:t>
            </w:r>
            <w:proofErr w:type="spellEnd"/>
          </w:p>
        </w:tc>
        <w:tc>
          <w:tcPr>
            <w:tcW w:w="1665" w:type="pct"/>
            <w:vAlign w:val="center"/>
          </w:tcPr>
          <w:p w14:paraId="1AA6BE7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检查伺服驱动器型号是否正确，当设置电流采样系数太大时，会导致计算溢出。</w:t>
            </w:r>
          </w:p>
        </w:tc>
        <w:tc>
          <w:tcPr>
            <w:tcW w:w="1667" w:type="pct"/>
            <w:vAlign w:val="center"/>
          </w:tcPr>
          <w:p w14:paraId="09E5613A"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1E83265B"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92736" behindDoc="0" locked="0" layoutInCell="1" allowOverlap="1" wp14:anchorId="00FFEC4C" wp14:editId="7518D52E">
                <wp:simplePos x="0" y="0"/>
                <wp:positionH relativeFrom="column">
                  <wp:posOffset>666750</wp:posOffset>
                </wp:positionH>
                <wp:positionV relativeFrom="paragraph">
                  <wp:posOffset>132715</wp:posOffset>
                </wp:positionV>
                <wp:extent cx="73660" cy="95250"/>
                <wp:effectExtent l="0" t="0" r="0" b="0"/>
                <wp:wrapNone/>
                <wp:docPr id="533" name="文本框 533"/>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7F4C1851"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00FFEC4C" id="文本框 533" o:spid="_x0000_s1239" type="#_x0000_t202" style="position:absolute;margin-left:52.5pt;margin-top:10.45pt;width:5.8pt;height:7.5pt;z-index:251892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AsBXaIQBAAAEAwAADgAAAAAAAAAAAAAAAAAuAgAA&#10;ZHJzL2Uyb0RvYy54bWxQSwECLQAUAAYACAAAACEAtK8YXN4AAAAJAQAADwAAAAAAAAAAAAAAAADe&#10;AwAAZHJzL2Rvd25yZXYueG1sUEsFBgAAAAAEAAQA8wAAAOkEAAAAAA==&#10;" filled="f" stroked="f">
                <v:textbox inset="0,0,0,0">
                  <w:txbxContent>
                    <w:p w14:paraId="7F4C1851"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E120.6</w:t>
      </w:r>
      <w:r>
        <w:rPr>
          <w:rFonts w:ascii="Times New Roman" w:eastAsia="宋体" w:hAnsi="Times New Roman" w:cs="Times New Roman"/>
          <w:sz w:val="24"/>
          <w:lang w:eastAsia="zh-CN"/>
        </w:rPr>
        <w:t>：</w:t>
      </w:r>
      <w:r>
        <w:rPr>
          <w:rFonts w:ascii="Times New Roman" w:eastAsia="宋体" w:hAnsi="Times New Roman" w:cs="Times New Roman"/>
          <w:sz w:val="24"/>
          <w:lang w:eastAsia="zh-CN"/>
        </w:rPr>
        <w:t>FPGA</w:t>
      </w:r>
      <w:r>
        <w:rPr>
          <w:rFonts w:ascii="Times New Roman" w:eastAsia="宋体" w:hAnsi="Times New Roman" w:cs="Times New Roman"/>
          <w:sz w:val="24"/>
          <w:lang w:eastAsia="zh-CN"/>
        </w:rPr>
        <w:t>与电机型号不匹配</w:t>
      </w:r>
    </w:p>
    <w:p w14:paraId="2863420F"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02E9FA7E"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lastRenderedPageBreak/>
        <w:t>设置了错误的电机型号，导致匹配错误，伺服驱动器无法正常驱动。</w:t>
      </w:r>
    </w:p>
    <w:p w14:paraId="653B5A5C"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电机型号设置正确，但电机所配编码器伺服驱动器不支持。</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7EBEA2E9" w14:textId="77777777" w:rsidTr="00310725">
        <w:trPr>
          <w:trHeight w:val="278"/>
        </w:trPr>
        <w:tc>
          <w:tcPr>
            <w:tcW w:w="1666" w:type="pct"/>
            <w:shd w:val="clear" w:color="auto" w:fill="D0D0D0"/>
          </w:tcPr>
          <w:p w14:paraId="31066A2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5E23CFE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1EECD54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068607A2" w14:textId="77777777" w:rsidTr="00310725">
        <w:trPr>
          <w:trHeight w:val="515"/>
        </w:trPr>
        <w:tc>
          <w:tcPr>
            <w:tcW w:w="1666" w:type="pct"/>
            <w:vAlign w:val="center"/>
          </w:tcPr>
          <w:p w14:paraId="727CC59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FPGA</w:t>
            </w:r>
            <w:r>
              <w:rPr>
                <w:rFonts w:ascii="Times New Roman" w:eastAsia="宋体" w:hAnsi="Times New Roman" w:cs="Times New Roman"/>
                <w:sz w:val="24"/>
                <w:lang w:eastAsia="zh-CN"/>
              </w:rPr>
              <w:t>软件版本与</w:t>
            </w:r>
            <w:r>
              <w:rPr>
                <w:rFonts w:ascii="Times New Roman" w:eastAsia="宋体" w:hAnsi="Times New Roman" w:cs="Times New Roman"/>
                <w:sz w:val="24"/>
                <w:lang w:eastAsia="zh-CN"/>
              </w:rPr>
              <w:t>H00.00</w:t>
            </w:r>
            <w:r>
              <w:rPr>
                <w:rFonts w:ascii="Times New Roman" w:eastAsia="宋体" w:hAnsi="Times New Roman" w:cs="Times New Roman"/>
                <w:sz w:val="24"/>
                <w:lang w:eastAsia="zh-CN"/>
              </w:rPr>
              <w:t>设置的电机型号不匹配</w:t>
            </w:r>
          </w:p>
        </w:tc>
        <w:tc>
          <w:tcPr>
            <w:tcW w:w="1665" w:type="pct"/>
            <w:vAlign w:val="center"/>
          </w:tcPr>
          <w:p w14:paraId="37B5494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w:t>
            </w:r>
            <w:r>
              <w:rPr>
                <w:rFonts w:ascii="Times New Roman" w:eastAsia="宋体" w:hAnsi="Times New Roman" w:cs="Times New Roman"/>
                <w:sz w:val="24"/>
                <w:lang w:eastAsia="zh-CN"/>
              </w:rPr>
              <w:t>H01.01</w:t>
            </w:r>
            <w:r>
              <w:rPr>
                <w:rFonts w:ascii="Times New Roman" w:eastAsia="宋体" w:hAnsi="Times New Roman" w:cs="Times New Roman"/>
                <w:sz w:val="24"/>
                <w:lang w:eastAsia="zh-CN"/>
              </w:rPr>
              <w:t>的</w:t>
            </w:r>
            <w:r>
              <w:rPr>
                <w:rFonts w:ascii="Times New Roman" w:eastAsia="宋体" w:hAnsi="Times New Roman" w:cs="Times New Roman"/>
                <w:sz w:val="24"/>
                <w:lang w:eastAsia="zh-CN"/>
              </w:rPr>
              <w:t>FPGA</w:t>
            </w:r>
            <w:r>
              <w:rPr>
                <w:rFonts w:ascii="Times New Roman" w:eastAsia="宋体" w:hAnsi="Times New Roman" w:cs="Times New Roman"/>
                <w:sz w:val="24"/>
                <w:lang w:eastAsia="zh-CN"/>
              </w:rPr>
              <w:t>软件版本是否支持</w:t>
            </w:r>
            <w:r>
              <w:rPr>
                <w:rFonts w:ascii="Times New Roman" w:eastAsia="宋体" w:hAnsi="Times New Roman" w:cs="Times New Roman"/>
                <w:sz w:val="24"/>
                <w:lang w:eastAsia="zh-CN"/>
              </w:rPr>
              <w:t>H00.00</w:t>
            </w:r>
            <w:r>
              <w:rPr>
                <w:rFonts w:ascii="Times New Roman" w:eastAsia="宋体" w:hAnsi="Times New Roman" w:cs="Times New Roman"/>
                <w:sz w:val="24"/>
                <w:lang w:eastAsia="zh-CN"/>
              </w:rPr>
              <w:t>设置的电机型号。</w:t>
            </w:r>
          </w:p>
        </w:tc>
        <w:tc>
          <w:tcPr>
            <w:tcW w:w="1667" w:type="pct"/>
            <w:vAlign w:val="center"/>
          </w:tcPr>
          <w:p w14:paraId="40C9531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升级</w:t>
            </w:r>
            <w:r>
              <w:rPr>
                <w:rFonts w:ascii="Times New Roman" w:eastAsia="宋体" w:hAnsi="Times New Roman" w:cs="Times New Roman"/>
                <w:sz w:val="24"/>
                <w:lang w:eastAsia="zh-CN"/>
              </w:rPr>
              <w:t>FPGA</w:t>
            </w:r>
            <w:r>
              <w:rPr>
                <w:rFonts w:ascii="Times New Roman" w:eastAsia="宋体" w:hAnsi="Times New Roman" w:cs="Times New Roman"/>
                <w:sz w:val="24"/>
                <w:lang w:eastAsia="zh-CN"/>
              </w:rPr>
              <w:t>软件，使得</w:t>
            </w:r>
            <w:r>
              <w:rPr>
                <w:rFonts w:ascii="Times New Roman" w:eastAsia="宋体" w:hAnsi="Times New Roman" w:cs="Times New Roman"/>
                <w:sz w:val="24"/>
                <w:lang w:eastAsia="zh-CN"/>
              </w:rPr>
              <w:t>FPGA</w:t>
            </w:r>
            <w:r>
              <w:rPr>
                <w:rFonts w:ascii="Times New Roman" w:eastAsia="宋体" w:hAnsi="Times New Roman" w:cs="Times New Roman"/>
                <w:sz w:val="24"/>
                <w:lang w:eastAsia="zh-CN"/>
              </w:rPr>
              <w:t>软件支持</w:t>
            </w:r>
            <w:r>
              <w:rPr>
                <w:rFonts w:ascii="Times New Roman" w:eastAsia="宋体" w:hAnsi="Times New Roman" w:cs="Times New Roman"/>
                <w:sz w:val="24"/>
                <w:lang w:eastAsia="zh-CN"/>
              </w:rPr>
              <w:t xml:space="preserve"> H00.00</w:t>
            </w:r>
            <w:r>
              <w:rPr>
                <w:rFonts w:ascii="Times New Roman" w:eastAsia="宋体" w:hAnsi="Times New Roman" w:cs="Times New Roman"/>
                <w:sz w:val="24"/>
                <w:lang w:eastAsia="zh-CN"/>
              </w:rPr>
              <w:t>设置的电机型号或更换电机。</w:t>
            </w:r>
          </w:p>
        </w:tc>
      </w:tr>
    </w:tbl>
    <w:p w14:paraId="5EDF76A4"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95808" behindDoc="0" locked="0" layoutInCell="1" allowOverlap="1" wp14:anchorId="54B7410B" wp14:editId="154727A1">
                <wp:simplePos x="0" y="0"/>
                <wp:positionH relativeFrom="column">
                  <wp:posOffset>666750</wp:posOffset>
                </wp:positionH>
                <wp:positionV relativeFrom="paragraph">
                  <wp:posOffset>132715</wp:posOffset>
                </wp:positionV>
                <wp:extent cx="73660" cy="95250"/>
                <wp:effectExtent l="0" t="0" r="0" b="0"/>
                <wp:wrapNone/>
                <wp:docPr id="531" name="文本框 531"/>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37C9F768"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54B7410B" id="文本框 531" o:spid="_x0000_s1240" type="#_x0000_t202" style="position:absolute;margin-left:52.5pt;margin-top:10.45pt;width:5.8pt;height:7.5pt;z-index:251895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dfQW94QBAAAEAwAADgAAAAAAAAAAAAAAAAAuAgAA&#10;ZHJzL2Uyb0RvYy54bWxQSwECLQAUAAYACAAAACEAtK8YXN4AAAAJAQAADwAAAAAAAAAAAAAAAADe&#10;AwAAZHJzL2Rvd25yZXYueG1sUEsFBgAAAAAEAAQA8wAAAOkEAAAAAA==&#10;" filled="f" stroked="f">
                <v:textbox inset="0,0,0,0">
                  <w:txbxContent>
                    <w:p w14:paraId="37C9F768"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E120.7</w:t>
      </w:r>
      <w:r>
        <w:rPr>
          <w:rFonts w:ascii="Times New Roman" w:eastAsia="宋体" w:hAnsi="Times New Roman" w:cs="Times New Roman"/>
          <w:sz w:val="24"/>
          <w:lang w:eastAsia="zh-CN"/>
        </w:rPr>
        <w:t>：机型参数校验错误</w:t>
      </w:r>
    </w:p>
    <w:p w14:paraId="3DD75289"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08862D43"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伺服机型识别参数错误。</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04BC2F2E" w14:textId="77777777" w:rsidTr="00310725">
        <w:trPr>
          <w:trHeight w:val="277"/>
        </w:trPr>
        <w:tc>
          <w:tcPr>
            <w:tcW w:w="1666" w:type="pct"/>
            <w:shd w:val="clear" w:color="auto" w:fill="D0D0D0"/>
          </w:tcPr>
          <w:p w14:paraId="1E830E8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24D00FF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5D00DA1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246F9117" w14:textId="77777777" w:rsidTr="00310725">
        <w:trPr>
          <w:trHeight w:val="515"/>
        </w:trPr>
        <w:tc>
          <w:tcPr>
            <w:tcW w:w="1666" w:type="pct"/>
            <w:vAlign w:val="center"/>
          </w:tcPr>
          <w:p w14:paraId="426AA45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机型参数</w:t>
            </w:r>
            <w:r>
              <w:rPr>
                <w:rFonts w:ascii="Times New Roman" w:eastAsia="宋体" w:hAnsi="Times New Roman" w:cs="Times New Roman"/>
                <w:sz w:val="24"/>
                <w:lang w:eastAsia="zh-CN"/>
              </w:rPr>
              <w:t>CRC</w:t>
            </w:r>
            <w:r>
              <w:rPr>
                <w:rFonts w:ascii="Times New Roman" w:eastAsia="宋体" w:hAnsi="Times New Roman" w:cs="Times New Roman"/>
                <w:sz w:val="24"/>
                <w:lang w:eastAsia="zh-CN"/>
              </w:rPr>
              <w:t>校验未通过</w:t>
            </w:r>
          </w:p>
        </w:tc>
        <w:tc>
          <w:tcPr>
            <w:tcW w:w="1665" w:type="pct"/>
            <w:vAlign w:val="center"/>
          </w:tcPr>
          <w:p w14:paraId="10308DE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确认是否未烧录机型参数或者机型参数丢失。</w:t>
            </w:r>
          </w:p>
        </w:tc>
        <w:tc>
          <w:tcPr>
            <w:tcW w:w="1667" w:type="pct"/>
            <w:vAlign w:val="center"/>
          </w:tcPr>
          <w:p w14:paraId="31BFC183"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重新烧录机型参数</w:t>
            </w:r>
            <w:proofErr w:type="spellEnd"/>
            <w:r>
              <w:rPr>
                <w:rFonts w:ascii="Times New Roman" w:eastAsia="宋体" w:hAnsi="Times New Roman" w:cs="Times New Roman"/>
                <w:sz w:val="24"/>
              </w:rPr>
              <w:t>。</w:t>
            </w:r>
          </w:p>
        </w:tc>
      </w:tr>
    </w:tbl>
    <w:p w14:paraId="671DD24E"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896832" behindDoc="0" locked="0" layoutInCell="1" allowOverlap="1" wp14:anchorId="65C7FCCA" wp14:editId="4439BF27">
                <wp:simplePos x="0" y="0"/>
                <wp:positionH relativeFrom="column">
                  <wp:posOffset>673100</wp:posOffset>
                </wp:positionH>
                <wp:positionV relativeFrom="paragraph">
                  <wp:posOffset>132715</wp:posOffset>
                </wp:positionV>
                <wp:extent cx="73660" cy="95250"/>
                <wp:effectExtent l="0" t="0" r="0" b="0"/>
                <wp:wrapNone/>
                <wp:docPr id="706929044" name="文本框 706929044"/>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5EE9870B"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65C7FCCA" id="文本框 706929044" o:spid="_x0000_s1241" type="#_x0000_t202" style="position:absolute;margin-left:53pt;margin-top:10.45pt;width:5.8pt;height:7.5pt;z-index:251896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ZEhgxYQBAAAEAwAADgAAAAAAAAAAAAAAAAAuAgAA&#10;ZHJzL2Uyb0RvYy54bWxQSwECLQAUAAYACAAAACEAPCxmYt4AAAAJAQAADwAAAAAAAAAAAAAAAADe&#10;AwAAZHJzL2Rvd25yZXYueG1sUEsFBgAAAAAEAAQA8wAAAOkEAAAAAA==&#10;" filled="f" stroked="f">
                <v:textbox inset="0,0,0,0">
                  <w:txbxContent>
                    <w:p w14:paraId="5EE9870B"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E120.8</w:t>
      </w:r>
      <w:r>
        <w:rPr>
          <w:rFonts w:ascii="Times New Roman" w:eastAsia="宋体" w:hAnsi="Times New Roman" w:cs="Times New Roman"/>
          <w:sz w:val="24"/>
        </w:rPr>
        <w:t>：结温参数校验错误</w:t>
      </w:r>
    </w:p>
    <w:p w14:paraId="7E19E7F4"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42E471E1"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伺服结温参数识别错误。</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66BA0E5E" w14:textId="77777777" w:rsidTr="00310725">
        <w:trPr>
          <w:trHeight w:val="277"/>
        </w:trPr>
        <w:tc>
          <w:tcPr>
            <w:tcW w:w="1666" w:type="pct"/>
            <w:shd w:val="clear" w:color="auto" w:fill="D0D0D0"/>
          </w:tcPr>
          <w:p w14:paraId="50F1907D"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5E40FDC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7E538FA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C2EDE13" w14:textId="77777777" w:rsidTr="00310725">
        <w:trPr>
          <w:trHeight w:val="515"/>
        </w:trPr>
        <w:tc>
          <w:tcPr>
            <w:tcW w:w="1666" w:type="pct"/>
            <w:vAlign w:val="center"/>
          </w:tcPr>
          <w:p w14:paraId="0AC6282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结温参数</w:t>
            </w:r>
            <w:r>
              <w:rPr>
                <w:rFonts w:ascii="Times New Roman" w:eastAsia="宋体" w:hAnsi="Times New Roman" w:cs="Times New Roman"/>
                <w:sz w:val="24"/>
                <w:lang w:eastAsia="zh-CN"/>
              </w:rPr>
              <w:t>CRC</w:t>
            </w:r>
            <w:r>
              <w:rPr>
                <w:rFonts w:ascii="Times New Roman" w:eastAsia="宋体" w:hAnsi="Times New Roman" w:cs="Times New Roman"/>
                <w:sz w:val="24"/>
                <w:lang w:eastAsia="zh-CN"/>
              </w:rPr>
              <w:t>校验未通过</w:t>
            </w:r>
          </w:p>
        </w:tc>
        <w:tc>
          <w:tcPr>
            <w:tcW w:w="1665" w:type="pct"/>
            <w:vAlign w:val="center"/>
          </w:tcPr>
          <w:p w14:paraId="6EFF519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确认是否未烧录结温参数或者结温参数丢失</w:t>
            </w:r>
          </w:p>
        </w:tc>
        <w:tc>
          <w:tcPr>
            <w:tcW w:w="1667" w:type="pct"/>
            <w:vAlign w:val="center"/>
          </w:tcPr>
          <w:p w14:paraId="53EAA7A9"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重新烧录结温参数</w:t>
            </w:r>
            <w:proofErr w:type="spellEnd"/>
            <w:r>
              <w:rPr>
                <w:rFonts w:ascii="Times New Roman" w:eastAsia="宋体" w:hAnsi="Times New Roman" w:cs="Times New Roman"/>
                <w:sz w:val="24"/>
              </w:rPr>
              <w:t>。</w:t>
            </w:r>
          </w:p>
        </w:tc>
      </w:tr>
    </w:tbl>
    <w:p w14:paraId="5D0A7D61"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898880" behindDoc="0" locked="0" layoutInCell="1" allowOverlap="1" wp14:anchorId="766718FA" wp14:editId="6C36188B">
                <wp:simplePos x="0" y="0"/>
                <wp:positionH relativeFrom="column">
                  <wp:posOffset>673100</wp:posOffset>
                </wp:positionH>
                <wp:positionV relativeFrom="paragraph">
                  <wp:posOffset>133350</wp:posOffset>
                </wp:positionV>
                <wp:extent cx="73660" cy="95250"/>
                <wp:effectExtent l="0" t="0" r="0" b="0"/>
                <wp:wrapNone/>
                <wp:docPr id="1579833742" name="文本框 1579833742"/>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41253950"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66718FA" id="文本框 1579833742" o:spid="_x0000_s1242" type="#_x0000_t202" style="position:absolute;margin-left:53pt;margin-top:10.5pt;width:5.8pt;height:7.5pt;z-index:251898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" filled="f" stroked="f">
                <v:textbox inset="0,0,0,0">
                  <w:txbxContent>
                    <w:p w14:paraId="41253950"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E122.1</w:t>
      </w:r>
      <w:r>
        <w:rPr>
          <w:rFonts w:ascii="Times New Roman" w:eastAsia="宋体" w:hAnsi="Times New Roman" w:cs="Times New Roman"/>
          <w:sz w:val="24"/>
        </w:rPr>
        <w:t>：</w:t>
      </w:r>
      <w:r>
        <w:rPr>
          <w:rFonts w:ascii="Times New Roman" w:eastAsia="宋体" w:hAnsi="Times New Roman" w:cs="Times New Roman"/>
          <w:sz w:val="24"/>
        </w:rPr>
        <w:t>DI</w:t>
      </w:r>
      <w:r>
        <w:rPr>
          <w:rFonts w:ascii="Times New Roman" w:eastAsia="宋体" w:hAnsi="Times New Roman" w:cs="Times New Roman"/>
          <w:sz w:val="24"/>
        </w:rPr>
        <w:t>功能分配故障</w:t>
      </w:r>
    </w:p>
    <w:p w14:paraId="7678E374"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16BAC497" w14:textId="77777777" w:rsidR="00F42EBB" w:rsidRDefault="00F42EBB" w:rsidP="00F42EBB">
      <w:pPr>
        <w:spacing w:line="300" w:lineRule="auto"/>
        <w:rPr>
          <w:rFonts w:ascii="Times New Roman" w:eastAsia="宋体" w:hAnsi="Times New Roman" w:cs="Times New Roman"/>
          <w:sz w:val="24"/>
          <w:lang w:eastAsia="zh-CN"/>
        </w:rPr>
      </w:pPr>
      <w:proofErr w:type="spellStart"/>
      <w:r>
        <w:rPr>
          <w:rFonts w:ascii="Times New Roman" w:eastAsia="宋体" w:hAnsi="Times New Roman" w:cs="Times New Roman"/>
          <w:sz w:val="24"/>
        </w:rPr>
        <w:t>同一</w:t>
      </w:r>
      <w:r>
        <w:rPr>
          <w:rFonts w:ascii="Times New Roman" w:eastAsia="宋体" w:hAnsi="Times New Roman" w:cs="Times New Roman"/>
          <w:sz w:val="24"/>
        </w:rPr>
        <w:t>DI</w:t>
      </w:r>
      <w:r>
        <w:rPr>
          <w:rFonts w:ascii="Times New Roman" w:eastAsia="宋体" w:hAnsi="Times New Roman" w:cs="Times New Roman"/>
          <w:sz w:val="24"/>
        </w:rPr>
        <w:t>功能被重复分配。</w:t>
      </w:r>
      <w:r>
        <w:rPr>
          <w:rFonts w:ascii="Times New Roman" w:eastAsia="宋体" w:hAnsi="Times New Roman" w:cs="Times New Roman"/>
          <w:sz w:val="24"/>
          <w:lang w:eastAsia="zh-CN"/>
        </w:rPr>
        <w:t>DI</w:t>
      </w:r>
      <w:proofErr w:type="spellEnd"/>
      <w:r>
        <w:rPr>
          <w:rFonts w:ascii="Times New Roman" w:eastAsia="宋体" w:hAnsi="Times New Roman" w:cs="Times New Roman"/>
          <w:sz w:val="24"/>
          <w:lang w:eastAsia="zh-CN"/>
        </w:rPr>
        <w:t>功能编号超出</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功能数。</w:t>
      </w:r>
    </w:p>
    <w:p w14:paraId="16149A9E" w14:textId="77777777" w:rsidR="00F42EBB" w:rsidRDefault="00F42EBB" w:rsidP="00F42EBB">
      <w:pPr>
        <w:spacing w:line="300" w:lineRule="auto"/>
        <w:rPr>
          <w:rFonts w:ascii="Times New Roman" w:eastAsia="宋体" w:hAnsi="Times New Roman" w:cs="Times New Roman"/>
          <w:sz w:val="24"/>
          <w:lang w:eastAsia="zh-CN"/>
        </w:rPr>
      </w:pPr>
    </w:p>
    <w:p w14:paraId="2F7C56FF" w14:textId="77777777" w:rsidR="00F42EBB" w:rsidRDefault="00F42EBB" w:rsidP="00F42EBB">
      <w:pPr>
        <w:spacing w:line="300" w:lineRule="auto"/>
        <w:rPr>
          <w:rFonts w:ascii="Times New Roman" w:eastAsia="宋体" w:hAnsi="Times New Roman" w:cs="Times New Roman"/>
          <w:sz w:val="24"/>
          <w:lang w:eastAsia="zh-CN"/>
        </w:rPr>
      </w:pPr>
    </w:p>
    <w:p w14:paraId="502245EF" w14:textId="77777777" w:rsidR="00F42EBB" w:rsidRDefault="00F42EBB" w:rsidP="00F42EBB">
      <w:pPr>
        <w:spacing w:line="300" w:lineRule="auto"/>
        <w:rPr>
          <w:rFonts w:ascii="Times New Roman" w:eastAsia="宋体" w:hAnsi="Times New Roman" w:cs="Times New Roman"/>
          <w:sz w:val="24"/>
          <w:lang w:eastAsia="zh-CN"/>
        </w:rPr>
      </w:pPr>
    </w:p>
    <w:p w14:paraId="4DE1BEBC" w14:textId="77777777" w:rsidR="00F42EBB" w:rsidRDefault="00F42EBB" w:rsidP="00F42EBB">
      <w:pPr>
        <w:spacing w:line="300" w:lineRule="auto"/>
        <w:rPr>
          <w:rFonts w:ascii="Times New Roman" w:eastAsia="宋体" w:hAnsi="Times New Roman" w:cs="Times New Roman"/>
          <w:sz w:val="24"/>
          <w:lang w:eastAsia="zh-CN"/>
        </w:rPr>
      </w:pPr>
    </w:p>
    <w:p w14:paraId="685F1520" w14:textId="77777777" w:rsidR="00F42EBB" w:rsidRDefault="00F42EBB" w:rsidP="00F42EBB">
      <w:pPr>
        <w:spacing w:line="300" w:lineRule="auto"/>
        <w:rPr>
          <w:rFonts w:ascii="Times New Roman" w:eastAsia="宋体" w:hAnsi="Times New Roman" w:cs="Times New Roman"/>
          <w:sz w:val="24"/>
          <w:lang w:eastAsia="zh-CN"/>
        </w:rPr>
      </w:pPr>
    </w:p>
    <w:p w14:paraId="22BA5CDF" w14:textId="77777777" w:rsidR="00F42EBB" w:rsidRDefault="00F42EBB" w:rsidP="00F42EBB">
      <w:pPr>
        <w:spacing w:line="300" w:lineRule="auto"/>
        <w:rPr>
          <w:rFonts w:ascii="Times New Roman" w:eastAsia="宋体" w:hAnsi="Times New Roman" w:cs="Times New Roman"/>
          <w:sz w:val="24"/>
          <w:lang w:eastAsia="zh-CN"/>
        </w:rPr>
      </w:pPr>
    </w:p>
    <w:p w14:paraId="62898E3B" w14:textId="77777777" w:rsidR="00F42EBB" w:rsidRDefault="00F42EBB" w:rsidP="00F42EBB">
      <w:pPr>
        <w:spacing w:line="300" w:lineRule="auto"/>
        <w:rPr>
          <w:rFonts w:ascii="Times New Roman" w:eastAsia="宋体" w:hAnsi="Times New Roman" w:cs="Times New Roman"/>
          <w:sz w:val="24"/>
          <w:lang w:eastAsia="zh-CN"/>
        </w:rPr>
      </w:pPr>
    </w:p>
    <w:p w14:paraId="5222689D" w14:textId="77777777" w:rsidR="00F42EBB" w:rsidRDefault="00F42EBB" w:rsidP="00F42EBB">
      <w:pPr>
        <w:spacing w:line="300" w:lineRule="auto"/>
        <w:rPr>
          <w:rFonts w:ascii="Times New Roman" w:eastAsia="宋体" w:hAnsi="Times New Roman" w:cs="Times New Roman"/>
          <w:sz w:val="24"/>
          <w:lang w:eastAsia="zh-CN"/>
        </w:rPr>
      </w:pP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1A54080D" w14:textId="77777777" w:rsidTr="00310725">
        <w:trPr>
          <w:trHeight w:val="278"/>
        </w:trPr>
        <w:tc>
          <w:tcPr>
            <w:tcW w:w="1666" w:type="pct"/>
            <w:shd w:val="clear" w:color="auto" w:fill="D0D0D0"/>
          </w:tcPr>
          <w:p w14:paraId="0D14408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5CFD422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7AE0BA3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12C1216B" w14:textId="77777777" w:rsidTr="00310725">
        <w:trPr>
          <w:trHeight w:val="1470"/>
        </w:trPr>
        <w:tc>
          <w:tcPr>
            <w:tcW w:w="1666" w:type="pct"/>
            <w:vAlign w:val="center"/>
          </w:tcPr>
          <w:p w14:paraId="24C5A62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 DI</w:t>
            </w:r>
            <w:r>
              <w:rPr>
                <w:rFonts w:ascii="Times New Roman" w:eastAsia="宋体" w:hAnsi="Times New Roman" w:cs="Times New Roman"/>
                <w:sz w:val="24"/>
                <w:lang w:eastAsia="zh-CN"/>
              </w:rPr>
              <w:t>功能分配时，同一功能重复分配</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给多个</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端子</w:t>
            </w:r>
          </w:p>
        </w:tc>
        <w:tc>
          <w:tcPr>
            <w:tcW w:w="1665" w:type="pct"/>
            <w:vAlign w:val="center"/>
          </w:tcPr>
          <w:p w14:paraId="4D84E2D0"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查看</w:t>
            </w:r>
            <w:r>
              <w:rPr>
                <w:rFonts w:ascii="Times New Roman" w:eastAsia="宋体" w:hAnsi="Times New Roman" w:cs="Times New Roman"/>
                <w:sz w:val="24"/>
              </w:rPr>
              <w:t>H03.02/H03.04…H03.20</w:t>
            </w:r>
            <w:r>
              <w:rPr>
                <w:rFonts w:ascii="Times New Roman" w:eastAsia="宋体" w:hAnsi="Times New Roman" w:cs="Times New Roman"/>
                <w:sz w:val="24"/>
              </w:rPr>
              <w:t>，</w:t>
            </w:r>
          </w:p>
          <w:p w14:paraId="7DFE36ED"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H17.00/H17.02…H17.30</w:t>
            </w:r>
            <w:r>
              <w:rPr>
                <w:rFonts w:ascii="Times New Roman" w:eastAsia="宋体" w:hAnsi="Times New Roman" w:cs="Times New Roman"/>
                <w:sz w:val="24"/>
              </w:rPr>
              <w:t>是否设置了同一非零</w:t>
            </w:r>
            <w:r>
              <w:rPr>
                <w:rFonts w:ascii="Times New Roman" w:eastAsia="宋体" w:hAnsi="Times New Roman" w:cs="Times New Roman"/>
                <w:sz w:val="24"/>
              </w:rPr>
              <w:t>DI</w:t>
            </w:r>
            <w:r>
              <w:rPr>
                <w:rFonts w:ascii="Times New Roman" w:eastAsia="宋体" w:hAnsi="Times New Roman" w:cs="Times New Roman"/>
                <w:sz w:val="24"/>
              </w:rPr>
              <w:t>功能编号。</w:t>
            </w:r>
          </w:p>
        </w:tc>
        <w:tc>
          <w:tcPr>
            <w:tcW w:w="1667" w:type="pct"/>
            <w:vAlign w:val="center"/>
          </w:tcPr>
          <w:p w14:paraId="1C8E1B7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将分配了同一</w:t>
            </w:r>
            <w:proofErr w:type="gramStart"/>
            <w:r>
              <w:rPr>
                <w:rFonts w:ascii="Times New Roman" w:eastAsia="宋体" w:hAnsi="Times New Roman" w:cs="Times New Roman"/>
                <w:sz w:val="24"/>
                <w:lang w:eastAsia="zh-CN"/>
              </w:rPr>
              <w:t>非零功能</w:t>
            </w:r>
            <w:proofErr w:type="gramEnd"/>
            <w:r>
              <w:rPr>
                <w:rFonts w:ascii="Times New Roman" w:eastAsia="宋体" w:hAnsi="Times New Roman" w:cs="Times New Roman"/>
                <w:sz w:val="24"/>
                <w:lang w:eastAsia="zh-CN"/>
              </w:rPr>
              <w:t>编号的</w:t>
            </w:r>
            <w:r>
              <w:rPr>
                <w:rFonts w:ascii="Times New Roman" w:eastAsia="宋体" w:hAnsi="Times New Roman" w:cs="Times New Roman"/>
                <w:sz w:val="24"/>
                <w:lang w:eastAsia="zh-CN"/>
              </w:rPr>
              <w:t>H03</w:t>
            </w:r>
            <w:r>
              <w:rPr>
                <w:rFonts w:ascii="Times New Roman" w:eastAsia="宋体" w:hAnsi="Times New Roman" w:cs="Times New Roman"/>
                <w:sz w:val="24"/>
                <w:lang w:eastAsia="zh-CN"/>
              </w:rPr>
              <w:t>组、</w:t>
            </w:r>
            <w:r>
              <w:rPr>
                <w:rFonts w:ascii="Times New Roman" w:eastAsia="宋体" w:hAnsi="Times New Roman" w:cs="Times New Roman"/>
                <w:sz w:val="24"/>
                <w:lang w:eastAsia="zh-CN"/>
              </w:rPr>
              <w:t>H17</w:t>
            </w:r>
            <w:r>
              <w:rPr>
                <w:rFonts w:ascii="Times New Roman" w:eastAsia="宋体" w:hAnsi="Times New Roman" w:cs="Times New Roman"/>
                <w:sz w:val="24"/>
                <w:lang w:eastAsia="zh-CN"/>
              </w:rPr>
              <w:t>组参数，重新分配为不同的功能编号，然后重新上控制电，即可使更改生效，或先关闭伺服使能信号，并给出</w:t>
            </w:r>
            <w:r>
              <w:rPr>
                <w:rFonts w:ascii="Times New Roman" w:eastAsia="宋体" w:hAnsi="Times New Roman" w:cs="Times New Roman"/>
                <w:sz w:val="24"/>
                <w:lang w:eastAsia="zh-CN"/>
              </w:rPr>
              <w:t>“</w:t>
            </w:r>
            <w:r>
              <w:rPr>
                <w:rFonts w:ascii="Times New Roman" w:eastAsia="宋体" w:hAnsi="Times New Roman" w:cs="Times New Roman"/>
                <w:sz w:val="24"/>
                <w:lang w:eastAsia="zh-CN"/>
              </w:rPr>
              <w:t>复位信号</w:t>
            </w:r>
            <w:r>
              <w:rPr>
                <w:rFonts w:ascii="Times New Roman" w:eastAsia="宋体" w:hAnsi="Times New Roman" w:cs="Times New Roman"/>
                <w:sz w:val="24"/>
                <w:lang w:eastAsia="zh-CN"/>
              </w:rPr>
              <w:t>”</w:t>
            </w:r>
            <w:r>
              <w:rPr>
                <w:rFonts w:ascii="Times New Roman" w:eastAsia="宋体" w:hAnsi="Times New Roman" w:cs="Times New Roman"/>
                <w:sz w:val="24"/>
                <w:lang w:eastAsia="zh-CN"/>
              </w:rPr>
              <w:t>即可使更改效。</w:t>
            </w:r>
          </w:p>
        </w:tc>
      </w:tr>
      <w:tr w:rsidR="00F42EBB" w14:paraId="4F1E79CE" w14:textId="77777777" w:rsidTr="00310725">
        <w:trPr>
          <w:trHeight w:val="523"/>
        </w:trPr>
        <w:tc>
          <w:tcPr>
            <w:tcW w:w="1666" w:type="pct"/>
            <w:vAlign w:val="center"/>
          </w:tcPr>
          <w:p w14:paraId="162BB04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 DI</w:t>
            </w:r>
            <w:r>
              <w:rPr>
                <w:rFonts w:ascii="Times New Roman" w:eastAsia="宋体" w:hAnsi="Times New Roman" w:cs="Times New Roman"/>
                <w:sz w:val="24"/>
                <w:lang w:eastAsia="zh-CN"/>
              </w:rPr>
              <w:t>功能编号超出</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功能个数</w:t>
            </w:r>
          </w:p>
        </w:tc>
        <w:tc>
          <w:tcPr>
            <w:tcW w:w="1665" w:type="pct"/>
            <w:vAlign w:val="center"/>
          </w:tcPr>
          <w:p w14:paraId="25168CA7"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是否更新了</w:t>
            </w:r>
            <w:r>
              <w:rPr>
                <w:rFonts w:ascii="Times New Roman" w:eastAsia="宋体" w:hAnsi="Times New Roman" w:cs="Times New Roman"/>
                <w:sz w:val="24"/>
              </w:rPr>
              <w:t>MCU</w:t>
            </w:r>
            <w:r>
              <w:rPr>
                <w:rFonts w:ascii="Times New Roman" w:eastAsia="宋体" w:hAnsi="Times New Roman" w:cs="Times New Roman"/>
                <w:sz w:val="24"/>
              </w:rPr>
              <w:t>程序</w:t>
            </w:r>
            <w:proofErr w:type="spellEnd"/>
            <w:r>
              <w:rPr>
                <w:rFonts w:ascii="Times New Roman" w:eastAsia="宋体" w:hAnsi="Times New Roman" w:cs="Times New Roman"/>
                <w:sz w:val="24"/>
              </w:rPr>
              <w:t>。</w:t>
            </w:r>
          </w:p>
        </w:tc>
        <w:tc>
          <w:tcPr>
            <w:tcW w:w="1667" w:type="pct"/>
            <w:vAlign w:val="center"/>
          </w:tcPr>
          <w:p w14:paraId="6D1EBBF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系统参数恢复初始（</w:t>
            </w:r>
            <w:r>
              <w:rPr>
                <w:rFonts w:ascii="Times New Roman" w:eastAsia="宋体" w:hAnsi="Times New Roman" w:cs="Times New Roman"/>
                <w:sz w:val="24"/>
                <w:lang w:eastAsia="zh-CN"/>
              </w:rPr>
              <w:t>H02.31=1</w:t>
            </w:r>
            <w:r>
              <w:rPr>
                <w:rFonts w:ascii="Times New Roman" w:eastAsia="宋体" w:hAnsi="Times New Roman" w:cs="Times New Roman"/>
                <w:sz w:val="24"/>
                <w:lang w:eastAsia="zh-CN"/>
              </w:rPr>
              <w:t>）后，重新上电。</w:t>
            </w:r>
          </w:p>
        </w:tc>
      </w:tr>
    </w:tbl>
    <w:p w14:paraId="5F33A3C8"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897856" behindDoc="0" locked="0" layoutInCell="1" allowOverlap="1" wp14:anchorId="725871B9" wp14:editId="460FAF55">
                <wp:simplePos x="0" y="0"/>
                <wp:positionH relativeFrom="column">
                  <wp:posOffset>673100</wp:posOffset>
                </wp:positionH>
                <wp:positionV relativeFrom="paragraph">
                  <wp:posOffset>133350</wp:posOffset>
                </wp:positionV>
                <wp:extent cx="73660" cy="95250"/>
                <wp:effectExtent l="0" t="0" r="0" b="0"/>
                <wp:wrapNone/>
                <wp:docPr id="531980088" name="文本框 531980088"/>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4D55F6EC"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25871B9" id="文本框 531980088" o:spid="_x0000_s1243" type="#_x0000_t202" style="position:absolute;margin-left:53pt;margin-top:10.5pt;width:5.8pt;height:7.5pt;z-index:251897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" filled="f" stroked="f">
                <v:textbox inset="0,0,0,0">
                  <w:txbxContent>
                    <w:p w14:paraId="4D55F6EC"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E122.2</w:t>
      </w:r>
      <w:r>
        <w:rPr>
          <w:rFonts w:ascii="Times New Roman" w:eastAsia="宋体" w:hAnsi="Times New Roman" w:cs="Times New Roman"/>
          <w:sz w:val="24"/>
        </w:rPr>
        <w:t>：</w:t>
      </w:r>
      <w:r>
        <w:rPr>
          <w:rFonts w:ascii="Times New Roman" w:eastAsia="宋体" w:hAnsi="Times New Roman" w:cs="Times New Roman"/>
          <w:sz w:val="24"/>
        </w:rPr>
        <w:t>DO</w:t>
      </w:r>
      <w:r>
        <w:rPr>
          <w:rFonts w:ascii="Times New Roman" w:eastAsia="宋体" w:hAnsi="Times New Roman" w:cs="Times New Roman"/>
          <w:sz w:val="24"/>
        </w:rPr>
        <w:t>功能分配故障</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7D96A73A" w14:textId="77777777" w:rsidTr="00310725">
        <w:trPr>
          <w:trHeight w:val="277"/>
        </w:trPr>
        <w:tc>
          <w:tcPr>
            <w:tcW w:w="1666" w:type="pct"/>
            <w:shd w:val="clear" w:color="auto" w:fill="D0D0D0"/>
          </w:tcPr>
          <w:p w14:paraId="5B1F289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5565092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201C6D3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08E04CB2" w14:textId="77777777" w:rsidTr="00310725">
        <w:trPr>
          <w:trHeight w:val="516"/>
        </w:trPr>
        <w:tc>
          <w:tcPr>
            <w:tcW w:w="1666" w:type="pct"/>
            <w:vAlign w:val="center"/>
          </w:tcPr>
          <w:p w14:paraId="179A4A8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DO</w:t>
            </w:r>
            <w:r>
              <w:rPr>
                <w:rFonts w:ascii="Times New Roman" w:eastAsia="宋体" w:hAnsi="Times New Roman" w:cs="Times New Roman"/>
                <w:sz w:val="24"/>
                <w:lang w:eastAsia="zh-CN"/>
              </w:rPr>
              <w:t>设置的功能号超过了最大值</w:t>
            </w:r>
          </w:p>
        </w:tc>
        <w:tc>
          <w:tcPr>
            <w:tcW w:w="1665" w:type="pct"/>
            <w:vAlign w:val="center"/>
          </w:tcPr>
          <w:p w14:paraId="152979E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H04.00~H04.06</w:t>
            </w:r>
            <w:r>
              <w:rPr>
                <w:rFonts w:ascii="Times New Roman" w:eastAsia="宋体" w:hAnsi="Times New Roman" w:cs="Times New Roman"/>
                <w:sz w:val="24"/>
                <w:lang w:eastAsia="zh-CN"/>
              </w:rPr>
              <w:t>设置</w:t>
            </w:r>
            <w:r>
              <w:rPr>
                <w:rFonts w:ascii="Times New Roman" w:eastAsia="宋体" w:hAnsi="Times New Roman" w:cs="Times New Roman"/>
                <w:sz w:val="24"/>
                <w:lang w:eastAsia="zh-CN"/>
              </w:rPr>
              <w:t>DO</w:t>
            </w:r>
            <w:r>
              <w:rPr>
                <w:rFonts w:ascii="Times New Roman" w:eastAsia="宋体" w:hAnsi="Times New Roman" w:cs="Times New Roman"/>
                <w:sz w:val="24"/>
                <w:lang w:eastAsia="zh-CN"/>
              </w:rPr>
              <w:t>功能号是否异常。</w:t>
            </w:r>
          </w:p>
        </w:tc>
        <w:tc>
          <w:tcPr>
            <w:tcW w:w="1667" w:type="pct"/>
            <w:vAlign w:val="center"/>
          </w:tcPr>
          <w:p w14:paraId="7336657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设置正确的</w:t>
            </w:r>
            <w:r>
              <w:rPr>
                <w:rFonts w:ascii="Times New Roman" w:eastAsia="宋体" w:hAnsi="Times New Roman" w:cs="Times New Roman"/>
                <w:sz w:val="24"/>
                <w:lang w:eastAsia="zh-CN"/>
              </w:rPr>
              <w:t>DO</w:t>
            </w:r>
            <w:r>
              <w:rPr>
                <w:rFonts w:ascii="Times New Roman" w:eastAsia="宋体" w:hAnsi="Times New Roman" w:cs="Times New Roman"/>
                <w:sz w:val="24"/>
                <w:lang w:eastAsia="zh-CN"/>
              </w:rPr>
              <w:t>功能号。</w:t>
            </w:r>
          </w:p>
        </w:tc>
      </w:tr>
    </w:tbl>
    <w:p w14:paraId="1FEB0BE1"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899904" behindDoc="0" locked="0" layoutInCell="1" allowOverlap="1" wp14:anchorId="62C623B9" wp14:editId="665553DC">
                <wp:simplePos x="0" y="0"/>
                <wp:positionH relativeFrom="column">
                  <wp:posOffset>673100</wp:posOffset>
                </wp:positionH>
                <wp:positionV relativeFrom="paragraph">
                  <wp:posOffset>132715</wp:posOffset>
                </wp:positionV>
                <wp:extent cx="73660" cy="95250"/>
                <wp:effectExtent l="0" t="0" r="0" b="0"/>
                <wp:wrapNone/>
                <wp:docPr id="535" name="文本框 535"/>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5ED2C437"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62C623B9" id="文本框 535" o:spid="_x0000_s1244" type="#_x0000_t202" style="position:absolute;margin-left:53pt;margin-top:10.45pt;width:5.8pt;height:7.5pt;z-index:251899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OIIdoQBAAAEAwAADgAAAAAAAAAAAAAAAAAuAgAA&#10;ZHJzL2Uyb0RvYy54bWxQSwECLQAUAAYACAAAACEAPCxmYt4AAAAJAQAADwAAAAAAAAAAAAAAAADe&#10;AwAAZHJzL2Rvd25yZXYueG1sUEsFBgAAAAAEAAQA8wAAAOkEAAAAAA==&#10;" filled="f" stroked="f">
                <v:textbox inset="0,0,0,0">
                  <w:txbxContent>
                    <w:p w14:paraId="5ED2C437"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E122.3</w:t>
      </w:r>
      <w:r>
        <w:rPr>
          <w:rFonts w:ascii="Times New Roman" w:eastAsia="宋体" w:hAnsi="Times New Roman" w:cs="Times New Roman"/>
          <w:sz w:val="24"/>
          <w:lang w:eastAsia="zh-CN"/>
        </w:rPr>
        <w:t>：旋转模式上限过大</w:t>
      </w:r>
    </w:p>
    <w:p w14:paraId="17336798"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lastRenderedPageBreak/>
        <w:t>产生机理：</w:t>
      </w:r>
    </w:p>
    <w:p w14:paraId="2A19F62E"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绝对值旋转模式，机械单圈位置上限值（指令范围）超过</w:t>
      </w:r>
      <w:r>
        <w:rPr>
          <w:rFonts w:ascii="Times New Roman" w:eastAsia="宋体" w:hAnsi="Times New Roman" w:cs="Times New Roman"/>
          <w:sz w:val="24"/>
          <w:lang w:eastAsia="zh-CN"/>
        </w:rPr>
        <w:t>231</w:t>
      </w:r>
      <w:r>
        <w:rPr>
          <w:rFonts w:ascii="Times New Roman" w:eastAsia="宋体" w:hAnsi="Times New Roman" w:cs="Times New Roman"/>
          <w:sz w:val="24"/>
          <w:lang w:eastAsia="zh-CN"/>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5C5C8832" w14:textId="77777777" w:rsidTr="00310725">
        <w:trPr>
          <w:trHeight w:val="278"/>
        </w:trPr>
        <w:tc>
          <w:tcPr>
            <w:tcW w:w="1666" w:type="pct"/>
            <w:shd w:val="clear" w:color="auto" w:fill="D0D0D0"/>
            <w:vAlign w:val="center"/>
          </w:tcPr>
          <w:p w14:paraId="410612E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vAlign w:val="center"/>
          </w:tcPr>
          <w:p w14:paraId="210F4F9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vAlign w:val="center"/>
          </w:tcPr>
          <w:p w14:paraId="636CB4A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1AD9E4E5" w14:textId="77777777" w:rsidTr="00310725">
        <w:trPr>
          <w:trHeight w:val="771"/>
        </w:trPr>
        <w:tc>
          <w:tcPr>
            <w:tcW w:w="1666" w:type="pct"/>
            <w:vAlign w:val="center"/>
          </w:tcPr>
          <w:p w14:paraId="64E1D23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机械单圈位置上限值（指令范围）超过</w:t>
            </w:r>
            <w:r>
              <w:rPr>
                <w:rFonts w:ascii="Times New Roman" w:eastAsia="宋体" w:hAnsi="Times New Roman" w:cs="Times New Roman"/>
                <w:sz w:val="24"/>
                <w:lang w:eastAsia="zh-CN"/>
              </w:rPr>
              <w:t>231</w:t>
            </w:r>
          </w:p>
        </w:tc>
        <w:tc>
          <w:tcPr>
            <w:tcW w:w="1665" w:type="pct"/>
            <w:vAlign w:val="center"/>
          </w:tcPr>
          <w:p w14:paraId="464A389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伺服驱动器工作在绝对值旋转模式</w:t>
            </w:r>
            <w:r>
              <w:rPr>
                <w:rFonts w:ascii="Times New Roman" w:eastAsia="宋体" w:hAnsi="Times New Roman" w:cs="Times New Roman"/>
                <w:sz w:val="24"/>
                <w:lang w:eastAsia="zh-CN"/>
              </w:rPr>
              <w:t>H02.01=2</w:t>
            </w:r>
            <w:r>
              <w:rPr>
                <w:rFonts w:ascii="Times New Roman" w:eastAsia="宋体" w:hAnsi="Times New Roman" w:cs="Times New Roman"/>
                <w:sz w:val="24"/>
                <w:lang w:eastAsia="zh-CN"/>
              </w:rPr>
              <w:t>时，检查机械齿轮比</w:t>
            </w:r>
            <w:r>
              <w:rPr>
                <w:rFonts w:ascii="Times New Roman" w:eastAsia="宋体" w:hAnsi="Times New Roman" w:cs="Times New Roman"/>
                <w:sz w:val="24"/>
                <w:lang w:eastAsia="zh-CN"/>
              </w:rPr>
              <w:t>/</w:t>
            </w:r>
            <w:r>
              <w:rPr>
                <w:rFonts w:ascii="Times New Roman" w:eastAsia="宋体" w:hAnsi="Times New Roman" w:cs="Times New Roman"/>
                <w:sz w:val="24"/>
                <w:lang w:eastAsia="zh-CN"/>
              </w:rPr>
              <w:t>机械单圈位置上限值</w:t>
            </w:r>
            <w:r>
              <w:rPr>
                <w:rFonts w:ascii="Times New Roman" w:eastAsia="宋体" w:hAnsi="Times New Roman" w:cs="Times New Roman"/>
                <w:sz w:val="24"/>
                <w:lang w:eastAsia="zh-CN"/>
              </w:rPr>
              <w:t>/</w:t>
            </w:r>
            <w:r>
              <w:rPr>
                <w:rFonts w:ascii="Times New Roman" w:eastAsia="宋体" w:hAnsi="Times New Roman" w:cs="Times New Roman"/>
                <w:sz w:val="24"/>
                <w:lang w:eastAsia="zh-CN"/>
              </w:rPr>
              <w:t>电子齿轮比的设置。</w:t>
            </w:r>
          </w:p>
        </w:tc>
        <w:tc>
          <w:tcPr>
            <w:tcW w:w="1667" w:type="pct"/>
            <w:vAlign w:val="center"/>
          </w:tcPr>
          <w:p w14:paraId="286A8E1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重新设定机械齿轮比</w:t>
            </w:r>
            <w:r>
              <w:rPr>
                <w:rFonts w:ascii="Times New Roman" w:eastAsia="宋体" w:hAnsi="Times New Roman" w:cs="Times New Roman"/>
                <w:sz w:val="24"/>
                <w:lang w:eastAsia="zh-CN"/>
              </w:rPr>
              <w:t>/</w:t>
            </w:r>
            <w:r>
              <w:rPr>
                <w:rFonts w:ascii="Times New Roman" w:eastAsia="宋体" w:hAnsi="Times New Roman" w:cs="Times New Roman"/>
                <w:sz w:val="24"/>
                <w:lang w:eastAsia="zh-CN"/>
              </w:rPr>
              <w:t>机械单圈位置上限值</w:t>
            </w:r>
            <w:r>
              <w:rPr>
                <w:rFonts w:ascii="Times New Roman" w:eastAsia="宋体" w:hAnsi="Times New Roman" w:cs="Times New Roman"/>
                <w:sz w:val="24"/>
                <w:lang w:eastAsia="zh-CN"/>
              </w:rPr>
              <w:t>/</w:t>
            </w:r>
            <w:r>
              <w:rPr>
                <w:rFonts w:ascii="Times New Roman" w:eastAsia="宋体" w:hAnsi="Times New Roman" w:cs="Times New Roman"/>
                <w:sz w:val="24"/>
                <w:lang w:eastAsia="zh-CN"/>
              </w:rPr>
              <w:t>电子齿轮比，使得机械单圈位置上限值（指令范围）不超过</w:t>
            </w:r>
            <w:r>
              <w:rPr>
                <w:rFonts w:ascii="Times New Roman" w:eastAsia="宋体" w:hAnsi="Times New Roman" w:cs="Times New Roman"/>
                <w:sz w:val="24"/>
                <w:lang w:eastAsia="zh-CN"/>
              </w:rPr>
              <w:t>231</w:t>
            </w:r>
            <w:r>
              <w:rPr>
                <w:rFonts w:ascii="Times New Roman" w:eastAsia="宋体" w:hAnsi="Times New Roman" w:cs="Times New Roman"/>
                <w:sz w:val="24"/>
                <w:lang w:eastAsia="zh-CN"/>
              </w:rPr>
              <w:t>。</w:t>
            </w:r>
          </w:p>
        </w:tc>
      </w:tr>
    </w:tbl>
    <w:p w14:paraId="342EE52E"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01952" behindDoc="0" locked="0" layoutInCell="1" allowOverlap="1" wp14:anchorId="727F0F16" wp14:editId="0F72BBFA">
                <wp:simplePos x="0" y="0"/>
                <wp:positionH relativeFrom="column">
                  <wp:posOffset>673100</wp:posOffset>
                </wp:positionH>
                <wp:positionV relativeFrom="paragraph">
                  <wp:posOffset>133350</wp:posOffset>
                </wp:positionV>
                <wp:extent cx="73660" cy="95250"/>
                <wp:effectExtent l="0" t="0" r="0" b="0"/>
                <wp:wrapNone/>
                <wp:docPr id="537" name="文本框 537"/>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623DD19C"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27F0F16" id="文本框 537" o:spid="_x0000_s1245" type="#_x0000_t202" style="position:absolute;margin-left:53pt;margin-top:10.5pt;width:5.8pt;height:7.5pt;z-index:251901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" filled="f" stroked="f">
                <v:textbox inset="0,0,0,0">
                  <w:txbxContent>
                    <w:p w14:paraId="623DD19C"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E122.5</w:t>
      </w:r>
      <w:r>
        <w:rPr>
          <w:rFonts w:ascii="Times New Roman" w:eastAsia="宋体" w:hAnsi="Times New Roman" w:cs="Times New Roman"/>
          <w:sz w:val="24"/>
        </w:rPr>
        <w:t>：</w:t>
      </w:r>
      <w:r>
        <w:rPr>
          <w:rFonts w:ascii="Times New Roman" w:eastAsia="宋体" w:hAnsi="Times New Roman" w:cs="Times New Roman"/>
          <w:sz w:val="24"/>
        </w:rPr>
        <w:t>DI</w:t>
      </w:r>
      <w:r>
        <w:rPr>
          <w:rFonts w:ascii="Times New Roman" w:eastAsia="宋体" w:hAnsi="Times New Roman" w:cs="Times New Roman"/>
          <w:sz w:val="24"/>
        </w:rPr>
        <w:t>和</w:t>
      </w:r>
      <w:r>
        <w:rPr>
          <w:rFonts w:ascii="Times New Roman" w:eastAsia="宋体" w:hAnsi="Times New Roman" w:cs="Times New Roman"/>
          <w:sz w:val="24"/>
        </w:rPr>
        <w:t>VDI</w:t>
      </w:r>
      <w:r>
        <w:rPr>
          <w:rFonts w:ascii="Times New Roman" w:eastAsia="宋体" w:hAnsi="Times New Roman" w:cs="Times New Roman"/>
          <w:sz w:val="24"/>
        </w:rPr>
        <w:t>功能分配重复</w:t>
      </w:r>
    </w:p>
    <w:p w14:paraId="061AF433"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5316FDE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同一</w:t>
      </w:r>
      <w:r>
        <w:rPr>
          <w:rFonts w:ascii="Times New Roman" w:eastAsia="宋体" w:hAnsi="Times New Roman" w:cs="Times New Roman"/>
          <w:sz w:val="24"/>
          <w:lang w:eastAsia="zh-CN"/>
        </w:rPr>
        <w:t>VDI</w:t>
      </w:r>
      <w:r>
        <w:rPr>
          <w:rFonts w:ascii="Times New Roman" w:eastAsia="宋体" w:hAnsi="Times New Roman" w:cs="Times New Roman"/>
          <w:sz w:val="24"/>
          <w:lang w:eastAsia="zh-CN"/>
        </w:rPr>
        <w:t>功能被重复分配。</w:t>
      </w:r>
      <w:r>
        <w:rPr>
          <w:rFonts w:ascii="Times New Roman" w:eastAsia="宋体" w:hAnsi="Times New Roman" w:cs="Times New Roman"/>
          <w:sz w:val="24"/>
          <w:lang w:eastAsia="zh-CN"/>
        </w:rPr>
        <w:t>VDI</w:t>
      </w:r>
      <w:r>
        <w:rPr>
          <w:rFonts w:ascii="Times New Roman" w:eastAsia="宋体" w:hAnsi="Times New Roman" w:cs="Times New Roman"/>
          <w:sz w:val="24"/>
          <w:lang w:eastAsia="zh-CN"/>
        </w:rPr>
        <w:t>功能编号超出</w:t>
      </w:r>
      <w:r>
        <w:rPr>
          <w:rFonts w:ascii="Times New Roman" w:eastAsia="宋体" w:hAnsi="Times New Roman" w:cs="Times New Roman"/>
          <w:sz w:val="24"/>
          <w:lang w:eastAsia="zh-CN"/>
        </w:rPr>
        <w:t>VDI</w:t>
      </w:r>
      <w:r>
        <w:rPr>
          <w:rFonts w:ascii="Times New Roman" w:eastAsia="宋体" w:hAnsi="Times New Roman" w:cs="Times New Roman"/>
          <w:sz w:val="24"/>
          <w:lang w:eastAsia="zh-CN"/>
        </w:rPr>
        <w:t>功能数。</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73D17ABC" w14:textId="77777777" w:rsidTr="00310725">
        <w:trPr>
          <w:trHeight w:val="278"/>
        </w:trPr>
        <w:tc>
          <w:tcPr>
            <w:tcW w:w="1666" w:type="pct"/>
            <w:shd w:val="clear" w:color="auto" w:fill="D0D0D0"/>
          </w:tcPr>
          <w:p w14:paraId="341660C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598C7DED"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7DC7C4A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1ED1F3E4" w14:textId="77777777" w:rsidTr="00310725">
        <w:trPr>
          <w:trHeight w:val="759"/>
        </w:trPr>
        <w:tc>
          <w:tcPr>
            <w:tcW w:w="1666" w:type="pct"/>
            <w:vAlign w:val="center"/>
          </w:tcPr>
          <w:p w14:paraId="465E869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设置的</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VDI</w:t>
            </w:r>
            <w:r>
              <w:rPr>
                <w:rFonts w:ascii="Times New Roman" w:eastAsia="宋体" w:hAnsi="Times New Roman" w:cs="Times New Roman"/>
                <w:sz w:val="24"/>
                <w:lang w:eastAsia="zh-CN"/>
              </w:rPr>
              <w:t>端口功能重复（两个或两个以上</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w:t>
            </w:r>
            <w:r>
              <w:rPr>
                <w:rFonts w:ascii="Times New Roman" w:eastAsia="宋体" w:hAnsi="Times New Roman" w:cs="Times New Roman"/>
                <w:sz w:val="24"/>
                <w:lang w:eastAsia="zh-CN"/>
              </w:rPr>
              <w:t>VDI</w:t>
            </w:r>
            <w:r>
              <w:rPr>
                <w:rFonts w:ascii="Times New Roman" w:eastAsia="宋体" w:hAnsi="Times New Roman" w:cs="Times New Roman"/>
                <w:sz w:val="24"/>
                <w:lang w:eastAsia="zh-CN"/>
              </w:rPr>
              <w:t>端口被赋值了相同的功能）</w:t>
            </w:r>
          </w:p>
        </w:tc>
        <w:tc>
          <w:tcPr>
            <w:tcW w:w="1665" w:type="pct"/>
            <w:vAlign w:val="center"/>
          </w:tcPr>
          <w:p w14:paraId="335E384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H03</w:t>
            </w:r>
            <w:r>
              <w:rPr>
                <w:rFonts w:ascii="Times New Roman" w:eastAsia="宋体" w:hAnsi="Times New Roman" w:cs="Times New Roman"/>
                <w:sz w:val="24"/>
                <w:lang w:eastAsia="zh-CN"/>
              </w:rPr>
              <w:t>组和</w:t>
            </w:r>
            <w:r>
              <w:rPr>
                <w:rFonts w:ascii="Times New Roman" w:eastAsia="宋体" w:hAnsi="Times New Roman" w:cs="Times New Roman"/>
                <w:sz w:val="24"/>
                <w:lang w:eastAsia="zh-CN"/>
              </w:rPr>
              <w:t>H17</w:t>
            </w:r>
            <w:r>
              <w:rPr>
                <w:rFonts w:ascii="Times New Roman" w:eastAsia="宋体" w:hAnsi="Times New Roman" w:cs="Times New Roman"/>
                <w:sz w:val="24"/>
                <w:lang w:eastAsia="zh-CN"/>
              </w:rPr>
              <w:t>组设置的</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功能号是否有重复的。</w:t>
            </w:r>
          </w:p>
        </w:tc>
        <w:tc>
          <w:tcPr>
            <w:tcW w:w="1667" w:type="pct"/>
            <w:vAlign w:val="center"/>
          </w:tcPr>
          <w:p w14:paraId="40A1EB7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保证</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VDI</w:t>
            </w:r>
            <w:r>
              <w:rPr>
                <w:rFonts w:ascii="Times New Roman" w:eastAsia="宋体" w:hAnsi="Times New Roman" w:cs="Times New Roman"/>
                <w:sz w:val="24"/>
                <w:lang w:eastAsia="zh-CN"/>
              </w:rPr>
              <w:t>设置的功能号请勿重复。</w:t>
            </w:r>
          </w:p>
        </w:tc>
      </w:tr>
    </w:tbl>
    <w:p w14:paraId="7786414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00928" behindDoc="0" locked="0" layoutInCell="1" allowOverlap="1" wp14:anchorId="3FA21866" wp14:editId="488ECBD5">
                <wp:simplePos x="0" y="0"/>
                <wp:positionH relativeFrom="column">
                  <wp:posOffset>673100</wp:posOffset>
                </wp:positionH>
                <wp:positionV relativeFrom="paragraph">
                  <wp:posOffset>132715</wp:posOffset>
                </wp:positionV>
                <wp:extent cx="73660" cy="95250"/>
                <wp:effectExtent l="0" t="0" r="0" b="0"/>
                <wp:wrapNone/>
                <wp:docPr id="539" name="文本框 539"/>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0CCCDD7D"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3FA21866" id="文本框 539" o:spid="_x0000_s1246" type="#_x0000_t202" style="position:absolute;margin-left:53pt;margin-top:10.45pt;width:5.8pt;height:7.5pt;z-index:251900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" filled="f" stroked="f">
                <v:textbox inset="0,0,0,0">
                  <w:txbxContent>
                    <w:p w14:paraId="0CCCDD7D"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E136.0</w:t>
      </w:r>
      <w:r>
        <w:rPr>
          <w:rFonts w:ascii="Times New Roman" w:eastAsia="宋体" w:hAnsi="Times New Roman" w:cs="Times New Roman"/>
          <w:sz w:val="24"/>
          <w:lang w:eastAsia="zh-CN"/>
        </w:rPr>
        <w:t>：编码器</w:t>
      </w:r>
      <w:r>
        <w:rPr>
          <w:rFonts w:ascii="Times New Roman" w:eastAsia="宋体" w:hAnsi="Times New Roman" w:cs="Times New Roman"/>
          <w:sz w:val="24"/>
          <w:lang w:eastAsia="zh-CN"/>
        </w:rPr>
        <w:t>ROM</w:t>
      </w:r>
      <w:r>
        <w:rPr>
          <w:rFonts w:ascii="Times New Roman" w:eastAsia="宋体" w:hAnsi="Times New Roman" w:cs="Times New Roman"/>
          <w:sz w:val="24"/>
          <w:lang w:eastAsia="zh-CN"/>
        </w:rPr>
        <w:t>电机参数校验异常</w:t>
      </w:r>
    </w:p>
    <w:p w14:paraId="748222C4"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3F7CB669"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伺服驱动器读取编码器</w:t>
      </w:r>
      <w:r>
        <w:rPr>
          <w:rFonts w:ascii="Times New Roman" w:eastAsia="宋体" w:hAnsi="Times New Roman" w:cs="Times New Roman"/>
          <w:sz w:val="24"/>
          <w:lang w:eastAsia="zh-CN"/>
        </w:rPr>
        <w:t>ROM</w:t>
      </w:r>
      <w:r>
        <w:rPr>
          <w:rFonts w:ascii="Times New Roman" w:eastAsia="宋体" w:hAnsi="Times New Roman" w:cs="Times New Roman"/>
          <w:sz w:val="24"/>
          <w:lang w:eastAsia="zh-CN"/>
        </w:rPr>
        <w:t>区参数时，发现未存入参数，或参数与</w:t>
      </w:r>
      <w:proofErr w:type="gramStart"/>
      <w:r>
        <w:rPr>
          <w:rFonts w:ascii="Times New Roman" w:eastAsia="宋体" w:hAnsi="Times New Roman" w:cs="Times New Roman"/>
          <w:sz w:val="24"/>
          <w:lang w:eastAsia="zh-CN"/>
        </w:rPr>
        <w:t>约定值</w:t>
      </w:r>
      <w:proofErr w:type="gramEnd"/>
      <w:r>
        <w:rPr>
          <w:rFonts w:ascii="Times New Roman" w:eastAsia="宋体" w:hAnsi="Times New Roman" w:cs="Times New Roman"/>
          <w:sz w:val="24"/>
          <w:lang w:eastAsia="zh-CN"/>
        </w:rPr>
        <w:t>不一致。</w:t>
      </w:r>
    </w:p>
    <w:p w14:paraId="2E6EA1B4" w14:textId="77777777" w:rsidR="00F42EBB" w:rsidRDefault="00F42EBB" w:rsidP="00F42EBB">
      <w:pPr>
        <w:spacing w:line="300" w:lineRule="auto"/>
        <w:rPr>
          <w:rFonts w:ascii="Times New Roman" w:eastAsia="宋体" w:hAnsi="Times New Roman" w:cs="Times New Roman"/>
          <w:sz w:val="24"/>
          <w:lang w:eastAsia="zh-CN"/>
        </w:rPr>
      </w:pPr>
    </w:p>
    <w:p w14:paraId="653E3BC6" w14:textId="77777777" w:rsidR="00F42EBB" w:rsidRDefault="00F42EBB" w:rsidP="00F42EBB">
      <w:pPr>
        <w:spacing w:line="300" w:lineRule="auto"/>
        <w:rPr>
          <w:rFonts w:ascii="Times New Roman" w:eastAsia="宋体" w:hAnsi="Times New Roman" w:cs="Times New Roman"/>
          <w:sz w:val="24"/>
          <w:lang w:eastAsia="zh-CN"/>
        </w:rPr>
      </w:pPr>
    </w:p>
    <w:p w14:paraId="1F87FC6A" w14:textId="77777777" w:rsidR="00F42EBB" w:rsidRDefault="00F42EBB" w:rsidP="00F42EBB">
      <w:pPr>
        <w:spacing w:line="300" w:lineRule="auto"/>
        <w:rPr>
          <w:rFonts w:ascii="Times New Roman" w:eastAsia="宋体" w:hAnsi="Times New Roman" w:cs="Times New Roman"/>
          <w:sz w:val="24"/>
          <w:lang w:eastAsia="zh-CN"/>
        </w:rPr>
      </w:pPr>
    </w:p>
    <w:p w14:paraId="3EEB2E0C" w14:textId="77777777" w:rsidR="00F42EBB" w:rsidRDefault="00F42EBB" w:rsidP="00F42EBB">
      <w:pPr>
        <w:spacing w:line="300" w:lineRule="auto"/>
        <w:rPr>
          <w:rFonts w:ascii="Times New Roman" w:eastAsia="宋体" w:hAnsi="Times New Roman" w:cs="Times New Roman"/>
          <w:sz w:val="24"/>
          <w:lang w:eastAsia="zh-CN"/>
        </w:rPr>
      </w:pP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219EE3EB" w14:textId="77777777" w:rsidTr="00310725">
        <w:trPr>
          <w:trHeight w:val="279"/>
        </w:trPr>
        <w:tc>
          <w:tcPr>
            <w:tcW w:w="1666" w:type="pct"/>
            <w:shd w:val="clear" w:color="auto" w:fill="D0D0D0"/>
          </w:tcPr>
          <w:p w14:paraId="5F525D65"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75D5E02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2904362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124120BB" w14:textId="77777777" w:rsidTr="00310725">
        <w:trPr>
          <w:trHeight w:val="515"/>
        </w:trPr>
        <w:tc>
          <w:tcPr>
            <w:tcW w:w="1666" w:type="pct"/>
            <w:vAlign w:val="center"/>
          </w:tcPr>
          <w:p w14:paraId="679A6F1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伺服驱动器和电机类型不匹配</w:t>
            </w:r>
          </w:p>
        </w:tc>
        <w:tc>
          <w:tcPr>
            <w:tcW w:w="1665" w:type="pct"/>
            <w:vAlign w:val="center"/>
          </w:tcPr>
          <w:p w14:paraId="2AA55C9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确认是否为汇</w:t>
            </w:r>
            <w:proofErr w:type="gramStart"/>
            <w:r>
              <w:rPr>
                <w:rFonts w:ascii="Times New Roman" w:eastAsia="宋体" w:hAnsi="Times New Roman" w:cs="Times New Roman"/>
                <w:sz w:val="24"/>
                <w:lang w:eastAsia="zh-CN"/>
              </w:rPr>
              <w:t>川技术</w:t>
            </w:r>
            <w:proofErr w:type="gramEnd"/>
            <w:r>
              <w:rPr>
                <w:rFonts w:ascii="Times New Roman" w:eastAsia="宋体" w:hAnsi="Times New Roman" w:cs="Times New Roman"/>
                <w:sz w:val="24"/>
                <w:lang w:eastAsia="zh-CN"/>
              </w:rPr>
              <w:t>SV630N</w:t>
            </w:r>
            <w:r>
              <w:rPr>
                <w:rFonts w:ascii="Times New Roman" w:eastAsia="宋体" w:hAnsi="Times New Roman" w:cs="Times New Roman"/>
                <w:sz w:val="24"/>
                <w:lang w:eastAsia="zh-CN"/>
              </w:rPr>
              <w:t>系列伺服驱动器和伺服电机。</w:t>
            </w:r>
          </w:p>
        </w:tc>
        <w:tc>
          <w:tcPr>
            <w:tcW w:w="1667" w:type="pct"/>
            <w:vAlign w:val="center"/>
          </w:tcPr>
          <w:p w14:paraId="24DECBE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更换为相互匹配的伺服驱动及电机。</w:t>
            </w:r>
          </w:p>
        </w:tc>
      </w:tr>
      <w:tr w:rsidR="00F42EBB" w14:paraId="21A453C8" w14:textId="77777777" w:rsidTr="00310725">
        <w:trPr>
          <w:trHeight w:val="1822"/>
        </w:trPr>
        <w:tc>
          <w:tcPr>
            <w:tcW w:w="1666" w:type="pct"/>
            <w:vAlign w:val="center"/>
          </w:tcPr>
          <w:p w14:paraId="6791682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总线式增量编码器</w:t>
            </w:r>
            <w:r>
              <w:rPr>
                <w:rFonts w:ascii="Times New Roman" w:eastAsia="宋体" w:hAnsi="Times New Roman" w:cs="Times New Roman"/>
                <w:sz w:val="24"/>
                <w:lang w:eastAsia="zh-CN"/>
              </w:rPr>
              <w:t>ROM</w:t>
            </w:r>
            <w:r>
              <w:rPr>
                <w:rFonts w:ascii="Times New Roman" w:eastAsia="宋体" w:hAnsi="Times New Roman" w:cs="Times New Roman"/>
                <w:sz w:val="24"/>
                <w:lang w:eastAsia="zh-CN"/>
              </w:rPr>
              <w:t>中参数校验错误或未存放参数</w:t>
            </w:r>
          </w:p>
        </w:tc>
        <w:tc>
          <w:tcPr>
            <w:tcW w:w="1665" w:type="pct"/>
            <w:vAlign w:val="center"/>
          </w:tcPr>
          <w:p w14:paraId="5056295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1 </w:t>
            </w:r>
            <w:r>
              <w:rPr>
                <w:rFonts w:ascii="Times New Roman" w:eastAsia="宋体" w:hAnsi="Times New Roman" w:cs="Times New Roman"/>
                <w:sz w:val="24"/>
                <w:lang w:eastAsia="zh-CN"/>
              </w:rPr>
              <w:t>查看是否选用汇</w:t>
            </w:r>
            <w:proofErr w:type="gramStart"/>
            <w:r>
              <w:rPr>
                <w:rFonts w:ascii="Times New Roman" w:eastAsia="宋体" w:hAnsi="Times New Roman" w:cs="Times New Roman"/>
                <w:sz w:val="24"/>
                <w:lang w:eastAsia="zh-CN"/>
              </w:rPr>
              <w:t>川技术标配</w:t>
            </w:r>
            <w:proofErr w:type="gramEnd"/>
            <w:r>
              <w:rPr>
                <w:rFonts w:ascii="Times New Roman" w:eastAsia="宋体" w:hAnsi="Times New Roman" w:cs="Times New Roman"/>
                <w:sz w:val="24"/>
                <w:lang w:eastAsia="zh-CN"/>
              </w:rPr>
              <w:t>的编码器线缆，线缆规格请参见</w:t>
            </w:r>
            <w:r>
              <w:rPr>
                <w:rFonts w:ascii="Times New Roman" w:eastAsia="宋体" w:hAnsi="Times New Roman" w:cs="Times New Roman"/>
                <w:sz w:val="24"/>
                <w:lang w:eastAsia="zh-CN"/>
              </w:rPr>
              <w:t>“</w:t>
            </w:r>
            <w:r>
              <w:rPr>
                <w:rFonts w:ascii="Times New Roman" w:eastAsia="宋体" w:hAnsi="Times New Roman" w:cs="Times New Roman"/>
                <w:sz w:val="24"/>
                <w:lang w:eastAsia="zh-CN"/>
              </w:rPr>
              <w:t>配套线缆</w:t>
            </w:r>
            <w:r>
              <w:rPr>
                <w:rFonts w:ascii="Times New Roman" w:eastAsia="宋体" w:hAnsi="Times New Roman" w:cs="Times New Roman"/>
                <w:sz w:val="24"/>
                <w:lang w:eastAsia="zh-CN"/>
              </w:rPr>
              <w:t>”</w:t>
            </w:r>
            <w:r>
              <w:rPr>
                <w:rFonts w:ascii="Times New Roman" w:eastAsia="宋体" w:hAnsi="Times New Roman" w:cs="Times New Roman"/>
                <w:sz w:val="24"/>
                <w:lang w:eastAsia="zh-CN"/>
              </w:rPr>
              <w:t>。线缆无破皮、断线，两边端子无接触不良现象，并可靠连接；</w:t>
            </w:r>
          </w:p>
          <w:p w14:paraId="147CC1C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2 </w:t>
            </w:r>
            <w:r>
              <w:rPr>
                <w:rFonts w:ascii="Times New Roman" w:eastAsia="宋体" w:hAnsi="Times New Roman" w:cs="Times New Roman"/>
                <w:sz w:val="24"/>
                <w:lang w:eastAsia="zh-CN"/>
              </w:rPr>
              <w:t>测量编码器线缆两端信号：</w:t>
            </w:r>
            <w:r>
              <w:rPr>
                <w:rFonts w:ascii="Times New Roman" w:eastAsia="宋体" w:hAnsi="Times New Roman" w:cs="Times New Roman"/>
                <w:sz w:val="24"/>
                <w:lang w:eastAsia="zh-CN"/>
              </w:rPr>
              <w:t>PS+</w:t>
            </w:r>
            <w:r>
              <w:rPr>
                <w:rFonts w:ascii="Times New Roman" w:eastAsia="宋体" w:hAnsi="Times New Roman" w:cs="Times New Roman"/>
                <w:sz w:val="24"/>
                <w:lang w:eastAsia="zh-CN"/>
              </w:rPr>
              <w:t>、</w:t>
            </w:r>
            <w:r>
              <w:rPr>
                <w:rFonts w:ascii="Times New Roman" w:eastAsia="宋体" w:hAnsi="Times New Roman" w:cs="Times New Roman"/>
                <w:sz w:val="24"/>
                <w:lang w:eastAsia="zh-CN"/>
              </w:rPr>
              <w:t>PS -</w:t>
            </w:r>
            <w:r>
              <w:rPr>
                <w:rFonts w:ascii="Times New Roman" w:eastAsia="宋体" w:hAnsi="Times New Roman" w:cs="Times New Roman"/>
                <w:sz w:val="24"/>
                <w:lang w:eastAsia="zh-CN"/>
              </w:rPr>
              <w:t>、</w:t>
            </w:r>
            <w:r>
              <w:rPr>
                <w:rFonts w:ascii="Times New Roman" w:eastAsia="宋体" w:hAnsi="Times New Roman" w:cs="Times New Roman"/>
                <w:sz w:val="24"/>
                <w:lang w:eastAsia="zh-CN"/>
              </w:rPr>
              <w:t>+5V</w:t>
            </w:r>
            <w:r>
              <w:rPr>
                <w:rFonts w:ascii="Times New Roman" w:eastAsia="宋体" w:hAnsi="Times New Roman" w:cs="Times New Roman"/>
                <w:sz w:val="24"/>
                <w:lang w:eastAsia="zh-CN"/>
              </w:rPr>
              <w:t>、</w:t>
            </w:r>
            <w:r>
              <w:rPr>
                <w:rFonts w:ascii="Times New Roman" w:eastAsia="宋体" w:hAnsi="Times New Roman" w:cs="Times New Roman"/>
                <w:sz w:val="24"/>
                <w:lang w:eastAsia="zh-CN"/>
              </w:rPr>
              <w:t>GND</w:t>
            </w:r>
            <w:r>
              <w:rPr>
                <w:rFonts w:ascii="Times New Roman" w:eastAsia="宋体" w:hAnsi="Times New Roman" w:cs="Times New Roman"/>
                <w:sz w:val="24"/>
                <w:lang w:eastAsia="zh-CN"/>
              </w:rPr>
              <w:t>观察两边信号是否一致。信号定义参考硬件接线。</w:t>
            </w:r>
          </w:p>
        </w:tc>
        <w:tc>
          <w:tcPr>
            <w:tcW w:w="1667" w:type="pct"/>
            <w:vAlign w:val="center"/>
          </w:tcPr>
          <w:p w14:paraId="1122BA9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1 </w:t>
            </w:r>
            <w:r>
              <w:rPr>
                <w:rFonts w:ascii="Times New Roman" w:eastAsia="宋体" w:hAnsi="Times New Roman" w:cs="Times New Roman"/>
                <w:sz w:val="24"/>
                <w:lang w:eastAsia="zh-CN"/>
              </w:rPr>
              <w:t>使用汇</w:t>
            </w:r>
            <w:proofErr w:type="gramStart"/>
            <w:r>
              <w:rPr>
                <w:rFonts w:ascii="Times New Roman" w:eastAsia="宋体" w:hAnsi="Times New Roman" w:cs="Times New Roman"/>
                <w:sz w:val="24"/>
                <w:lang w:eastAsia="zh-CN"/>
              </w:rPr>
              <w:t>川技术标配</w:t>
            </w:r>
            <w:proofErr w:type="gramEnd"/>
            <w:r>
              <w:rPr>
                <w:rFonts w:ascii="Times New Roman" w:eastAsia="宋体" w:hAnsi="Times New Roman" w:cs="Times New Roman"/>
                <w:sz w:val="24"/>
                <w:lang w:eastAsia="zh-CN"/>
              </w:rPr>
              <w:t>的编码器线缆，电机</w:t>
            </w:r>
            <w:proofErr w:type="gramStart"/>
            <w:r>
              <w:rPr>
                <w:rFonts w:ascii="Times New Roman" w:eastAsia="宋体" w:hAnsi="Times New Roman" w:cs="Times New Roman"/>
                <w:sz w:val="24"/>
                <w:lang w:eastAsia="zh-CN"/>
              </w:rPr>
              <w:t>端确保</w:t>
            </w:r>
            <w:proofErr w:type="gramEnd"/>
            <w:r>
              <w:rPr>
                <w:rFonts w:ascii="Times New Roman" w:eastAsia="宋体" w:hAnsi="Times New Roman" w:cs="Times New Roman"/>
                <w:sz w:val="24"/>
                <w:lang w:eastAsia="zh-CN"/>
              </w:rPr>
              <w:t>端子间紧固连接，伺服驱动器端螺丝拧紧，必要时更换新的编码器线缆。</w:t>
            </w:r>
          </w:p>
          <w:p w14:paraId="7C5D481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2 </w:t>
            </w:r>
            <w:r>
              <w:rPr>
                <w:rFonts w:ascii="Times New Roman" w:eastAsia="宋体" w:hAnsi="Times New Roman" w:cs="Times New Roman"/>
                <w:sz w:val="24"/>
                <w:lang w:eastAsia="zh-CN"/>
              </w:rPr>
              <w:t>编码器线缆与动力线（</w:t>
            </w:r>
            <w:r>
              <w:rPr>
                <w:rFonts w:ascii="Times New Roman" w:eastAsia="宋体" w:hAnsi="Times New Roman" w:cs="Times New Roman"/>
                <w:sz w:val="24"/>
                <w:lang w:eastAsia="zh-CN"/>
              </w:rPr>
              <w:t>RST</w:t>
            </w:r>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   UVW</w:t>
            </w:r>
            <w:r>
              <w:rPr>
                <w:rFonts w:ascii="Times New Roman" w:eastAsia="宋体" w:hAnsi="Times New Roman" w:cs="Times New Roman"/>
                <w:sz w:val="24"/>
                <w:lang w:eastAsia="zh-CN"/>
              </w:rPr>
              <w:t>）请勿捆绑，应分开走线。</w:t>
            </w:r>
          </w:p>
        </w:tc>
      </w:tr>
      <w:tr w:rsidR="00F42EBB" w14:paraId="6FE0FEE0" w14:textId="77777777" w:rsidTr="00310725">
        <w:trPr>
          <w:trHeight w:val="279"/>
        </w:trPr>
        <w:tc>
          <w:tcPr>
            <w:tcW w:w="1666" w:type="pct"/>
            <w:vAlign w:val="center"/>
          </w:tcPr>
          <w:p w14:paraId="382EF201"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3.</w:t>
            </w:r>
            <w:r>
              <w:rPr>
                <w:rFonts w:ascii="Times New Roman" w:eastAsia="宋体" w:hAnsi="Times New Roman" w:cs="Times New Roman"/>
                <w:sz w:val="24"/>
              </w:rPr>
              <w:t>伺服驱动器故障</w:t>
            </w:r>
          </w:p>
        </w:tc>
        <w:tc>
          <w:tcPr>
            <w:tcW w:w="1665" w:type="pct"/>
            <w:vAlign w:val="center"/>
          </w:tcPr>
          <w:p w14:paraId="7C06DBBD"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重新上电仍报故障</w:t>
            </w:r>
            <w:proofErr w:type="spellEnd"/>
            <w:r>
              <w:rPr>
                <w:rFonts w:ascii="Times New Roman" w:eastAsia="宋体" w:hAnsi="Times New Roman" w:cs="Times New Roman"/>
                <w:sz w:val="24"/>
              </w:rPr>
              <w:t>。</w:t>
            </w:r>
          </w:p>
        </w:tc>
        <w:tc>
          <w:tcPr>
            <w:tcW w:w="1667" w:type="pct"/>
            <w:vAlign w:val="center"/>
          </w:tcPr>
          <w:p w14:paraId="2E28D786"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259ED75B"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02976" behindDoc="0" locked="0" layoutInCell="1" allowOverlap="1" wp14:anchorId="292E8EDC" wp14:editId="7A2B57A6">
                <wp:simplePos x="0" y="0"/>
                <wp:positionH relativeFrom="column">
                  <wp:posOffset>666750</wp:posOffset>
                </wp:positionH>
                <wp:positionV relativeFrom="paragraph">
                  <wp:posOffset>132715</wp:posOffset>
                </wp:positionV>
                <wp:extent cx="73660" cy="95250"/>
                <wp:effectExtent l="0" t="0" r="0" b="0"/>
                <wp:wrapNone/>
                <wp:docPr id="541" name="文本框 541"/>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50EA3A60"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292E8EDC" id="文本框 541" o:spid="_x0000_s1247" type="#_x0000_t202" style="position:absolute;margin-left:52.5pt;margin-top:10.45pt;width:5.8pt;height:7.5pt;z-index:251902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" filled="f" stroked="f">
                <v:textbox inset="0,0,0,0">
                  <w:txbxContent>
                    <w:p w14:paraId="50EA3A60"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E136.1</w:t>
      </w:r>
      <w:r>
        <w:rPr>
          <w:rFonts w:ascii="Times New Roman" w:eastAsia="宋体" w:hAnsi="Times New Roman" w:cs="Times New Roman"/>
          <w:sz w:val="24"/>
          <w:lang w:eastAsia="zh-CN"/>
        </w:rPr>
        <w:t>：编码器</w:t>
      </w:r>
      <w:r>
        <w:rPr>
          <w:rFonts w:ascii="Times New Roman" w:eastAsia="宋体" w:hAnsi="Times New Roman" w:cs="Times New Roman"/>
          <w:sz w:val="24"/>
          <w:lang w:eastAsia="zh-CN"/>
        </w:rPr>
        <w:t>ROM</w:t>
      </w:r>
      <w:r>
        <w:rPr>
          <w:rFonts w:ascii="Times New Roman" w:eastAsia="宋体" w:hAnsi="Times New Roman" w:cs="Times New Roman"/>
          <w:sz w:val="24"/>
          <w:lang w:eastAsia="zh-CN"/>
        </w:rPr>
        <w:t>电机参数读取异常</w:t>
      </w:r>
    </w:p>
    <w:p w14:paraId="59B87AD3"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154CD668"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编码器线缆未插好。编码器通信受到干扰，出现通信异常。</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6624153C" w14:textId="77777777" w:rsidTr="00310725">
        <w:trPr>
          <w:trHeight w:val="278"/>
        </w:trPr>
        <w:tc>
          <w:tcPr>
            <w:tcW w:w="1666" w:type="pct"/>
            <w:shd w:val="clear" w:color="auto" w:fill="D0D0D0"/>
            <w:vAlign w:val="center"/>
          </w:tcPr>
          <w:p w14:paraId="3FCA20E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vAlign w:val="center"/>
          </w:tcPr>
          <w:p w14:paraId="485C546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vAlign w:val="center"/>
          </w:tcPr>
          <w:p w14:paraId="191F704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124603CB" w14:textId="77777777" w:rsidTr="00310725">
        <w:trPr>
          <w:trHeight w:val="866"/>
        </w:trPr>
        <w:tc>
          <w:tcPr>
            <w:tcW w:w="1666" w:type="pct"/>
            <w:vAlign w:val="center"/>
          </w:tcPr>
          <w:p w14:paraId="114F81C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编码器接线错误或松动</w:t>
            </w:r>
          </w:p>
        </w:tc>
        <w:tc>
          <w:tcPr>
            <w:tcW w:w="1665" w:type="pct"/>
            <w:vAlign w:val="center"/>
          </w:tcPr>
          <w:p w14:paraId="3232871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检查编码器接线；检查现场振动是否过大，导致编码器线缆松动，</w:t>
            </w:r>
            <w:proofErr w:type="gramStart"/>
            <w:r>
              <w:rPr>
                <w:rFonts w:ascii="Times New Roman" w:eastAsia="宋体" w:hAnsi="Times New Roman" w:cs="Times New Roman"/>
                <w:sz w:val="24"/>
                <w:lang w:eastAsia="zh-CN"/>
              </w:rPr>
              <w:t>甚至振坏编码器</w:t>
            </w:r>
            <w:proofErr w:type="gramEnd"/>
            <w:r>
              <w:rPr>
                <w:rFonts w:ascii="Times New Roman" w:eastAsia="宋体" w:hAnsi="Times New Roman" w:cs="Times New Roman"/>
                <w:sz w:val="24"/>
                <w:lang w:eastAsia="zh-CN"/>
              </w:rPr>
              <w:t>。</w:t>
            </w:r>
          </w:p>
        </w:tc>
        <w:tc>
          <w:tcPr>
            <w:tcW w:w="1667" w:type="pct"/>
            <w:vAlign w:val="center"/>
          </w:tcPr>
          <w:p w14:paraId="5776128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1 </w:t>
            </w:r>
            <w:r>
              <w:rPr>
                <w:rFonts w:ascii="Times New Roman" w:eastAsia="宋体" w:hAnsi="Times New Roman" w:cs="Times New Roman"/>
                <w:sz w:val="24"/>
                <w:lang w:eastAsia="zh-CN"/>
              </w:rPr>
              <w:t>按照正确的配线图重新接线；</w:t>
            </w:r>
          </w:p>
          <w:p w14:paraId="67B1278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2 </w:t>
            </w:r>
            <w:r>
              <w:rPr>
                <w:rFonts w:ascii="Times New Roman" w:eastAsia="宋体" w:hAnsi="Times New Roman" w:cs="Times New Roman"/>
                <w:sz w:val="24"/>
                <w:lang w:eastAsia="zh-CN"/>
              </w:rPr>
              <w:t>重新接线，并确保编码器接线端子紧固连接。</w:t>
            </w:r>
          </w:p>
        </w:tc>
      </w:tr>
      <w:tr w:rsidR="00F42EBB" w14:paraId="28BFAE46" w14:textId="77777777" w:rsidTr="00310725">
        <w:trPr>
          <w:trHeight w:val="278"/>
        </w:trPr>
        <w:tc>
          <w:tcPr>
            <w:tcW w:w="1666" w:type="pct"/>
            <w:vAlign w:val="center"/>
          </w:tcPr>
          <w:p w14:paraId="230C3A7F"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sz w:val="24"/>
              </w:rPr>
              <w:t>伺服驱动器故障</w:t>
            </w:r>
          </w:p>
        </w:tc>
        <w:tc>
          <w:tcPr>
            <w:tcW w:w="1665" w:type="pct"/>
            <w:vAlign w:val="center"/>
          </w:tcPr>
          <w:p w14:paraId="272CD302"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重新上电仍报故障</w:t>
            </w:r>
            <w:proofErr w:type="spellEnd"/>
            <w:r>
              <w:rPr>
                <w:rFonts w:ascii="Times New Roman" w:eastAsia="宋体" w:hAnsi="Times New Roman" w:cs="Times New Roman"/>
                <w:sz w:val="24"/>
              </w:rPr>
              <w:t>。</w:t>
            </w:r>
          </w:p>
        </w:tc>
        <w:tc>
          <w:tcPr>
            <w:tcW w:w="1667" w:type="pct"/>
            <w:vAlign w:val="center"/>
          </w:tcPr>
          <w:p w14:paraId="7DA7C864"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5C8D7657"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04000" behindDoc="0" locked="0" layoutInCell="1" allowOverlap="1" wp14:anchorId="6BCE7150" wp14:editId="69DE0D8F">
                <wp:simplePos x="0" y="0"/>
                <wp:positionH relativeFrom="column">
                  <wp:posOffset>666750</wp:posOffset>
                </wp:positionH>
                <wp:positionV relativeFrom="paragraph">
                  <wp:posOffset>132715</wp:posOffset>
                </wp:positionV>
                <wp:extent cx="73660" cy="95250"/>
                <wp:effectExtent l="0" t="0" r="0" b="0"/>
                <wp:wrapNone/>
                <wp:docPr id="1876148776" name="文本框 1876148776"/>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3A274EB9"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6BCE7150" id="文本框 1876148776" o:spid="_x0000_s1248" type="#_x0000_t202" style="position:absolute;margin-left:52.5pt;margin-top:10.45pt;width:5.8pt;height:7.5pt;z-index:251904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wYan5YQBAAAEAwAADgAAAAAAAAAAAAAAAAAuAgAA&#10;ZHJzL2Uyb0RvYy54bWxQSwECLQAUAAYACAAAACEAtK8YXN4AAAAJAQAADwAAAAAAAAAAAAAAAADe&#10;AwAAZHJzL2Rvd25yZXYueG1sUEsFBgAAAAAEAAQA8wAAAOkEAAAAAA==&#10;" filled="f" stroked="f">
                <v:textbox inset="0,0,0,0">
                  <w:txbxContent>
                    <w:p w14:paraId="3A274EB9"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E150.0</w:t>
      </w:r>
      <w:r>
        <w:rPr>
          <w:rFonts w:ascii="Times New Roman" w:eastAsia="宋体" w:hAnsi="Times New Roman" w:cs="Times New Roman"/>
          <w:sz w:val="24"/>
          <w:lang w:eastAsia="zh-CN"/>
        </w:rPr>
        <w:t>：</w:t>
      </w:r>
      <w:r>
        <w:rPr>
          <w:rFonts w:ascii="Times New Roman" w:eastAsia="宋体" w:hAnsi="Times New Roman" w:cs="Times New Roman"/>
          <w:sz w:val="24"/>
          <w:lang w:eastAsia="zh-CN"/>
        </w:rPr>
        <w:t>STO</w:t>
      </w:r>
      <w:r>
        <w:rPr>
          <w:rFonts w:ascii="Times New Roman" w:eastAsia="宋体" w:hAnsi="Times New Roman" w:cs="Times New Roman"/>
          <w:sz w:val="24"/>
          <w:lang w:eastAsia="zh-CN"/>
        </w:rPr>
        <w:t>进入安全状态</w:t>
      </w:r>
    </w:p>
    <w:p w14:paraId="3A01C95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7194D681"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lastRenderedPageBreak/>
        <w:t>STO</w:t>
      </w:r>
      <w:r>
        <w:rPr>
          <w:rFonts w:ascii="Times New Roman" w:eastAsia="宋体" w:hAnsi="Times New Roman" w:cs="Times New Roman"/>
          <w:sz w:val="24"/>
          <w:lang w:eastAsia="zh-CN"/>
        </w:rPr>
        <w:t>输入保护（安全状态）。</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5708E872" w14:textId="77777777" w:rsidTr="00310725">
        <w:trPr>
          <w:trHeight w:val="279"/>
        </w:trPr>
        <w:tc>
          <w:tcPr>
            <w:tcW w:w="1666" w:type="pct"/>
            <w:shd w:val="clear" w:color="auto" w:fill="D0D0D0"/>
          </w:tcPr>
          <w:p w14:paraId="75F607E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7A99F84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7FD6305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50DF420B" w14:textId="77777777" w:rsidTr="00310725">
        <w:trPr>
          <w:trHeight w:val="752"/>
        </w:trPr>
        <w:tc>
          <w:tcPr>
            <w:tcW w:w="1666" w:type="pct"/>
            <w:vMerge w:val="restart"/>
            <w:tcBorders>
              <w:bottom w:val="nil"/>
            </w:tcBorders>
            <w:vAlign w:val="center"/>
          </w:tcPr>
          <w:p w14:paraId="0BCA46D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两路</w:t>
            </w:r>
            <w:r>
              <w:rPr>
                <w:rFonts w:ascii="Times New Roman" w:eastAsia="宋体" w:hAnsi="Times New Roman" w:cs="Times New Roman"/>
                <w:sz w:val="24"/>
                <w:lang w:eastAsia="zh-CN"/>
              </w:rPr>
              <w:t>24V</w:t>
            </w:r>
            <w:r>
              <w:rPr>
                <w:rFonts w:ascii="Times New Roman" w:eastAsia="宋体" w:hAnsi="Times New Roman" w:cs="Times New Roman"/>
                <w:sz w:val="24"/>
                <w:lang w:eastAsia="zh-CN"/>
              </w:rPr>
              <w:t>输入被同时断开</w:t>
            </w:r>
            <w:r>
              <w:rPr>
                <w:rFonts w:ascii="Times New Roman" w:eastAsia="宋体" w:hAnsi="Times New Roman" w:cs="Times New Roman"/>
                <w:sz w:val="24"/>
                <w:lang w:eastAsia="zh-CN"/>
              </w:rPr>
              <w:t>,STO</w:t>
            </w:r>
            <w:r>
              <w:rPr>
                <w:rFonts w:ascii="Times New Roman" w:eastAsia="宋体" w:hAnsi="Times New Roman" w:cs="Times New Roman"/>
                <w:sz w:val="24"/>
                <w:lang w:eastAsia="zh-CN"/>
              </w:rPr>
              <w:t>安全功</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能被触发</w:t>
            </w:r>
          </w:p>
        </w:tc>
        <w:tc>
          <w:tcPr>
            <w:tcW w:w="1665" w:type="pct"/>
            <w:vAlign w:val="center"/>
          </w:tcPr>
          <w:p w14:paraId="6A0C6F6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检查是否启动了</w:t>
            </w:r>
            <w:r>
              <w:rPr>
                <w:rFonts w:ascii="Times New Roman" w:eastAsia="宋体" w:hAnsi="Times New Roman" w:cs="Times New Roman"/>
                <w:sz w:val="24"/>
                <w:lang w:eastAsia="zh-CN"/>
              </w:rPr>
              <w:t>STO</w:t>
            </w:r>
            <w:r>
              <w:rPr>
                <w:rFonts w:ascii="Times New Roman" w:eastAsia="宋体" w:hAnsi="Times New Roman" w:cs="Times New Roman"/>
                <w:sz w:val="24"/>
                <w:lang w:eastAsia="zh-CN"/>
              </w:rPr>
              <w:t>功能；</w:t>
            </w:r>
          </w:p>
        </w:tc>
        <w:tc>
          <w:tcPr>
            <w:tcW w:w="1667" w:type="pct"/>
            <w:vAlign w:val="center"/>
          </w:tcPr>
          <w:p w14:paraId="7A19F52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正常使用不需处理；在</w:t>
            </w:r>
            <w:r>
              <w:rPr>
                <w:rFonts w:ascii="Times New Roman" w:eastAsia="宋体" w:hAnsi="Times New Roman" w:cs="Times New Roman"/>
                <w:sz w:val="24"/>
                <w:lang w:eastAsia="zh-CN"/>
              </w:rPr>
              <w:t>STO</w:t>
            </w:r>
            <w:r>
              <w:rPr>
                <w:rFonts w:ascii="Times New Roman" w:eastAsia="宋体" w:hAnsi="Times New Roman" w:cs="Times New Roman"/>
                <w:sz w:val="24"/>
                <w:lang w:eastAsia="zh-CN"/>
              </w:rPr>
              <w:t>端子恢复后，使用故障复位功能，可清除故障。</w:t>
            </w:r>
          </w:p>
        </w:tc>
      </w:tr>
      <w:tr w:rsidR="00F42EBB" w14:paraId="3ED044BE" w14:textId="77777777" w:rsidTr="00310725">
        <w:trPr>
          <w:trHeight w:val="515"/>
        </w:trPr>
        <w:tc>
          <w:tcPr>
            <w:tcW w:w="1666" w:type="pct"/>
            <w:vMerge/>
            <w:tcBorders>
              <w:top w:val="nil"/>
              <w:bottom w:val="nil"/>
            </w:tcBorders>
            <w:vAlign w:val="center"/>
          </w:tcPr>
          <w:p w14:paraId="1FF58E85" w14:textId="77777777" w:rsidR="00F42EBB" w:rsidRDefault="00F42EBB" w:rsidP="00310725">
            <w:pPr>
              <w:spacing w:line="300" w:lineRule="auto"/>
              <w:rPr>
                <w:rFonts w:ascii="Times New Roman" w:eastAsia="宋体" w:hAnsi="Times New Roman" w:cs="Times New Roman"/>
                <w:sz w:val="24"/>
                <w:lang w:eastAsia="zh-CN"/>
              </w:rPr>
            </w:pPr>
          </w:p>
        </w:tc>
        <w:tc>
          <w:tcPr>
            <w:tcW w:w="1665" w:type="pct"/>
            <w:vAlign w:val="center"/>
          </w:tcPr>
          <w:p w14:paraId="2A6934B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STO</w:t>
            </w:r>
            <w:r>
              <w:rPr>
                <w:rFonts w:ascii="Times New Roman" w:eastAsia="宋体" w:hAnsi="Times New Roman" w:cs="Times New Roman"/>
                <w:sz w:val="24"/>
                <w:lang w:eastAsia="zh-CN"/>
              </w:rPr>
              <w:t>供电是否正常；</w:t>
            </w:r>
          </w:p>
        </w:tc>
        <w:tc>
          <w:tcPr>
            <w:tcW w:w="1667" w:type="pct"/>
            <w:vAlign w:val="center"/>
          </w:tcPr>
          <w:p w14:paraId="21185DB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测量</w:t>
            </w:r>
            <w:r>
              <w:rPr>
                <w:rFonts w:ascii="Times New Roman" w:eastAsia="宋体" w:hAnsi="Times New Roman" w:cs="Times New Roman"/>
                <w:sz w:val="24"/>
                <w:lang w:eastAsia="zh-CN"/>
              </w:rPr>
              <w:t>24V STO</w:t>
            </w:r>
            <w:r>
              <w:rPr>
                <w:rFonts w:ascii="Times New Roman" w:eastAsia="宋体" w:hAnsi="Times New Roman" w:cs="Times New Roman"/>
                <w:sz w:val="24"/>
                <w:lang w:eastAsia="zh-CN"/>
              </w:rPr>
              <w:t>供电是否稳定，紧固有松动、脱落的接线。</w:t>
            </w:r>
          </w:p>
        </w:tc>
      </w:tr>
      <w:tr w:rsidR="00F42EBB" w14:paraId="5792A4D0" w14:textId="77777777" w:rsidTr="00310725">
        <w:trPr>
          <w:trHeight w:val="282"/>
        </w:trPr>
        <w:tc>
          <w:tcPr>
            <w:tcW w:w="1666" w:type="pct"/>
            <w:vMerge/>
            <w:tcBorders>
              <w:top w:val="nil"/>
            </w:tcBorders>
            <w:vAlign w:val="center"/>
          </w:tcPr>
          <w:p w14:paraId="56EA1240" w14:textId="77777777" w:rsidR="00F42EBB" w:rsidRDefault="00F42EBB" w:rsidP="00310725">
            <w:pPr>
              <w:spacing w:line="300" w:lineRule="auto"/>
              <w:rPr>
                <w:rFonts w:ascii="Times New Roman" w:eastAsia="宋体" w:hAnsi="Times New Roman" w:cs="Times New Roman"/>
                <w:sz w:val="24"/>
                <w:lang w:eastAsia="zh-CN"/>
              </w:rPr>
            </w:pPr>
          </w:p>
        </w:tc>
        <w:tc>
          <w:tcPr>
            <w:tcW w:w="1665" w:type="pct"/>
            <w:vAlign w:val="center"/>
          </w:tcPr>
          <w:p w14:paraId="6CCB0A4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确认以上</w:t>
            </w:r>
            <w:r>
              <w:rPr>
                <w:rFonts w:ascii="Times New Roman" w:eastAsia="宋体" w:hAnsi="Times New Roman" w:cs="Times New Roman"/>
                <w:sz w:val="24"/>
                <w:lang w:eastAsia="zh-CN"/>
              </w:rPr>
              <w:t>2</w:t>
            </w:r>
            <w:r>
              <w:rPr>
                <w:rFonts w:ascii="Times New Roman" w:eastAsia="宋体" w:hAnsi="Times New Roman" w:cs="Times New Roman"/>
                <w:sz w:val="24"/>
                <w:lang w:eastAsia="zh-CN"/>
              </w:rPr>
              <w:t>点后，仍发生故障。</w:t>
            </w:r>
          </w:p>
        </w:tc>
        <w:tc>
          <w:tcPr>
            <w:tcW w:w="1667" w:type="pct"/>
            <w:vAlign w:val="center"/>
          </w:tcPr>
          <w:p w14:paraId="4456F8C6"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2FC9941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05024" behindDoc="0" locked="0" layoutInCell="1" allowOverlap="1" wp14:anchorId="06BB1EC3" wp14:editId="5397E353">
                <wp:simplePos x="0" y="0"/>
                <wp:positionH relativeFrom="column">
                  <wp:posOffset>666750</wp:posOffset>
                </wp:positionH>
                <wp:positionV relativeFrom="paragraph">
                  <wp:posOffset>133350</wp:posOffset>
                </wp:positionV>
                <wp:extent cx="73660" cy="95250"/>
                <wp:effectExtent l="0" t="0" r="0" b="0"/>
                <wp:wrapNone/>
                <wp:docPr id="1625151783" name="文本框 1625151783"/>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5B0DE5B0"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06BB1EC3" id="文本框 1625151783" o:spid="_x0000_s1249" type="#_x0000_t202" style="position:absolute;margin-left:52.5pt;margin-top:10.5pt;width:5.8pt;height:7.5pt;z-index:251905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" filled="f" stroked="f">
                <v:textbox inset="0,0,0,0">
                  <w:txbxContent>
                    <w:p w14:paraId="5B0DE5B0"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E150.1</w:t>
      </w:r>
      <w:r>
        <w:rPr>
          <w:rFonts w:ascii="Times New Roman" w:eastAsia="宋体" w:hAnsi="Times New Roman" w:cs="Times New Roman"/>
          <w:sz w:val="24"/>
          <w:lang w:eastAsia="zh-CN"/>
        </w:rPr>
        <w:t>：</w:t>
      </w:r>
      <w:r>
        <w:rPr>
          <w:rFonts w:ascii="Times New Roman" w:eastAsia="宋体" w:hAnsi="Times New Roman" w:cs="Times New Roman"/>
          <w:sz w:val="24"/>
          <w:lang w:eastAsia="zh-CN"/>
        </w:rPr>
        <w:t>STO</w:t>
      </w:r>
      <w:r>
        <w:rPr>
          <w:rFonts w:ascii="Times New Roman" w:eastAsia="宋体" w:hAnsi="Times New Roman" w:cs="Times New Roman"/>
          <w:sz w:val="24"/>
          <w:lang w:eastAsia="zh-CN"/>
        </w:rPr>
        <w:t>输入状态异常</w:t>
      </w:r>
    </w:p>
    <w:p w14:paraId="6342BF4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12B0AB83"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STO</w:t>
      </w:r>
      <w:r>
        <w:rPr>
          <w:rFonts w:ascii="Times New Roman" w:eastAsia="宋体" w:hAnsi="Times New Roman" w:cs="Times New Roman"/>
          <w:sz w:val="24"/>
          <w:lang w:eastAsia="zh-CN"/>
        </w:rPr>
        <w:t>单路输入无效。</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46E8686A" w14:textId="77777777" w:rsidTr="00310725">
        <w:trPr>
          <w:trHeight w:val="278"/>
        </w:trPr>
        <w:tc>
          <w:tcPr>
            <w:tcW w:w="1666" w:type="pct"/>
            <w:shd w:val="clear" w:color="auto" w:fill="D0D0D0"/>
          </w:tcPr>
          <w:p w14:paraId="1EB0743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7267419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7E4C0F0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33C77338" w14:textId="77777777" w:rsidTr="00310725">
        <w:trPr>
          <w:trHeight w:val="515"/>
        </w:trPr>
        <w:tc>
          <w:tcPr>
            <w:tcW w:w="1666" w:type="pct"/>
            <w:vAlign w:val="center"/>
          </w:tcPr>
          <w:p w14:paraId="5CFA7642"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1.STO</w:t>
            </w:r>
            <w:r>
              <w:rPr>
                <w:rFonts w:ascii="Times New Roman" w:eastAsia="宋体" w:hAnsi="Times New Roman" w:cs="Times New Roman"/>
                <w:sz w:val="24"/>
              </w:rPr>
              <w:t>输入供电异常</w:t>
            </w:r>
          </w:p>
        </w:tc>
        <w:tc>
          <w:tcPr>
            <w:tcW w:w="1665" w:type="pct"/>
            <w:vAlign w:val="center"/>
          </w:tcPr>
          <w:p w14:paraId="0F97B45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STO</w:t>
            </w:r>
            <w:r>
              <w:rPr>
                <w:rFonts w:ascii="Times New Roman" w:eastAsia="宋体" w:hAnsi="Times New Roman" w:cs="Times New Roman"/>
                <w:sz w:val="24"/>
                <w:lang w:eastAsia="zh-CN"/>
              </w:rPr>
              <w:t>供电是否正常。</w:t>
            </w:r>
          </w:p>
        </w:tc>
        <w:tc>
          <w:tcPr>
            <w:tcW w:w="1667" w:type="pct"/>
            <w:vAlign w:val="center"/>
          </w:tcPr>
          <w:p w14:paraId="49ED684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测量</w:t>
            </w:r>
            <w:r>
              <w:rPr>
                <w:rFonts w:ascii="Times New Roman" w:eastAsia="宋体" w:hAnsi="Times New Roman" w:cs="Times New Roman"/>
                <w:sz w:val="24"/>
                <w:lang w:eastAsia="zh-CN"/>
              </w:rPr>
              <w:t>24V STO</w:t>
            </w:r>
            <w:r>
              <w:rPr>
                <w:rFonts w:ascii="Times New Roman" w:eastAsia="宋体" w:hAnsi="Times New Roman" w:cs="Times New Roman"/>
                <w:sz w:val="24"/>
                <w:lang w:eastAsia="zh-CN"/>
              </w:rPr>
              <w:t>供电是否稳定，紧固有松动、脱落的接线。</w:t>
            </w:r>
          </w:p>
        </w:tc>
      </w:tr>
      <w:tr w:rsidR="00F42EBB" w14:paraId="1751822A" w14:textId="77777777" w:rsidTr="00310725">
        <w:trPr>
          <w:trHeight w:val="753"/>
        </w:trPr>
        <w:tc>
          <w:tcPr>
            <w:tcW w:w="1666" w:type="pct"/>
            <w:vAlign w:val="center"/>
          </w:tcPr>
          <w:p w14:paraId="059C00FE"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2.STO</w:t>
            </w:r>
            <w:r>
              <w:rPr>
                <w:rFonts w:ascii="Times New Roman" w:eastAsia="宋体" w:hAnsi="Times New Roman" w:cs="Times New Roman"/>
                <w:sz w:val="24"/>
              </w:rPr>
              <w:t>输入电阻异常</w:t>
            </w:r>
          </w:p>
        </w:tc>
        <w:tc>
          <w:tcPr>
            <w:tcW w:w="1665" w:type="pct"/>
            <w:vAlign w:val="center"/>
          </w:tcPr>
          <w:p w14:paraId="4CDEB4F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启动</w:t>
            </w:r>
            <w:r>
              <w:rPr>
                <w:rFonts w:ascii="Times New Roman" w:eastAsia="宋体" w:hAnsi="Times New Roman" w:cs="Times New Roman"/>
                <w:sz w:val="24"/>
                <w:lang w:eastAsia="zh-CN"/>
              </w:rPr>
              <w:t>STO</w:t>
            </w:r>
            <w:r>
              <w:rPr>
                <w:rFonts w:ascii="Times New Roman" w:eastAsia="宋体" w:hAnsi="Times New Roman" w:cs="Times New Roman"/>
                <w:sz w:val="24"/>
                <w:lang w:eastAsia="zh-CN"/>
              </w:rPr>
              <w:t>功能后，由于电阻漂移导致断开</w:t>
            </w:r>
            <w:r>
              <w:rPr>
                <w:rFonts w:ascii="Times New Roman" w:eastAsia="宋体" w:hAnsi="Times New Roman" w:cs="Times New Roman"/>
                <w:sz w:val="24"/>
                <w:lang w:eastAsia="zh-CN"/>
              </w:rPr>
              <w:t>24V</w:t>
            </w:r>
            <w:r>
              <w:rPr>
                <w:rFonts w:ascii="Times New Roman" w:eastAsia="宋体" w:hAnsi="Times New Roman" w:cs="Times New Roman"/>
                <w:sz w:val="24"/>
                <w:lang w:eastAsia="zh-CN"/>
              </w:rPr>
              <w:t>电源后，单路</w:t>
            </w:r>
            <w:r>
              <w:rPr>
                <w:rFonts w:ascii="Times New Roman" w:eastAsia="宋体" w:hAnsi="Times New Roman" w:cs="Times New Roman"/>
                <w:sz w:val="24"/>
                <w:lang w:eastAsia="zh-CN"/>
              </w:rPr>
              <w:t>STO</w:t>
            </w:r>
            <w:r>
              <w:rPr>
                <w:rFonts w:ascii="Times New Roman" w:eastAsia="宋体" w:hAnsi="Times New Roman" w:cs="Times New Roman"/>
                <w:sz w:val="24"/>
                <w:lang w:eastAsia="zh-CN"/>
              </w:rPr>
              <w:t>输入还是正常的。</w:t>
            </w:r>
          </w:p>
        </w:tc>
        <w:tc>
          <w:tcPr>
            <w:tcW w:w="1667" w:type="pct"/>
            <w:vAlign w:val="center"/>
          </w:tcPr>
          <w:p w14:paraId="16D227E7"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r w:rsidR="00F42EBB" w14:paraId="28684792" w14:textId="77777777" w:rsidTr="00310725">
        <w:trPr>
          <w:trHeight w:val="282"/>
        </w:trPr>
        <w:tc>
          <w:tcPr>
            <w:tcW w:w="1666" w:type="pct"/>
            <w:vAlign w:val="center"/>
          </w:tcPr>
          <w:p w14:paraId="2CFB5668"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3.STO</w:t>
            </w:r>
            <w:r>
              <w:rPr>
                <w:rFonts w:ascii="Times New Roman" w:eastAsia="宋体" w:hAnsi="Times New Roman" w:cs="Times New Roman"/>
                <w:sz w:val="24"/>
              </w:rPr>
              <w:t>失效</w:t>
            </w:r>
          </w:p>
        </w:tc>
        <w:tc>
          <w:tcPr>
            <w:tcW w:w="1665" w:type="pct"/>
            <w:vAlign w:val="center"/>
          </w:tcPr>
          <w:p w14:paraId="412EA2C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确认以上两点后，仍发生故障。</w:t>
            </w:r>
          </w:p>
        </w:tc>
        <w:tc>
          <w:tcPr>
            <w:tcW w:w="1667" w:type="pct"/>
            <w:vAlign w:val="center"/>
          </w:tcPr>
          <w:p w14:paraId="3526B130"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438E6A4E"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06048" behindDoc="0" locked="0" layoutInCell="1" allowOverlap="1" wp14:anchorId="04F8C1BF" wp14:editId="562D60A7">
                <wp:simplePos x="0" y="0"/>
                <wp:positionH relativeFrom="column">
                  <wp:posOffset>666750</wp:posOffset>
                </wp:positionH>
                <wp:positionV relativeFrom="paragraph">
                  <wp:posOffset>132715</wp:posOffset>
                </wp:positionV>
                <wp:extent cx="73660" cy="95250"/>
                <wp:effectExtent l="0" t="0" r="0" b="0"/>
                <wp:wrapNone/>
                <wp:docPr id="543" name="文本框 543"/>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6A52327E"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04F8C1BF" id="文本框 543" o:spid="_x0000_s1250" type="#_x0000_t202" style="position:absolute;margin-left:52.5pt;margin-top:10.45pt;width:5.8pt;height:7.5pt;z-index:251906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" filled="f" stroked="f">
                <v:textbox inset="0,0,0,0">
                  <w:txbxContent>
                    <w:p w14:paraId="6A52327E"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E150.2</w:t>
      </w:r>
      <w:r>
        <w:rPr>
          <w:rFonts w:ascii="Times New Roman" w:eastAsia="宋体" w:hAnsi="Times New Roman" w:cs="Times New Roman"/>
          <w:sz w:val="24"/>
        </w:rPr>
        <w:t>：</w:t>
      </w:r>
      <w:r>
        <w:rPr>
          <w:rFonts w:ascii="Times New Roman" w:eastAsia="宋体" w:hAnsi="Times New Roman" w:cs="Times New Roman"/>
          <w:sz w:val="24"/>
        </w:rPr>
        <w:t>Buffer 5V</w:t>
      </w:r>
      <w:r>
        <w:rPr>
          <w:rFonts w:ascii="Times New Roman" w:eastAsia="宋体" w:hAnsi="Times New Roman" w:cs="Times New Roman"/>
          <w:sz w:val="24"/>
        </w:rPr>
        <w:t>电压检测异常</w:t>
      </w:r>
    </w:p>
    <w:p w14:paraId="49910A00"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5C398FC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MCU</w:t>
      </w:r>
      <w:r>
        <w:rPr>
          <w:rFonts w:ascii="Times New Roman" w:eastAsia="宋体" w:hAnsi="Times New Roman" w:cs="Times New Roman"/>
          <w:sz w:val="24"/>
          <w:lang w:eastAsia="zh-CN"/>
        </w:rPr>
        <w:t>对给</w:t>
      </w:r>
      <w:r>
        <w:rPr>
          <w:rFonts w:ascii="Times New Roman" w:eastAsia="宋体" w:hAnsi="Times New Roman" w:cs="Times New Roman"/>
          <w:sz w:val="24"/>
          <w:lang w:eastAsia="zh-CN"/>
        </w:rPr>
        <w:t>PWM Buffer</w:t>
      </w:r>
      <w:r>
        <w:rPr>
          <w:rFonts w:ascii="Times New Roman" w:eastAsia="宋体" w:hAnsi="Times New Roman" w:cs="Times New Roman"/>
          <w:sz w:val="24"/>
          <w:lang w:eastAsia="zh-CN"/>
        </w:rPr>
        <w:t>提供</w:t>
      </w:r>
      <w:r>
        <w:rPr>
          <w:rFonts w:ascii="Times New Roman" w:eastAsia="宋体" w:hAnsi="Times New Roman" w:cs="Times New Roman"/>
          <w:sz w:val="24"/>
          <w:lang w:eastAsia="zh-CN"/>
        </w:rPr>
        <w:t>5V</w:t>
      </w:r>
      <w:r>
        <w:rPr>
          <w:rFonts w:ascii="Times New Roman" w:eastAsia="宋体" w:hAnsi="Times New Roman" w:cs="Times New Roman"/>
          <w:sz w:val="24"/>
          <w:lang w:eastAsia="zh-CN"/>
        </w:rPr>
        <w:t>电源的电压进行过压和欠压监控，当电压异常时显示该故障码。</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7D95B260" w14:textId="77777777" w:rsidTr="00310725">
        <w:trPr>
          <w:trHeight w:val="278"/>
        </w:trPr>
        <w:tc>
          <w:tcPr>
            <w:tcW w:w="1666" w:type="pct"/>
            <w:shd w:val="clear" w:color="auto" w:fill="D0D0D0"/>
          </w:tcPr>
          <w:p w14:paraId="274D566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5CF78A99"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1F8CF4BD"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55F7B4CE" w14:textId="77777777" w:rsidTr="00310725">
        <w:trPr>
          <w:trHeight w:val="754"/>
        </w:trPr>
        <w:tc>
          <w:tcPr>
            <w:tcW w:w="1666" w:type="pct"/>
            <w:vAlign w:val="center"/>
          </w:tcPr>
          <w:p w14:paraId="72E9042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STO Buffer</w:t>
            </w:r>
            <w:r>
              <w:rPr>
                <w:rFonts w:ascii="Times New Roman" w:eastAsia="宋体" w:hAnsi="Times New Roman" w:cs="Times New Roman"/>
                <w:sz w:val="24"/>
                <w:lang w:eastAsia="zh-CN"/>
              </w:rPr>
              <w:t>供电的</w:t>
            </w:r>
            <w:r>
              <w:rPr>
                <w:rFonts w:ascii="Times New Roman" w:eastAsia="宋体" w:hAnsi="Times New Roman" w:cs="Times New Roman"/>
                <w:sz w:val="24"/>
                <w:lang w:eastAsia="zh-CN"/>
              </w:rPr>
              <w:t>5V</w:t>
            </w:r>
            <w:r>
              <w:rPr>
                <w:rFonts w:ascii="Times New Roman" w:eastAsia="宋体" w:hAnsi="Times New Roman" w:cs="Times New Roman"/>
                <w:sz w:val="24"/>
                <w:lang w:eastAsia="zh-CN"/>
              </w:rPr>
              <w:t>电压异常，存在欠压或者过</w:t>
            </w:r>
            <w:proofErr w:type="gramStart"/>
            <w:r>
              <w:rPr>
                <w:rFonts w:ascii="Times New Roman" w:eastAsia="宋体" w:hAnsi="Times New Roman" w:cs="Times New Roman"/>
                <w:sz w:val="24"/>
                <w:lang w:eastAsia="zh-CN"/>
              </w:rPr>
              <w:t>压问题</w:t>
            </w:r>
            <w:proofErr w:type="gramEnd"/>
          </w:p>
        </w:tc>
        <w:tc>
          <w:tcPr>
            <w:tcW w:w="1665" w:type="pct"/>
            <w:vAlign w:val="center"/>
          </w:tcPr>
          <w:p w14:paraId="7051795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断电重启后故障是否能自动消除，如果不能消除，说明给</w:t>
            </w:r>
            <w:r>
              <w:rPr>
                <w:rFonts w:ascii="Times New Roman" w:eastAsia="宋体" w:hAnsi="Times New Roman" w:cs="Times New Roman"/>
                <w:sz w:val="24"/>
                <w:lang w:eastAsia="zh-CN"/>
              </w:rPr>
              <w:t>Buffer</w:t>
            </w:r>
            <w:r>
              <w:rPr>
                <w:rFonts w:ascii="Times New Roman" w:eastAsia="宋体" w:hAnsi="Times New Roman" w:cs="Times New Roman"/>
                <w:sz w:val="24"/>
                <w:lang w:eastAsia="zh-CN"/>
              </w:rPr>
              <w:t>供电的</w:t>
            </w:r>
            <w:r>
              <w:rPr>
                <w:rFonts w:ascii="Times New Roman" w:eastAsia="宋体" w:hAnsi="Times New Roman" w:cs="Times New Roman"/>
                <w:sz w:val="24"/>
                <w:lang w:eastAsia="zh-CN"/>
              </w:rPr>
              <w:t>5V</w:t>
            </w:r>
            <w:r>
              <w:rPr>
                <w:rFonts w:ascii="Times New Roman" w:eastAsia="宋体" w:hAnsi="Times New Roman" w:cs="Times New Roman"/>
                <w:sz w:val="24"/>
                <w:lang w:eastAsia="zh-CN"/>
              </w:rPr>
              <w:t>电压异常。</w:t>
            </w:r>
          </w:p>
        </w:tc>
        <w:tc>
          <w:tcPr>
            <w:tcW w:w="1667" w:type="pct"/>
            <w:vAlign w:val="center"/>
          </w:tcPr>
          <w:p w14:paraId="00A85CAB"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1AE034E1"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07072" behindDoc="0" locked="0" layoutInCell="1" allowOverlap="1" wp14:anchorId="25E1BD36" wp14:editId="60249296">
                <wp:simplePos x="0" y="0"/>
                <wp:positionH relativeFrom="column">
                  <wp:posOffset>673100</wp:posOffset>
                </wp:positionH>
                <wp:positionV relativeFrom="paragraph">
                  <wp:posOffset>87630</wp:posOffset>
                </wp:positionV>
                <wp:extent cx="73660" cy="95250"/>
                <wp:effectExtent l="0" t="0" r="0" b="0"/>
                <wp:wrapNone/>
                <wp:docPr id="547" name="文本框 547"/>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24397A31"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25E1BD36" id="文本框 547" o:spid="_x0000_s1251" type="#_x0000_t202" style="position:absolute;margin-left:53pt;margin-top:6.9pt;width:5.8pt;height:7.5pt;z-index:251907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" filled="f" stroked="f">
                <v:textbox inset="0,0,0,0">
                  <w:txbxContent>
                    <w:p w14:paraId="24397A31"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E150.3</w:t>
      </w:r>
      <w:r>
        <w:rPr>
          <w:rFonts w:ascii="Times New Roman" w:eastAsia="宋体" w:hAnsi="Times New Roman" w:cs="Times New Roman"/>
          <w:sz w:val="24"/>
          <w:lang w:eastAsia="zh-CN"/>
        </w:rPr>
        <w:t>：</w:t>
      </w:r>
      <w:r>
        <w:rPr>
          <w:rFonts w:ascii="Times New Roman" w:eastAsia="宋体" w:hAnsi="Times New Roman" w:cs="Times New Roman"/>
          <w:sz w:val="24"/>
          <w:lang w:eastAsia="zh-CN"/>
        </w:rPr>
        <w:t>STO</w:t>
      </w:r>
      <w:r>
        <w:rPr>
          <w:rFonts w:ascii="Times New Roman" w:eastAsia="宋体" w:hAnsi="Times New Roman" w:cs="Times New Roman"/>
          <w:sz w:val="24"/>
          <w:lang w:eastAsia="zh-CN"/>
        </w:rPr>
        <w:t>输入电路硬件诊断失败</w:t>
      </w:r>
    </w:p>
    <w:p w14:paraId="26596C37"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4F99309A"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对</w:t>
      </w:r>
      <w:r>
        <w:rPr>
          <w:rFonts w:ascii="Times New Roman" w:eastAsia="宋体" w:hAnsi="Times New Roman" w:cs="Times New Roman"/>
          <w:sz w:val="24"/>
          <w:lang w:eastAsia="zh-CN"/>
        </w:rPr>
        <w:t>STO</w:t>
      </w:r>
      <w:r>
        <w:rPr>
          <w:rFonts w:ascii="Times New Roman" w:eastAsia="宋体" w:hAnsi="Times New Roman" w:cs="Times New Roman"/>
          <w:sz w:val="24"/>
          <w:lang w:eastAsia="zh-CN"/>
        </w:rPr>
        <w:t>输入的前级硬件电路光</w:t>
      </w:r>
      <w:proofErr w:type="gramStart"/>
      <w:r>
        <w:rPr>
          <w:rFonts w:ascii="Times New Roman" w:eastAsia="宋体" w:hAnsi="Times New Roman" w:cs="Times New Roman"/>
          <w:sz w:val="24"/>
          <w:lang w:eastAsia="zh-CN"/>
        </w:rPr>
        <w:t>耦</w:t>
      </w:r>
      <w:proofErr w:type="gramEnd"/>
      <w:r>
        <w:rPr>
          <w:rFonts w:ascii="Times New Roman" w:eastAsia="宋体" w:hAnsi="Times New Roman" w:cs="Times New Roman"/>
          <w:sz w:val="24"/>
          <w:lang w:eastAsia="zh-CN"/>
        </w:rPr>
        <w:t>进行检测，当</w:t>
      </w:r>
      <w:r>
        <w:rPr>
          <w:rFonts w:ascii="Times New Roman" w:eastAsia="宋体" w:hAnsi="Times New Roman" w:cs="Times New Roman"/>
          <w:sz w:val="24"/>
          <w:lang w:eastAsia="zh-CN"/>
        </w:rPr>
        <w:t>STO</w:t>
      </w:r>
      <w:r>
        <w:rPr>
          <w:rFonts w:ascii="Times New Roman" w:eastAsia="宋体" w:hAnsi="Times New Roman" w:cs="Times New Roman"/>
          <w:sz w:val="24"/>
          <w:lang w:eastAsia="zh-CN"/>
        </w:rPr>
        <w:t>前级光耦直通时，伺服显示</w:t>
      </w:r>
      <w:r>
        <w:rPr>
          <w:rFonts w:ascii="Times New Roman" w:eastAsia="宋体" w:hAnsi="Times New Roman" w:cs="Times New Roman"/>
          <w:sz w:val="24"/>
          <w:lang w:eastAsia="zh-CN"/>
        </w:rPr>
        <w:t>E150.3</w:t>
      </w:r>
      <w:r>
        <w:rPr>
          <w:rFonts w:ascii="Times New Roman" w:eastAsia="宋体" w:hAnsi="Times New Roman" w:cs="Times New Roman"/>
          <w:sz w:val="24"/>
          <w:lang w:eastAsia="zh-CN"/>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352FD3B7" w14:textId="77777777" w:rsidTr="00310725">
        <w:trPr>
          <w:trHeight w:val="278"/>
        </w:trPr>
        <w:tc>
          <w:tcPr>
            <w:tcW w:w="1666" w:type="pct"/>
            <w:shd w:val="clear" w:color="auto" w:fill="D0D0D0"/>
          </w:tcPr>
          <w:p w14:paraId="42EA6DB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3680FE25"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0DA2AF6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33A5C6AB" w14:textId="77777777" w:rsidTr="00310725">
        <w:trPr>
          <w:trHeight w:val="511"/>
        </w:trPr>
        <w:tc>
          <w:tcPr>
            <w:tcW w:w="1666" w:type="pct"/>
            <w:vAlign w:val="center"/>
          </w:tcPr>
          <w:p w14:paraId="06D9F065"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STO1</w:t>
            </w:r>
            <w:r>
              <w:rPr>
                <w:rFonts w:ascii="Times New Roman" w:eastAsia="宋体" w:hAnsi="Times New Roman" w:cs="Times New Roman"/>
                <w:sz w:val="24"/>
              </w:rPr>
              <w:t>或者</w:t>
            </w:r>
            <w:r>
              <w:rPr>
                <w:rFonts w:ascii="Times New Roman" w:eastAsia="宋体" w:hAnsi="Times New Roman" w:cs="Times New Roman"/>
                <w:sz w:val="24"/>
              </w:rPr>
              <w:t>STO2</w:t>
            </w:r>
            <w:r>
              <w:rPr>
                <w:rFonts w:ascii="Times New Roman" w:eastAsia="宋体" w:hAnsi="Times New Roman" w:cs="Times New Roman"/>
                <w:sz w:val="24"/>
              </w:rPr>
              <w:t>的前级光耦直通</w:t>
            </w:r>
          </w:p>
        </w:tc>
        <w:tc>
          <w:tcPr>
            <w:tcW w:w="1665" w:type="pct"/>
            <w:vAlign w:val="center"/>
          </w:tcPr>
          <w:p w14:paraId="71E80F2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断电重启后问题还是存在</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面板显示</w:t>
            </w:r>
            <w:r>
              <w:rPr>
                <w:rFonts w:ascii="Times New Roman" w:eastAsia="宋体" w:hAnsi="Times New Roman" w:cs="Times New Roman"/>
                <w:sz w:val="24"/>
                <w:lang w:eastAsia="zh-CN"/>
              </w:rPr>
              <w:t>E150.3</w:t>
            </w:r>
            <w:r>
              <w:rPr>
                <w:rFonts w:ascii="Times New Roman" w:eastAsia="宋体" w:hAnsi="Times New Roman" w:cs="Times New Roman"/>
                <w:sz w:val="24"/>
                <w:lang w:eastAsia="zh-CN"/>
              </w:rPr>
              <w:t>。</w:t>
            </w:r>
          </w:p>
        </w:tc>
        <w:tc>
          <w:tcPr>
            <w:tcW w:w="1667" w:type="pct"/>
            <w:vAlign w:val="center"/>
          </w:tcPr>
          <w:p w14:paraId="6E9A61C5"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79C34A96"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08096" behindDoc="0" locked="0" layoutInCell="1" allowOverlap="1" wp14:anchorId="761879C1" wp14:editId="2403C538">
                <wp:simplePos x="0" y="0"/>
                <wp:positionH relativeFrom="column">
                  <wp:posOffset>673100</wp:posOffset>
                </wp:positionH>
                <wp:positionV relativeFrom="paragraph">
                  <wp:posOffset>132715</wp:posOffset>
                </wp:positionV>
                <wp:extent cx="73660" cy="95250"/>
                <wp:effectExtent l="0" t="0" r="0" b="0"/>
                <wp:wrapNone/>
                <wp:docPr id="1294158751" name="文本框 1294158751"/>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51C9B7BD"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61879C1" id="文本框 1294158751" o:spid="_x0000_s1252" type="#_x0000_t202" style="position:absolute;margin-left:53pt;margin-top:10.45pt;width:5.8pt;height:7.5pt;z-index:251908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hXZ9LIQBAAAEAwAADgAAAAAAAAAAAAAAAAAuAgAA&#10;ZHJzL2Uyb0RvYy54bWxQSwECLQAUAAYACAAAACEAPCxmYt4AAAAJAQAADwAAAAAAAAAAAAAAAADe&#10;AwAAZHJzL2Rvd25yZXYueG1sUEsFBgAAAAAEAAQA8wAAAOkEAAAAAA==&#10;" filled="f" stroked="f">
                <v:textbox inset="0,0,0,0">
                  <w:txbxContent>
                    <w:p w14:paraId="51C9B7BD"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E150.4</w:t>
      </w:r>
      <w:r>
        <w:rPr>
          <w:rFonts w:ascii="Times New Roman" w:eastAsia="宋体" w:hAnsi="Times New Roman" w:cs="Times New Roman"/>
          <w:sz w:val="24"/>
        </w:rPr>
        <w:t>：</w:t>
      </w:r>
      <w:r>
        <w:rPr>
          <w:rFonts w:ascii="Times New Roman" w:eastAsia="宋体" w:hAnsi="Times New Roman" w:cs="Times New Roman"/>
          <w:sz w:val="24"/>
        </w:rPr>
        <w:t xml:space="preserve">PWM </w:t>
      </w:r>
      <w:proofErr w:type="spellStart"/>
      <w:r>
        <w:rPr>
          <w:rFonts w:ascii="Times New Roman" w:eastAsia="宋体" w:hAnsi="Times New Roman" w:cs="Times New Roman"/>
          <w:sz w:val="24"/>
        </w:rPr>
        <w:t>buffer</w:t>
      </w:r>
      <w:r>
        <w:rPr>
          <w:rFonts w:ascii="Times New Roman" w:eastAsia="宋体" w:hAnsi="Times New Roman" w:cs="Times New Roman"/>
          <w:sz w:val="24"/>
        </w:rPr>
        <w:t>硬件检测失败</w:t>
      </w:r>
      <w:proofErr w:type="spellEnd"/>
    </w:p>
    <w:p w14:paraId="54114CBC"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36B9A608"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PWM Buffer</w:t>
      </w:r>
      <w:r>
        <w:rPr>
          <w:rFonts w:ascii="Times New Roman" w:eastAsia="宋体" w:hAnsi="Times New Roman" w:cs="Times New Roman"/>
          <w:sz w:val="24"/>
          <w:lang w:eastAsia="zh-CN"/>
        </w:rPr>
        <w:t>芯片在上电初始化检测期间发生异常时（无法封锁</w:t>
      </w:r>
      <w:r>
        <w:rPr>
          <w:rFonts w:ascii="Times New Roman" w:eastAsia="宋体" w:hAnsi="Times New Roman" w:cs="Times New Roman"/>
          <w:sz w:val="24"/>
          <w:lang w:eastAsia="zh-CN"/>
        </w:rPr>
        <w:t>PWM</w:t>
      </w:r>
      <w:r>
        <w:rPr>
          <w:rFonts w:ascii="Times New Roman" w:eastAsia="宋体" w:hAnsi="Times New Roman" w:cs="Times New Roman"/>
          <w:sz w:val="24"/>
          <w:lang w:eastAsia="zh-CN"/>
        </w:rPr>
        <w:t>信号），伺服驱动器显示</w:t>
      </w:r>
      <w:r>
        <w:rPr>
          <w:rFonts w:ascii="Times New Roman" w:eastAsia="宋体" w:hAnsi="Times New Roman" w:cs="Times New Roman"/>
          <w:sz w:val="24"/>
          <w:lang w:eastAsia="zh-CN"/>
        </w:rPr>
        <w:t>E150.4</w:t>
      </w:r>
      <w:r>
        <w:rPr>
          <w:rFonts w:ascii="Times New Roman" w:eastAsia="宋体" w:hAnsi="Times New Roman" w:cs="Times New Roman"/>
          <w:sz w:val="24"/>
          <w:lang w:eastAsia="zh-CN"/>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74A98175" w14:textId="77777777" w:rsidTr="00310725">
        <w:trPr>
          <w:trHeight w:val="278"/>
        </w:trPr>
        <w:tc>
          <w:tcPr>
            <w:tcW w:w="1666" w:type="pct"/>
            <w:shd w:val="clear" w:color="auto" w:fill="D0D0D0"/>
          </w:tcPr>
          <w:p w14:paraId="0B2363A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67B333A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60D208D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42DC5DA" w14:textId="77777777" w:rsidTr="00310725">
        <w:trPr>
          <w:trHeight w:val="510"/>
        </w:trPr>
        <w:tc>
          <w:tcPr>
            <w:tcW w:w="1666" w:type="pct"/>
            <w:vAlign w:val="center"/>
          </w:tcPr>
          <w:p w14:paraId="25D85A8B"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 xml:space="preserve">STO </w:t>
            </w:r>
            <w:proofErr w:type="spellStart"/>
            <w:r>
              <w:rPr>
                <w:rFonts w:ascii="Times New Roman" w:eastAsia="宋体" w:hAnsi="Times New Roman" w:cs="Times New Roman"/>
                <w:sz w:val="24"/>
              </w:rPr>
              <w:t>Buffer</w:t>
            </w:r>
            <w:r>
              <w:rPr>
                <w:rFonts w:ascii="Times New Roman" w:eastAsia="宋体" w:hAnsi="Times New Roman" w:cs="Times New Roman"/>
                <w:sz w:val="24"/>
              </w:rPr>
              <w:t>上电时检测异常</w:t>
            </w:r>
            <w:proofErr w:type="spellEnd"/>
          </w:p>
        </w:tc>
        <w:tc>
          <w:tcPr>
            <w:tcW w:w="1665" w:type="pct"/>
            <w:vAlign w:val="center"/>
          </w:tcPr>
          <w:p w14:paraId="781655D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断电重启后问题仍然存在，面板显示</w:t>
            </w:r>
            <w:r>
              <w:rPr>
                <w:rFonts w:ascii="Times New Roman" w:eastAsia="宋体" w:hAnsi="Times New Roman" w:cs="Times New Roman"/>
                <w:sz w:val="24"/>
                <w:lang w:eastAsia="zh-CN"/>
              </w:rPr>
              <w:t>E150.4</w:t>
            </w:r>
            <w:r>
              <w:rPr>
                <w:rFonts w:ascii="Times New Roman" w:eastAsia="宋体" w:hAnsi="Times New Roman" w:cs="Times New Roman"/>
                <w:sz w:val="24"/>
                <w:lang w:eastAsia="zh-CN"/>
              </w:rPr>
              <w:t>。</w:t>
            </w:r>
          </w:p>
        </w:tc>
        <w:tc>
          <w:tcPr>
            <w:tcW w:w="1667" w:type="pct"/>
            <w:vAlign w:val="center"/>
          </w:tcPr>
          <w:p w14:paraId="0BE82706"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4B0C30A2"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09120" behindDoc="0" locked="0" layoutInCell="1" allowOverlap="1" wp14:anchorId="3FB1C298" wp14:editId="2183257A">
                <wp:simplePos x="0" y="0"/>
                <wp:positionH relativeFrom="column">
                  <wp:posOffset>673100</wp:posOffset>
                </wp:positionH>
                <wp:positionV relativeFrom="paragraph">
                  <wp:posOffset>133350</wp:posOffset>
                </wp:positionV>
                <wp:extent cx="73660" cy="95250"/>
                <wp:effectExtent l="0" t="0" r="0" b="0"/>
                <wp:wrapNone/>
                <wp:docPr id="549" name="文本框 549"/>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4468D088"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3FB1C298" id="文本框 549" o:spid="_x0000_s1253" type="#_x0000_t202" style="position:absolute;margin-left:53pt;margin-top:10.5pt;width:5.8pt;height:7.5pt;z-index:251909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" filled="f" stroked="f">
                <v:textbox inset="0,0,0,0">
                  <w:txbxContent>
                    <w:p w14:paraId="4468D088"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E201.0</w:t>
      </w:r>
      <w:r>
        <w:rPr>
          <w:rFonts w:ascii="Times New Roman" w:eastAsia="宋体" w:hAnsi="Times New Roman" w:cs="Times New Roman"/>
          <w:sz w:val="24"/>
        </w:rPr>
        <w:t>：</w:t>
      </w:r>
      <w:r>
        <w:rPr>
          <w:rFonts w:ascii="Times New Roman" w:eastAsia="宋体" w:hAnsi="Times New Roman" w:cs="Times New Roman"/>
          <w:sz w:val="24"/>
        </w:rPr>
        <w:t>P</w:t>
      </w:r>
      <w:r>
        <w:rPr>
          <w:rFonts w:ascii="Times New Roman" w:eastAsia="宋体" w:hAnsi="Times New Roman" w:cs="Times New Roman"/>
          <w:sz w:val="24"/>
        </w:rPr>
        <w:t>相过流</w:t>
      </w:r>
    </w:p>
    <w:p w14:paraId="2DB29B08"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故障机理</w:t>
      </w:r>
      <w:proofErr w:type="spellEnd"/>
      <w:r>
        <w:rPr>
          <w:rFonts w:ascii="Times New Roman" w:eastAsia="宋体" w:hAnsi="Times New Roman" w:cs="Times New Roman"/>
          <w:sz w:val="24"/>
        </w:rPr>
        <w:t>：</w:t>
      </w:r>
    </w:p>
    <w:p w14:paraId="37F2562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逆变电路正极流过大电流。</w:t>
      </w:r>
    </w:p>
    <w:p w14:paraId="66DEE9C2" w14:textId="77777777" w:rsidR="00F42EBB" w:rsidRDefault="00F42EBB" w:rsidP="00F42EBB">
      <w:pPr>
        <w:spacing w:line="300" w:lineRule="auto"/>
        <w:rPr>
          <w:rFonts w:ascii="Times New Roman" w:eastAsia="宋体" w:hAnsi="Times New Roman" w:cs="Times New Roman"/>
          <w:sz w:val="24"/>
          <w:lang w:eastAsia="zh-CN"/>
        </w:rPr>
      </w:pPr>
    </w:p>
    <w:p w14:paraId="10BA930B" w14:textId="77777777" w:rsidR="00F42EBB" w:rsidRDefault="00F42EBB" w:rsidP="00F42EBB">
      <w:pPr>
        <w:spacing w:line="300" w:lineRule="auto"/>
        <w:rPr>
          <w:rFonts w:ascii="Times New Roman" w:eastAsia="宋体" w:hAnsi="Times New Roman" w:cs="Times New Roman"/>
          <w:sz w:val="24"/>
          <w:lang w:eastAsia="zh-CN"/>
        </w:rPr>
      </w:pPr>
    </w:p>
    <w:p w14:paraId="60A7BF1F" w14:textId="77777777" w:rsidR="00F42EBB" w:rsidRDefault="00F42EBB" w:rsidP="00F42EBB">
      <w:pPr>
        <w:spacing w:line="300" w:lineRule="auto"/>
        <w:rPr>
          <w:rFonts w:ascii="Times New Roman" w:eastAsia="宋体" w:hAnsi="Times New Roman" w:cs="Times New Roman"/>
          <w:sz w:val="24"/>
          <w:lang w:eastAsia="zh-CN"/>
        </w:rPr>
      </w:pPr>
    </w:p>
    <w:tbl>
      <w:tblPr>
        <w:tblStyle w:val="TableNormal"/>
        <w:tblW w:w="5002"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9"/>
        <w:gridCol w:w="3866"/>
        <w:gridCol w:w="3872"/>
      </w:tblGrid>
      <w:tr w:rsidR="00F42EBB" w14:paraId="3409FBD8" w14:textId="77777777" w:rsidTr="00310725">
        <w:trPr>
          <w:trHeight w:val="279"/>
        </w:trPr>
        <w:tc>
          <w:tcPr>
            <w:tcW w:w="1666" w:type="pct"/>
            <w:shd w:val="clear" w:color="auto" w:fill="D0D0D0"/>
          </w:tcPr>
          <w:p w14:paraId="1E5BF5F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48F78ED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5C2FE25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7829AF7E" w14:textId="77777777" w:rsidTr="00310725">
        <w:trPr>
          <w:trHeight w:val="1823"/>
        </w:trPr>
        <w:tc>
          <w:tcPr>
            <w:tcW w:w="1666" w:type="pct"/>
            <w:vAlign w:val="center"/>
          </w:tcPr>
          <w:p w14:paraId="7E0F4CB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增益设置不合理，电机振荡</w:t>
            </w:r>
          </w:p>
        </w:tc>
        <w:tc>
          <w:tcPr>
            <w:tcW w:w="1665" w:type="pct"/>
            <w:vAlign w:val="center"/>
          </w:tcPr>
          <w:p w14:paraId="2BFEA14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检查电机启动和运行过程中，是否振动或有尖锐声音，也可用汇川驱动调试平台查看</w:t>
            </w:r>
            <w:r>
              <w:rPr>
                <w:rFonts w:ascii="Times New Roman" w:eastAsia="宋体" w:hAnsi="Times New Roman" w:cs="Times New Roman"/>
                <w:sz w:val="24"/>
                <w:lang w:eastAsia="zh-CN"/>
              </w:rPr>
              <w:t>“</w:t>
            </w:r>
            <w:r>
              <w:rPr>
                <w:rFonts w:ascii="Times New Roman" w:eastAsia="宋体" w:hAnsi="Times New Roman" w:cs="Times New Roman"/>
                <w:sz w:val="24"/>
                <w:lang w:eastAsia="zh-CN"/>
              </w:rPr>
              <w:t>电流反馈</w:t>
            </w:r>
            <w:r>
              <w:rPr>
                <w:rFonts w:ascii="Times New Roman" w:eastAsia="宋体" w:hAnsi="Times New Roman" w:cs="Times New Roman"/>
                <w:sz w:val="24"/>
                <w:lang w:eastAsia="zh-CN"/>
              </w:rPr>
              <w:t>”</w:t>
            </w:r>
            <w:r>
              <w:rPr>
                <w:rFonts w:ascii="Times New Roman" w:eastAsia="宋体" w:hAnsi="Times New Roman" w:cs="Times New Roman"/>
                <w:sz w:val="24"/>
                <w:lang w:eastAsia="zh-CN"/>
              </w:rPr>
              <w:t>。</w:t>
            </w:r>
          </w:p>
        </w:tc>
        <w:tc>
          <w:tcPr>
            <w:tcW w:w="1667" w:type="pct"/>
            <w:vAlign w:val="center"/>
          </w:tcPr>
          <w:p w14:paraId="627E25C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电机参数设置错误，更改电机参数；</w:t>
            </w:r>
          </w:p>
          <w:p w14:paraId="1C7CA00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电流环参数异常，重新调整电流环参数；</w:t>
            </w:r>
          </w:p>
          <w:p w14:paraId="7414311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proofErr w:type="gramStart"/>
            <w:r>
              <w:rPr>
                <w:rFonts w:ascii="Times New Roman" w:eastAsia="宋体" w:hAnsi="Times New Roman" w:cs="Times New Roman"/>
                <w:sz w:val="24"/>
                <w:lang w:eastAsia="zh-CN"/>
              </w:rPr>
              <w:t>速度环参数</w:t>
            </w:r>
            <w:proofErr w:type="gramEnd"/>
            <w:r>
              <w:rPr>
                <w:rFonts w:ascii="Times New Roman" w:eastAsia="宋体" w:hAnsi="Times New Roman" w:cs="Times New Roman"/>
                <w:sz w:val="24"/>
                <w:lang w:eastAsia="zh-CN"/>
              </w:rPr>
              <w:t>异常，伺服产生振荡；</w:t>
            </w:r>
          </w:p>
          <w:p w14:paraId="45AC258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伺服驱动器异常，需更换伺服驱动器。</w:t>
            </w:r>
          </w:p>
        </w:tc>
      </w:tr>
      <w:tr w:rsidR="00F42EBB" w14:paraId="3982DF81" w14:textId="77777777" w:rsidTr="00310725">
        <w:trPr>
          <w:trHeight w:val="1642"/>
        </w:trPr>
        <w:tc>
          <w:tcPr>
            <w:tcW w:w="1666" w:type="pct"/>
            <w:vAlign w:val="center"/>
          </w:tcPr>
          <w:p w14:paraId="723E7F1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编码器接线错误、老化腐蚀，编码器插头松动</w:t>
            </w:r>
          </w:p>
        </w:tc>
        <w:tc>
          <w:tcPr>
            <w:tcW w:w="1665" w:type="pct"/>
            <w:vAlign w:val="center"/>
          </w:tcPr>
          <w:p w14:paraId="629E7B2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检查是否选用汇</w:t>
            </w:r>
            <w:proofErr w:type="gramStart"/>
            <w:r>
              <w:rPr>
                <w:rFonts w:ascii="Times New Roman" w:eastAsia="宋体" w:hAnsi="Times New Roman" w:cs="Times New Roman"/>
                <w:sz w:val="24"/>
                <w:lang w:eastAsia="zh-CN"/>
              </w:rPr>
              <w:t>川标配</w:t>
            </w:r>
            <w:proofErr w:type="gramEnd"/>
            <w:r>
              <w:rPr>
                <w:rFonts w:ascii="Times New Roman" w:eastAsia="宋体" w:hAnsi="Times New Roman" w:cs="Times New Roman"/>
                <w:sz w:val="24"/>
                <w:lang w:eastAsia="zh-CN"/>
              </w:rPr>
              <w:t>的编码器线缆；</w:t>
            </w:r>
          </w:p>
          <w:p w14:paraId="74E88E3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线缆有无老化腐蚀、接头松动情况；</w:t>
            </w:r>
          </w:p>
          <w:p w14:paraId="18A4D38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关闭伺服使能信号，用手转动电机轴，查看</w:t>
            </w:r>
            <w:r>
              <w:rPr>
                <w:rFonts w:ascii="Times New Roman" w:eastAsia="宋体" w:hAnsi="Times New Roman" w:cs="Times New Roman"/>
                <w:sz w:val="24"/>
                <w:lang w:eastAsia="zh-CN"/>
              </w:rPr>
              <w:t>H0b.17</w:t>
            </w:r>
            <w:r>
              <w:rPr>
                <w:rFonts w:ascii="Times New Roman" w:eastAsia="宋体" w:hAnsi="Times New Roman" w:cs="Times New Roman"/>
                <w:sz w:val="24"/>
                <w:lang w:eastAsia="zh-CN"/>
              </w:rPr>
              <w:t>是否随着电机轴旋转变化。</w:t>
            </w:r>
          </w:p>
        </w:tc>
        <w:tc>
          <w:tcPr>
            <w:tcW w:w="1667" w:type="pct"/>
            <w:vAlign w:val="center"/>
          </w:tcPr>
          <w:p w14:paraId="0653021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重新焊接、插紧或更换编码器线缆。</w:t>
            </w:r>
          </w:p>
        </w:tc>
      </w:tr>
      <w:tr w:rsidR="00F42EBB" w14:paraId="3ADD52D0" w14:textId="77777777" w:rsidTr="00310725">
        <w:trPr>
          <w:trHeight w:val="2065"/>
        </w:trPr>
        <w:tc>
          <w:tcPr>
            <w:tcW w:w="1666" w:type="pct"/>
            <w:vAlign w:val="center"/>
          </w:tcPr>
          <w:p w14:paraId="6CC51A79"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3.</w:t>
            </w:r>
            <w:r>
              <w:rPr>
                <w:rFonts w:ascii="Times New Roman" w:eastAsia="宋体" w:hAnsi="Times New Roman" w:cs="Times New Roman"/>
                <w:sz w:val="24"/>
              </w:rPr>
              <w:t>伺服驱动器故障</w:t>
            </w:r>
          </w:p>
        </w:tc>
        <w:tc>
          <w:tcPr>
            <w:tcW w:w="1665" w:type="pct"/>
            <w:vAlign w:val="center"/>
          </w:tcPr>
          <w:p w14:paraId="6095802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关闭伺服使能信号，用手转动电机轴，查看</w:t>
            </w:r>
            <w:r>
              <w:rPr>
                <w:rFonts w:ascii="Times New Roman" w:eastAsia="宋体" w:hAnsi="Times New Roman" w:cs="Times New Roman"/>
                <w:sz w:val="24"/>
                <w:lang w:eastAsia="zh-CN"/>
              </w:rPr>
              <w:t>H0b.17</w:t>
            </w:r>
            <w:r>
              <w:rPr>
                <w:rFonts w:ascii="Times New Roman" w:eastAsia="宋体" w:hAnsi="Times New Roman" w:cs="Times New Roman"/>
                <w:sz w:val="24"/>
                <w:lang w:eastAsia="zh-CN"/>
              </w:rPr>
              <w:t>是否随着电机轴旋转变化；</w:t>
            </w:r>
          </w:p>
          <w:p w14:paraId="62623D1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将电机线缆拔下，重新上电仍报故障；</w:t>
            </w:r>
          </w:p>
          <w:p w14:paraId="6DCEB54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检查外接制动电阻配置，是否存在制动电阻阻值过小或者制动电阻接线短路（主回路输入端子</w:t>
            </w: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C</w:t>
            </w:r>
            <w:r>
              <w:rPr>
                <w:rFonts w:ascii="Times New Roman" w:eastAsia="宋体" w:hAnsi="Times New Roman" w:cs="Times New Roman"/>
                <w:sz w:val="24"/>
                <w:lang w:eastAsia="zh-CN"/>
              </w:rPr>
              <w:t>端）。</w:t>
            </w:r>
          </w:p>
        </w:tc>
        <w:tc>
          <w:tcPr>
            <w:tcW w:w="1667" w:type="pct"/>
            <w:vAlign w:val="center"/>
          </w:tcPr>
          <w:p w14:paraId="2E0C824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重新选择泄放电阻阻值和型号；重新接线；</w:t>
            </w:r>
          </w:p>
          <w:p w14:paraId="30EE23BA"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sz w:val="24"/>
              </w:rPr>
              <w:t>更换伺服驱动器。</w:t>
            </w:r>
          </w:p>
        </w:tc>
      </w:tr>
      <w:tr w:rsidR="00F42EBB" w14:paraId="26CB04AB" w14:textId="77777777" w:rsidTr="00310725">
        <w:trPr>
          <w:trHeight w:val="760"/>
        </w:trPr>
        <w:tc>
          <w:tcPr>
            <w:tcW w:w="1666" w:type="pct"/>
            <w:vAlign w:val="center"/>
          </w:tcPr>
          <w:p w14:paraId="57BED0E6"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4.</w:t>
            </w:r>
            <w:r>
              <w:rPr>
                <w:rFonts w:ascii="Times New Roman" w:eastAsia="宋体" w:hAnsi="Times New Roman" w:cs="Times New Roman"/>
                <w:sz w:val="24"/>
              </w:rPr>
              <w:t>制动电阻过流</w:t>
            </w:r>
          </w:p>
        </w:tc>
        <w:tc>
          <w:tcPr>
            <w:tcW w:w="1665" w:type="pct"/>
            <w:vAlign w:val="center"/>
          </w:tcPr>
          <w:p w14:paraId="4E60F18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检查外接制动电阻配置，是否存在制动电阻阻值过小或者制动电阻接线短路（主回路输入端子</w:t>
            </w: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C</w:t>
            </w:r>
            <w:r>
              <w:rPr>
                <w:rFonts w:ascii="Times New Roman" w:eastAsia="宋体" w:hAnsi="Times New Roman" w:cs="Times New Roman"/>
                <w:sz w:val="24"/>
                <w:lang w:eastAsia="zh-CN"/>
              </w:rPr>
              <w:t>端）。</w:t>
            </w:r>
          </w:p>
        </w:tc>
        <w:tc>
          <w:tcPr>
            <w:tcW w:w="1667" w:type="pct"/>
            <w:vAlign w:val="center"/>
          </w:tcPr>
          <w:p w14:paraId="781DB58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重新选择泄放电阻阻值和型号；重新接线。</w:t>
            </w:r>
          </w:p>
        </w:tc>
      </w:tr>
    </w:tbl>
    <w:p w14:paraId="557EE62B"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10144" behindDoc="0" locked="0" layoutInCell="1" allowOverlap="1" wp14:anchorId="3F416E25" wp14:editId="4C2B5D74">
                <wp:simplePos x="0" y="0"/>
                <wp:positionH relativeFrom="column">
                  <wp:posOffset>673100</wp:posOffset>
                </wp:positionH>
                <wp:positionV relativeFrom="paragraph">
                  <wp:posOffset>132715</wp:posOffset>
                </wp:positionV>
                <wp:extent cx="73660" cy="95250"/>
                <wp:effectExtent l="0" t="0" r="0" b="0"/>
                <wp:wrapNone/>
                <wp:docPr id="1954993258" name="文本框 1954993258"/>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2BF70ADF"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3F416E25" id="文本框 1954993258" o:spid="_x0000_s1254" type="#_x0000_t202" style="position:absolute;margin-left:53pt;margin-top:10.45pt;width:5.8pt;height:7.5pt;z-index:251910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KhiOyYQBAAAEAwAADgAAAAAAAAAAAAAAAAAuAgAA&#10;ZHJzL2Uyb0RvYy54bWxQSwECLQAUAAYACAAAACEAPCxmYt4AAAAJAQAADwAAAAAAAAAAAAAAAADe&#10;AwAAZHJzL2Rvd25yZXYueG1sUEsFBgAAAAAEAAQA8wAAAOkEAAAAAA==&#10;" filled="f" stroked="f">
                <v:textbox inset="0,0,0,0">
                  <w:txbxContent>
                    <w:p w14:paraId="2BF70ADF"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E201.1</w:t>
      </w:r>
      <w:r>
        <w:rPr>
          <w:rFonts w:ascii="Times New Roman" w:eastAsia="宋体" w:hAnsi="Times New Roman" w:cs="Times New Roman"/>
          <w:sz w:val="24"/>
          <w:lang w:eastAsia="zh-CN"/>
        </w:rPr>
        <w:t>：</w:t>
      </w:r>
      <w:r>
        <w:rPr>
          <w:rFonts w:ascii="Times New Roman" w:eastAsia="宋体" w:hAnsi="Times New Roman" w:cs="Times New Roman"/>
          <w:sz w:val="24"/>
          <w:lang w:eastAsia="zh-CN"/>
        </w:rPr>
        <w:t>U</w:t>
      </w:r>
      <w:r>
        <w:rPr>
          <w:rFonts w:ascii="Times New Roman" w:eastAsia="宋体" w:hAnsi="Times New Roman" w:cs="Times New Roman"/>
          <w:sz w:val="24"/>
          <w:lang w:eastAsia="zh-CN"/>
        </w:rPr>
        <w:t>相过流</w:t>
      </w:r>
    </w:p>
    <w:p w14:paraId="0050D57E"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381AFC6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U</w:t>
      </w:r>
      <w:r>
        <w:rPr>
          <w:rFonts w:ascii="Times New Roman" w:eastAsia="宋体" w:hAnsi="Times New Roman" w:cs="Times New Roman"/>
          <w:sz w:val="24"/>
          <w:lang w:eastAsia="zh-CN"/>
        </w:rPr>
        <w:t>相电流采集到了超过检测阈值的大电流。</w:t>
      </w:r>
    </w:p>
    <w:p w14:paraId="7E517C51" w14:textId="77777777" w:rsidR="00F42EBB" w:rsidRDefault="00F42EBB" w:rsidP="00F42EBB">
      <w:pPr>
        <w:spacing w:line="300" w:lineRule="auto"/>
        <w:rPr>
          <w:rFonts w:ascii="Times New Roman" w:eastAsia="宋体" w:hAnsi="Times New Roman" w:cs="Times New Roman"/>
          <w:sz w:val="24"/>
          <w:lang w:eastAsia="zh-CN"/>
        </w:rPr>
      </w:pPr>
    </w:p>
    <w:p w14:paraId="171B1E8C" w14:textId="77777777" w:rsidR="00F42EBB" w:rsidRDefault="00F42EBB" w:rsidP="00F42EBB">
      <w:pPr>
        <w:spacing w:line="300" w:lineRule="auto"/>
        <w:rPr>
          <w:rFonts w:ascii="Times New Roman" w:eastAsia="宋体" w:hAnsi="Times New Roman" w:cs="Times New Roman"/>
          <w:sz w:val="24"/>
          <w:lang w:eastAsia="zh-CN"/>
        </w:rPr>
      </w:pPr>
    </w:p>
    <w:p w14:paraId="066FA2BA" w14:textId="77777777" w:rsidR="00F42EBB" w:rsidRDefault="00F42EBB" w:rsidP="00F42EBB">
      <w:pPr>
        <w:spacing w:line="300" w:lineRule="auto"/>
        <w:rPr>
          <w:rFonts w:ascii="Times New Roman" w:eastAsia="宋体" w:hAnsi="Times New Roman" w:cs="Times New Roman"/>
          <w:sz w:val="24"/>
          <w:lang w:eastAsia="zh-CN"/>
        </w:rPr>
      </w:pP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047C89C3" w14:textId="77777777" w:rsidTr="00310725">
        <w:trPr>
          <w:trHeight w:val="279"/>
        </w:trPr>
        <w:tc>
          <w:tcPr>
            <w:tcW w:w="1666" w:type="pct"/>
            <w:shd w:val="clear" w:color="auto" w:fill="D0D0D0"/>
            <w:vAlign w:val="center"/>
          </w:tcPr>
          <w:p w14:paraId="03C2601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vAlign w:val="center"/>
          </w:tcPr>
          <w:p w14:paraId="52ECED6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vAlign w:val="center"/>
          </w:tcPr>
          <w:p w14:paraId="665C7835"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2A788633" w14:textId="77777777" w:rsidTr="00310725">
        <w:trPr>
          <w:trHeight w:val="1826"/>
        </w:trPr>
        <w:tc>
          <w:tcPr>
            <w:tcW w:w="1666" w:type="pct"/>
            <w:vAlign w:val="center"/>
          </w:tcPr>
          <w:p w14:paraId="38BD9EA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电机线缆接触不良</w:t>
            </w:r>
          </w:p>
          <w:p w14:paraId="5D7C824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电机线缆接地</w:t>
            </w:r>
          </w:p>
          <w:p w14:paraId="0C9F93B3"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3.</w:t>
            </w:r>
            <w:proofErr w:type="spellStart"/>
            <w:r>
              <w:rPr>
                <w:rFonts w:ascii="Times New Roman" w:eastAsia="宋体" w:hAnsi="Times New Roman" w:cs="Times New Roman"/>
                <w:sz w:val="24"/>
              </w:rPr>
              <w:t>电机</w:t>
            </w:r>
            <w:r>
              <w:rPr>
                <w:rFonts w:ascii="Times New Roman" w:eastAsia="宋体" w:hAnsi="Times New Roman" w:cs="Times New Roman"/>
                <w:sz w:val="24"/>
              </w:rPr>
              <w:t>U</w:t>
            </w:r>
            <w:proofErr w:type="spellEnd"/>
            <w:r>
              <w:rPr>
                <w:rFonts w:ascii="Times New Roman" w:eastAsia="宋体" w:hAnsi="Times New Roman" w:cs="Times New Roman"/>
                <w:sz w:val="24"/>
              </w:rPr>
              <w:t xml:space="preserve"> V </w:t>
            </w:r>
            <w:proofErr w:type="spellStart"/>
            <w:r>
              <w:rPr>
                <w:rFonts w:ascii="Times New Roman" w:eastAsia="宋体" w:hAnsi="Times New Roman" w:cs="Times New Roman"/>
                <w:sz w:val="24"/>
              </w:rPr>
              <w:t>W</w:t>
            </w:r>
            <w:r>
              <w:rPr>
                <w:rFonts w:ascii="Times New Roman" w:eastAsia="宋体" w:hAnsi="Times New Roman" w:cs="Times New Roman"/>
                <w:sz w:val="24"/>
              </w:rPr>
              <w:t>线缆短路</w:t>
            </w:r>
            <w:proofErr w:type="spellEnd"/>
          </w:p>
        </w:tc>
        <w:tc>
          <w:tcPr>
            <w:tcW w:w="1665" w:type="pct"/>
            <w:vAlign w:val="center"/>
          </w:tcPr>
          <w:p w14:paraId="60F1F7B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检查伺服驱动器动力线缆两端和电机线缆中伺服驱动器</w:t>
            </w:r>
            <w:r>
              <w:rPr>
                <w:rFonts w:ascii="Times New Roman" w:eastAsia="宋体" w:hAnsi="Times New Roman" w:cs="Times New Roman"/>
                <w:sz w:val="24"/>
                <w:lang w:eastAsia="zh-CN"/>
              </w:rPr>
              <w:t>UVW</w:t>
            </w:r>
            <w:r>
              <w:rPr>
                <w:rFonts w:ascii="Times New Roman" w:eastAsia="宋体" w:hAnsi="Times New Roman" w:cs="Times New Roman"/>
                <w:sz w:val="24"/>
                <w:lang w:eastAsia="zh-CN"/>
              </w:rPr>
              <w:t>侧的连接是否松脱；</w:t>
            </w:r>
          </w:p>
          <w:p w14:paraId="3DB82DF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确保伺服驱动器动力线缆、电机线缆紧固连接后，分别测量伺服驱动器</w:t>
            </w:r>
            <w:r>
              <w:rPr>
                <w:rFonts w:ascii="Times New Roman" w:eastAsia="宋体" w:hAnsi="Times New Roman" w:cs="Times New Roman"/>
                <w:sz w:val="24"/>
                <w:lang w:eastAsia="zh-CN"/>
              </w:rPr>
              <w:t>UVW</w:t>
            </w:r>
            <w:r>
              <w:rPr>
                <w:rFonts w:ascii="Times New Roman" w:eastAsia="宋体" w:hAnsi="Times New Roman" w:cs="Times New Roman"/>
                <w:sz w:val="24"/>
                <w:lang w:eastAsia="zh-CN"/>
              </w:rPr>
              <w:t>端与接地线（</w:t>
            </w:r>
            <w:r>
              <w:rPr>
                <w:rFonts w:ascii="Times New Roman" w:eastAsia="宋体" w:hAnsi="Times New Roman" w:cs="Times New Roman"/>
                <w:sz w:val="24"/>
                <w:lang w:eastAsia="zh-CN"/>
              </w:rPr>
              <w:t>PE</w:t>
            </w:r>
            <w:r>
              <w:rPr>
                <w:rFonts w:ascii="Times New Roman" w:eastAsia="宋体" w:hAnsi="Times New Roman" w:cs="Times New Roman"/>
                <w:sz w:val="24"/>
                <w:lang w:eastAsia="zh-CN"/>
              </w:rPr>
              <w:t>）之间的绝缘电阻是否为</w:t>
            </w:r>
            <w:proofErr w:type="gramStart"/>
            <w:r>
              <w:rPr>
                <w:rFonts w:ascii="Times New Roman" w:eastAsia="宋体" w:hAnsi="Times New Roman" w:cs="Times New Roman"/>
                <w:sz w:val="24"/>
                <w:lang w:eastAsia="zh-CN"/>
              </w:rPr>
              <w:t>兆欧姆</w:t>
            </w:r>
            <w:proofErr w:type="gramEnd"/>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M </w:t>
            </w:r>
            <w:r>
              <w:rPr>
                <w:rFonts w:ascii="Times New Roman" w:eastAsia="宋体" w:hAnsi="Times New Roman" w:cs="Times New Roman"/>
                <w:sz w:val="24"/>
              </w:rPr>
              <w:t>Ω</w:t>
            </w:r>
            <w:r>
              <w:rPr>
                <w:rFonts w:ascii="Times New Roman" w:eastAsia="宋体" w:hAnsi="Times New Roman" w:cs="Times New Roman"/>
                <w:sz w:val="24"/>
                <w:lang w:eastAsia="zh-CN"/>
              </w:rPr>
              <w:t>）级数值。</w:t>
            </w:r>
          </w:p>
        </w:tc>
        <w:tc>
          <w:tcPr>
            <w:tcW w:w="1667" w:type="pct"/>
            <w:vAlign w:val="center"/>
          </w:tcPr>
          <w:p w14:paraId="5DC7854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紧固有松动、脱落的接线。</w:t>
            </w:r>
          </w:p>
          <w:p w14:paraId="4A5142B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绝缘不良时更换电机。</w:t>
            </w:r>
          </w:p>
        </w:tc>
      </w:tr>
      <w:tr w:rsidR="00F42EBB" w14:paraId="567AC0C9" w14:textId="77777777" w:rsidTr="00310725">
        <w:trPr>
          <w:trHeight w:val="1347"/>
        </w:trPr>
        <w:tc>
          <w:tcPr>
            <w:tcW w:w="1666" w:type="pct"/>
            <w:vAlign w:val="center"/>
          </w:tcPr>
          <w:p w14:paraId="6CC11CB4"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lastRenderedPageBreak/>
              <w:t>4.</w:t>
            </w:r>
            <w:r>
              <w:rPr>
                <w:rFonts w:ascii="Times New Roman" w:eastAsia="宋体" w:hAnsi="Times New Roman" w:cs="Times New Roman"/>
                <w:sz w:val="24"/>
              </w:rPr>
              <w:t>电机烧坏</w:t>
            </w:r>
          </w:p>
        </w:tc>
        <w:tc>
          <w:tcPr>
            <w:tcW w:w="1665" w:type="pct"/>
            <w:vAlign w:val="center"/>
          </w:tcPr>
          <w:p w14:paraId="47771ED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将电机线缆拔下，检查电机线缆</w:t>
            </w:r>
            <w:r>
              <w:rPr>
                <w:rFonts w:ascii="Times New Roman" w:eastAsia="宋体" w:hAnsi="Times New Roman" w:cs="Times New Roman"/>
                <w:sz w:val="24"/>
                <w:lang w:eastAsia="zh-CN"/>
              </w:rPr>
              <w:t>UVW</w:t>
            </w:r>
            <w:r>
              <w:rPr>
                <w:rFonts w:ascii="Times New Roman" w:eastAsia="宋体" w:hAnsi="Times New Roman" w:cs="Times New Roman"/>
                <w:sz w:val="24"/>
                <w:lang w:eastAsia="zh-CN"/>
              </w:rPr>
              <w:t>间是否短路，接线是否有毛刺等；</w:t>
            </w:r>
          </w:p>
          <w:p w14:paraId="3FE7559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将电机线缆拔下，测量电机线缆</w:t>
            </w:r>
            <w:r>
              <w:rPr>
                <w:rFonts w:ascii="Times New Roman" w:eastAsia="宋体" w:hAnsi="Times New Roman" w:cs="Times New Roman"/>
                <w:sz w:val="24"/>
                <w:lang w:eastAsia="zh-CN"/>
              </w:rPr>
              <w:t>UVW</w:t>
            </w:r>
            <w:r>
              <w:rPr>
                <w:rFonts w:ascii="Times New Roman" w:eastAsia="宋体" w:hAnsi="Times New Roman" w:cs="Times New Roman"/>
                <w:sz w:val="24"/>
                <w:lang w:eastAsia="zh-CN"/>
              </w:rPr>
              <w:t>间电阻是否平衡。</w:t>
            </w:r>
          </w:p>
        </w:tc>
        <w:tc>
          <w:tcPr>
            <w:tcW w:w="1667" w:type="pct"/>
            <w:vAlign w:val="center"/>
          </w:tcPr>
          <w:p w14:paraId="28CBEEE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正确连接电机线缆；</w:t>
            </w:r>
          </w:p>
          <w:p w14:paraId="3299EF3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不平衡则更换电机。</w:t>
            </w:r>
          </w:p>
        </w:tc>
      </w:tr>
    </w:tbl>
    <w:p w14:paraId="3E42B483"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12192" behindDoc="0" locked="0" layoutInCell="1" allowOverlap="1" wp14:anchorId="36AD0714" wp14:editId="26F55F3C">
                <wp:simplePos x="0" y="0"/>
                <wp:positionH relativeFrom="column">
                  <wp:posOffset>666750</wp:posOffset>
                </wp:positionH>
                <wp:positionV relativeFrom="paragraph">
                  <wp:posOffset>132715</wp:posOffset>
                </wp:positionV>
                <wp:extent cx="73660" cy="95250"/>
                <wp:effectExtent l="0" t="0" r="0" b="0"/>
                <wp:wrapNone/>
                <wp:docPr id="1405395538" name="文本框 1405395538"/>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34D4DD3C"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36AD0714" id="文本框 1405395538" o:spid="_x0000_s1255" type="#_x0000_t202" style="position:absolute;margin-left:52.5pt;margin-top:10.45pt;width:5.8pt;height:7.5pt;z-index:251912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O6T4+4QBAAAEAwAADgAAAAAAAAAAAAAAAAAuAgAA&#10;ZHJzL2Uyb0RvYy54bWxQSwECLQAUAAYACAAAACEAtK8YXN4AAAAJAQAADwAAAAAAAAAAAAAAAADe&#10;AwAAZHJzL2Rvd25yZXYueG1sUEsFBgAAAAAEAAQA8wAAAOkEAAAAAA==&#10;" filled="f" stroked="f">
                <v:textbox inset="0,0,0,0">
                  <w:txbxContent>
                    <w:p w14:paraId="34D4DD3C"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E201.2</w:t>
      </w:r>
      <w:r>
        <w:rPr>
          <w:rFonts w:ascii="Times New Roman" w:eastAsia="宋体" w:hAnsi="Times New Roman" w:cs="Times New Roman"/>
          <w:sz w:val="24"/>
          <w:lang w:eastAsia="zh-CN"/>
        </w:rPr>
        <w:t>：</w:t>
      </w:r>
      <w:r>
        <w:rPr>
          <w:rFonts w:ascii="Times New Roman" w:eastAsia="宋体" w:hAnsi="Times New Roman" w:cs="Times New Roman"/>
          <w:sz w:val="24"/>
          <w:lang w:eastAsia="zh-CN"/>
        </w:rPr>
        <w:t>V</w:t>
      </w:r>
      <w:r>
        <w:rPr>
          <w:rFonts w:ascii="Times New Roman" w:eastAsia="宋体" w:hAnsi="Times New Roman" w:cs="Times New Roman"/>
          <w:sz w:val="24"/>
          <w:lang w:eastAsia="zh-CN"/>
        </w:rPr>
        <w:t>相过流</w:t>
      </w:r>
    </w:p>
    <w:p w14:paraId="2013E919"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36E21FF3"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V</w:t>
      </w:r>
      <w:r>
        <w:rPr>
          <w:rFonts w:ascii="Times New Roman" w:eastAsia="宋体" w:hAnsi="Times New Roman" w:cs="Times New Roman"/>
          <w:sz w:val="24"/>
          <w:lang w:eastAsia="zh-CN"/>
        </w:rPr>
        <w:t>相电流采集到了超过检测阈值的大电流。</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6E224CC5" w14:textId="77777777" w:rsidTr="00310725">
        <w:trPr>
          <w:trHeight w:val="279"/>
        </w:trPr>
        <w:tc>
          <w:tcPr>
            <w:tcW w:w="1666" w:type="pct"/>
            <w:shd w:val="clear" w:color="auto" w:fill="D0D0D0"/>
            <w:vAlign w:val="center"/>
          </w:tcPr>
          <w:p w14:paraId="1BF08C2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vAlign w:val="center"/>
          </w:tcPr>
          <w:p w14:paraId="763CF2E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vAlign w:val="center"/>
          </w:tcPr>
          <w:p w14:paraId="1B3F801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05D91D21" w14:textId="77777777" w:rsidTr="00310725">
        <w:trPr>
          <w:trHeight w:val="1826"/>
        </w:trPr>
        <w:tc>
          <w:tcPr>
            <w:tcW w:w="1666" w:type="pct"/>
            <w:vAlign w:val="center"/>
          </w:tcPr>
          <w:p w14:paraId="34E80DE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电机线缆接触不良</w:t>
            </w:r>
          </w:p>
          <w:p w14:paraId="456A96A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电机线缆接地</w:t>
            </w:r>
          </w:p>
          <w:p w14:paraId="2522A444"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3.</w:t>
            </w:r>
            <w:proofErr w:type="spellStart"/>
            <w:r>
              <w:rPr>
                <w:rFonts w:ascii="Times New Roman" w:eastAsia="宋体" w:hAnsi="Times New Roman" w:cs="Times New Roman"/>
                <w:sz w:val="24"/>
              </w:rPr>
              <w:t>电机</w:t>
            </w:r>
            <w:r>
              <w:rPr>
                <w:rFonts w:ascii="Times New Roman" w:eastAsia="宋体" w:hAnsi="Times New Roman" w:cs="Times New Roman"/>
                <w:sz w:val="24"/>
              </w:rPr>
              <w:t>U</w:t>
            </w:r>
            <w:proofErr w:type="spellEnd"/>
            <w:r>
              <w:rPr>
                <w:rFonts w:ascii="Times New Roman" w:eastAsia="宋体" w:hAnsi="Times New Roman" w:cs="Times New Roman"/>
                <w:sz w:val="24"/>
              </w:rPr>
              <w:t xml:space="preserve"> V </w:t>
            </w:r>
            <w:proofErr w:type="spellStart"/>
            <w:r>
              <w:rPr>
                <w:rFonts w:ascii="Times New Roman" w:eastAsia="宋体" w:hAnsi="Times New Roman" w:cs="Times New Roman"/>
                <w:sz w:val="24"/>
              </w:rPr>
              <w:t>W</w:t>
            </w:r>
            <w:r>
              <w:rPr>
                <w:rFonts w:ascii="Times New Roman" w:eastAsia="宋体" w:hAnsi="Times New Roman" w:cs="Times New Roman"/>
                <w:sz w:val="24"/>
              </w:rPr>
              <w:t>线缆短路</w:t>
            </w:r>
            <w:proofErr w:type="spellEnd"/>
          </w:p>
        </w:tc>
        <w:tc>
          <w:tcPr>
            <w:tcW w:w="1665" w:type="pct"/>
            <w:vAlign w:val="center"/>
          </w:tcPr>
          <w:p w14:paraId="3D049A7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检查伺服驱动器动力线缆两端和电机线缆中伺服驱动器</w:t>
            </w:r>
            <w:r>
              <w:rPr>
                <w:rFonts w:ascii="Times New Roman" w:eastAsia="宋体" w:hAnsi="Times New Roman" w:cs="Times New Roman"/>
                <w:sz w:val="24"/>
                <w:lang w:eastAsia="zh-CN"/>
              </w:rPr>
              <w:t>UVW</w:t>
            </w:r>
            <w:r>
              <w:rPr>
                <w:rFonts w:ascii="Times New Roman" w:eastAsia="宋体" w:hAnsi="Times New Roman" w:cs="Times New Roman"/>
                <w:sz w:val="24"/>
                <w:lang w:eastAsia="zh-CN"/>
              </w:rPr>
              <w:t>侧的连接是否松脱。</w:t>
            </w:r>
          </w:p>
          <w:p w14:paraId="74A7D32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确保伺服驱动器动力线缆、电机线缆紧固连接后，分别测量伺服驱动器</w:t>
            </w:r>
            <w:r>
              <w:rPr>
                <w:rFonts w:ascii="Times New Roman" w:eastAsia="宋体" w:hAnsi="Times New Roman" w:cs="Times New Roman"/>
                <w:sz w:val="24"/>
                <w:lang w:eastAsia="zh-CN"/>
              </w:rPr>
              <w:t>UVW</w:t>
            </w:r>
            <w:r>
              <w:rPr>
                <w:rFonts w:ascii="Times New Roman" w:eastAsia="宋体" w:hAnsi="Times New Roman" w:cs="Times New Roman"/>
                <w:sz w:val="24"/>
                <w:lang w:eastAsia="zh-CN"/>
              </w:rPr>
              <w:t>端与接地线（</w:t>
            </w:r>
            <w:r>
              <w:rPr>
                <w:rFonts w:ascii="Times New Roman" w:eastAsia="宋体" w:hAnsi="Times New Roman" w:cs="Times New Roman"/>
                <w:sz w:val="24"/>
                <w:lang w:eastAsia="zh-CN"/>
              </w:rPr>
              <w:t>PE</w:t>
            </w:r>
            <w:r>
              <w:rPr>
                <w:rFonts w:ascii="Times New Roman" w:eastAsia="宋体" w:hAnsi="Times New Roman" w:cs="Times New Roman"/>
                <w:sz w:val="24"/>
                <w:lang w:eastAsia="zh-CN"/>
              </w:rPr>
              <w:t>）之间的绝缘电阻是否为</w:t>
            </w:r>
            <w:proofErr w:type="gramStart"/>
            <w:r>
              <w:rPr>
                <w:rFonts w:ascii="Times New Roman" w:eastAsia="宋体" w:hAnsi="Times New Roman" w:cs="Times New Roman"/>
                <w:sz w:val="24"/>
                <w:lang w:eastAsia="zh-CN"/>
              </w:rPr>
              <w:t>兆欧姆</w:t>
            </w:r>
            <w:proofErr w:type="gramEnd"/>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M </w:t>
            </w:r>
            <w:r>
              <w:rPr>
                <w:rFonts w:ascii="Times New Roman" w:eastAsia="宋体" w:hAnsi="Times New Roman" w:cs="Times New Roman"/>
                <w:sz w:val="24"/>
              </w:rPr>
              <w:t>Ω</w:t>
            </w:r>
            <w:r>
              <w:rPr>
                <w:rFonts w:ascii="Times New Roman" w:eastAsia="宋体" w:hAnsi="Times New Roman" w:cs="Times New Roman"/>
                <w:sz w:val="24"/>
                <w:lang w:eastAsia="zh-CN"/>
              </w:rPr>
              <w:t>）级数值。</w:t>
            </w:r>
          </w:p>
        </w:tc>
        <w:tc>
          <w:tcPr>
            <w:tcW w:w="1667" w:type="pct"/>
            <w:vAlign w:val="center"/>
          </w:tcPr>
          <w:p w14:paraId="655C50E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紧固有松动、脱落的接线。</w:t>
            </w:r>
          </w:p>
          <w:p w14:paraId="2199017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绝缘不良时更换电机。</w:t>
            </w:r>
          </w:p>
        </w:tc>
      </w:tr>
      <w:tr w:rsidR="00F42EBB" w14:paraId="4BC94071" w14:textId="77777777" w:rsidTr="00310725">
        <w:trPr>
          <w:trHeight w:val="1347"/>
        </w:trPr>
        <w:tc>
          <w:tcPr>
            <w:tcW w:w="1666" w:type="pct"/>
            <w:vAlign w:val="center"/>
          </w:tcPr>
          <w:p w14:paraId="753F1CA1"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4.</w:t>
            </w:r>
            <w:r>
              <w:rPr>
                <w:rFonts w:ascii="Times New Roman" w:eastAsia="宋体" w:hAnsi="Times New Roman" w:cs="Times New Roman"/>
                <w:sz w:val="24"/>
              </w:rPr>
              <w:t>电机烧坏</w:t>
            </w:r>
          </w:p>
        </w:tc>
        <w:tc>
          <w:tcPr>
            <w:tcW w:w="1665" w:type="pct"/>
            <w:vAlign w:val="center"/>
          </w:tcPr>
          <w:p w14:paraId="113A3BA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1 </w:t>
            </w:r>
            <w:r>
              <w:rPr>
                <w:rFonts w:ascii="Times New Roman" w:eastAsia="宋体" w:hAnsi="Times New Roman" w:cs="Times New Roman"/>
                <w:sz w:val="24"/>
                <w:lang w:eastAsia="zh-CN"/>
              </w:rPr>
              <w:t>将电机线缆拔下，检查电机线缆</w:t>
            </w:r>
            <w:r>
              <w:rPr>
                <w:rFonts w:ascii="Times New Roman" w:eastAsia="宋体" w:hAnsi="Times New Roman" w:cs="Times New Roman"/>
                <w:sz w:val="24"/>
                <w:lang w:eastAsia="zh-CN"/>
              </w:rPr>
              <w:t>UVW</w:t>
            </w:r>
            <w:r>
              <w:rPr>
                <w:rFonts w:ascii="Times New Roman" w:eastAsia="宋体" w:hAnsi="Times New Roman" w:cs="Times New Roman"/>
                <w:sz w:val="24"/>
                <w:lang w:eastAsia="zh-CN"/>
              </w:rPr>
              <w:t>间是否短路，接线是否有毛刺等。</w:t>
            </w:r>
          </w:p>
          <w:p w14:paraId="0210715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2 </w:t>
            </w:r>
            <w:r>
              <w:rPr>
                <w:rFonts w:ascii="Times New Roman" w:eastAsia="宋体" w:hAnsi="Times New Roman" w:cs="Times New Roman"/>
                <w:sz w:val="24"/>
                <w:lang w:eastAsia="zh-CN"/>
              </w:rPr>
              <w:t>将电机线缆拔下，测量电机线缆</w:t>
            </w:r>
            <w:r>
              <w:rPr>
                <w:rFonts w:ascii="Times New Roman" w:eastAsia="宋体" w:hAnsi="Times New Roman" w:cs="Times New Roman"/>
                <w:sz w:val="24"/>
                <w:lang w:eastAsia="zh-CN"/>
              </w:rPr>
              <w:t xml:space="preserve"> UVW</w:t>
            </w:r>
            <w:r>
              <w:rPr>
                <w:rFonts w:ascii="Times New Roman" w:eastAsia="宋体" w:hAnsi="Times New Roman" w:cs="Times New Roman"/>
                <w:sz w:val="24"/>
                <w:lang w:eastAsia="zh-CN"/>
              </w:rPr>
              <w:t>间电阻是否平衡。</w:t>
            </w:r>
          </w:p>
        </w:tc>
        <w:tc>
          <w:tcPr>
            <w:tcW w:w="1667" w:type="pct"/>
            <w:vAlign w:val="center"/>
          </w:tcPr>
          <w:p w14:paraId="4BD88BA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正确连接电机线缆。</w:t>
            </w:r>
          </w:p>
          <w:p w14:paraId="4D72E50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不平衡则更换电机。</w:t>
            </w:r>
          </w:p>
        </w:tc>
      </w:tr>
    </w:tbl>
    <w:p w14:paraId="02BA1568"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11168" behindDoc="0" locked="0" layoutInCell="1" allowOverlap="1" wp14:anchorId="2E5359E3" wp14:editId="4EAC322E">
                <wp:simplePos x="0" y="0"/>
                <wp:positionH relativeFrom="column">
                  <wp:posOffset>666750</wp:posOffset>
                </wp:positionH>
                <wp:positionV relativeFrom="paragraph">
                  <wp:posOffset>132715</wp:posOffset>
                </wp:positionV>
                <wp:extent cx="73660" cy="95250"/>
                <wp:effectExtent l="0" t="0" r="0" b="0"/>
                <wp:wrapNone/>
                <wp:docPr id="551" name="文本框 551"/>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30ED9111"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2E5359E3" id="文本框 551" o:spid="_x0000_s1256" type="#_x0000_t202" style="position:absolute;margin-left:52.5pt;margin-top:10.45pt;width:5.8pt;height:7.5pt;z-index:251911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rajI64QBAAAEAwAADgAAAAAAAAAAAAAAAAAuAgAA&#10;ZHJzL2Uyb0RvYy54bWxQSwECLQAUAAYACAAAACEAtK8YXN4AAAAJAQAADwAAAAAAAAAAAAAAAADe&#10;AwAAZHJzL2Rvd25yZXYueG1sUEsFBgAAAAAEAAQA8wAAAOkEAAAAAA==&#10;" filled="f" stroked="f">
                <v:textbox inset="0,0,0,0">
                  <w:txbxContent>
                    <w:p w14:paraId="30ED9111"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E201.4</w:t>
      </w:r>
      <w:r>
        <w:rPr>
          <w:rFonts w:ascii="Times New Roman" w:eastAsia="宋体" w:hAnsi="Times New Roman" w:cs="Times New Roman"/>
          <w:sz w:val="24"/>
          <w:lang w:eastAsia="zh-CN"/>
        </w:rPr>
        <w:t>：</w:t>
      </w:r>
      <w:r>
        <w:rPr>
          <w:rFonts w:ascii="Times New Roman" w:eastAsia="宋体" w:hAnsi="Times New Roman" w:cs="Times New Roman"/>
          <w:sz w:val="24"/>
          <w:lang w:eastAsia="zh-CN"/>
        </w:rPr>
        <w:t>N</w:t>
      </w:r>
      <w:r>
        <w:rPr>
          <w:rFonts w:ascii="Times New Roman" w:eastAsia="宋体" w:hAnsi="Times New Roman" w:cs="Times New Roman"/>
          <w:sz w:val="24"/>
          <w:lang w:eastAsia="zh-CN"/>
        </w:rPr>
        <w:t>相过流</w:t>
      </w:r>
    </w:p>
    <w:p w14:paraId="37D3EEE7"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5880EFA2"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逆变电路负极流过大电流。</w:t>
      </w:r>
    </w:p>
    <w:p w14:paraId="6575F0EB" w14:textId="77777777" w:rsidR="00F42EBB" w:rsidRDefault="00F42EBB" w:rsidP="00F42EBB">
      <w:pPr>
        <w:spacing w:line="300" w:lineRule="auto"/>
        <w:rPr>
          <w:rFonts w:ascii="Times New Roman" w:eastAsia="宋体" w:hAnsi="Times New Roman" w:cs="Times New Roman"/>
          <w:sz w:val="24"/>
          <w:lang w:eastAsia="zh-CN"/>
        </w:rPr>
      </w:pP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5C0D588C" w14:textId="77777777" w:rsidTr="00310725">
        <w:trPr>
          <w:trHeight w:val="279"/>
        </w:trPr>
        <w:tc>
          <w:tcPr>
            <w:tcW w:w="1666" w:type="pct"/>
            <w:shd w:val="clear" w:color="auto" w:fill="D0D0D0"/>
          </w:tcPr>
          <w:p w14:paraId="78A843C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6A3C41E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24B8AE8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4F22838" w14:textId="77777777" w:rsidTr="00310725">
        <w:trPr>
          <w:trHeight w:val="755"/>
        </w:trPr>
        <w:tc>
          <w:tcPr>
            <w:tcW w:w="1666" w:type="pct"/>
            <w:vAlign w:val="center"/>
          </w:tcPr>
          <w:p w14:paraId="070AE05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增益设置不合理，电机振荡</w:t>
            </w:r>
          </w:p>
        </w:tc>
        <w:tc>
          <w:tcPr>
            <w:tcW w:w="1665" w:type="pct"/>
            <w:vAlign w:val="center"/>
          </w:tcPr>
          <w:p w14:paraId="474CDED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检查电机启动和运行过程中，是否振动或有尖锐声音，也可用汇川驱动调试平台查看</w:t>
            </w:r>
            <w:r>
              <w:rPr>
                <w:rFonts w:ascii="Times New Roman" w:eastAsia="宋体" w:hAnsi="Times New Roman" w:cs="Times New Roman"/>
                <w:sz w:val="24"/>
                <w:lang w:eastAsia="zh-CN"/>
              </w:rPr>
              <w:t>“</w:t>
            </w:r>
            <w:r>
              <w:rPr>
                <w:rFonts w:ascii="Times New Roman" w:eastAsia="宋体" w:hAnsi="Times New Roman" w:cs="Times New Roman"/>
                <w:sz w:val="24"/>
                <w:lang w:eastAsia="zh-CN"/>
              </w:rPr>
              <w:t>电流反馈</w:t>
            </w:r>
            <w:r>
              <w:rPr>
                <w:rFonts w:ascii="Times New Roman" w:eastAsia="宋体" w:hAnsi="Times New Roman" w:cs="Times New Roman"/>
                <w:sz w:val="24"/>
                <w:lang w:eastAsia="zh-CN"/>
              </w:rPr>
              <w:t>”</w:t>
            </w:r>
            <w:r>
              <w:rPr>
                <w:rFonts w:ascii="Times New Roman" w:eastAsia="宋体" w:hAnsi="Times New Roman" w:cs="Times New Roman"/>
                <w:sz w:val="24"/>
                <w:lang w:eastAsia="zh-CN"/>
              </w:rPr>
              <w:t>。</w:t>
            </w:r>
          </w:p>
        </w:tc>
        <w:tc>
          <w:tcPr>
            <w:tcW w:w="1667" w:type="pct"/>
            <w:vAlign w:val="center"/>
          </w:tcPr>
          <w:p w14:paraId="6B0CCBC5"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进行增益调整</w:t>
            </w:r>
            <w:proofErr w:type="spellEnd"/>
            <w:r>
              <w:rPr>
                <w:rFonts w:ascii="Times New Roman" w:eastAsia="宋体" w:hAnsi="Times New Roman" w:cs="Times New Roman"/>
                <w:sz w:val="24"/>
              </w:rPr>
              <w:t>。</w:t>
            </w:r>
          </w:p>
        </w:tc>
      </w:tr>
      <w:tr w:rsidR="00F42EBB" w14:paraId="2021CF6D" w14:textId="77777777" w:rsidTr="00310725">
        <w:trPr>
          <w:trHeight w:val="754"/>
        </w:trPr>
        <w:tc>
          <w:tcPr>
            <w:tcW w:w="1666" w:type="pct"/>
            <w:vAlign w:val="center"/>
          </w:tcPr>
          <w:p w14:paraId="38FDDCA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编码器接线错误、老化腐蚀或编码器插头松动</w:t>
            </w:r>
          </w:p>
        </w:tc>
        <w:tc>
          <w:tcPr>
            <w:tcW w:w="1665" w:type="pct"/>
            <w:vAlign w:val="center"/>
          </w:tcPr>
          <w:p w14:paraId="7E0723F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检查是否选用汇</w:t>
            </w:r>
            <w:proofErr w:type="gramStart"/>
            <w:r>
              <w:rPr>
                <w:rFonts w:ascii="Times New Roman" w:eastAsia="宋体" w:hAnsi="Times New Roman" w:cs="Times New Roman"/>
                <w:sz w:val="24"/>
                <w:lang w:eastAsia="zh-CN"/>
              </w:rPr>
              <w:t>川技术标配</w:t>
            </w:r>
            <w:proofErr w:type="gramEnd"/>
            <w:r>
              <w:rPr>
                <w:rFonts w:ascii="Times New Roman" w:eastAsia="宋体" w:hAnsi="Times New Roman" w:cs="Times New Roman"/>
                <w:sz w:val="24"/>
                <w:lang w:eastAsia="zh-CN"/>
              </w:rPr>
              <w:t>的编码器线缆，线缆有无老化腐蚀、接头松动情况。</w:t>
            </w:r>
          </w:p>
        </w:tc>
        <w:tc>
          <w:tcPr>
            <w:tcW w:w="1667" w:type="pct"/>
            <w:vAlign w:val="center"/>
          </w:tcPr>
          <w:p w14:paraId="72FAF1F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重新焊接、插紧或更换编码器线缆。</w:t>
            </w:r>
          </w:p>
        </w:tc>
      </w:tr>
      <w:tr w:rsidR="00F42EBB" w14:paraId="75B5BCC3" w14:textId="77777777" w:rsidTr="00310725">
        <w:trPr>
          <w:trHeight w:val="758"/>
        </w:trPr>
        <w:tc>
          <w:tcPr>
            <w:tcW w:w="1666" w:type="pct"/>
            <w:vAlign w:val="center"/>
          </w:tcPr>
          <w:p w14:paraId="4C1F46B6"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3.</w:t>
            </w:r>
            <w:r>
              <w:rPr>
                <w:rFonts w:ascii="Times New Roman" w:eastAsia="宋体" w:hAnsi="Times New Roman" w:cs="Times New Roman"/>
                <w:sz w:val="24"/>
              </w:rPr>
              <w:t>制动电阻过流</w:t>
            </w:r>
          </w:p>
        </w:tc>
        <w:tc>
          <w:tcPr>
            <w:tcW w:w="1665" w:type="pct"/>
            <w:vAlign w:val="center"/>
          </w:tcPr>
          <w:p w14:paraId="66E8A43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检查外接制动电阻配置，是否存在制动电阻阻值过小或者制动电阻接线短路（主回路输入端子</w:t>
            </w: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C</w:t>
            </w:r>
            <w:r>
              <w:rPr>
                <w:rFonts w:ascii="Times New Roman" w:eastAsia="宋体" w:hAnsi="Times New Roman" w:cs="Times New Roman"/>
                <w:sz w:val="24"/>
                <w:lang w:eastAsia="zh-CN"/>
              </w:rPr>
              <w:t>端）。</w:t>
            </w:r>
          </w:p>
        </w:tc>
        <w:tc>
          <w:tcPr>
            <w:tcW w:w="1667" w:type="pct"/>
            <w:vAlign w:val="center"/>
          </w:tcPr>
          <w:p w14:paraId="05F07B4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重新选择制动电阻阻值和型号；重新接线。</w:t>
            </w:r>
          </w:p>
        </w:tc>
      </w:tr>
      <w:tr w:rsidR="00F42EBB" w14:paraId="61824CEF" w14:textId="77777777" w:rsidTr="00310725">
        <w:trPr>
          <w:trHeight w:val="994"/>
        </w:trPr>
        <w:tc>
          <w:tcPr>
            <w:tcW w:w="1666" w:type="pct"/>
            <w:vAlign w:val="center"/>
          </w:tcPr>
          <w:p w14:paraId="5817759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制动电流与相电流叠加导致过流</w:t>
            </w:r>
          </w:p>
        </w:tc>
        <w:tc>
          <w:tcPr>
            <w:tcW w:w="1665" w:type="pct"/>
            <w:vAlign w:val="center"/>
          </w:tcPr>
          <w:p w14:paraId="1707A36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检查伺服驱动器是否在制动的同时突加速。可以使用汇川驱动调试平台查看</w:t>
            </w:r>
            <w:r>
              <w:rPr>
                <w:rFonts w:ascii="Times New Roman" w:eastAsia="宋体" w:hAnsi="Times New Roman" w:cs="Times New Roman"/>
                <w:sz w:val="24"/>
                <w:lang w:eastAsia="zh-CN"/>
              </w:rPr>
              <w:t>“</w:t>
            </w:r>
            <w:r>
              <w:rPr>
                <w:rFonts w:ascii="Times New Roman" w:eastAsia="宋体" w:hAnsi="Times New Roman" w:cs="Times New Roman"/>
                <w:sz w:val="24"/>
                <w:lang w:eastAsia="zh-CN"/>
              </w:rPr>
              <w:t>电压反馈</w:t>
            </w:r>
            <w:r>
              <w:rPr>
                <w:rFonts w:ascii="Times New Roman" w:eastAsia="宋体" w:hAnsi="Times New Roman" w:cs="Times New Roman"/>
                <w:sz w:val="24"/>
                <w:lang w:eastAsia="zh-CN"/>
              </w:rPr>
              <w:t>”</w:t>
            </w:r>
            <w:r>
              <w:rPr>
                <w:rFonts w:ascii="Times New Roman" w:eastAsia="宋体" w:hAnsi="Times New Roman" w:cs="Times New Roman"/>
                <w:sz w:val="24"/>
                <w:lang w:eastAsia="zh-CN"/>
              </w:rPr>
              <w:t>是否超过泄放点，同时</w:t>
            </w:r>
            <w:r>
              <w:rPr>
                <w:rFonts w:ascii="Times New Roman" w:eastAsia="宋体" w:hAnsi="Times New Roman" w:cs="Times New Roman"/>
                <w:sz w:val="24"/>
                <w:lang w:eastAsia="zh-CN"/>
              </w:rPr>
              <w:t>“</w:t>
            </w:r>
            <w:r>
              <w:rPr>
                <w:rFonts w:ascii="Times New Roman" w:eastAsia="宋体" w:hAnsi="Times New Roman" w:cs="Times New Roman"/>
                <w:sz w:val="24"/>
                <w:lang w:eastAsia="zh-CN"/>
              </w:rPr>
              <w:t>转矩指令</w:t>
            </w:r>
            <w:r>
              <w:rPr>
                <w:rFonts w:ascii="Times New Roman" w:eastAsia="宋体" w:hAnsi="Times New Roman" w:cs="Times New Roman"/>
                <w:sz w:val="24"/>
                <w:lang w:eastAsia="zh-CN"/>
              </w:rPr>
              <w:t>”</w:t>
            </w:r>
            <w:r>
              <w:rPr>
                <w:rFonts w:ascii="Times New Roman" w:eastAsia="宋体" w:hAnsi="Times New Roman" w:cs="Times New Roman"/>
                <w:sz w:val="24"/>
                <w:lang w:eastAsia="zh-CN"/>
              </w:rPr>
              <w:t>是否突然增大。</w:t>
            </w:r>
          </w:p>
        </w:tc>
        <w:tc>
          <w:tcPr>
            <w:tcW w:w="1667" w:type="pct"/>
            <w:vAlign w:val="center"/>
          </w:tcPr>
          <w:p w14:paraId="1B13CBE8"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增大加减速时间</w:t>
            </w:r>
            <w:proofErr w:type="spellEnd"/>
            <w:r>
              <w:rPr>
                <w:rFonts w:ascii="Times New Roman" w:eastAsia="宋体" w:hAnsi="Times New Roman" w:cs="Times New Roman"/>
                <w:sz w:val="24"/>
              </w:rPr>
              <w:t>。</w:t>
            </w:r>
          </w:p>
        </w:tc>
      </w:tr>
      <w:tr w:rsidR="00F42EBB" w14:paraId="32E4164E" w14:textId="77777777" w:rsidTr="00310725">
        <w:trPr>
          <w:trHeight w:val="995"/>
        </w:trPr>
        <w:tc>
          <w:tcPr>
            <w:tcW w:w="1666" w:type="pct"/>
            <w:vAlign w:val="center"/>
          </w:tcPr>
          <w:p w14:paraId="5ECE5BDE"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5.</w:t>
            </w:r>
            <w:r>
              <w:rPr>
                <w:rFonts w:ascii="Times New Roman" w:eastAsia="宋体" w:hAnsi="Times New Roman" w:cs="Times New Roman"/>
                <w:sz w:val="24"/>
              </w:rPr>
              <w:t>伺服驱动器故障</w:t>
            </w:r>
          </w:p>
        </w:tc>
        <w:tc>
          <w:tcPr>
            <w:tcW w:w="1665" w:type="pct"/>
            <w:vAlign w:val="center"/>
          </w:tcPr>
          <w:p w14:paraId="2DA734D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关闭伺服使能信号，用手转动电机轴，查看</w:t>
            </w:r>
            <w:r>
              <w:rPr>
                <w:rFonts w:ascii="Times New Roman" w:eastAsia="宋体" w:hAnsi="Times New Roman" w:cs="Times New Roman"/>
                <w:sz w:val="24"/>
                <w:lang w:eastAsia="zh-CN"/>
              </w:rPr>
              <w:t>H0b.17</w:t>
            </w:r>
            <w:r>
              <w:rPr>
                <w:rFonts w:ascii="Times New Roman" w:eastAsia="宋体" w:hAnsi="Times New Roman" w:cs="Times New Roman"/>
                <w:sz w:val="24"/>
                <w:lang w:eastAsia="zh-CN"/>
              </w:rPr>
              <w:t>是否随着电机轴旋转变</w:t>
            </w:r>
            <w:r>
              <w:rPr>
                <w:rFonts w:ascii="Times New Roman" w:eastAsia="宋体" w:hAnsi="Times New Roman" w:cs="Times New Roman"/>
                <w:sz w:val="24"/>
                <w:lang w:eastAsia="zh-CN"/>
              </w:rPr>
              <w:lastRenderedPageBreak/>
              <w:t>化。将电机线缆拔下，重新上电仍报故障。</w:t>
            </w:r>
          </w:p>
        </w:tc>
        <w:tc>
          <w:tcPr>
            <w:tcW w:w="1667" w:type="pct"/>
            <w:vAlign w:val="center"/>
          </w:tcPr>
          <w:p w14:paraId="02A2996A"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lastRenderedPageBreak/>
              <w:t>更换伺服驱动器</w:t>
            </w:r>
            <w:proofErr w:type="spellEnd"/>
            <w:r>
              <w:rPr>
                <w:rFonts w:ascii="Times New Roman" w:eastAsia="宋体" w:hAnsi="Times New Roman" w:cs="Times New Roman"/>
                <w:sz w:val="24"/>
              </w:rPr>
              <w:t>。</w:t>
            </w:r>
          </w:p>
        </w:tc>
      </w:tr>
    </w:tbl>
    <w:p w14:paraId="73387AEA"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16288" behindDoc="0" locked="0" layoutInCell="1" allowOverlap="1" wp14:anchorId="3F0DEAF3" wp14:editId="13FB36C2">
                <wp:simplePos x="0" y="0"/>
                <wp:positionH relativeFrom="column">
                  <wp:posOffset>673100</wp:posOffset>
                </wp:positionH>
                <wp:positionV relativeFrom="paragraph">
                  <wp:posOffset>88265</wp:posOffset>
                </wp:positionV>
                <wp:extent cx="73660" cy="95250"/>
                <wp:effectExtent l="0" t="0" r="0" b="0"/>
                <wp:wrapNone/>
                <wp:docPr id="468338813" name="文本框 468338813"/>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3474A81D"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3F0DEAF3" id="文本框 468338813" o:spid="_x0000_s1257" type="#_x0000_t202" style="position:absolute;margin-left:53pt;margin-top:6.95pt;width:5.8pt;height:7.5pt;z-index:251916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" filled="f" stroked="f">
                <v:textbox inset="0,0,0,0">
                  <w:txbxContent>
                    <w:p w14:paraId="3474A81D"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E208.2</w:t>
      </w:r>
      <w:r>
        <w:rPr>
          <w:rFonts w:ascii="Times New Roman" w:eastAsia="宋体" w:hAnsi="Times New Roman" w:cs="Times New Roman"/>
          <w:sz w:val="24"/>
        </w:rPr>
        <w:t>：编码器通信超时</w:t>
      </w:r>
    </w:p>
    <w:p w14:paraId="58D045E9"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6C771681" w14:textId="77777777" w:rsidTr="00310725">
        <w:trPr>
          <w:trHeight w:val="278"/>
        </w:trPr>
        <w:tc>
          <w:tcPr>
            <w:tcW w:w="1666" w:type="pct"/>
            <w:shd w:val="clear" w:color="auto" w:fill="D0D0D0"/>
          </w:tcPr>
          <w:p w14:paraId="4916F2D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106F950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23B4DC6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48F6B72E" w14:textId="77777777" w:rsidTr="00310725">
        <w:trPr>
          <w:trHeight w:val="1894"/>
        </w:trPr>
        <w:tc>
          <w:tcPr>
            <w:tcW w:w="1666" w:type="pct"/>
            <w:vAlign w:val="center"/>
          </w:tcPr>
          <w:p w14:paraId="2FA7459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连续</w:t>
            </w:r>
            <w:r>
              <w:rPr>
                <w:rFonts w:ascii="Times New Roman" w:eastAsia="宋体" w:hAnsi="Times New Roman" w:cs="Times New Roman"/>
                <w:sz w:val="24"/>
                <w:lang w:eastAsia="zh-CN"/>
              </w:rPr>
              <w:t>3</w:t>
            </w:r>
            <w:r>
              <w:rPr>
                <w:rFonts w:ascii="Times New Roman" w:eastAsia="宋体" w:hAnsi="Times New Roman" w:cs="Times New Roman"/>
                <w:sz w:val="24"/>
                <w:lang w:eastAsia="zh-CN"/>
              </w:rPr>
              <w:t>个周期未能正常接收编码器回送的数据</w:t>
            </w:r>
          </w:p>
        </w:tc>
        <w:tc>
          <w:tcPr>
            <w:tcW w:w="1665" w:type="pct"/>
            <w:vAlign w:val="center"/>
          </w:tcPr>
          <w:p w14:paraId="3F251C3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H0b.30</w:t>
            </w:r>
            <w:r>
              <w:rPr>
                <w:rFonts w:ascii="Times New Roman" w:eastAsia="宋体" w:hAnsi="Times New Roman" w:cs="Times New Roman"/>
                <w:sz w:val="24"/>
                <w:lang w:eastAsia="zh-CN"/>
              </w:rPr>
              <w:t>参数</w:t>
            </w:r>
            <w:r>
              <w:rPr>
                <w:rFonts w:ascii="Times New Roman" w:eastAsia="宋体" w:hAnsi="Times New Roman" w:cs="Times New Roman"/>
                <w:sz w:val="24"/>
                <w:lang w:eastAsia="zh-CN"/>
              </w:rPr>
              <w:t>bit12</w:t>
            </w:r>
          </w:p>
          <w:p w14:paraId="0DB7BDC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编码器接线错误</w:t>
            </w:r>
          </w:p>
          <w:p w14:paraId="5CF8285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编码器线缆松动</w:t>
            </w:r>
          </w:p>
          <w:p w14:paraId="372FD85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编码器线缆过长</w:t>
            </w:r>
          </w:p>
          <w:p w14:paraId="418C23F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编码器通信被干扰编码器故障</w:t>
            </w:r>
          </w:p>
        </w:tc>
        <w:tc>
          <w:tcPr>
            <w:tcW w:w="1667" w:type="pct"/>
            <w:vAlign w:val="center"/>
          </w:tcPr>
          <w:p w14:paraId="384C1C0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检查电机型号是否正常。</w:t>
            </w:r>
          </w:p>
          <w:p w14:paraId="5ADB66C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检查编码器线缆是否正常。</w:t>
            </w:r>
          </w:p>
          <w:p w14:paraId="2E03736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检查编码器版本号</w:t>
            </w:r>
            <w:r>
              <w:rPr>
                <w:rFonts w:ascii="Times New Roman" w:eastAsia="宋体" w:hAnsi="Times New Roman" w:cs="Times New Roman"/>
                <w:sz w:val="24"/>
                <w:lang w:eastAsia="zh-CN"/>
              </w:rPr>
              <w:t>H00.04</w:t>
            </w:r>
            <w:r>
              <w:rPr>
                <w:rFonts w:ascii="Times New Roman" w:eastAsia="宋体" w:hAnsi="Times New Roman" w:cs="Times New Roman"/>
                <w:sz w:val="24"/>
                <w:lang w:eastAsia="zh-CN"/>
              </w:rPr>
              <w:t>是否正常。</w:t>
            </w:r>
          </w:p>
          <w:p w14:paraId="55701C3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伺服驱动器异常，更换伺服驱动器。</w:t>
            </w:r>
          </w:p>
        </w:tc>
      </w:tr>
    </w:tbl>
    <w:p w14:paraId="3BDE33B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15264" behindDoc="0" locked="0" layoutInCell="1" allowOverlap="1" wp14:anchorId="27707915" wp14:editId="20E1F4D8">
                <wp:simplePos x="0" y="0"/>
                <wp:positionH relativeFrom="column">
                  <wp:posOffset>673100</wp:posOffset>
                </wp:positionH>
                <wp:positionV relativeFrom="paragraph">
                  <wp:posOffset>133350</wp:posOffset>
                </wp:positionV>
                <wp:extent cx="73660" cy="95250"/>
                <wp:effectExtent l="0" t="0" r="0" b="0"/>
                <wp:wrapNone/>
                <wp:docPr id="553" name="文本框 553"/>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21167836"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27707915" id="文本框 553" o:spid="_x0000_s1258" type="#_x0000_t202" style="position:absolute;margin-left:53pt;margin-top:10.5pt;width:5.8pt;height:7.5pt;z-index:251915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" filled="f" stroked="f">
                <v:textbox inset="0,0,0,0">
                  <w:txbxContent>
                    <w:p w14:paraId="21167836"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E208.4</w:t>
      </w:r>
      <w:r>
        <w:rPr>
          <w:rFonts w:ascii="Times New Roman" w:eastAsia="宋体" w:hAnsi="Times New Roman" w:cs="Times New Roman"/>
          <w:sz w:val="24"/>
          <w:lang w:eastAsia="zh-CN"/>
        </w:rPr>
        <w:t>：</w:t>
      </w:r>
      <w:r>
        <w:rPr>
          <w:rFonts w:ascii="Times New Roman" w:eastAsia="宋体" w:hAnsi="Times New Roman" w:cs="Times New Roman"/>
          <w:sz w:val="24"/>
          <w:lang w:eastAsia="zh-CN"/>
        </w:rPr>
        <w:t>FPGA</w:t>
      </w:r>
      <w:r>
        <w:rPr>
          <w:rFonts w:ascii="Times New Roman" w:eastAsia="宋体" w:hAnsi="Times New Roman" w:cs="Times New Roman"/>
          <w:sz w:val="24"/>
          <w:lang w:eastAsia="zh-CN"/>
        </w:rPr>
        <w:t>电流环运算超时</w:t>
      </w:r>
    </w:p>
    <w:p w14:paraId="567271FB"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7F8B921B"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电流环运行时间超过了间隔阈值。</w:t>
      </w:r>
    </w:p>
    <w:p w14:paraId="2871138A" w14:textId="77777777" w:rsidR="00F42EBB" w:rsidRDefault="00F42EBB" w:rsidP="00F42EBB">
      <w:pPr>
        <w:spacing w:line="300" w:lineRule="auto"/>
        <w:rPr>
          <w:rFonts w:ascii="Times New Roman" w:eastAsia="宋体" w:hAnsi="Times New Roman" w:cs="Times New Roman"/>
          <w:sz w:val="24"/>
          <w:lang w:eastAsia="zh-CN"/>
        </w:rPr>
      </w:pPr>
    </w:p>
    <w:p w14:paraId="1507672F" w14:textId="77777777" w:rsidR="00F42EBB" w:rsidRDefault="00F42EBB" w:rsidP="00F42EBB">
      <w:pPr>
        <w:spacing w:line="300" w:lineRule="auto"/>
        <w:rPr>
          <w:rFonts w:ascii="Times New Roman" w:eastAsia="宋体" w:hAnsi="Times New Roman" w:cs="Times New Roman"/>
          <w:sz w:val="24"/>
          <w:lang w:eastAsia="zh-CN"/>
        </w:rPr>
      </w:pP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4B54989B" w14:textId="77777777" w:rsidTr="00310725">
        <w:trPr>
          <w:trHeight w:val="277"/>
        </w:trPr>
        <w:tc>
          <w:tcPr>
            <w:tcW w:w="1666" w:type="pct"/>
            <w:shd w:val="clear" w:color="auto" w:fill="D0D0D0"/>
          </w:tcPr>
          <w:p w14:paraId="580E259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31C47EC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5A3F596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432D4C0C" w14:textId="77777777" w:rsidTr="00310725">
        <w:trPr>
          <w:trHeight w:val="515"/>
        </w:trPr>
        <w:tc>
          <w:tcPr>
            <w:tcW w:w="1666" w:type="pct"/>
            <w:vAlign w:val="center"/>
          </w:tcPr>
          <w:p w14:paraId="076F5F42"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FPGA</w:t>
            </w:r>
            <w:r>
              <w:rPr>
                <w:rFonts w:ascii="Times New Roman" w:eastAsia="宋体" w:hAnsi="Times New Roman" w:cs="Times New Roman"/>
                <w:sz w:val="24"/>
              </w:rPr>
              <w:t>运算超时</w:t>
            </w:r>
          </w:p>
        </w:tc>
        <w:tc>
          <w:tcPr>
            <w:tcW w:w="1665" w:type="pct"/>
            <w:vAlign w:val="center"/>
          </w:tcPr>
          <w:p w14:paraId="56A61E7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内部故障码</w:t>
            </w:r>
            <w:r>
              <w:rPr>
                <w:rFonts w:ascii="Times New Roman" w:eastAsia="宋体" w:hAnsi="Times New Roman" w:cs="Times New Roman"/>
                <w:sz w:val="24"/>
                <w:lang w:eastAsia="zh-CN"/>
              </w:rPr>
              <w:t>H0b.45=4208</w:t>
            </w:r>
            <w:r>
              <w:rPr>
                <w:rFonts w:ascii="Times New Roman" w:eastAsia="宋体" w:hAnsi="Times New Roman" w:cs="Times New Roman"/>
                <w:sz w:val="24"/>
                <w:lang w:eastAsia="zh-CN"/>
              </w:rPr>
              <w:t>：电流环运算超时。</w:t>
            </w:r>
          </w:p>
        </w:tc>
        <w:tc>
          <w:tcPr>
            <w:tcW w:w="1667" w:type="pct"/>
            <w:vAlign w:val="center"/>
          </w:tcPr>
          <w:p w14:paraId="3DECDED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可以关闭一些不必要的功能，节约电流环运行的时间。</w:t>
            </w:r>
          </w:p>
        </w:tc>
      </w:tr>
    </w:tbl>
    <w:p w14:paraId="3BCB4AD1"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14240" behindDoc="0" locked="0" layoutInCell="1" allowOverlap="1" wp14:anchorId="177AD09F" wp14:editId="5DA2288B">
                <wp:simplePos x="0" y="0"/>
                <wp:positionH relativeFrom="column">
                  <wp:posOffset>673100</wp:posOffset>
                </wp:positionH>
                <wp:positionV relativeFrom="paragraph">
                  <wp:posOffset>132715</wp:posOffset>
                </wp:positionV>
                <wp:extent cx="73660" cy="95250"/>
                <wp:effectExtent l="0" t="0" r="0" b="0"/>
                <wp:wrapNone/>
                <wp:docPr id="555" name="文本框 555"/>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2260D15B"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177AD09F" id="文本框 555" o:spid="_x0000_s1259" type="#_x0000_t202" style="position:absolute;margin-left:53pt;margin-top:10.45pt;width:5.8pt;height:7.5pt;z-index:251914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nmxTvYQBAAAEAwAADgAAAAAAAAAAAAAAAAAuAgAA&#10;ZHJzL2Uyb0RvYy54bWxQSwECLQAUAAYACAAAACEAPCxmYt4AAAAJAQAADwAAAAAAAAAAAAAAAADe&#10;AwAAZHJzL2Rvd25yZXYueG1sUEsFBgAAAAAEAAQA8wAAAOkEAAAAAA==&#10;" filled="f" stroked="f">
                <v:textbox inset="0,0,0,0">
                  <w:txbxContent>
                    <w:p w14:paraId="2260D15B"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E210.0</w:t>
      </w:r>
      <w:r>
        <w:rPr>
          <w:rFonts w:ascii="Times New Roman" w:eastAsia="宋体" w:hAnsi="Times New Roman" w:cs="Times New Roman"/>
          <w:sz w:val="24"/>
          <w:lang w:eastAsia="zh-CN"/>
        </w:rPr>
        <w:t>：输出对地短路</w:t>
      </w:r>
    </w:p>
    <w:p w14:paraId="0102015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44F9BF58"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伺服驱动器上电自检中，检测到电机相电流或母线电压异常。</w:t>
      </w:r>
    </w:p>
    <w:p w14:paraId="3C2E65EB"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母线电压超过泄放点。</w:t>
      </w:r>
    </w:p>
    <w:p w14:paraId="5B08AA3B"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Size C/D/E</w:t>
      </w:r>
      <w:r>
        <w:rPr>
          <w:rFonts w:ascii="Times New Roman" w:eastAsia="宋体" w:hAnsi="Times New Roman" w:cs="Times New Roman"/>
          <w:sz w:val="24"/>
          <w:lang w:eastAsia="zh-CN"/>
        </w:rPr>
        <w:t>的</w:t>
      </w:r>
      <w:r>
        <w:rPr>
          <w:rFonts w:ascii="Times New Roman" w:eastAsia="宋体" w:hAnsi="Times New Roman" w:cs="Times New Roman"/>
          <w:sz w:val="24"/>
          <w:lang w:eastAsia="zh-CN"/>
        </w:rPr>
        <w:t>U</w:t>
      </w:r>
      <w:r>
        <w:rPr>
          <w:rFonts w:ascii="Times New Roman" w:eastAsia="宋体" w:hAnsi="Times New Roman" w:cs="Times New Roman"/>
          <w:sz w:val="24"/>
          <w:lang w:eastAsia="zh-CN"/>
        </w:rPr>
        <w:t>相电流大于</w:t>
      </w:r>
      <w:r>
        <w:rPr>
          <w:rFonts w:ascii="Times New Roman" w:eastAsia="宋体" w:hAnsi="Times New Roman" w:cs="Times New Roman"/>
          <w:sz w:val="24"/>
          <w:lang w:eastAsia="zh-CN"/>
        </w:rPr>
        <w:t>H01.07</w:t>
      </w:r>
      <w:r>
        <w:rPr>
          <w:rFonts w:ascii="Times New Roman" w:eastAsia="宋体" w:hAnsi="Times New Roman" w:cs="Times New Roman"/>
          <w:sz w:val="24"/>
          <w:lang w:eastAsia="zh-CN"/>
        </w:rPr>
        <w:t>设置值的</w:t>
      </w:r>
      <w:r>
        <w:rPr>
          <w:rFonts w:ascii="Times New Roman" w:eastAsia="宋体" w:hAnsi="Times New Roman" w:cs="Times New Roman"/>
          <w:sz w:val="24"/>
          <w:lang w:eastAsia="zh-CN"/>
        </w:rPr>
        <w:t>1/4</w:t>
      </w:r>
      <w:r>
        <w:rPr>
          <w:rFonts w:ascii="Times New Roman" w:eastAsia="宋体" w:hAnsi="Times New Roman" w:cs="Times New Roman"/>
          <w:sz w:val="24"/>
          <w:lang w:eastAsia="zh-CN"/>
        </w:rPr>
        <w:t>。</w:t>
      </w:r>
    </w:p>
    <w:p w14:paraId="76778CAC"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sz w:val="24"/>
        </w:rPr>
        <w:t>Size A/</w:t>
      </w:r>
      <w:proofErr w:type="spellStart"/>
      <w:r>
        <w:rPr>
          <w:rFonts w:ascii="Times New Roman" w:eastAsia="宋体" w:hAnsi="Times New Roman" w:cs="Times New Roman"/>
          <w:sz w:val="24"/>
        </w:rPr>
        <w:t>B</w:t>
      </w:r>
      <w:r>
        <w:rPr>
          <w:rFonts w:ascii="Times New Roman" w:eastAsia="宋体" w:hAnsi="Times New Roman" w:cs="Times New Roman"/>
          <w:sz w:val="24"/>
        </w:rPr>
        <w:t>的</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N</w:t>
      </w:r>
      <w:r>
        <w:rPr>
          <w:rFonts w:ascii="Times New Roman" w:eastAsia="宋体" w:hAnsi="Times New Roman" w:cs="Times New Roman"/>
          <w:sz w:val="24"/>
        </w:rPr>
        <w:t>相过电流</w:t>
      </w:r>
      <w:proofErr w:type="spellEnd"/>
      <w:r>
        <w:rPr>
          <w:rFonts w:ascii="Times New Roman" w:eastAsia="宋体" w:hAnsi="Times New Roman" w:cs="Times New Roman"/>
          <w:sz w:val="24"/>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383E30D4" w14:textId="77777777" w:rsidTr="00310725">
        <w:trPr>
          <w:trHeight w:val="279"/>
        </w:trPr>
        <w:tc>
          <w:tcPr>
            <w:tcW w:w="1666" w:type="pct"/>
            <w:shd w:val="clear" w:color="auto" w:fill="D0D0D0"/>
          </w:tcPr>
          <w:p w14:paraId="635C8A4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7030F5D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2154409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03DC6112" w14:textId="77777777" w:rsidTr="00310725">
        <w:trPr>
          <w:trHeight w:val="753"/>
        </w:trPr>
        <w:tc>
          <w:tcPr>
            <w:tcW w:w="1666" w:type="pct"/>
            <w:vAlign w:val="center"/>
          </w:tcPr>
          <w:p w14:paraId="44E3FE4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伺服驱动器动力线缆（</w:t>
            </w:r>
            <w:r>
              <w:rPr>
                <w:rFonts w:ascii="Times New Roman" w:eastAsia="宋体" w:hAnsi="Times New Roman" w:cs="Times New Roman"/>
                <w:sz w:val="24"/>
                <w:lang w:eastAsia="zh-CN"/>
              </w:rPr>
              <w:t>U V W</w:t>
            </w:r>
            <w:r>
              <w:rPr>
                <w:rFonts w:ascii="Times New Roman" w:eastAsia="宋体" w:hAnsi="Times New Roman" w:cs="Times New Roman"/>
                <w:sz w:val="24"/>
                <w:lang w:eastAsia="zh-CN"/>
              </w:rPr>
              <w:t>）对地发生短路</w:t>
            </w:r>
          </w:p>
        </w:tc>
        <w:tc>
          <w:tcPr>
            <w:tcW w:w="1665" w:type="pct"/>
            <w:vAlign w:val="center"/>
          </w:tcPr>
          <w:p w14:paraId="799F75C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拔掉电机线缆，分别测量伺服驱动器动力线缆</w:t>
            </w:r>
            <w:r>
              <w:rPr>
                <w:rFonts w:ascii="Times New Roman" w:eastAsia="宋体" w:hAnsi="Times New Roman" w:cs="Times New Roman"/>
                <w:sz w:val="24"/>
                <w:lang w:eastAsia="zh-CN"/>
              </w:rPr>
              <w:t>U V W</w:t>
            </w:r>
            <w:r>
              <w:rPr>
                <w:rFonts w:ascii="Times New Roman" w:eastAsia="宋体" w:hAnsi="Times New Roman" w:cs="Times New Roman"/>
                <w:sz w:val="24"/>
                <w:lang w:eastAsia="zh-CN"/>
              </w:rPr>
              <w:t>是否对地（</w:t>
            </w:r>
            <w:r>
              <w:rPr>
                <w:rFonts w:ascii="Times New Roman" w:eastAsia="宋体" w:hAnsi="Times New Roman" w:cs="Times New Roman"/>
                <w:sz w:val="24"/>
                <w:lang w:eastAsia="zh-CN"/>
              </w:rPr>
              <w:t>PE</w:t>
            </w:r>
            <w:r>
              <w:rPr>
                <w:rFonts w:ascii="Times New Roman" w:eastAsia="宋体" w:hAnsi="Times New Roman" w:cs="Times New Roman"/>
                <w:sz w:val="24"/>
                <w:lang w:eastAsia="zh-CN"/>
              </w:rPr>
              <w:t>）短路。</w:t>
            </w:r>
          </w:p>
        </w:tc>
        <w:tc>
          <w:tcPr>
            <w:tcW w:w="1667" w:type="pct"/>
            <w:vAlign w:val="center"/>
          </w:tcPr>
          <w:p w14:paraId="75777BF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重新接线或更换伺服驱动器动力线缆。</w:t>
            </w:r>
          </w:p>
        </w:tc>
      </w:tr>
      <w:tr w:rsidR="00F42EBB" w14:paraId="187F0292" w14:textId="77777777" w:rsidTr="00310725">
        <w:trPr>
          <w:trHeight w:val="995"/>
        </w:trPr>
        <w:tc>
          <w:tcPr>
            <w:tcW w:w="1666" w:type="pct"/>
            <w:vAlign w:val="center"/>
          </w:tcPr>
          <w:p w14:paraId="3884A005"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sz w:val="24"/>
              </w:rPr>
              <w:t>电机对地短路</w:t>
            </w:r>
          </w:p>
        </w:tc>
        <w:tc>
          <w:tcPr>
            <w:tcW w:w="1665" w:type="pct"/>
            <w:vAlign w:val="center"/>
          </w:tcPr>
          <w:p w14:paraId="52FBA74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确保伺服驱动器动力线缆、电机线缆紧固连接后，分别测量伺服驱动器</w:t>
            </w:r>
            <w:r>
              <w:rPr>
                <w:rFonts w:ascii="Times New Roman" w:eastAsia="宋体" w:hAnsi="Times New Roman" w:cs="Times New Roman"/>
                <w:sz w:val="24"/>
                <w:lang w:eastAsia="zh-CN"/>
              </w:rPr>
              <w:t>U V W</w:t>
            </w:r>
            <w:r>
              <w:rPr>
                <w:rFonts w:ascii="Times New Roman" w:eastAsia="宋体" w:hAnsi="Times New Roman" w:cs="Times New Roman"/>
                <w:sz w:val="24"/>
                <w:lang w:eastAsia="zh-CN"/>
              </w:rPr>
              <w:t>端与接地线（</w:t>
            </w:r>
            <w:r>
              <w:rPr>
                <w:rFonts w:ascii="Times New Roman" w:eastAsia="宋体" w:hAnsi="Times New Roman" w:cs="Times New Roman"/>
                <w:sz w:val="24"/>
                <w:lang w:eastAsia="zh-CN"/>
              </w:rPr>
              <w:t>PE</w:t>
            </w:r>
            <w:r>
              <w:rPr>
                <w:rFonts w:ascii="Times New Roman" w:eastAsia="宋体" w:hAnsi="Times New Roman" w:cs="Times New Roman"/>
                <w:sz w:val="24"/>
                <w:lang w:eastAsia="zh-CN"/>
              </w:rPr>
              <w:t>）之间的绝缘电阻是否为</w:t>
            </w:r>
            <w:proofErr w:type="gramStart"/>
            <w:r>
              <w:rPr>
                <w:rFonts w:ascii="Times New Roman" w:eastAsia="宋体" w:hAnsi="Times New Roman" w:cs="Times New Roman"/>
                <w:sz w:val="24"/>
                <w:lang w:eastAsia="zh-CN"/>
              </w:rPr>
              <w:t>兆欧姆</w:t>
            </w:r>
            <w:proofErr w:type="gramEnd"/>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M </w:t>
            </w:r>
            <w:r>
              <w:rPr>
                <w:rFonts w:ascii="Times New Roman" w:eastAsia="宋体" w:hAnsi="Times New Roman" w:cs="Times New Roman"/>
                <w:sz w:val="24"/>
              </w:rPr>
              <w:t>Ω</w:t>
            </w:r>
            <w:r>
              <w:rPr>
                <w:rFonts w:ascii="Times New Roman" w:eastAsia="宋体" w:hAnsi="Times New Roman" w:cs="Times New Roman"/>
                <w:sz w:val="24"/>
                <w:lang w:eastAsia="zh-CN"/>
              </w:rPr>
              <w:t>）级数值。</w:t>
            </w:r>
          </w:p>
        </w:tc>
        <w:tc>
          <w:tcPr>
            <w:tcW w:w="1667" w:type="pct"/>
            <w:vAlign w:val="center"/>
          </w:tcPr>
          <w:p w14:paraId="1B4DF364"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更换电机</w:t>
            </w:r>
            <w:proofErr w:type="spellEnd"/>
            <w:r>
              <w:rPr>
                <w:rFonts w:ascii="Times New Roman" w:eastAsia="宋体" w:hAnsi="Times New Roman" w:cs="Times New Roman"/>
                <w:sz w:val="24"/>
              </w:rPr>
              <w:t>。</w:t>
            </w:r>
          </w:p>
        </w:tc>
      </w:tr>
      <w:tr w:rsidR="00F42EBB" w14:paraId="56ACC3CF" w14:textId="77777777" w:rsidTr="00310725">
        <w:trPr>
          <w:trHeight w:val="519"/>
        </w:trPr>
        <w:tc>
          <w:tcPr>
            <w:tcW w:w="1666" w:type="pct"/>
            <w:vAlign w:val="center"/>
          </w:tcPr>
          <w:p w14:paraId="5B925A34"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3.</w:t>
            </w:r>
            <w:r>
              <w:rPr>
                <w:rFonts w:ascii="Times New Roman" w:eastAsia="宋体" w:hAnsi="Times New Roman" w:cs="Times New Roman"/>
                <w:sz w:val="24"/>
              </w:rPr>
              <w:t>伺服驱动器故障</w:t>
            </w:r>
          </w:p>
        </w:tc>
        <w:tc>
          <w:tcPr>
            <w:tcW w:w="1665" w:type="pct"/>
            <w:vAlign w:val="center"/>
          </w:tcPr>
          <w:p w14:paraId="189B5B7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将伺服驱动器动力线缆从伺服驱动器上卸下，多次接通电源后仍报故障。</w:t>
            </w:r>
          </w:p>
        </w:tc>
        <w:tc>
          <w:tcPr>
            <w:tcW w:w="1667" w:type="pct"/>
            <w:vAlign w:val="center"/>
          </w:tcPr>
          <w:p w14:paraId="1B102D76"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r w:rsidR="00F42EBB" w14:paraId="26B8BA3D" w14:textId="77777777" w:rsidTr="00310725">
        <w:trPr>
          <w:trHeight w:val="516"/>
        </w:trPr>
        <w:tc>
          <w:tcPr>
            <w:tcW w:w="1666" w:type="pct"/>
            <w:vAlign w:val="center"/>
          </w:tcPr>
          <w:p w14:paraId="3CE0C20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对地检测时电机速度过高</w:t>
            </w:r>
          </w:p>
        </w:tc>
        <w:tc>
          <w:tcPr>
            <w:tcW w:w="1665" w:type="pct"/>
            <w:vAlign w:val="center"/>
          </w:tcPr>
          <w:p w14:paraId="15805A9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检查电机是否有在上</w:t>
            </w:r>
            <w:proofErr w:type="gramStart"/>
            <w:r>
              <w:rPr>
                <w:rFonts w:ascii="Times New Roman" w:eastAsia="宋体" w:hAnsi="Times New Roman" w:cs="Times New Roman"/>
                <w:sz w:val="24"/>
                <w:lang w:eastAsia="zh-CN"/>
              </w:rPr>
              <w:t>电过程</w:t>
            </w:r>
            <w:proofErr w:type="gramEnd"/>
            <w:r>
              <w:rPr>
                <w:rFonts w:ascii="Times New Roman" w:eastAsia="宋体" w:hAnsi="Times New Roman" w:cs="Times New Roman"/>
                <w:sz w:val="24"/>
                <w:lang w:eastAsia="zh-CN"/>
              </w:rPr>
              <w:t>中带转速。</w:t>
            </w:r>
          </w:p>
        </w:tc>
        <w:tc>
          <w:tcPr>
            <w:tcW w:w="1667" w:type="pct"/>
            <w:vAlign w:val="center"/>
          </w:tcPr>
          <w:p w14:paraId="78210B3A"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降低电机转速</w:t>
            </w:r>
            <w:proofErr w:type="spellEnd"/>
            <w:r>
              <w:rPr>
                <w:rFonts w:ascii="Times New Roman" w:eastAsia="宋体" w:hAnsi="Times New Roman" w:cs="Times New Roman"/>
                <w:sz w:val="24"/>
              </w:rPr>
              <w:t>。</w:t>
            </w:r>
          </w:p>
        </w:tc>
      </w:tr>
    </w:tbl>
    <w:p w14:paraId="17CD8DE7"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13216" behindDoc="0" locked="0" layoutInCell="1" allowOverlap="1" wp14:anchorId="30FA52F5" wp14:editId="0E4D6184">
                <wp:simplePos x="0" y="0"/>
                <wp:positionH relativeFrom="column">
                  <wp:posOffset>673100</wp:posOffset>
                </wp:positionH>
                <wp:positionV relativeFrom="paragraph">
                  <wp:posOffset>132715</wp:posOffset>
                </wp:positionV>
                <wp:extent cx="73660" cy="95250"/>
                <wp:effectExtent l="0" t="0" r="0" b="0"/>
                <wp:wrapNone/>
                <wp:docPr id="822132244" name="文本框 822132244"/>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47A483F4"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30FA52F5" id="文本框 822132244" o:spid="_x0000_s1260" type="#_x0000_t202" style="position:absolute;margin-left:53pt;margin-top:10.45pt;width:5.8pt;height:7.5pt;z-index:251913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6VgSIoQBAAAEAwAADgAAAAAAAAAAAAAAAAAuAgAA&#10;ZHJzL2Uyb0RvYy54bWxQSwECLQAUAAYACAAAACEAPCxmYt4AAAAJAQAADwAAAAAAAAAAAAAAAADe&#10;AwAAZHJzL2Rvd25yZXYueG1sUEsFBgAAAAAEAAQA8wAAAOkEAAAAAA==&#10;" filled="f" stroked="f">
                <v:textbox inset="0,0,0,0">
                  <w:txbxContent>
                    <w:p w14:paraId="47A483F4"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E234.0</w:t>
      </w:r>
      <w:r>
        <w:rPr>
          <w:rFonts w:ascii="Times New Roman" w:eastAsia="宋体" w:hAnsi="Times New Roman" w:cs="Times New Roman"/>
          <w:sz w:val="24"/>
        </w:rPr>
        <w:t>：飞车</w:t>
      </w:r>
    </w:p>
    <w:p w14:paraId="43C9A54B"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29D707F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转矩控制模式下，转矩指令方向与速度反馈方向相反；</w:t>
      </w:r>
    </w:p>
    <w:p w14:paraId="395845EC"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位置或速度控制模式下，速度反馈与速度指令方向相反。</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07861390" w14:textId="77777777" w:rsidTr="00310725">
        <w:trPr>
          <w:trHeight w:val="278"/>
        </w:trPr>
        <w:tc>
          <w:tcPr>
            <w:tcW w:w="1666" w:type="pct"/>
            <w:shd w:val="clear" w:color="auto" w:fill="D0D0D0"/>
          </w:tcPr>
          <w:p w14:paraId="0A7F505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lastRenderedPageBreak/>
              <w:t>原因</w:t>
            </w:r>
            <w:proofErr w:type="spellEnd"/>
          </w:p>
        </w:tc>
        <w:tc>
          <w:tcPr>
            <w:tcW w:w="1665" w:type="pct"/>
            <w:shd w:val="clear" w:color="auto" w:fill="D0D0D0"/>
          </w:tcPr>
          <w:p w14:paraId="513AF3A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5DA113E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50A4BE77" w14:textId="77777777" w:rsidTr="00310725">
        <w:trPr>
          <w:trHeight w:val="754"/>
        </w:trPr>
        <w:tc>
          <w:tcPr>
            <w:tcW w:w="1666" w:type="pct"/>
            <w:vAlign w:val="center"/>
          </w:tcPr>
          <w:p w14:paraId="3DA93216"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 xml:space="preserve">1.U V </w:t>
            </w:r>
            <w:proofErr w:type="spellStart"/>
            <w:r>
              <w:rPr>
                <w:rFonts w:ascii="Times New Roman" w:eastAsia="宋体" w:hAnsi="Times New Roman" w:cs="Times New Roman"/>
                <w:sz w:val="24"/>
              </w:rPr>
              <w:t>W</w:t>
            </w:r>
            <w:r>
              <w:rPr>
                <w:rFonts w:ascii="Times New Roman" w:eastAsia="宋体" w:hAnsi="Times New Roman" w:cs="Times New Roman"/>
                <w:sz w:val="24"/>
              </w:rPr>
              <w:t>相序接线错误</w:t>
            </w:r>
            <w:proofErr w:type="spellEnd"/>
          </w:p>
        </w:tc>
        <w:tc>
          <w:tcPr>
            <w:tcW w:w="1665" w:type="pct"/>
            <w:vAlign w:val="center"/>
          </w:tcPr>
          <w:p w14:paraId="1EF3475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检查伺服驱动器动力线缆两端和电机线缆</w:t>
            </w:r>
            <w:r>
              <w:rPr>
                <w:rFonts w:ascii="Times New Roman" w:eastAsia="宋体" w:hAnsi="Times New Roman" w:cs="Times New Roman"/>
                <w:sz w:val="24"/>
                <w:lang w:eastAsia="zh-CN"/>
              </w:rPr>
              <w:t>U V W</w:t>
            </w:r>
            <w:r>
              <w:rPr>
                <w:rFonts w:ascii="Times New Roman" w:eastAsia="宋体" w:hAnsi="Times New Roman" w:cs="Times New Roman"/>
                <w:sz w:val="24"/>
                <w:lang w:eastAsia="zh-CN"/>
              </w:rPr>
              <w:t>端、伺服驱动器</w:t>
            </w:r>
            <w:r>
              <w:rPr>
                <w:rFonts w:ascii="Times New Roman" w:eastAsia="宋体" w:hAnsi="Times New Roman" w:cs="Times New Roman"/>
                <w:sz w:val="24"/>
                <w:lang w:eastAsia="zh-CN"/>
              </w:rPr>
              <w:t>U V W</w:t>
            </w:r>
            <w:r>
              <w:rPr>
                <w:rFonts w:ascii="Times New Roman" w:eastAsia="宋体" w:hAnsi="Times New Roman" w:cs="Times New Roman"/>
                <w:sz w:val="24"/>
                <w:lang w:eastAsia="zh-CN"/>
              </w:rPr>
              <w:t>端的连接是否一一对应。</w:t>
            </w:r>
          </w:p>
        </w:tc>
        <w:tc>
          <w:tcPr>
            <w:tcW w:w="1667" w:type="pct"/>
            <w:vAlign w:val="center"/>
          </w:tcPr>
          <w:p w14:paraId="76059EA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按照正确</w:t>
            </w:r>
            <w:r>
              <w:rPr>
                <w:rFonts w:ascii="Times New Roman" w:eastAsia="宋体" w:hAnsi="Times New Roman" w:cs="Times New Roman"/>
                <w:sz w:val="24"/>
                <w:lang w:eastAsia="zh-CN"/>
              </w:rPr>
              <w:t>U V W</w:t>
            </w:r>
            <w:r>
              <w:rPr>
                <w:rFonts w:ascii="Times New Roman" w:eastAsia="宋体" w:hAnsi="Times New Roman" w:cs="Times New Roman"/>
                <w:sz w:val="24"/>
                <w:lang w:eastAsia="zh-CN"/>
              </w:rPr>
              <w:t>相序接线。</w:t>
            </w:r>
          </w:p>
        </w:tc>
      </w:tr>
      <w:tr w:rsidR="00F42EBB" w14:paraId="43F31298" w14:textId="77777777" w:rsidTr="00310725">
        <w:trPr>
          <w:trHeight w:val="517"/>
        </w:trPr>
        <w:tc>
          <w:tcPr>
            <w:tcW w:w="1666" w:type="pct"/>
            <w:vAlign w:val="center"/>
          </w:tcPr>
          <w:p w14:paraId="5B2BCBD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上电时，干扰信号导致电机转子初始相位检测错误</w:t>
            </w:r>
          </w:p>
        </w:tc>
        <w:tc>
          <w:tcPr>
            <w:tcW w:w="1665" w:type="pct"/>
            <w:vAlign w:val="center"/>
          </w:tcPr>
          <w:p w14:paraId="3A381DE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U V W</w:t>
            </w:r>
            <w:r>
              <w:rPr>
                <w:rFonts w:ascii="Times New Roman" w:eastAsia="宋体" w:hAnsi="Times New Roman" w:cs="Times New Roman"/>
                <w:sz w:val="24"/>
                <w:lang w:eastAsia="zh-CN"/>
              </w:rPr>
              <w:t>相序正确，但使能伺服驱动器即报</w:t>
            </w:r>
            <w:r>
              <w:rPr>
                <w:rFonts w:ascii="Times New Roman" w:eastAsia="宋体" w:hAnsi="Times New Roman" w:cs="Times New Roman"/>
                <w:sz w:val="24"/>
                <w:lang w:eastAsia="zh-CN"/>
              </w:rPr>
              <w:t>E234.0</w:t>
            </w:r>
            <w:r>
              <w:rPr>
                <w:rFonts w:ascii="Times New Roman" w:eastAsia="宋体" w:hAnsi="Times New Roman" w:cs="Times New Roman"/>
                <w:sz w:val="24"/>
                <w:lang w:eastAsia="zh-CN"/>
              </w:rPr>
              <w:t>。</w:t>
            </w:r>
          </w:p>
        </w:tc>
        <w:tc>
          <w:tcPr>
            <w:tcW w:w="1667" w:type="pct"/>
            <w:vAlign w:val="center"/>
          </w:tcPr>
          <w:p w14:paraId="15DFC0C5"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重新上电</w:t>
            </w:r>
            <w:proofErr w:type="spellEnd"/>
            <w:r>
              <w:rPr>
                <w:rFonts w:ascii="Times New Roman" w:eastAsia="宋体" w:hAnsi="Times New Roman" w:cs="Times New Roman"/>
                <w:sz w:val="24"/>
              </w:rPr>
              <w:t>。</w:t>
            </w:r>
          </w:p>
        </w:tc>
      </w:tr>
    </w:tbl>
    <w:p w14:paraId="5F1D2091" w14:textId="77777777" w:rsidR="00F42EBB" w:rsidRDefault="00F42EBB" w:rsidP="00F42EBB">
      <w:pPr>
        <w:spacing w:line="300" w:lineRule="auto"/>
        <w:rPr>
          <w:rFonts w:ascii="Times New Roman" w:eastAsia="宋体" w:hAnsi="Times New Roman" w:cs="Times New Roman"/>
          <w:sz w:val="24"/>
        </w:rPr>
      </w:pP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34E49728" w14:textId="77777777" w:rsidTr="00310725">
        <w:trPr>
          <w:trHeight w:val="279"/>
        </w:trPr>
        <w:tc>
          <w:tcPr>
            <w:tcW w:w="1666" w:type="pct"/>
            <w:shd w:val="clear" w:color="auto" w:fill="D0D0D0"/>
          </w:tcPr>
          <w:p w14:paraId="7B774239"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293485F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5F03EE9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1A871812" w14:textId="77777777" w:rsidTr="00310725">
        <w:trPr>
          <w:trHeight w:val="1236"/>
        </w:trPr>
        <w:tc>
          <w:tcPr>
            <w:tcW w:w="1666" w:type="pct"/>
            <w:vAlign w:val="center"/>
          </w:tcPr>
          <w:p w14:paraId="4087A8E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编码器型号错误或接线错误</w:t>
            </w:r>
          </w:p>
        </w:tc>
        <w:tc>
          <w:tcPr>
            <w:tcW w:w="1665" w:type="pct"/>
            <w:vAlign w:val="center"/>
          </w:tcPr>
          <w:p w14:paraId="2F66A74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根据伺服驱动器及电机铭牌，确认是否为汇</w:t>
            </w:r>
            <w:proofErr w:type="gramStart"/>
            <w:r>
              <w:rPr>
                <w:rFonts w:ascii="Times New Roman" w:eastAsia="宋体" w:hAnsi="Times New Roman" w:cs="Times New Roman"/>
                <w:sz w:val="24"/>
                <w:lang w:eastAsia="zh-CN"/>
              </w:rPr>
              <w:t>川技术</w:t>
            </w:r>
            <w:proofErr w:type="gramEnd"/>
            <w:r>
              <w:rPr>
                <w:rFonts w:ascii="Times New Roman" w:eastAsia="宋体" w:hAnsi="Times New Roman" w:cs="Times New Roman"/>
                <w:sz w:val="24"/>
                <w:lang w:eastAsia="zh-CN"/>
              </w:rPr>
              <w:t>SV630N</w:t>
            </w:r>
            <w:r>
              <w:rPr>
                <w:rFonts w:ascii="Times New Roman" w:eastAsia="宋体" w:hAnsi="Times New Roman" w:cs="Times New Roman"/>
                <w:sz w:val="24"/>
                <w:lang w:eastAsia="zh-CN"/>
              </w:rPr>
              <w:t>系列伺服驱动器和</w:t>
            </w:r>
            <w:r>
              <w:rPr>
                <w:rFonts w:ascii="Times New Roman" w:eastAsia="宋体" w:hAnsi="Times New Roman" w:cs="Times New Roman"/>
                <w:sz w:val="24"/>
                <w:lang w:eastAsia="zh-CN"/>
              </w:rPr>
              <w:t>18bit</w:t>
            </w:r>
            <w:r>
              <w:rPr>
                <w:rFonts w:ascii="Times New Roman" w:eastAsia="宋体" w:hAnsi="Times New Roman" w:cs="Times New Roman"/>
                <w:sz w:val="24"/>
                <w:lang w:eastAsia="zh-CN"/>
              </w:rPr>
              <w:t>伺服电机。</w:t>
            </w:r>
          </w:p>
        </w:tc>
        <w:tc>
          <w:tcPr>
            <w:tcW w:w="1667" w:type="pct"/>
            <w:vAlign w:val="center"/>
          </w:tcPr>
          <w:p w14:paraId="102C9CC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更换为相互匹配的伺服驱动器及电机，采用汇</w:t>
            </w:r>
            <w:proofErr w:type="gramStart"/>
            <w:r>
              <w:rPr>
                <w:rFonts w:ascii="Times New Roman" w:eastAsia="宋体" w:hAnsi="Times New Roman" w:cs="Times New Roman"/>
                <w:sz w:val="24"/>
                <w:lang w:eastAsia="zh-CN"/>
              </w:rPr>
              <w:t>川技术</w:t>
            </w:r>
            <w:proofErr w:type="gramEnd"/>
            <w:r>
              <w:rPr>
                <w:rFonts w:ascii="Times New Roman" w:eastAsia="宋体" w:hAnsi="Times New Roman" w:cs="Times New Roman"/>
                <w:sz w:val="24"/>
                <w:lang w:eastAsia="zh-CN"/>
              </w:rPr>
              <w:t>SV630N</w:t>
            </w:r>
            <w:r>
              <w:rPr>
                <w:rFonts w:ascii="Times New Roman" w:eastAsia="宋体" w:hAnsi="Times New Roman" w:cs="Times New Roman"/>
                <w:sz w:val="24"/>
                <w:lang w:eastAsia="zh-CN"/>
              </w:rPr>
              <w:t>伺服驱动器与</w:t>
            </w:r>
            <w:r>
              <w:rPr>
                <w:rFonts w:ascii="Times New Roman" w:eastAsia="宋体" w:hAnsi="Times New Roman" w:cs="Times New Roman"/>
                <w:sz w:val="24"/>
                <w:lang w:eastAsia="zh-CN"/>
              </w:rPr>
              <w:t>18bit</w:t>
            </w:r>
            <w:r>
              <w:rPr>
                <w:rFonts w:ascii="Times New Roman" w:eastAsia="宋体" w:hAnsi="Times New Roman" w:cs="Times New Roman"/>
                <w:sz w:val="24"/>
                <w:lang w:eastAsia="zh-CN"/>
              </w:rPr>
              <w:t>伺服电机时，应确保</w:t>
            </w:r>
            <w:r>
              <w:rPr>
                <w:rFonts w:ascii="Times New Roman" w:eastAsia="宋体" w:hAnsi="Times New Roman" w:cs="Times New Roman"/>
                <w:sz w:val="24"/>
                <w:lang w:eastAsia="zh-CN"/>
              </w:rPr>
              <w:t>H00.00=14101</w:t>
            </w:r>
            <w:r>
              <w:rPr>
                <w:rFonts w:ascii="Times New Roman" w:eastAsia="宋体" w:hAnsi="Times New Roman" w:cs="Times New Roman"/>
                <w:sz w:val="24"/>
                <w:lang w:eastAsia="zh-CN"/>
              </w:rPr>
              <w:t>。重新确认电机型号，编码器类型，编码器接线。</w:t>
            </w:r>
          </w:p>
        </w:tc>
      </w:tr>
      <w:tr w:rsidR="00F42EBB" w14:paraId="0CF40F7A" w14:textId="77777777" w:rsidTr="00310725">
        <w:trPr>
          <w:trHeight w:val="1585"/>
        </w:trPr>
        <w:tc>
          <w:tcPr>
            <w:tcW w:w="1666" w:type="pct"/>
            <w:vAlign w:val="center"/>
          </w:tcPr>
          <w:p w14:paraId="4BB3309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编码器接线错误、老化腐蚀，编码</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器插头松动</w:t>
            </w:r>
          </w:p>
        </w:tc>
        <w:tc>
          <w:tcPr>
            <w:tcW w:w="1665" w:type="pct"/>
            <w:vAlign w:val="center"/>
          </w:tcPr>
          <w:p w14:paraId="345C310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1 </w:t>
            </w:r>
            <w:r>
              <w:rPr>
                <w:rFonts w:ascii="Times New Roman" w:eastAsia="宋体" w:hAnsi="Times New Roman" w:cs="Times New Roman"/>
                <w:sz w:val="24"/>
                <w:lang w:eastAsia="zh-CN"/>
              </w:rPr>
              <w:t>检查是否选用汇</w:t>
            </w:r>
            <w:proofErr w:type="gramStart"/>
            <w:r>
              <w:rPr>
                <w:rFonts w:ascii="Times New Roman" w:eastAsia="宋体" w:hAnsi="Times New Roman" w:cs="Times New Roman"/>
                <w:sz w:val="24"/>
                <w:lang w:eastAsia="zh-CN"/>
              </w:rPr>
              <w:t>川技术标配</w:t>
            </w:r>
            <w:proofErr w:type="gramEnd"/>
            <w:r>
              <w:rPr>
                <w:rFonts w:ascii="Times New Roman" w:eastAsia="宋体" w:hAnsi="Times New Roman" w:cs="Times New Roman"/>
                <w:sz w:val="24"/>
                <w:lang w:eastAsia="zh-CN"/>
              </w:rPr>
              <w:t>的编码器线缆，线缆有无老化腐蚀、接头松动情况；</w:t>
            </w:r>
          </w:p>
          <w:p w14:paraId="4FD2A6E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2 </w:t>
            </w:r>
            <w:r>
              <w:rPr>
                <w:rFonts w:ascii="Times New Roman" w:eastAsia="宋体" w:hAnsi="Times New Roman" w:cs="Times New Roman"/>
                <w:sz w:val="24"/>
                <w:lang w:eastAsia="zh-CN"/>
              </w:rPr>
              <w:t>关闭伺服使能信号，用手转动电机轴，查看</w:t>
            </w:r>
            <w:r>
              <w:rPr>
                <w:rFonts w:ascii="Times New Roman" w:eastAsia="宋体" w:hAnsi="Times New Roman" w:cs="Times New Roman"/>
                <w:sz w:val="24"/>
                <w:lang w:eastAsia="zh-CN"/>
              </w:rPr>
              <w:t>H0b.10</w:t>
            </w:r>
            <w:r>
              <w:rPr>
                <w:rFonts w:ascii="Times New Roman" w:eastAsia="宋体" w:hAnsi="Times New Roman" w:cs="Times New Roman"/>
                <w:sz w:val="24"/>
                <w:lang w:eastAsia="zh-CN"/>
              </w:rPr>
              <w:t>是否随着电机轴旋转变化。</w:t>
            </w:r>
          </w:p>
        </w:tc>
        <w:tc>
          <w:tcPr>
            <w:tcW w:w="1667" w:type="pct"/>
            <w:vAlign w:val="center"/>
          </w:tcPr>
          <w:p w14:paraId="5F59A3F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重新焊接、插紧或更换编码器线缆。</w:t>
            </w:r>
          </w:p>
        </w:tc>
      </w:tr>
      <w:tr w:rsidR="00F42EBB" w14:paraId="3066A2CD" w14:textId="77777777" w:rsidTr="00310725">
        <w:trPr>
          <w:trHeight w:val="755"/>
        </w:trPr>
        <w:tc>
          <w:tcPr>
            <w:tcW w:w="1666" w:type="pct"/>
            <w:vAlign w:val="center"/>
          </w:tcPr>
          <w:p w14:paraId="0A027F8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5.</w:t>
            </w:r>
            <w:r>
              <w:rPr>
                <w:rFonts w:ascii="Times New Roman" w:eastAsia="宋体" w:hAnsi="Times New Roman" w:cs="Times New Roman"/>
                <w:sz w:val="24"/>
                <w:lang w:eastAsia="zh-CN"/>
              </w:rPr>
              <w:t>垂直轴工况下，重力负载过大</w:t>
            </w:r>
          </w:p>
        </w:tc>
        <w:tc>
          <w:tcPr>
            <w:tcW w:w="1665" w:type="pct"/>
            <w:vAlign w:val="center"/>
          </w:tcPr>
          <w:p w14:paraId="1CE25CF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检查垂直轴负载是否过大，调整</w:t>
            </w:r>
            <w:r>
              <w:rPr>
                <w:rFonts w:ascii="Times New Roman" w:eastAsia="宋体" w:hAnsi="Times New Roman" w:cs="Times New Roman"/>
                <w:sz w:val="24"/>
                <w:lang w:eastAsia="zh-CN"/>
              </w:rPr>
              <w:t>H02.09~H02.12</w:t>
            </w:r>
            <w:r>
              <w:rPr>
                <w:rFonts w:ascii="Times New Roman" w:eastAsia="宋体" w:hAnsi="Times New Roman" w:cs="Times New Roman"/>
                <w:sz w:val="24"/>
                <w:lang w:eastAsia="zh-CN"/>
              </w:rPr>
              <w:t>抱闸参数，是否可消除故障。</w:t>
            </w:r>
          </w:p>
        </w:tc>
        <w:tc>
          <w:tcPr>
            <w:tcW w:w="1667" w:type="pct"/>
            <w:vAlign w:val="center"/>
          </w:tcPr>
          <w:p w14:paraId="331464A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减小垂直轴负载，或提高刚性，或在不影响安全和使用的前提下，屏蔽该故障。</w:t>
            </w:r>
          </w:p>
        </w:tc>
      </w:tr>
      <w:tr w:rsidR="00F42EBB" w14:paraId="60FEB9DC" w14:textId="77777777" w:rsidTr="00310725">
        <w:trPr>
          <w:trHeight w:val="517"/>
        </w:trPr>
        <w:tc>
          <w:tcPr>
            <w:tcW w:w="1666" w:type="pct"/>
            <w:vAlign w:val="center"/>
          </w:tcPr>
          <w:p w14:paraId="6C80728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6.</w:t>
            </w:r>
            <w:r>
              <w:rPr>
                <w:rFonts w:ascii="Times New Roman" w:eastAsia="宋体" w:hAnsi="Times New Roman" w:cs="Times New Roman"/>
                <w:sz w:val="24"/>
                <w:lang w:eastAsia="zh-CN"/>
              </w:rPr>
              <w:t>参数设置不合理导致伺服振动过大</w:t>
            </w:r>
          </w:p>
        </w:tc>
        <w:tc>
          <w:tcPr>
            <w:tcW w:w="1665" w:type="pct"/>
            <w:vAlign w:val="center"/>
          </w:tcPr>
          <w:p w14:paraId="16B6A00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刚性等级是否过大导致伺服运行振动过大</w:t>
            </w:r>
          </w:p>
        </w:tc>
        <w:tc>
          <w:tcPr>
            <w:tcW w:w="1667" w:type="pct"/>
            <w:vAlign w:val="center"/>
          </w:tcPr>
          <w:p w14:paraId="7724FCA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重新设置合适的参数避免伺服运行振动过大。</w:t>
            </w:r>
          </w:p>
        </w:tc>
      </w:tr>
    </w:tbl>
    <w:p w14:paraId="272D2988"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17312" behindDoc="0" locked="0" layoutInCell="1" allowOverlap="1" wp14:anchorId="49A2B6A1" wp14:editId="024528BE">
                <wp:simplePos x="0" y="0"/>
                <wp:positionH relativeFrom="column">
                  <wp:posOffset>666750</wp:posOffset>
                </wp:positionH>
                <wp:positionV relativeFrom="paragraph">
                  <wp:posOffset>133350</wp:posOffset>
                </wp:positionV>
                <wp:extent cx="73660" cy="95250"/>
                <wp:effectExtent l="0" t="0" r="0" b="0"/>
                <wp:wrapNone/>
                <wp:docPr id="559" name="文本框 559"/>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43EA1AC5"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49A2B6A1" id="文本框 559" o:spid="_x0000_s1261" type="#_x0000_t202" style="position:absolute;margin-left:52.5pt;margin-top:10.5pt;width:5.8pt;height:7.5pt;z-index:251917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" filled="f" stroked="f">
                <v:textbox inset="0,0,0,0">
                  <w:txbxContent>
                    <w:p w14:paraId="43EA1AC5"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E320.0</w:t>
      </w:r>
      <w:r>
        <w:rPr>
          <w:rFonts w:ascii="Times New Roman" w:eastAsia="宋体" w:hAnsi="Times New Roman" w:cs="Times New Roman"/>
          <w:sz w:val="24"/>
          <w:lang w:eastAsia="zh-CN"/>
        </w:rPr>
        <w:t>：制动电阻过载</w:t>
      </w:r>
    </w:p>
    <w:p w14:paraId="0A9EFC82"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1049C040"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制动电阻过载</w:t>
      </w:r>
      <w:proofErr w:type="spellEnd"/>
      <w:r>
        <w:rPr>
          <w:rFonts w:ascii="Times New Roman" w:eastAsia="宋体" w:hAnsi="Times New Roman" w:cs="Times New Roman"/>
          <w:sz w:val="24"/>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11A548D5" w14:textId="77777777" w:rsidTr="00310725">
        <w:trPr>
          <w:trHeight w:val="278"/>
        </w:trPr>
        <w:tc>
          <w:tcPr>
            <w:tcW w:w="1666" w:type="pct"/>
            <w:shd w:val="clear" w:color="auto" w:fill="D0D0D0"/>
          </w:tcPr>
          <w:p w14:paraId="7861137D"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3F35A41D"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07E5B03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2DE1220B" w14:textId="77777777" w:rsidTr="00310725">
        <w:trPr>
          <w:trHeight w:val="1344"/>
        </w:trPr>
        <w:tc>
          <w:tcPr>
            <w:tcW w:w="1666" w:type="pct"/>
            <w:vAlign w:val="center"/>
          </w:tcPr>
          <w:p w14:paraId="0CE7BE9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制动电阻的累积热量超过制动电阻最大热容量</w:t>
            </w:r>
          </w:p>
        </w:tc>
        <w:tc>
          <w:tcPr>
            <w:tcW w:w="1665" w:type="pct"/>
            <w:vAlign w:val="center"/>
          </w:tcPr>
          <w:p w14:paraId="31885F75"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查看</w:t>
            </w:r>
            <w:r>
              <w:rPr>
                <w:rFonts w:ascii="Times New Roman" w:eastAsia="宋体" w:hAnsi="Times New Roman" w:cs="Times New Roman"/>
                <w:sz w:val="24"/>
              </w:rPr>
              <w:t>H0b.67</w:t>
            </w:r>
            <w:r>
              <w:rPr>
                <w:rFonts w:ascii="Times New Roman" w:eastAsia="宋体" w:hAnsi="Times New Roman" w:cs="Times New Roman"/>
                <w:sz w:val="24"/>
              </w:rPr>
              <w:t>是否大于</w:t>
            </w:r>
            <w:r>
              <w:rPr>
                <w:rFonts w:ascii="Times New Roman" w:eastAsia="宋体" w:hAnsi="Times New Roman" w:cs="Times New Roman"/>
                <w:sz w:val="24"/>
              </w:rPr>
              <w:t>100%</w:t>
            </w:r>
            <w:r>
              <w:rPr>
                <w:rFonts w:ascii="Times New Roman" w:eastAsia="宋体" w:hAnsi="Times New Roman" w:cs="Times New Roman"/>
                <w:sz w:val="24"/>
              </w:rPr>
              <w:t>。</w:t>
            </w:r>
          </w:p>
        </w:tc>
        <w:tc>
          <w:tcPr>
            <w:tcW w:w="1667" w:type="pct"/>
            <w:vAlign w:val="center"/>
          </w:tcPr>
          <w:p w14:paraId="57C2DDD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1 </w:t>
            </w:r>
            <w:r>
              <w:rPr>
                <w:rFonts w:ascii="Times New Roman" w:eastAsia="宋体" w:hAnsi="Times New Roman" w:cs="Times New Roman"/>
                <w:sz w:val="24"/>
                <w:lang w:eastAsia="zh-CN"/>
              </w:rPr>
              <w:t>检查母线电压是否过高造成泄放电流过大；</w:t>
            </w:r>
          </w:p>
          <w:p w14:paraId="69C5BF9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2 </w:t>
            </w:r>
            <w:r>
              <w:rPr>
                <w:rFonts w:ascii="Times New Roman" w:eastAsia="宋体" w:hAnsi="Times New Roman" w:cs="Times New Roman"/>
                <w:sz w:val="24"/>
                <w:lang w:eastAsia="zh-CN"/>
              </w:rPr>
              <w:t>避免电机被反向拖动，造成泄放电流过大；</w:t>
            </w:r>
          </w:p>
          <w:p w14:paraId="625339E6"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 xml:space="preserve">3 </w:t>
            </w: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30E3D2A5"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注意</w:t>
      </w:r>
      <w:proofErr w:type="spellEnd"/>
      <w:r>
        <w:rPr>
          <w:rFonts w:ascii="Times New Roman" w:eastAsia="宋体" w:hAnsi="Times New Roman" w:cs="Times New Roman"/>
          <w:sz w:val="24"/>
        </w:rPr>
        <w:t>：</w:t>
      </w:r>
    </w:p>
    <w:p w14:paraId="2F14C4D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被拖、垂直轴工况下请设置</w:t>
      </w:r>
      <w:r>
        <w:rPr>
          <w:rFonts w:ascii="Times New Roman" w:eastAsia="宋体" w:hAnsi="Times New Roman" w:cs="Times New Roman"/>
          <w:sz w:val="24"/>
          <w:lang w:eastAsia="zh-CN"/>
        </w:rPr>
        <w:t>H0A.12=0</w:t>
      </w:r>
      <w:r>
        <w:rPr>
          <w:rFonts w:ascii="Times New Roman" w:eastAsia="宋体" w:hAnsi="Times New Roman" w:cs="Times New Roman"/>
          <w:sz w:val="24"/>
          <w:lang w:eastAsia="zh-CN"/>
        </w:rPr>
        <w:t>屏蔽飞车故障。</w:t>
      </w:r>
    </w:p>
    <w:p w14:paraId="4ACFDE6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18336" behindDoc="0" locked="0" layoutInCell="1" allowOverlap="1" wp14:anchorId="3238A3DE" wp14:editId="41F340E2">
                <wp:simplePos x="0" y="0"/>
                <wp:positionH relativeFrom="column">
                  <wp:posOffset>666750</wp:posOffset>
                </wp:positionH>
                <wp:positionV relativeFrom="paragraph">
                  <wp:posOffset>87630</wp:posOffset>
                </wp:positionV>
                <wp:extent cx="73660" cy="95250"/>
                <wp:effectExtent l="0" t="0" r="0" b="0"/>
                <wp:wrapNone/>
                <wp:docPr id="290980547" name="文本框 290980547"/>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50AF9F0F"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3238A3DE" id="文本框 290980547" o:spid="_x0000_s1262" type="#_x0000_t202" style="position:absolute;margin-left:52.5pt;margin-top:6.9pt;width:5.8pt;height:7.5pt;z-index:251918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" filled="f" stroked="f">
                <v:textbox inset="0,0,0,0">
                  <w:txbxContent>
                    <w:p w14:paraId="50AF9F0F"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 xml:space="preserve">E400.0: </w:t>
      </w:r>
      <w:proofErr w:type="gramStart"/>
      <w:r>
        <w:rPr>
          <w:rFonts w:ascii="Times New Roman" w:eastAsia="宋体" w:hAnsi="Times New Roman" w:cs="Times New Roman"/>
          <w:sz w:val="24"/>
          <w:lang w:eastAsia="zh-CN"/>
        </w:rPr>
        <w:t>主回路电过压</w:t>
      </w:r>
      <w:proofErr w:type="gramEnd"/>
    </w:p>
    <w:p w14:paraId="23939951"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706D7CFC"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N⊖</w:t>
      </w:r>
      <w:r>
        <w:rPr>
          <w:rFonts w:ascii="Times New Roman" w:eastAsia="宋体" w:hAnsi="Times New Roman" w:cs="Times New Roman"/>
          <w:sz w:val="24"/>
          <w:lang w:eastAsia="zh-CN"/>
        </w:rPr>
        <w:t>之间直流母线电压超过故障值：</w:t>
      </w:r>
    </w:p>
    <w:p w14:paraId="3360B11B"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220V</w:t>
      </w:r>
      <w:r>
        <w:rPr>
          <w:rFonts w:ascii="Times New Roman" w:eastAsia="宋体" w:hAnsi="Times New Roman" w:cs="Times New Roman"/>
          <w:sz w:val="24"/>
          <w:lang w:eastAsia="zh-CN"/>
        </w:rPr>
        <w:t>伺服驱动器：正常值：</w:t>
      </w:r>
      <w:r>
        <w:rPr>
          <w:rFonts w:ascii="Times New Roman" w:eastAsia="宋体" w:hAnsi="Times New Roman" w:cs="Times New Roman"/>
          <w:sz w:val="24"/>
          <w:lang w:eastAsia="zh-CN"/>
        </w:rPr>
        <w:t>310V</w:t>
      </w:r>
      <w:r>
        <w:rPr>
          <w:rFonts w:ascii="Times New Roman" w:eastAsia="宋体" w:hAnsi="Times New Roman" w:cs="Times New Roman"/>
          <w:sz w:val="24"/>
          <w:lang w:eastAsia="zh-CN"/>
        </w:rPr>
        <w:t>，故障值：</w:t>
      </w:r>
      <w:r>
        <w:rPr>
          <w:rFonts w:ascii="Times New Roman" w:eastAsia="宋体" w:hAnsi="Times New Roman" w:cs="Times New Roman"/>
          <w:sz w:val="24"/>
          <w:lang w:eastAsia="zh-CN"/>
        </w:rPr>
        <w:t>420V</w:t>
      </w:r>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 </w:t>
      </w:r>
    </w:p>
    <w:p w14:paraId="1F771F78"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380V</w:t>
      </w:r>
      <w:r>
        <w:rPr>
          <w:rFonts w:ascii="Times New Roman" w:eastAsia="宋体" w:hAnsi="Times New Roman" w:cs="Times New Roman"/>
          <w:sz w:val="24"/>
          <w:lang w:eastAsia="zh-CN"/>
        </w:rPr>
        <w:t>伺服驱动器：正常值：</w:t>
      </w:r>
      <w:r>
        <w:rPr>
          <w:rFonts w:ascii="Times New Roman" w:eastAsia="宋体" w:hAnsi="Times New Roman" w:cs="Times New Roman"/>
          <w:sz w:val="24"/>
          <w:lang w:eastAsia="zh-CN"/>
        </w:rPr>
        <w:t>540V</w:t>
      </w:r>
      <w:r>
        <w:rPr>
          <w:rFonts w:ascii="Times New Roman" w:eastAsia="宋体" w:hAnsi="Times New Roman" w:cs="Times New Roman"/>
          <w:sz w:val="24"/>
          <w:lang w:eastAsia="zh-CN"/>
        </w:rPr>
        <w:t>，故障值：</w:t>
      </w:r>
      <w:r>
        <w:rPr>
          <w:rFonts w:ascii="Times New Roman" w:eastAsia="宋体" w:hAnsi="Times New Roman" w:cs="Times New Roman"/>
          <w:sz w:val="24"/>
          <w:lang w:eastAsia="zh-CN"/>
        </w:rPr>
        <w:t>760V</w:t>
      </w:r>
      <w:r>
        <w:rPr>
          <w:rFonts w:ascii="Times New Roman" w:eastAsia="宋体" w:hAnsi="Times New Roman" w:cs="Times New Roman"/>
          <w:sz w:val="24"/>
          <w:lang w:eastAsia="zh-CN"/>
        </w:rPr>
        <w:t>。</w:t>
      </w:r>
    </w:p>
    <w:p w14:paraId="37FEFD16" w14:textId="77777777" w:rsidR="00F42EBB" w:rsidRDefault="00F42EBB" w:rsidP="00F42EBB">
      <w:pPr>
        <w:spacing w:line="300" w:lineRule="auto"/>
        <w:rPr>
          <w:rFonts w:ascii="Times New Roman" w:eastAsia="宋体" w:hAnsi="Times New Roman" w:cs="Times New Roman"/>
          <w:sz w:val="24"/>
          <w:lang w:eastAsia="zh-CN"/>
        </w:rPr>
      </w:pP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3478D8A3" w14:textId="77777777" w:rsidTr="00310725">
        <w:trPr>
          <w:trHeight w:val="279"/>
        </w:trPr>
        <w:tc>
          <w:tcPr>
            <w:tcW w:w="1666" w:type="pct"/>
            <w:shd w:val="clear" w:color="auto" w:fill="D0D0D0"/>
          </w:tcPr>
          <w:p w14:paraId="4C3FFB3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lastRenderedPageBreak/>
              <w:t>原因</w:t>
            </w:r>
            <w:proofErr w:type="spellEnd"/>
          </w:p>
        </w:tc>
        <w:tc>
          <w:tcPr>
            <w:tcW w:w="1665" w:type="pct"/>
            <w:shd w:val="clear" w:color="auto" w:fill="D0D0D0"/>
          </w:tcPr>
          <w:p w14:paraId="4D94B4E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5CEE13C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BE17C58" w14:textId="77777777" w:rsidTr="00310725">
        <w:trPr>
          <w:trHeight w:val="3180"/>
        </w:trPr>
        <w:tc>
          <w:tcPr>
            <w:tcW w:w="1666" w:type="pct"/>
            <w:vAlign w:val="center"/>
          </w:tcPr>
          <w:p w14:paraId="1B1BB2EB"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1.</w:t>
            </w:r>
            <w:r>
              <w:rPr>
                <w:rFonts w:ascii="Times New Roman" w:eastAsia="宋体" w:hAnsi="Times New Roman" w:cs="Times New Roman"/>
                <w:sz w:val="24"/>
              </w:rPr>
              <w:t>主回路输入电压过高</w:t>
            </w:r>
          </w:p>
        </w:tc>
        <w:tc>
          <w:tcPr>
            <w:tcW w:w="1665" w:type="pct"/>
            <w:vAlign w:val="center"/>
          </w:tcPr>
          <w:p w14:paraId="10ABA2B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查看伺服驱动器输入电源规格，测量主回路线缆伺服驱动器侧（</w:t>
            </w:r>
            <w:r>
              <w:rPr>
                <w:rFonts w:ascii="Times New Roman" w:eastAsia="宋体" w:hAnsi="Times New Roman" w:cs="Times New Roman"/>
                <w:sz w:val="24"/>
                <w:lang w:eastAsia="zh-CN"/>
              </w:rPr>
              <w:t>R S T</w:t>
            </w:r>
            <w:r>
              <w:rPr>
                <w:rFonts w:ascii="Times New Roman" w:eastAsia="宋体" w:hAnsi="Times New Roman" w:cs="Times New Roman"/>
                <w:sz w:val="24"/>
                <w:lang w:eastAsia="zh-CN"/>
              </w:rPr>
              <w:t>）输入电压是否符合以下规格：</w:t>
            </w:r>
          </w:p>
          <w:p w14:paraId="238DE29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220V</w:t>
            </w:r>
            <w:r>
              <w:rPr>
                <w:rFonts w:ascii="Times New Roman" w:eastAsia="宋体" w:hAnsi="Times New Roman" w:cs="Times New Roman"/>
                <w:sz w:val="24"/>
                <w:lang w:eastAsia="zh-CN"/>
              </w:rPr>
              <w:t>伺服驱动器：</w:t>
            </w:r>
          </w:p>
          <w:p w14:paraId="153A260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有效值：</w:t>
            </w:r>
            <w:r>
              <w:rPr>
                <w:rFonts w:ascii="Times New Roman" w:eastAsia="宋体" w:hAnsi="Times New Roman" w:cs="Times New Roman"/>
                <w:sz w:val="24"/>
                <w:lang w:eastAsia="zh-CN"/>
              </w:rPr>
              <w:t>220V~240V</w:t>
            </w:r>
          </w:p>
          <w:p w14:paraId="72D1A15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允许偏差：</w:t>
            </w:r>
          </w:p>
          <w:p w14:paraId="6F27C61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‑10%~+10%</w:t>
            </w:r>
            <w:r>
              <w:rPr>
                <w:rFonts w:ascii="Times New Roman" w:eastAsia="宋体" w:hAnsi="Times New Roman" w:cs="Times New Roman"/>
                <w:sz w:val="24"/>
                <w:lang w:eastAsia="zh-CN"/>
              </w:rPr>
              <w:t>（</w:t>
            </w:r>
            <w:r>
              <w:rPr>
                <w:rFonts w:ascii="Times New Roman" w:eastAsia="宋体" w:hAnsi="Times New Roman" w:cs="Times New Roman"/>
                <w:sz w:val="24"/>
                <w:lang w:eastAsia="zh-CN"/>
              </w:rPr>
              <w:t>198V~264V</w:t>
            </w:r>
            <w:r>
              <w:rPr>
                <w:rFonts w:ascii="Times New Roman" w:eastAsia="宋体" w:hAnsi="Times New Roman" w:cs="Times New Roman"/>
                <w:sz w:val="24"/>
                <w:lang w:eastAsia="zh-CN"/>
              </w:rPr>
              <w:t>）</w:t>
            </w:r>
          </w:p>
          <w:p w14:paraId="63E8779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380V</w:t>
            </w:r>
            <w:r>
              <w:rPr>
                <w:rFonts w:ascii="Times New Roman" w:eastAsia="宋体" w:hAnsi="Times New Roman" w:cs="Times New Roman"/>
                <w:sz w:val="24"/>
                <w:lang w:eastAsia="zh-CN"/>
              </w:rPr>
              <w:t>伺服驱动器：</w:t>
            </w:r>
          </w:p>
          <w:p w14:paraId="6840BE1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有效值：</w:t>
            </w:r>
            <w:r>
              <w:rPr>
                <w:rFonts w:ascii="Times New Roman" w:eastAsia="宋体" w:hAnsi="Times New Roman" w:cs="Times New Roman"/>
                <w:sz w:val="24"/>
                <w:lang w:eastAsia="zh-CN"/>
              </w:rPr>
              <w:t>380V~440V</w:t>
            </w:r>
          </w:p>
          <w:p w14:paraId="16C930D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允许偏差：</w:t>
            </w:r>
          </w:p>
          <w:p w14:paraId="3F63F363"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‑10%~+10%</w:t>
            </w:r>
            <w:r>
              <w:rPr>
                <w:rFonts w:ascii="Times New Roman" w:eastAsia="宋体" w:hAnsi="Times New Roman" w:cs="Times New Roman"/>
                <w:sz w:val="24"/>
              </w:rPr>
              <w:t>（</w:t>
            </w:r>
            <w:r>
              <w:rPr>
                <w:rFonts w:ascii="Times New Roman" w:eastAsia="宋体" w:hAnsi="Times New Roman" w:cs="Times New Roman"/>
                <w:sz w:val="24"/>
              </w:rPr>
              <w:t>342V~484V</w:t>
            </w:r>
            <w:r>
              <w:rPr>
                <w:rFonts w:ascii="Times New Roman" w:eastAsia="宋体" w:hAnsi="Times New Roman" w:cs="Times New Roman"/>
                <w:sz w:val="24"/>
              </w:rPr>
              <w:t>）</w:t>
            </w:r>
          </w:p>
        </w:tc>
        <w:tc>
          <w:tcPr>
            <w:tcW w:w="1667" w:type="pct"/>
            <w:vAlign w:val="center"/>
          </w:tcPr>
          <w:p w14:paraId="787CEEC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按照左边规格，更换或调整电源。</w:t>
            </w:r>
          </w:p>
        </w:tc>
      </w:tr>
      <w:tr w:rsidR="00F42EBB" w14:paraId="6B247CD1" w14:textId="77777777" w:rsidTr="00310725">
        <w:trPr>
          <w:trHeight w:val="755"/>
        </w:trPr>
        <w:tc>
          <w:tcPr>
            <w:tcW w:w="1666" w:type="pct"/>
            <w:vAlign w:val="center"/>
          </w:tcPr>
          <w:p w14:paraId="446C286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电源处于不稳定状态，或受到了雷击影响</w:t>
            </w:r>
          </w:p>
        </w:tc>
        <w:tc>
          <w:tcPr>
            <w:tcW w:w="1665" w:type="pct"/>
            <w:vAlign w:val="center"/>
          </w:tcPr>
          <w:p w14:paraId="045657E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监测伺服驱动器输入电源是否遭受到雷击影响，测量输入电源是否稳定，满足上述规格要求。</w:t>
            </w:r>
          </w:p>
        </w:tc>
        <w:tc>
          <w:tcPr>
            <w:tcW w:w="1667" w:type="pct"/>
            <w:vAlign w:val="center"/>
          </w:tcPr>
          <w:p w14:paraId="7F75F42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接入浪涌抑制器后，再接通控制电和主回路电，若仍然发生故障时，则更换伺服驱动器。</w:t>
            </w:r>
          </w:p>
        </w:tc>
      </w:tr>
      <w:tr w:rsidR="00F42EBB" w14:paraId="77AC36F0" w14:textId="77777777" w:rsidTr="00310725">
        <w:trPr>
          <w:trHeight w:val="3022"/>
        </w:trPr>
        <w:tc>
          <w:tcPr>
            <w:tcW w:w="1666" w:type="pct"/>
            <w:vAlign w:val="center"/>
          </w:tcPr>
          <w:p w14:paraId="71D5597B"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3.</w:t>
            </w:r>
            <w:r>
              <w:rPr>
                <w:rFonts w:ascii="Times New Roman" w:eastAsia="宋体" w:hAnsi="Times New Roman" w:cs="Times New Roman"/>
                <w:sz w:val="24"/>
              </w:rPr>
              <w:t>制动电阻失效</w:t>
            </w:r>
          </w:p>
        </w:tc>
        <w:tc>
          <w:tcPr>
            <w:tcW w:w="1665" w:type="pct"/>
            <w:vAlign w:val="center"/>
          </w:tcPr>
          <w:p w14:paraId="20D6B1C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若使用内置制动电阻（</w:t>
            </w:r>
            <w:r>
              <w:rPr>
                <w:rFonts w:ascii="Times New Roman" w:eastAsia="宋体" w:hAnsi="Times New Roman" w:cs="Times New Roman"/>
                <w:sz w:val="24"/>
                <w:lang w:eastAsia="zh-CN"/>
              </w:rPr>
              <w:t>H02.25=0</w:t>
            </w:r>
            <w:r>
              <w:rPr>
                <w:rFonts w:ascii="Times New Roman" w:eastAsia="宋体" w:hAnsi="Times New Roman" w:cs="Times New Roman"/>
                <w:sz w:val="24"/>
                <w:lang w:eastAsia="zh-CN"/>
              </w:rPr>
              <w:t>），确认</w:t>
            </w: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D</w:t>
            </w:r>
            <w:r>
              <w:rPr>
                <w:rFonts w:ascii="Times New Roman" w:eastAsia="宋体" w:hAnsi="Times New Roman" w:cs="Times New Roman"/>
                <w:sz w:val="24"/>
                <w:lang w:eastAsia="zh-CN"/>
              </w:rPr>
              <w:t>之间是否用导线可靠连接，若是，则测量</w:t>
            </w:r>
            <w:r>
              <w:rPr>
                <w:rFonts w:ascii="Times New Roman" w:eastAsia="宋体" w:hAnsi="Times New Roman" w:cs="Times New Roman"/>
                <w:sz w:val="24"/>
                <w:lang w:eastAsia="zh-CN"/>
              </w:rPr>
              <w:t>C</w:t>
            </w:r>
            <w:r>
              <w:rPr>
                <w:rFonts w:ascii="Times New Roman" w:eastAsia="宋体" w:hAnsi="Times New Roman" w:cs="Times New Roman"/>
                <w:sz w:val="24"/>
                <w:lang w:eastAsia="zh-CN"/>
              </w:rPr>
              <w:t>、</w:t>
            </w:r>
            <w:r>
              <w:rPr>
                <w:rFonts w:ascii="Times New Roman" w:eastAsia="宋体" w:hAnsi="Times New Roman" w:cs="Times New Roman"/>
                <w:sz w:val="24"/>
                <w:lang w:eastAsia="zh-CN"/>
              </w:rPr>
              <w:t>D</w:t>
            </w:r>
            <w:r>
              <w:rPr>
                <w:rFonts w:ascii="Times New Roman" w:eastAsia="宋体" w:hAnsi="Times New Roman" w:cs="Times New Roman"/>
                <w:sz w:val="24"/>
                <w:lang w:eastAsia="zh-CN"/>
              </w:rPr>
              <w:t>间电阻阻值；</w:t>
            </w:r>
          </w:p>
          <w:p w14:paraId="676E0C8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若使用外接制动电阻（</w:t>
            </w:r>
            <w:r>
              <w:rPr>
                <w:rFonts w:ascii="Times New Roman" w:eastAsia="宋体" w:hAnsi="Times New Roman" w:cs="Times New Roman"/>
                <w:sz w:val="24"/>
                <w:lang w:eastAsia="zh-CN"/>
              </w:rPr>
              <w:t>H02.25=1/2</w:t>
            </w:r>
            <w:r>
              <w:rPr>
                <w:rFonts w:ascii="Times New Roman" w:eastAsia="宋体" w:hAnsi="Times New Roman" w:cs="Times New Roman"/>
                <w:sz w:val="24"/>
                <w:lang w:eastAsia="zh-CN"/>
              </w:rPr>
              <w:t>），测量</w:t>
            </w: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C</w:t>
            </w:r>
            <w:r>
              <w:rPr>
                <w:rFonts w:ascii="Times New Roman" w:eastAsia="宋体" w:hAnsi="Times New Roman" w:cs="Times New Roman"/>
                <w:sz w:val="24"/>
                <w:lang w:eastAsia="zh-CN"/>
              </w:rPr>
              <w:t>之间外接制动电阻阻值。制动电阻规格请参见《</w:t>
            </w:r>
            <w:r>
              <w:rPr>
                <w:rFonts w:ascii="Times New Roman" w:eastAsia="宋体" w:hAnsi="Times New Roman" w:cs="Times New Roman"/>
                <w:sz w:val="24"/>
                <w:lang w:eastAsia="zh-CN"/>
              </w:rPr>
              <w:t>SV630ND</w:t>
            </w:r>
            <w:r>
              <w:rPr>
                <w:rFonts w:ascii="Times New Roman" w:eastAsia="宋体" w:hAnsi="Times New Roman" w:cs="Times New Roman"/>
                <w:sz w:val="24"/>
                <w:lang w:eastAsia="zh-CN"/>
              </w:rPr>
              <w:t>系列伺服调试手册》中</w:t>
            </w:r>
            <w:r>
              <w:rPr>
                <w:rFonts w:ascii="Times New Roman" w:eastAsia="宋体" w:hAnsi="Times New Roman" w:cs="Times New Roman"/>
                <w:sz w:val="24"/>
                <w:lang w:eastAsia="zh-CN"/>
              </w:rPr>
              <w:t>“</w:t>
            </w:r>
            <w:r>
              <w:rPr>
                <w:rFonts w:ascii="Times New Roman" w:eastAsia="宋体" w:hAnsi="Times New Roman" w:cs="Times New Roman"/>
                <w:sz w:val="24"/>
                <w:lang w:eastAsia="zh-CN"/>
              </w:rPr>
              <w:t>制动电阻规格</w:t>
            </w:r>
            <w:r>
              <w:rPr>
                <w:rFonts w:ascii="Times New Roman" w:eastAsia="宋体" w:hAnsi="Times New Roman" w:cs="Times New Roman"/>
                <w:sz w:val="24"/>
                <w:lang w:eastAsia="zh-CN"/>
              </w:rPr>
              <w:t>”</w:t>
            </w:r>
            <w:r>
              <w:rPr>
                <w:rFonts w:ascii="Times New Roman" w:eastAsia="宋体" w:hAnsi="Times New Roman" w:cs="Times New Roman"/>
                <w:sz w:val="24"/>
                <w:lang w:eastAsia="zh-CN"/>
              </w:rPr>
              <w:t>表。</w:t>
            </w:r>
          </w:p>
        </w:tc>
        <w:tc>
          <w:tcPr>
            <w:tcW w:w="1667" w:type="pct"/>
            <w:vAlign w:val="center"/>
          </w:tcPr>
          <w:p w14:paraId="03E2B77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若阻值</w:t>
            </w:r>
            <w:r>
              <w:rPr>
                <w:rFonts w:ascii="Times New Roman" w:eastAsia="宋体" w:hAnsi="Times New Roman" w:cs="Times New Roman"/>
                <w:sz w:val="24"/>
                <w:lang w:eastAsia="zh-CN"/>
              </w:rPr>
              <w:t>“∞”</w:t>
            </w:r>
            <w:r>
              <w:rPr>
                <w:rFonts w:ascii="Times New Roman" w:eastAsia="宋体" w:hAnsi="Times New Roman" w:cs="Times New Roman"/>
                <w:sz w:val="24"/>
                <w:lang w:eastAsia="zh-CN"/>
              </w:rPr>
              <w:t>（无穷大），则制动电阻内部断线；</w:t>
            </w:r>
          </w:p>
          <w:p w14:paraId="2BA3FFD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若使用内置制动电阻，则调整为使用外接制动电阻（</w:t>
            </w:r>
            <w:r>
              <w:rPr>
                <w:rFonts w:ascii="Times New Roman" w:eastAsia="宋体" w:hAnsi="Times New Roman" w:cs="Times New Roman"/>
                <w:sz w:val="24"/>
                <w:lang w:eastAsia="zh-CN"/>
              </w:rPr>
              <w:t>H02.25=1/2</w:t>
            </w:r>
            <w:r>
              <w:rPr>
                <w:rFonts w:ascii="Times New Roman" w:eastAsia="宋体" w:hAnsi="Times New Roman" w:cs="Times New Roman"/>
                <w:sz w:val="24"/>
                <w:lang w:eastAsia="zh-CN"/>
              </w:rPr>
              <w:t>），并拆除</w:t>
            </w: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D</w:t>
            </w:r>
            <w:r>
              <w:rPr>
                <w:rFonts w:ascii="Times New Roman" w:eastAsia="宋体" w:hAnsi="Times New Roman" w:cs="Times New Roman"/>
                <w:sz w:val="24"/>
                <w:lang w:eastAsia="zh-CN"/>
              </w:rPr>
              <w:t>之间短接线，电阻阻值可选为与内置制动电阻一致，电阻功率需不小于内置制动电阻；</w:t>
            </w:r>
          </w:p>
          <w:p w14:paraId="4D9B48E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若使用外接制动电阻，则更换新的电阻，重新接于</w:t>
            </w: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C</w:t>
            </w:r>
            <w:r>
              <w:rPr>
                <w:rFonts w:ascii="Times New Roman" w:eastAsia="宋体" w:hAnsi="Times New Roman" w:cs="Times New Roman"/>
                <w:sz w:val="24"/>
                <w:lang w:eastAsia="zh-CN"/>
              </w:rPr>
              <w:t>之间；</w:t>
            </w:r>
          </w:p>
          <w:p w14:paraId="59499A2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务必设置</w:t>
            </w:r>
            <w:r>
              <w:rPr>
                <w:rFonts w:ascii="Times New Roman" w:eastAsia="宋体" w:hAnsi="Times New Roman" w:cs="Times New Roman"/>
                <w:sz w:val="24"/>
                <w:lang w:eastAsia="zh-CN"/>
              </w:rPr>
              <w:t>H02.26</w:t>
            </w:r>
            <w:r>
              <w:rPr>
                <w:rFonts w:ascii="Times New Roman" w:eastAsia="宋体" w:hAnsi="Times New Roman" w:cs="Times New Roman"/>
                <w:sz w:val="24"/>
                <w:lang w:eastAsia="zh-CN"/>
              </w:rPr>
              <w:t>（外接制动电阻功率）、</w:t>
            </w:r>
            <w:r>
              <w:rPr>
                <w:rFonts w:ascii="Times New Roman" w:eastAsia="宋体" w:hAnsi="Times New Roman" w:cs="Times New Roman"/>
                <w:sz w:val="24"/>
                <w:lang w:eastAsia="zh-CN"/>
              </w:rPr>
              <w:t>H02.27</w:t>
            </w:r>
            <w:r>
              <w:rPr>
                <w:rFonts w:ascii="Times New Roman" w:eastAsia="宋体" w:hAnsi="Times New Roman" w:cs="Times New Roman"/>
                <w:sz w:val="24"/>
                <w:lang w:eastAsia="zh-CN"/>
              </w:rPr>
              <w:t>（外接制动电阻阻值）与实际使用外接制动电阻参数一致。</w:t>
            </w:r>
          </w:p>
        </w:tc>
      </w:tr>
      <w:tr w:rsidR="00F42EBB" w14:paraId="49B31697" w14:textId="77777777" w:rsidTr="00310725">
        <w:trPr>
          <w:trHeight w:val="1347"/>
        </w:trPr>
        <w:tc>
          <w:tcPr>
            <w:tcW w:w="1666" w:type="pct"/>
            <w:vAlign w:val="center"/>
          </w:tcPr>
          <w:p w14:paraId="24C494C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外接制动电阻阻值太大，最大制动能量不能完全被吸收</w:t>
            </w:r>
          </w:p>
        </w:tc>
        <w:tc>
          <w:tcPr>
            <w:tcW w:w="1665" w:type="pct"/>
            <w:vAlign w:val="center"/>
          </w:tcPr>
          <w:p w14:paraId="248CF01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测量</w:t>
            </w: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C</w:t>
            </w:r>
            <w:r>
              <w:rPr>
                <w:rFonts w:ascii="Times New Roman" w:eastAsia="宋体" w:hAnsi="Times New Roman" w:cs="Times New Roman"/>
                <w:sz w:val="24"/>
                <w:lang w:eastAsia="zh-CN"/>
              </w:rPr>
              <w:t>之间的外接制动电阻阻值，与推荐值相比较。</w:t>
            </w:r>
          </w:p>
        </w:tc>
        <w:tc>
          <w:tcPr>
            <w:tcW w:w="1667" w:type="pct"/>
            <w:vAlign w:val="center"/>
          </w:tcPr>
          <w:p w14:paraId="4DE43D2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更换外接制动电阻阻值为推荐值，重新接于</w:t>
            </w: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C</w:t>
            </w:r>
            <w:r>
              <w:rPr>
                <w:rFonts w:ascii="Times New Roman" w:eastAsia="宋体" w:hAnsi="Times New Roman" w:cs="Times New Roman"/>
                <w:sz w:val="24"/>
                <w:lang w:eastAsia="zh-CN"/>
              </w:rPr>
              <w:t>之间；</w:t>
            </w:r>
          </w:p>
          <w:p w14:paraId="480A2ED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务必设置</w:t>
            </w:r>
            <w:r>
              <w:rPr>
                <w:rFonts w:ascii="Times New Roman" w:eastAsia="宋体" w:hAnsi="Times New Roman" w:cs="Times New Roman"/>
                <w:sz w:val="24"/>
                <w:lang w:eastAsia="zh-CN"/>
              </w:rPr>
              <w:t>H02.26</w:t>
            </w:r>
            <w:r>
              <w:rPr>
                <w:rFonts w:ascii="Times New Roman" w:eastAsia="宋体" w:hAnsi="Times New Roman" w:cs="Times New Roman"/>
                <w:sz w:val="24"/>
                <w:lang w:eastAsia="zh-CN"/>
              </w:rPr>
              <w:t>（外接制动电阻功率）、</w:t>
            </w:r>
            <w:r>
              <w:rPr>
                <w:rFonts w:ascii="Times New Roman" w:eastAsia="宋体" w:hAnsi="Times New Roman" w:cs="Times New Roman"/>
                <w:sz w:val="24"/>
                <w:lang w:eastAsia="zh-CN"/>
              </w:rPr>
              <w:t>H02.27</w:t>
            </w:r>
            <w:r>
              <w:rPr>
                <w:rFonts w:ascii="Times New Roman" w:eastAsia="宋体" w:hAnsi="Times New Roman" w:cs="Times New Roman"/>
                <w:sz w:val="24"/>
                <w:lang w:eastAsia="zh-CN"/>
              </w:rPr>
              <w:t>（外接制动电阻阻值）与实际使用外接制动电阻参数一致。</w:t>
            </w:r>
          </w:p>
        </w:tc>
      </w:tr>
      <w:tr w:rsidR="00F42EBB" w14:paraId="7FAB5698" w14:textId="77777777" w:rsidTr="00310725">
        <w:trPr>
          <w:trHeight w:val="759"/>
        </w:trPr>
        <w:tc>
          <w:tcPr>
            <w:tcW w:w="1666" w:type="pct"/>
            <w:vAlign w:val="center"/>
          </w:tcPr>
          <w:p w14:paraId="767672B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5.</w:t>
            </w:r>
            <w:r>
              <w:rPr>
                <w:rFonts w:ascii="Times New Roman" w:eastAsia="宋体" w:hAnsi="Times New Roman" w:cs="Times New Roman"/>
                <w:sz w:val="24"/>
                <w:lang w:eastAsia="zh-CN"/>
              </w:rPr>
              <w:t>电机运行于急加减速状态，最大制动能量超过可吸收值</w:t>
            </w:r>
          </w:p>
        </w:tc>
        <w:tc>
          <w:tcPr>
            <w:tcW w:w="1665" w:type="pct"/>
            <w:vAlign w:val="center"/>
          </w:tcPr>
          <w:p w14:paraId="391B20A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确认运行中的加减速时间，测量</w:t>
            </w: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N⊖</w:t>
            </w:r>
            <w:r>
              <w:rPr>
                <w:rFonts w:ascii="Times New Roman" w:eastAsia="宋体" w:hAnsi="Times New Roman" w:cs="Times New Roman"/>
                <w:sz w:val="24"/>
                <w:lang w:eastAsia="zh-CN"/>
              </w:rPr>
              <w:t>之间直流母线电压，确认是否处于减速段时，电压超过故障值。</w:t>
            </w:r>
          </w:p>
        </w:tc>
        <w:tc>
          <w:tcPr>
            <w:tcW w:w="1667" w:type="pct"/>
            <w:vAlign w:val="center"/>
          </w:tcPr>
          <w:p w14:paraId="60C1A38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首先确保主回路输入电压在规格范围内，其次在允许情况下增大加减速时间。</w:t>
            </w:r>
          </w:p>
        </w:tc>
      </w:tr>
      <w:tr w:rsidR="00F42EBB" w14:paraId="05F23718" w14:textId="77777777" w:rsidTr="00310725">
        <w:trPr>
          <w:trHeight w:val="1733"/>
        </w:trPr>
        <w:tc>
          <w:tcPr>
            <w:tcW w:w="1666" w:type="pct"/>
            <w:vAlign w:val="center"/>
          </w:tcPr>
          <w:p w14:paraId="6B25FC4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6.</w:t>
            </w:r>
            <w:r>
              <w:rPr>
                <w:rFonts w:ascii="Times New Roman" w:eastAsia="宋体" w:hAnsi="Times New Roman" w:cs="Times New Roman"/>
                <w:sz w:val="24"/>
                <w:lang w:eastAsia="zh-CN"/>
              </w:rPr>
              <w:t>母线电压采样值有较大偏差</w:t>
            </w:r>
          </w:p>
        </w:tc>
        <w:tc>
          <w:tcPr>
            <w:tcW w:w="1665" w:type="pct"/>
            <w:vAlign w:val="center"/>
          </w:tcPr>
          <w:p w14:paraId="2B4C21C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观察参数</w:t>
            </w:r>
            <w:r>
              <w:rPr>
                <w:rFonts w:ascii="Times New Roman" w:eastAsia="宋体" w:hAnsi="Times New Roman" w:cs="Times New Roman"/>
                <w:sz w:val="24"/>
                <w:lang w:eastAsia="zh-CN"/>
              </w:rPr>
              <w:t>H0b.26</w:t>
            </w:r>
            <w:r>
              <w:rPr>
                <w:rFonts w:ascii="Times New Roman" w:eastAsia="宋体" w:hAnsi="Times New Roman" w:cs="Times New Roman"/>
                <w:sz w:val="24"/>
                <w:lang w:eastAsia="zh-CN"/>
              </w:rPr>
              <w:t>（母线电压值）是否处于以下范围：</w:t>
            </w:r>
          </w:p>
          <w:p w14:paraId="22B7F3F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220V</w:t>
            </w:r>
            <w:r>
              <w:rPr>
                <w:rFonts w:ascii="Times New Roman" w:eastAsia="宋体" w:hAnsi="Times New Roman" w:cs="Times New Roman"/>
                <w:sz w:val="24"/>
                <w:lang w:eastAsia="zh-CN"/>
              </w:rPr>
              <w:t>伺服驱动器：</w:t>
            </w:r>
          </w:p>
          <w:p w14:paraId="0616C7B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H0b.26</w:t>
            </w:r>
            <w:r>
              <w:rPr>
                <w:rFonts w:ascii="Times New Roman" w:eastAsia="宋体" w:hAnsi="Times New Roman" w:cs="Times New Roman"/>
                <w:sz w:val="24"/>
                <w:lang w:eastAsia="zh-CN"/>
              </w:rPr>
              <w:t>＞</w:t>
            </w:r>
            <w:r>
              <w:rPr>
                <w:rFonts w:ascii="Times New Roman" w:eastAsia="宋体" w:hAnsi="Times New Roman" w:cs="Times New Roman"/>
                <w:sz w:val="24"/>
                <w:lang w:eastAsia="zh-CN"/>
              </w:rPr>
              <w:t>420V</w:t>
            </w:r>
          </w:p>
          <w:p w14:paraId="32F946F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380V</w:t>
            </w:r>
            <w:r>
              <w:rPr>
                <w:rFonts w:ascii="Times New Roman" w:eastAsia="宋体" w:hAnsi="Times New Roman" w:cs="Times New Roman"/>
                <w:sz w:val="24"/>
                <w:lang w:eastAsia="zh-CN"/>
              </w:rPr>
              <w:t>伺服驱动器：</w:t>
            </w:r>
          </w:p>
          <w:p w14:paraId="20238EF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H0b.26</w:t>
            </w:r>
            <w:r>
              <w:rPr>
                <w:rFonts w:ascii="Times New Roman" w:eastAsia="宋体" w:hAnsi="Times New Roman" w:cs="Times New Roman"/>
                <w:sz w:val="24"/>
                <w:lang w:eastAsia="zh-CN"/>
              </w:rPr>
              <w:t>＞</w:t>
            </w:r>
            <w:r>
              <w:rPr>
                <w:rFonts w:ascii="Times New Roman" w:eastAsia="宋体" w:hAnsi="Times New Roman" w:cs="Times New Roman"/>
                <w:sz w:val="24"/>
                <w:lang w:eastAsia="zh-CN"/>
              </w:rPr>
              <w:t>760V</w:t>
            </w:r>
          </w:p>
          <w:p w14:paraId="0F30D73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lastRenderedPageBreak/>
              <w:t>测量</w:t>
            </w: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N⊖</w:t>
            </w:r>
            <w:r>
              <w:rPr>
                <w:rFonts w:ascii="Times New Roman" w:eastAsia="宋体" w:hAnsi="Times New Roman" w:cs="Times New Roman"/>
                <w:sz w:val="24"/>
                <w:lang w:eastAsia="zh-CN"/>
              </w:rPr>
              <w:t>之间直流母线电压数值是否处于正常值，且小于</w:t>
            </w:r>
            <w:r>
              <w:rPr>
                <w:rFonts w:ascii="Times New Roman" w:eastAsia="宋体" w:hAnsi="Times New Roman" w:cs="Times New Roman"/>
                <w:sz w:val="24"/>
                <w:lang w:eastAsia="zh-CN"/>
              </w:rPr>
              <w:t>H0b.26</w:t>
            </w:r>
            <w:r>
              <w:rPr>
                <w:rFonts w:ascii="Times New Roman" w:eastAsia="宋体" w:hAnsi="Times New Roman" w:cs="Times New Roman"/>
                <w:sz w:val="24"/>
                <w:lang w:eastAsia="zh-CN"/>
              </w:rPr>
              <w:t>。</w:t>
            </w:r>
          </w:p>
        </w:tc>
        <w:tc>
          <w:tcPr>
            <w:tcW w:w="1667" w:type="pct"/>
            <w:vAlign w:val="center"/>
          </w:tcPr>
          <w:p w14:paraId="5FBD8DB5"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lastRenderedPageBreak/>
              <w:t>咨询汇川技术支持</w:t>
            </w:r>
            <w:proofErr w:type="spellEnd"/>
            <w:r>
              <w:rPr>
                <w:rFonts w:ascii="Times New Roman" w:eastAsia="宋体" w:hAnsi="Times New Roman" w:cs="Times New Roman"/>
                <w:sz w:val="24"/>
              </w:rPr>
              <w:t>。</w:t>
            </w:r>
          </w:p>
        </w:tc>
      </w:tr>
      <w:tr w:rsidR="00F42EBB" w14:paraId="5A1D3EEE" w14:textId="77777777" w:rsidTr="00310725">
        <w:trPr>
          <w:trHeight w:val="518"/>
        </w:trPr>
        <w:tc>
          <w:tcPr>
            <w:tcW w:w="1666" w:type="pct"/>
            <w:vAlign w:val="center"/>
          </w:tcPr>
          <w:p w14:paraId="38383B22"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7.</w:t>
            </w:r>
            <w:r>
              <w:rPr>
                <w:rFonts w:ascii="Times New Roman" w:eastAsia="宋体" w:hAnsi="Times New Roman" w:cs="Times New Roman"/>
                <w:sz w:val="24"/>
              </w:rPr>
              <w:t>伺服驱动器故障</w:t>
            </w:r>
          </w:p>
        </w:tc>
        <w:tc>
          <w:tcPr>
            <w:tcW w:w="1665" w:type="pct"/>
            <w:vAlign w:val="center"/>
          </w:tcPr>
          <w:p w14:paraId="60414FA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多次下电后，重新接通主回路电，仍报故障。</w:t>
            </w:r>
          </w:p>
        </w:tc>
        <w:tc>
          <w:tcPr>
            <w:tcW w:w="1667" w:type="pct"/>
            <w:vAlign w:val="center"/>
          </w:tcPr>
          <w:p w14:paraId="4499C4BC"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2F041A1C"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19360" behindDoc="0" locked="0" layoutInCell="1" allowOverlap="1" wp14:anchorId="2C0D08A7" wp14:editId="0B11AD63">
                <wp:simplePos x="0" y="0"/>
                <wp:positionH relativeFrom="column">
                  <wp:posOffset>673100</wp:posOffset>
                </wp:positionH>
                <wp:positionV relativeFrom="paragraph">
                  <wp:posOffset>132715</wp:posOffset>
                </wp:positionV>
                <wp:extent cx="73660" cy="95250"/>
                <wp:effectExtent l="0" t="0" r="0" b="0"/>
                <wp:wrapNone/>
                <wp:docPr id="287752234" name="文本框 287752234"/>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4F65E201"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2C0D08A7" id="文本框 287752234" o:spid="_x0000_s1263" type="#_x0000_t202" style="position:absolute;margin-left:53pt;margin-top:10.45pt;width:5.8pt;height:7.5pt;z-index:251919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2pyJdIQBAAAEAwAADgAAAAAAAAAAAAAAAAAuAgAA&#10;ZHJzL2Uyb0RvYy54bWxQSwECLQAUAAYACAAAACEAPCxmYt4AAAAJAQAADwAAAAAAAAAAAAAAAADe&#10;AwAAZHJzL2Rvd25yZXYueG1sUEsFBgAAAAAEAAQA8wAAAOkEAAAAAA==&#10;" filled="f" stroked="f">
                <v:textbox inset="0,0,0,0">
                  <w:txbxContent>
                    <w:p w14:paraId="4F65E201"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 xml:space="preserve">E410.0: </w:t>
      </w:r>
      <w:proofErr w:type="spellStart"/>
      <w:r>
        <w:rPr>
          <w:rFonts w:ascii="Times New Roman" w:eastAsia="宋体" w:hAnsi="Times New Roman" w:cs="Times New Roman"/>
          <w:sz w:val="24"/>
        </w:rPr>
        <w:t>主回路电欠压</w:t>
      </w:r>
      <w:proofErr w:type="spellEnd"/>
    </w:p>
    <w:p w14:paraId="4B6A825B"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5017C343"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N⊖</w:t>
      </w:r>
      <w:r>
        <w:rPr>
          <w:rFonts w:ascii="Times New Roman" w:eastAsia="宋体" w:hAnsi="Times New Roman" w:cs="Times New Roman"/>
          <w:sz w:val="24"/>
          <w:lang w:eastAsia="zh-CN"/>
        </w:rPr>
        <w:t>之间直流母线电压低于故障值：</w:t>
      </w:r>
    </w:p>
    <w:p w14:paraId="3AAAB1E3"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220V</w:t>
      </w:r>
      <w:r>
        <w:rPr>
          <w:rFonts w:ascii="Times New Roman" w:eastAsia="宋体" w:hAnsi="Times New Roman" w:cs="Times New Roman"/>
          <w:sz w:val="24"/>
          <w:lang w:eastAsia="zh-CN"/>
        </w:rPr>
        <w:t>伺服驱动器：正常值：</w:t>
      </w:r>
      <w:r>
        <w:rPr>
          <w:rFonts w:ascii="Times New Roman" w:eastAsia="宋体" w:hAnsi="Times New Roman" w:cs="Times New Roman"/>
          <w:sz w:val="24"/>
          <w:lang w:eastAsia="zh-CN"/>
        </w:rPr>
        <w:t>310V</w:t>
      </w:r>
      <w:r>
        <w:rPr>
          <w:rFonts w:ascii="Times New Roman" w:eastAsia="宋体" w:hAnsi="Times New Roman" w:cs="Times New Roman"/>
          <w:sz w:val="24"/>
          <w:lang w:eastAsia="zh-CN"/>
        </w:rPr>
        <w:t>，故障值：</w:t>
      </w:r>
      <w:r>
        <w:rPr>
          <w:rFonts w:ascii="Times New Roman" w:eastAsia="宋体" w:hAnsi="Times New Roman" w:cs="Times New Roman"/>
          <w:sz w:val="24"/>
          <w:lang w:eastAsia="zh-CN"/>
        </w:rPr>
        <w:t>200V</w:t>
      </w:r>
      <w:r>
        <w:rPr>
          <w:rFonts w:ascii="Times New Roman" w:eastAsia="宋体" w:hAnsi="Times New Roman" w:cs="Times New Roman"/>
          <w:sz w:val="24"/>
          <w:lang w:eastAsia="zh-CN"/>
        </w:rPr>
        <w:t>（</w:t>
      </w:r>
      <w:r>
        <w:rPr>
          <w:rFonts w:ascii="Times New Roman" w:eastAsia="宋体" w:hAnsi="Times New Roman" w:cs="Times New Roman"/>
          <w:sz w:val="24"/>
          <w:lang w:eastAsia="zh-CN"/>
        </w:rPr>
        <w:t>S5R5</w:t>
      </w:r>
      <w:r>
        <w:rPr>
          <w:rFonts w:ascii="Times New Roman" w:eastAsia="宋体" w:hAnsi="Times New Roman" w:cs="Times New Roman"/>
          <w:sz w:val="24"/>
          <w:lang w:eastAsia="zh-CN"/>
        </w:rPr>
        <w:t>机型的故障值是</w:t>
      </w:r>
      <w:r>
        <w:rPr>
          <w:rFonts w:ascii="Times New Roman" w:eastAsia="宋体" w:hAnsi="Times New Roman" w:cs="Times New Roman"/>
          <w:sz w:val="24"/>
          <w:lang w:eastAsia="zh-CN"/>
        </w:rPr>
        <w:t>180V</w:t>
      </w:r>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 </w:t>
      </w:r>
    </w:p>
    <w:p w14:paraId="4177356B"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380V</w:t>
      </w:r>
      <w:r>
        <w:rPr>
          <w:rFonts w:ascii="Times New Roman" w:eastAsia="宋体" w:hAnsi="Times New Roman" w:cs="Times New Roman"/>
          <w:sz w:val="24"/>
          <w:lang w:eastAsia="zh-CN"/>
        </w:rPr>
        <w:t>伺服驱动器：正常值：</w:t>
      </w:r>
      <w:r>
        <w:rPr>
          <w:rFonts w:ascii="Times New Roman" w:eastAsia="宋体" w:hAnsi="Times New Roman" w:cs="Times New Roman"/>
          <w:sz w:val="24"/>
          <w:lang w:eastAsia="zh-CN"/>
        </w:rPr>
        <w:t>540V</w:t>
      </w:r>
      <w:r>
        <w:rPr>
          <w:rFonts w:ascii="Times New Roman" w:eastAsia="宋体" w:hAnsi="Times New Roman" w:cs="Times New Roman"/>
          <w:sz w:val="24"/>
          <w:lang w:eastAsia="zh-CN"/>
        </w:rPr>
        <w:t>，故障值：</w:t>
      </w:r>
      <w:r>
        <w:rPr>
          <w:rFonts w:ascii="Times New Roman" w:eastAsia="宋体" w:hAnsi="Times New Roman" w:cs="Times New Roman"/>
          <w:sz w:val="24"/>
          <w:lang w:eastAsia="zh-CN"/>
        </w:rPr>
        <w:t>380V</w:t>
      </w:r>
      <w:r>
        <w:rPr>
          <w:rFonts w:ascii="Times New Roman" w:eastAsia="宋体" w:hAnsi="Times New Roman" w:cs="Times New Roman"/>
          <w:sz w:val="24"/>
          <w:lang w:eastAsia="zh-CN"/>
        </w:rPr>
        <w:t>。</w:t>
      </w:r>
    </w:p>
    <w:p w14:paraId="15492F8D" w14:textId="77777777" w:rsidR="00F42EBB" w:rsidRDefault="00F42EBB" w:rsidP="00F42EBB">
      <w:pPr>
        <w:spacing w:line="300" w:lineRule="auto"/>
        <w:rPr>
          <w:rFonts w:ascii="Times New Roman" w:eastAsia="宋体" w:hAnsi="Times New Roman" w:cs="Times New Roman"/>
          <w:sz w:val="24"/>
          <w:lang w:eastAsia="zh-CN"/>
        </w:rPr>
      </w:pPr>
    </w:p>
    <w:p w14:paraId="33B1FA5B" w14:textId="77777777" w:rsidR="00F42EBB" w:rsidRDefault="00F42EBB" w:rsidP="00F42EBB">
      <w:pPr>
        <w:spacing w:line="300" w:lineRule="auto"/>
        <w:rPr>
          <w:rFonts w:ascii="Times New Roman" w:eastAsia="宋体" w:hAnsi="Times New Roman" w:cs="Times New Roman"/>
          <w:sz w:val="24"/>
          <w:lang w:eastAsia="zh-CN"/>
        </w:rPr>
      </w:pPr>
    </w:p>
    <w:p w14:paraId="4DDE4F7F" w14:textId="77777777" w:rsidR="00F42EBB" w:rsidRDefault="00F42EBB" w:rsidP="00F42EBB">
      <w:pPr>
        <w:spacing w:line="300" w:lineRule="auto"/>
        <w:rPr>
          <w:rFonts w:ascii="Times New Roman" w:eastAsia="宋体" w:hAnsi="Times New Roman" w:cs="Times New Roman"/>
          <w:sz w:val="24"/>
          <w:lang w:eastAsia="zh-CN"/>
        </w:rPr>
      </w:pPr>
    </w:p>
    <w:p w14:paraId="649C9E31" w14:textId="77777777" w:rsidR="00F42EBB" w:rsidRDefault="00F42EBB" w:rsidP="00F42EBB">
      <w:pPr>
        <w:spacing w:line="300" w:lineRule="auto"/>
        <w:rPr>
          <w:rFonts w:ascii="Times New Roman" w:eastAsia="宋体" w:hAnsi="Times New Roman" w:cs="Times New Roman"/>
          <w:sz w:val="24"/>
          <w:lang w:eastAsia="zh-CN"/>
        </w:rPr>
      </w:pPr>
    </w:p>
    <w:p w14:paraId="676D9C95" w14:textId="77777777" w:rsidR="00F42EBB" w:rsidRDefault="00F42EBB" w:rsidP="00F42EBB">
      <w:pPr>
        <w:spacing w:line="300" w:lineRule="auto"/>
        <w:rPr>
          <w:rFonts w:ascii="Times New Roman" w:eastAsia="宋体" w:hAnsi="Times New Roman" w:cs="Times New Roman"/>
          <w:sz w:val="24"/>
          <w:lang w:eastAsia="zh-CN"/>
        </w:rPr>
      </w:pPr>
    </w:p>
    <w:p w14:paraId="731CF7B6" w14:textId="77777777" w:rsidR="00F42EBB" w:rsidRDefault="00F42EBB" w:rsidP="00F42EBB">
      <w:pPr>
        <w:spacing w:line="300" w:lineRule="auto"/>
        <w:rPr>
          <w:rFonts w:ascii="Times New Roman" w:eastAsia="宋体" w:hAnsi="Times New Roman" w:cs="Times New Roman"/>
          <w:sz w:val="24"/>
          <w:lang w:eastAsia="zh-CN"/>
        </w:rPr>
      </w:pPr>
    </w:p>
    <w:p w14:paraId="3957FD6D" w14:textId="77777777" w:rsidR="00F42EBB" w:rsidRDefault="00F42EBB" w:rsidP="00F42EBB">
      <w:pPr>
        <w:spacing w:line="300" w:lineRule="auto"/>
        <w:rPr>
          <w:rFonts w:ascii="Times New Roman" w:eastAsia="宋体" w:hAnsi="Times New Roman" w:cs="Times New Roman"/>
          <w:sz w:val="24"/>
          <w:lang w:eastAsia="zh-CN"/>
        </w:rPr>
      </w:pPr>
    </w:p>
    <w:p w14:paraId="7FA1FF42" w14:textId="77777777" w:rsidR="00F42EBB" w:rsidRDefault="00F42EBB" w:rsidP="00F42EBB">
      <w:pPr>
        <w:spacing w:line="300" w:lineRule="auto"/>
        <w:rPr>
          <w:rFonts w:ascii="Times New Roman" w:eastAsia="宋体" w:hAnsi="Times New Roman" w:cs="Times New Roman"/>
          <w:sz w:val="24"/>
          <w:lang w:eastAsia="zh-CN"/>
        </w:rPr>
      </w:pPr>
    </w:p>
    <w:p w14:paraId="04CA7DD1" w14:textId="77777777" w:rsidR="00F42EBB" w:rsidRDefault="00F42EBB" w:rsidP="00F42EBB">
      <w:pPr>
        <w:spacing w:line="300" w:lineRule="auto"/>
        <w:rPr>
          <w:rFonts w:ascii="Times New Roman" w:eastAsia="宋体" w:hAnsi="Times New Roman" w:cs="Times New Roman"/>
          <w:sz w:val="24"/>
          <w:lang w:eastAsia="zh-CN"/>
        </w:rPr>
      </w:pPr>
    </w:p>
    <w:tbl>
      <w:tblPr>
        <w:tblStyle w:val="TableNormal"/>
        <w:tblW w:w="5002"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9"/>
        <w:gridCol w:w="3866"/>
        <w:gridCol w:w="3872"/>
      </w:tblGrid>
      <w:tr w:rsidR="00F42EBB" w14:paraId="1CDFA489" w14:textId="77777777" w:rsidTr="00310725">
        <w:trPr>
          <w:trHeight w:val="279"/>
        </w:trPr>
        <w:tc>
          <w:tcPr>
            <w:tcW w:w="1666" w:type="pct"/>
            <w:shd w:val="clear" w:color="auto" w:fill="D0D0D0"/>
          </w:tcPr>
          <w:p w14:paraId="674971B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079BB16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7AF179E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133D53D6" w14:textId="77777777" w:rsidTr="00310725">
        <w:trPr>
          <w:trHeight w:val="277"/>
        </w:trPr>
        <w:tc>
          <w:tcPr>
            <w:tcW w:w="1666" w:type="pct"/>
            <w:vAlign w:val="center"/>
          </w:tcPr>
          <w:p w14:paraId="4AB7E60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主回路电源不稳或者掉电</w:t>
            </w:r>
          </w:p>
        </w:tc>
        <w:tc>
          <w:tcPr>
            <w:tcW w:w="1665" w:type="pct"/>
            <w:vMerge w:val="restart"/>
            <w:tcBorders>
              <w:bottom w:val="nil"/>
            </w:tcBorders>
            <w:vAlign w:val="center"/>
          </w:tcPr>
          <w:p w14:paraId="0C004E3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查看伺服驱动器输入电源规格，测量</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主回路线缆电源侧和伺服驱动器侧（</w:t>
            </w:r>
            <w:r>
              <w:rPr>
                <w:rFonts w:ascii="Times New Roman" w:eastAsia="宋体" w:hAnsi="Times New Roman" w:cs="Times New Roman"/>
                <w:sz w:val="24"/>
                <w:lang w:eastAsia="zh-CN"/>
              </w:rPr>
              <w:t>RST</w:t>
            </w:r>
            <w:r>
              <w:rPr>
                <w:rFonts w:ascii="Times New Roman" w:eastAsia="宋体" w:hAnsi="Times New Roman" w:cs="Times New Roman"/>
                <w:sz w:val="24"/>
                <w:lang w:eastAsia="zh-CN"/>
              </w:rPr>
              <w:t>）输入电压是否符合以下规格：</w:t>
            </w:r>
          </w:p>
          <w:p w14:paraId="02C6871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220V</w:t>
            </w:r>
            <w:r>
              <w:rPr>
                <w:rFonts w:ascii="Times New Roman" w:eastAsia="宋体" w:hAnsi="Times New Roman" w:cs="Times New Roman"/>
                <w:sz w:val="24"/>
                <w:lang w:eastAsia="zh-CN"/>
              </w:rPr>
              <w:t>伺服驱动器：</w:t>
            </w:r>
          </w:p>
          <w:p w14:paraId="1539BD7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有效值：</w:t>
            </w:r>
            <w:r>
              <w:rPr>
                <w:rFonts w:ascii="Times New Roman" w:eastAsia="宋体" w:hAnsi="Times New Roman" w:cs="Times New Roman"/>
                <w:sz w:val="24"/>
                <w:lang w:eastAsia="zh-CN"/>
              </w:rPr>
              <w:t xml:space="preserve"> 220V~240V</w:t>
            </w:r>
          </w:p>
          <w:p w14:paraId="63269A4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允许偏差：</w:t>
            </w:r>
          </w:p>
          <w:p w14:paraId="5AFAA0E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‑10%~+10%</w:t>
            </w:r>
            <w:r>
              <w:rPr>
                <w:rFonts w:ascii="Times New Roman" w:eastAsia="宋体" w:hAnsi="Times New Roman" w:cs="Times New Roman"/>
                <w:sz w:val="24"/>
                <w:lang w:eastAsia="zh-CN"/>
              </w:rPr>
              <w:t>（</w:t>
            </w:r>
            <w:r>
              <w:rPr>
                <w:rFonts w:ascii="Times New Roman" w:eastAsia="宋体" w:hAnsi="Times New Roman" w:cs="Times New Roman"/>
                <w:sz w:val="24"/>
                <w:lang w:eastAsia="zh-CN"/>
              </w:rPr>
              <w:t>198V~264V</w:t>
            </w:r>
            <w:r>
              <w:rPr>
                <w:rFonts w:ascii="Times New Roman" w:eastAsia="宋体" w:hAnsi="Times New Roman" w:cs="Times New Roman"/>
                <w:sz w:val="24"/>
                <w:lang w:eastAsia="zh-CN"/>
              </w:rPr>
              <w:t>）</w:t>
            </w:r>
          </w:p>
          <w:p w14:paraId="5BFB1CA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三相均需要测量。</w:t>
            </w:r>
          </w:p>
        </w:tc>
        <w:tc>
          <w:tcPr>
            <w:tcW w:w="1667" w:type="pct"/>
            <w:vMerge w:val="restart"/>
            <w:tcBorders>
              <w:bottom w:val="nil"/>
            </w:tcBorders>
            <w:vAlign w:val="center"/>
          </w:tcPr>
          <w:p w14:paraId="4B86F3A1"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提高电源容量</w:t>
            </w:r>
            <w:proofErr w:type="spellEnd"/>
            <w:r>
              <w:rPr>
                <w:rFonts w:ascii="Times New Roman" w:eastAsia="宋体" w:hAnsi="Times New Roman" w:cs="Times New Roman"/>
                <w:sz w:val="24"/>
              </w:rPr>
              <w:t>。</w:t>
            </w:r>
          </w:p>
        </w:tc>
      </w:tr>
      <w:tr w:rsidR="00F42EBB" w14:paraId="144F3C7F" w14:textId="77777777" w:rsidTr="00310725">
        <w:trPr>
          <w:trHeight w:val="2246"/>
        </w:trPr>
        <w:tc>
          <w:tcPr>
            <w:tcW w:w="1666" w:type="pct"/>
            <w:vAlign w:val="center"/>
          </w:tcPr>
          <w:p w14:paraId="32C6053F"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sz w:val="24"/>
              </w:rPr>
              <w:t>发生瞬间停电</w:t>
            </w:r>
          </w:p>
        </w:tc>
        <w:tc>
          <w:tcPr>
            <w:tcW w:w="1665" w:type="pct"/>
            <w:vMerge/>
            <w:tcBorders>
              <w:top w:val="nil"/>
            </w:tcBorders>
            <w:vAlign w:val="center"/>
          </w:tcPr>
          <w:p w14:paraId="71C406D1" w14:textId="77777777" w:rsidR="00F42EBB" w:rsidRDefault="00F42EBB" w:rsidP="00310725">
            <w:pPr>
              <w:spacing w:line="300" w:lineRule="auto"/>
              <w:rPr>
                <w:rFonts w:ascii="Times New Roman" w:eastAsia="宋体" w:hAnsi="Times New Roman" w:cs="Times New Roman"/>
                <w:sz w:val="24"/>
              </w:rPr>
            </w:pPr>
          </w:p>
        </w:tc>
        <w:tc>
          <w:tcPr>
            <w:tcW w:w="1667" w:type="pct"/>
            <w:vMerge/>
            <w:tcBorders>
              <w:top w:val="nil"/>
              <w:bottom w:val="nil"/>
            </w:tcBorders>
            <w:vAlign w:val="center"/>
          </w:tcPr>
          <w:p w14:paraId="08468454" w14:textId="77777777" w:rsidR="00F42EBB" w:rsidRDefault="00F42EBB" w:rsidP="00310725">
            <w:pPr>
              <w:spacing w:line="300" w:lineRule="auto"/>
              <w:rPr>
                <w:rFonts w:ascii="Times New Roman" w:eastAsia="宋体" w:hAnsi="Times New Roman" w:cs="Times New Roman"/>
                <w:sz w:val="24"/>
              </w:rPr>
            </w:pPr>
          </w:p>
        </w:tc>
      </w:tr>
      <w:tr w:rsidR="00F42EBB" w14:paraId="212649B0" w14:textId="77777777" w:rsidTr="00310725">
        <w:trPr>
          <w:trHeight w:val="993"/>
        </w:trPr>
        <w:tc>
          <w:tcPr>
            <w:tcW w:w="1666" w:type="pct"/>
            <w:tcBorders>
              <w:bottom w:val="single" w:sz="4" w:space="0" w:color="auto"/>
            </w:tcBorders>
            <w:vAlign w:val="center"/>
          </w:tcPr>
          <w:p w14:paraId="3ED08D88"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3.</w:t>
            </w:r>
            <w:r>
              <w:rPr>
                <w:rFonts w:ascii="Times New Roman" w:eastAsia="宋体" w:hAnsi="Times New Roman" w:cs="Times New Roman"/>
                <w:sz w:val="24"/>
              </w:rPr>
              <w:t>运行中电源电压下降</w:t>
            </w:r>
          </w:p>
        </w:tc>
        <w:tc>
          <w:tcPr>
            <w:tcW w:w="1665" w:type="pct"/>
            <w:tcBorders>
              <w:bottom w:val="single" w:sz="4" w:space="0" w:color="auto"/>
            </w:tcBorders>
            <w:vAlign w:val="center"/>
          </w:tcPr>
          <w:p w14:paraId="61D2797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监测伺服驱动器输入电源电压，查看同一主回路供电电源是否过多开启了其他设置，造成电源容量不足电压下降。</w:t>
            </w:r>
          </w:p>
        </w:tc>
        <w:tc>
          <w:tcPr>
            <w:tcW w:w="1667" w:type="pct"/>
            <w:vMerge/>
            <w:tcBorders>
              <w:top w:val="nil"/>
              <w:bottom w:val="single" w:sz="4" w:space="0" w:color="auto"/>
            </w:tcBorders>
            <w:vAlign w:val="center"/>
          </w:tcPr>
          <w:p w14:paraId="628B9D81" w14:textId="77777777" w:rsidR="00F42EBB" w:rsidRDefault="00F42EBB" w:rsidP="00310725">
            <w:pPr>
              <w:spacing w:line="300" w:lineRule="auto"/>
              <w:rPr>
                <w:rFonts w:ascii="Times New Roman" w:eastAsia="宋体" w:hAnsi="Times New Roman" w:cs="Times New Roman"/>
                <w:sz w:val="24"/>
                <w:lang w:eastAsia="zh-CN"/>
              </w:rPr>
            </w:pPr>
          </w:p>
        </w:tc>
      </w:tr>
      <w:tr w:rsidR="00F42EBB" w14:paraId="783B1D35" w14:textId="77777777" w:rsidTr="00310725">
        <w:trPr>
          <w:trHeight w:val="298"/>
        </w:trPr>
        <w:tc>
          <w:tcPr>
            <w:tcW w:w="1666" w:type="pct"/>
            <w:tcBorders>
              <w:top w:val="single" w:sz="4" w:space="0" w:color="auto"/>
              <w:left w:val="single" w:sz="4" w:space="0" w:color="auto"/>
              <w:bottom w:val="single" w:sz="4" w:space="0" w:color="auto"/>
            </w:tcBorders>
            <w:vAlign w:val="center"/>
          </w:tcPr>
          <w:p w14:paraId="54E5A70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缺相，应输入</w:t>
            </w:r>
            <w:r>
              <w:rPr>
                <w:rFonts w:ascii="Times New Roman" w:eastAsia="宋体" w:hAnsi="Times New Roman" w:cs="Times New Roman"/>
                <w:sz w:val="24"/>
                <w:lang w:eastAsia="zh-CN"/>
              </w:rPr>
              <w:t>3</w:t>
            </w:r>
            <w:r>
              <w:rPr>
                <w:rFonts w:ascii="Times New Roman" w:eastAsia="宋体" w:hAnsi="Times New Roman" w:cs="Times New Roman"/>
                <w:sz w:val="24"/>
                <w:lang w:eastAsia="zh-CN"/>
              </w:rPr>
              <w:t>相电源运行的伺服驱</w:t>
            </w:r>
            <w:r>
              <w:rPr>
                <w:rFonts w:ascii="Times New Roman" w:eastAsia="宋体" w:hAnsi="Times New Roman" w:cs="Times New Roman"/>
                <w:spacing w:val="8"/>
                <w:sz w:val="24"/>
                <w:lang w:eastAsia="zh-CN"/>
              </w:rPr>
              <w:t>动器实际以单相电源运行</w:t>
            </w:r>
          </w:p>
        </w:tc>
        <w:tc>
          <w:tcPr>
            <w:tcW w:w="1665" w:type="pct"/>
            <w:tcBorders>
              <w:top w:val="single" w:sz="4" w:space="0" w:color="auto"/>
              <w:bottom w:val="single" w:sz="4" w:space="0" w:color="auto"/>
            </w:tcBorders>
            <w:vAlign w:val="center"/>
          </w:tcPr>
          <w:p w14:paraId="094572F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检查主回路接线是否正确可靠，查看</w:t>
            </w:r>
            <w:r>
              <w:rPr>
                <w:rFonts w:ascii="Times New Roman" w:eastAsia="宋体" w:hAnsi="Times New Roman" w:cs="Times New Roman"/>
                <w:spacing w:val="4"/>
                <w:sz w:val="24"/>
                <w:lang w:eastAsia="zh-CN"/>
              </w:rPr>
              <w:t>参数</w:t>
            </w:r>
            <w:r>
              <w:rPr>
                <w:rFonts w:ascii="Times New Roman" w:eastAsia="宋体" w:hAnsi="Times New Roman" w:cs="Times New Roman"/>
                <w:spacing w:val="4"/>
                <w:sz w:val="24"/>
                <w:lang w:eastAsia="zh-CN"/>
              </w:rPr>
              <w:t>H0A.00</w:t>
            </w:r>
            <w:r>
              <w:rPr>
                <w:rFonts w:ascii="Times New Roman" w:eastAsia="宋体" w:hAnsi="Times New Roman" w:cs="Times New Roman"/>
                <w:spacing w:val="4"/>
                <w:sz w:val="24"/>
                <w:lang w:eastAsia="zh-CN"/>
              </w:rPr>
              <w:t>缺相故障检测是否屏蔽。</w:t>
            </w:r>
          </w:p>
        </w:tc>
        <w:tc>
          <w:tcPr>
            <w:tcW w:w="1667" w:type="pct"/>
            <w:tcBorders>
              <w:top w:val="single" w:sz="4" w:space="0" w:color="auto"/>
              <w:bottom w:val="single" w:sz="4" w:space="0" w:color="auto"/>
              <w:right w:val="single" w:sz="4" w:space="0" w:color="auto"/>
            </w:tcBorders>
            <w:vAlign w:val="center"/>
          </w:tcPr>
          <w:p w14:paraId="485822C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更换线缆并正确连接主回路电源线：</w:t>
            </w:r>
            <w:r>
              <w:rPr>
                <w:rFonts w:ascii="Times New Roman" w:eastAsia="宋体" w:hAnsi="Times New Roman" w:cs="Times New Roman"/>
                <w:spacing w:val="4"/>
                <w:sz w:val="24"/>
                <w:lang w:eastAsia="zh-CN"/>
              </w:rPr>
              <w:t>三相：</w:t>
            </w:r>
            <w:r>
              <w:rPr>
                <w:rFonts w:ascii="Times New Roman" w:eastAsia="宋体" w:hAnsi="Times New Roman" w:cs="Times New Roman"/>
                <w:sz w:val="24"/>
                <w:lang w:eastAsia="zh-CN"/>
              </w:rPr>
              <w:t>R</w:t>
            </w:r>
            <w:r>
              <w:rPr>
                <w:rFonts w:ascii="Times New Roman" w:eastAsia="宋体" w:hAnsi="Times New Roman" w:cs="Times New Roman"/>
                <w:spacing w:val="4"/>
                <w:sz w:val="24"/>
                <w:lang w:eastAsia="zh-CN"/>
              </w:rPr>
              <w:t xml:space="preserve"> </w:t>
            </w:r>
            <w:r>
              <w:rPr>
                <w:rFonts w:ascii="Times New Roman" w:eastAsia="宋体" w:hAnsi="Times New Roman" w:cs="Times New Roman"/>
                <w:sz w:val="24"/>
                <w:lang w:eastAsia="zh-CN"/>
              </w:rPr>
              <w:t>S</w:t>
            </w:r>
            <w:r>
              <w:rPr>
                <w:rFonts w:ascii="Times New Roman" w:eastAsia="宋体" w:hAnsi="Times New Roman" w:cs="Times New Roman"/>
                <w:spacing w:val="4"/>
                <w:sz w:val="24"/>
                <w:lang w:eastAsia="zh-CN"/>
              </w:rPr>
              <w:t xml:space="preserve"> </w:t>
            </w:r>
            <w:r>
              <w:rPr>
                <w:rFonts w:ascii="Times New Roman" w:eastAsia="宋体" w:hAnsi="Times New Roman" w:cs="Times New Roman"/>
                <w:sz w:val="24"/>
                <w:lang w:eastAsia="zh-CN"/>
              </w:rPr>
              <w:t>T</w:t>
            </w:r>
            <w:r>
              <w:rPr>
                <w:rFonts w:ascii="Times New Roman" w:eastAsia="宋体" w:hAnsi="Times New Roman" w:cs="Times New Roman"/>
                <w:spacing w:val="-6"/>
                <w:sz w:val="24"/>
                <w:lang w:eastAsia="zh-CN"/>
              </w:rPr>
              <w:t xml:space="preserve"> </w:t>
            </w:r>
            <w:r>
              <w:rPr>
                <w:rFonts w:ascii="Times New Roman" w:eastAsia="宋体" w:hAnsi="Times New Roman" w:cs="Times New Roman"/>
                <w:spacing w:val="4"/>
                <w:sz w:val="24"/>
                <w:lang w:eastAsia="zh-CN"/>
              </w:rPr>
              <w:t>。</w:t>
            </w:r>
          </w:p>
        </w:tc>
      </w:tr>
      <w:tr w:rsidR="00F42EBB" w14:paraId="06624972" w14:textId="77777777" w:rsidTr="00310725">
        <w:trPr>
          <w:trHeight w:val="1733"/>
        </w:trPr>
        <w:tc>
          <w:tcPr>
            <w:tcW w:w="1666" w:type="pct"/>
            <w:tcBorders>
              <w:top w:val="single" w:sz="4" w:space="0" w:color="auto"/>
            </w:tcBorders>
            <w:vAlign w:val="center"/>
          </w:tcPr>
          <w:p w14:paraId="0EDC7032"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5.</w:t>
            </w:r>
            <w:r>
              <w:rPr>
                <w:rFonts w:ascii="Times New Roman" w:eastAsia="宋体" w:hAnsi="Times New Roman" w:cs="Times New Roman"/>
                <w:sz w:val="24"/>
              </w:rPr>
              <w:t>伺服驱动器故障</w:t>
            </w:r>
          </w:p>
        </w:tc>
        <w:tc>
          <w:tcPr>
            <w:tcW w:w="1665" w:type="pct"/>
            <w:tcBorders>
              <w:top w:val="single" w:sz="4" w:space="0" w:color="auto"/>
            </w:tcBorders>
            <w:vAlign w:val="center"/>
          </w:tcPr>
          <w:p w14:paraId="39C8DE0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观察参数</w:t>
            </w:r>
            <w:r>
              <w:rPr>
                <w:rFonts w:ascii="Times New Roman" w:eastAsia="宋体" w:hAnsi="Times New Roman" w:cs="Times New Roman"/>
                <w:sz w:val="24"/>
                <w:lang w:eastAsia="zh-CN"/>
              </w:rPr>
              <w:t>H0b.26</w:t>
            </w:r>
            <w:r>
              <w:rPr>
                <w:rFonts w:ascii="Times New Roman" w:eastAsia="宋体" w:hAnsi="Times New Roman" w:cs="Times New Roman"/>
                <w:sz w:val="24"/>
                <w:lang w:eastAsia="zh-CN"/>
              </w:rPr>
              <w:t>（母线电压值）是否处于以下范围：</w:t>
            </w:r>
          </w:p>
          <w:p w14:paraId="69FB287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220V</w:t>
            </w:r>
            <w:r>
              <w:rPr>
                <w:rFonts w:ascii="Times New Roman" w:eastAsia="宋体" w:hAnsi="Times New Roman" w:cs="Times New Roman"/>
                <w:sz w:val="24"/>
                <w:lang w:eastAsia="zh-CN"/>
              </w:rPr>
              <w:t>伺服驱动器：</w:t>
            </w:r>
            <w:r>
              <w:rPr>
                <w:rFonts w:ascii="Times New Roman" w:eastAsia="宋体" w:hAnsi="Times New Roman" w:cs="Times New Roman"/>
                <w:sz w:val="24"/>
                <w:lang w:eastAsia="zh-CN"/>
              </w:rPr>
              <w:t xml:space="preserve">  </w:t>
            </w:r>
          </w:p>
          <w:p w14:paraId="634BEFE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H0b.26</w:t>
            </w:r>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200V </w:t>
            </w:r>
          </w:p>
          <w:p w14:paraId="733EBA1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380V</w:t>
            </w:r>
            <w:r>
              <w:rPr>
                <w:rFonts w:ascii="Times New Roman" w:eastAsia="宋体" w:hAnsi="Times New Roman" w:cs="Times New Roman"/>
                <w:sz w:val="24"/>
                <w:lang w:eastAsia="zh-CN"/>
              </w:rPr>
              <w:t>伺服驱动器：</w:t>
            </w:r>
            <w:r>
              <w:rPr>
                <w:rFonts w:ascii="Times New Roman" w:eastAsia="宋体" w:hAnsi="Times New Roman" w:cs="Times New Roman"/>
                <w:sz w:val="24"/>
                <w:lang w:eastAsia="zh-CN"/>
              </w:rPr>
              <w:t xml:space="preserve">  </w:t>
            </w:r>
          </w:p>
          <w:p w14:paraId="48751FE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H0b.26</w:t>
            </w:r>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380V </w:t>
            </w:r>
          </w:p>
          <w:p w14:paraId="5054BE6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lastRenderedPageBreak/>
              <w:t>多次下电后，重新接通主回路电（</w:t>
            </w:r>
            <w:r>
              <w:rPr>
                <w:rFonts w:ascii="Times New Roman" w:eastAsia="宋体" w:hAnsi="Times New Roman" w:cs="Times New Roman"/>
                <w:sz w:val="24"/>
                <w:lang w:eastAsia="zh-CN"/>
              </w:rPr>
              <w:t>RST</w:t>
            </w:r>
            <w:r>
              <w:rPr>
                <w:rFonts w:ascii="Times New Roman" w:eastAsia="宋体" w:hAnsi="Times New Roman" w:cs="Times New Roman"/>
                <w:sz w:val="24"/>
                <w:lang w:eastAsia="zh-CN"/>
              </w:rPr>
              <w:t>）仍报故障。</w:t>
            </w:r>
          </w:p>
        </w:tc>
        <w:tc>
          <w:tcPr>
            <w:tcW w:w="1667" w:type="pct"/>
            <w:tcBorders>
              <w:top w:val="single" w:sz="4" w:space="0" w:color="auto"/>
            </w:tcBorders>
            <w:vAlign w:val="center"/>
          </w:tcPr>
          <w:p w14:paraId="5E1929B7"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lastRenderedPageBreak/>
              <w:t>更换伺服驱动器</w:t>
            </w:r>
            <w:proofErr w:type="spellEnd"/>
            <w:r>
              <w:rPr>
                <w:rFonts w:ascii="Times New Roman" w:eastAsia="宋体" w:hAnsi="Times New Roman" w:cs="Times New Roman"/>
                <w:sz w:val="24"/>
              </w:rPr>
              <w:t>。</w:t>
            </w:r>
          </w:p>
        </w:tc>
      </w:tr>
    </w:tbl>
    <w:p w14:paraId="03A8467A"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20384" behindDoc="0" locked="0" layoutInCell="1" allowOverlap="1" wp14:anchorId="403563B7" wp14:editId="5B3F3886">
                <wp:simplePos x="0" y="0"/>
                <wp:positionH relativeFrom="column">
                  <wp:posOffset>666750</wp:posOffset>
                </wp:positionH>
                <wp:positionV relativeFrom="paragraph">
                  <wp:posOffset>132715</wp:posOffset>
                </wp:positionV>
                <wp:extent cx="73660" cy="95250"/>
                <wp:effectExtent l="0" t="0" r="0" b="0"/>
                <wp:wrapNone/>
                <wp:docPr id="567" name="文本框 567"/>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0A9783B4"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403563B7" id="文本框 567" o:spid="_x0000_s1264" type="#_x0000_t202" style="position:absolute;margin-left:52.5pt;margin-top:10.45pt;width:5.8pt;height:7.5pt;z-index:251920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ZE4Mo4QBAAAEAwAADgAAAAAAAAAAAAAAAAAuAgAA&#10;ZHJzL2Uyb0RvYy54bWxQSwECLQAUAAYACAAAACEAtK8YXN4AAAAJAQAADwAAAAAAAAAAAAAAAADe&#10;AwAAZHJzL2Rvd25yZXYueG1sUEsFBgAAAAAEAAQA8wAAAOkEAAAAAA==&#10;" filled="f" stroked="f">
                <v:textbox inset="0,0,0,0">
                  <w:txbxContent>
                    <w:p w14:paraId="0A9783B4"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 xml:space="preserve">E410.0: </w:t>
      </w:r>
      <w:proofErr w:type="spellStart"/>
      <w:r>
        <w:rPr>
          <w:rFonts w:ascii="Times New Roman" w:eastAsia="宋体" w:hAnsi="Times New Roman" w:cs="Times New Roman"/>
          <w:sz w:val="24"/>
        </w:rPr>
        <w:t>主回路电欠压</w:t>
      </w:r>
      <w:proofErr w:type="spellEnd"/>
    </w:p>
    <w:p w14:paraId="69A4624D"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625C15B6"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P⊕</w:t>
      </w:r>
      <w:r>
        <w:rPr>
          <w:rFonts w:ascii="Times New Roman" w:eastAsia="宋体" w:hAnsi="Times New Roman" w:cs="Times New Roman"/>
          <w:sz w:val="24"/>
          <w:lang w:eastAsia="zh-CN"/>
        </w:rPr>
        <w:t>、</w:t>
      </w:r>
      <w:r>
        <w:rPr>
          <w:rFonts w:ascii="Times New Roman" w:eastAsia="宋体" w:hAnsi="Times New Roman" w:cs="Times New Roman"/>
          <w:sz w:val="24"/>
          <w:lang w:eastAsia="zh-CN"/>
        </w:rPr>
        <w:t>N⊖</w:t>
      </w:r>
      <w:r>
        <w:rPr>
          <w:rFonts w:ascii="Times New Roman" w:eastAsia="宋体" w:hAnsi="Times New Roman" w:cs="Times New Roman"/>
          <w:sz w:val="24"/>
          <w:lang w:eastAsia="zh-CN"/>
        </w:rPr>
        <w:t>之间直流母线电压低于故障值：</w:t>
      </w:r>
    </w:p>
    <w:p w14:paraId="01B9DCFC"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220V</w:t>
      </w:r>
      <w:r>
        <w:rPr>
          <w:rFonts w:ascii="Times New Roman" w:eastAsia="宋体" w:hAnsi="Times New Roman" w:cs="Times New Roman"/>
          <w:sz w:val="24"/>
          <w:lang w:eastAsia="zh-CN"/>
        </w:rPr>
        <w:t>伺服驱动器：正常值：</w:t>
      </w:r>
      <w:r>
        <w:rPr>
          <w:rFonts w:ascii="Times New Roman" w:eastAsia="宋体" w:hAnsi="Times New Roman" w:cs="Times New Roman"/>
          <w:sz w:val="24"/>
          <w:lang w:eastAsia="zh-CN"/>
        </w:rPr>
        <w:t>310V</w:t>
      </w:r>
      <w:r>
        <w:rPr>
          <w:rFonts w:ascii="Times New Roman" w:eastAsia="宋体" w:hAnsi="Times New Roman" w:cs="Times New Roman"/>
          <w:sz w:val="24"/>
          <w:lang w:eastAsia="zh-CN"/>
        </w:rPr>
        <w:t>，故障值：</w:t>
      </w:r>
      <w:r>
        <w:rPr>
          <w:rFonts w:ascii="Times New Roman" w:eastAsia="宋体" w:hAnsi="Times New Roman" w:cs="Times New Roman"/>
          <w:sz w:val="24"/>
          <w:lang w:eastAsia="zh-CN"/>
        </w:rPr>
        <w:t>200V</w:t>
      </w:r>
      <w:r>
        <w:rPr>
          <w:rFonts w:ascii="Times New Roman" w:eastAsia="宋体" w:hAnsi="Times New Roman" w:cs="Times New Roman"/>
          <w:sz w:val="24"/>
          <w:lang w:eastAsia="zh-CN"/>
        </w:rPr>
        <w:t>（</w:t>
      </w:r>
      <w:r>
        <w:rPr>
          <w:rFonts w:ascii="Times New Roman" w:eastAsia="宋体" w:hAnsi="Times New Roman" w:cs="Times New Roman"/>
          <w:sz w:val="24"/>
          <w:lang w:eastAsia="zh-CN"/>
        </w:rPr>
        <w:t>S5R5</w:t>
      </w:r>
      <w:r>
        <w:rPr>
          <w:rFonts w:ascii="Times New Roman" w:eastAsia="宋体" w:hAnsi="Times New Roman" w:cs="Times New Roman"/>
          <w:sz w:val="24"/>
          <w:lang w:eastAsia="zh-CN"/>
        </w:rPr>
        <w:t>机型的故障值是</w:t>
      </w:r>
      <w:r>
        <w:rPr>
          <w:rFonts w:ascii="Times New Roman" w:eastAsia="宋体" w:hAnsi="Times New Roman" w:cs="Times New Roman"/>
          <w:sz w:val="24"/>
          <w:lang w:eastAsia="zh-CN"/>
        </w:rPr>
        <w:t>180V</w:t>
      </w:r>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 </w:t>
      </w:r>
    </w:p>
    <w:p w14:paraId="525F584F"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380V</w:t>
      </w:r>
      <w:r>
        <w:rPr>
          <w:rFonts w:ascii="Times New Roman" w:eastAsia="宋体" w:hAnsi="Times New Roman" w:cs="Times New Roman"/>
          <w:sz w:val="24"/>
          <w:lang w:eastAsia="zh-CN"/>
        </w:rPr>
        <w:t>伺服驱动器：正常值：</w:t>
      </w:r>
      <w:r>
        <w:rPr>
          <w:rFonts w:ascii="Times New Roman" w:eastAsia="宋体" w:hAnsi="Times New Roman" w:cs="Times New Roman"/>
          <w:sz w:val="24"/>
          <w:lang w:eastAsia="zh-CN"/>
        </w:rPr>
        <w:t>540V</w:t>
      </w:r>
      <w:r>
        <w:rPr>
          <w:rFonts w:ascii="Times New Roman" w:eastAsia="宋体" w:hAnsi="Times New Roman" w:cs="Times New Roman"/>
          <w:sz w:val="24"/>
          <w:lang w:eastAsia="zh-CN"/>
        </w:rPr>
        <w:t>，故障值：</w:t>
      </w:r>
      <w:r>
        <w:rPr>
          <w:rFonts w:ascii="Times New Roman" w:eastAsia="宋体" w:hAnsi="Times New Roman" w:cs="Times New Roman"/>
          <w:sz w:val="24"/>
          <w:lang w:eastAsia="zh-CN"/>
        </w:rPr>
        <w:t>380V</w:t>
      </w:r>
      <w:r>
        <w:rPr>
          <w:rFonts w:ascii="Times New Roman" w:eastAsia="宋体" w:hAnsi="Times New Roman" w:cs="Times New Roman"/>
          <w:sz w:val="24"/>
          <w:lang w:eastAsia="zh-CN"/>
        </w:rPr>
        <w:t>。</w:t>
      </w:r>
    </w:p>
    <w:p w14:paraId="2ECBA159" w14:textId="77777777" w:rsidR="00F42EBB" w:rsidRDefault="00F42EBB" w:rsidP="00F42EBB">
      <w:pPr>
        <w:spacing w:line="300" w:lineRule="auto"/>
        <w:rPr>
          <w:rFonts w:ascii="Times New Roman" w:eastAsia="宋体" w:hAnsi="Times New Roman" w:cs="Times New Roman"/>
          <w:sz w:val="24"/>
          <w:lang w:eastAsia="zh-CN"/>
        </w:rPr>
      </w:pPr>
    </w:p>
    <w:p w14:paraId="54F9AB39" w14:textId="77777777" w:rsidR="00F42EBB" w:rsidRDefault="00F42EBB" w:rsidP="00F42EBB">
      <w:pPr>
        <w:spacing w:line="300" w:lineRule="auto"/>
        <w:rPr>
          <w:rFonts w:ascii="Times New Roman" w:eastAsia="宋体" w:hAnsi="Times New Roman" w:cs="Times New Roman"/>
          <w:sz w:val="24"/>
          <w:lang w:eastAsia="zh-CN"/>
        </w:rPr>
      </w:pPr>
    </w:p>
    <w:p w14:paraId="092A8606" w14:textId="77777777" w:rsidR="00F42EBB" w:rsidRDefault="00F42EBB" w:rsidP="00F42EBB">
      <w:pPr>
        <w:spacing w:line="300" w:lineRule="auto"/>
        <w:rPr>
          <w:rFonts w:ascii="Times New Roman" w:eastAsia="宋体" w:hAnsi="Times New Roman" w:cs="Times New Roman"/>
          <w:sz w:val="24"/>
          <w:lang w:eastAsia="zh-CN"/>
        </w:rPr>
      </w:pPr>
    </w:p>
    <w:p w14:paraId="3F643F44" w14:textId="77777777" w:rsidR="00F42EBB" w:rsidRDefault="00F42EBB" w:rsidP="00F42EBB">
      <w:pPr>
        <w:spacing w:line="300" w:lineRule="auto"/>
        <w:rPr>
          <w:rFonts w:ascii="Times New Roman" w:eastAsia="宋体" w:hAnsi="Times New Roman" w:cs="Times New Roman"/>
          <w:sz w:val="24"/>
          <w:lang w:eastAsia="zh-CN"/>
        </w:rPr>
      </w:pPr>
    </w:p>
    <w:p w14:paraId="03DBD831" w14:textId="77777777" w:rsidR="00F42EBB" w:rsidRDefault="00F42EBB" w:rsidP="00F42EBB">
      <w:pPr>
        <w:spacing w:line="300" w:lineRule="auto"/>
        <w:rPr>
          <w:rFonts w:ascii="Times New Roman" w:eastAsia="宋体" w:hAnsi="Times New Roman" w:cs="Times New Roman"/>
          <w:sz w:val="24"/>
          <w:lang w:eastAsia="zh-CN"/>
        </w:rPr>
      </w:pPr>
    </w:p>
    <w:tbl>
      <w:tblPr>
        <w:tblStyle w:val="TableNormal"/>
        <w:tblW w:w="5002"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9"/>
        <w:gridCol w:w="3866"/>
        <w:gridCol w:w="3872"/>
      </w:tblGrid>
      <w:tr w:rsidR="00F42EBB" w14:paraId="61446603" w14:textId="77777777" w:rsidTr="00310725">
        <w:trPr>
          <w:trHeight w:val="279"/>
        </w:trPr>
        <w:tc>
          <w:tcPr>
            <w:tcW w:w="1666" w:type="pct"/>
            <w:shd w:val="clear" w:color="auto" w:fill="D0D0D0"/>
          </w:tcPr>
          <w:p w14:paraId="2401840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6932CB2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5CA92D8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05713D23" w14:textId="77777777" w:rsidTr="00310725">
        <w:trPr>
          <w:trHeight w:val="277"/>
        </w:trPr>
        <w:tc>
          <w:tcPr>
            <w:tcW w:w="1666" w:type="pct"/>
            <w:vAlign w:val="center"/>
          </w:tcPr>
          <w:p w14:paraId="180A765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主回路电源不稳或者掉电</w:t>
            </w:r>
          </w:p>
        </w:tc>
        <w:tc>
          <w:tcPr>
            <w:tcW w:w="1665" w:type="pct"/>
            <w:vMerge w:val="restart"/>
            <w:tcBorders>
              <w:bottom w:val="nil"/>
            </w:tcBorders>
            <w:vAlign w:val="center"/>
          </w:tcPr>
          <w:p w14:paraId="646B3EC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查看伺服驱动器输入电源规格，测量</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主回路线缆电源侧和伺服驱动器侧（</w:t>
            </w:r>
            <w:r>
              <w:rPr>
                <w:rFonts w:ascii="Times New Roman" w:eastAsia="宋体" w:hAnsi="Times New Roman" w:cs="Times New Roman"/>
                <w:sz w:val="24"/>
                <w:lang w:eastAsia="zh-CN"/>
              </w:rPr>
              <w:t>RST</w:t>
            </w:r>
            <w:r>
              <w:rPr>
                <w:rFonts w:ascii="Times New Roman" w:eastAsia="宋体" w:hAnsi="Times New Roman" w:cs="Times New Roman"/>
                <w:sz w:val="24"/>
                <w:lang w:eastAsia="zh-CN"/>
              </w:rPr>
              <w:t>）输入电压是否符合以下规格：</w:t>
            </w:r>
          </w:p>
          <w:p w14:paraId="01550BB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220V</w:t>
            </w:r>
            <w:r>
              <w:rPr>
                <w:rFonts w:ascii="Times New Roman" w:eastAsia="宋体" w:hAnsi="Times New Roman" w:cs="Times New Roman"/>
                <w:sz w:val="24"/>
                <w:lang w:eastAsia="zh-CN"/>
              </w:rPr>
              <w:t>伺服驱动器：</w:t>
            </w:r>
          </w:p>
          <w:p w14:paraId="36AF9C7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有效值：</w:t>
            </w:r>
            <w:r>
              <w:rPr>
                <w:rFonts w:ascii="Times New Roman" w:eastAsia="宋体" w:hAnsi="Times New Roman" w:cs="Times New Roman"/>
                <w:sz w:val="24"/>
                <w:lang w:eastAsia="zh-CN"/>
              </w:rPr>
              <w:t xml:space="preserve"> 220V~240V</w:t>
            </w:r>
          </w:p>
          <w:p w14:paraId="0A12360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允许偏差：</w:t>
            </w:r>
          </w:p>
          <w:p w14:paraId="77B09E8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‑10%~+10%</w:t>
            </w:r>
            <w:r>
              <w:rPr>
                <w:rFonts w:ascii="Times New Roman" w:eastAsia="宋体" w:hAnsi="Times New Roman" w:cs="Times New Roman"/>
                <w:sz w:val="24"/>
                <w:lang w:eastAsia="zh-CN"/>
              </w:rPr>
              <w:t>（</w:t>
            </w:r>
            <w:r>
              <w:rPr>
                <w:rFonts w:ascii="Times New Roman" w:eastAsia="宋体" w:hAnsi="Times New Roman" w:cs="Times New Roman"/>
                <w:sz w:val="24"/>
                <w:lang w:eastAsia="zh-CN"/>
              </w:rPr>
              <w:t>198V~264V</w:t>
            </w:r>
            <w:r>
              <w:rPr>
                <w:rFonts w:ascii="Times New Roman" w:eastAsia="宋体" w:hAnsi="Times New Roman" w:cs="Times New Roman"/>
                <w:sz w:val="24"/>
                <w:lang w:eastAsia="zh-CN"/>
              </w:rPr>
              <w:t>）</w:t>
            </w:r>
          </w:p>
          <w:p w14:paraId="4DBFCE3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三相均需要测量。</w:t>
            </w:r>
          </w:p>
        </w:tc>
        <w:tc>
          <w:tcPr>
            <w:tcW w:w="1667" w:type="pct"/>
            <w:vMerge w:val="restart"/>
            <w:tcBorders>
              <w:bottom w:val="nil"/>
            </w:tcBorders>
            <w:vAlign w:val="center"/>
          </w:tcPr>
          <w:p w14:paraId="5257980E"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提高电源容量</w:t>
            </w:r>
            <w:proofErr w:type="spellEnd"/>
            <w:r>
              <w:rPr>
                <w:rFonts w:ascii="Times New Roman" w:eastAsia="宋体" w:hAnsi="Times New Roman" w:cs="Times New Roman"/>
                <w:sz w:val="24"/>
              </w:rPr>
              <w:t>。</w:t>
            </w:r>
          </w:p>
        </w:tc>
      </w:tr>
      <w:tr w:rsidR="00F42EBB" w14:paraId="70CA23ED" w14:textId="77777777" w:rsidTr="00310725">
        <w:trPr>
          <w:trHeight w:val="2246"/>
        </w:trPr>
        <w:tc>
          <w:tcPr>
            <w:tcW w:w="1666" w:type="pct"/>
            <w:vAlign w:val="center"/>
          </w:tcPr>
          <w:p w14:paraId="64431857"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sz w:val="24"/>
              </w:rPr>
              <w:t>发生瞬间停电</w:t>
            </w:r>
          </w:p>
        </w:tc>
        <w:tc>
          <w:tcPr>
            <w:tcW w:w="1665" w:type="pct"/>
            <w:vMerge/>
            <w:tcBorders>
              <w:top w:val="nil"/>
            </w:tcBorders>
            <w:vAlign w:val="center"/>
          </w:tcPr>
          <w:p w14:paraId="7D09BD62" w14:textId="77777777" w:rsidR="00F42EBB" w:rsidRDefault="00F42EBB" w:rsidP="00310725">
            <w:pPr>
              <w:spacing w:line="300" w:lineRule="auto"/>
              <w:rPr>
                <w:rFonts w:ascii="Times New Roman" w:eastAsia="宋体" w:hAnsi="Times New Roman" w:cs="Times New Roman"/>
                <w:sz w:val="24"/>
              </w:rPr>
            </w:pPr>
          </w:p>
        </w:tc>
        <w:tc>
          <w:tcPr>
            <w:tcW w:w="1667" w:type="pct"/>
            <w:vMerge/>
            <w:tcBorders>
              <w:top w:val="nil"/>
              <w:bottom w:val="nil"/>
            </w:tcBorders>
            <w:vAlign w:val="center"/>
          </w:tcPr>
          <w:p w14:paraId="79B35B80" w14:textId="77777777" w:rsidR="00F42EBB" w:rsidRDefault="00F42EBB" w:rsidP="00310725">
            <w:pPr>
              <w:spacing w:line="300" w:lineRule="auto"/>
              <w:rPr>
                <w:rFonts w:ascii="Times New Roman" w:eastAsia="宋体" w:hAnsi="Times New Roman" w:cs="Times New Roman"/>
                <w:sz w:val="24"/>
              </w:rPr>
            </w:pPr>
          </w:p>
        </w:tc>
      </w:tr>
      <w:tr w:rsidR="00F42EBB" w14:paraId="0E356DD0" w14:textId="77777777" w:rsidTr="00310725">
        <w:trPr>
          <w:trHeight w:val="993"/>
        </w:trPr>
        <w:tc>
          <w:tcPr>
            <w:tcW w:w="1666" w:type="pct"/>
            <w:tcBorders>
              <w:bottom w:val="single" w:sz="4" w:space="0" w:color="auto"/>
            </w:tcBorders>
            <w:vAlign w:val="center"/>
          </w:tcPr>
          <w:p w14:paraId="15D120A1"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3.</w:t>
            </w:r>
            <w:r>
              <w:rPr>
                <w:rFonts w:ascii="Times New Roman" w:eastAsia="宋体" w:hAnsi="Times New Roman" w:cs="Times New Roman"/>
                <w:sz w:val="24"/>
              </w:rPr>
              <w:t>运行中电源电压下降</w:t>
            </w:r>
          </w:p>
        </w:tc>
        <w:tc>
          <w:tcPr>
            <w:tcW w:w="1665" w:type="pct"/>
            <w:tcBorders>
              <w:bottom w:val="single" w:sz="4" w:space="0" w:color="auto"/>
            </w:tcBorders>
            <w:vAlign w:val="center"/>
          </w:tcPr>
          <w:p w14:paraId="12DD78C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监测伺服驱动器输入电源电压，查看同一主回路供电电源是否过多开启了其他设置，造成电源容量不足电压下降。</w:t>
            </w:r>
          </w:p>
        </w:tc>
        <w:tc>
          <w:tcPr>
            <w:tcW w:w="1667" w:type="pct"/>
            <w:vMerge/>
            <w:tcBorders>
              <w:top w:val="nil"/>
              <w:bottom w:val="single" w:sz="4" w:space="0" w:color="auto"/>
            </w:tcBorders>
            <w:vAlign w:val="center"/>
          </w:tcPr>
          <w:p w14:paraId="556E9420" w14:textId="77777777" w:rsidR="00F42EBB" w:rsidRDefault="00F42EBB" w:rsidP="00310725">
            <w:pPr>
              <w:spacing w:line="300" w:lineRule="auto"/>
              <w:rPr>
                <w:rFonts w:ascii="Times New Roman" w:eastAsia="宋体" w:hAnsi="Times New Roman" w:cs="Times New Roman"/>
                <w:sz w:val="24"/>
                <w:lang w:eastAsia="zh-CN"/>
              </w:rPr>
            </w:pPr>
          </w:p>
        </w:tc>
      </w:tr>
      <w:tr w:rsidR="00F42EBB" w14:paraId="4A2F1567" w14:textId="77777777" w:rsidTr="00310725">
        <w:trPr>
          <w:trHeight w:val="298"/>
        </w:trPr>
        <w:tc>
          <w:tcPr>
            <w:tcW w:w="1666" w:type="pct"/>
            <w:tcBorders>
              <w:top w:val="single" w:sz="4" w:space="0" w:color="auto"/>
              <w:left w:val="single" w:sz="4" w:space="0" w:color="auto"/>
              <w:bottom w:val="single" w:sz="4" w:space="0" w:color="auto"/>
            </w:tcBorders>
            <w:vAlign w:val="center"/>
          </w:tcPr>
          <w:p w14:paraId="32C2846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缺相，应输入</w:t>
            </w:r>
            <w:r>
              <w:rPr>
                <w:rFonts w:ascii="Times New Roman" w:eastAsia="宋体" w:hAnsi="Times New Roman" w:cs="Times New Roman"/>
                <w:sz w:val="24"/>
                <w:lang w:eastAsia="zh-CN"/>
              </w:rPr>
              <w:t>3</w:t>
            </w:r>
            <w:r>
              <w:rPr>
                <w:rFonts w:ascii="Times New Roman" w:eastAsia="宋体" w:hAnsi="Times New Roman" w:cs="Times New Roman"/>
                <w:sz w:val="24"/>
                <w:lang w:eastAsia="zh-CN"/>
              </w:rPr>
              <w:t>相电源运行的伺服驱动器实际以单相电源运行</w:t>
            </w:r>
          </w:p>
        </w:tc>
        <w:tc>
          <w:tcPr>
            <w:tcW w:w="1665" w:type="pct"/>
            <w:tcBorders>
              <w:top w:val="single" w:sz="4" w:space="0" w:color="auto"/>
              <w:bottom w:val="single" w:sz="4" w:space="0" w:color="auto"/>
            </w:tcBorders>
            <w:vAlign w:val="center"/>
          </w:tcPr>
          <w:p w14:paraId="6B5E33F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检查主回路接线是否正确可靠，查看参数</w:t>
            </w:r>
            <w:r>
              <w:rPr>
                <w:rFonts w:ascii="Times New Roman" w:eastAsia="宋体" w:hAnsi="Times New Roman" w:cs="Times New Roman"/>
                <w:sz w:val="24"/>
                <w:lang w:eastAsia="zh-CN"/>
              </w:rPr>
              <w:t>H0A.00</w:t>
            </w:r>
            <w:r>
              <w:rPr>
                <w:rFonts w:ascii="Times New Roman" w:eastAsia="宋体" w:hAnsi="Times New Roman" w:cs="Times New Roman"/>
                <w:sz w:val="24"/>
                <w:lang w:eastAsia="zh-CN"/>
              </w:rPr>
              <w:t>缺相故障检测是否屏蔽。</w:t>
            </w:r>
          </w:p>
        </w:tc>
        <w:tc>
          <w:tcPr>
            <w:tcW w:w="1667" w:type="pct"/>
            <w:tcBorders>
              <w:top w:val="single" w:sz="4" w:space="0" w:color="auto"/>
              <w:bottom w:val="single" w:sz="4" w:space="0" w:color="auto"/>
              <w:right w:val="single" w:sz="4" w:space="0" w:color="auto"/>
            </w:tcBorders>
            <w:vAlign w:val="center"/>
          </w:tcPr>
          <w:p w14:paraId="17FC6EB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更换线缆并正确连接主回路电源线：三相：</w:t>
            </w:r>
            <w:r>
              <w:rPr>
                <w:rFonts w:ascii="Times New Roman" w:eastAsia="宋体" w:hAnsi="Times New Roman" w:cs="Times New Roman"/>
                <w:sz w:val="24"/>
                <w:lang w:eastAsia="zh-CN"/>
              </w:rPr>
              <w:t xml:space="preserve">R S T </w:t>
            </w:r>
            <w:r>
              <w:rPr>
                <w:rFonts w:ascii="Times New Roman" w:eastAsia="宋体" w:hAnsi="Times New Roman" w:cs="Times New Roman"/>
                <w:sz w:val="24"/>
                <w:lang w:eastAsia="zh-CN"/>
              </w:rPr>
              <w:t>。</w:t>
            </w:r>
          </w:p>
        </w:tc>
      </w:tr>
      <w:tr w:rsidR="00F42EBB" w14:paraId="4F1AA980" w14:textId="77777777" w:rsidTr="00310725">
        <w:trPr>
          <w:trHeight w:val="1733"/>
        </w:trPr>
        <w:tc>
          <w:tcPr>
            <w:tcW w:w="1666" w:type="pct"/>
            <w:tcBorders>
              <w:top w:val="single" w:sz="4" w:space="0" w:color="auto"/>
            </w:tcBorders>
            <w:vAlign w:val="center"/>
          </w:tcPr>
          <w:p w14:paraId="0B54E47E"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5.</w:t>
            </w:r>
            <w:r>
              <w:rPr>
                <w:rFonts w:ascii="Times New Roman" w:eastAsia="宋体" w:hAnsi="Times New Roman" w:cs="Times New Roman"/>
                <w:sz w:val="24"/>
              </w:rPr>
              <w:t>伺服驱动器故障</w:t>
            </w:r>
          </w:p>
        </w:tc>
        <w:tc>
          <w:tcPr>
            <w:tcW w:w="1665" w:type="pct"/>
            <w:tcBorders>
              <w:top w:val="single" w:sz="4" w:space="0" w:color="auto"/>
            </w:tcBorders>
            <w:vAlign w:val="center"/>
          </w:tcPr>
          <w:p w14:paraId="52CE619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观察参数</w:t>
            </w:r>
            <w:r>
              <w:rPr>
                <w:rFonts w:ascii="Times New Roman" w:eastAsia="宋体" w:hAnsi="Times New Roman" w:cs="Times New Roman"/>
                <w:sz w:val="24"/>
                <w:lang w:eastAsia="zh-CN"/>
              </w:rPr>
              <w:t>H0b.26</w:t>
            </w:r>
            <w:r>
              <w:rPr>
                <w:rFonts w:ascii="Times New Roman" w:eastAsia="宋体" w:hAnsi="Times New Roman" w:cs="Times New Roman"/>
                <w:sz w:val="24"/>
                <w:lang w:eastAsia="zh-CN"/>
              </w:rPr>
              <w:t>（母线电压值）是否处于以下范围：</w:t>
            </w:r>
          </w:p>
          <w:p w14:paraId="52835B1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220V</w:t>
            </w:r>
            <w:r>
              <w:rPr>
                <w:rFonts w:ascii="Times New Roman" w:eastAsia="宋体" w:hAnsi="Times New Roman" w:cs="Times New Roman"/>
                <w:sz w:val="24"/>
                <w:lang w:eastAsia="zh-CN"/>
              </w:rPr>
              <w:t>伺服驱动器：</w:t>
            </w:r>
            <w:r>
              <w:rPr>
                <w:rFonts w:ascii="Times New Roman" w:eastAsia="宋体" w:hAnsi="Times New Roman" w:cs="Times New Roman"/>
                <w:sz w:val="24"/>
                <w:lang w:eastAsia="zh-CN"/>
              </w:rPr>
              <w:t xml:space="preserve">  </w:t>
            </w:r>
          </w:p>
          <w:p w14:paraId="144B3F4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H0b.26</w:t>
            </w:r>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200V </w:t>
            </w:r>
          </w:p>
          <w:p w14:paraId="25C7552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380V</w:t>
            </w:r>
            <w:r>
              <w:rPr>
                <w:rFonts w:ascii="Times New Roman" w:eastAsia="宋体" w:hAnsi="Times New Roman" w:cs="Times New Roman"/>
                <w:sz w:val="24"/>
                <w:lang w:eastAsia="zh-CN"/>
              </w:rPr>
              <w:t>伺服驱动器：</w:t>
            </w:r>
            <w:r>
              <w:rPr>
                <w:rFonts w:ascii="Times New Roman" w:eastAsia="宋体" w:hAnsi="Times New Roman" w:cs="Times New Roman"/>
                <w:sz w:val="24"/>
                <w:lang w:eastAsia="zh-CN"/>
              </w:rPr>
              <w:t xml:space="preserve">  </w:t>
            </w:r>
          </w:p>
          <w:p w14:paraId="6B1B2C4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H0b.26</w:t>
            </w:r>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380V </w:t>
            </w:r>
          </w:p>
          <w:p w14:paraId="0C7FBCC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多次下电后，重新接通主回路电（</w:t>
            </w:r>
            <w:r>
              <w:rPr>
                <w:rFonts w:ascii="Times New Roman" w:eastAsia="宋体" w:hAnsi="Times New Roman" w:cs="Times New Roman"/>
                <w:sz w:val="24"/>
                <w:lang w:eastAsia="zh-CN"/>
              </w:rPr>
              <w:t>RST</w:t>
            </w:r>
            <w:r>
              <w:rPr>
                <w:rFonts w:ascii="Times New Roman" w:eastAsia="宋体" w:hAnsi="Times New Roman" w:cs="Times New Roman"/>
                <w:sz w:val="24"/>
                <w:lang w:eastAsia="zh-CN"/>
              </w:rPr>
              <w:t>）仍报故障。</w:t>
            </w:r>
          </w:p>
        </w:tc>
        <w:tc>
          <w:tcPr>
            <w:tcW w:w="1667" w:type="pct"/>
            <w:tcBorders>
              <w:top w:val="single" w:sz="4" w:space="0" w:color="auto"/>
            </w:tcBorders>
            <w:vAlign w:val="center"/>
          </w:tcPr>
          <w:p w14:paraId="1B7ABFBE"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4CE5664C"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21408" behindDoc="0" locked="0" layoutInCell="1" allowOverlap="1" wp14:anchorId="23684CBD" wp14:editId="7354C340">
                <wp:simplePos x="0" y="0"/>
                <wp:positionH relativeFrom="column">
                  <wp:posOffset>673100</wp:posOffset>
                </wp:positionH>
                <wp:positionV relativeFrom="paragraph">
                  <wp:posOffset>132715</wp:posOffset>
                </wp:positionV>
                <wp:extent cx="73660" cy="95250"/>
                <wp:effectExtent l="0" t="0" r="0" b="0"/>
                <wp:wrapNone/>
                <wp:docPr id="569" name="文本框 569"/>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4598AFA6"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23684CBD" id="文本框 569" o:spid="_x0000_s1265" type="#_x0000_t202" style="position:absolute;margin-left:53pt;margin-top:10.45pt;width:5.8pt;height:7.5pt;z-index:251921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dfJ6kYQBAAAEAwAADgAAAAAAAAAAAAAAAAAuAgAA&#10;ZHJzL2Uyb0RvYy54bWxQSwECLQAUAAYACAAAACEAPCxmYt4AAAAJAQAADwAAAAAAAAAAAAAAAADe&#10;AwAAZHJzL2Rvd25yZXYueG1sUEsFBgAAAAAEAAQA8wAAAOkEAAAAAA==&#10;" filled="f" stroked="f">
                <v:textbox inset="0,0,0,0">
                  <w:txbxContent>
                    <w:p w14:paraId="4598AFA6"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E410.1</w:t>
      </w:r>
      <w:r>
        <w:rPr>
          <w:rFonts w:ascii="Times New Roman" w:eastAsia="宋体" w:hAnsi="Times New Roman" w:cs="Times New Roman"/>
          <w:sz w:val="24"/>
        </w:rPr>
        <w:t>：主回路断电</w:t>
      </w:r>
    </w:p>
    <w:p w14:paraId="17924070"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60BEBF75"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三相伺服驱动器缺相</w:t>
      </w:r>
      <w:proofErr w:type="spellEnd"/>
      <w:r>
        <w:rPr>
          <w:rFonts w:ascii="Times New Roman" w:eastAsia="宋体" w:hAnsi="Times New Roman" w:cs="Times New Roman"/>
          <w:sz w:val="24"/>
        </w:rPr>
        <w:t>。</w:t>
      </w:r>
    </w:p>
    <w:p w14:paraId="10C3E33E" w14:textId="77777777" w:rsidR="00F42EBB" w:rsidRDefault="00F42EBB" w:rsidP="00F42EBB">
      <w:pPr>
        <w:spacing w:line="300" w:lineRule="auto"/>
        <w:rPr>
          <w:rFonts w:ascii="Times New Roman" w:eastAsia="宋体" w:hAnsi="Times New Roman" w:cs="Times New Roman"/>
          <w:sz w:val="24"/>
        </w:rPr>
      </w:pPr>
    </w:p>
    <w:p w14:paraId="45F17F0A" w14:textId="77777777" w:rsidR="00F42EBB" w:rsidRDefault="00F42EBB" w:rsidP="00F42EBB">
      <w:pPr>
        <w:spacing w:line="300" w:lineRule="auto"/>
        <w:rPr>
          <w:rFonts w:ascii="Times New Roman" w:eastAsia="宋体" w:hAnsi="Times New Roman" w:cs="Times New Roman"/>
          <w:sz w:val="24"/>
        </w:rPr>
      </w:pPr>
    </w:p>
    <w:p w14:paraId="5CA38157" w14:textId="77777777" w:rsidR="00F42EBB" w:rsidRDefault="00F42EBB" w:rsidP="00F42EBB">
      <w:pPr>
        <w:spacing w:line="300" w:lineRule="auto"/>
        <w:rPr>
          <w:rFonts w:ascii="Times New Roman" w:eastAsia="宋体" w:hAnsi="Times New Roman" w:cs="Times New Roman"/>
          <w:sz w:val="24"/>
        </w:rPr>
      </w:pPr>
    </w:p>
    <w:p w14:paraId="07A5D73A" w14:textId="77777777" w:rsidR="00F42EBB" w:rsidRDefault="00F42EBB" w:rsidP="00F42EBB">
      <w:pPr>
        <w:spacing w:line="300" w:lineRule="auto"/>
        <w:rPr>
          <w:rFonts w:ascii="Times New Roman" w:eastAsia="宋体" w:hAnsi="Times New Roman" w:cs="Times New Roman"/>
          <w:sz w:val="24"/>
        </w:rPr>
      </w:pPr>
    </w:p>
    <w:p w14:paraId="003E7FC6" w14:textId="77777777" w:rsidR="00F42EBB" w:rsidRDefault="00F42EBB" w:rsidP="00F42EBB">
      <w:pPr>
        <w:spacing w:line="300" w:lineRule="auto"/>
        <w:rPr>
          <w:rFonts w:ascii="Times New Roman" w:eastAsia="宋体" w:hAnsi="Times New Roman" w:cs="Times New Roman"/>
          <w:sz w:val="24"/>
        </w:rPr>
      </w:pPr>
    </w:p>
    <w:p w14:paraId="78B88F24" w14:textId="77777777" w:rsidR="00F42EBB" w:rsidRDefault="00F42EBB" w:rsidP="00F42EBB">
      <w:pPr>
        <w:spacing w:line="300" w:lineRule="auto"/>
        <w:rPr>
          <w:rFonts w:ascii="Times New Roman" w:eastAsia="宋体" w:hAnsi="Times New Roman" w:cs="Times New Roman"/>
          <w:sz w:val="24"/>
        </w:rPr>
      </w:pPr>
    </w:p>
    <w:p w14:paraId="5B584B78" w14:textId="77777777" w:rsidR="00F42EBB" w:rsidRDefault="00F42EBB" w:rsidP="00F42EBB">
      <w:pPr>
        <w:spacing w:line="300" w:lineRule="auto"/>
        <w:rPr>
          <w:rFonts w:ascii="Times New Roman" w:eastAsia="宋体" w:hAnsi="Times New Roman" w:cs="Times New Roman"/>
          <w:sz w:val="24"/>
        </w:rPr>
      </w:pP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37C5A450" w14:textId="77777777" w:rsidTr="00310725">
        <w:trPr>
          <w:trHeight w:val="279"/>
        </w:trPr>
        <w:tc>
          <w:tcPr>
            <w:tcW w:w="1666" w:type="pct"/>
            <w:shd w:val="clear" w:color="auto" w:fill="D0D0D0"/>
          </w:tcPr>
          <w:p w14:paraId="6554185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66363145"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480D0D5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2A074003" w14:textId="77777777" w:rsidTr="00310725">
        <w:trPr>
          <w:trHeight w:val="3261"/>
        </w:trPr>
        <w:tc>
          <w:tcPr>
            <w:tcW w:w="1666" w:type="pct"/>
            <w:vMerge w:val="restart"/>
            <w:tcBorders>
              <w:bottom w:val="nil"/>
            </w:tcBorders>
            <w:vAlign w:val="center"/>
          </w:tcPr>
          <w:p w14:paraId="343D6582"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运行中电源断开</w:t>
            </w:r>
            <w:proofErr w:type="spellEnd"/>
          </w:p>
        </w:tc>
        <w:tc>
          <w:tcPr>
            <w:tcW w:w="1665" w:type="pct"/>
            <w:vAlign w:val="center"/>
          </w:tcPr>
          <w:p w14:paraId="326BFAE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查看伺服驱动器输入电源规格，测量主回路线缆电源侧和伺服驱动器侧（</w:t>
            </w:r>
            <w:r>
              <w:rPr>
                <w:rFonts w:ascii="Times New Roman" w:eastAsia="宋体" w:hAnsi="Times New Roman" w:cs="Times New Roman"/>
                <w:sz w:val="24"/>
                <w:lang w:eastAsia="zh-CN"/>
              </w:rPr>
              <w:t>RST</w:t>
            </w:r>
            <w:r>
              <w:rPr>
                <w:rFonts w:ascii="Times New Roman" w:eastAsia="宋体" w:hAnsi="Times New Roman" w:cs="Times New Roman"/>
                <w:sz w:val="24"/>
                <w:lang w:eastAsia="zh-CN"/>
              </w:rPr>
              <w:t>）输入电压是否符合以下规格：</w:t>
            </w:r>
          </w:p>
          <w:p w14:paraId="73853F1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220V</w:t>
            </w:r>
            <w:r>
              <w:rPr>
                <w:rFonts w:ascii="Times New Roman" w:eastAsia="宋体" w:hAnsi="Times New Roman" w:cs="Times New Roman"/>
                <w:sz w:val="24"/>
                <w:lang w:eastAsia="zh-CN"/>
              </w:rPr>
              <w:t>伺服驱动器：</w:t>
            </w:r>
          </w:p>
          <w:p w14:paraId="59D33B8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有效值：</w:t>
            </w:r>
            <w:r>
              <w:rPr>
                <w:rFonts w:ascii="Times New Roman" w:eastAsia="宋体" w:hAnsi="Times New Roman" w:cs="Times New Roman"/>
                <w:sz w:val="24"/>
                <w:lang w:eastAsia="zh-CN"/>
              </w:rPr>
              <w:t xml:space="preserve">  220V~240V</w:t>
            </w:r>
          </w:p>
          <w:p w14:paraId="179EF3B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允许偏差：</w:t>
            </w:r>
            <w:r>
              <w:rPr>
                <w:rFonts w:ascii="Times New Roman" w:eastAsia="宋体" w:hAnsi="Times New Roman" w:cs="Times New Roman"/>
                <w:sz w:val="24"/>
                <w:lang w:eastAsia="zh-CN"/>
              </w:rPr>
              <w:t>‑10%~+10%</w:t>
            </w:r>
          </w:p>
          <w:p w14:paraId="47F8BF9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380V</w:t>
            </w:r>
            <w:r>
              <w:rPr>
                <w:rFonts w:ascii="Times New Roman" w:eastAsia="宋体" w:hAnsi="Times New Roman" w:cs="Times New Roman"/>
                <w:sz w:val="24"/>
                <w:lang w:eastAsia="zh-CN"/>
              </w:rPr>
              <w:t>伺服驱动器：</w:t>
            </w:r>
          </w:p>
          <w:p w14:paraId="2CDB1DA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有效值：</w:t>
            </w:r>
            <w:r>
              <w:rPr>
                <w:rFonts w:ascii="Times New Roman" w:eastAsia="宋体" w:hAnsi="Times New Roman" w:cs="Times New Roman"/>
                <w:sz w:val="24"/>
                <w:lang w:eastAsia="zh-CN"/>
              </w:rPr>
              <w:t xml:space="preserve">  380V~440V</w:t>
            </w:r>
          </w:p>
          <w:p w14:paraId="6D0E98E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允许偏差：</w:t>
            </w:r>
            <w:r>
              <w:rPr>
                <w:rFonts w:ascii="Times New Roman" w:eastAsia="宋体" w:hAnsi="Times New Roman" w:cs="Times New Roman"/>
                <w:sz w:val="24"/>
                <w:lang w:eastAsia="zh-CN"/>
              </w:rPr>
              <w:t>‑10%~+10%</w:t>
            </w:r>
          </w:p>
          <w:p w14:paraId="640C4642"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三相均需要测量</w:t>
            </w:r>
            <w:proofErr w:type="spellEnd"/>
            <w:r>
              <w:rPr>
                <w:rFonts w:ascii="Times New Roman" w:eastAsia="宋体" w:hAnsi="Times New Roman" w:cs="Times New Roman"/>
                <w:sz w:val="24"/>
              </w:rPr>
              <w:t>。</w:t>
            </w:r>
          </w:p>
        </w:tc>
        <w:tc>
          <w:tcPr>
            <w:tcW w:w="1667" w:type="pct"/>
            <w:vMerge w:val="restart"/>
            <w:tcBorders>
              <w:bottom w:val="nil"/>
            </w:tcBorders>
            <w:vAlign w:val="center"/>
          </w:tcPr>
          <w:p w14:paraId="45F02D50"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提高电源容量</w:t>
            </w:r>
            <w:proofErr w:type="spellEnd"/>
            <w:r>
              <w:rPr>
                <w:rFonts w:ascii="Times New Roman" w:eastAsia="宋体" w:hAnsi="Times New Roman" w:cs="Times New Roman"/>
                <w:sz w:val="24"/>
              </w:rPr>
              <w:t>。</w:t>
            </w:r>
          </w:p>
        </w:tc>
      </w:tr>
      <w:tr w:rsidR="00F42EBB" w14:paraId="7DED3B9F" w14:textId="77777777" w:rsidTr="00310725">
        <w:trPr>
          <w:trHeight w:val="993"/>
        </w:trPr>
        <w:tc>
          <w:tcPr>
            <w:tcW w:w="1666" w:type="pct"/>
            <w:vMerge/>
            <w:tcBorders>
              <w:top w:val="nil"/>
              <w:bottom w:val="nil"/>
            </w:tcBorders>
            <w:vAlign w:val="center"/>
          </w:tcPr>
          <w:p w14:paraId="732F86C8" w14:textId="77777777" w:rsidR="00F42EBB" w:rsidRDefault="00F42EBB" w:rsidP="00310725">
            <w:pPr>
              <w:spacing w:line="300" w:lineRule="auto"/>
              <w:rPr>
                <w:rFonts w:ascii="Times New Roman" w:eastAsia="宋体" w:hAnsi="Times New Roman" w:cs="Times New Roman"/>
                <w:sz w:val="24"/>
              </w:rPr>
            </w:pPr>
          </w:p>
        </w:tc>
        <w:tc>
          <w:tcPr>
            <w:tcW w:w="1665" w:type="pct"/>
            <w:vAlign w:val="center"/>
          </w:tcPr>
          <w:p w14:paraId="0152A2B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监测伺服驱动器输入电源电压，查看</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同一主回路供电电源是否过多开启了</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其他设置，造成电源容量不足电压下</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降。</w:t>
            </w:r>
          </w:p>
        </w:tc>
        <w:tc>
          <w:tcPr>
            <w:tcW w:w="1667" w:type="pct"/>
            <w:vMerge/>
            <w:tcBorders>
              <w:top w:val="nil"/>
            </w:tcBorders>
            <w:vAlign w:val="center"/>
          </w:tcPr>
          <w:p w14:paraId="5A39FEB5" w14:textId="77777777" w:rsidR="00F42EBB" w:rsidRDefault="00F42EBB" w:rsidP="00310725">
            <w:pPr>
              <w:spacing w:line="300" w:lineRule="auto"/>
              <w:rPr>
                <w:rFonts w:ascii="Times New Roman" w:eastAsia="宋体" w:hAnsi="Times New Roman" w:cs="Times New Roman"/>
                <w:sz w:val="24"/>
                <w:lang w:eastAsia="zh-CN"/>
              </w:rPr>
            </w:pPr>
          </w:p>
        </w:tc>
      </w:tr>
      <w:tr w:rsidR="00F42EBB" w14:paraId="2650D7E3" w14:textId="77777777" w:rsidTr="00310725">
        <w:trPr>
          <w:trHeight w:val="1235"/>
        </w:trPr>
        <w:tc>
          <w:tcPr>
            <w:tcW w:w="1666" w:type="pct"/>
            <w:vMerge/>
            <w:tcBorders>
              <w:top w:val="nil"/>
              <w:bottom w:val="nil"/>
            </w:tcBorders>
            <w:vAlign w:val="center"/>
          </w:tcPr>
          <w:p w14:paraId="11152E36" w14:textId="77777777" w:rsidR="00F42EBB" w:rsidRDefault="00F42EBB" w:rsidP="00310725">
            <w:pPr>
              <w:spacing w:line="300" w:lineRule="auto"/>
              <w:rPr>
                <w:rFonts w:ascii="Times New Roman" w:eastAsia="宋体" w:hAnsi="Times New Roman" w:cs="Times New Roman"/>
                <w:sz w:val="24"/>
                <w:lang w:eastAsia="zh-CN"/>
              </w:rPr>
            </w:pPr>
          </w:p>
        </w:tc>
        <w:tc>
          <w:tcPr>
            <w:tcW w:w="1665" w:type="pct"/>
            <w:vAlign w:val="center"/>
          </w:tcPr>
          <w:p w14:paraId="749A935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观察参数</w:t>
            </w:r>
            <w:r>
              <w:rPr>
                <w:rFonts w:ascii="Times New Roman" w:eastAsia="宋体" w:hAnsi="Times New Roman" w:cs="Times New Roman"/>
                <w:sz w:val="24"/>
                <w:lang w:eastAsia="zh-CN"/>
              </w:rPr>
              <w:t>200B.1Bh</w:t>
            </w:r>
            <w:r>
              <w:rPr>
                <w:rFonts w:ascii="Times New Roman" w:eastAsia="宋体" w:hAnsi="Times New Roman" w:cs="Times New Roman"/>
                <w:sz w:val="24"/>
                <w:lang w:eastAsia="zh-CN"/>
              </w:rPr>
              <w:t>（母线电压值）是否处于以下范围：</w:t>
            </w:r>
            <w:r>
              <w:rPr>
                <w:rFonts w:ascii="Times New Roman" w:eastAsia="宋体" w:hAnsi="Times New Roman" w:cs="Times New Roman"/>
                <w:sz w:val="24"/>
                <w:lang w:eastAsia="zh-CN"/>
              </w:rPr>
              <w:t xml:space="preserve">  220V</w:t>
            </w:r>
            <w:r>
              <w:rPr>
                <w:rFonts w:ascii="Times New Roman" w:eastAsia="宋体" w:hAnsi="Times New Roman" w:cs="Times New Roman"/>
                <w:sz w:val="24"/>
                <w:lang w:eastAsia="zh-CN"/>
              </w:rPr>
              <w:t>伺服驱动器：</w:t>
            </w:r>
          </w:p>
          <w:p w14:paraId="6914A7D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H0b.27h</w:t>
            </w:r>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200V </w:t>
            </w:r>
            <w:r>
              <w:rPr>
                <w:rFonts w:ascii="Times New Roman" w:eastAsia="宋体" w:hAnsi="Times New Roman" w:cs="Times New Roman"/>
                <w:sz w:val="24"/>
                <w:lang w:eastAsia="zh-CN"/>
              </w:rPr>
              <w:t>；</w:t>
            </w:r>
          </w:p>
          <w:p w14:paraId="58778E3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380V</w:t>
            </w:r>
            <w:r>
              <w:rPr>
                <w:rFonts w:ascii="Times New Roman" w:eastAsia="宋体" w:hAnsi="Times New Roman" w:cs="Times New Roman"/>
                <w:sz w:val="24"/>
                <w:lang w:eastAsia="zh-CN"/>
              </w:rPr>
              <w:t>伺服驱动器：</w:t>
            </w:r>
            <w:r>
              <w:rPr>
                <w:rFonts w:ascii="Times New Roman" w:eastAsia="宋体" w:hAnsi="Times New Roman" w:cs="Times New Roman"/>
                <w:sz w:val="24"/>
                <w:lang w:eastAsia="zh-CN"/>
              </w:rPr>
              <w:t xml:space="preserve"> </w:t>
            </w:r>
          </w:p>
          <w:p w14:paraId="7D96B24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H0b.27h</w:t>
            </w:r>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380V </w:t>
            </w:r>
          </w:p>
          <w:p w14:paraId="1942751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多次下电后，</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重新接通主回路电仍报故障。</w:t>
            </w:r>
          </w:p>
        </w:tc>
        <w:tc>
          <w:tcPr>
            <w:tcW w:w="1667" w:type="pct"/>
            <w:vAlign w:val="center"/>
          </w:tcPr>
          <w:p w14:paraId="25937DE1"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r w:rsidR="00F42EBB" w14:paraId="7CDCE9AD" w14:textId="77777777" w:rsidTr="00310725">
        <w:trPr>
          <w:trHeight w:val="619"/>
        </w:trPr>
        <w:tc>
          <w:tcPr>
            <w:tcW w:w="1666" w:type="pct"/>
            <w:vMerge/>
            <w:tcBorders>
              <w:top w:val="nil"/>
            </w:tcBorders>
            <w:vAlign w:val="center"/>
          </w:tcPr>
          <w:p w14:paraId="0676ED52" w14:textId="77777777" w:rsidR="00F42EBB" w:rsidRDefault="00F42EBB" w:rsidP="00310725">
            <w:pPr>
              <w:spacing w:line="300" w:lineRule="auto"/>
              <w:rPr>
                <w:rFonts w:ascii="Times New Roman" w:eastAsia="宋体" w:hAnsi="Times New Roman" w:cs="Times New Roman"/>
                <w:sz w:val="24"/>
              </w:rPr>
            </w:pPr>
          </w:p>
        </w:tc>
        <w:tc>
          <w:tcPr>
            <w:tcW w:w="1665" w:type="pct"/>
            <w:vAlign w:val="center"/>
          </w:tcPr>
          <w:p w14:paraId="1B7B0BB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检查主回路接线是否正确可靠。</w:t>
            </w:r>
          </w:p>
        </w:tc>
        <w:tc>
          <w:tcPr>
            <w:tcW w:w="1667" w:type="pct"/>
            <w:vAlign w:val="center"/>
          </w:tcPr>
          <w:p w14:paraId="5A7CB29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更换线缆并正确连接主回路电源线：三相：</w:t>
            </w:r>
            <w:r>
              <w:rPr>
                <w:rFonts w:ascii="Times New Roman" w:eastAsia="宋体" w:hAnsi="Times New Roman" w:cs="Times New Roman"/>
                <w:sz w:val="24"/>
                <w:lang w:eastAsia="zh-CN"/>
              </w:rPr>
              <w:t>R S T /L1 L2 L3</w:t>
            </w:r>
          </w:p>
        </w:tc>
      </w:tr>
    </w:tbl>
    <w:p w14:paraId="41FD9E57"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22432" behindDoc="0" locked="0" layoutInCell="1" allowOverlap="1" wp14:anchorId="15D3713A" wp14:editId="6BAB8506">
                <wp:simplePos x="0" y="0"/>
                <wp:positionH relativeFrom="column">
                  <wp:posOffset>666750</wp:posOffset>
                </wp:positionH>
                <wp:positionV relativeFrom="paragraph">
                  <wp:posOffset>133350</wp:posOffset>
                </wp:positionV>
                <wp:extent cx="73660" cy="95250"/>
                <wp:effectExtent l="0" t="0" r="0" b="0"/>
                <wp:wrapNone/>
                <wp:docPr id="577" name="文本框 577"/>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00045B4A"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15D3713A" id="文本框 577" o:spid="_x0000_s1266" type="#_x0000_t202" style="position:absolute;margin-left:52.5pt;margin-top:10.5pt;width:5.8pt;height:7.5pt;z-index:251922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" filled="f" stroked="f">
                <v:textbox inset="0,0,0,0">
                  <w:txbxContent>
                    <w:p w14:paraId="00045B4A"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E420.0</w:t>
      </w:r>
      <w:r>
        <w:rPr>
          <w:rFonts w:ascii="Times New Roman" w:eastAsia="宋体" w:hAnsi="Times New Roman" w:cs="Times New Roman"/>
          <w:sz w:val="24"/>
          <w:lang w:eastAsia="zh-CN"/>
        </w:rPr>
        <w:t>：主回路电缺相</w:t>
      </w:r>
    </w:p>
    <w:p w14:paraId="39B03943"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38918805" w14:textId="77777777" w:rsidR="00F42EBB" w:rsidRDefault="00F42EBB" w:rsidP="00F42EBB">
      <w:pPr>
        <w:spacing w:line="300" w:lineRule="auto"/>
        <w:rPr>
          <w:rFonts w:ascii="Times New Roman" w:eastAsia="宋体" w:hAnsi="Times New Roman" w:cs="Times New Roman"/>
          <w:sz w:val="24"/>
          <w:lang w:eastAsia="zh-CN"/>
        </w:rPr>
      </w:pPr>
    </w:p>
    <w:p w14:paraId="421C0900" w14:textId="77777777" w:rsidR="00F42EBB" w:rsidRDefault="00F42EBB" w:rsidP="00F42EBB">
      <w:pPr>
        <w:spacing w:line="300" w:lineRule="auto"/>
        <w:rPr>
          <w:rFonts w:ascii="Times New Roman" w:eastAsia="宋体" w:hAnsi="Times New Roman" w:cs="Times New Roman"/>
          <w:sz w:val="24"/>
          <w:lang w:eastAsia="zh-CN"/>
        </w:rPr>
      </w:pPr>
    </w:p>
    <w:p w14:paraId="48920F07" w14:textId="77777777" w:rsidR="00F42EBB" w:rsidRDefault="00F42EBB" w:rsidP="00F42EBB">
      <w:pPr>
        <w:spacing w:line="300" w:lineRule="auto"/>
        <w:rPr>
          <w:rFonts w:ascii="Times New Roman" w:eastAsia="宋体" w:hAnsi="Times New Roman" w:cs="Times New Roman"/>
          <w:sz w:val="24"/>
          <w:lang w:eastAsia="zh-CN"/>
        </w:rPr>
      </w:pPr>
    </w:p>
    <w:p w14:paraId="26576B11" w14:textId="77777777" w:rsidR="00F42EBB" w:rsidRDefault="00F42EBB" w:rsidP="00F42EBB">
      <w:pPr>
        <w:spacing w:line="300" w:lineRule="auto"/>
        <w:rPr>
          <w:rFonts w:ascii="Times New Roman" w:eastAsia="宋体" w:hAnsi="Times New Roman" w:cs="Times New Roman"/>
          <w:sz w:val="24"/>
          <w:lang w:eastAsia="zh-CN"/>
        </w:rPr>
      </w:pPr>
    </w:p>
    <w:p w14:paraId="02B337C2" w14:textId="77777777" w:rsidR="00F42EBB" w:rsidRDefault="00F42EBB" w:rsidP="00F42EBB">
      <w:pPr>
        <w:spacing w:line="300" w:lineRule="auto"/>
        <w:rPr>
          <w:rFonts w:ascii="Times New Roman" w:eastAsia="宋体" w:hAnsi="Times New Roman" w:cs="Times New Roman"/>
          <w:sz w:val="24"/>
          <w:lang w:eastAsia="zh-CN"/>
        </w:rPr>
      </w:pPr>
    </w:p>
    <w:p w14:paraId="306EB304" w14:textId="77777777" w:rsidR="00F42EBB" w:rsidRDefault="00F42EBB" w:rsidP="00F42EBB">
      <w:pPr>
        <w:spacing w:line="300" w:lineRule="auto"/>
        <w:rPr>
          <w:rFonts w:ascii="Times New Roman" w:eastAsia="宋体" w:hAnsi="Times New Roman" w:cs="Times New Roman"/>
          <w:sz w:val="24"/>
          <w:lang w:eastAsia="zh-CN"/>
        </w:rPr>
      </w:pPr>
    </w:p>
    <w:p w14:paraId="21D67A5F" w14:textId="77777777" w:rsidR="00F42EBB" w:rsidRDefault="00F42EBB" w:rsidP="00F42EBB">
      <w:pPr>
        <w:spacing w:line="300" w:lineRule="auto"/>
        <w:rPr>
          <w:rFonts w:ascii="Times New Roman" w:eastAsia="宋体" w:hAnsi="Times New Roman" w:cs="Times New Roman"/>
          <w:sz w:val="24"/>
          <w:lang w:eastAsia="zh-CN"/>
        </w:rPr>
      </w:pP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7DA7588B" w14:textId="77777777" w:rsidTr="00310725">
        <w:trPr>
          <w:trHeight w:val="279"/>
        </w:trPr>
        <w:tc>
          <w:tcPr>
            <w:tcW w:w="1666" w:type="pct"/>
            <w:shd w:val="clear" w:color="auto" w:fill="D0D0D0"/>
          </w:tcPr>
          <w:p w14:paraId="3C2157C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6631D2F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207683B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3EE60E91" w14:textId="77777777" w:rsidTr="00310725">
        <w:trPr>
          <w:trHeight w:val="756"/>
        </w:trPr>
        <w:tc>
          <w:tcPr>
            <w:tcW w:w="1666" w:type="pct"/>
            <w:vAlign w:val="center"/>
          </w:tcPr>
          <w:p w14:paraId="17FCC9A1"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lastRenderedPageBreak/>
              <w:t>1.</w:t>
            </w:r>
            <w:r>
              <w:rPr>
                <w:rFonts w:ascii="Times New Roman" w:eastAsia="宋体" w:hAnsi="Times New Roman" w:cs="Times New Roman"/>
                <w:sz w:val="24"/>
              </w:rPr>
              <w:t>三相输入线接线不良</w:t>
            </w:r>
          </w:p>
        </w:tc>
        <w:tc>
          <w:tcPr>
            <w:tcW w:w="1665" w:type="pct"/>
            <w:vAlign w:val="center"/>
          </w:tcPr>
          <w:p w14:paraId="57CFE62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检查非伺服驱动器侧与伺服驱动器主回路输入端子（</w:t>
            </w:r>
            <w:r>
              <w:rPr>
                <w:rFonts w:ascii="Times New Roman" w:eastAsia="宋体" w:hAnsi="Times New Roman" w:cs="Times New Roman"/>
                <w:sz w:val="24"/>
                <w:lang w:eastAsia="zh-CN"/>
              </w:rPr>
              <w:t>R S T</w:t>
            </w:r>
            <w:r>
              <w:rPr>
                <w:rFonts w:ascii="Times New Roman" w:eastAsia="宋体" w:hAnsi="Times New Roman" w:cs="Times New Roman"/>
                <w:sz w:val="24"/>
                <w:lang w:eastAsia="zh-CN"/>
              </w:rPr>
              <w:t>）间线缆是否良好并紧固连接。</w:t>
            </w:r>
          </w:p>
        </w:tc>
        <w:tc>
          <w:tcPr>
            <w:tcW w:w="1667" w:type="pct"/>
            <w:vAlign w:val="center"/>
          </w:tcPr>
          <w:p w14:paraId="5DBD36A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更换线缆并正确连接主回路电源线。</w:t>
            </w:r>
          </w:p>
        </w:tc>
      </w:tr>
      <w:tr w:rsidR="00F42EBB" w14:paraId="3F664AE1" w14:textId="77777777" w:rsidTr="00310725">
        <w:trPr>
          <w:trHeight w:val="515"/>
        </w:trPr>
        <w:tc>
          <w:tcPr>
            <w:tcW w:w="1666" w:type="pct"/>
            <w:vAlign w:val="center"/>
          </w:tcPr>
          <w:p w14:paraId="1AC9941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三相规格的伺服驱动器运行在单相电源下</w:t>
            </w:r>
          </w:p>
        </w:tc>
        <w:tc>
          <w:tcPr>
            <w:tcW w:w="1665" w:type="pct"/>
            <w:vMerge w:val="restart"/>
            <w:tcBorders>
              <w:bottom w:val="nil"/>
            </w:tcBorders>
            <w:vAlign w:val="center"/>
          </w:tcPr>
          <w:p w14:paraId="4243E24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查看伺服驱动器输入电源规格，检查实际输入电压规格，测量主回路输入电压是否符合以下规格：</w:t>
            </w:r>
          </w:p>
          <w:p w14:paraId="414D353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220V</w:t>
            </w:r>
            <w:r>
              <w:rPr>
                <w:rFonts w:ascii="Times New Roman" w:eastAsia="宋体" w:hAnsi="Times New Roman" w:cs="Times New Roman"/>
                <w:sz w:val="24"/>
                <w:lang w:eastAsia="zh-CN"/>
              </w:rPr>
              <w:t>伺服驱动器：</w:t>
            </w:r>
          </w:p>
          <w:p w14:paraId="49FF038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有效值：</w:t>
            </w:r>
            <w:r>
              <w:rPr>
                <w:rFonts w:ascii="Times New Roman" w:eastAsia="宋体" w:hAnsi="Times New Roman" w:cs="Times New Roman"/>
                <w:sz w:val="24"/>
                <w:lang w:eastAsia="zh-CN"/>
              </w:rPr>
              <w:t>220V~240V</w:t>
            </w:r>
          </w:p>
          <w:p w14:paraId="5738152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允许偏差：</w:t>
            </w:r>
            <w:r>
              <w:rPr>
                <w:rFonts w:ascii="Times New Roman" w:eastAsia="宋体" w:hAnsi="Times New Roman" w:cs="Times New Roman"/>
                <w:sz w:val="24"/>
                <w:lang w:eastAsia="zh-CN"/>
              </w:rPr>
              <w:t xml:space="preserve"> </w:t>
            </w:r>
          </w:p>
          <w:p w14:paraId="1D8F9C2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‑10%~+10%</w:t>
            </w:r>
            <w:r>
              <w:rPr>
                <w:rFonts w:ascii="Times New Roman" w:eastAsia="宋体" w:hAnsi="Times New Roman" w:cs="Times New Roman"/>
                <w:sz w:val="24"/>
                <w:lang w:eastAsia="zh-CN"/>
              </w:rPr>
              <w:t>（</w:t>
            </w:r>
            <w:r>
              <w:rPr>
                <w:rFonts w:ascii="Times New Roman" w:eastAsia="宋体" w:hAnsi="Times New Roman" w:cs="Times New Roman"/>
                <w:sz w:val="24"/>
                <w:lang w:eastAsia="zh-CN"/>
              </w:rPr>
              <w:t>198V~264V</w:t>
            </w:r>
            <w:r>
              <w:rPr>
                <w:rFonts w:ascii="Times New Roman" w:eastAsia="宋体" w:hAnsi="Times New Roman" w:cs="Times New Roman"/>
                <w:sz w:val="24"/>
                <w:lang w:eastAsia="zh-CN"/>
              </w:rPr>
              <w:t>）</w:t>
            </w:r>
          </w:p>
          <w:p w14:paraId="296780F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380V</w:t>
            </w:r>
            <w:r>
              <w:rPr>
                <w:rFonts w:ascii="Times New Roman" w:eastAsia="宋体" w:hAnsi="Times New Roman" w:cs="Times New Roman"/>
                <w:sz w:val="24"/>
                <w:lang w:eastAsia="zh-CN"/>
              </w:rPr>
              <w:t>伺服驱动器：</w:t>
            </w:r>
          </w:p>
          <w:p w14:paraId="02CAEE3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有效值：</w:t>
            </w:r>
            <w:r>
              <w:rPr>
                <w:rFonts w:ascii="Times New Roman" w:eastAsia="宋体" w:hAnsi="Times New Roman" w:cs="Times New Roman"/>
                <w:sz w:val="24"/>
                <w:lang w:eastAsia="zh-CN"/>
              </w:rPr>
              <w:t>380V~440V</w:t>
            </w:r>
          </w:p>
          <w:p w14:paraId="3E21FBE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允许偏差：</w:t>
            </w:r>
            <w:r>
              <w:rPr>
                <w:rFonts w:ascii="Times New Roman" w:eastAsia="宋体" w:hAnsi="Times New Roman" w:cs="Times New Roman"/>
                <w:sz w:val="24"/>
                <w:lang w:eastAsia="zh-CN"/>
              </w:rPr>
              <w:t xml:space="preserve"> </w:t>
            </w:r>
          </w:p>
          <w:p w14:paraId="38C924F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‑10%~+10%</w:t>
            </w:r>
            <w:r>
              <w:rPr>
                <w:rFonts w:ascii="Times New Roman" w:eastAsia="宋体" w:hAnsi="Times New Roman" w:cs="Times New Roman"/>
                <w:sz w:val="24"/>
                <w:lang w:eastAsia="zh-CN"/>
              </w:rPr>
              <w:t>（</w:t>
            </w:r>
            <w:r>
              <w:rPr>
                <w:rFonts w:ascii="Times New Roman" w:eastAsia="宋体" w:hAnsi="Times New Roman" w:cs="Times New Roman"/>
                <w:sz w:val="24"/>
                <w:lang w:eastAsia="zh-CN"/>
              </w:rPr>
              <w:t>342V~484V</w:t>
            </w:r>
            <w:r>
              <w:rPr>
                <w:rFonts w:ascii="Times New Roman" w:eastAsia="宋体" w:hAnsi="Times New Roman" w:cs="Times New Roman"/>
                <w:sz w:val="24"/>
                <w:lang w:eastAsia="zh-CN"/>
              </w:rPr>
              <w:t>）</w:t>
            </w:r>
          </w:p>
          <w:p w14:paraId="179CA92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三相均需要测量。</w:t>
            </w:r>
          </w:p>
        </w:tc>
        <w:tc>
          <w:tcPr>
            <w:tcW w:w="1667" w:type="pct"/>
            <w:vMerge w:val="restart"/>
            <w:tcBorders>
              <w:bottom w:val="nil"/>
            </w:tcBorders>
            <w:vAlign w:val="center"/>
          </w:tcPr>
          <w:p w14:paraId="7011C2D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对于</w:t>
            </w:r>
            <w:r>
              <w:rPr>
                <w:rFonts w:ascii="Times New Roman" w:eastAsia="宋体" w:hAnsi="Times New Roman" w:cs="Times New Roman"/>
                <w:sz w:val="24"/>
                <w:lang w:eastAsia="zh-CN"/>
              </w:rPr>
              <w:t>0.75kW</w:t>
            </w:r>
            <w:r>
              <w:rPr>
                <w:rFonts w:ascii="Times New Roman" w:eastAsia="宋体" w:hAnsi="Times New Roman" w:cs="Times New Roman"/>
                <w:sz w:val="24"/>
                <w:lang w:eastAsia="zh-CN"/>
              </w:rPr>
              <w:t>的三相伺服驱动器（伺服驱动器型号</w:t>
            </w:r>
            <w:r>
              <w:rPr>
                <w:rFonts w:ascii="Times New Roman" w:eastAsia="宋体" w:hAnsi="Times New Roman" w:cs="Times New Roman"/>
                <w:sz w:val="24"/>
                <w:lang w:eastAsia="zh-CN"/>
              </w:rPr>
              <w:t>H01.10=5</w:t>
            </w:r>
            <w:r>
              <w:rPr>
                <w:rFonts w:ascii="Times New Roman" w:eastAsia="宋体" w:hAnsi="Times New Roman" w:cs="Times New Roman"/>
                <w:sz w:val="24"/>
                <w:lang w:eastAsia="zh-CN"/>
              </w:rPr>
              <w:t>），允许运行在单相电源下；</w:t>
            </w:r>
          </w:p>
          <w:p w14:paraId="746D6AA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若输入电压符合左边规格，可设置</w:t>
            </w:r>
            <w:r>
              <w:rPr>
                <w:rFonts w:ascii="Times New Roman" w:eastAsia="宋体" w:hAnsi="Times New Roman" w:cs="Times New Roman"/>
                <w:sz w:val="24"/>
                <w:lang w:eastAsia="zh-CN"/>
              </w:rPr>
              <w:t>H0A.00=2</w:t>
            </w:r>
            <w:r>
              <w:rPr>
                <w:rFonts w:ascii="Times New Roman" w:eastAsia="宋体" w:hAnsi="Times New Roman" w:cs="Times New Roman"/>
                <w:sz w:val="24"/>
                <w:lang w:eastAsia="zh-CN"/>
              </w:rPr>
              <w:t>（禁止电源输入缺相保护的故障和警告）；</w:t>
            </w:r>
          </w:p>
          <w:p w14:paraId="24A0944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其他情况，若输入电压不符合左边规格，请按照左边规格，更换或调整电源。</w:t>
            </w:r>
          </w:p>
        </w:tc>
      </w:tr>
      <w:tr w:rsidR="00F42EBB" w14:paraId="019821B8" w14:textId="77777777" w:rsidTr="00310725">
        <w:trPr>
          <w:trHeight w:val="2980"/>
        </w:trPr>
        <w:tc>
          <w:tcPr>
            <w:tcW w:w="1666" w:type="pct"/>
          </w:tcPr>
          <w:p w14:paraId="52536BB6" w14:textId="77777777" w:rsidR="00F42EBB" w:rsidRDefault="00F42EBB" w:rsidP="00310725">
            <w:pPr>
              <w:spacing w:line="300" w:lineRule="auto"/>
              <w:rPr>
                <w:rFonts w:ascii="Times New Roman" w:eastAsia="宋体" w:hAnsi="Times New Roman" w:cs="Times New Roman"/>
                <w:sz w:val="24"/>
                <w:lang w:eastAsia="zh-CN"/>
              </w:rPr>
            </w:pPr>
          </w:p>
          <w:p w14:paraId="6557F404" w14:textId="77777777" w:rsidR="00F42EBB" w:rsidRDefault="00F42EBB" w:rsidP="00310725">
            <w:pPr>
              <w:spacing w:line="300" w:lineRule="auto"/>
              <w:rPr>
                <w:rFonts w:ascii="Times New Roman" w:eastAsia="宋体" w:hAnsi="Times New Roman" w:cs="Times New Roman"/>
                <w:sz w:val="24"/>
                <w:lang w:eastAsia="zh-CN"/>
              </w:rPr>
            </w:pPr>
          </w:p>
          <w:p w14:paraId="7A39218E" w14:textId="77777777" w:rsidR="00F42EBB" w:rsidRDefault="00F42EBB" w:rsidP="00310725">
            <w:pPr>
              <w:spacing w:line="300" w:lineRule="auto"/>
              <w:rPr>
                <w:rFonts w:ascii="Times New Roman" w:eastAsia="宋体" w:hAnsi="Times New Roman" w:cs="Times New Roman"/>
                <w:sz w:val="24"/>
                <w:lang w:eastAsia="zh-CN"/>
              </w:rPr>
            </w:pPr>
          </w:p>
          <w:p w14:paraId="7CC93832" w14:textId="77777777" w:rsidR="00F42EBB" w:rsidRDefault="00F42EBB" w:rsidP="00310725">
            <w:pPr>
              <w:spacing w:line="300" w:lineRule="auto"/>
              <w:rPr>
                <w:rFonts w:ascii="Times New Roman" w:eastAsia="宋体" w:hAnsi="Times New Roman" w:cs="Times New Roman"/>
                <w:sz w:val="24"/>
                <w:lang w:eastAsia="zh-CN"/>
              </w:rPr>
            </w:pPr>
          </w:p>
          <w:p w14:paraId="4E7DE0D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三相电源不平衡或者三相电压均过低</w:t>
            </w:r>
          </w:p>
        </w:tc>
        <w:tc>
          <w:tcPr>
            <w:tcW w:w="1665" w:type="pct"/>
            <w:vMerge/>
            <w:tcBorders>
              <w:top w:val="nil"/>
            </w:tcBorders>
          </w:tcPr>
          <w:p w14:paraId="4E2813CA" w14:textId="77777777" w:rsidR="00F42EBB" w:rsidRDefault="00F42EBB" w:rsidP="00310725">
            <w:pPr>
              <w:spacing w:line="300" w:lineRule="auto"/>
              <w:rPr>
                <w:rFonts w:ascii="Times New Roman" w:eastAsia="宋体" w:hAnsi="Times New Roman" w:cs="Times New Roman"/>
                <w:sz w:val="24"/>
                <w:lang w:eastAsia="zh-CN"/>
              </w:rPr>
            </w:pPr>
          </w:p>
        </w:tc>
        <w:tc>
          <w:tcPr>
            <w:tcW w:w="1667" w:type="pct"/>
            <w:vMerge/>
            <w:tcBorders>
              <w:top w:val="nil"/>
            </w:tcBorders>
          </w:tcPr>
          <w:p w14:paraId="728C0B3D" w14:textId="77777777" w:rsidR="00F42EBB" w:rsidRDefault="00F42EBB" w:rsidP="00310725">
            <w:pPr>
              <w:spacing w:line="300" w:lineRule="auto"/>
              <w:rPr>
                <w:rFonts w:ascii="Times New Roman" w:eastAsia="宋体" w:hAnsi="Times New Roman" w:cs="Times New Roman"/>
                <w:sz w:val="24"/>
                <w:lang w:eastAsia="zh-CN"/>
              </w:rPr>
            </w:pPr>
          </w:p>
        </w:tc>
      </w:tr>
    </w:tbl>
    <w:p w14:paraId="44523B61"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23456" behindDoc="0" locked="0" layoutInCell="1" allowOverlap="1" wp14:anchorId="2E1B37E8" wp14:editId="653C9B84">
                <wp:simplePos x="0" y="0"/>
                <wp:positionH relativeFrom="column">
                  <wp:posOffset>666750</wp:posOffset>
                </wp:positionH>
                <wp:positionV relativeFrom="paragraph">
                  <wp:posOffset>133350</wp:posOffset>
                </wp:positionV>
                <wp:extent cx="73660" cy="95250"/>
                <wp:effectExtent l="0" t="0" r="0" b="0"/>
                <wp:wrapNone/>
                <wp:docPr id="108100188" name="文本框 108100188"/>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1BF91D37"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2E1B37E8" id="文本框 108100188" o:spid="_x0000_s1267" type="#_x0000_t202" style="position:absolute;margin-left:52.5pt;margin-top:10.5pt;width:5.8pt;height:7.5pt;z-index:251923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" filled="f" stroked="f">
                <v:textbox inset="0,0,0,0">
                  <w:txbxContent>
                    <w:p w14:paraId="1BF91D37"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E420.1</w:t>
      </w:r>
      <w:r>
        <w:rPr>
          <w:rFonts w:ascii="Times New Roman" w:eastAsia="宋体" w:hAnsi="Times New Roman" w:cs="Times New Roman"/>
          <w:sz w:val="24"/>
          <w:lang w:eastAsia="zh-CN"/>
        </w:rPr>
        <w:t>：主回路</w:t>
      </w:r>
      <w:r>
        <w:rPr>
          <w:rFonts w:ascii="Times New Roman" w:eastAsia="宋体" w:hAnsi="Times New Roman" w:cs="Times New Roman"/>
          <w:sz w:val="24"/>
          <w:lang w:eastAsia="zh-CN"/>
        </w:rPr>
        <w:t>PL</w:t>
      </w:r>
      <w:r>
        <w:rPr>
          <w:rFonts w:ascii="Times New Roman" w:eastAsia="宋体" w:hAnsi="Times New Roman" w:cs="Times New Roman"/>
          <w:sz w:val="24"/>
          <w:lang w:eastAsia="zh-CN"/>
        </w:rPr>
        <w:t>信号检测异常</w:t>
      </w:r>
    </w:p>
    <w:p w14:paraId="21BCC02C"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18F4BADD" w14:textId="77777777" w:rsidTr="00310725">
        <w:trPr>
          <w:trHeight w:val="279"/>
        </w:trPr>
        <w:tc>
          <w:tcPr>
            <w:tcW w:w="1666" w:type="pct"/>
            <w:shd w:val="clear" w:color="auto" w:fill="D0D0D0"/>
          </w:tcPr>
          <w:p w14:paraId="6125254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691532E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6D4F5EC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0CEFE2C3" w14:textId="77777777" w:rsidTr="00310725">
        <w:trPr>
          <w:trHeight w:val="756"/>
        </w:trPr>
        <w:tc>
          <w:tcPr>
            <w:tcW w:w="1666" w:type="pct"/>
            <w:vAlign w:val="center"/>
          </w:tcPr>
          <w:p w14:paraId="7FB16269"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1.</w:t>
            </w:r>
            <w:r>
              <w:rPr>
                <w:rFonts w:ascii="Times New Roman" w:eastAsia="宋体" w:hAnsi="Times New Roman" w:cs="Times New Roman"/>
                <w:sz w:val="24"/>
              </w:rPr>
              <w:t>三相输入线接线不良</w:t>
            </w:r>
          </w:p>
        </w:tc>
        <w:tc>
          <w:tcPr>
            <w:tcW w:w="1665" w:type="pct"/>
            <w:vAlign w:val="center"/>
          </w:tcPr>
          <w:p w14:paraId="531943D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检查非伺服驱动器侧与伺服驱动器主回路输入端子（</w:t>
            </w:r>
            <w:r>
              <w:rPr>
                <w:rFonts w:ascii="Times New Roman" w:eastAsia="宋体" w:hAnsi="Times New Roman" w:cs="Times New Roman"/>
                <w:sz w:val="24"/>
                <w:lang w:eastAsia="zh-CN"/>
              </w:rPr>
              <w:t>R S T</w:t>
            </w:r>
            <w:r>
              <w:rPr>
                <w:rFonts w:ascii="Times New Roman" w:eastAsia="宋体" w:hAnsi="Times New Roman" w:cs="Times New Roman"/>
                <w:sz w:val="24"/>
                <w:lang w:eastAsia="zh-CN"/>
              </w:rPr>
              <w:t>）间线缆是否良</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好并紧固连接。</w:t>
            </w:r>
          </w:p>
        </w:tc>
        <w:tc>
          <w:tcPr>
            <w:tcW w:w="1667" w:type="pct"/>
            <w:vAlign w:val="center"/>
          </w:tcPr>
          <w:p w14:paraId="0B4C65F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重新上电。若是异常掉电，需确保电源稳定。</w:t>
            </w:r>
          </w:p>
        </w:tc>
      </w:tr>
      <w:tr w:rsidR="00F42EBB" w14:paraId="047D30CA" w14:textId="77777777" w:rsidTr="00310725">
        <w:trPr>
          <w:trHeight w:val="515"/>
        </w:trPr>
        <w:tc>
          <w:tcPr>
            <w:tcW w:w="1666" w:type="pct"/>
            <w:vAlign w:val="center"/>
          </w:tcPr>
          <w:p w14:paraId="69DB114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三相规格的伺服驱动器运行在单相电源下</w:t>
            </w:r>
          </w:p>
        </w:tc>
        <w:tc>
          <w:tcPr>
            <w:tcW w:w="1665" w:type="pct"/>
            <w:vMerge w:val="restart"/>
            <w:tcBorders>
              <w:bottom w:val="nil"/>
            </w:tcBorders>
            <w:vAlign w:val="center"/>
          </w:tcPr>
          <w:p w14:paraId="1431D03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查看伺服驱动器输入电源规格，检查</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实际输入电压规格，测量主回路输入</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电压是否符合以下规格：</w:t>
            </w:r>
          </w:p>
          <w:p w14:paraId="560DB38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220V</w:t>
            </w:r>
            <w:r>
              <w:rPr>
                <w:rFonts w:ascii="Times New Roman" w:eastAsia="宋体" w:hAnsi="Times New Roman" w:cs="Times New Roman"/>
                <w:sz w:val="24"/>
                <w:lang w:eastAsia="zh-CN"/>
              </w:rPr>
              <w:t>伺服驱动器：</w:t>
            </w:r>
          </w:p>
          <w:p w14:paraId="66AC60C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有效值：</w:t>
            </w:r>
            <w:r>
              <w:rPr>
                <w:rFonts w:ascii="Times New Roman" w:eastAsia="宋体" w:hAnsi="Times New Roman" w:cs="Times New Roman"/>
                <w:sz w:val="24"/>
                <w:lang w:eastAsia="zh-CN"/>
              </w:rPr>
              <w:t xml:space="preserve"> 220V~240V</w:t>
            </w:r>
          </w:p>
          <w:p w14:paraId="7E09E1B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允许偏差：</w:t>
            </w:r>
            <w:r>
              <w:rPr>
                <w:rFonts w:ascii="Times New Roman" w:eastAsia="宋体" w:hAnsi="Times New Roman" w:cs="Times New Roman"/>
                <w:sz w:val="24"/>
                <w:lang w:eastAsia="zh-CN"/>
              </w:rPr>
              <w:t xml:space="preserve"> </w:t>
            </w:r>
          </w:p>
          <w:p w14:paraId="5C24725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‑10%~+10%</w:t>
            </w:r>
            <w:r>
              <w:rPr>
                <w:rFonts w:ascii="Times New Roman" w:eastAsia="宋体" w:hAnsi="Times New Roman" w:cs="Times New Roman"/>
                <w:sz w:val="24"/>
                <w:lang w:eastAsia="zh-CN"/>
              </w:rPr>
              <w:t>（</w:t>
            </w:r>
            <w:r>
              <w:rPr>
                <w:rFonts w:ascii="Times New Roman" w:eastAsia="宋体" w:hAnsi="Times New Roman" w:cs="Times New Roman"/>
                <w:sz w:val="24"/>
                <w:lang w:eastAsia="zh-CN"/>
              </w:rPr>
              <w:t>198V~264V</w:t>
            </w:r>
            <w:r>
              <w:rPr>
                <w:rFonts w:ascii="Times New Roman" w:eastAsia="宋体" w:hAnsi="Times New Roman" w:cs="Times New Roman"/>
                <w:sz w:val="24"/>
                <w:lang w:eastAsia="zh-CN"/>
              </w:rPr>
              <w:t>）</w:t>
            </w:r>
          </w:p>
          <w:p w14:paraId="7D430CB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380V</w:t>
            </w:r>
            <w:r>
              <w:rPr>
                <w:rFonts w:ascii="Times New Roman" w:eastAsia="宋体" w:hAnsi="Times New Roman" w:cs="Times New Roman"/>
                <w:sz w:val="24"/>
                <w:lang w:eastAsia="zh-CN"/>
              </w:rPr>
              <w:t>伺服驱动器：</w:t>
            </w:r>
          </w:p>
          <w:p w14:paraId="104B4FD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有效值：</w:t>
            </w:r>
            <w:r>
              <w:rPr>
                <w:rFonts w:ascii="Times New Roman" w:eastAsia="宋体" w:hAnsi="Times New Roman" w:cs="Times New Roman"/>
                <w:sz w:val="24"/>
                <w:lang w:eastAsia="zh-CN"/>
              </w:rPr>
              <w:t>380V~440V</w:t>
            </w:r>
          </w:p>
          <w:p w14:paraId="3442240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允许偏差：</w:t>
            </w:r>
            <w:r>
              <w:rPr>
                <w:rFonts w:ascii="Times New Roman" w:eastAsia="宋体" w:hAnsi="Times New Roman" w:cs="Times New Roman"/>
                <w:sz w:val="24"/>
                <w:lang w:eastAsia="zh-CN"/>
              </w:rPr>
              <w:t xml:space="preserve"> </w:t>
            </w:r>
          </w:p>
          <w:p w14:paraId="686BDF60"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‑10%~+10%</w:t>
            </w:r>
            <w:r>
              <w:rPr>
                <w:rFonts w:ascii="Times New Roman" w:eastAsia="宋体" w:hAnsi="Times New Roman" w:cs="Times New Roman"/>
                <w:sz w:val="24"/>
              </w:rPr>
              <w:t>（</w:t>
            </w:r>
            <w:r>
              <w:rPr>
                <w:rFonts w:ascii="Times New Roman" w:eastAsia="宋体" w:hAnsi="Times New Roman" w:cs="Times New Roman"/>
                <w:sz w:val="24"/>
              </w:rPr>
              <w:t>342V~484V</w:t>
            </w:r>
            <w:r>
              <w:rPr>
                <w:rFonts w:ascii="Times New Roman" w:eastAsia="宋体" w:hAnsi="Times New Roman" w:cs="Times New Roman"/>
                <w:sz w:val="24"/>
              </w:rPr>
              <w:t>）</w:t>
            </w:r>
          </w:p>
        </w:tc>
        <w:tc>
          <w:tcPr>
            <w:tcW w:w="1667" w:type="pct"/>
            <w:vMerge w:val="restart"/>
            <w:tcBorders>
              <w:bottom w:val="nil"/>
            </w:tcBorders>
            <w:vAlign w:val="center"/>
          </w:tcPr>
          <w:p w14:paraId="0D655BB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按照规格，更换或调整电源。</w:t>
            </w:r>
          </w:p>
        </w:tc>
      </w:tr>
      <w:tr w:rsidR="00F42EBB" w14:paraId="29AA146F" w14:textId="77777777" w:rsidTr="00310725">
        <w:trPr>
          <w:trHeight w:val="2980"/>
        </w:trPr>
        <w:tc>
          <w:tcPr>
            <w:tcW w:w="1666" w:type="pct"/>
            <w:vAlign w:val="center"/>
          </w:tcPr>
          <w:p w14:paraId="51C561A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三相电源不平衡或者三相电压均过低</w:t>
            </w:r>
          </w:p>
        </w:tc>
        <w:tc>
          <w:tcPr>
            <w:tcW w:w="1665" w:type="pct"/>
            <w:vMerge/>
            <w:tcBorders>
              <w:top w:val="nil"/>
            </w:tcBorders>
            <w:vAlign w:val="center"/>
          </w:tcPr>
          <w:p w14:paraId="1C409E03" w14:textId="77777777" w:rsidR="00F42EBB" w:rsidRDefault="00F42EBB" w:rsidP="00310725">
            <w:pPr>
              <w:spacing w:line="300" w:lineRule="auto"/>
              <w:rPr>
                <w:rFonts w:ascii="Times New Roman" w:eastAsia="宋体" w:hAnsi="Times New Roman" w:cs="Times New Roman"/>
                <w:sz w:val="24"/>
                <w:lang w:eastAsia="zh-CN"/>
              </w:rPr>
            </w:pPr>
          </w:p>
        </w:tc>
        <w:tc>
          <w:tcPr>
            <w:tcW w:w="1667" w:type="pct"/>
            <w:vMerge/>
            <w:tcBorders>
              <w:top w:val="nil"/>
            </w:tcBorders>
            <w:vAlign w:val="center"/>
          </w:tcPr>
          <w:p w14:paraId="75FA981A" w14:textId="77777777" w:rsidR="00F42EBB" w:rsidRDefault="00F42EBB" w:rsidP="00310725">
            <w:pPr>
              <w:spacing w:line="300" w:lineRule="auto"/>
              <w:rPr>
                <w:rFonts w:ascii="Times New Roman" w:eastAsia="宋体" w:hAnsi="Times New Roman" w:cs="Times New Roman"/>
                <w:sz w:val="24"/>
                <w:lang w:eastAsia="zh-CN"/>
              </w:rPr>
            </w:pPr>
          </w:p>
        </w:tc>
      </w:tr>
    </w:tbl>
    <w:p w14:paraId="7CDEAAE1"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25504" behindDoc="0" locked="0" layoutInCell="1" allowOverlap="1" wp14:anchorId="612707CB" wp14:editId="3162E5B7">
                <wp:simplePos x="0" y="0"/>
                <wp:positionH relativeFrom="column">
                  <wp:posOffset>673100</wp:posOffset>
                </wp:positionH>
                <wp:positionV relativeFrom="paragraph">
                  <wp:posOffset>132715</wp:posOffset>
                </wp:positionV>
                <wp:extent cx="73660" cy="95250"/>
                <wp:effectExtent l="0" t="0" r="0" b="0"/>
                <wp:wrapNone/>
                <wp:docPr id="581" name="文本框 581"/>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1554E014"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612707CB" id="文本框 581" o:spid="_x0000_s1268" type="#_x0000_t202" style="position:absolute;margin-left:53pt;margin-top:10.45pt;width:5.8pt;height:7.5pt;z-index:25192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" filled="f" stroked="f">
                <v:textbox inset="0,0,0,0">
                  <w:txbxContent>
                    <w:p w14:paraId="1554E014"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E430.0</w:t>
      </w:r>
      <w:r>
        <w:rPr>
          <w:rFonts w:ascii="Times New Roman" w:eastAsia="宋体" w:hAnsi="Times New Roman" w:cs="Times New Roman"/>
          <w:sz w:val="24"/>
          <w:lang w:eastAsia="zh-CN"/>
        </w:rPr>
        <w:t>：控制电源欠压</w:t>
      </w:r>
    </w:p>
    <w:p w14:paraId="054E81AA"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08651AF1" w14:textId="77777777" w:rsidTr="00310725">
        <w:trPr>
          <w:trHeight w:val="278"/>
        </w:trPr>
        <w:tc>
          <w:tcPr>
            <w:tcW w:w="1666" w:type="pct"/>
            <w:shd w:val="clear" w:color="auto" w:fill="D0D0D0"/>
            <w:vAlign w:val="center"/>
          </w:tcPr>
          <w:p w14:paraId="2FD0F70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vAlign w:val="center"/>
          </w:tcPr>
          <w:p w14:paraId="7EA2929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vAlign w:val="center"/>
          </w:tcPr>
          <w:p w14:paraId="3DDDFDF9"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3F03805" w14:textId="77777777" w:rsidTr="00310725">
        <w:trPr>
          <w:trHeight w:val="3499"/>
        </w:trPr>
        <w:tc>
          <w:tcPr>
            <w:tcW w:w="1666" w:type="pct"/>
            <w:vAlign w:val="center"/>
          </w:tcPr>
          <w:p w14:paraId="29C74F1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lastRenderedPageBreak/>
              <w:t>1.Size C/D/E</w:t>
            </w:r>
            <w:r>
              <w:rPr>
                <w:rFonts w:ascii="Times New Roman" w:eastAsia="宋体" w:hAnsi="Times New Roman" w:cs="Times New Roman"/>
                <w:sz w:val="24"/>
                <w:lang w:eastAsia="zh-CN"/>
              </w:rPr>
              <w:t>伺服驱动器的控制电源不</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稳或者掉电</w:t>
            </w:r>
          </w:p>
        </w:tc>
        <w:tc>
          <w:tcPr>
            <w:tcW w:w="1665" w:type="pct"/>
            <w:vAlign w:val="center"/>
          </w:tcPr>
          <w:p w14:paraId="5E32006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查看伺服驱动器输入电源规格，检查</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实际输入电压规格，测量主回路输入电压是否符合以下规格：</w:t>
            </w:r>
          </w:p>
          <w:p w14:paraId="3F45F0C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220V</w:t>
            </w:r>
            <w:r>
              <w:rPr>
                <w:rFonts w:ascii="Times New Roman" w:eastAsia="宋体" w:hAnsi="Times New Roman" w:cs="Times New Roman"/>
                <w:sz w:val="24"/>
                <w:lang w:eastAsia="zh-CN"/>
              </w:rPr>
              <w:t>伺服驱动器：</w:t>
            </w:r>
          </w:p>
          <w:p w14:paraId="7932736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有效值：</w:t>
            </w:r>
            <w:r>
              <w:rPr>
                <w:rFonts w:ascii="Times New Roman" w:eastAsia="宋体" w:hAnsi="Times New Roman" w:cs="Times New Roman"/>
                <w:sz w:val="24"/>
                <w:lang w:eastAsia="zh-CN"/>
              </w:rPr>
              <w:t>220V~240V</w:t>
            </w:r>
          </w:p>
          <w:p w14:paraId="1F814AD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允许偏差：</w:t>
            </w:r>
            <w:r>
              <w:rPr>
                <w:rFonts w:ascii="Times New Roman" w:eastAsia="宋体" w:hAnsi="Times New Roman" w:cs="Times New Roman"/>
                <w:sz w:val="24"/>
                <w:lang w:eastAsia="zh-CN"/>
              </w:rPr>
              <w:t xml:space="preserve"> </w:t>
            </w:r>
          </w:p>
          <w:p w14:paraId="3E203A6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‑10%~+10%</w:t>
            </w:r>
            <w:r>
              <w:rPr>
                <w:rFonts w:ascii="Times New Roman" w:eastAsia="宋体" w:hAnsi="Times New Roman" w:cs="Times New Roman"/>
                <w:sz w:val="24"/>
                <w:lang w:eastAsia="zh-CN"/>
              </w:rPr>
              <w:t>（</w:t>
            </w:r>
            <w:r>
              <w:rPr>
                <w:rFonts w:ascii="Times New Roman" w:eastAsia="宋体" w:hAnsi="Times New Roman" w:cs="Times New Roman"/>
                <w:sz w:val="24"/>
                <w:lang w:eastAsia="zh-CN"/>
              </w:rPr>
              <w:t>198V~264V</w:t>
            </w:r>
            <w:r>
              <w:rPr>
                <w:rFonts w:ascii="Times New Roman" w:eastAsia="宋体" w:hAnsi="Times New Roman" w:cs="Times New Roman"/>
                <w:sz w:val="24"/>
                <w:lang w:eastAsia="zh-CN"/>
              </w:rPr>
              <w:t>）</w:t>
            </w:r>
          </w:p>
          <w:p w14:paraId="756E1CC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380V</w:t>
            </w:r>
            <w:r>
              <w:rPr>
                <w:rFonts w:ascii="Times New Roman" w:eastAsia="宋体" w:hAnsi="Times New Roman" w:cs="Times New Roman"/>
                <w:sz w:val="24"/>
                <w:lang w:eastAsia="zh-CN"/>
              </w:rPr>
              <w:t>伺服驱动器：</w:t>
            </w:r>
          </w:p>
          <w:p w14:paraId="1C53969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有效值：</w:t>
            </w:r>
            <w:r>
              <w:rPr>
                <w:rFonts w:ascii="Times New Roman" w:eastAsia="宋体" w:hAnsi="Times New Roman" w:cs="Times New Roman"/>
                <w:sz w:val="24"/>
                <w:lang w:eastAsia="zh-CN"/>
              </w:rPr>
              <w:t>380V~440V</w:t>
            </w:r>
          </w:p>
          <w:p w14:paraId="4DC5595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允许偏差：</w:t>
            </w:r>
            <w:r>
              <w:rPr>
                <w:rFonts w:ascii="Times New Roman" w:eastAsia="宋体" w:hAnsi="Times New Roman" w:cs="Times New Roman"/>
                <w:sz w:val="24"/>
                <w:lang w:eastAsia="zh-CN"/>
              </w:rPr>
              <w:t xml:space="preserve"> </w:t>
            </w:r>
          </w:p>
          <w:p w14:paraId="2701AF8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‑10%~+10%</w:t>
            </w:r>
            <w:r>
              <w:rPr>
                <w:rFonts w:ascii="Times New Roman" w:eastAsia="宋体" w:hAnsi="Times New Roman" w:cs="Times New Roman"/>
                <w:sz w:val="24"/>
                <w:lang w:eastAsia="zh-CN"/>
              </w:rPr>
              <w:t>（</w:t>
            </w:r>
            <w:r>
              <w:rPr>
                <w:rFonts w:ascii="Times New Roman" w:eastAsia="宋体" w:hAnsi="Times New Roman" w:cs="Times New Roman"/>
                <w:sz w:val="24"/>
                <w:lang w:eastAsia="zh-CN"/>
              </w:rPr>
              <w:t>342V~484V</w:t>
            </w:r>
            <w:r>
              <w:rPr>
                <w:rFonts w:ascii="Times New Roman" w:eastAsia="宋体" w:hAnsi="Times New Roman" w:cs="Times New Roman"/>
                <w:sz w:val="24"/>
                <w:lang w:eastAsia="zh-CN"/>
              </w:rPr>
              <w:t>）</w:t>
            </w:r>
          </w:p>
          <w:p w14:paraId="06B6D19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三相均需要测量。</w:t>
            </w:r>
          </w:p>
        </w:tc>
        <w:tc>
          <w:tcPr>
            <w:tcW w:w="1667" w:type="pct"/>
            <w:vAlign w:val="center"/>
          </w:tcPr>
          <w:p w14:paraId="2E934CA6"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提高电源容量</w:t>
            </w:r>
            <w:proofErr w:type="spellEnd"/>
            <w:r>
              <w:rPr>
                <w:rFonts w:ascii="Times New Roman" w:eastAsia="宋体" w:hAnsi="Times New Roman" w:cs="Times New Roman"/>
                <w:sz w:val="24"/>
              </w:rPr>
              <w:t>。</w:t>
            </w:r>
          </w:p>
        </w:tc>
      </w:tr>
      <w:tr w:rsidR="00F42EBB" w14:paraId="50C15391" w14:textId="77777777" w:rsidTr="00310725">
        <w:trPr>
          <w:trHeight w:val="757"/>
        </w:trPr>
        <w:tc>
          <w:tcPr>
            <w:tcW w:w="1666" w:type="pct"/>
            <w:vAlign w:val="center"/>
          </w:tcPr>
          <w:p w14:paraId="11A20F1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2.Size C/D/E</w:t>
            </w:r>
            <w:r>
              <w:rPr>
                <w:rFonts w:ascii="Times New Roman" w:eastAsia="宋体" w:hAnsi="Times New Roman" w:cs="Times New Roman"/>
                <w:sz w:val="24"/>
                <w:lang w:eastAsia="zh-CN"/>
              </w:rPr>
              <w:t>伺服驱动器的控制电源线缆接触不好</w:t>
            </w:r>
          </w:p>
        </w:tc>
        <w:tc>
          <w:tcPr>
            <w:tcW w:w="1665" w:type="pct"/>
            <w:vAlign w:val="center"/>
          </w:tcPr>
          <w:p w14:paraId="112A38E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检测控制电线</w:t>
            </w:r>
            <w:proofErr w:type="gramStart"/>
            <w:r>
              <w:rPr>
                <w:rFonts w:ascii="Times New Roman" w:eastAsia="宋体" w:hAnsi="Times New Roman" w:cs="Times New Roman"/>
                <w:sz w:val="24"/>
                <w:lang w:eastAsia="zh-CN"/>
              </w:rPr>
              <w:t>缆</w:t>
            </w:r>
            <w:proofErr w:type="gramEnd"/>
            <w:r>
              <w:rPr>
                <w:rFonts w:ascii="Times New Roman" w:eastAsia="宋体" w:hAnsi="Times New Roman" w:cs="Times New Roman"/>
                <w:sz w:val="24"/>
                <w:lang w:eastAsia="zh-CN"/>
              </w:rPr>
              <w:t>是否连通，并测量控制电线缆伺服驱动器侧（</w:t>
            </w:r>
            <w:r>
              <w:rPr>
                <w:rFonts w:ascii="Times New Roman" w:eastAsia="宋体" w:hAnsi="Times New Roman" w:cs="Times New Roman"/>
                <w:sz w:val="24"/>
                <w:lang w:eastAsia="zh-CN"/>
              </w:rPr>
              <w:t>L1C</w:t>
            </w:r>
            <w:r>
              <w:rPr>
                <w:rFonts w:ascii="Times New Roman" w:eastAsia="宋体" w:hAnsi="Times New Roman" w:cs="Times New Roman"/>
                <w:sz w:val="24"/>
                <w:lang w:eastAsia="zh-CN"/>
              </w:rPr>
              <w:t>、</w:t>
            </w:r>
            <w:r>
              <w:rPr>
                <w:rFonts w:ascii="Times New Roman" w:eastAsia="宋体" w:hAnsi="Times New Roman" w:cs="Times New Roman"/>
                <w:sz w:val="24"/>
                <w:lang w:eastAsia="zh-CN"/>
              </w:rPr>
              <w:t>L2C</w:t>
            </w:r>
            <w:r>
              <w:rPr>
                <w:rFonts w:ascii="Times New Roman" w:eastAsia="宋体" w:hAnsi="Times New Roman" w:cs="Times New Roman"/>
                <w:sz w:val="24"/>
                <w:lang w:eastAsia="zh-CN"/>
              </w:rPr>
              <w:t>）的电压是否符合原因</w:t>
            </w:r>
            <w:r>
              <w:rPr>
                <w:rFonts w:ascii="Times New Roman" w:eastAsia="宋体" w:hAnsi="Times New Roman" w:cs="Times New Roman"/>
                <w:sz w:val="24"/>
                <w:lang w:eastAsia="zh-CN"/>
              </w:rPr>
              <w:t>1</w:t>
            </w:r>
            <w:r>
              <w:rPr>
                <w:rFonts w:ascii="Times New Roman" w:eastAsia="宋体" w:hAnsi="Times New Roman" w:cs="Times New Roman"/>
                <w:sz w:val="24"/>
                <w:lang w:eastAsia="zh-CN"/>
              </w:rPr>
              <w:t>的要求。</w:t>
            </w:r>
          </w:p>
        </w:tc>
        <w:tc>
          <w:tcPr>
            <w:tcW w:w="1667" w:type="pct"/>
            <w:vAlign w:val="center"/>
          </w:tcPr>
          <w:p w14:paraId="1BD4E0D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重新接线或者更换电缆。</w:t>
            </w:r>
          </w:p>
        </w:tc>
      </w:tr>
    </w:tbl>
    <w:p w14:paraId="23AFD0DF"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24480" behindDoc="0" locked="0" layoutInCell="1" allowOverlap="1" wp14:anchorId="3A1377B2" wp14:editId="17E3B5D1">
                <wp:simplePos x="0" y="0"/>
                <wp:positionH relativeFrom="column">
                  <wp:posOffset>673100</wp:posOffset>
                </wp:positionH>
                <wp:positionV relativeFrom="paragraph">
                  <wp:posOffset>132715</wp:posOffset>
                </wp:positionV>
                <wp:extent cx="73660" cy="95250"/>
                <wp:effectExtent l="0" t="0" r="0" b="0"/>
                <wp:wrapNone/>
                <wp:docPr id="978692478" name="文本框 978692478"/>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4F5ADD07"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3A1377B2" id="文本框 978692478" o:spid="_x0000_s1269" type="#_x0000_t202" style="position:absolute;margin-left:53pt;margin-top:10.45pt;width:5.8pt;height:7.5pt;z-index:251924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Ncmtc4QBAAAEAwAADgAAAAAAAAAAAAAAAAAuAgAA&#10;ZHJzL2Uyb0RvYy54bWxQSwECLQAUAAYACAAAACEAPCxmYt4AAAAJAQAADwAAAAAAAAAAAAAAAADe&#10;AwAAZHJzL2Rvd25yZXYueG1sUEsFBgAAAAAEAAQA8wAAAOkEAAAAAA==&#10;" filled="f" stroked="f">
                <v:textbox inset="0,0,0,0">
                  <w:txbxContent>
                    <w:p w14:paraId="4F5ADD07"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E500.0</w:t>
      </w:r>
      <w:r>
        <w:rPr>
          <w:rFonts w:ascii="Times New Roman" w:eastAsia="宋体" w:hAnsi="Times New Roman" w:cs="Times New Roman"/>
          <w:sz w:val="24"/>
          <w:lang w:eastAsia="zh-CN"/>
        </w:rPr>
        <w:t>：电机超速</w:t>
      </w:r>
    </w:p>
    <w:p w14:paraId="2AECC3C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581F1E5A"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伺服电机实际转速超过过速故障阈值。</w:t>
      </w:r>
    </w:p>
    <w:tbl>
      <w:tblPr>
        <w:tblStyle w:val="TableNormal"/>
        <w:tblW w:w="5083"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52"/>
        <w:gridCol w:w="3970"/>
        <w:gridCol w:w="3973"/>
      </w:tblGrid>
      <w:tr w:rsidR="00F42EBB" w14:paraId="1205843C" w14:textId="77777777" w:rsidTr="00310725">
        <w:trPr>
          <w:trHeight w:val="279"/>
        </w:trPr>
        <w:tc>
          <w:tcPr>
            <w:tcW w:w="1606" w:type="pct"/>
            <w:shd w:val="clear" w:color="auto" w:fill="D0D0D0"/>
            <w:vAlign w:val="center"/>
          </w:tcPr>
          <w:p w14:paraId="3CDC4EF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55" w:type="pct"/>
            <w:shd w:val="clear" w:color="auto" w:fill="D0D0D0"/>
            <w:vAlign w:val="center"/>
          </w:tcPr>
          <w:p w14:paraId="6ACE45A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56" w:type="pct"/>
            <w:shd w:val="clear" w:color="auto" w:fill="D0D0D0"/>
            <w:vAlign w:val="center"/>
          </w:tcPr>
          <w:p w14:paraId="0651FA8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2BE34DF8" w14:textId="77777777" w:rsidTr="00310725">
        <w:trPr>
          <w:trHeight w:val="755"/>
        </w:trPr>
        <w:tc>
          <w:tcPr>
            <w:tcW w:w="1606" w:type="pct"/>
            <w:vAlign w:val="center"/>
          </w:tcPr>
          <w:p w14:paraId="78AEAE3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电机线缆</w:t>
            </w:r>
            <w:r>
              <w:rPr>
                <w:rFonts w:ascii="Times New Roman" w:eastAsia="宋体" w:hAnsi="Times New Roman" w:cs="Times New Roman"/>
                <w:sz w:val="24"/>
                <w:lang w:eastAsia="zh-CN"/>
              </w:rPr>
              <w:t>U V W</w:t>
            </w:r>
            <w:r>
              <w:rPr>
                <w:rFonts w:ascii="Times New Roman" w:eastAsia="宋体" w:hAnsi="Times New Roman" w:cs="Times New Roman"/>
                <w:sz w:val="24"/>
                <w:lang w:eastAsia="zh-CN"/>
              </w:rPr>
              <w:t>相序错误</w:t>
            </w:r>
          </w:p>
        </w:tc>
        <w:tc>
          <w:tcPr>
            <w:tcW w:w="1655" w:type="pct"/>
            <w:vAlign w:val="center"/>
          </w:tcPr>
          <w:p w14:paraId="605D50B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检查伺服驱动器动力线缆两端与电机线缆</w:t>
            </w:r>
            <w:r>
              <w:rPr>
                <w:rFonts w:ascii="Times New Roman" w:eastAsia="宋体" w:hAnsi="Times New Roman" w:cs="Times New Roman"/>
                <w:sz w:val="24"/>
                <w:lang w:eastAsia="zh-CN"/>
              </w:rPr>
              <w:t>U V W</w:t>
            </w:r>
            <w:r>
              <w:rPr>
                <w:rFonts w:ascii="Times New Roman" w:eastAsia="宋体" w:hAnsi="Times New Roman" w:cs="Times New Roman"/>
                <w:sz w:val="24"/>
                <w:lang w:eastAsia="zh-CN"/>
              </w:rPr>
              <w:t>端、伺服驱动器</w:t>
            </w:r>
            <w:r>
              <w:rPr>
                <w:rFonts w:ascii="Times New Roman" w:eastAsia="宋体" w:hAnsi="Times New Roman" w:cs="Times New Roman"/>
                <w:sz w:val="24"/>
                <w:lang w:eastAsia="zh-CN"/>
              </w:rPr>
              <w:t>U V W</w:t>
            </w:r>
            <w:r>
              <w:rPr>
                <w:rFonts w:ascii="Times New Roman" w:eastAsia="宋体" w:hAnsi="Times New Roman" w:cs="Times New Roman"/>
                <w:sz w:val="24"/>
                <w:lang w:eastAsia="zh-CN"/>
              </w:rPr>
              <w:t>端的连接是否一一对应。</w:t>
            </w:r>
          </w:p>
        </w:tc>
        <w:tc>
          <w:tcPr>
            <w:tcW w:w="1656" w:type="pct"/>
            <w:vAlign w:val="center"/>
          </w:tcPr>
          <w:p w14:paraId="76EE37E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按照正确</w:t>
            </w:r>
            <w:r>
              <w:rPr>
                <w:rFonts w:ascii="Times New Roman" w:eastAsia="宋体" w:hAnsi="Times New Roman" w:cs="Times New Roman"/>
                <w:sz w:val="24"/>
                <w:lang w:eastAsia="zh-CN"/>
              </w:rPr>
              <w:t>U V W</w:t>
            </w:r>
            <w:r>
              <w:rPr>
                <w:rFonts w:ascii="Times New Roman" w:eastAsia="宋体" w:hAnsi="Times New Roman" w:cs="Times New Roman"/>
                <w:sz w:val="24"/>
                <w:lang w:eastAsia="zh-CN"/>
              </w:rPr>
              <w:t>相序接线。</w:t>
            </w:r>
          </w:p>
        </w:tc>
      </w:tr>
      <w:tr w:rsidR="00F42EBB" w14:paraId="2AF3FAE8" w14:textId="77777777" w:rsidTr="00310725">
        <w:trPr>
          <w:trHeight w:val="1884"/>
        </w:trPr>
        <w:tc>
          <w:tcPr>
            <w:tcW w:w="1606" w:type="pct"/>
            <w:vAlign w:val="center"/>
          </w:tcPr>
          <w:p w14:paraId="4A32EDA6"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2.H0A.08</w:t>
            </w:r>
            <w:r>
              <w:rPr>
                <w:rFonts w:ascii="Times New Roman" w:eastAsia="宋体" w:hAnsi="Times New Roman" w:cs="Times New Roman"/>
                <w:sz w:val="24"/>
              </w:rPr>
              <w:t>参数设置错误</w:t>
            </w:r>
          </w:p>
        </w:tc>
        <w:tc>
          <w:tcPr>
            <w:tcW w:w="1655" w:type="pct"/>
            <w:vAlign w:val="center"/>
          </w:tcPr>
          <w:p w14:paraId="1ED3C8E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检查过速故障阈值是否小于实际运行需达到的电机最高转速：过速故障阈值</w:t>
            </w:r>
            <w:r>
              <w:rPr>
                <w:rFonts w:ascii="Times New Roman" w:eastAsia="宋体" w:hAnsi="Times New Roman" w:cs="Times New Roman"/>
                <w:sz w:val="24"/>
                <w:lang w:eastAsia="zh-CN"/>
              </w:rPr>
              <w:t>=1.2</w:t>
            </w:r>
            <w:r>
              <w:rPr>
                <w:rFonts w:ascii="Times New Roman" w:eastAsia="宋体" w:hAnsi="Times New Roman" w:cs="Times New Roman"/>
                <w:sz w:val="24"/>
                <w:lang w:eastAsia="zh-CN"/>
              </w:rPr>
              <w:t>倍电机最高转速（</w:t>
            </w:r>
            <w:r>
              <w:rPr>
                <w:rFonts w:ascii="Times New Roman" w:eastAsia="宋体" w:hAnsi="Times New Roman" w:cs="Times New Roman"/>
                <w:sz w:val="24"/>
                <w:lang w:eastAsia="zh-CN"/>
              </w:rPr>
              <w:t>H0A.08=0</w:t>
            </w:r>
            <w:r>
              <w:rPr>
                <w:rFonts w:ascii="Times New Roman" w:eastAsia="宋体" w:hAnsi="Times New Roman" w:cs="Times New Roman"/>
                <w:sz w:val="24"/>
                <w:lang w:eastAsia="zh-CN"/>
              </w:rPr>
              <w:t>）；过速故障阈值</w:t>
            </w:r>
            <w:r>
              <w:rPr>
                <w:rFonts w:ascii="Times New Roman" w:eastAsia="宋体" w:hAnsi="Times New Roman" w:cs="Times New Roman"/>
                <w:sz w:val="24"/>
                <w:lang w:eastAsia="zh-CN"/>
              </w:rPr>
              <w:t>=H0A.08</w:t>
            </w:r>
            <w:r>
              <w:rPr>
                <w:rFonts w:ascii="Times New Roman" w:eastAsia="宋体" w:hAnsi="Times New Roman" w:cs="Times New Roman"/>
                <w:sz w:val="24"/>
                <w:lang w:eastAsia="zh-CN"/>
              </w:rPr>
              <w:t>（</w:t>
            </w:r>
            <w:r>
              <w:rPr>
                <w:rFonts w:ascii="Times New Roman" w:eastAsia="宋体" w:hAnsi="Times New Roman" w:cs="Times New Roman"/>
                <w:sz w:val="24"/>
                <w:lang w:eastAsia="zh-CN"/>
              </w:rPr>
              <w:t>H0A.08≠0</w:t>
            </w:r>
            <w:r>
              <w:rPr>
                <w:rFonts w:ascii="Times New Roman" w:eastAsia="宋体" w:hAnsi="Times New Roman" w:cs="Times New Roman"/>
                <w:sz w:val="24"/>
                <w:lang w:eastAsia="zh-CN"/>
              </w:rPr>
              <w:t>，且</w:t>
            </w:r>
            <w:r>
              <w:rPr>
                <w:rFonts w:ascii="Times New Roman" w:eastAsia="宋体" w:hAnsi="Times New Roman" w:cs="Times New Roman"/>
                <w:sz w:val="24"/>
                <w:lang w:eastAsia="zh-CN"/>
              </w:rPr>
              <w:t>H0A.08</w:t>
            </w:r>
            <w:r>
              <w:rPr>
                <w:rFonts w:ascii="Times New Roman" w:eastAsia="宋体" w:hAnsi="Times New Roman" w:cs="Times New Roman"/>
                <w:sz w:val="24"/>
                <w:lang w:eastAsia="zh-CN"/>
              </w:rPr>
              <w:t>＜</w:t>
            </w:r>
            <w:r>
              <w:rPr>
                <w:rFonts w:ascii="Times New Roman" w:eastAsia="宋体" w:hAnsi="Times New Roman" w:cs="Times New Roman"/>
                <w:sz w:val="24"/>
                <w:lang w:eastAsia="zh-CN"/>
              </w:rPr>
              <w:t>1.2</w:t>
            </w:r>
            <w:r>
              <w:rPr>
                <w:rFonts w:ascii="Times New Roman" w:eastAsia="宋体" w:hAnsi="Times New Roman" w:cs="Times New Roman"/>
                <w:sz w:val="24"/>
                <w:lang w:eastAsia="zh-CN"/>
              </w:rPr>
              <w:t>倍电机最高转速）。</w:t>
            </w:r>
          </w:p>
        </w:tc>
        <w:tc>
          <w:tcPr>
            <w:tcW w:w="1656" w:type="pct"/>
            <w:vAlign w:val="center"/>
          </w:tcPr>
          <w:p w14:paraId="3DCE35D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根据机械要求重新设置过速故障阈值。</w:t>
            </w:r>
          </w:p>
        </w:tc>
      </w:tr>
      <w:tr w:rsidR="00F42EBB" w14:paraId="1A34A171" w14:textId="77777777" w:rsidTr="00310725">
        <w:trPr>
          <w:trHeight w:val="279"/>
        </w:trPr>
        <w:tc>
          <w:tcPr>
            <w:tcW w:w="1606" w:type="pct"/>
            <w:shd w:val="clear" w:color="auto" w:fill="D0D0D0"/>
            <w:vAlign w:val="center"/>
          </w:tcPr>
          <w:p w14:paraId="6CED578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55" w:type="pct"/>
            <w:shd w:val="clear" w:color="auto" w:fill="D0D0D0"/>
            <w:vAlign w:val="center"/>
          </w:tcPr>
          <w:p w14:paraId="6844515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56" w:type="pct"/>
            <w:shd w:val="clear" w:color="auto" w:fill="D0D0D0"/>
            <w:vAlign w:val="center"/>
          </w:tcPr>
          <w:p w14:paraId="1FF1CC3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4889FA78" w14:textId="77777777" w:rsidTr="00310725">
        <w:trPr>
          <w:trHeight w:val="4426"/>
        </w:trPr>
        <w:tc>
          <w:tcPr>
            <w:tcW w:w="1606" w:type="pct"/>
            <w:vAlign w:val="center"/>
          </w:tcPr>
          <w:p w14:paraId="702233C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输入指令超过了过速故障阈值</w:t>
            </w:r>
          </w:p>
        </w:tc>
        <w:tc>
          <w:tcPr>
            <w:tcW w:w="1655" w:type="pct"/>
            <w:vAlign w:val="center"/>
          </w:tcPr>
          <w:p w14:paraId="6B286CC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输入指令对应的电机转速是否超过了过速故障阈值。</w:t>
            </w:r>
          </w:p>
          <w:p w14:paraId="08E2A75A"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34720" behindDoc="0" locked="0" layoutInCell="1" allowOverlap="1" wp14:anchorId="15C2D7B6" wp14:editId="6EDA3137">
                      <wp:simplePos x="0" y="0"/>
                      <wp:positionH relativeFrom="column">
                        <wp:posOffset>29845</wp:posOffset>
                      </wp:positionH>
                      <wp:positionV relativeFrom="paragraph">
                        <wp:posOffset>97155</wp:posOffset>
                      </wp:positionV>
                      <wp:extent cx="61595" cy="77470"/>
                      <wp:effectExtent l="0" t="0" r="0" b="0"/>
                      <wp:wrapNone/>
                      <wp:docPr id="2007067435" name="文本框 2007067435"/>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47B53E4A"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15C2D7B6" id="文本框 2007067435" o:spid="_x0000_s1270" type="#_x0000_t202" style="position:absolute;margin-left:2.35pt;margin-top:7.65pt;width:4.85pt;height:6.1pt;z-index:251934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" filled="f" stroked="f">
                      <v:textbox inset="0,0,0,0">
                        <w:txbxContent>
                          <w:p w14:paraId="47B53E4A"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proofErr w:type="spellStart"/>
            <w:r>
              <w:rPr>
                <w:rFonts w:ascii="Times New Roman" w:eastAsia="宋体" w:hAnsi="Times New Roman" w:cs="Times New Roman"/>
                <w:sz w:val="24"/>
              </w:rPr>
              <w:t>位置控制模式：</w:t>
            </w:r>
            <w:r>
              <w:rPr>
                <w:rFonts w:ascii="Times New Roman" w:eastAsia="宋体" w:hAnsi="Times New Roman" w:cs="Times New Roman"/>
                <w:sz w:val="24"/>
              </w:rPr>
              <w:t>CSP</w:t>
            </w:r>
            <w:r>
              <w:rPr>
                <w:rFonts w:ascii="Times New Roman" w:eastAsia="宋体" w:hAnsi="Times New Roman" w:cs="Times New Roman"/>
                <w:sz w:val="24"/>
              </w:rPr>
              <w:t>模式，查</w:t>
            </w:r>
            <w:proofErr w:type="spellEnd"/>
          </w:p>
          <w:p w14:paraId="7A3AE80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看齿轮比</w:t>
            </w:r>
            <w:r>
              <w:rPr>
                <w:rFonts w:ascii="Times New Roman" w:eastAsia="宋体" w:hAnsi="Times New Roman" w:cs="Times New Roman"/>
                <w:sz w:val="24"/>
                <w:lang w:eastAsia="zh-CN"/>
              </w:rPr>
              <w:t>6091.01h/6091.02h,</w:t>
            </w:r>
            <w:r>
              <w:rPr>
                <w:rFonts w:ascii="Times New Roman" w:eastAsia="宋体" w:hAnsi="Times New Roman" w:cs="Times New Roman"/>
                <w:sz w:val="24"/>
                <w:lang w:eastAsia="zh-CN"/>
              </w:rPr>
              <w:t>确</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定单</w:t>
            </w:r>
            <w:proofErr w:type="gramStart"/>
            <w:r>
              <w:rPr>
                <w:rFonts w:ascii="Times New Roman" w:eastAsia="宋体" w:hAnsi="Times New Roman" w:cs="Times New Roman"/>
                <w:sz w:val="24"/>
                <w:lang w:eastAsia="zh-CN"/>
              </w:rPr>
              <w:t>个</w:t>
            </w:r>
            <w:proofErr w:type="gramEnd"/>
            <w:r>
              <w:rPr>
                <w:rFonts w:ascii="Times New Roman" w:eastAsia="宋体" w:hAnsi="Times New Roman" w:cs="Times New Roman"/>
                <w:sz w:val="24"/>
                <w:lang w:eastAsia="zh-CN"/>
              </w:rPr>
              <w:t>同步周期对应的位置指令</w:t>
            </w:r>
            <w:r>
              <w:rPr>
                <w:rFonts w:ascii="Times New Roman" w:eastAsia="宋体" w:hAnsi="Times New Roman" w:cs="Times New Roman"/>
                <w:noProof/>
                <w:sz w:val="24"/>
              </w:rPr>
              <mc:AlternateContent>
                <mc:Choice Requires="wps">
                  <w:drawing>
                    <wp:anchor distT="0" distB="0" distL="114300" distR="114300" simplePos="0" relativeHeight="251937792" behindDoc="0" locked="0" layoutInCell="1" allowOverlap="1" wp14:anchorId="439EEB7D" wp14:editId="42BCF273">
                      <wp:simplePos x="0" y="0"/>
                      <wp:positionH relativeFrom="column">
                        <wp:posOffset>1510030</wp:posOffset>
                      </wp:positionH>
                      <wp:positionV relativeFrom="paragraph">
                        <wp:posOffset>63500</wp:posOffset>
                      </wp:positionV>
                      <wp:extent cx="61595" cy="77470"/>
                      <wp:effectExtent l="0" t="0" r="0" b="0"/>
                      <wp:wrapNone/>
                      <wp:docPr id="673582114" name="文本框 673582114"/>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5CFBFAFC"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439EEB7D" id="文本框 673582114" o:spid="_x0000_s1271" type="#_x0000_t202" style="position:absolute;margin-left:118.9pt;margin-top:5pt;width:4.85pt;height:6.1pt;z-index:25193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" filled="f" stroked="f">
                      <v:textbox inset="0,0,0,0">
                        <w:txbxContent>
                          <w:p w14:paraId="5CFBFAFC"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的增量值，转换</w:t>
            </w:r>
            <w:proofErr w:type="gramStart"/>
            <w:r>
              <w:rPr>
                <w:rFonts w:ascii="Times New Roman" w:eastAsia="宋体" w:hAnsi="Times New Roman" w:cs="Times New Roman"/>
                <w:sz w:val="24"/>
                <w:lang w:eastAsia="zh-CN"/>
              </w:rPr>
              <w:t>成速度</w:t>
            </w:r>
            <w:proofErr w:type="gramEnd"/>
            <w:r>
              <w:rPr>
                <w:rFonts w:ascii="Times New Roman" w:eastAsia="宋体" w:hAnsi="Times New Roman" w:cs="Times New Roman"/>
                <w:sz w:val="24"/>
                <w:lang w:eastAsia="zh-CN"/>
              </w:rPr>
              <w:t>信息；</w:t>
            </w:r>
          </w:p>
          <w:p w14:paraId="40E5626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PP</w:t>
            </w:r>
            <w:r>
              <w:rPr>
                <w:rFonts w:ascii="Times New Roman" w:eastAsia="宋体" w:hAnsi="Times New Roman" w:cs="Times New Roman"/>
                <w:sz w:val="24"/>
                <w:lang w:eastAsia="zh-CN"/>
              </w:rPr>
              <w:t>模式，查看齿轮比</w:t>
            </w:r>
            <w:r>
              <w:rPr>
                <w:rFonts w:ascii="Times New Roman" w:eastAsia="宋体" w:hAnsi="Times New Roman" w:cs="Times New Roman"/>
                <w:sz w:val="24"/>
                <w:lang w:eastAsia="zh-CN"/>
              </w:rPr>
              <w:t>6091.01h/  6091.02h,</w:t>
            </w:r>
            <w:r>
              <w:rPr>
                <w:rFonts w:ascii="Times New Roman" w:eastAsia="宋体" w:hAnsi="Times New Roman" w:cs="Times New Roman"/>
                <w:sz w:val="24"/>
                <w:lang w:eastAsia="zh-CN"/>
              </w:rPr>
              <w:t>确定</w:t>
            </w:r>
            <w:r>
              <w:rPr>
                <w:rFonts w:ascii="Times New Roman" w:eastAsia="宋体" w:hAnsi="Times New Roman" w:cs="Times New Roman"/>
                <w:sz w:val="24"/>
                <w:lang w:eastAsia="zh-CN"/>
              </w:rPr>
              <w:t>6081h</w:t>
            </w:r>
            <w:r>
              <w:rPr>
                <w:rFonts w:ascii="Times New Roman" w:eastAsia="宋体" w:hAnsi="Times New Roman" w:cs="Times New Roman"/>
                <w:sz w:val="24"/>
                <w:lang w:eastAsia="zh-CN"/>
              </w:rPr>
              <w:t>（轮廓运行</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速度）；</w:t>
            </w:r>
            <w:r>
              <w:rPr>
                <w:rFonts w:ascii="Times New Roman" w:eastAsia="宋体" w:hAnsi="Times New Roman" w:cs="Times New Roman"/>
                <w:sz w:val="24"/>
                <w:lang w:eastAsia="zh-CN"/>
              </w:rPr>
              <w:t>HM</w:t>
            </w:r>
            <w:r>
              <w:rPr>
                <w:rFonts w:ascii="Times New Roman" w:eastAsia="宋体" w:hAnsi="Times New Roman" w:cs="Times New Roman"/>
                <w:sz w:val="24"/>
                <w:lang w:eastAsia="zh-CN"/>
              </w:rPr>
              <w:t>模式，查看齿轮比</w:t>
            </w:r>
          </w:p>
          <w:p w14:paraId="3AFD43C4"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6091.01h/6091.02</w:t>
            </w:r>
            <w:proofErr w:type="gramStart"/>
            <w:r>
              <w:rPr>
                <w:rFonts w:ascii="Times New Roman" w:eastAsia="宋体" w:hAnsi="Times New Roman" w:cs="Times New Roman"/>
                <w:sz w:val="24"/>
              </w:rPr>
              <w:t>h,</w:t>
            </w:r>
            <w:r>
              <w:rPr>
                <w:rFonts w:ascii="Times New Roman" w:eastAsia="宋体" w:hAnsi="Times New Roman" w:cs="Times New Roman"/>
                <w:sz w:val="24"/>
              </w:rPr>
              <w:t>并且确定</w:t>
            </w:r>
            <w:proofErr w:type="gramEnd"/>
            <w:r>
              <w:rPr>
                <w:rFonts w:ascii="Times New Roman" w:eastAsia="宋体" w:hAnsi="Times New Roman" w:cs="Times New Roman"/>
                <w:sz w:val="24"/>
              </w:rPr>
              <w:t xml:space="preserve"> 6099.01h</w:t>
            </w:r>
            <w:r>
              <w:rPr>
                <w:rFonts w:ascii="Times New Roman" w:eastAsia="宋体" w:hAnsi="Times New Roman" w:cs="Times New Roman"/>
                <w:sz w:val="24"/>
              </w:rPr>
              <w:t>和</w:t>
            </w:r>
            <w:r>
              <w:rPr>
                <w:rFonts w:ascii="Times New Roman" w:eastAsia="宋体" w:hAnsi="Times New Roman" w:cs="Times New Roman"/>
                <w:sz w:val="24"/>
              </w:rPr>
              <w:t>6099.02h</w:t>
            </w:r>
            <w:r>
              <w:rPr>
                <w:rFonts w:ascii="Times New Roman" w:eastAsia="宋体" w:hAnsi="Times New Roman" w:cs="Times New Roman"/>
                <w:sz w:val="24"/>
              </w:rPr>
              <w:t>。</w:t>
            </w:r>
          </w:p>
          <w:p w14:paraId="211D8614"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32672" behindDoc="0" locked="0" layoutInCell="1" allowOverlap="1" wp14:anchorId="65AE1006" wp14:editId="61A9A5BF">
                      <wp:simplePos x="0" y="0"/>
                      <wp:positionH relativeFrom="column">
                        <wp:posOffset>29845</wp:posOffset>
                      </wp:positionH>
                      <wp:positionV relativeFrom="paragraph">
                        <wp:posOffset>64135</wp:posOffset>
                      </wp:positionV>
                      <wp:extent cx="61595" cy="77470"/>
                      <wp:effectExtent l="0" t="0" r="0" b="0"/>
                      <wp:wrapNone/>
                      <wp:docPr id="589" name="文本框 589"/>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0F5E38D4"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65AE1006" id="文本框 589" o:spid="_x0000_s1272" type="#_x0000_t202" style="position:absolute;margin-left:2.35pt;margin-top:5.05pt;width:4.85pt;height:6.1pt;z-index:251932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" filled="f" stroked="f">
                      <v:textbox inset="0,0,0,0">
                        <w:txbxContent>
                          <w:p w14:paraId="0F5E38D4"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rPr>
              <w:t>速度控制模式：查看齿轮比</w:t>
            </w:r>
            <w:r>
              <w:rPr>
                <w:rFonts w:ascii="Times New Roman" w:eastAsia="宋体" w:hAnsi="Times New Roman" w:cs="Times New Roman"/>
                <w:sz w:val="24"/>
              </w:rPr>
              <w:t>6091h</w:t>
            </w:r>
            <w:r>
              <w:rPr>
                <w:rFonts w:ascii="Times New Roman" w:eastAsia="宋体" w:hAnsi="Times New Roman" w:cs="Times New Roman"/>
                <w:sz w:val="24"/>
              </w:rPr>
              <w:t>，目标速度</w:t>
            </w:r>
            <w:r>
              <w:rPr>
                <w:rFonts w:ascii="Times New Roman" w:eastAsia="宋体" w:hAnsi="Times New Roman" w:cs="Times New Roman"/>
                <w:sz w:val="24"/>
              </w:rPr>
              <w:t>60FFh</w:t>
            </w:r>
            <w:r>
              <w:rPr>
                <w:rFonts w:ascii="Times New Roman" w:eastAsia="宋体" w:hAnsi="Times New Roman" w:cs="Times New Roman"/>
                <w:sz w:val="24"/>
              </w:rPr>
              <w:t>和速度限制值</w:t>
            </w:r>
            <w:r>
              <w:rPr>
                <w:rFonts w:ascii="Times New Roman" w:eastAsia="宋体" w:hAnsi="Times New Roman" w:cs="Times New Roman"/>
                <w:sz w:val="24"/>
              </w:rPr>
              <w:lastRenderedPageBreak/>
              <w:t>H06.06~H06.09,607Fh</w:t>
            </w:r>
            <w:r>
              <w:rPr>
                <w:rFonts w:ascii="Times New Roman" w:eastAsia="宋体" w:hAnsi="Times New Roman" w:cs="Times New Roman"/>
                <w:sz w:val="24"/>
              </w:rPr>
              <w:t>（最大轮廓速度）。</w:t>
            </w:r>
          </w:p>
          <w:p w14:paraId="04AD78D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31648" behindDoc="0" locked="0" layoutInCell="1" allowOverlap="1" wp14:anchorId="44487BFC" wp14:editId="2BC94618">
                      <wp:simplePos x="0" y="0"/>
                      <wp:positionH relativeFrom="column">
                        <wp:posOffset>29845</wp:posOffset>
                      </wp:positionH>
                      <wp:positionV relativeFrom="paragraph">
                        <wp:posOffset>65405</wp:posOffset>
                      </wp:positionV>
                      <wp:extent cx="61595" cy="77470"/>
                      <wp:effectExtent l="0" t="0" r="0" b="0"/>
                      <wp:wrapNone/>
                      <wp:docPr id="591" name="文本框 591"/>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7F32235E"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44487BFC" id="文本框 591" o:spid="_x0000_s1273" type="#_x0000_t202" style="position:absolute;margin-left:2.35pt;margin-top:5.15pt;width:4.85pt;height:6.1pt;z-index:251931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" filled="f" stroked="f">
                      <v:textbox inset="0,0,0,0">
                        <w:txbxContent>
                          <w:p w14:paraId="7F32235E"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转矩控制模式：查看转矩模式</w:t>
            </w:r>
          </w:p>
          <w:p w14:paraId="0E02C10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下的速度限制设置</w:t>
            </w:r>
            <w:r>
              <w:rPr>
                <w:rFonts w:ascii="Times New Roman" w:eastAsia="宋体" w:hAnsi="Times New Roman" w:cs="Times New Roman"/>
                <w:sz w:val="24"/>
                <w:lang w:eastAsia="zh-CN"/>
              </w:rPr>
              <w:t>H07.17</w:t>
            </w:r>
            <w:r>
              <w:rPr>
                <w:rFonts w:ascii="Times New Roman" w:eastAsia="宋体" w:hAnsi="Times New Roman" w:cs="Times New Roman"/>
                <w:sz w:val="24"/>
                <w:lang w:eastAsia="zh-CN"/>
              </w:rPr>
              <w:t>，然后查看对应的速度限制值。</w:t>
            </w:r>
          </w:p>
        </w:tc>
        <w:tc>
          <w:tcPr>
            <w:tcW w:w="1656" w:type="pct"/>
            <w:vAlign w:val="center"/>
          </w:tcPr>
          <w:p w14:paraId="1AB4F8D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w:lastRenderedPageBreak/>
              <mc:AlternateContent>
                <mc:Choice Requires="wps">
                  <w:drawing>
                    <wp:anchor distT="0" distB="0" distL="114300" distR="114300" simplePos="0" relativeHeight="251935744" behindDoc="0" locked="0" layoutInCell="1" allowOverlap="1" wp14:anchorId="6392CE80" wp14:editId="1208DECB">
                      <wp:simplePos x="0" y="0"/>
                      <wp:positionH relativeFrom="column">
                        <wp:posOffset>31750</wp:posOffset>
                      </wp:positionH>
                      <wp:positionV relativeFrom="paragraph">
                        <wp:posOffset>99060</wp:posOffset>
                      </wp:positionV>
                      <wp:extent cx="61595" cy="77470"/>
                      <wp:effectExtent l="0" t="0" r="0" b="0"/>
                      <wp:wrapNone/>
                      <wp:docPr id="1654769892" name="文本框 1654769892"/>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7A69706B"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6392CE80" id="文本框 1654769892" o:spid="_x0000_s1274" type="#_x0000_t202" style="position:absolute;margin-left:2.5pt;margin-top:7.8pt;width:4.85pt;height:6.1pt;z-index:251935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" filled="f" stroked="f">
                      <v:textbox inset="0,0,0,0">
                        <w:txbxContent>
                          <w:p w14:paraId="7A69706B"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位置控制模式：</w:t>
            </w:r>
            <w:r>
              <w:rPr>
                <w:rFonts w:ascii="Times New Roman" w:eastAsia="宋体" w:hAnsi="Times New Roman" w:cs="Times New Roman"/>
                <w:sz w:val="24"/>
                <w:lang w:eastAsia="zh-CN"/>
              </w:rPr>
              <w:t>CSP</w:t>
            </w:r>
            <w:r>
              <w:rPr>
                <w:rFonts w:ascii="Times New Roman" w:eastAsia="宋体" w:hAnsi="Times New Roman" w:cs="Times New Roman"/>
                <w:sz w:val="24"/>
                <w:lang w:eastAsia="zh-CN"/>
              </w:rPr>
              <w:t>：减小单</w:t>
            </w:r>
          </w:p>
          <w:p w14:paraId="2BBB709A" w14:textId="77777777" w:rsidR="00F42EBB" w:rsidRDefault="00F42EBB" w:rsidP="00310725">
            <w:pPr>
              <w:spacing w:line="300" w:lineRule="auto"/>
              <w:rPr>
                <w:rFonts w:ascii="Times New Roman" w:eastAsia="宋体" w:hAnsi="Times New Roman" w:cs="Times New Roman"/>
                <w:sz w:val="24"/>
                <w:lang w:eastAsia="zh-CN"/>
              </w:rPr>
            </w:pPr>
            <w:proofErr w:type="gramStart"/>
            <w:r>
              <w:rPr>
                <w:rFonts w:ascii="Times New Roman" w:eastAsia="宋体" w:hAnsi="Times New Roman" w:cs="Times New Roman"/>
                <w:sz w:val="24"/>
                <w:lang w:eastAsia="zh-CN"/>
              </w:rPr>
              <w:t>个</w:t>
            </w:r>
            <w:proofErr w:type="gramEnd"/>
            <w:r>
              <w:rPr>
                <w:rFonts w:ascii="Times New Roman" w:eastAsia="宋体" w:hAnsi="Times New Roman" w:cs="Times New Roman"/>
                <w:sz w:val="24"/>
                <w:lang w:eastAsia="zh-CN"/>
              </w:rPr>
              <w:t>同步周期对应的位置指令增</w:t>
            </w:r>
          </w:p>
          <w:p w14:paraId="50DBA0A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量，在上位</w:t>
            </w:r>
            <w:proofErr w:type="gramStart"/>
            <w:r>
              <w:rPr>
                <w:rFonts w:ascii="Times New Roman" w:eastAsia="宋体" w:hAnsi="Times New Roman" w:cs="Times New Roman"/>
                <w:sz w:val="24"/>
                <w:lang w:eastAsia="zh-CN"/>
              </w:rPr>
              <w:t>机规划</w:t>
            </w:r>
            <w:proofErr w:type="gramEnd"/>
            <w:r>
              <w:rPr>
                <w:rFonts w:ascii="Times New Roman" w:eastAsia="宋体" w:hAnsi="Times New Roman" w:cs="Times New Roman"/>
                <w:sz w:val="24"/>
                <w:lang w:eastAsia="zh-CN"/>
              </w:rPr>
              <w:t>指令时，应增</w:t>
            </w:r>
            <w:r>
              <w:rPr>
                <w:rFonts w:ascii="Times New Roman" w:eastAsia="宋体" w:hAnsi="Times New Roman" w:cs="Times New Roman"/>
                <w:sz w:val="24"/>
                <w:lang w:eastAsia="zh-CN"/>
              </w:rPr>
              <w:t xml:space="preserve">  </w:t>
            </w:r>
            <w:proofErr w:type="gramStart"/>
            <w:r>
              <w:rPr>
                <w:rFonts w:ascii="Times New Roman" w:eastAsia="宋体" w:hAnsi="Times New Roman" w:cs="Times New Roman"/>
                <w:sz w:val="24"/>
                <w:lang w:eastAsia="zh-CN"/>
              </w:rPr>
              <w:t>加位置</w:t>
            </w:r>
            <w:proofErr w:type="gramEnd"/>
            <w:r>
              <w:rPr>
                <w:rFonts w:ascii="Times New Roman" w:eastAsia="宋体" w:hAnsi="Times New Roman" w:cs="Times New Roman"/>
                <w:sz w:val="24"/>
                <w:lang w:eastAsia="zh-CN"/>
              </w:rPr>
              <w:t>斜坡；</w:t>
            </w:r>
            <w:r>
              <w:rPr>
                <w:rFonts w:ascii="Times New Roman" w:eastAsia="宋体" w:hAnsi="Times New Roman" w:cs="Times New Roman"/>
                <w:sz w:val="24"/>
                <w:lang w:eastAsia="zh-CN"/>
              </w:rPr>
              <w:t>PP</w:t>
            </w:r>
            <w:r>
              <w:rPr>
                <w:rFonts w:ascii="Times New Roman" w:eastAsia="宋体" w:hAnsi="Times New Roman" w:cs="Times New Roman"/>
                <w:sz w:val="24"/>
                <w:lang w:eastAsia="zh-CN"/>
              </w:rPr>
              <w:t>：减小</w:t>
            </w:r>
            <w:r>
              <w:rPr>
                <w:rFonts w:ascii="Times New Roman" w:eastAsia="宋体" w:hAnsi="Times New Roman" w:cs="Times New Roman"/>
                <w:sz w:val="24"/>
                <w:lang w:eastAsia="zh-CN"/>
              </w:rPr>
              <w:t>6081h</w:t>
            </w:r>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或增大加减速斜坡（</w:t>
            </w:r>
            <w:r>
              <w:rPr>
                <w:rFonts w:ascii="Times New Roman" w:eastAsia="宋体" w:hAnsi="Times New Roman" w:cs="Times New Roman"/>
                <w:sz w:val="24"/>
                <w:lang w:eastAsia="zh-CN"/>
              </w:rPr>
              <w:t>6083h</w:t>
            </w:r>
            <w:r>
              <w:rPr>
                <w:rFonts w:ascii="Times New Roman" w:eastAsia="宋体" w:hAnsi="Times New Roman" w:cs="Times New Roman"/>
                <w:sz w:val="24"/>
                <w:lang w:eastAsia="zh-CN"/>
              </w:rPr>
              <w:t>、</w:t>
            </w:r>
          </w:p>
          <w:p w14:paraId="14AE34C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6084h</w:t>
            </w:r>
            <w:r>
              <w:rPr>
                <w:rFonts w:ascii="Times New Roman" w:eastAsia="宋体" w:hAnsi="Times New Roman" w:cs="Times New Roman"/>
                <w:sz w:val="24"/>
                <w:lang w:eastAsia="zh-CN"/>
              </w:rPr>
              <w:t>）；</w:t>
            </w:r>
            <w:r>
              <w:rPr>
                <w:rFonts w:ascii="Times New Roman" w:eastAsia="宋体" w:hAnsi="Times New Roman" w:cs="Times New Roman"/>
                <w:sz w:val="24"/>
                <w:lang w:eastAsia="zh-CN"/>
              </w:rPr>
              <w:t>HM</w:t>
            </w:r>
            <w:r>
              <w:rPr>
                <w:rFonts w:ascii="Times New Roman" w:eastAsia="宋体" w:hAnsi="Times New Roman" w:cs="Times New Roman"/>
                <w:sz w:val="24"/>
                <w:lang w:eastAsia="zh-CN"/>
              </w:rPr>
              <w:t>：减小</w:t>
            </w:r>
            <w:r>
              <w:rPr>
                <w:rFonts w:ascii="Times New Roman" w:eastAsia="宋体" w:hAnsi="Times New Roman" w:cs="Times New Roman"/>
                <w:sz w:val="24"/>
                <w:lang w:eastAsia="zh-CN"/>
              </w:rPr>
              <w:t>6099.01h</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6099.02h</w:t>
            </w:r>
            <w:r>
              <w:rPr>
                <w:rFonts w:ascii="Times New Roman" w:eastAsia="宋体" w:hAnsi="Times New Roman" w:cs="Times New Roman"/>
                <w:sz w:val="24"/>
                <w:lang w:eastAsia="zh-CN"/>
              </w:rPr>
              <w:t>，或增大加减速斜坡</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w:t>
            </w:r>
            <w:r>
              <w:rPr>
                <w:rFonts w:ascii="Times New Roman" w:eastAsia="宋体" w:hAnsi="Times New Roman" w:cs="Times New Roman"/>
                <w:sz w:val="24"/>
                <w:lang w:eastAsia="zh-CN"/>
              </w:rPr>
              <w:t>609Ah</w:t>
            </w:r>
            <w:r>
              <w:rPr>
                <w:rFonts w:ascii="Times New Roman" w:eastAsia="宋体" w:hAnsi="Times New Roman" w:cs="Times New Roman"/>
                <w:sz w:val="24"/>
                <w:lang w:eastAsia="zh-CN"/>
              </w:rPr>
              <w:t>）；根据实际情况，减</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小齿轮比。</w:t>
            </w:r>
          </w:p>
          <w:p w14:paraId="7A2B8C8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36768" behindDoc="0" locked="0" layoutInCell="1" allowOverlap="1" wp14:anchorId="7957C080" wp14:editId="3680D587">
                      <wp:simplePos x="0" y="0"/>
                      <wp:positionH relativeFrom="column">
                        <wp:posOffset>31750</wp:posOffset>
                      </wp:positionH>
                      <wp:positionV relativeFrom="paragraph">
                        <wp:posOffset>62230</wp:posOffset>
                      </wp:positionV>
                      <wp:extent cx="61595" cy="77470"/>
                      <wp:effectExtent l="0" t="0" r="0" b="0"/>
                      <wp:wrapNone/>
                      <wp:docPr id="585" name="文本框 585"/>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48B2BC57"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7957C080" id="文本框 585" o:spid="_x0000_s1275" type="#_x0000_t202" style="position:absolute;margin-left:2.5pt;margin-top:4.9pt;width:4.85pt;height:6.1pt;z-index:251936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" filled="f" stroked="f">
                      <v:textbox inset="0,0,0,0">
                        <w:txbxContent>
                          <w:p w14:paraId="48B2BC57"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速度模式：减小目标速度、速</w:t>
            </w:r>
          </w:p>
          <w:p w14:paraId="73BB403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度限制、齿轮比，</w:t>
            </w:r>
            <w:r>
              <w:rPr>
                <w:rFonts w:ascii="Times New Roman" w:eastAsia="宋体" w:hAnsi="Times New Roman" w:cs="Times New Roman"/>
                <w:sz w:val="24"/>
                <w:lang w:eastAsia="zh-CN"/>
              </w:rPr>
              <w:t>PV</w:t>
            </w:r>
            <w:r>
              <w:rPr>
                <w:rFonts w:ascii="Times New Roman" w:eastAsia="宋体" w:hAnsi="Times New Roman" w:cs="Times New Roman"/>
                <w:sz w:val="24"/>
                <w:lang w:eastAsia="zh-CN"/>
              </w:rPr>
              <w:t>模式下，可增大速度斜坡</w:t>
            </w:r>
            <w:r>
              <w:rPr>
                <w:rFonts w:ascii="Times New Roman" w:eastAsia="宋体" w:hAnsi="Times New Roman" w:cs="Times New Roman"/>
                <w:sz w:val="24"/>
                <w:lang w:eastAsia="zh-CN"/>
              </w:rPr>
              <w:t>6083h</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6084h</w:t>
            </w:r>
            <w:r>
              <w:rPr>
                <w:rFonts w:ascii="Times New Roman" w:eastAsia="宋体" w:hAnsi="Times New Roman" w:cs="Times New Roman"/>
                <w:sz w:val="24"/>
                <w:lang w:eastAsia="zh-CN"/>
              </w:rPr>
              <w:t>，</w:t>
            </w:r>
            <w:r>
              <w:rPr>
                <w:rFonts w:ascii="Times New Roman" w:eastAsia="宋体" w:hAnsi="Times New Roman" w:cs="Times New Roman"/>
                <w:sz w:val="24"/>
                <w:lang w:eastAsia="zh-CN"/>
              </w:rPr>
              <w:t>CSV</w:t>
            </w:r>
            <w:r>
              <w:rPr>
                <w:rFonts w:ascii="Times New Roman" w:eastAsia="宋体" w:hAnsi="Times New Roman" w:cs="Times New Roman"/>
                <w:sz w:val="24"/>
                <w:lang w:eastAsia="zh-CN"/>
              </w:rPr>
              <w:t>模式下，上位机应增加速度斜坡处理。</w:t>
            </w:r>
          </w:p>
          <w:p w14:paraId="719BF6F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w:lastRenderedPageBreak/>
              <mc:AlternateContent>
                <mc:Choice Requires="wps">
                  <w:drawing>
                    <wp:anchor distT="0" distB="0" distL="114300" distR="114300" simplePos="0" relativeHeight="251933696" behindDoc="0" locked="0" layoutInCell="1" allowOverlap="1" wp14:anchorId="078C6C98" wp14:editId="312EC0D0">
                      <wp:simplePos x="0" y="0"/>
                      <wp:positionH relativeFrom="column">
                        <wp:posOffset>31750</wp:posOffset>
                      </wp:positionH>
                      <wp:positionV relativeFrom="paragraph">
                        <wp:posOffset>55880</wp:posOffset>
                      </wp:positionV>
                      <wp:extent cx="61595" cy="77470"/>
                      <wp:effectExtent l="0" t="0" r="0" b="0"/>
                      <wp:wrapNone/>
                      <wp:docPr id="1359499749" name="文本框 1359499749"/>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1A16860B"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078C6C98" id="文本框 1359499749" o:spid="_x0000_s1276" type="#_x0000_t202" style="position:absolute;margin-left:2.5pt;margin-top:4.4pt;width:4.85pt;height:6.1pt;z-index:251933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" filled="f" stroked="f">
                      <v:textbox inset="0,0,0,0">
                        <w:txbxContent>
                          <w:p w14:paraId="1A16860B"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转矩控制模式：将速度限制值</w:t>
            </w:r>
          </w:p>
          <w:p w14:paraId="075E525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设置在过速故障阈值之下。</w:t>
            </w:r>
          </w:p>
        </w:tc>
      </w:tr>
      <w:tr w:rsidR="00F42EBB" w14:paraId="72A77DF7" w14:textId="77777777" w:rsidTr="00310725">
        <w:trPr>
          <w:trHeight w:val="517"/>
        </w:trPr>
        <w:tc>
          <w:tcPr>
            <w:tcW w:w="1606" w:type="pct"/>
            <w:vAlign w:val="center"/>
          </w:tcPr>
          <w:p w14:paraId="705ABB23"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lastRenderedPageBreak/>
              <w:t>4.</w:t>
            </w:r>
            <w:r>
              <w:rPr>
                <w:rFonts w:ascii="Times New Roman" w:eastAsia="宋体" w:hAnsi="Times New Roman" w:cs="Times New Roman"/>
                <w:sz w:val="24"/>
              </w:rPr>
              <w:t>电机速度超调</w:t>
            </w:r>
          </w:p>
        </w:tc>
        <w:tc>
          <w:tcPr>
            <w:tcW w:w="1655" w:type="pct"/>
            <w:vAlign w:val="center"/>
          </w:tcPr>
          <w:p w14:paraId="63CA1CF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用汇川驱动调试平台查看</w:t>
            </w:r>
            <w:r>
              <w:rPr>
                <w:rFonts w:ascii="Times New Roman" w:eastAsia="宋体" w:hAnsi="Times New Roman" w:cs="Times New Roman"/>
                <w:sz w:val="24"/>
                <w:lang w:eastAsia="zh-CN"/>
              </w:rPr>
              <w:t>“</w:t>
            </w:r>
            <w:r>
              <w:rPr>
                <w:rFonts w:ascii="Times New Roman" w:eastAsia="宋体" w:hAnsi="Times New Roman" w:cs="Times New Roman"/>
                <w:sz w:val="24"/>
                <w:lang w:eastAsia="zh-CN"/>
              </w:rPr>
              <w:t>速度反馈</w:t>
            </w:r>
            <w:r>
              <w:rPr>
                <w:rFonts w:ascii="Times New Roman" w:eastAsia="宋体" w:hAnsi="Times New Roman" w:cs="Times New Roman"/>
                <w:sz w:val="24"/>
                <w:lang w:eastAsia="zh-CN"/>
              </w:rPr>
              <w:t>”</w:t>
            </w:r>
            <w:r>
              <w:rPr>
                <w:rFonts w:ascii="Times New Roman" w:eastAsia="宋体" w:hAnsi="Times New Roman" w:cs="Times New Roman"/>
                <w:sz w:val="24"/>
                <w:lang w:eastAsia="zh-CN"/>
              </w:rPr>
              <w:t>是否超过了过速故障阈值。</w:t>
            </w:r>
          </w:p>
        </w:tc>
        <w:tc>
          <w:tcPr>
            <w:tcW w:w="1656" w:type="pct"/>
            <w:vAlign w:val="center"/>
          </w:tcPr>
          <w:p w14:paraId="5BC6BF5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进行增益调整或调整机械运行条件。</w:t>
            </w:r>
          </w:p>
        </w:tc>
      </w:tr>
      <w:tr w:rsidR="00F42EBB" w14:paraId="5D527E15" w14:textId="77777777" w:rsidTr="00310725">
        <w:trPr>
          <w:trHeight w:val="282"/>
        </w:trPr>
        <w:tc>
          <w:tcPr>
            <w:tcW w:w="1606" w:type="pct"/>
            <w:vAlign w:val="center"/>
          </w:tcPr>
          <w:p w14:paraId="1E985542"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5.</w:t>
            </w:r>
            <w:r>
              <w:rPr>
                <w:rFonts w:ascii="Times New Roman" w:eastAsia="宋体" w:hAnsi="Times New Roman" w:cs="Times New Roman"/>
                <w:sz w:val="24"/>
              </w:rPr>
              <w:t>伺服驱动器故障</w:t>
            </w:r>
          </w:p>
        </w:tc>
        <w:tc>
          <w:tcPr>
            <w:tcW w:w="1655" w:type="pct"/>
            <w:vAlign w:val="center"/>
          </w:tcPr>
          <w:p w14:paraId="550B877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重新上</w:t>
            </w:r>
            <w:proofErr w:type="gramStart"/>
            <w:r>
              <w:rPr>
                <w:rFonts w:ascii="Times New Roman" w:eastAsia="宋体" w:hAnsi="Times New Roman" w:cs="Times New Roman"/>
                <w:sz w:val="24"/>
                <w:lang w:eastAsia="zh-CN"/>
              </w:rPr>
              <w:t>电运行</w:t>
            </w:r>
            <w:proofErr w:type="gramEnd"/>
            <w:r>
              <w:rPr>
                <w:rFonts w:ascii="Times New Roman" w:eastAsia="宋体" w:hAnsi="Times New Roman" w:cs="Times New Roman"/>
                <w:sz w:val="24"/>
                <w:lang w:eastAsia="zh-CN"/>
              </w:rPr>
              <w:t>后，仍发生故障。</w:t>
            </w:r>
          </w:p>
        </w:tc>
        <w:tc>
          <w:tcPr>
            <w:tcW w:w="1656" w:type="pct"/>
            <w:vAlign w:val="center"/>
          </w:tcPr>
          <w:p w14:paraId="3657B1F3"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40BBDE6B"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26528" behindDoc="0" locked="0" layoutInCell="1" allowOverlap="1" wp14:anchorId="69A7AAE0" wp14:editId="60533FDF">
                <wp:simplePos x="0" y="0"/>
                <wp:positionH relativeFrom="column">
                  <wp:posOffset>666750</wp:posOffset>
                </wp:positionH>
                <wp:positionV relativeFrom="paragraph">
                  <wp:posOffset>133350</wp:posOffset>
                </wp:positionV>
                <wp:extent cx="73660" cy="95250"/>
                <wp:effectExtent l="0" t="0" r="0" b="0"/>
                <wp:wrapNone/>
                <wp:docPr id="587" name="文本框 587"/>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2919C842"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69A7AAE0" id="文本框 587" o:spid="_x0000_s1277" type="#_x0000_t202" style="position:absolute;margin-left:52.5pt;margin-top:10.5pt;width:5.8pt;height:7.5pt;z-index:251926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" filled="f" stroked="f">
                <v:textbox inset="0,0,0,0">
                  <w:txbxContent>
                    <w:p w14:paraId="2919C842"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E500.1</w:t>
      </w:r>
      <w:r>
        <w:rPr>
          <w:rFonts w:ascii="Times New Roman" w:eastAsia="宋体" w:hAnsi="Times New Roman" w:cs="Times New Roman"/>
          <w:sz w:val="24"/>
        </w:rPr>
        <w:t>：速度反馈溢出</w:t>
      </w:r>
    </w:p>
    <w:p w14:paraId="02509334"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682BEDAE"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FPGA</w:t>
      </w:r>
      <w:r>
        <w:rPr>
          <w:rFonts w:ascii="Times New Roman" w:eastAsia="宋体" w:hAnsi="Times New Roman" w:cs="Times New Roman"/>
          <w:sz w:val="24"/>
        </w:rPr>
        <w:t>测速溢出</w:t>
      </w:r>
      <w:proofErr w:type="spellEnd"/>
      <w:r>
        <w:rPr>
          <w:rFonts w:ascii="Times New Roman" w:eastAsia="宋体" w:hAnsi="Times New Roman" w:cs="Times New Roman"/>
          <w:sz w:val="24"/>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1E64A0B5" w14:textId="77777777" w:rsidTr="00310725">
        <w:trPr>
          <w:trHeight w:val="278"/>
        </w:trPr>
        <w:tc>
          <w:tcPr>
            <w:tcW w:w="1666" w:type="pct"/>
            <w:shd w:val="clear" w:color="auto" w:fill="D0D0D0"/>
          </w:tcPr>
          <w:p w14:paraId="784A2A7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504C0A8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103D655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0D6BAA6E" w14:textId="77777777" w:rsidTr="00310725">
        <w:trPr>
          <w:trHeight w:val="754"/>
        </w:trPr>
        <w:tc>
          <w:tcPr>
            <w:tcW w:w="1666" w:type="pct"/>
            <w:vAlign w:val="center"/>
          </w:tcPr>
          <w:p w14:paraId="1575EFC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1.FPGA</w:t>
            </w:r>
            <w:r>
              <w:rPr>
                <w:rFonts w:ascii="Times New Roman" w:eastAsia="宋体" w:hAnsi="Times New Roman" w:cs="Times New Roman"/>
                <w:sz w:val="24"/>
                <w:lang w:eastAsia="zh-CN"/>
              </w:rPr>
              <w:t>内部转速溢出</w:t>
            </w:r>
          </w:p>
        </w:tc>
        <w:tc>
          <w:tcPr>
            <w:tcW w:w="1665" w:type="pct"/>
            <w:vAlign w:val="center"/>
          </w:tcPr>
          <w:p w14:paraId="687CB60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检查伺服驱动器动力线缆两端与电机线缆</w:t>
            </w:r>
            <w:r>
              <w:rPr>
                <w:rFonts w:ascii="Times New Roman" w:eastAsia="宋体" w:hAnsi="Times New Roman" w:cs="Times New Roman"/>
                <w:sz w:val="24"/>
                <w:lang w:eastAsia="zh-CN"/>
              </w:rPr>
              <w:t xml:space="preserve"> U V W</w:t>
            </w:r>
            <w:r>
              <w:rPr>
                <w:rFonts w:ascii="Times New Roman" w:eastAsia="宋体" w:hAnsi="Times New Roman" w:cs="Times New Roman"/>
                <w:sz w:val="24"/>
                <w:lang w:eastAsia="zh-CN"/>
              </w:rPr>
              <w:t>端、伺服驱动器</w:t>
            </w:r>
            <w:r>
              <w:rPr>
                <w:rFonts w:ascii="Times New Roman" w:eastAsia="宋体" w:hAnsi="Times New Roman" w:cs="Times New Roman"/>
                <w:sz w:val="24"/>
                <w:lang w:eastAsia="zh-CN"/>
              </w:rPr>
              <w:t>U V W</w:t>
            </w:r>
            <w:r>
              <w:rPr>
                <w:rFonts w:ascii="Times New Roman" w:eastAsia="宋体" w:hAnsi="Times New Roman" w:cs="Times New Roman"/>
                <w:sz w:val="24"/>
                <w:lang w:eastAsia="zh-CN"/>
              </w:rPr>
              <w:t>端的连接是否一一对应。</w:t>
            </w:r>
          </w:p>
        </w:tc>
        <w:tc>
          <w:tcPr>
            <w:tcW w:w="1667" w:type="pct"/>
            <w:vAlign w:val="center"/>
          </w:tcPr>
          <w:p w14:paraId="13610E3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按照正确</w:t>
            </w:r>
            <w:r>
              <w:rPr>
                <w:rFonts w:ascii="Times New Roman" w:eastAsia="宋体" w:hAnsi="Times New Roman" w:cs="Times New Roman"/>
                <w:sz w:val="24"/>
                <w:lang w:eastAsia="zh-CN"/>
              </w:rPr>
              <w:t>U V W</w:t>
            </w:r>
            <w:r>
              <w:rPr>
                <w:rFonts w:ascii="Times New Roman" w:eastAsia="宋体" w:hAnsi="Times New Roman" w:cs="Times New Roman"/>
                <w:sz w:val="24"/>
                <w:lang w:eastAsia="zh-CN"/>
              </w:rPr>
              <w:t>相序接线。</w:t>
            </w:r>
          </w:p>
        </w:tc>
      </w:tr>
      <w:tr w:rsidR="00F42EBB" w14:paraId="165B43C9" w14:textId="77777777" w:rsidTr="00310725">
        <w:trPr>
          <w:trHeight w:val="518"/>
        </w:trPr>
        <w:tc>
          <w:tcPr>
            <w:tcW w:w="1666" w:type="pct"/>
            <w:vAlign w:val="center"/>
          </w:tcPr>
          <w:p w14:paraId="7675EBE4"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sz w:val="24"/>
              </w:rPr>
              <w:t>电机速度超调</w:t>
            </w:r>
          </w:p>
        </w:tc>
        <w:tc>
          <w:tcPr>
            <w:tcW w:w="1665" w:type="pct"/>
            <w:vAlign w:val="center"/>
          </w:tcPr>
          <w:p w14:paraId="24E770E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用汇川驱动调试平台查看</w:t>
            </w:r>
            <w:r>
              <w:rPr>
                <w:rFonts w:ascii="Times New Roman" w:eastAsia="宋体" w:hAnsi="Times New Roman" w:cs="Times New Roman"/>
                <w:sz w:val="24"/>
                <w:lang w:eastAsia="zh-CN"/>
              </w:rPr>
              <w:t>“</w:t>
            </w:r>
            <w:r>
              <w:rPr>
                <w:rFonts w:ascii="Times New Roman" w:eastAsia="宋体" w:hAnsi="Times New Roman" w:cs="Times New Roman"/>
                <w:sz w:val="24"/>
                <w:lang w:eastAsia="zh-CN"/>
              </w:rPr>
              <w:t>速度反馈</w:t>
            </w:r>
            <w:r>
              <w:rPr>
                <w:rFonts w:ascii="Times New Roman" w:eastAsia="宋体" w:hAnsi="Times New Roman" w:cs="Times New Roman"/>
                <w:sz w:val="24"/>
                <w:lang w:eastAsia="zh-CN"/>
              </w:rPr>
              <w:t>”</w:t>
            </w:r>
            <w:r>
              <w:rPr>
                <w:rFonts w:ascii="Times New Roman" w:eastAsia="宋体" w:hAnsi="Times New Roman" w:cs="Times New Roman"/>
                <w:sz w:val="24"/>
                <w:lang w:eastAsia="zh-CN"/>
              </w:rPr>
              <w:t>是否超过了过速故障阈值。</w:t>
            </w:r>
          </w:p>
        </w:tc>
        <w:tc>
          <w:tcPr>
            <w:tcW w:w="1667" w:type="pct"/>
            <w:vAlign w:val="center"/>
          </w:tcPr>
          <w:p w14:paraId="5DE431E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进行增益调整或调整机械运行条件。</w:t>
            </w:r>
          </w:p>
        </w:tc>
      </w:tr>
    </w:tbl>
    <w:p w14:paraId="464439D4" w14:textId="77777777" w:rsidR="00F42EBB" w:rsidRDefault="00F42EBB" w:rsidP="00F42EBB">
      <w:pPr>
        <w:spacing w:line="300" w:lineRule="auto"/>
        <w:rPr>
          <w:rFonts w:ascii="Times New Roman" w:eastAsia="宋体" w:hAnsi="Times New Roman" w:cs="Times New Roman"/>
          <w:sz w:val="24"/>
          <w:lang w:eastAsia="zh-CN"/>
        </w:rPr>
      </w:pPr>
    </w:p>
    <w:p w14:paraId="426B629E"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27552" behindDoc="0" locked="0" layoutInCell="1" allowOverlap="1" wp14:anchorId="74C62873" wp14:editId="710AA6D4">
                <wp:simplePos x="0" y="0"/>
                <wp:positionH relativeFrom="column">
                  <wp:posOffset>666750</wp:posOffset>
                </wp:positionH>
                <wp:positionV relativeFrom="paragraph">
                  <wp:posOffset>133350</wp:posOffset>
                </wp:positionV>
                <wp:extent cx="73660" cy="95250"/>
                <wp:effectExtent l="0" t="0" r="0" b="0"/>
                <wp:wrapNone/>
                <wp:docPr id="595" name="文本框 595"/>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54F8FBE9"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4C62873" id="文本框 595" o:spid="_x0000_s1278" type="#_x0000_t202" style="position:absolute;margin-left:52.5pt;margin-top:10.5pt;width:5.8pt;height:7.5pt;z-index:251927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" filled="f" stroked="f">
                <v:textbox inset="0,0,0,0">
                  <w:txbxContent>
                    <w:p w14:paraId="54F8FBE9"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E500.2</w:t>
      </w:r>
      <w:r>
        <w:rPr>
          <w:rFonts w:ascii="Times New Roman" w:eastAsia="宋体" w:hAnsi="Times New Roman" w:cs="Times New Roman"/>
          <w:sz w:val="24"/>
        </w:rPr>
        <w:t>：速度反馈异常</w:t>
      </w:r>
      <w:r>
        <w:rPr>
          <w:rFonts w:ascii="Times New Roman" w:eastAsia="宋体" w:hAnsi="Times New Roman" w:cs="Times New Roman"/>
          <w:sz w:val="24"/>
        </w:rPr>
        <w:t>2</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13569D43" w14:textId="77777777" w:rsidTr="00310725">
        <w:trPr>
          <w:trHeight w:val="276"/>
        </w:trPr>
        <w:tc>
          <w:tcPr>
            <w:tcW w:w="1666" w:type="pct"/>
            <w:shd w:val="clear" w:color="auto" w:fill="D0D0D0"/>
            <w:vAlign w:val="center"/>
          </w:tcPr>
          <w:p w14:paraId="2CB310C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vAlign w:val="center"/>
          </w:tcPr>
          <w:p w14:paraId="6C968F4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vAlign w:val="center"/>
          </w:tcPr>
          <w:p w14:paraId="6703AED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348ED691" w14:textId="77777777" w:rsidTr="00310725">
        <w:trPr>
          <w:trHeight w:val="277"/>
        </w:trPr>
        <w:tc>
          <w:tcPr>
            <w:tcW w:w="1666" w:type="pct"/>
            <w:vAlign w:val="center"/>
          </w:tcPr>
          <w:p w14:paraId="7CDBC73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伺服驱动器板间通信异常</w:t>
            </w:r>
          </w:p>
        </w:tc>
        <w:tc>
          <w:tcPr>
            <w:tcW w:w="1665" w:type="pct"/>
            <w:vAlign w:val="center"/>
          </w:tcPr>
          <w:p w14:paraId="167570F4"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重新上电反复报警</w:t>
            </w:r>
            <w:proofErr w:type="spellEnd"/>
            <w:r>
              <w:rPr>
                <w:rFonts w:ascii="Times New Roman" w:eastAsia="宋体" w:hAnsi="Times New Roman" w:cs="Times New Roman"/>
                <w:sz w:val="24"/>
              </w:rPr>
              <w:t>。</w:t>
            </w:r>
          </w:p>
        </w:tc>
        <w:tc>
          <w:tcPr>
            <w:tcW w:w="1667" w:type="pct"/>
            <w:vAlign w:val="center"/>
          </w:tcPr>
          <w:p w14:paraId="327B0580"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66CA550F"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28576" behindDoc="0" locked="0" layoutInCell="1" allowOverlap="1" wp14:anchorId="40AF1850" wp14:editId="1844944D">
                <wp:simplePos x="0" y="0"/>
                <wp:positionH relativeFrom="column">
                  <wp:posOffset>666750</wp:posOffset>
                </wp:positionH>
                <wp:positionV relativeFrom="paragraph">
                  <wp:posOffset>132715</wp:posOffset>
                </wp:positionV>
                <wp:extent cx="73660" cy="95250"/>
                <wp:effectExtent l="0" t="0" r="0" b="0"/>
                <wp:wrapNone/>
                <wp:docPr id="2109683635" name="文本框 2109683635"/>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6412430A"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40AF1850" id="文本框 2109683635" o:spid="_x0000_s1279" type="#_x0000_t202" style="position:absolute;margin-left:52.5pt;margin-top:10.45pt;width:5.8pt;height:7.5pt;z-index:251928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e58vGYQBAAAEAwAADgAAAAAAAAAAAAAAAAAuAgAA&#10;ZHJzL2Uyb0RvYy54bWxQSwECLQAUAAYACAAAACEAtK8YXN4AAAAJAQAADwAAAAAAAAAAAAAAAADe&#10;AwAAZHJzL2Rvd25yZXYueG1sUEsFBgAAAAAEAAQA8wAAAOkEAAAAAA==&#10;" filled="f" stroked="f">
                <v:textbox inset="0,0,0,0">
                  <w:txbxContent>
                    <w:p w14:paraId="6412430A"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E602.0</w:t>
      </w:r>
      <w:r>
        <w:rPr>
          <w:rFonts w:ascii="Times New Roman" w:eastAsia="宋体" w:hAnsi="Times New Roman" w:cs="Times New Roman"/>
          <w:sz w:val="24"/>
        </w:rPr>
        <w:t>：角度辨识堵转</w:t>
      </w:r>
    </w:p>
    <w:p w14:paraId="7B2E1F39"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3370DACC"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角度辨识过程中编码器反馈异常抖动。</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03422C98" w14:textId="77777777" w:rsidTr="00310725">
        <w:trPr>
          <w:trHeight w:val="277"/>
        </w:trPr>
        <w:tc>
          <w:tcPr>
            <w:tcW w:w="1666" w:type="pct"/>
            <w:shd w:val="clear" w:color="auto" w:fill="D0D0D0"/>
          </w:tcPr>
          <w:p w14:paraId="0B869F2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469442E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40D695E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FA66667" w14:textId="77777777" w:rsidTr="00310725">
        <w:trPr>
          <w:trHeight w:val="277"/>
        </w:trPr>
        <w:tc>
          <w:tcPr>
            <w:tcW w:w="1666" w:type="pct"/>
            <w:vAlign w:val="center"/>
          </w:tcPr>
          <w:p w14:paraId="1CB57CFE"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编码器反馈数据异常</w:t>
            </w:r>
            <w:proofErr w:type="spellEnd"/>
          </w:p>
        </w:tc>
        <w:tc>
          <w:tcPr>
            <w:tcW w:w="1665" w:type="pct"/>
            <w:vAlign w:val="center"/>
          </w:tcPr>
          <w:p w14:paraId="7988D17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确认编码器通信有没有受到干扰。</w:t>
            </w:r>
          </w:p>
        </w:tc>
        <w:tc>
          <w:tcPr>
            <w:tcW w:w="1667" w:type="pct"/>
            <w:vAlign w:val="center"/>
          </w:tcPr>
          <w:p w14:paraId="10D8FE7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检查编码器硬件接线。</w:t>
            </w:r>
          </w:p>
        </w:tc>
      </w:tr>
    </w:tbl>
    <w:p w14:paraId="5DB37B72"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29600" behindDoc="0" locked="0" layoutInCell="1" allowOverlap="1" wp14:anchorId="19F9FC48" wp14:editId="26501360">
                <wp:simplePos x="0" y="0"/>
                <wp:positionH relativeFrom="column">
                  <wp:posOffset>666750</wp:posOffset>
                </wp:positionH>
                <wp:positionV relativeFrom="paragraph">
                  <wp:posOffset>132715</wp:posOffset>
                </wp:positionV>
                <wp:extent cx="73660" cy="95250"/>
                <wp:effectExtent l="0" t="0" r="0" b="0"/>
                <wp:wrapNone/>
                <wp:docPr id="1884738075" name="文本框 1884738075"/>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1E723FF0"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19F9FC48" id="文本框 1884738075" o:spid="_x0000_s1280" type="#_x0000_t202" style="position:absolute;margin-left:52.5pt;margin-top:10.45pt;width:5.8pt;height:7.5pt;z-index:251929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DKtuhoQBAAAEAwAADgAAAAAAAAAAAAAAAAAuAgAA&#10;ZHJzL2Uyb0RvYy54bWxQSwECLQAUAAYACAAAACEAtK8YXN4AAAAJAQAADwAAAAAAAAAAAAAAAADe&#10;AwAAZHJzL2Rvd25yZXYueG1sUEsFBgAAAAAEAAQA8wAAAOkEAAAAAA==&#10;" filled="f" stroked="f">
                <v:textbox inset="0,0,0,0">
                  <w:txbxContent>
                    <w:p w14:paraId="1E723FF0"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E602.2</w:t>
      </w:r>
      <w:r>
        <w:rPr>
          <w:rFonts w:ascii="Times New Roman" w:eastAsia="宋体" w:hAnsi="Times New Roman" w:cs="Times New Roman"/>
          <w:sz w:val="24"/>
          <w:lang w:eastAsia="zh-CN"/>
        </w:rPr>
        <w:t>：角度辨识</w:t>
      </w:r>
      <w:r>
        <w:rPr>
          <w:rFonts w:ascii="Times New Roman" w:eastAsia="宋体" w:hAnsi="Times New Roman" w:cs="Times New Roman"/>
          <w:sz w:val="24"/>
          <w:lang w:eastAsia="zh-CN"/>
        </w:rPr>
        <w:t>UVW</w:t>
      </w:r>
      <w:r>
        <w:rPr>
          <w:rFonts w:ascii="Times New Roman" w:eastAsia="宋体" w:hAnsi="Times New Roman" w:cs="Times New Roman"/>
          <w:sz w:val="24"/>
          <w:lang w:eastAsia="zh-CN"/>
        </w:rPr>
        <w:t>相序接反</w:t>
      </w:r>
    </w:p>
    <w:p w14:paraId="4993B25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422D52A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角度辨识过程发现电机</w:t>
      </w:r>
      <w:r>
        <w:rPr>
          <w:rFonts w:ascii="Times New Roman" w:eastAsia="宋体" w:hAnsi="Times New Roman" w:cs="Times New Roman"/>
          <w:sz w:val="24"/>
          <w:lang w:eastAsia="zh-CN"/>
        </w:rPr>
        <w:t>UVW</w:t>
      </w:r>
      <w:r>
        <w:rPr>
          <w:rFonts w:ascii="Times New Roman" w:eastAsia="宋体" w:hAnsi="Times New Roman" w:cs="Times New Roman"/>
          <w:sz w:val="24"/>
          <w:lang w:eastAsia="zh-CN"/>
        </w:rPr>
        <w:t>三相相序接反。</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3F793E1B" w14:textId="77777777" w:rsidTr="00310725">
        <w:trPr>
          <w:trHeight w:val="278"/>
        </w:trPr>
        <w:tc>
          <w:tcPr>
            <w:tcW w:w="1666" w:type="pct"/>
            <w:shd w:val="clear" w:color="auto" w:fill="D0D0D0"/>
            <w:vAlign w:val="center"/>
          </w:tcPr>
          <w:p w14:paraId="5FC7A59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vAlign w:val="center"/>
          </w:tcPr>
          <w:p w14:paraId="0929113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vAlign w:val="center"/>
          </w:tcPr>
          <w:p w14:paraId="07861FA9"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41CE41D3" w14:textId="77777777" w:rsidTr="00310725">
        <w:trPr>
          <w:trHeight w:val="515"/>
        </w:trPr>
        <w:tc>
          <w:tcPr>
            <w:tcW w:w="1666" w:type="pct"/>
            <w:vAlign w:val="center"/>
          </w:tcPr>
          <w:p w14:paraId="295075F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角度辨识过程中检测到</w:t>
            </w:r>
            <w:r>
              <w:rPr>
                <w:rFonts w:ascii="Times New Roman" w:eastAsia="宋体" w:hAnsi="Times New Roman" w:cs="Times New Roman"/>
                <w:sz w:val="24"/>
                <w:lang w:eastAsia="zh-CN"/>
              </w:rPr>
              <w:t>U V W</w:t>
            </w:r>
            <w:r>
              <w:rPr>
                <w:rFonts w:ascii="Times New Roman" w:eastAsia="宋体" w:hAnsi="Times New Roman" w:cs="Times New Roman"/>
                <w:sz w:val="24"/>
                <w:lang w:eastAsia="zh-CN"/>
              </w:rPr>
              <w:t>接线错误</w:t>
            </w:r>
          </w:p>
        </w:tc>
        <w:tc>
          <w:tcPr>
            <w:tcW w:w="1665" w:type="pct"/>
            <w:vAlign w:val="center"/>
          </w:tcPr>
          <w:p w14:paraId="0ECB3F2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确认电机的</w:t>
            </w:r>
            <w:r>
              <w:rPr>
                <w:rFonts w:ascii="Times New Roman" w:eastAsia="宋体" w:hAnsi="Times New Roman" w:cs="Times New Roman"/>
                <w:sz w:val="24"/>
                <w:lang w:eastAsia="zh-CN"/>
              </w:rPr>
              <w:t>U/V/W</w:t>
            </w:r>
            <w:r>
              <w:rPr>
                <w:rFonts w:ascii="Times New Roman" w:eastAsia="宋体" w:hAnsi="Times New Roman" w:cs="Times New Roman"/>
                <w:sz w:val="24"/>
                <w:lang w:eastAsia="zh-CN"/>
              </w:rPr>
              <w:t>三相接线是否正确。</w:t>
            </w:r>
          </w:p>
        </w:tc>
        <w:tc>
          <w:tcPr>
            <w:tcW w:w="1667" w:type="pct"/>
            <w:vAlign w:val="center"/>
          </w:tcPr>
          <w:p w14:paraId="2641B52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更换</w:t>
            </w:r>
            <w:r>
              <w:rPr>
                <w:rFonts w:ascii="Times New Roman" w:eastAsia="宋体" w:hAnsi="Times New Roman" w:cs="Times New Roman"/>
                <w:sz w:val="24"/>
                <w:lang w:eastAsia="zh-CN"/>
              </w:rPr>
              <w:t>UVW</w:t>
            </w:r>
            <w:r>
              <w:rPr>
                <w:rFonts w:ascii="Times New Roman" w:eastAsia="宋体" w:hAnsi="Times New Roman" w:cs="Times New Roman"/>
                <w:sz w:val="24"/>
                <w:lang w:eastAsia="zh-CN"/>
              </w:rPr>
              <w:t>相序中任意两相，再启动辨识。</w:t>
            </w:r>
          </w:p>
        </w:tc>
      </w:tr>
    </w:tbl>
    <w:p w14:paraId="20C0142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30624" behindDoc="0" locked="0" layoutInCell="1" allowOverlap="1" wp14:anchorId="69040CB5" wp14:editId="5B687CDB">
                <wp:simplePos x="0" y="0"/>
                <wp:positionH relativeFrom="column">
                  <wp:posOffset>666750</wp:posOffset>
                </wp:positionH>
                <wp:positionV relativeFrom="paragraph">
                  <wp:posOffset>133350</wp:posOffset>
                </wp:positionV>
                <wp:extent cx="73660" cy="95250"/>
                <wp:effectExtent l="0" t="0" r="0" b="0"/>
                <wp:wrapNone/>
                <wp:docPr id="593" name="文本框 593"/>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783AADED"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69040CB5" id="文本框 593" o:spid="_x0000_s1281" type="#_x0000_t202" style="position:absolute;margin-left:52.5pt;margin-top:10.5pt;width:5.8pt;height:7.5pt;z-index:251930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" filled="f" stroked="f">
                <v:textbox inset="0,0,0,0">
                  <w:txbxContent>
                    <w:p w14:paraId="783AADED"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E605.0</w:t>
      </w:r>
      <w:r>
        <w:rPr>
          <w:rFonts w:ascii="Times New Roman" w:eastAsia="宋体" w:hAnsi="Times New Roman" w:cs="Times New Roman"/>
          <w:sz w:val="24"/>
          <w:lang w:eastAsia="zh-CN"/>
        </w:rPr>
        <w:t>：自举过速</w:t>
      </w:r>
    </w:p>
    <w:p w14:paraId="03D196C7"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1A9200C6"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Size‑A</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B</w:t>
      </w:r>
      <w:r>
        <w:rPr>
          <w:rFonts w:ascii="Times New Roman" w:eastAsia="宋体" w:hAnsi="Times New Roman" w:cs="Times New Roman"/>
          <w:sz w:val="24"/>
          <w:lang w:eastAsia="zh-CN"/>
        </w:rPr>
        <w:t>伺服驱动器，使能时速度超过额定转速。</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5B0EDEB7" w14:textId="77777777" w:rsidTr="00310725">
        <w:trPr>
          <w:trHeight w:val="267"/>
        </w:trPr>
        <w:tc>
          <w:tcPr>
            <w:tcW w:w="1666" w:type="pct"/>
            <w:shd w:val="clear" w:color="auto" w:fill="D0D0D0"/>
            <w:vAlign w:val="center"/>
          </w:tcPr>
          <w:p w14:paraId="6E347369"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lastRenderedPageBreak/>
              <w:t>原因</w:t>
            </w:r>
            <w:proofErr w:type="spellEnd"/>
          </w:p>
        </w:tc>
        <w:tc>
          <w:tcPr>
            <w:tcW w:w="1665" w:type="pct"/>
            <w:shd w:val="clear" w:color="auto" w:fill="D0D0D0"/>
            <w:vAlign w:val="center"/>
          </w:tcPr>
          <w:p w14:paraId="6D3C67E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vAlign w:val="center"/>
          </w:tcPr>
          <w:p w14:paraId="416BAE6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020D8DAF" w14:textId="77777777" w:rsidTr="00310725">
        <w:trPr>
          <w:trHeight w:val="496"/>
        </w:trPr>
        <w:tc>
          <w:tcPr>
            <w:tcW w:w="1666" w:type="pct"/>
            <w:vAlign w:val="center"/>
          </w:tcPr>
          <w:p w14:paraId="6482F3E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伺服上使能时速度超过电机额定转速</w:t>
            </w:r>
          </w:p>
        </w:tc>
        <w:tc>
          <w:tcPr>
            <w:tcW w:w="1665" w:type="pct"/>
            <w:vAlign w:val="center"/>
          </w:tcPr>
          <w:p w14:paraId="0ED32A6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确认电机是否处于被拖状态的时候上了使能。</w:t>
            </w:r>
          </w:p>
        </w:tc>
        <w:tc>
          <w:tcPr>
            <w:tcW w:w="1667" w:type="pct"/>
            <w:vAlign w:val="center"/>
          </w:tcPr>
          <w:p w14:paraId="560E6A3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电机处于静止状态下上使能。</w:t>
            </w:r>
          </w:p>
        </w:tc>
      </w:tr>
    </w:tbl>
    <w:p w14:paraId="5D0133E9"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38816" behindDoc="0" locked="0" layoutInCell="1" allowOverlap="1" wp14:anchorId="528AB61F" wp14:editId="2E79B7ED">
                <wp:simplePos x="0" y="0"/>
                <wp:positionH relativeFrom="column">
                  <wp:posOffset>673100</wp:posOffset>
                </wp:positionH>
                <wp:positionV relativeFrom="paragraph">
                  <wp:posOffset>133350</wp:posOffset>
                </wp:positionV>
                <wp:extent cx="73660" cy="95250"/>
                <wp:effectExtent l="0" t="0" r="0" b="0"/>
                <wp:wrapNone/>
                <wp:docPr id="461306309" name="文本框 461306309"/>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76105346"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528AB61F" id="文本框 461306309" o:spid="_x0000_s1282" type="#_x0000_t202" style="position:absolute;margin-left:53pt;margin-top:10.5pt;width:5.8pt;height:7.5pt;z-index:251938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" filled="f" stroked="f">
                <v:textbox inset="0,0,0,0">
                  <w:txbxContent>
                    <w:p w14:paraId="76105346"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E620.0</w:t>
      </w:r>
      <w:r>
        <w:rPr>
          <w:rFonts w:ascii="Times New Roman" w:eastAsia="宋体" w:hAnsi="Times New Roman" w:cs="Times New Roman"/>
          <w:sz w:val="24"/>
          <w:lang w:eastAsia="zh-CN"/>
        </w:rPr>
        <w:t>：电机过载</w:t>
      </w:r>
    </w:p>
    <w:p w14:paraId="12315A7A"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0A68A2DC"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电机累积热量过高，且达到故障阈值。</w:t>
      </w:r>
    </w:p>
    <w:p w14:paraId="6B3C8FA9" w14:textId="77777777" w:rsidR="00F42EBB" w:rsidRDefault="00F42EBB" w:rsidP="00F42EBB">
      <w:pPr>
        <w:spacing w:line="300" w:lineRule="auto"/>
        <w:rPr>
          <w:rFonts w:ascii="Times New Roman" w:eastAsia="宋体" w:hAnsi="Times New Roman" w:cs="Times New Roman"/>
          <w:sz w:val="24"/>
          <w:lang w:eastAsia="zh-CN"/>
        </w:rPr>
      </w:pPr>
    </w:p>
    <w:p w14:paraId="0D603A03" w14:textId="77777777" w:rsidR="00F42EBB" w:rsidRDefault="00F42EBB" w:rsidP="00F42EBB">
      <w:pPr>
        <w:spacing w:line="300" w:lineRule="auto"/>
        <w:rPr>
          <w:rFonts w:ascii="Times New Roman" w:eastAsia="宋体" w:hAnsi="Times New Roman" w:cs="Times New Roman"/>
          <w:sz w:val="24"/>
          <w:lang w:eastAsia="zh-CN"/>
        </w:rPr>
      </w:pPr>
    </w:p>
    <w:p w14:paraId="3F9E430E" w14:textId="77777777" w:rsidR="00F42EBB" w:rsidRDefault="00F42EBB" w:rsidP="00F42EBB">
      <w:pPr>
        <w:spacing w:line="300" w:lineRule="auto"/>
        <w:rPr>
          <w:rFonts w:ascii="Times New Roman" w:eastAsia="宋体" w:hAnsi="Times New Roman" w:cs="Times New Roman"/>
          <w:sz w:val="24"/>
          <w:lang w:eastAsia="zh-CN"/>
        </w:rPr>
      </w:pPr>
    </w:p>
    <w:p w14:paraId="357F523E" w14:textId="77777777" w:rsidR="00F42EBB" w:rsidRDefault="00F42EBB" w:rsidP="00F42EBB">
      <w:pPr>
        <w:spacing w:line="300" w:lineRule="auto"/>
        <w:rPr>
          <w:rFonts w:ascii="Times New Roman" w:eastAsia="宋体" w:hAnsi="Times New Roman" w:cs="Times New Roman"/>
          <w:sz w:val="24"/>
          <w:lang w:eastAsia="zh-CN"/>
        </w:rPr>
      </w:pPr>
    </w:p>
    <w:p w14:paraId="7082EC69" w14:textId="77777777" w:rsidR="00F42EBB" w:rsidRDefault="00F42EBB" w:rsidP="00F42EBB">
      <w:pPr>
        <w:spacing w:line="300" w:lineRule="auto"/>
        <w:rPr>
          <w:rFonts w:ascii="Times New Roman" w:eastAsia="宋体" w:hAnsi="Times New Roman" w:cs="Times New Roman"/>
          <w:sz w:val="24"/>
          <w:lang w:eastAsia="zh-CN"/>
        </w:rPr>
      </w:pPr>
    </w:p>
    <w:p w14:paraId="69B47AD1" w14:textId="77777777" w:rsidR="00F42EBB" w:rsidRDefault="00F42EBB" w:rsidP="00F42EBB">
      <w:pPr>
        <w:spacing w:line="300" w:lineRule="auto"/>
        <w:rPr>
          <w:rFonts w:ascii="Times New Roman" w:eastAsia="宋体" w:hAnsi="Times New Roman" w:cs="Times New Roman"/>
          <w:sz w:val="24"/>
          <w:lang w:eastAsia="zh-CN"/>
        </w:rPr>
      </w:pPr>
    </w:p>
    <w:p w14:paraId="4BD89BBC" w14:textId="77777777" w:rsidR="00F42EBB" w:rsidRDefault="00F42EBB" w:rsidP="00F42EBB">
      <w:pPr>
        <w:spacing w:line="300" w:lineRule="auto"/>
        <w:rPr>
          <w:rFonts w:ascii="Times New Roman" w:eastAsia="宋体" w:hAnsi="Times New Roman" w:cs="Times New Roman"/>
          <w:sz w:val="24"/>
          <w:lang w:eastAsia="zh-CN"/>
        </w:rPr>
      </w:pPr>
    </w:p>
    <w:p w14:paraId="4FDB6625" w14:textId="77777777" w:rsidR="00F42EBB" w:rsidRDefault="00F42EBB" w:rsidP="00F42EBB">
      <w:pPr>
        <w:spacing w:line="300" w:lineRule="auto"/>
        <w:rPr>
          <w:rFonts w:ascii="Times New Roman" w:eastAsia="宋体" w:hAnsi="Times New Roman" w:cs="Times New Roman"/>
          <w:sz w:val="24"/>
          <w:lang w:eastAsia="zh-CN"/>
        </w:rPr>
      </w:pPr>
    </w:p>
    <w:p w14:paraId="2EEA7408" w14:textId="77777777" w:rsidR="00F42EBB" w:rsidRDefault="00F42EBB" w:rsidP="00F42EBB">
      <w:pPr>
        <w:spacing w:line="300" w:lineRule="auto"/>
        <w:rPr>
          <w:rFonts w:ascii="Times New Roman" w:eastAsia="宋体" w:hAnsi="Times New Roman" w:cs="Times New Roman"/>
          <w:sz w:val="24"/>
          <w:lang w:eastAsia="zh-CN"/>
        </w:rPr>
      </w:pPr>
    </w:p>
    <w:p w14:paraId="73722188" w14:textId="77777777" w:rsidR="00F42EBB" w:rsidRDefault="00F42EBB" w:rsidP="00F42EBB">
      <w:pPr>
        <w:spacing w:line="300" w:lineRule="auto"/>
        <w:rPr>
          <w:rFonts w:ascii="Times New Roman" w:eastAsia="宋体" w:hAnsi="Times New Roman" w:cs="Times New Roman"/>
          <w:sz w:val="24"/>
          <w:lang w:eastAsia="zh-CN"/>
        </w:rPr>
      </w:pPr>
    </w:p>
    <w:p w14:paraId="7C7D5B4F" w14:textId="77777777" w:rsidR="00F42EBB" w:rsidRDefault="00F42EBB" w:rsidP="00F42EBB">
      <w:pPr>
        <w:spacing w:line="300" w:lineRule="auto"/>
        <w:rPr>
          <w:rFonts w:ascii="Times New Roman" w:eastAsia="宋体" w:hAnsi="Times New Roman" w:cs="Times New Roman"/>
          <w:sz w:val="24"/>
          <w:lang w:eastAsia="zh-CN"/>
        </w:rPr>
      </w:pP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432FE5C9" w14:textId="77777777" w:rsidTr="00310725">
        <w:trPr>
          <w:trHeight w:val="279"/>
        </w:trPr>
        <w:tc>
          <w:tcPr>
            <w:tcW w:w="1666" w:type="pct"/>
            <w:shd w:val="clear" w:color="auto" w:fill="D0D0D0"/>
            <w:vAlign w:val="center"/>
          </w:tcPr>
          <w:p w14:paraId="7024DE1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vAlign w:val="center"/>
          </w:tcPr>
          <w:p w14:paraId="5169AE1D"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vAlign w:val="center"/>
          </w:tcPr>
          <w:p w14:paraId="5E49758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7F7FF7C" w14:textId="77777777" w:rsidTr="00310725">
        <w:trPr>
          <w:trHeight w:val="1164"/>
        </w:trPr>
        <w:tc>
          <w:tcPr>
            <w:tcW w:w="1666" w:type="pct"/>
            <w:vAlign w:val="center"/>
          </w:tcPr>
          <w:p w14:paraId="1F8F2D0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电机接线、编码器接线错误、不良</w:t>
            </w:r>
          </w:p>
        </w:tc>
        <w:tc>
          <w:tcPr>
            <w:tcW w:w="1665" w:type="pct"/>
            <w:vAlign w:val="center"/>
          </w:tcPr>
          <w:p w14:paraId="52BE692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对比正确</w:t>
            </w:r>
            <w:r>
              <w:rPr>
                <w:rFonts w:ascii="Times New Roman" w:eastAsia="宋体" w:hAnsi="Times New Roman" w:cs="Times New Roman"/>
                <w:sz w:val="24"/>
                <w:lang w:eastAsia="zh-CN"/>
              </w:rPr>
              <w:t>“</w:t>
            </w:r>
            <w:r>
              <w:rPr>
                <w:rFonts w:ascii="Times New Roman" w:eastAsia="宋体" w:hAnsi="Times New Roman" w:cs="Times New Roman"/>
                <w:sz w:val="24"/>
                <w:lang w:eastAsia="zh-CN"/>
              </w:rPr>
              <w:t>接线图</w:t>
            </w:r>
            <w:r>
              <w:rPr>
                <w:rFonts w:ascii="Times New Roman" w:eastAsia="宋体" w:hAnsi="Times New Roman" w:cs="Times New Roman"/>
                <w:sz w:val="24"/>
                <w:lang w:eastAsia="zh-CN"/>
              </w:rPr>
              <w:t>”</w:t>
            </w:r>
            <w:r>
              <w:rPr>
                <w:rFonts w:ascii="Times New Roman" w:eastAsia="宋体" w:hAnsi="Times New Roman" w:cs="Times New Roman"/>
                <w:sz w:val="24"/>
                <w:lang w:eastAsia="zh-CN"/>
              </w:rPr>
              <w:t>，查看电机、伺</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服驱动器、编码器相互间线。</w:t>
            </w:r>
          </w:p>
        </w:tc>
        <w:tc>
          <w:tcPr>
            <w:tcW w:w="1667" w:type="pct"/>
            <w:vAlign w:val="center"/>
          </w:tcPr>
          <w:p w14:paraId="6DD5360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按照正确接线图连接线缆；</w:t>
            </w:r>
          </w:p>
          <w:p w14:paraId="2786156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优先使用汇</w:t>
            </w:r>
            <w:proofErr w:type="gramStart"/>
            <w:r>
              <w:rPr>
                <w:rFonts w:ascii="Times New Roman" w:eastAsia="宋体" w:hAnsi="Times New Roman" w:cs="Times New Roman"/>
                <w:sz w:val="24"/>
                <w:lang w:eastAsia="zh-CN"/>
              </w:rPr>
              <w:t>川技术标配</w:t>
            </w:r>
            <w:proofErr w:type="gramEnd"/>
            <w:r>
              <w:rPr>
                <w:rFonts w:ascii="Times New Roman" w:eastAsia="宋体" w:hAnsi="Times New Roman" w:cs="Times New Roman"/>
                <w:sz w:val="24"/>
                <w:lang w:eastAsia="zh-CN"/>
              </w:rPr>
              <w:t>的线缆；</w:t>
            </w:r>
          </w:p>
          <w:p w14:paraId="5DF054F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使用自制线缆时，请按照硬件接线指导制作并连接。</w:t>
            </w:r>
          </w:p>
        </w:tc>
      </w:tr>
      <w:tr w:rsidR="00F42EBB" w14:paraId="383076E1" w14:textId="77777777" w:rsidTr="00310725">
        <w:trPr>
          <w:trHeight w:val="991"/>
        </w:trPr>
        <w:tc>
          <w:tcPr>
            <w:tcW w:w="1666" w:type="pct"/>
            <w:vAlign w:val="center"/>
          </w:tcPr>
          <w:p w14:paraId="3011390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负载太重，电机输出有效转矩超过</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额定转矩，长时间持续运转</w:t>
            </w:r>
          </w:p>
        </w:tc>
        <w:tc>
          <w:tcPr>
            <w:tcW w:w="1665" w:type="pct"/>
            <w:vAlign w:val="center"/>
          </w:tcPr>
          <w:p w14:paraId="1FC47FA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确认电机或伺服驱动器的过载特性：查看伺服驱动器平均负载率（</w:t>
            </w:r>
            <w:r>
              <w:rPr>
                <w:rFonts w:ascii="Times New Roman" w:eastAsia="宋体" w:hAnsi="Times New Roman" w:cs="Times New Roman"/>
                <w:sz w:val="24"/>
                <w:lang w:eastAsia="zh-CN"/>
              </w:rPr>
              <w:t>H0b.12</w:t>
            </w:r>
            <w:r>
              <w:rPr>
                <w:rFonts w:ascii="Times New Roman" w:eastAsia="宋体" w:hAnsi="Times New Roman" w:cs="Times New Roman"/>
                <w:sz w:val="24"/>
                <w:lang w:eastAsia="zh-CN"/>
              </w:rPr>
              <w:t>）是否长时间大于</w:t>
            </w:r>
            <w:r>
              <w:rPr>
                <w:rFonts w:ascii="Times New Roman" w:eastAsia="宋体" w:hAnsi="Times New Roman" w:cs="Times New Roman"/>
                <w:sz w:val="24"/>
                <w:lang w:eastAsia="zh-CN"/>
              </w:rPr>
              <w:t>100.0%</w:t>
            </w:r>
            <w:r>
              <w:rPr>
                <w:rFonts w:ascii="Times New Roman" w:eastAsia="宋体" w:hAnsi="Times New Roman" w:cs="Times New Roman"/>
                <w:sz w:val="24"/>
                <w:lang w:eastAsia="zh-CN"/>
              </w:rPr>
              <w:t>。</w:t>
            </w:r>
          </w:p>
        </w:tc>
        <w:tc>
          <w:tcPr>
            <w:tcW w:w="1667" w:type="pct"/>
            <w:vAlign w:val="center"/>
          </w:tcPr>
          <w:p w14:paraId="50611A0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更换大容量伺服驱动器及匹配的电机；或减轻负载，加大加减速时间。</w:t>
            </w:r>
          </w:p>
        </w:tc>
      </w:tr>
      <w:tr w:rsidR="00F42EBB" w14:paraId="6A524BE2" w14:textId="77777777" w:rsidTr="00310725">
        <w:trPr>
          <w:trHeight w:val="1079"/>
        </w:trPr>
        <w:tc>
          <w:tcPr>
            <w:tcW w:w="1666" w:type="pct"/>
            <w:vAlign w:val="center"/>
          </w:tcPr>
          <w:p w14:paraId="364D64A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加减速太频繁或者负载惯量很大</w:t>
            </w:r>
          </w:p>
        </w:tc>
        <w:tc>
          <w:tcPr>
            <w:tcW w:w="1665" w:type="pct"/>
            <w:vAlign w:val="center"/>
          </w:tcPr>
          <w:p w14:paraId="521AA55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计算机械惯量比或进行惯量辨识，查看惯量比</w:t>
            </w:r>
            <w:r>
              <w:rPr>
                <w:rFonts w:ascii="Times New Roman" w:eastAsia="宋体" w:hAnsi="Times New Roman" w:cs="Times New Roman"/>
                <w:sz w:val="24"/>
                <w:lang w:eastAsia="zh-CN"/>
              </w:rPr>
              <w:t>H08.00</w:t>
            </w:r>
            <w:r>
              <w:rPr>
                <w:rFonts w:ascii="Times New Roman" w:eastAsia="宋体" w:hAnsi="Times New Roman" w:cs="Times New Roman"/>
                <w:sz w:val="24"/>
                <w:lang w:eastAsia="zh-CN"/>
              </w:rPr>
              <w:t>；确认伺服电机循环运行</w:t>
            </w:r>
            <w:proofErr w:type="gramStart"/>
            <w:r>
              <w:rPr>
                <w:rFonts w:ascii="Times New Roman" w:eastAsia="宋体" w:hAnsi="Times New Roman" w:cs="Times New Roman"/>
                <w:sz w:val="24"/>
                <w:lang w:eastAsia="zh-CN"/>
              </w:rPr>
              <w:t>时单次运行</w:t>
            </w:r>
            <w:proofErr w:type="gramEnd"/>
            <w:r>
              <w:rPr>
                <w:rFonts w:ascii="Times New Roman" w:eastAsia="宋体" w:hAnsi="Times New Roman" w:cs="Times New Roman"/>
                <w:sz w:val="24"/>
                <w:lang w:eastAsia="zh-CN"/>
              </w:rPr>
              <w:t>周期。</w:t>
            </w:r>
          </w:p>
        </w:tc>
        <w:tc>
          <w:tcPr>
            <w:tcW w:w="1667" w:type="pct"/>
            <w:vAlign w:val="center"/>
          </w:tcPr>
          <w:p w14:paraId="6345080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增大单</w:t>
            </w:r>
            <w:proofErr w:type="gramStart"/>
            <w:r>
              <w:rPr>
                <w:rFonts w:ascii="Times New Roman" w:eastAsia="宋体" w:hAnsi="Times New Roman" w:cs="Times New Roman"/>
                <w:sz w:val="24"/>
                <w:lang w:eastAsia="zh-CN"/>
              </w:rPr>
              <w:t>次运行</w:t>
            </w:r>
            <w:proofErr w:type="gramEnd"/>
            <w:r>
              <w:rPr>
                <w:rFonts w:ascii="Times New Roman" w:eastAsia="宋体" w:hAnsi="Times New Roman" w:cs="Times New Roman"/>
                <w:sz w:val="24"/>
                <w:lang w:eastAsia="zh-CN"/>
              </w:rPr>
              <w:t>中的加减速时间。</w:t>
            </w:r>
          </w:p>
        </w:tc>
      </w:tr>
      <w:tr w:rsidR="00F42EBB" w14:paraId="62C861C6" w14:textId="77777777" w:rsidTr="00310725">
        <w:trPr>
          <w:trHeight w:val="517"/>
        </w:trPr>
        <w:tc>
          <w:tcPr>
            <w:tcW w:w="1666" w:type="pct"/>
            <w:vAlign w:val="center"/>
          </w:tcPr>
          <w:p w14:paraId="72361EA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增益调整不合适或刚性太强</w:t>
            </w:r>
          </w:p>
        </w:tc>
        <w:tc>
          <w:tcPr>
            <w:tcW w:w="1665" w:type="pct"/>
            <w:vAlign w:val="center"/>
          </w:tcPr>
          <w:p w14:paraId="2142C8A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观察运行时电机是否振动，声音是否异常。</w:t>
            </w:r>
          </w:p>
        </w:tc>
        <w:tc>
          <w:tcPr>
            <w:tcW w:w="1667" w:type="pct"/>
            <w:vAlign w:val="center"/>
          </w:tcPr>
          <w:p w14:paraId="1A199727"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重新调整增益</w:t>
            </w:r>
            <w:proofErr w:type="spellEnd"/>
            <w:r>
              <w:rPr>
                <w:rFonts w:ascii="Times New Roman" w:eastAsia="宋体" w:hAnsi="Times New Roman" w:cs="Times New Roman"/>
                <w:sz w:val="24"/>
              </w:rPr>
              <w:t>。</w:t>
            </w:r>
          </w:p>
        </w:tc>
      </w:tr>
      <w:tr w:rsidR="00F42EBB" w14:paraId="43732AD7" w14:textId="77777777" w:rsidTr="00310725">
        <w:trPr>
          <w:trHeight w:val="1233"/>
        </w:trPr>
        <w:tc>
          <w:tcPr>
            <w:tcW w:w="1666" w:type="pct"/>
            <w:vAlign w:val="center"/>
          </w:tcPr>
          <w:p w14:paraId="3C5BC20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5.</w:t>
            </w:r>
            <w:r>
              <w:rPr>
                <w:rFonts w:ascii="Times New Roman" w:eastAsia="宋体" w:hAnsi="Times New Roman" w:cs="Times New Roman"/>
                <w:sz w:val="24"/>
                <w:lang w:eastAsia="zh-CN"/>
              </w:rPr>
              <w:t>伺服驱动器或者电机型号设置错误</w:t>
            </w:r>
          </w:p>
        </w:tc>
        <w:tc>
          <w:tcPr>
            <w:tcW w:w="1665" w:type="pct"/>
            <w:vAlign w:val="center"/>
          </w:tcPr>
          <w:p w14:paraId="272F128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查看总线编码器中存储的电机型号（</w:t>
            </w:r>
            <w:r>
              <w:rPr>
                <w:rFonts w:ascii="Times New Roman" w:eastAsia="宋体" w:hAnsi="Times New Roman" w:cs="Times New Roman"/>
                <w:sz w:val="24"/>
                <w:lang w:eastAsia="zh-CN"/>
              </w:rPr>
              <w:t>H00.00</w:t>
            </w:r>
            <w:r>
              <w:rPr>
                <w:rFonts w:ascii="Times New Roman" w:eastAsia="宋体" w:hAnsi="Times New Roman" w:cs="Times New Roman"/>
                <w:sz w:val="24"/>
                <w:lang w:eastAsia="zh-CN"/>
              </w:rPr>
              <w:t>和伺服驱动器型号</w:t>
            </w:r>
            <w:r>
              <w:rPr>
                <w:rFonts w:ascii="Times New Roman" w:eastAsia="宋体" w:hAnsi="Times New Roman" w:cs="Times New Roman"/>
                <w:sz w:val="24"/>
                <w:lang w:eastAsia="zh-CN"/>
              </w:rPr>
              <w:t>H01.10</w:t>
            </w:r>
            <w:r>
              <w:rPr>
                <w:rFonts w:ascii="Times New Roman" w:eastAsia="宋体" w:hAnsi="Times New Roman" w:cs="Times New Roman"/>
                <w:sz w:val="24"/>
                <w:lang w:eastAsia="zh-CN"/>
              </w:rPr>
              <w:t>）。</w:t>
            </w:r>
          </w:p>
        </w:tc>
        <w:tc>
          <w:tcPr>
            <w:tcW w:w="1667" w:type="pct"/>
            <w:vAlign w:val="center"/>
          </w:tcPr>
          <w:p w14:paraId="53E6C7A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查看伺服驱动器铭牌，对照</w:t>
            </w:r>
          </w:p>
          <w:p w14:paraId="5785CF6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SV630ND</w:t>
            </w:r>
            <w:r>
              <w:rPr>
                <w:rFonts w:ascii="Times New Roman" w:eastAsia="宋体" w:hAnsi="Times New Roman" w:cs="Times New Roman"/>
                <w:sz w:val="24"/>
                <w:lang w:eastAsia="zh-CN"/>
              </w:rPr>
              <w:t>系列伺服硬件手册》中</w:t>
            </w:r>
            <w:r>
              <w:rPr>
                <w:rFonts w:ascii="Times New Roman" w:eastAsia="宋体" w:hAnsi="Times New Roman" w:cs="Times New Roman"/>
                <w:sz w:val="24"/>
                <w:lang w:eastAsia="zh-CN"/>
              </w:rPr>
              <w:t>“</w:t>
            </w:r>
            <w:r>
              <w:rPr>
                <w:rFonts w:ascii="Times New Roman" w:eastAsia="宋体" w:hAnsi="Times New Roman" w:cs="Times New Roman"/>
                <w:sz w:val="24"/>
                <w:lang w:eastAsia="zh-CN"/>
              </w:rPr>
              <w:t>伺服驱动器型号与铭牌说明</w:t>
            </w:r>
            <w:r>
              <w:rPr>
                <w:rFonts w:ascii="Times New Roman" w:eastAsia="宋体" w:hAnsi="Times New Roman" w:cs="Times New Roman"/>
                <w:sz w:val="24"/>
                <w:lang w:eastAsia="zh-CN"/>
              </w:rPr>
              <w:t>”</w:t>
            </w:r>
            <w:r>
              <w:rPr>
                <w:rFonts w:ascii="Times New Roman" w:eastAsia="宋体" w:hAnsi="Times New Roman" w:cs="Times New Roman"/>
                <w:sz w:val="24"/>
                <w:lang w:eastAsia="zh-CN"/>
              </w:rPr>
              <w:t>，设</w:t>
            </w:r>
            <w:r>
              <w:rPr>
                <w:rFonts w:ascii="Times New Roman" w:eastAsia="宋体" w:hAnsi="Times New Roman" w:cs="Times New Roman"/>
                <w:sz w:val="24"/>
                <w:lang w:eastAsia="zh-CN"/>
              </w:rPr>
              <w:t xml:space="preserve"> </w:t>
            </w:r>
            <w:proofErr w:type="gramStart"/>
            <w:r>
              <w:rPr>
                <w:rFonts w:ascii="Times New Roman" w:eastAsia="宋体" w:hAnsi="Times New Roman" w:cs="Times New Roman"/>
                <w:sz w:val="24"/>
                <w:lang w:eastAsia="zh-CN"/>
              </w:rPr>
              <w:t>置正确</w:t>
            </w:r>
            <w:proofErr w:type="gramEnd"/>
            <w:r>
              <w:rPr>
                <w:rFonts w:ascii="Times New Roman" w:eastAsia="宋体" w:hAnsi="Times New Roman" w:cs="Times New Roman"/>
                <w:sz w:val="24"/>
                <w:lang w:eastAsia="zh-CN"/>
              </w:rPr>
              <w:t>的伺服驱动器型号（</w:t>
            </w:r>
            <w:r>
              <w:rPr>
                <w:rFonts w:ascii="Times New Roman" w:eastAsia="宋体" w:hAnsi="Times New Roman" w:cs="Times New Roman"/>
                <w:sz w:val="24"/>
                <w:lang w:eastAsia="zh-CN"/>
              </w:rPr>
              <w:t>H01.10</w:t>
            </w:r>
            <w:r>
              <w:rPr>
                <w:rFonts w:ascii="Times New Roman" w:eastAsia="宋体" w:hAnsi="Times New Roman" w:cs="Times New Roman"/>
                <w:sz w:val="24"/>
                <w:lang w:eastAsia="zh-CN"/>
              </w:rPr>
              <w:t>）和电机型号更新成匹配机型。</w:t>
            </w:r>
          </w:p>
        </w:tc>
      </w:tr>
      <w:tr w:rsidR="00F42EBB" w14:paraId="27E80BC9" w14:textId="77777777" w:rsidTr="00310725">
        <w:trPr>
          <w:trHeight w:val="2516"/>
        </w:trPr>
        <w:tc>
          <w:tcPr>
            <w:tcW w:w="1666" w:type="pct"/>
            <w:vAlign w:val="center"/>
          </w:tcPr>
          <w:p w14:paraId="343F545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6.</w:t>
            </w:r>
            <w:r>
              <w:rPr>
                <w:rFonts w:ascii="Times New Roman" w:eastAsia="宋体" w:hAnsi="Times New Roman" w:cs="Times New Roman"/>
                <w:sz w:val="24"/>
                <w:lang w:eastAsia="zh-CN"/>
              </w:rPr>
              <w:t>因机械因素而导致电机堵转，造成运行时的负载过大</w:t>
            </w:r>
          </w:p>
        </w:tc>
        <w:tc>
          <w:tcPr>
            <w:tcW w:w="1665" w:type="pct"/>
            <w:vAlign w:val="center"/>
          </w:tcPr>
          <w:p w14:paraId="7C929BF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由汇川驱动调试平台或面板显示，确</w:t>
            </w:r>
            <w:r>
              <w:rPr>
                <w:rFonts w:ascii="Times New Roman" w:eastAsia="宋体" w:hAnsi="Times New Roman" w:cs="Times New Roman"/>
                <w:sz w:val="24"/>
                <w:lang w:eastAsia="zh-CN"/>
              </w:rPr>
              <w:t xml:space="preserve"> </w:t>
            </w:r>
            <w:proofErr w:type="gramStart"/>
            <w:r>
              <w:rPr>
                <w:rFonts w:ascii="Times New Roman" w:eastAsia="宋体" w:hAnsi="Times New Roman" w:cs="Times New Roman"/>
                <w:sz w:val="24"/>
                <w:lang w:eastAsia="zh-CN"/>
              </w:rPr>
              <w:t>认运行</w:t>
            </w:r>
            <w:proofErr w:type="gramEnd"/>
            <w:r>
              <w:rPr>
                <w:rFonts w:ascii="Times New Roman" w:eastAsia="宋体" w:hAnsi="Times New Roman" w:cs="Times New Roman"/>
                <w:sz w:val="24"/>
                <w:lang w:eastAsia="zh-CN"/>
              </w:rPr>
              <w:t>指令和电机转速（</w:t>
            </w:r>
            <w:r>
              <w:rPr>
                <w:rFonts w:ascii="Times New Roman" w:eastAsia="宋体" w:hAnsi="Times New Roman" w:cs="Times New Roman"/>
                <w:sz w:val="24"/>
                <w:lang w:eastAsia="zh-CN"/>
              </w:rPr>
              <w:t>H0b.00</w:t>
            </w:r>
            <w:r>
              <w:rPr>
                <w:rFonts w:ascii="Times New Roman" w:eastAsia="宋体" w:hAnsi="Times New Roman" w:cs="Times New Roman"/>
                <w:sz w:val="24"/>
                <w:lang w:eastAsia="zh-CN"/>
              </w:rPr>
              <w:t>）：</w:t>
            </w:r>
          </w:p>
          <w:p w14:paraId="1F75315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41888" behindDoc="0" locked="0" layoutInCell="1" allowOverlap="1" wp14:anchorId="0E91D1D2" wp14:editId="0B2B2D26">
                      <wp:simplePos x="0" y="0"/>
                      <wp:positionH relativeFrom="column">
                        <wp:posOffset>30480</wp:posOffset>
                      </wp:positionH>
                      <wp:positionV relativeFrom="paragraph">
                        <wp:posOffset>102235</wp:posOffset>
                      </wp:positionV>
                      <wp:extent cx="61595" cy="77470"/>
                      <wp:effectExtent l="0" t="0" r="0" b="0"/>
                      <wp:wrapNone/>
                      <wp:docPr id="1855977502" name="文本框 1855977502"/>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1B6DB6F2"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0E91D1D2" id="文本框 1855977502" o:spid="_x0000_s1283" type="#_x0000_t202" style="position:absolute;margin-left:2.4pt;margin-top:8.05pt;width:4.85pt;height:6.1pt;z-index:251941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" filled="f" stroked="f">
                      <v:textbox inset="0,0,0,0">
                        <w:txbxContent>
                          <w:p w14:paraId="1B6DB6F2"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位置模式下运行指令：</w:t>
            </w:r>
            <w:r>
              <w:rPr>
                <w:rFonts w:ascii="Times New Roman" w:eastAsia="宋体" w:hAnsi="Times New Roman" w:cs="Times New Roman"/>
                <w:sz w:val="24"/>
                <w:lang w:eastAsia="zh-CN"/>
              </w:rPr>
              <w:t>H0b.13</w:t>
            </w:r>
          </w:p>
          <w:p w14:paraId="6DF2807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（输入位置指令计数器）</w:t>
            </w:r>
          </w:p>
          <w:p w14:paraId="0B3829D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42912" behindDoc="0" locked="0" layoutInCell="1" allowOverlap="1" wp14:anchorId="126FC5B4" wp14:editId="65003506">
                      <wp:simplePos x="0" y="0"/>
                      <wp:positionH relativeFrom="column">
                        <wp:posOffset>30480</wp:posOffset>
                      </wp:positionH>
                      <wp:positionV relativeFrom="paragraph">
                        <wp:posOffset>65405</wp:posOffset>
                      </wp:positionV>
                      <wp:extent cx="61595" cy="77470"/>
                      <wp:effectExtent l="0" t="0" r="0" b="0"/>
                      <wp:wrapNone/>
                      <wp:docPr id="601" name="文本框 601"/>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17783C4F"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126FC5B4" id="文本框 601" o:spid="_x0000_s1284" type="#_x0000_t202" style="position:absolute;margin-left:2.4pt;margin-top:5.15pt;width:4.85pt;height:6.1pt;z-index:251942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" filled="f" stroked="f">
                      <v:textbox inset="0,0,0,0">
                        <w:txbxContent>
                          <w:p w14:paraId="17783C4F"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速度模式下运行指令：</w:t>
            </w:r>
            <w:r>
              <w:rPr>
                <w:rFonts w:ascii="Times New Roman" w:eastAsia="宋体" w:hAnsi="Times New Roman" w:cs="Times New Roman"/>
                <w:sz w:val="24"/>
                <w:lang w:eastAsia="zh-CN"/>
              </w:rPr>
              <w:t>H0b.01</w:t>
            </w:r>
          </w:p>
          <w:p w14:paraId="04AA868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（速度指令）</w:t>
            </w:r>
          </w:p>
          <w:p w14:paraId="1CF6FBC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40864" behindDoc="0" locked="0" layoutInCell="1" allowOverlap="1" wp14:anchorId="53FF0E94" wp14:editId="7ADF3714">
                      <wp:simplePos x="0" y="0"/>
                      <wp:positionH relativeFrom="column">
                        <wp:posOffset>30480</wp:posOffset>
                      </wp:positionH>
                      <wp:positionV relativeFrom="paragraph">
                        <wp:posOffset>65405</wp:posOffset>
                      </wp:positionV>
                      <wp:extent cx="61595" cy="77470"/>
                      <wp:effectExtent l="0" t="0" r="0" b="0"/>
                      <wp:wrapNone/>
                      <wp:docPr id="603" name="文本框 603"/>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0C7A960B"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53FF0E94" id="文本框 603" o:spid="_x0000_s1285" type="#_x0000_t202" style="position:absolute;margin-left:2.4pt;margin-top:5.15pt;width:4.85pt;height:6.1pt;z-index:251940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" filled="f" stroked="f">
                      <v:textbox inset="0,0,0,0">
                        <w:txbxContent>
                          <w:p w14:paraId="0C7A960B"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转矩模式下运行指令：</w:t>
            </w:r>
            <w:r>
              <w:rPr>
                <w:rFonts w:ascii="Times New Roman" w:eastAsia="宋体" w:hAnsi="Times New Roman" w:cs="Times New Roman"/>
                <w:sz w:val="24"/>
                <w:lang w:eastAsia="zh-CN"/>
              </w:rPr>
              <w:t>H0b.02</w:t>
            </w:r>
          </w:p>
          <w:p w14:paraId="4A26A16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lastRenderedPageBreak/>
              <w:t>（内部转矩指令）</w:t>
            </w:r>
          </w:p>
          <w:p w14:paraId="470A62D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确认对应模式下，是否运行指令不为</w:t>
            </w:r>
            <w:r>
              <w:rPr>
                <w:rFonts w:ascii="Times New Roman" w:eastAsia="宋体" w:hAnsi="Times New Roman" w:cs="Times New Roman"/>
                <w:sz w:val="24"/>
                <w:lang w:eastAsia="zh-CN"/>
              </w:rPr>
              <w:t>0</w:t>
            </w:r>
            <w:r>
              <w:rPr>
                <w:rFonts w:ascii="Times New Roman" w:eastAsia="宋体" w:hAnsi="Times New Roman" w:cs="Times New Roman"/>
                <w:sz w:val="24"/>
                <w:lang w:eastAsia="zh-CN"/>
              </w:rPr>
              <w:t>，而电机转速为</w:t>
            </w:r>
            <w:r>
              <w:rPr>
                <w:rFonts w:ascii="Times New Roman" w:eastAsia="宋体" w:hAnsi="Times New Roman" w:cs="Times New Roman"/>
                <w:sz w:val="24"/>
                <w:lang w:eastAsia="zh-CN"/>
              </w:rPr>
              <w:t>0</w:t>
            </w:r>
            <w:r>
              <w:rPr>
                <w:rFonts w:ascii="Times New Roman" w:eastAsia="宋体" w:hAnsi="Times New Roman" w:cs="Times New Roman"/>
                <w:sz w:val="24"/>
                <w:lang w:eastAsia="zh-CN"/>
              </w:rPr>
              <w:t>。</w:t>
            </w:r>
          </w:p>
        </w:tc>
        <w:tc>
          <w:tcPr>
            <w:tcW w:w="1667" w:type="pct"/>
            <w:vAlign w:val="center"/>
          </w:tcPr>
          <w:p w14:paraId="747E2F43"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lastRenderedPageBreak/>
              <w:t>排除机械因素</w:t>
            </w:r>
            <w:proofErr w:type="spellEnd"/>
            <w:r>
              <w:rPr>
                <w:rFonts w:ascii="Times New Roman" w:eastAsia="宋体" w:hAnsi="Times New Roman" w:cs="Times New Roman"/>
                <w:sz w:val="24"/>
              </w:rPr>
              <w:t>。</w:t>
            </w:r>
          </w:p>
        </w:tc>
      </w:tr>
      <w:tr w:rsidR="00F42EBB" w14:paraId="7B489821" w14:textId="77777777" w:rsidTr="00310725">
        <w:trPr>
          <w:trHeight w:val="283"/>
        </w:trPr>
        <w:tc>
          <w:tcPr>
            <w:tcW w:w="1666" w:type="pct"/>
            <w:vAlign w:val="center"/>
          </w:tcPr>
          <w:p w14:paraId="0C18EDF9"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7.</w:t>
            </w:r>
            <w:r>
              <w:rPr>
                <w:rFonts w:ascii="Times New Roman" w:eastAsia="宋体" w:hAnsi="Times New Roman" w:cs="Times New Roman"/>
                <w:sz w:val="24"/>
              </w:rPr>
              <w:t>伺服驱动器故障</w:t>
            </w:r>
          </w:p>
        </w:tc>
        <w:tc>
          <w:tcPr>
            <w:tcW w:w="1665" w:type="pct"/>
            <w:vAlign w:val="center"/>
          </w:tcPr>
          <w:p w14:paraId="336E15A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断电后，重新上电仍报故障。</w:t>
            </w:r>
          </w:p>
        </w:tc>
        <w:tc>
          <w:tcPr>
            <w:tcW w:w="1667" w:type="pct"/>
            <w:vAlign w:val="center"/>
          </w:tcPr>
          <w:p w14:paraId="2141FB0B"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2B01209A" w14:textId="77777777" w:rsidR="00F42EBB" w:rsidRDefault="00F42EBB" w:rsidP="00F42EBB">
      <w:pPr>
        <w:spacing w:line="300" w:lineRule="auto"/>
        <w:rPr>
          <w:rFonts w:ascii="Times New Roman" w:eastAsia="宋体" w:hAnsi="Times New Roman" w:cs="Times New Roman"/>
          <w:sz w:val="24"/>
        </w:rPr>
      </w:pPr>
    </w:p>
    <w:p w14:paraId="654C7C19"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说明</w:t>
      </w:r>
      <w:proofErr w:type="spellEnd"/>
    </w:p>
    <w:p w14:paraId="4241C836"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sz w:val="24"/>
        </w:rPr>
        <w:t>该故障必须停机</w:t>
      </w:r>
      <w:r>
        <w:rPr>
          <w:rFonts w:ascii="Times New Roman" w:eastAsia="宋体" w:hAnsi="Times New Roman" w:cs="Times New Roman"/>
          <w:sz w:val="24"/>
        </w:rPr>
        <w:t xml:space="preserve">30s </w:t>
      </w:r>
      <w:proofErr w:type="spellStart"/>
      <w:r>
        <w:rPr>
          <w:rFonts w:ascii="Times New Roman" w:eastAsia="宋体" w:hAnsi="Times New Roman" w:cs="Times New Roman"/>
          <w:sz w:val="24"/>
        </w:rPr>
        <w:t>再运行</w:t>
      </w:r>
      <w:proofErr w:type="spellEnd"/>
      <w:r>
        <w:rPr>
          <w:rFonts w:ascii="Times New Roman" w:eastAsia="宋体" w:hAnsi="Times New Roman" w:cs="Times New Roman"/>
          <w:sz w:val="24"/>
        </w:rPr>
        <w:t>。</w:t>
      </w:r>
    </w:p>
    <w:p w14:paraId="70AAA67E"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39840" behindDoc="0" locked="0" layoutInCell="1" allowOverlap="1" wp14:anchorId="6050E902" wp14:editId="1B07DD8D">
                <wp:simplePos x="0" y="0"/>
                <wp:positionH relativeFrom="column">
                  <wp:posOffset>673100</wp:posOffset>
                </wp:positionH>
                <wp:positionV relativeFrom="paragraph">
                  <wp:posOffset>88265</wp:posOffset>
                </wp:positionV>
                <wp:extent cx="73660" cy="95250"/>
                <wp:effectExtent l="0" t="0" r="0" b="0"/>
                <wp:wrapNone/>
                <wp:docPr id="597" name="文本框 597"/>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4583A5E8"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6050E902" id="文本框 597" o:spid="_x0000_s1286" type="#_x0000_t202" style="position:absolute;margin-left:53pt;margin-top:6.95pt;width:5.8pt;height:7.5pt;z-index:25193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" filled="f" stroked="f">
                <v:textbox inset="0,0,0,0">
                  <w:txbxContent>
                    <w:p w14:paraId="4583A5E8"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E625.0</w:t>
      </w:r>
      <w:r>
        <w:rPr>
          <w:rFonts w:ascii="Times New Roman" w:eastAsia="宋体" w:hAnsi="Times New Roman" w:cs="Times New Roman"/>
          <w:sz w:val="24"/>
        </w:rPr>
        <w:t>：抱闸异常生效</w:t>
      </w:r>
    </w:p>
    <w:p w14:paraId="5DC218AC"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7A3963B6"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抱闸力检测异常</w:t>
      </w:r>
      <w:proofErr w:type="spellEnd"/>
      <w:r>
        <w:rPr>
          <w:rFonts w:ascii="Times New Roman" w:eastAsia="宋体" w:hAnsi="Times New Roman" w:cs="Times New Roman"/>
          <w:sz w:val="24"/>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439B8354" w14:textId="77777777" w:rsidTr="00310725">
        <w:trPr>
          <w:trHeight w:val="278"/>
        </w:trPr>
        <w:tc>
          <w:tcPr>
            <w:tcW w:w="1666" w:type="pct"/>
            <w:shd w:val="clear" w:color="auto" w:fill="D0D0D0"/>
          </w:tcPr>
          <w:p w14:paraId="06B3262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21CC0C9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2C0B2BC9"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4E017F50" w14:textId="77777777" w:rsidTr="00310725">
        <w:trPr>
          <w:trHeight w:val="629"/>
        </w:trPr>
        <w:tc>
          <w:tcPr>
            <w:tcW w:w="1666" w:type="pct"/>
            <w:vAlign w:val="center"/>
          </w:tcPr>
          <w:p w14:paraId="400A080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抱闸松开时，抱闸异常</w:t>
            </w:r>
          </w:p>
        </w:tc>
        <w:tc>
          <w:tcPr>
            <w:tcW w:w="1665" w:type="pct"/>
            <w:vAlign w:val="center"/>
          </w:tcPr>
          <w:p w14:paraId="5BE2DE9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检查抱闸</w:t>
            </w:r>
            <w:proofErr w:type="gramStart"/>
            <w:r>
              <w:rPr>
                <w:rFonts w:ascii="Times New Roman" w:eastAsia="宋体" w:hAnsi="Times New Roman" w:cs="Times New Roman"/>
                <w:sz w:val="24"/>
                <w:lang w:eastAsia="zh-CN"/>
              </w:rPr>
              <w:t>在松闸信号</w:t>
            </w:r>
            <w:proofErr w:type="gramEnd"/>
            <w:r>
              <w:rPr>
                <w:rFonts w:ascii="Times New Roman" w:eastAsia="宋体" w:hAnsi="Times New Roman" w:cs="Times New Roman"/>
                <w:sz w:val="24"/>
                <w:lang w:eastAsia="zh-CN"/>
              </w:rPr>
              <w:t>有效时，</w:t>
            </w:r>
            <w:proofErr w:type="gramStart"/>
            <w:r>
              <w:rPr>
                <w:rFonts w:ascii="Times New Roman" w:eastAsia="宋体" w:hAnsi="Times New Roman" w:cs="Times New Roman"/>
                <w:sz w:val="24"/>
                <w:lang w:eastAsia="zh-CN"/>
              </w:rPr>
              <w:t>电机轴端是否</w:t>
            </w:r>
            <w:proofErr w:type="gramEnd"/>
            <w:r>
              <w:rPr>
                <w:rFonts w:ascii="Times New Roman" w:eastAsia="宋体" w:hAnsi="Times New Roman" w:cs="Times New Roman"/>
                <w:sz w:val="24"/>
                <w:lang w:eastAsia="zh-CN"/>
              </w:rPr>
              <w:t>被抱闸机械抱住。</w:t>
            </w:r>
          </w:p>
        </w:tc>
        <w:tc>
          <w:tcPr>
            <w:tcW w:w="1667" w:type="pct"/>
            <w:vAlign w:val="center"/>
          </w:tcPr>
          <w:p w14:paraId="29813B5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检查抱闸接线。</w:t>
            </w:r>
          </w:p>
          <w:p w14:paraId="5DCE4A3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更换抱闸电机。</w:t>
            </w:r>
          </w:p>
        </w:tc>
      </w:tr>
    </w:tbl>
    <w:p w14:paraId="2A7DF269"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45984" behindDoc="0" locked="0" layoutInCell="1" allowOverlap="1" wp14:anchorId="17CB2C50" wp14:editId="686FB47A">
                <wp:simplePos x="0" y="0"/>
                <wp:positionH relativeFrom="column">
                  <wp:posOffset>666750</wp:posOffset>
                </wp:positionH>
                <wp:positionV relativeFrom="paragraph">
                  <wp:posOffset>87630</wp:posOffset>
                </wp:positionV>
                <wp:extent cx="73660" cy="95250"/>
                <wp:effectExtent l="0" t="0" r="0" b="0"/>
                <wp:wrapNone/>
                <wp:docPr id="1935397269" name="文本框 1935397269"/>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6EDC9477"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17CB2C50" id="文本框 1935397269" o:spid="_x0000_s1287" type="#_x0000_t202" style="position:absolute;margin-left:52.5pt;margin-top:6.9pt;width:5.8pt;height:7.5pt;z-index:251945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" filled="f" stroked="f">
                <v:textbox inset="0,0,0,0">
                  <w:txbxContent>
                    <w:p w14:paraId="6EDC9477"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E626.0</w:t>
      </w:r>
      <w:r>
        <w:rPr>
          <w:rFonts w:ascii="Times New Roman" w:eastAsia="宋体" w:hAnsi="Times New Roman" w:cs="Times New Roman"/>
          <w:sz w:val="24"/>
          <w:lang w:eastAsia="zh-CN"/>
        </w:rPr>
        <w:t>：抱闸异常失效</w:t>
      </w:r>
    </w:p>
    <w:p w14:paraId="3CC97186"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1714F12E"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抱闸力检测异常</w:t>
      </w:r>
      <w:proofErr w:type="spellEnd"/>
      <w:r>
        <w:rPr>
          <w:rFonts w:ascii="Times New Roman" w:eastAsia="宋体" w:hAnsi="Times New Roman" w:cs="Times New Roman"/>
          <w:sz w:val="24"/>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0214105D" w14:textId="77777777" w:rsidTr="00310725">
        <w:trPr>
          <w:trHeight w:val="278"/>
        </w:trPr>
        <w:tc>
          <w:tcPr>
            <w:tcW w:w="1666" w:type="pct"/>
            <w:shd w:val="clear" w:color="auto" w:fill="D0D0D0"/>
          </w:tcPr>
          <w:p w14:paraId="197540D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4245246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7191D13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8C0B6D0" w14:textId="77777777" w:rsidTr="00310725">
        <w:trPr>
          <w:trHeight w:val="629"/>
        </w:trPr>
        <w:tc>
          <w:tcPr>
            <w:tcW w:w="1666" w:type="pct"/>
            <w:vAlign w:val="center"/>
          </w:tcPr>
          <w:p w14:paraId="56C46A1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抱闸时，出现</w:t>
            </w:r>
            <w:proofErr w:type="gramStart"/>
            <w:r>
              <w:rPr>
                <w:rFonts w:ascii="Times New Roman" w:eastAsia="宋体" w:hAnsi="Times New Roman" w:cs="Times New Roman"/>
                <w:sz w:val="24"/>
                <w:lang w:eastAsia="zh-CN"/>
              </w:rPr>
              <w:t>异常松闸</w:t>
            </w:r>
            <w:proofErr w:type="gramEnd"/>
          </w:p>
        </w:tc>
        <w:tc>
          <w:tcPr>
            <w:tcW w:w="1665" w:type="pct"/>
            <w:vAlign w:val="center"/>
          </w:tcPr>
          <w:p w14:paraId="4827F2CB" w14:textId="77777777" w:rsidR="00F42EBB" w:rsidRDefault="00F42EBB" w:rsidP="00310725">
            <w:pPr>
              <w:spacing w:line="300" w:lineRule="auto"/>
              <w:rPr>
                <w:rFonts w:ascii="Times New Roman" w:eastAsia="宋体" w:hAnsi="Times New Roman" w:cs="Times New Roman"/>
                <w:sz w:val="24"/>
                <w:lang w:eastAsia="zh-CN"/>
              </w:rPr>
            </w:pPr>
            <w:proofErr w:type="gramStart"/>
            <w:r>
              <w:rPr>
                <w:rFonts w:ascii="Times New Roman" w:eastAsia="宋体" w:hAnsi="Times New Roman" w:cs="Times New Roman"/>
                <w:sz w:val="24"/>
                <w:lang w:eastAsia="zh-CN"/>
              </w:rPr>
              <w:t>查抱闸</w:t>
            </w:r>
            <w:proofErr w:type="gramEnd"/>
            <w:r>
              <w:rPr>
                <w:rFonts w:ascii="Times New Roman" w:eastAsia="宋体" w:hAnsi="Times New Roman" w:cs="Times New Roman"/>
                <w:sz w:val="24"/>
                <w:lang w:eastAsia="zh-CN"/>
              </w:rPr>
              <w:t>在抱闸信号有效时，</w:t>
            </w:r>
            <w:proofErr w:type="gramStart"/>
            <w:r>
              <w:rPr>
                <w:rFonts w:ascii="Times New Roman" w:eastAsia="宋体" w:hAnsi="Times New Roman" w:cs="Times New Roman"/>
                <w:sz w:val="24"/>
                <w:lang w:eastAsia="zh-CN"/>
              </w:rPr>
              <w:t>电机轴端并没有</w:t>
            </w:r>
            <w:proofErr w:type="gramEnd"/>
            <w:r>
              <w:rPr>
                <w:rFonts w:ascii="Times New Roman" w:eastAsia="宋体" w:hAnsi="Times New Roman" w:cs="Times New Roman"/>
                <w:sz w:val="24"/>
                <w:lang w:eastAsia="zh-CN"/>
              </w:rPr>
              <w:t>抱闸抱住，或</w:t>
            </w:r>
            <w:proofErr w:type="gramStart"/>
            <w:r>
              <w:rPr>
                <w:rFonts w:ascii="Times New Roman" w:eastAsia="宋体" w:hAnsi="Times New Roman" w:cs="Times New Roman"/>
                <w:sz w:val="24"/>
                <w:lang w:eastAsia="zh-CN"/>
              </w:rPr>
              <w:t>抱闸力不够</w:t>
            </w:r>
            <w:proofErr w:type="gramEnd"/>
            <w:r>
              <w:rPr>
                <w:rFonts w:ascii="Times New Roman" w:eastAsia="宋体" w:hAnsi="Times New Roman" w:cs="Times New Roman"/>
                <w:sz w:val="24"/>
                <w:lang w:eastAsia="zh-CN"/>
              </w:rPr>
              <w:t>。</w:t>
            </w:r>
          </w:p>
        </w:tc>
        <w:tc>
          <w:tcPr>
            <w:tcW w:w="1667" w:type="pct"/>
            <w:vAlign w:val="center"/>
          </w:tcPr>
          <w:p w14:paraId="3F9A23D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检查抱闸接线。</w:t>
            </w:r>
          </w:p>
          <w:p w14:paraId="175D137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更换抱闸电机。</w:t>
            </w:r>
          </w:p>
        </w:tc>
      </w:tr>
    </w:tbl>
    <w:p w14:paraId="443229B2"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44960" behindDoc="0" locked="0" layoutInCell="1" allowOverlap="1" wp14:anchorId="206BAE19" wp14:editId="5E02BFA2">
                <wp:simplePos x="0" y="0"/>
                <wp:positionH relativeFrom="column">
                  <wp:posOffset>666750</wp:posOffset>
                </wp:positionH>
                <wp:positionV relativeFrom="paragraph">
                  <wp:posOffset>132715</wp:posOffset>
                </wp:positionV>
                <wp:extent cx="73660" cy="95250"/>
                <wp:effectExtent l="0" t="0" r="0" b="0"/>
                <wp:wrapNone/>
                <wp:docPr id="607" name="文本框 607"/>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548940F0"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206BAE19" id="文本框 607" o:spid="_x0000_s1288" type="#_x0000_t202" style="position:absolute;margin-left:52.5pt;margin-top:10.45pt;width:5.8pt;height:7.5pt;z-index:251944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uNnflIQBAAAEAwAADgAAAAAAAAAAAAAAAAAuAgAA&#10;ZHJzL2Uyb0RvYy54bWxQSwECLQAUAAYACAAAACEAtK8YXN4AAAAJAQAADwAAAAAAAAAAAAAAAADe&#10;AwAAZHJzL2Rvd25yZXYueG1sUEsFBgAAAAAEAAQA8wAAAOkEAAAAAA==&#10;" filled="f" stroked="f">
                <v:textbox inset="0,0,0,0">
                  <w:txbxContent>
                    <w:p w14:paraId="548940F0"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E630.0</w:t>
      </w:r>
      <w:r>
        <w:rPr>
          <w:rFonts w:ascii="Times New Roman" w:eastAsia="宋体" w:hAnsi="Times New Roman" w:cs="Times New Roman"/>
          <w:sz w:val="24"/>
          <w:lang w:eastAsia="zh-CN"/>
        </w:rPr>
        <w:t>：电机堵转</w:t>
      </w:r>
    </w:p>
    <w:p w14:paraId="53766D3A"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01492291"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电机实际转速低于</w:t>
      </w:r>
      <w:r>
        <w:rPr>
          <w:rFonts w:ascii="Times New Roman" w:eastAsia="宋体" w:hAnsi="Times New Roman" w:cs="Times New Roman"/>
          <w:sz w:val="24"/>
          <w:lang w:eastAsia="zh-CN"/>
        </w:rPr>
        <w:t>10rpm</w:t>
      </w:r>
      <w:r>
        <w:rPr>
          <w:rFonts w:ascii="Times New Roman" w:eastAsia="宋体" w:hAnsi="Times New Roman" w:cs="Times New Roman"/>
          <w:sz w:val="24"/>
          <w:lang w:eastAsia="zh-CN"/>
        </w:rPr>
        <w:t>，但转矩指令达到限定值，且持续时间达到</w:t>
      </w:r>
      <w:r>
        <w:rPr>
          <w:rFonts w:ascii="Times New Roman" w:eastAsia="宋体" w:hAnsi="Times New Roman" w:cs="Times New Roman"/>
          <w:sz w:val="24"/>
          <w:lang w:eastAsia="zh-CN"/>
        </w:rPr>
        <w:t>H0A.32</w:t>
      </w:r>
      <w:r>
        <w:rPr>
          <w:rFonts w:ascii="Times New Roman" w:eastAsia="宋体" w:hAnsi="Times New Roman" w:cs="Times New Roman"/>
          <w:sz w:val="24"/>
          <w:lang w:eastAsia="zh-CN"/>
        </w:rPr>
        <w:t>设定值。</w:t>
      </w:r>
    </w:p>
    <w:p w14:paraId="6DBFB5A4" w14:textId="77777777" w:rsidR="00F42EBB" w:rsidRDefault="00F42EBB" w:rsidP="00F42EBB">
      <w:pPr>
        <w:spacing w:line="300" w:lineRule="auto"/>
        <w:rPr>
          <w:rFonts w:ascii="Times New Roman" w:eastAsia="宋体" w:hAnsi="Times New Roman" w:cs="Times New Roman"/>
          <w:sz w:val="24"/>
          <w:lang w:eastAsia="zh-CN"/>
        </w:rPr>
      </w:pPr>
    </w:p>
    <w:p w14:paraId="6EA851C8" w14:textId="77777777" w:rsidR="00F42EBB" w:rsidRDefault="00F42EBB" w:rsidP="00F42EBB">
      <w:pPr>
        <w:spacing w:line="300" w:lineRule="auto"/>
        <w:rPr>
          <w:rFonts w:ascii="Times New Roman" w:eastAsia="宋体" w:hAnsi="Times New Roman" w:cs="Times New Roman"/>
          <w:sz w:val="24"/>
          <w:lang w:eastAsia="zh-CN"/>
        </w:rPr>
      </w:pPr>
    </w:p>
    <w:p w14:paraId="4A565F1D" w14:textId="77777777" w:rsidR="00F42EBB" w:rsidRDefault="00F42EBB" w:rsidP="00F42EBB">
      <w:pPr>
        <w:spacing w:line="300" w:lineRule="auto"/>
        <w:rPr>
          <w:rFonts w:ascii="Times New Roman" w:eastAsia="宋体" w:hAnsi="Times New Roman" w:cs="Times New Roman"/>
          <w:sz w:val="24"/>
          <w:lang w:eastAsia="zh-CN"/>
        </w:rPr>
      </w:pPr>
    </w:p>
    <w:p w14:paraId="6E8BC64E" w14:textId="77777777" w:rsidR="00F42EBB" w:rsidRDefault="00F42EBB" w:rsidP="00F42EBB">
      <w:pPr>
        <w:spacing w:line="300" w:lineRule="auto"/>
        <w:rPr>
          <w:rFonts w:ascii="Times New Roman" w:eastAsia="宋体" w:hAnsi="Times New Roman" w:cs="Times New Roman"/>
          <w:sz w:val="24"/>
          <w:lang w:eastAsia="zh-CN"/>
        </w:rPr>
      </w:pPr>
    </w:p>
    <w:p w14:paraId="03439853" w14:textId="77777777" w:rsidR="00F42EBB" w:rsidRDefault="00F42EBB" w:rsidP="00F42EBB">
      <w:pPr>
        <w:spacing w:line="300" w:lineRule="auto"/>
        <w:rPr>
          <w:rFonts w:ascii="Times New Roman" w:eastAsia="宋体" w:hAnsi="Times New Roman" w:cs="Times New Roman"/>
          <w:sz w:val="24"/>
          <w:lang w:eastAsia="zh-CN"/>
        </w:rPr>
      </w:pPr>
    </w:p>
    <w:p w14:paraId="5337508A" w14:textId="77777777" w:rsidR="00F42EBB" w:rsidRDefault="00F42EBB" w:rsidP="00F42EBB">
      <w:pPr>
        <w:spacing w:line="300" w:lineRule="auto"/>
        <w:rPr>
          <w:rFonts w:ascii="Times New Roman" w:eastAsia="宋体" w:hAnsi="Times New Roman" w:cs="Times New Roman"/>
          <w:sz w:val="24"/>
          <w:lang w:eastAsia="zh-CN"/>
        </w:rPr>
      </w:pPr>
    </w:p>
    <w:p w14:paraId="0C19944E" w14:textId="77777777" w:rsidR="00F42EBB" w:rsidRDefault="00F42EBB" w:rsidP="00F42EBB">
      <w:pPr>
        <w:spacing w:line="300" w:lineRule="auto"/>
        <w:rPr>
          <w:rFonts w:ascii="Times New Roman" w:eastAsia="宋体" w:hAnsi="Times New Roman" w:cs="Times New Roman"/>
          <w:sz w:val="24"/>
          <w:lang w:eastAsia="zh-CN"/>
        </w:rPr>
      </w:pPr>
    </w:p>
    <w:p w14:paraId="4C5B3A78" w14:textId="77777777" w:rsidR="00F42EBB" w:rsidRDefault="00F42EBB" w:rsidP="00F42EBB">
      <w:pPr>
        <w:spacing w:line="300" w:lineRule="auto"/>
        <w:rPr>
          <w:rFonts w:ascii="Times New Roman" w:eastAsia="宋体" w:hAnsi="Times New Roman" w:cs="Times New Roman"/>
          <w:sz w:val="24"/>
          <w:lang w:eastAsia="zh-CN"/>
        </w:rPr>
      </w:pPr>
    </w:p>
    <w:p w14:paraId="62DEE808" w14:textId="77777777" w:rsidR="00F42EBB" w:rsidRDefault="00F42EBB" w:rsidP="00F42EBB">
      <w:pPr>
        <w:spacing w:line="300" w:lineRule="auto"/>
        <w:rPr>
          <w:rFonts w:ascii="Times New Roman" w:eastAsia="宋体" w:hAnsi="Times New Roman" w:cs="Times New Roman"/>
          <w:sz w:val="24"/>
          <w:lang w:eastAsia="zh-CN"/>
        </w:rPr>
      </w:pPr>
    </w:p>
    <w:p w14:paraId="1C785DF7" w14:textId="77777777" w:rsidR="00F42EBB" w:rsidRDefault="00F42EBB" w:rsidP="00F42EBB">
      <w:pPr>
        <w:spacing w:line="300" w:lineRule="auto"/>
        <w:rPr>
          <w:rFonts w:ascii="Times New Roman" w:eastAsia="宋体" w:hAnsi="Times New Roman" w:cs="Times New Roman"/>
          <w:sz w:val="24"/>
          <w:lang w:eastAsia="zh-CN"/>
        </w:rPr>
      </w:pPr>
    </w:p>
    <w:p w14:paraId="50B98527" w14:textId="77777777" w:rsidR="00F42EBB" w:rsidRDefault="00F42EBB" w:rsidP="00F42EBB">
      <w:pPr>
        <w:spacing w:line="300" w:lineRule="auto"/>
        <w:rPr>
          <w:rFonts w:ascii="Times New Roman" w:eastAsia="宋体" w:hAnsi="Times New Roman" w:cs="Times New Roman"/>
          <w:sz w:val="24"/>
          <w:lang w:eastAsia="zh-CN"/>
        </w:rPr>
      </w:pPr>
    </w:p>
    <w:p w14:paraId="7835FA63" w14:textId="77777777" w:rsidR="00F42EBB" w:rsidRDefault="00F42EBB" w:rsidP="00F42EBB">
      <w:pPr>
        <w:spacing w:line="300" w:lineRule="auto"/>
        <w:rPr>
          <w:rFonts w:ascii="Times New Roman" w:eastAsia="宋体" w:hAnsi="Times New Roman" w:cs="Times New Roman"/>
          <w:sz w:val="24"/>
          <w:lang w:eastAsia="zh-CN"/>
        </w:rPr>
      </w:pPr>
    </w:p>
    <w:p w14:paraId="49D3A445" w14:textId="77777777" w:rsidR="00F42EBB" w:rsidRDefault="00F42EBB" w:rsidP="00F42EBB">
      <w:pPr>
        <w:spacing w:line="300" w:lineRule="auto"/>
        <w:rPr>
          <w:rFonts w:ascii="Times New Roman" w:eastAsia="宋体" w:hAnsi="Times New Roman" w:cs="Times New Roman"/>
          <w:sz w:val="24"/>
          <w:lang w:eastAsia="zh-CN"/>
        </w:rPr>
      </w:pPr>
    </w:p>
    <w:p w14:paraId="5751D217" w14:textId="77777777" w:rsidR="00F42EBB" w:rsidRDefault="00F42EBB" w:rsidP="00F42EBB">
      <w:pPr>
        <w:spacing w:line="300" w:lineRule="auto"/>
        <w:rPr>
          <w:rFonts w:ascii="Times New Roman" w:eastAsia="宋体" w:hAnsi="Times New Roman" w:cs="Times New Roman"/>
          <w:sz w:val="24"/>
          <w:lang w:eastAsia="zh-CN"/>
        </w:rPr>
      </w:pPr>
    </w:p>
    <w:p w14:paraId="78F5B330" w14:textId="77777777" w:rsidR="00F42EBB" w:rsidRDefault="00F42EBB" w:rsidP="00F42EBB">
      <w:pPr>
        <w:spacing w:line="300" w:lineRule="auto"/>
        <w:rPr>
          <w:rFonts w:ascii="Times New Roman" w:eastAsia="宋体" w:hAnsi="Times New Roman" w:cs="Times New Roman"/>
          <w:sz w:val="24"/>
          <w:lang w:eastAsia="zh-CN"/>
        </w:rPr>
      </w:pPr>
    </w:p>
    <w:p w14:paraId="04E83BCA" w14:textId="77777777" w:rsidR="00F42EBB" w:rsidRDefault="00F42EBB" w:rsidP="00F42EBB">
      <w:pPr>
        <w:spacing w:line="300" w:lineRule="auto"/>
        <w:rPr>
          <w:rFonts w:ascii="Times New Roman" w:eastAsia="宋体" w:hAnsi="Times New Roman" w:cs="Times New Roman"/>
          <w:sz w:val="24"/>
          <w:lang w:eastAsia="zh-CN"/>
        </w:rPr>
      </w:pP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70E42E49" w14:textId="77777777" w:rsidTr="00310725">
        <w:trPr>
          <w:trHeight w:val="279"/>
        </w:trPr>
        <w:tc>
          <w:tcPr>
            <w:tcW w:w="1666" w:type="pct"/>
            <w:shd w:val="clear" w:color="auto" w:fill="D0D0D0"/>
          </w:tcPr>
          <w:p w14:paraId="5C4A77E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2FE658E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32EE093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397B6DD5" w14:textId="77777777" w:rsidTr="00310725">
        <w:trPr>
          <w:trHeight w:val="754"/>
        </w:trPr>
        <w:tc>
          <w:tcPr>
            <w:tcW w:w="1666" w:type="pct"/>
            <w:vAlign w:val="center"/>
          </w:tcPr>
          <w:p w14:paraId="7CD0A64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lastRenderedPageBreak/>
              <w:t>1.</w:t>
            </w:r>
            <w:r>
              <w:rPr>
                <w:rFonts w:ascii="Times New Roman" w:eastAsia="宋体" w:hAnsi="Times New Roman" w:cs="Times New Roman"/>
                <w:sz w:val="24"/>
                <w:lang w:eastAsia="zh-CN"/>
              </w:rPr>
              <w:t>伺服驱动器</w:t>
            </w:r>
            <w:r>
              <w:rPr>
                <w:rFonts w:ascii="Times New Roman" w:eastAsia="宋体" w:hAnsi="Times New Roman" w:cs="Times New Roman"/>
                <w:sz w:val="24"/>
                <w:lang w:eastAsia="zh-CN"/>
              </w:rPr>
              <w:t>U V W</w:t>
            </w:r>
            <w:r>
              <w:rPr>
                <w:rFonts w:ascii="Times New Roman" w:eastAsia="宋体" w:hAnsi="Times New Roman" w:cs="Times New Roman"/>
                <w:sz w:val="24"/>
                <w:lang w:eastAsia="zh-CN"/>
              </w:rPr>
              <w:t>输出缺相、断线、相序接错</w:t>
            </w:r>
          </w:p>
        </w:tc>
        <w:tc>
          <w:tcPr>
            <w:tcW w:w="1665" w:type="pct"/>
            <w:vAlign w:val="center"/>
          </w:tcPr>
          <w:p w14:paraId="6B8799B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无负载情况下进行电机试运行，万用表测量检查接线是否断线，确认线缆相序是否正确。</w:t>
            </w:r>
          </w:p>
        </w:tc>
        <w:tc>
          <w:tcPr>
            <w:tcW w:w="1667" w:type="pct"/>
            <w:vAlign w:val="center"/>
          </w:tcPr>
          <w:p w14:paraId="4C216DB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按照正确配线重新接线，或更换线缆。</w:t>
            </w:r>
          </w:p>
        </w:tc>
      </w:tr>
      <w:tr w:rsidR="00F42EBB" w14:paraId="756590DF" w14:textId="77777777" w:rsidTr="00310725">
        <w:trPr>
          <w:trHeight w:val="1079"/>
        </w:trPr>
        <w:tc>
          <w:tcPr>
            <w:tcW w:w="1666" w:type="pct"/>
            <w:vAlign w:val="center"/>
          </w:tcPr>
          <w:p w14:paraId="4F31687C" w14:textId="77777777" w:rsidR="00F42EBB" w:rsidRDefault="00F42EBB" w:rsidP="00310725">
            <w:pPr>
              <w:spacing w:line="300" w:lineRule="auto"/>
              <w:rPr>
                <w:rFonts w:ascii="Times New Roman" w:eastAsia="宋体" w:hAnsi="Times New Roman" w:cs="Times New Roman"/>
                <w:sz w:val="24"/>
                <w:lang w:eastAsia="zh-CN"/>
              </w:rPr>
            </w:pPr>
          </w:p>
          <w:p w14:paraId="35822A4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电机参数不正确：电机参数不对（尤其</w:t>
            </w:r>
            <w:proofErr w:type="gramStart"/>
            <w:r>
              <w:rPr>
                <w:rFonts w:ascii="Times New Roman" w:eastAsia="宋体" w:hAnsi="Times New Roman" w:cs="Times New Roman"/>
                <w:sz w:val="24"/>
                <w:lang w:eastAsia="zh-CN"/>
              </w:rPr>
              <w:t>极</w:t>
            </w:r>
            <w:proofErr w:type="gramEnd"/>
            <w:r>
              <w:rPr>
                <w:rFonts w:ascii="Times New Roman" w:eastAsia="宋体" w:hAnsi="Times New Roman" w:cs="Times New Roman"/>
                <w:sz w:val="24"/>
                <w:lang w:eastAsia="zh-CN"/>
              </w:rPr>
              <w:t>对数）、电机未做角度辨识</w:t>
            </w:r>
          </w:p>
        </w:tc>
        <w:tc>
          <w:tcPr>
            <w:tcW w:w="1665" w:type="pct"/>
            <w:vAlign w:val="center"/>
          </w:tcPr>
          <w:p w14:paraId="5D9D89D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读取</w:t>
            </w:r>
            <w:r>
              <w:rPr>
                <w:rFonts w:ascii="Times New Roman" w:eastAsia="宋体" w:hAnsi="Times New Roman" w:cs="Times New Roman"/>
                <w:sz w:val="24"/>
                <w:lang w:eastAsia="zh-CN"/>
              </w:rPr>
              <w:t>H00</w:t>
            </w:r>
            <w:r>
              <w:rPr>
                <w:rFonts w:ascii="Times New Roman" w:eastAsia="宋体" w:hAnsi="Times New Roman" w:cs="Times New Roman"/>
                <w:sz w:val="24"/>
                <w:lang w:eastAsia="zh-CN"/>
              </w:rPr>
              <w:t>组参数，确认</w:t>
            </w:r>
            <w:proofErr w:type="gramStart"/>
            <w:r>
              <w:rPr>
                <w:rFonts w:ascii="Times New Roman" w:eastAsia="宋体" w:hAnsi="Times New Roman" w:cs="Times New Roman"/>
                <w:sz w:val="24"/>
                <w:lang w:eastAsia="zh-CN"/>
              </w:rPr>
              <w:t>极</w:t>
            </w:r>
            <w:proofErr w:type="gramEnd"/>
            <w:r>
              <w:rPr>
                <w:rFonts w:ascii="Times New Roman" w:eastAsia="宋体" w:hAnsi="Times New Roman" w:cs="Times New Roman"/>
                <w:sz w:val="24"/>
                <w:lang w:eastAsia="zh-CN"/>
              </w:rPr>
              <w:t>对数是否正确；</w:t>
            </w:r>
          </w:p>
          <w:p w14:paraId="7FBEBE7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多次对电机</w:t>
            </w:r>
            <w:proofErr w:type="gramStart"/>
            <w:r>
              <w:rPr>
                <w:rFonts w:ascii="Times New Roman" w:eastAsia="宋体" w:hAnsi="Times New Roman" w:cs="Times New Roman"/>
                <w:sz w:val="24"/>
                <w:lang w:eastAsia="zh-CN"/>
              </w:rPr>
              <w:t>做角度</w:t>
            </w:r>
            <w:proofErr w:type="gramEnd"/>
            <w:r>
              <w:rPr>
                <w:rFonts w:ascii="Times New Roman" w:eastAsia="宋体" w:hAnsi="Times New Roman" w:cs="Times New Roman"/>
                <w:sz w:val="24"/>
                <w:lang w:eastAsia="zh-CN"/>
              </w:rPr>
              <w:t>辨识，并确认</w:t>
            </w:r>
            <w:r>
              <w:rPr>
                <w:rFonts w:ascii="Times New Roman" w:eastAsia="宋体" w:hAnsi="Times New Roman" w:cs="Times New Roman"/>
                <w:sz w:val="24"/>
                <w:lang w:eastAsia="zh-CN"/>
              </w:rPr>
              <w:t>H00.28</w:t>
            </w:r>
            <w:r>
              <w:rPr>
                <w:rFonts w:ascii="Times New Roman" w:eastAsia="宋体" w:hAnsi="Times New Roman" w:cs="Times New Roman"/>
                <w:sz w:val="24"/>
                <w:lang w:eastAsia="zh-CN"/>
              </w:rPr>
              <w:t>参数是否一致。</w:t>
            </w:r>
          </w:p>
        </w:tc>
        <w:tc>
          <w:tcPr>
            <w:tcW w:w="1667" w:type="pct"/>
            <w:vAlign w:val="center"/>
          </w:tcPr>
          <w:p w14:paraId="539E03F8" w14:textId="77777777" w:rsidR="00F42EBB" w:rsidRDefault="00F42EBB" w:rsidP="00310725">
            <w:pPr>
              <w:spacing w:line="300" w:lineRule="auto"/>
              <w:rPr>
                <w:rFonts w:ascii="Times New Roman" w:eastAsia="宋体" w:hAnsi="Times New Roman" w:cs="Times New Roman"/>
                <w:sz w:val="24"/>
                <w:lang w:eastAsia="zh-CN"/>
              </w:rPr>
            </w:pPr>
          </w:p>
          <w:p w14:paraId="700B1D07"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修正电机参数</w:t>
            </w:r>
            <w:proofErr w:type="spellEnd"/>
            <w:r>
              <w:rPr>
                <w:rFonts w:ascii="Times New Roman" w:eastAsia="宋体" w:hAnsi="Times New Roman" w:cs="Times New Roman"/>
                <w:sz w:val="24"/>
              </w:rPr>
              <w:t>。</w:t>
            </w:r>
          </w:p>
        </w:tc>
      </w:tr>
      <w:tr w:rsidR="00F42EBB" w14:paraId="1CEBC418" w14:textId="77777777" w:rsidTr="00310725">
        <w:trPr>
          <w:trHeight w:val="516"/>
        </w:trPr>
        <w:tc>
          <w:tcPr>
            <w:tcW w:w="1666" w:type="pct"/>
            <w:vAlign w:val="center"/>
          </w:tcPr>
          <w:p w14:paraId="5473BA9D"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3.</w:t>
            </w:r>
            <w:r>
              <w:rPr>
                <w:rFonts w:ascii="Times New Roman" w:eastAsia="宋体" w:hAnsi="Times New Roman" w:cs="Times New Roman"/>
                <w:sz w:val="24"/>
              </w:rPr>
              <w:t>通信指令受干扰</w:t>
            </w:r>
          </w:p>
        </w:tc>
        <w:tc>
          <w:tcPr>
            <w:tcW w:w="1665" w:type="pct"/>
            <w:vAlign w:val="center"/>
          </w:tcPr>
          <w:p w14:paraId="76CAFFC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确认上位机指令是否存在抖动、通信被干扰。</w:t>
            </w:r>
          </w:p>
        </w:tc>
        <w:tc>
          <w:tcPr>
            <w:tcW w:w="1667" w:type="pct"/>
            <w:vAlign w:val="center"/>
          </w:tcPr>
          <w:p w14:paraId="64C2B6C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检查上位机与伺服通信线路是否受到干扰。</w:t>
            </w:r>
          </w:p>
        </w:tc>
      </w:tr>
      <w:tr w:rsidR="00F42EBB" w14:paraId="443EDFD9" w14:textId="77777777" w:rsidTr="00310725">
        <w:trPr>
          <w:trHeight w:val="2840"/>
        </w:trPr>
        <w:tc>
          <w:tcPr>
            <w:tcW w:w="1666" w:type="pct"/>
            <w:vAlign w:val="center"/>
          </w:tcPr>
          <w:p w14:paraId="1BCE9C9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因机械因素导致电机堵转</w:t>
            </w:r>
          </w:p>
        </w:tc>
        <w:tc>
          <w:tcPr>
            <w:tcW w:w="1665" w:type="pct"/>
            <w:vAlign w:val="center"/>
          </w:tcPr>
          <w:p w14:paraId="605A3ED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由汇川驱动调试平台或面板显示，确认运行指令和电机转速</w:t>
            </w:r>
            <w:r>
              <w:rPr>
                <w:rFonts w:ascii="Times New Roman" w:eastAsia="宋体" w:hAnsi="Times New Roman" w:cs="Times New Roman"/>
                <w:sz w:val="24"/>
                <w:lang w:eastAsia="zh-CN"/>
              </w:rPr>
              <w:t>H0b.00</w:t>
            </w:r>
            <w:r>
              <w:rPr>
                <w:rFonts w:ascii="Times New Roman" w:eastAsia="宋体" w:hAnsi="Times New Roman" w:cs="Times New Roman"/>
                <w:sz w:val="24"/>
                <w:lang w:eastAsia="zh-CN"/>
              </w:rPr>
              <w:t>：</w:t>
            </w:r>
          </w:p>
          <w:p w14:paraId="0128E2B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49056" behindDoc="0" locked="0" layoutInCell="1" allowOverlap="1" wp14:anchorId="2A7E9FCA" wp14:editId="56C4DE79">
                      <wp:simplePos x="0" y="0"/>
                      <wp:positionH relativeFrom="column">
                        <wp:posOffset>30480</wp:posOffset>
                      </wp:positionH>
                      <wp:positionV relativeFrom="paragraph">
                        <wp:posOffset>99695</wp:posOffset>
                      </wp:positionV>
                      <wp:extent cx="61595" cy="77470"/>
                      <wp:effectExtent l="0" t="0" r="0" b="0"/>
                      <wp:wrapNone/>
                      <wp:docPr id="1306212890" name="文本框 1306212890"/>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32230511"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2A7E9FCA" id="文本框 1306212890" o:spid="_x0000_s1289" type="#_x0000_t202" style="position:absolute;margin-left:2.4pt;margin-top:7.85pt;width:4.85pt;height:6.1pt;z-index:251949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" filled="f" stroked="f">
                      <v:textbox inset="0,0,0,0">
                        <w:txbxContent>
                          <w:p w14:paraId="32230511"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位置模式下运行指令：</w:t>
            </w:r>
            <w:r>
              <w:rPr>
                <w:rFonts w:ascii="Times New Roman" w:eastAsia="宋体" w:hAnsi="Times New Roman" w:cs="Times New Roman"/>
                <w:sz w:val="24"/>
                <w:lang w:eastAsia="zh-CN"/>
              </w:rPr>
              <w:t>H0b.13</w:t>
            </w:r>
          </w:p>
          <w:p w14:paraId="188D896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（输入位置指令计数器）</w:t>
            </w:r>
          </w:p>
          <w:p w14:paraId="08DDEE5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51104" behindDoc="0" locked="0" layoutInCell="1" allowOverlap="1" wp14:anchorId="5997BCD8" wp14:editId="2D349219">
                      <wp:simplePos x="0" y="0"/>
                      <wp:positionH relativeFrom="column">
                        <wp:posOffset>30480</wp:posOffset>
                      </wp:positionH>
                      <wp:positionV relativeFrom="paragraph">
                        <wp:posOffset>65405</wp:posOffset>
                      </wp:positionV>
                      <wp:extent cx="61595" cy="77470"/>
                      <wp:effectExtent l="0" t="0" r="0" b="0"/>
                      <wp:wrapNone/>
                      <wp:docPr id="609" name="文本框 609"/>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27F1748E"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5997BCD8" id="文本框 609" o:spid="_x0000_s1290" type="#_x0000_t202" style="position:absolute;margin-left:2.4pt;margin-top:5.15pt;width:4.85pt;height:6.1pt;z-index:25195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" filled="f" stroked="f">
                      <v:textbox inset="0,0,0,0">
                        <w:txbxContent>
                          <w:p w14:paraId="27F1748E"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速度模式下运行指令：</w:t>
            </w:r>
            <w:r>
              <w:rPr>
                <w:rFonts w:ascii="Times New Roman" w:eastAsia="宋体" w:hAnsi="Times New Roman" w:cs="Times New Roman"/>
                <w:sz w:val="24"/>
                <w:lang w:eastAsia="zh-CN"/>
              </w:rPr>
              <w:t>H0b.01</w:t>
            </w:r>
          </w:p>
          <w:p w14:paraId="450E745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（速度指令）</w:t>
            </w:r>
          </w:p>
          <w:p w14:paraId="5691E3D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50080" behindDoc="0" locked="0" layoutInCell="1" allowOverlap="1" wp14:anchorId="54D58493" wp14:editId="1E4BDDC9">
                      <wp:simplePos x="0" y="0"/>
                      <wp:positionH relativeFrom="column">
                        <wp:posOffset>30480</wp:posOffset>
                      </wp:positionH>
                      <wp:positionV relativeFrom="paragraph">
                        <wp:posOffset>65405</wp:posOffset>
                      </wp:positionV>
                      <wp:extent cx="61595" cy="77470"/>
                      <wp:effectExtent l="0" t="0" r="0" b="0"/>
                      <wp:wrapNone/>
                      <wp:docPr id="1557135811" name="文本框 1557135811"/>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300EF5E3"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54D58493" id="文本框 1557135811" o:spid="_x0000_s1291" type="#_x0000_t202" style="position:absolute;margin-left:2.4pt;margin-top:5.15pt;width:4.85pt;height:6.1pt;z-index:251950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" filled="f" stroked="f">
                      <v:textbox inset="0,0,0,0">
                        <w:txbxContent>
                          <w:p w14:paraId="300EF5E3"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转矩模式下运行指令：</w:t>
            </w:r>
            <w:r>
              <w:rPr>
                <w:rFonts w:ascii="Times New Roman" w:eastAsia="宋体" w:hAnsi="Times New Roman" w:cs="Times New Roman"/>
                <w:sz w:val="24"/>
                <w:lang w:eastAsia="zh-CN"/>
              </w:rPr>
              <w:t>H0b.02</w:t>
            </w:r>
          </w:p>
          <w:p w14:paraId="35DD9F8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（内部转矩指令）</w:t>
            </w:r>
          </w:p>
          <w:p w14:paraId="123E707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确认对应模式下，是否运行指令不为</w:t>
            </w:r>
            <w:r>
              <w:rPr>
                <w:rFonts w:ascii="Times New Roman" w:eastAsia="宋体" w:hAnsi="Times New Roman" w:cs="Times New Roman"/>
                <w:sz w:val="24"/>
                <w:lang w:eastAsia="zh-CN"/>
              </w:rPr>
              <w:t>0</w:t>
            </w:r>
            <w:r>
              <w:rPr>
                <w:rFonts w:ascii="Times New Roman" w:eastAsia="宋体" w:hAnsi="Times New Roman" w:cs="Times New Roman"/>
                <w:sz w:val="24"/>
                <w:lang w:eastAsia="zh-CN"/>
              </w:rPr>
              <w:t>，而电机转速为</w:t>
            </w:r>
            <w:r>
              <w:rPr>
                <w:rFonts w:ascii="Times New Roman" w:eastAsia="宋体" w:hAnsi="Times New Roman" w:cs="Times New Roman"/>
                <w:sz w:val="24"/>
                <w:lang w:eastAsia="zh-CN"/>
              </w:rPr>
              <w:t>0</w:t>
            </w:r>
            <w:r>
              <w:rPr>
                <w:rFonts w:ascii="Times New Roman" w:eastAsia="宋体" w:hAnsi="Times New Roman" w:cs="Times New Roman"/>
                <w:sz w:val="24"/>
                <w:lang w:eastAsia="zh-CN"/>
              </w:rPr>
              <w:t>。</w:t>
            </w:r>
          </w:p>
          <w:p w14:paraId="006C437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确认电流反馈（转矩指令）波形。</w:t>
            </w:r>
          </w:p>
        </w:tc>
        <w:tc>
          <w:tcPr>
            <w:tcW w:w="1667" w:type="pct"/>
            <w:vAlign w:val="center"/>
          </w:tcPr>
          <w:p w14:paraId="546510B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排查机械因素是否存在卡死、偶尔卡顿、偏心状况。</w:t>
            </w:r>
          </w:p>
        </w:tc>
      </w:tr>
    </w:tbl>
    <w:p w14:paraId="3B1E62F2"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说明</w:t>
      </w:r>
    </w:p>
    <w:p w14:paraId="17C6B2F6"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该故障必须停机</w:t>
      </w:r>
      <w:r>
        <w:rPr>
          <w:rFonts w:ascii="Times New Roman" w:eastAsia="宋体" w:hAnsi="Times New Roman" w:cs="Times New Roman"/>
          <w:sz w:val="24"/>
          <w:lang w:eastAsia="zh-CN"/>
        </w:rPr>
        <w:t>30s</w:t>
      </w:r>
      <w:r>
        <w:rPr>
          <w:rFonts w:ascii="Times New Roman" w:eastAsia="宋体" w:hAnsi="Times New Roman" w:cs="Times New Roman"/>
          <w:sz w:val="24"/>
          <w:lang w:eastAsia="zh-CN"/>
        </w:rPr>
        <w:t>再运行。</w:t>
      </w:r>
    </w:p>
    <w:p w14:paraId="3CCC411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43936" behindDoc="0" locked="0" layoutInCell="1" allowOverlap="1" wp14:anchorId="5F882E73" wp14:editId="066AE818">
                <wp:simplePos x="0" y="0"/>
                <wp:positionH relativeFrom="column">
                  <wp:posOffset>666750</wp:posOffset>
                </wp:positionH>
                <wp:positionV relativeFrom="paragraph">
                  <wp:posOffset>88265</wp:posOffset>
                </wp:positionV>
                <wp:extent cx="73660" cy="95250"/>
                <wp:effectExtent l="0" t="0" r="0" b="0"/>
                <wp:wrapNone/>
                <wp:docPr id="605" name="文本框 605"/>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7F56E02A"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5F882E73" id="文本框 605" o:spid="_x0000_s1292" type="#_x0000_t202" style="position:absolute;margin-left:52.5pt;margin-top:6.95pt;width:5.8pt;height:7.5pt;z-index:251943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" filled="f" stroked="f">
                <v:textbox inset="0,0,0,0">
                  <w:txbxContent>
                    <w:p w14:paraId="7F56E02A"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E640.0</w:t>
      </w:r>
      <w:r>
        <w:rPr>
          <w:rFonts w:ascii="Times New Roman" w:eastAsia="宋体" w:hAnsi="Times New Roman" w:cs="Times New Roman"/>
          <w:sz w:val="24"/>
          <w:lang w:eastAsia="zh-CN"/>
        </w:rPr>
        <w:t>：开关管结温过高</w:t>
      </w:r>
    </w:p>
    <w:p w14:paraId="02E8D769"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399C8D6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伺服驱动器逆变</w:t>
      </w:r>
      <w:r>
        <w:rPr>
          <w:rFonts w:ascii="Times New Roman" w:eastAsia="宋体" w:hAnsi="Times New Roman" w:cs="Times New Roman"/>
          <w:sz w:val="24"/>
          <w:lang w:eastAsia="zh-CN"/>
        </w:rPr>
        <w:t xml:space="preserve"> IGBT </w:t>
      </w:r>
      <w:r>
        <w:rPr>
          <w:rFonts w:ascii="Times New Roman" w:eastAsia="宋体" w:hAnsi="Times New Roman" w:cs="Times New Roman"/>
          <w:sz w:val="24"/>
          <w:lang w:eastAsia="zh-CN"/>
        </w:rPr>
        <w:t>温度估算过高，且达到故障阈值</w:t>
      </w:r>
      <w:r>
        <w:rPr>
          <w:rFonts w:ascii="Times New Roman" w:eastAsia="宋体" w:hAnsi="Times New Roman" w:cs="Times New Roman"/>
          <w:sz w:val="24"/>
          <w:lang w:eastAsia="zh-CN"/>
        </w:rPr>
        <w:t xml:space="preserve"> H0A.18</w:t>
      </w:r>
      <w:r>
        <w:rPr>
          <w:rFonts w:ascii="Times New Roman" w:eastAsia="宋体" w:hAnsi="Times New Roman" w:cs="Times New Roman"/>
          <w:sz w:val="24"/>
          <w:lang w:eastAsia="zh-CN"/>
        </w:rPr>
        <w:t>。</w:t>
      </w:r>
    </w:p>
    <w:tbl>
      <w:tblPr>
        <w:tblStyle w:val="TableNormal"/>
        <w:tblW w:w="5088"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935"/>
        <w:gridCol w:w="3933"/>
        <w:gridCol w:w="3938"/>
      </w:tblGrid>
      <w:tr w:rsidR="00F42EBB" w14:paraId="63F79097" w14:textId="77777777" w:rsidTr="00310725">
        <w:trPr>
          <w:trHeight w:val="279"/>
        </w:trPr>
        <w:tc>
          <w:tcPr>
            <w:tcW w:w="1638" w:type="pct"/>
            <w:shd w:val="clear" w:color="auto" w:fill="D0D0D0"/>
          </w:tcPr>
          <w:p w14:paraId="45E922A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37" w:type="pct"/>
            <w:shd w:val="clear" w:color="auto" w:fill="D0D0D0"/>
          </w:tcPr>
          <w:p w14:paraId="1BE32BA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39" w:type="pct"/>
            <w:shd w:val="clear" w:color="auto" w:fill="D0D0D0"/>
          </w:tcPr>
          <w:p w14:paraId="750F388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4E261089" w14:textId="77777777" w:rsidTr="00310725">
        <w:trPr>
          <w:trHeight w:val="1487"/>
        </w:trPr>
        <w:tc>
          <w:tcPr>
            <w:tcW w:w="1638" w:type="pct"/>
            <w:vAlign w:val="center"/>
          </w:tcPr>
          <w:p w14:paraId="2B72E81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环境温度过高</w:t>
            </w:r>
          </w:p>
          <w:p w14:paraId="723DADA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过载后，通过关闭电源对过载故障复位，并反复多次</w:t>
            </w:r>
          </w:p>
        </w:tc>
        <w:tc>
          <w:tcPr>
            <w:tcW w:w="1637" w:type="pct"/>
            <w:vAlign w:val="center"/>
          </w:tcPr>
          <w:p w14:paraId="433B41C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测量环境温度，查看故障记录（设定</w:t>
            </w:r>
            <w:r>
              <w:rPr>
                <w:rFonts w:ascii="Times New Roman" w:eastAsia="宋体" w:hAnsi="Times New Roman" w:cs="Times New Roman"/>
                <w:sz w:val="24"/>
                <w:lang w:eastAsia="zh-CN"/>
              </w:rPr>
              <w:t xml:space="preserve"> H0b.33</w:t>
            </w:r>
            <w:r>
              <w:rPr>
                <w:rFonts w:ascii="Times New Roman" w:eastAsia="宋体" w:hAnsi="Times New Roman" w:cs="Times New Roman"/>
                <w:sz w:val="24"/>
                <w:lang w:eastAsia="zh-CN"/>
              </w:rPr>
              <w:t>，查看</w:t>
            </w:r>
            <w:r>
              <w:rPr>
                <w:rFonts w:ascii="Times New Roman" w:eastAsia="宋体" w:hAnsi="Times New Roman" w:cs="Times New Roman"/>
                <w:sz w:val="24"/>
                <w:lang w:eastAsia="zh-CN"/>
              </w:rPr>
              <w:t>H0b.34</w:t>
            </w:r>
            <w:r>
              <w:rPr>
                <w:rFonts w:ascii="Times New Roman" w:eastAsia="宋体" w:hAnsi="Times New Roman" w:cs="Times New Roman"/>
                <w:sz w:val="24"/>
                <w:lang w:eastAsia="zh-CN"/>
              </w:rPr>
              <w:t>），是否有报过载故障或警告（</w:t>
            </w:r>
            <w:r>
              <w:rPr>
                <w:rFonts w:ascii="Times New Roman" w:eastAsia="宋体" w:hAnsi="Times New Roman" w:cs="Times New Roman"/>
                <w:sz w:val="24"/>
                <w:lang w:eastAsia="zh-CN"/>
              </w:rPr>
              <w:t>E620.0</w:t>
            </w:r>
            <w:r>
              <w:rPr>
                <w:rFonts w:ascii="Times New Roman" w:eastAsia="宋体" w:hAnsi="Times New Roman" w:cs="Times New Roman"/>
                <w:sz w:val="24"/>
                <w:lang w:eastAsia="zh-CN"/>
              </w:rPr>
              <w:t>，</w:t>
            </w:r>
            <w:r>
              <w:rPr>
                <w:rFonts w:ascii="Times New Roman" w:eastAsia="宋体" w:hAnsi="Times New Roman" w:cs="Times New Roman"/>
                <w:sz w:val="24"/>
                <w:lang w:eastAsia="zh-CN"/>
              </w:rPr>
              <w:t>E630.0</w:t>
            </w:r>
            <w:r>
              <w:rPr>
                <w:rFonts w:ascii="Times New Roman" w:eastAsia="宋体" w:hAnsi="Times New Roman" w:cs="Times New Roman"/>
                <w:sz w:val="24"/>
                <w:lang w:eastAsia="zh-CN"/>
              </w:rPr>
              <w:t>，</w:t>
            </w:r>
            <w:r>
              <w:rPr>
                <w:rFonts w:ascii="Times New Roman" w:eastAsia="宋体" w:hAnsi="Times New Roman" w:cs="Times New Roman"/>
                <w:sz w:val="24"/>
                <w:lang w:eastAsia="zh-CN"/>
              </w:rPr>
              <w:t>E650.0</w:t>
            </w:r>
            <w:r>
              <w:rPr>
                <w:rFonts w:ascii="Times New Roman" w:eastAsia="宋体" w:hAnsi="Times New Roman" w:cs="Times New Roman"/>
                <w:sz w:val="24"/>
                <w:lang w:eastAsia="zh-CN"/>
              </w:rPr>
              <w:t>，</w:t>
            </w:r>
            <w:r>
              <w:rPr>
                <w:rFonts w:ascii="Times New Roman" w:eastAsia="宋体" w:hAnsi="Times New Roman" w:cs="Times New Roman"/>
                <w:sz w:val="24"/>
                <w:lang w:eastAsia="zh-CN"/>
              </w:rPr>
              <w:t>E909.0</w:t>
            </w:r>
            <w:r>
              <w:rPr>
                <w:rFonts w:ascii="Times New Roman" w:eastAsia="宋体" w:hAnsi="Times New Roman" w:cs="Times New Roman"/>
                <w:sz w:val="24"/>
                <w:lang w:eastAsia="zh-CN"/>
              </w:rPr>
              <w:t>，</w:t>
            </w:r>
            <w:r>
              <w:rPr>
                <w:rFonts w:ascii="Times New Roman" w:eastAsia="宋体" w:hAnsi="Times New Roman" w:cs="Times New Roman"/>
                <w:sz w:val="24"/>
                <w:lang w:eastAsia="zh-CN"/>
              </w:rPr>
              <w:t>E920.0</w:t>
            </w:r>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 E922.0</w:t>
            </w:r>
            <w:r>
              <w:rPr>
                <w:rFonts w:ascii="Times New Roman" w:eastAsia="宋体" w:hAnsi="Times New Roman" w:cs="Times New Roman"/>
                <w:sz w:val="24"/>
                <w:lang w:eastAsia="zh-CN"/>
              </w:rPr>
              <w:t>）。</w:t>
            </w:r>
          </w:p>
        </w:tc>
        <w:tc>
          <w:tcPr>
            <w:tcW w:w="1639" w:type="pct"/>
            <w:vAlign w:val="center"/>
          </w:tcPr>
          <w:p w14:paraId="535710A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47008" behindDoc="0" locked="0" layoutInCell="1" allowOverlap="1" wp14:anchorId="4E568CED" wp14:editId="69694061">
                      <wp:simplePos x="0" y="0"/>
                      <wp:positionH relativeFrom="column">
                        <wp:posOffset>31750</wp:posOffset>
                      </wp:positionH>
                      <wp:positionV relativeFrom="paragraph">
                        <wp:posOffset>91440</wp:posOffset>
                      </wp:positionV>
                      <wp:extent cx="61595" cy="77470"/>
                      <wp:effectExtent l="0" t="0" r="0" b="0"/>
                      <wp:wrapNone/>
                      <wp:docPr id="1128286752" name="文本框 1128286752"/>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0A3DBD9F"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4E568CED" id="文本框 1128286752" o:spid="_x0000_s1293" type="#_x0000_t202" style="position:absolute;margin-left:2.5pt;margin-top:7.2pt;width:4.85pt;height:6.1pt;z-index:251947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" filled="f" stroked="f">
                      <v:textbox inset="0,0,0,0">
                        <w:txbxContent>
                          <w:p w14:paraId="0A3DBD9F"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改善伺服驱动器的冷却条件，降低环境温度。</w:t>
            </w:r>
            <w:r>
              <w:rPr>
                <w:rFonts w:ascii="Times New Roman" w:eastAsia="宋体" w:hAnsi="Times New Roman" w:cs="Times New Roman"/>
                <w:noProof/>
                <w:sz w:val="24"/>
              </w:rPr>
              <mc:AlternateContent>
                <mc:Choice Requires="wps">
                  <w:drawing>
                    <wp:anchor distT="0" distB="0" distL="114300" distR="114300" simplePos="0" relativeHeight="251948032" behindDoc="0" locked="0" layoutInCell="1" allowOverlap="1" wp14:anchorId="05D7B2BE" wp14:editId="3EF0CCE9">
                      <wp:simplePos x="0" y="0"/>
                      <wp:positionH relativeFrom="column">
                        <wp:posOffset>31750</wp:posOffset>
                      </wp:positionH>
                      <wp:positionV relativeFrom="paragraph">
                        <wp:posOffset>62230</wp:posOffset>
                      </wp:positionV>
                      <wp:extent cx="61595" cy="77470"/>
                      <wp:effectExtent l="0" t="0" r="0" b="0"/>
                      <wp:wrapNone/>
                      <wp:docPr id="613" name="文本框 613"/>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05EE7FC2"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05D7B2BE" id="文本框 613" o:spid="_x0000_s1294" type="#_x0000_t202" style="position:absolute;margin-left:2.5pt;margin-top:4.9pt;width:4.85pt;height:6.1pt;z-index:251948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" filled="f" stroked="f">
                      <v:textbox inset="0,0,0,0">
                        <w:txbxContent>
                          <w:p w14:paraId="05EE7FC2"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变更故障复位方法，过载后等待</w:t>
            </w:r>
            <w:r>
              <w:rPr>
                <w:rFonts w:ascii="Times New Roman" w:eastAsia="宋体" w:hAnsi="Times New Roman" w:cs="Times New Roman"/>
                <w:sz w:val="24"/>
                <w:lang w:eastAsia="zh-CN"/>
              </w:rPr>
              <w:t>30s</w:t>
            </w:r>
            <w:r>
              <w:rPr>
                <w:rFonts w:ascii="Times New Roman" w:eastAsia="宋体" w:hAnsi="Times New Roman" w:cs="Times New Roman"/>
                <w:sz w:val="24"/>
                <w:lang w:eastAsia="zh-CN"/>
              </w:rPr>
              <w:t>再复位。提高伺服驱动器、电机容量，加大加减速时间，降低负载。</w:t>
            </w:r>
          </w:p>
        </w:tc>
      </w:tr>
      <w:tr w:rsidR="00F42EBB" w14:paraId="38CA9207" w14:textId="77777777" w:rsidTr="00310725">
        <w:trPr>
          <w:trHeight w:val="278"/>
        </w:trPr>
        <w:tc>
          <w:tcPr>
            <w:tcW w:w="1638" w:type="pct"/>
            <w:vAlign w:val="center"/>
          </w:tcPr>
          <w:p w14:paraId="25553103"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3.</w:t>
            </w:r>
            <w:r>
              <w:rPr>
                <w:rFonts w:ascii="Times New Roman" w:eastAsia="宋体" w:hAnsi="Times New Roman" w:cs="Times New Roman"/>
                <w:sz w:val="24"/>
              </w:rPr>
              <w:t>风扇坏</w:t>
            </w:r>
          </w:p>
        </w:tc>
        <w:tc>
          <w:tcPr>
            <w:tcW w:w="1637" w:type="pct"/>
            <w:vAlign w:val="center"/>
          </w:tcPr>
          <w:p w14:paraId="5046006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运行时风扇是否运转。</w:t>
            </w:r>
          </w:p>
        </w:tc>
        <w:tc>
          <w:tcPr>
            <w:tcW w:w="1639" w:type="pct"/>
            <w:vAlign w:val="center"/>
          </w:tcPr>
          <w:p w14:paraId="28895D3C"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r w:rsidR="00F42EBB" w14:paraId="25BEFBD2" w14:textId="77777777" w:rsidTr="00310725">
        <w:trPr>
          <w:trHeight w:val="278"/>
        </w:trPr>
        <w:tc>
          <w:tcPr>
            <w:tcW w:w="1638" w:type="pct"/>
            <w:shd w:val="clear" w:color="auto" w:fill="D0D0D0"/>
          </w:tcPr>
          <w:p w14:paraId="4E50D81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37" w:type="pct"/>
            <w:shd w:val="clear" w:color="auto" w:fill="D0D0D0"/>
          </w:tcPr>
          <w:p w14:paraId="0E7F5B2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39" w:type="pct"/>
            <w:shd w:val="clear" w:color="auto" w:fill="D0D0D0"/>
          </w:tcPr>
          <w:p w14:paraId="46D99F3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23EB4870" w14:textId="77777777" w:rsidTr="00310725">
        <w:trPr>
          <w:trHeight w:val="514"/>
        </w:trPr>
        <w:tc>
          <w:tcPr>
            <w:tcW w:w="1638" w:type="pct"/>
            <w:vAlign w:val="center"/>
          </w:tcPr>
          <w:p w14:paraId="2ACF692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伺服驱动器的安装方向、与其他伺服驱动器的间隔不合理</w:t>
            </w:r>
          </w:p>
        </w:tc>
        <w:tc>
          <w:tcPr>
            <w:tcW w:w="1637" w:type="pct"/>
            <w:vAlign w:val="center"/>
          </w:tcPr>
          <w:p w14:paraId="7201CA0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确认伺服驱动器的安装是否合理。</w:t>
            </w:r>
          </w:p>
        </w:tc>
        <w:tc>
          <w:tcPr>
            <w:tcW w:w="1639" w:type="pct"/>
            <w:vAlign w:val="center"/>
          </w:tcPr>
          <w:p w14:paraId="49B0EFC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根据伺服驱动器的安装标准进行安装。</w:t>
            </w:r>
          </w:p>
        </w:tc>
      </w:tr>
      <w:tr w:rsidR="00F42EBB" w14:paraId="7257A43C" w14:textId="77777777" w:rsidTr="00310725">
        <w:trPr>
          <w:trHeight w:val="279"/>
        </w:trPr>
        <w:tc>
          <w:tcPr>
            <w:tcW w:w="1638" w:type="pct"/>
            <w:vAlign w:val="center"/>
          </w:tcPr>
          <w:p w14:paraId="1446AB6F"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5.</w:t>
            </w:r>
            <w:r>
              <w:rPr>
                <w:rFonts w:ascii="Times New Roman" w:eastAsia="宋体" w:hAnsi="Times New Roman" w:cs="Times New Roman"/>
                <w:sz w:val="24"/>
              </w:rPr>
              <w:t>伺服驱动器故障</w:t>
            </w:r>
          </w:p>
        </w:tc>
        <w:tc>
          <w:tcPr>
            <w:tcW w:w="1637" w:type="pct"/>
            <w:vAlign w:val="center"/>
          </w:tcPr>
          <w:p w14:paraId="762B846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断电</w:t>
            </w:r>
            <w:r>
              <w:rPr>
                <w:rFonts w:ascii="Times New Roman" w:eastAsia="宋体" w:hAnsi="Times New Roman" w:cs="Times New Roman"/>
                <w:sz w:val="24"/>
                <w:lang w:eastAsia="zh-CN"/>
              </w:rPr>
              <w:t>5</w:t>
            </w:r>
            <w:r>
              <w:rPr>
                <w:rFonts w:ascii="Times New Roman" w:eastAsia="宋体" w:hAnsi="Times New Roman" w:cs="Times New Roman"/>
                <w:sz w:val="24"/>
                <w:lang w:eastAsia="zh-CN"/>
              </w:rPr>
              <w:t>分钟后重</w:t>
            </w:r>
            <w:proofErr w:type="gramStart"/>
            <w:r>
              <w:rPr>
                <w:rFonts w:ascii="Times New Roman" w:eastAsia="宋体" w:hAnsi="Times New Roman" w:cs="Times New Roman"/>
                <w:sz w:val="24"/>
                <w:lang w:eastAsia="zh-CN"/>
              </w:rPr>
              <w:t>启依然</w:t>
            </w:r>
            <w:proofErr w:type="gramEnd"/>
            <w:r>
              <w:rPr>
                <w:rFonts w:ascii="Times New Roman" w:eastAsia="宋体" w:hAnsi="Times New Roman" w:cs="Times New Roman"/>
                <w:sz w:val="24"/>
                <w:lang w:eastAsia="zh-CN"/>
              </w:rPr>
              <w:t>报故障。</w:t>
            </w:r>
          </w:p>
        </w:tc>
        <w:tc>
          <w:tcPr>
            <w:tcW w:w="1639" w:type="pct"/>
            <w:vAlign w:val="center"/>
          </w:tcPr>
          <w:p w14:paraId="7E82933E"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27449599"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说明</w:t>
      </w:r>
      <w:proofErr w:type="spellEnd"/>
    </w:p>
    <w:p w14:paraId="0D2BD58B"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该故障必须停机</w:t>
      </w:r>
      <w:r>
        <w:rPr>
          <w:rFonts w:ascii="Times New Roman" w:eastAsia="宋体" w:hAnsi="Times New Roman" w:cs="Times New Roman"/>
          <w:sz w:val="24"/>
          <w:lang w:eastAsia="zh-CN"/>
        </w:rPr>
        <w:t>30s</w:t>
      </w:r>
      <w:r>
        <w:rPr>
          <w:rFonts w:ascii="Times New Roman" w:eastAsia="宋体" w:hAnsi="Times New Roman" w:cs="Times New Roman"/>
          <w:sz w:val="24"/>
          <w:lang w:eastAsia="zh-CN"/>
        </w:rPr>
        <w:t>再运行。</w:t>
      </w:r>
    </w:p>
    <w:p w14:paraId="65ABE97F"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52128" behindDoc="0" locked="0" layoutInCell="1" allowOverlap="1" wp14:anchorId="36F1CEBA" wp14:editId="7594855E">
                <wp:simplePos x="0" y="0"/>
                <wp:positionH relativeFrom="column">
                  <wp:posOffset>673100</wp:posOffset>
                </wp:positionH>
                <wp:positionV relativeFrom="paragraph">
                  <wp:posOffset>88265</wp:posOffset>
                </wp:positionV>
                <wp:extent cx="73660" cy="95250"/>
                <wp:effectExtent l="0" t="0" r="0" b="0"/>
                <wp:wrapNone/>
                <wp:docPr id="615" name="文本框 615"/>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294A6E32"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36F1CEBA" id="文本框 615" o:spid="_x0000_s1295" type="#_x0000_t202" style="position:absolute;margin-left:53pt;margin-top:6.95pt;width:5.8pt;height:7.5pt;z-index:25195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" filled="f" stroked="f">
                <v:textbox inset="0,0,0,0">
                  <w:txbxContent>
                    <w:p w14:paraId="294A6E32"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E640.1</w:t>
      </w:r>
      <w:r>
        <w:rPr>
          <w:rFonts w:ascii="Times New Roman" w:eastAsia="宋体" w:hAnsi="Times New Roman" w:cs="Times New Roman"/>
          <w:sz w:val="24"/>
          <w:lang w:eastAsia="zh-CN"/>
        </w:rPr>
        <w:t>：二极管结温过高</w:t>
      </w:r>
    </w:p>
    <w:p w14:paraId="0F29893A"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4782329D"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伺服驱动器续流二极管的温度估算过高，且达到故障阈值</w:t>
      </w:r>
      <w:r>
        <w:rPr>
          <w:rFonts w:ascii="Times New Roman" w:eastAsia="宋体" w:hAnsi="Times New Roman" w:cs="Times New Roman"/>
          <w:sz w:val="24"/>
          <w:lang w:eastAsia="zh-CN"/>
        </w:rPr>
        <w:t>H0A.18</w:t>
      </w:r>
      <w:r>
        <w:rPr>
          <w:rFonts w:ascii="Times New Roman" w:eastAsia="宋体" w:hAnsi="Times New Roman" w:cs="Times New Roman"/>
          <w:sz w:val="24"/>
          <w:lang w:eastAsia="zh-CN"/>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19D559B9" w14:textId="77777777" w:rsidTr="00310725">
        <w:trPr>
          <w:trHeight w:val="279"/>
        </w:trPr>
        <w:tc>
          <w:tcPr>
            <w:tcW w:w="1666" w:type="pct"/>
            <w:shd w:val="clear" w:color="auto" w:fill="D0D0D0"/>
          </w:tcPr>
          <w:p w14:paraId="68DC81E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lastRenderedPageBreak/>
              <w:t>原因</w:t>
            </w:r>
            <w:proofErr w:type="spellEnd"/>
          </w:p>
        </w:tc>
        <w:tc>
          <w:tcPr>
            <w:tcW w:w="1665" w:type="pct"/>
            <w:shd w:val="clear" w:color="auto" w:fill="D0D0D0"/>
          </w:tcPr>
          <w:p w14:paraId="6E6F949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49A353D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7FF00B27" w14:textId="77777777" w:rsidTr="00310725">
        <w:trPr>
          <w:trHeight w:val="1488"/>
        </w:trPr>
        <w:tc>
          <w:tcPr>
            <w:tcW w:w="1666" w:type="pct"/>
            <w:vAlign w:val="center"/>
          </w:tcPr>
          <w:p w14:paraId="28DFBB2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环境温度过高</w:t>
            </w:r>
          </w:p>
          <w:p w14:paraId="2A1C138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过载后，通过关闭电源对过载故障复位，并反复多次</w:t>
            </w:r>
          </w:p>
        </w:tc>
        <w:tc>
          <w:tcPr>
            <w:tcW w:w="1665" w:type="pct"/>
            <w:vAlign w:val="center"/>
          </w:tcPr>
          <w:p w14:paraId="1224D5C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测量环境温度，查看故障记录（设定</w:t>
            </w:r>
            <w:r>
              <w:rPr>
                <w:rFonts w:ascii="Times New Roman" w:eastAsia="宋体" w:hAnsi="Times New Roman" w:cs="Times New Roman"/>
                <w:sz w:val="24"/>
                <w:lang w:eastAsia="zh-CN"/>
              </w:rPr>
              <w:t xml:space="preserve"> H0b.33</w:t>
            </w:r>
            <w:r>
              <w:rPr>
                <w:rFonts w:ascii="Times New Roman" w:eastAsia="宋体" w:hAnsi="Times New Roman" w:cs="Times New Roman"/>
                <w:sz w:val="24"/>
                <w:lang w:eastAsia="zh-CN"/>
              </w:rPr>
              <w:t>，查看</w:t>
            </w:r>
            <w:r>
              <w:rPr>
                <w:rFonts w:ascii="Times New Roman" w:eastAsia="宋体" w:hAnsi="Times New Roman" w:cs="Times New Roman"/>
                <w:sz w:val="24"/>
                <w:lang w:eastAsia="zh-CN"/>
              </w:rPr>
              <w:t>H0b.34</w:t>
            </w:r>
            <w:r>
              <w:rPr>
                <w:rFonts w:ascii="Times New Roman" w:eastAsia="宋体" w:hAnsi="Times New Roman" w:cs="Times New Roman"/>
                <w:sz w:val="24"/>
                <w:lang w:eastAsia="zh-CN"/>
              </w:rPr>
              <w:t>），是否有报过载故障或警告（</w:t>
            </w:r>
            <w:r>
              <w:rPr>
                <w:rFonts w:ascii="Times New Roman" w:eastAsia="宋体" w:hAnsi="Times New Roman" w:cs="Times New Roman"/>
                <w:sz w:val="24"/>
                <w:lang w:eastAsia="zh-CN"/>
              </w:rPr>
              <w:t>E620.0</w:t>
            </w:r>
            <w:r>
              <w:rPr>
                <w:rFonts w:ascii="Times New Roman" w:eastAsia="宋体" w:hAnsi="Times New Roman" w:cs="Times New Roman"/>
                <w:sz w:val="24"/>
                <w:lang w:eastAsia="zh-CN"/>
              </w:rPr>
              <w:t>，</w:t>
            </w:r>
            <w:r>
              <w:rPr>
                <w:rFonts w:ascii="Times New Roman" w:eastAsia="宋体" w:hAnsi="Times New Roman" w:cs="Times New Roman"/>
                <w:sz w:val="24"/>
                <w:lang w:eastAsia="zh-CN"/>
              </w:rPr>
              <w:t>E630.0</w:t>
            </w:r>
            <w:r>
              <w:rPr>
                <w:rFonts w:ascii="Times New Roman" w:eastAsia="宋体" w:hAnsi="Times New Roman" w:cs="Times New Roman"/>
                <w:sz w:val="24"/>
                <w:lang w:eastAsia="zh-CN"/>
              </w:rPr>
              <w:t>，</w:t>
            </w:r>
            <w:r>
              <w:rPr>
                <w:rFonts w:ascii="Times New Roman" w:eastAsia="宋体" w:hAnsi="Times New Roman" w:cs="Times New Roman"/>
                <w:sz w:val="24"/>
                <w:lang w:eastAsia="zh-CN"/>
              </w:rPr>
              <w:t>E650.0</w:t>
            </w:r>
            <w:r>
              <w:rPr>
                <w:rFonts w:ascii="Times New Roman" w:eastAsia="宋体" w:hAnsi="Times New Roman" w:cs="Times New Roman"/>
                <w:sz w:val="24"/>
                <w:lang w:eastAsia="zh-CN"/>
              </w:rPr>
              <w:t>，</w:t>
            </w:r>
            <w:r>
              <w:rPr>
                <w:rFonts w:ascii="Times New Roman" w:eastAsia="宋体" w:hAnsi="Times New Roman" w:cs="Times New Roman"/>
                <w:sz w:val="24"/>
                <w:lang w:eastAsia="zh-CN"/>
              </w:rPr>
              <w:t>E909.0</w:t>
            </w:r>
            <w:r>
              <w:rPr>
                <w:rFonts w:ascii="Times New Roman" w:eastAsia="宋体" w:hAnsi="Times New Roman" w:cs="Times New Roman"/>
                <w:sz w:val="24"/>
                <w:lang w:eastAsia="zh-CN"/>
              </w:rPr>
              <w:t>，</w:t>
            </w:r>
            <w:r>
              <w:rPr>
                <w:rFonts w:ascii="Times New Roman" w:eastAsia="宋体" w:hAnsi="Times New Roman" w:cs="Times New Roman"/>
                <w:sz w:val="24"/>
                <w:lang w:eastAsia="zh-CN"/>
              </w:rPr>
              <w:t>E920.0</w:t>
            </w:r>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 E922.0</w:t>
            </w:r>
            <w:r>
              <w:rPr>
                <w:rFonts w:ascii="Times New Roman" w:eastAsia="宋体" w:hAnsi="Times New Roman" w:cs="Times New Roman"/>
                <w:sz w:val="24"/>
                <w:lang w:eastAsia="zh-CN"/>
              </w:rPr>
              <w:t>）。</w:t>
            </w:r>
          </w:p>
        </w:tc>
        <w:tc>
          <w:tcPr>
            <w:tcW w:w="1667" w:type="pct"/>
            <w:vAlign w:val="center"/>
          </w:tcPr>
          <w:p w14:paraId="2A2A7A6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55200" behindDoc="0" locked="0" layoutInCell="1" allowOverlap="1" wp14:anchorId="5DCD5225" wp14:editId="28D53DF8">
                      <wp:simplePos x="0" y="0"/>
                      <wp:positionH relativeFrom="column">
                        <wp:posOffset>31750</wp:posOffset>
                      </wp:positionH>
                      <wp:positionV relativeFrom="paragraph">
                        <wp:posOffset>91440</wp:posOffset>
                      </wp:positionV>
                      <wp:extent cx="61595" cy="77470"/>
                      <wp:effectExtent l="0" t="0" r="0" b="0"/>
                      <wp:wrapNone/>
                      <wp:docPr id="623" name="文本框 623"/>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629E0248"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5DCD5225" id="文本框 623" o:spid="_x0000_s1296" type="#_x0000_t202" style="position:absolute;margin-left:2.5pt;margin-top:7.2pt;width:4.85pt;height:6.1pt;z-index:251955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" filled="f" stroked="f">
                      <v:textbox inset="0,0,0,0">
                        <w:txbxContent>
                          <w:p w14:paraId="629E0248"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改善伺服驱动器的冷却条件，降低环境温度。</w:t>
            </w:r>
          </w:p>
          <w:p w14:paraId="3AA5A67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54176" behindDoc="0" locked="0" layoutInCell="1" allowOverlap="1" wp14:anchorId="17B7157C" wp14:editId="65BFE6F9">
                      <wp:simplePos x="0" y="0"/>
                      <wp:positionH relativeFrom="column">
                        <wp:posOffset>31750</wp:posOffset>
                      </wp:positionH>
                      <wp:positionV relativeFrom="paragraph">
                        <wp:posOffset>62230</wp:posOffset>
                      </wp:positionV>
                      <wp:extent cx="61595" cy="77470"/>
                      <wp:effectExtent l="0" t="0" r="0" b="0"/>
                      <wp:wrapNone/>
                      <wp:docPr id="617" name="文本框 617"/>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0ABDF7B5"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17B7157C" id="文本框 617" o:spid="_x0000_s1297" type="#_x0000_t202" style="position:absolute;margin-left:2.5pt;margin-top:4.9pt;width:4.85pt;height:6.1pt;z-index:251954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" filled="f" stroked="f">
                      <v:textbox inset="0,0,0,0">
                        <w:txbxContent>
                          <w:p w14:paraId="0ABDF7B5"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变更故障复位方法，过载后等待</w:t>
            </w:r>
            <w:r>
              <w:rPr>
                <w:rFonts w:ascii="Times New Roman" w:eastAsia="宋体" w:hAnsi="Times New Roman" w:cs="Times New Roman"/>
                <w:sz w:val="24"/>
                <w:lang w:eastAsia="zh-CN"/>
              </w:rPr>
              <w:t>30s</w:t>
            </w:r>
            <w:r>
              <w:rPr>
                <w:rFonts w:ascii="Times New Roman" w:eastAsia="宋体" w:hAnsi="Times New Roman" w:cs="Times New Roman"/>
                <w:sz w:val="24"/>
                <w:lang w:eastAsia="zh-CN"/>
              </w:rPr>
              <w:t>再复位。提高伺服驱动器、电机容量，加大加减速时间，降低负载。</w:t>
            </w:r>
          </w:p>
        </w:tc>
      </w:tr>
      <w:tr w:rsidR="00F42EBB" w14:paraId="37FF258C" w14:textId="77777777" w:rsidTr="00310725">
        <w:trPr>
          <w:trHeight w:val="277"/>
        </w:trPr>
        <w:tc>
          <w:tcPr>
            <w:tcW w:w="1666" w:type="pct"/>
            <w:vAlign w:val="center"/>
          </w:tcPr>
          <w:p w14:paraId="36E8D4E6"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3.</w:t>
            </w:r>
            <w:r>
              <w:rPr>
                <w:rFonts w:ascii="Times New Roman" w:eastAsia="宋体" w:hAnsi="Times New Roman" w:cs="Times New Roman"/>
                <w:sz w:val="24"/>
              </w:rPr>
              <w:t>风扇坏</w:t>
            </w:r>
          </w:p>
        </w:tc>
        <w:tc>
          <w:tcPr>
            <w:tcW w:w="1665" w:type="pct"/>
            <w:vAlign w:val="center"/>
          </w:tcPr>
          <w:p w14:paraId="1D3C4D9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运行时风扇是否运转。</w:t>
            </w:r>
          </w:p>
        </w:tc>
        <w:tc>
          <w:tcPr>
            <w:tcW w:w="1667" w:type="pct"/>
            <w:vAlign w:val="center"/>
          </w:tcPr>
          <w:p w14:paraId="2D79E2D1"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r w:rsidR="00F42EBB" w14:paraId="65245F0B" w14:textId="77777777" w:rsidTr="00310725">
        <w:trPr>
          <w:trHeight w:val="516"/>
        </w:trPr>
        <w:tc>
          <w:tcPr>
            <w:tcW w:w="1666" w:type="pct"/>
            <w:vAlign w:val="center"/>
          </w:tcPr>
          <w:p w14:paraId="5250397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伺服驱动器的安装方向、与其他伺服驱动器的间隔不合理</w:t>
            </w:r>
          </w:p>
        </w:tc>
        <w:tc>
          <w:tcPr>
            <w:tcW w:w="1665" w:type="pct"/>
            <w:vAlign w:val="center"/>
          </w:tcPr>
          <w:p w14:paraId="6ABA2AC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确认伺服驱动器的安装是否合理。</w:t>
            </w:r>
          </w:p>
        </w:tc>
        <w:tc>
          <w:tcPr>
            <w:tcW w:w="1667" w:type="pct"/>
            <w:vAlign w:val="center"/>
          </w:tcPr>
          <w:p w14:paraId="0308013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根据伺服驱动器的安装标准进行安装。</w:t>
            </w:r>
          </w:p>
        </w:tc>
      </w:tr>
      <w:tr w:rsidR="00F42EBB" w14:paraId="57FE040E" w14:textId="77777777" w:rsidTr="00310725">
        <w:trPr>
          <w:trHeight w:val="279"/>
        </w:trPr>
        <w:tc>
          <w:tcPr>
            <w:tcW w:w="1666" w:type="pct"/>
            <w:vAlign w:val="center"/>
          </w:tcPr>
          <w:p w14:paraId="3F5F19B1"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5.</w:t>
            </w:r>
            <w:r>
              <w:rPr>
                <w:rFonts w:ascii="Times New Roman" w:eastAsia="宋体" w:hAnsi="Times New Roman" w:cs="Times New Roman"/>
                <w:sz w:val="24"/>
              </w:rPr>
              <w:t>伺服驱动器故障</w:t>
            </w:r>
          </w:p>
        </w:tc>
        <w:tc>
          <w:tcPr>
            <w:tcW w:w="1665" w:type="pct"/>
            <w:vAlign w:val="center"/>
          </w:tcPr>
          <w:p w14:paraId="3E696CF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断电</w:t>
            </w:r>
            <w:r>
              <w:rPr>
                <w:rFonts w:ascii="Times New Roman" w:eastAsia="宋体" w:hAnsi="Times New Roman" w:cs="Times New Roman"/>
                <w:sz w:val="24"/>
                <w:lang w:eastAsia="zh-CN"/>
              </w:rPr>
              <w:t>5</w:t>
            </w:r>
            <w:r>
              <w:rPr>
                <w:rFonts w:ascii="Times New Roman" w:eastAsia="宋体" w:hAnsi="Times New Roman" w:cs="Times New Roman"/>
                <w:sz w:val="24"/>
                <w:lang w:eastAsia="zh-CN"/>
              </w:rPr>
              <w:t>分钟后重</w:t>
            </w:r>
            <w:proofErr w:type="gramStart"/>
            <w:r>
              <w:rPr>
                <w:rFonts w:ascii="Times New Roman" w:eastAsia="宋体" w:hAnsi="Times New Roman" w:cs="Times New Roman"/>
                <w:sz w:val="24"/>
                <w:lang w:eastAsia="zh-CN"/>
              </w:rPr>
              <w:t>启依然</w:t>
            </w:r>
            <w:proofErr w:type="gramEnd"/>
            <w:r>
              <w:rPr>
                <w:rFonts w:ascii="Times New Roman" w:eastAsia="宋体" w:hAnsi="Times New Roman" w:cs="Times New Roman"/>
                <w:sz w:val="24"/>
                <w:lang w:eastAsia="zh-CN"/>
              </w:rPr>
              <w:t>报故障。</w:t>
            </w:r>
          </w:p>
        </w:tc>
        <w:tc>
          <w:tcPr>
            <w:tcW w:w="1667" w:type="pct"/>
            <w:vAlign w:val="center"/>
          </w:tcPr>
          <w:p w14:paraId="6D8665D8"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46EE7F34"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说明</w:t>
      </w:r>
      <w:proofErr w:type="spellEnd"/>
    </w:p>
    <w:p w14:paraId="4692B9DE"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该故障必须停机</w:t>
      </w:r>
      <w:r>
        <w:rPr>
          <w:rFonts w:ascii="Times New Roman" w:eastAsia="宋体" w:hAnsi="Times New Roman" w:cs="Times New Roman"/>
          <w:sz w:val="24"/>
          <w:lang w:eastAsia="zh-CN"/>
        </w:rPr>
        <w:t>30s</w:t>
      </w:r>
      <w:r>
        <w:rPr>
          <w:rFonts w:ascii="Times New Roman" w:eastAsia="宋体" w:hAnsi="Times New Roman" w:cs="Times New Roman"/>
          <w:sz w:val="24"/>
          <w:lang w:eastAsia="zh-CN"/>
        </w:rPr>
        <w:t>再运行。</w:t>
      </w:r>
    </w:p>
    <w:p w14:paraId="05F15A89" w14:textId="77777777" w:rsidR="00F42EBB" w:rsidRDefault="00F42EBB" w:rsidP="00F42EBB">
      <w:pPr>
        <w:spacing w:line="300" w:lineRule="auto"/>
        <w:rPr>
          <w:rFonts w:ascii="Times New Roman" w:eastAsia="宋体" w:hAnsi="Times New Roman" w:cs="Times New Roman"/>
          <w:sz w:val="24"/>
          <w:lang w:eastAsia="zh-CN"/>
        </w:rPr>
      </w:pPr>
    </w:p>
    <w:p w14:paraId="172AE7EE"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53152" behindDoc="0" locked="0" layoutInCell="1" allowOverlap="1" wp14:anchorId="0E0CCFC1" wp14:editId="1C8AC4CE">
                <wp:simplePos x="0" y="0"/>
                <wp:positionH relativeFrom="column">
                  <wp:posOffset>673100</wp:posOffset>
                </wp:positionH>
                <wp:positionV relativeFrom="paragraph">
                  <wp:posOffset>88265</wp:posOffset>
                </wp:positionV>
                <wp:extent cx="73660" cy="95250"/>
                <wp:effectExtent l="0" t="0" r="0" b="0"/>
                <wp:wrapNone/>
                <wp:docPr id="619" name="文本框 619"/>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57C351BA"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0E0CCFC1" id="文本框 619" o:spid="_x0000_s1298" type="#_x0000_t202" style="position:absolute;margin-left:53pt;margin-top:6.95pt;width:5.8pt;height:7.5pt;z-index:251953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" filled="f" stroked="f">
                <v:textbox inset="0,0,0,0">
                  <w:txbxContent>
                    <w:p w14:paraId="57C351BA"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E650.0</w:t>
      </w:r>
      <w:r>
        <w:rPr>
          <w:rFonts w:ascii="Times New Roman" w:eastAsia="宋体" w:hAnsi="Times New Roman" w:cs="Times New Roman"/>
          <w:sz w:val="24"/>
          <w:lang w:eastAsia="zh-CN"/>
        </w:rPr>
        <w:t>：散热器过热</w:t>
      </w:r>
    </w:p>
    <w:p w14:paraId="641044BD"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5F29F81A"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伺服驱动器功率模块温度高于过</w:t>
      </w:r>
      <w:proofErr w:type="gramStart"/>
      <w:r>
        <w:rPr>
          <w:rFonts w:ascii="Times New Roman" w:eastAsia="宋体" w:hAnsi="Times New Roman" w:cs="Times New Roman"/>
          <w:sz w:val="24"/>
          <w:lang w:eastAsia="zh-CN"/>
        </w:rPr>
        <w:t>温保护</w:t>
      </w:r>
      <w:proofErr w:type="gramEnd"/>
      <w:r>
        <w:rPr>
          <w:rFonts w:ascii="Times New Roman" w:eastAsia="宋体" w:hAnsi="Times New Roman" w:cs="Times New Roman"/>
          <w:sz w:val="24"/>
          <w:lang w:eastAsia="zh-CN"/>
        </w:rPr>
        <w:t>点。</w:t>
      </w:r>
    </w:p>
    <w:tbl>
      <w:tblPr>
        <w:tblStyle w:val="TableNormal"/>
        <w:tblW w:w="5002"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9"/>
        <w:gridCol w:w="3866"/>
        <w:gridCol w:w="3872"/>
      </w:tblGrid>
      <w:tr w:rsidR="00F42EBB" w14:paraId="22C1186F" w14:textId="77777777" w:rsidTr="00310725">
        <w:trPr>
          <w:trHeight w:val="279"/>
        </w:trPr>
        <w:tc>
          <w:tcPr>
            <w:tcW w:w="1666" w:type="pct"/>
            <w:shd w:val="clear" w:color="auto" w:fill="D0D0D0"/>
          </w:tcPr>
          <w:p w14:paraId="681FD76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28989CE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01C94DF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20CB3AC" w14:textId="77777777" w:rsidTr="00310725">
        <w:trPr>
          <w:trHeight w:val="516"/>
        </w:trPr>
        <w:tc>
          <w:tcPr>
            <w:tcW w:w="1666" w:type="pct"/>
            <w:vAlign w:val="center"/>
          </w:tcPr>
          <w:p w14:paraId="64D31F09"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1.</w:t>
            </w:r>
            <w:r>
              <w:rPr>
                <w:rFonts w:ascii="Times New Roman" w:eastAsia="宋体" w:hAnsi="Times New Roman" w:cs="Times New Roman"/>
                <w:sz w:val="24"/>
              </w:rPr>
              <w:t>环境温度过高</w:t>
            </w:r>
          </w:p>
        </w:tc>
        <w:tc>
          <w:tcPr>
            <w:tcW w:w="1665" w:type="pct"/>
            <w:vAlign w:val="center"/>
          </w:tcPr>
          <w:p w14:paraId="125A7C68"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测量环境温度</w:t>
            </w:r>
            <w:proofErr w:type="spellEnd"/>
            <w:r>
              <w:rPr>
                <w:rFonts w:ascii="Times New Roman" w:eastAsia="宋体" w:hAnsi="Times New Roman" w:cs="Times New Roman"/>
                <w:sz w:val="24"/>
              </w:rPr>
              <w:t>。</w:t>
            </w:r>
          </w:p>
        </w:tc>
        <w:tc>
          <w:tcPr>
            <w:tcW w:w="1667" w:type="pct"/>
            <w:vAlign w:val="center"/>
          </w:tcPr>
          <w:p w14:paraId="346356F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改善伺服驱动器的冷却条件，降低环境温度。</w:t>
            </w:r>
          </w:p>
        </w:tc>
      </w:tr>
      <w:tr w:rsidR="00F42EBB" w14:paraId="05FA5DF5" w14:textId="77777777" w:rsidTr="00310725">
        <w:trPr>
          <w:trHeight w:val="1319"/>
        </w:trPr>
        <w:tc>
          <w:tcPr>
            <w:tcW w:w="1666" w:type="pct"/>
            <w:vAlign w:val="center"/>
          </w:tcPr>
          <w:p w14:paraId="1C55BB2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过载后，通过关闭电源对过载故障复位，并反复多次</w:t>
            </w:r>
          </w:p>
        </w:tc>
        <w:tc>
          <w:tcPr>
            <w:tcW w:w="1665" w:type="pct"/>
            <w:vAlign w:val="center"/>
          </w:tcPr>
          <w:p w14:paraId="1FFAAA8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查看故障记录：（设定</w:t>
            </w:r>
            <w:r>
              <w:rPr>
                <w:rFonts w:ascii="Times New Roman" w:eastAsia="宋体" w:hAnsi="Times New Roman" w:cs="Times New Roman"/>
                <w:sz w:val="24"/>
                <w:lang w:eastAsia="zh-CN"/>
              </w:rPr>
              <w:t>H0b.33</w:t>
            </w:r>
            <w:r>
              <w:rPr>
                <w:rFonts w:ascii="Times New Roman" w:eastAsia="宋体" w:hAnsi="Times New Roman" w:cs="Times New Roman"/>
                <w:sz w:val="24"/>
                <w:lang w:eastAsia="zh-CN"/>
              </w:rPr>
              <w:t>，查看</w:t>
            </w:r>
            <w:r>
              <w:rPr>
                <w:rFonts w:ascii="Times New Roman" w:eastAsia="宋体" w:hAnsi="Times New Roman" w:cs="Times New Roman"/>
                <w:sz w:val="24"/>
                <w:lang w:eastAsia="zh-CN"/>
              </w:rPr>
              <w:t>H0b.34</w:t>
            </w:r>
            <w:r>
              <w:rPr>
                <w:rFonts w:ascii="Times New Roman" w:eastAsia="宋体" w:hAnsi="Times New Roman" w:cs="Times New Roman"/>
                <w:sz w:val="24"/>
                <w:lang w:eastAsia="zh-CN"/>
              </w:rPr>
              <w:t>），是否有报过载故障或警告（</w:t>
            </w:r>
            <w:r>
              <w:rPr>
                <w:rFonts w:ascii="Times New Roman" w:eastAsia="宋体" w:hAnsi="Times New Roman" w:cs="Times New Roman"/>
                <w:sz w:val="24"/>
                <w:lang w:eastAsia="zh-CN"/>
              </w:rPr>
              <w:t>E620.0</w:t>
            </w:r>
            <w:r>
              <w:rPr>
                <w:rFonts w:ascii="Times New Roman" w:eastAsia="宋体" w:hAnsi="Times New Roman" w:cs="Times New Roman"/>
                <w:sz w:val="24"/>
                <w:lang w:eastAsia="zh-CN"/>
              </w:rPr>
              <w:t>，</w:t>
            </w:r>
            <w:r>
              <w:rPr>
                <w:rFonts w:ascii="Times New Roman" w:eastAsia="宋体" w:hAnsi="Times New Roman" w:cs="Times New Roman"/>
                <w:sz w:val="24"/>
                <w:lang w:eastAsia="zh-CN"/>
              </w:rPr>
              <w:t>E630.0</w:t>
            </w:r>
            <w:r>
              <w:rPr>
                <w:rFonts w:ascii="Times New Roman" w:eastAsia="宋体" w:hAnsi="Times New Roman" w:cs="Times New Roman"/>
                <w:sz w:val="24"/>
                <w:lang w:eastAsia="zh-CN"/>
              </w:rPr>
              <w:t>，</w:t>
            </w:r>
            <w:r>
              <w:rPr>
                <w:rFonts w:ascii="Times New Roman" w:eastAsia="宋体" w:hAnsi="Times New Roman" w:cs="Times New Roman"/>
                <w:sz w:val="24"/>
                <w:lang w:eastAsia="zh-CN"/>
              </w:rPr>
              <w:t>E650.5</w:t>
            </w:r>
            <w:r>
              <w:rPr>
                <w:rFonts w:ascii="Times New Roman" w:eastAsia="宋体" w:hAnsi="Times New Roman" w:cs="Times New Roman"/>
                <w:sz w:val="24"/>
                <w:lang w:eastAsia="zh-CN"/>
              </w:rPr>
              <w:t>，</w:t>
            </w:r>
            <w:r>
              <w:rPr>
                <w:rFonts w:ascii="Times New Roman" w:eastAsia="宋体" w:hAnsi="Times New Roman" w:cs="Times New Roman"/>
                <w:sz w:val="24"/>
                <w:lang w:eastAsia="zh-CN"/>
              </w:rPr>
              <w:t>E909.0</w:t>
            </w:r>
            <w:r>
              <w:rPr>
                <w:rFonts w:ascii="Times New Roman" w:eastAsia="宋体" w:hAnsi="Times New Roman" w:cs="Times New Roman"/>
                <w:sz w:val="24"/>
                <w:lang w:eastAsia="zh-CN"/>
              </w:rPr>
              <w:t>，</w:t>
            </w:r>
            <w:r>
              <w:rPr>
                <w:rFonts w:ascii="Times New Roman" w:eastAsia="宋体" w:hAnsi="Times New Roman" w:cs="Times New Roman"/>
                <w:sz w:val="24"/>
                <w:lang w:eastAsia="zh-CN"/>
              </w:rPr>
              <w:t>E920.0</w:t>
            </w:r>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 E922.0</w:t>
            </w:r>
            <w:r>
              <w:rPr>
                <w:rFonts w:ascii="Times New Roman" w:eastAsia="宋体" w:hAnsi="Times New Roman" w:cs="Times New Roman"/>
                <w:sz w:val="24"/>
                <w:lang w:eastAsia="zh-CN"/>
              </w:rPr>
              <w:t>）。</w:t>
            </w:r>
          </w:p>
        </w:tc>
        <w:tc>
          <w:tcPr>
            <w:tcW w:w="1667" w:type="pct"/>
            <w:vAlign w:val="center"/>
          </w:tcPr>
          <w:p w14:paraId="6E6DD11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变更故障复位方法，过载后等待</w:t>
            </w:r>
            <w:r>
              <w:rPr>
                <w:rFonts w:ascii="Times New Roman" w:eastAsia="宋体" w:hAnsi="Times New Roman" w:cs="Times New Roman"/>
                <w:sz w:val="24"/>
                <w:lang w:eastAsia="zh-CN"/>
              </w:rPr>
              <w:t xml:space="preserve">30s </w:t>
            </w:r>
            <w:r>
              <w:rPr>
                <w:rFonts w:ascii="Times New Roman" w:eastAsia="宋体" w:hAnsi="Times New Roman" w:cs="Times New Roman"/>
                <w:sz w:val="24"/>
                <w:lang w:eastAsia="zh-CN"/>
              </w:rPr>
              <w:t>再复位。提高伺服驱动器、电机容量，加大加减速时间，降低负载。</w:t>
            </w:r>
          </w:p>
        </w:tc>
      </w:tr>
      <w:tr w:rsidR="00F42EBB" w14:paraId="469FD50A" w14:textId="77777777" w:rsidTr="00310725">
        <w:trPr>
          <w:trHeight w:val="381"/>
        </w:trPr>
        <w:tc>
          <w:tcPr>
            <w:tcW w:w="1666" w:type="pct"/>
            <w:shd w:val="clear" w:color="auto" w:fill="D0D0D0"/>
          </w:tcPr>
          <w:p w14:paraId="70F33F5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3ED0F2E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7104222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75917591" w14:textId="77777777" w:rsidTr="00310725">
        <w:trPr>
          <w:trHeight w:val="277"/>
        </w:trPr>
        <w:tc>
          <w:tcPr>
            <w:tcW w:w="1666" w:type="pct"/>
            <w:vAlign w:val="center"/>
          </w:tcPr>
          <w:p w14:paraId="7CBCBF90"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3.</w:t>
            </w:r>
            <w:r>
              <w:rPr>
                <w:rFonts w:ascii="Times New Roman" w:eastAsia="宋体" w:hAnsi="Times New Roman" w:cs="Times New Roman"/>
                <w:sz w:val="24"/>
              </w:rPr>
              <w:t>风扇坏</w:t>
            </w:r>
          </w:p>
        </w:tc>
        <w:tc>
          <w:tcPr>
            <w:tcW w:w="1665" w:type="pct"/>
            <w:vAlign w:val="center"/>
          </w:tcPr>
          <w:p w14:paraId="700DFCD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运行时风扇是否运转。</w:t>
            </w:r>
          </w:p>
        </w:tc>
        <w:tc>
          <w:tcPr>
            <w:tcW w:w="1667" w:type="pct"/>
            <w:vAlign w:val="center"/>
          </w:tcPr>
          <w:p w14:paraId="63A96B97"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r w:rsidR="00F42EBB" w14:paraId="549AF011" w14:textId="77777777" w:rsidTr="00310725">
        <w:trPr>
          <w:trHeight w:val="516"/>
        </w:trPr>
        <w:tc>
          <w:tcPr>
            <w:tcW w:w="1666" w:type="pct"/>
            <w:vAlign w:val="center"/>
          </w:tcPr>
          <w:p w14:paraId="6858233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伺服驱动器的安装方向、与其他伺服驱动器的间隔不合理</w:t>
            </w:r>
          </w:p>
        </w:tc>
        <w:tc>
          <w:tcPr>
            <w:tcW w:w="1665" w:type="pct"/>
            <w:vAlign w:val="center"/>
          </w:tcPr>
          <w:p w14:paraId="184C431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确认伺服驱动器的安装是否合理。</w:t>
            </w:r>
          </w:p>
        </w:tc>
        <w:tc>
          <w:tcPr>
            <w:tcW w:w="1667" w:type="pct"/>
            <w:vAlign w:val="center"/>
          </w:tcPr>
          <w:p w14:paraId="40B7573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根据伺服驱动器的安装标准进行安装。</w:t>
            </w:r>
          </w:p>
        </w:tc>
      </w:tr>
      <w:tr w:rsidR="00F42EBB" w14:paraId="1C2BCA79" w14:textId="77777777" w:rsidTr="00310725">
        <w:trPr>
          <w:trHeight w:val="278"/>
        </w:trPr>
        <w:tc>
          <w:tcPr>
            <w:tcW w:w="1666" w:type="pct"/>
            <w:vAlign w:val="center"/>
          </w:tcPr>
          <w:p w14:paraId="56F89065"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5.</w:t>
            </w:r>
            <w:r>
              <w:rPr>
                <w:rFonts w:ascii="Times New Roman" w:eastAsia="宋体" w:hAnsi="Times New Roman" w:cs="Times New Roman"/>
                <w:sz w:val="24"/>
              </w:rPr>
              <w:t>伺服驱动器故障</w:t>
            </w:r>
          </w:p>
        </w:tc>
        <w:tc>
          <w:tcPr>
            <w:tcW w:w="1665" w:type="pct"/>
            <w:vAlign w:val="center"/>
          </w:tcPr>
          <w:p w14:paraId="18C852D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断电</w:t>
            </w:r>
            <w:r>
              <w:rPr>
                <w:rFonts w:ascii="Times New Roman" w:eastAsia="宋体" w:hAnsi="Times New Roman" w:cs="Times New Roman"/>
                <w:sz w:val="24"/>
                <w:lang w:eastAsia="zh-CN"/>
              </w:rPr>
              <w:t>5</w:t>
            </w:r>
            <w:r>
              <w:rPr>
                <w:rFonts w:ascii="Times New Roman" w:eastAsia="宋体" w:hAnsi="Times New Roman" w:cs="Times New Roman"/>
                <w:sz w:val="24"/>
                <w:lang w:eastAsia="zh-CN"/>
              </w:rPr>
              <w:t>分钟后重启仍报故障。</w:t>
            </w:r>
          </w:p>
        </w:tc>
        <w:tc>
          <w:tcPr>
            <w:tcW w:w="1667" w:type="pct"/>
            <w:vAlign w:val="center"/>
          </w:tcPr>
          <w:p w14:paraId="581E4437"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57034B4A"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说明</w:t>
      </w:r>
      <w:proofErr w:type="spellEnd"/>
    </w:p>
    <w:p w14:paraId="346C2CBA"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该故障必须停机</w:t>
      </w:r>
      <w:r>
        <w:rPr>
          <w:rFonts w:ascii="Times New Roman" w:eastAsia="宋体" w:hAnsi="Times New Roman" w:cs="Times New Roman"/>
          <w:sz w:val="24"/>
          <w:lang w:eastAsia="zh-CN"/>
        </w:rPr>
        <w:t>30s</w:t>
      </w:r>
      <w:r>
        <w:rPr>
          <w:rFonts w:ascii="Times New Roman" w:eastAsia="宋体" w:hAnsi="Times New Roman" w:cs="Times New Roman"/>
          <w:sz w:val="24"/>
          <w:lang w:eastAsia="zh-CN"/>
        </w:rPr>
        <w:t>再运行。</w:t>
      </w:r>
    </w:p>
    <w:p w14:paraId="34FCA30E"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57248" behindDoc="0" locked="0" layoutInCell="1" allowOverlap="1" wp14:anchorId="12ACD454" wp14:editId="0B5A448E">
                <wp:simplePos x="0" y="0"/>
                <wp:positionH relativeFrom="column">
                  <wp:posOffset>666750</wp:posOffset>
                </wp:positionH>
                <wp:positionV relativeFrom="paragraph">
                  <wp:posOffset>88265</wp:posOffset>
                </wp:positionV>
                <wp:extent cx="73660" cy="95250"/>
                <wp:effectExtent l="0" t="0" r="0" b="0"/>
                <wp:wrapNone/>
                <wp:docPr id="625" name="文本框 625"/>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1125FD8F"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12ACD454" id="文本框 625" o:spid="_x0000_s1299" type="#_x0000_t202" style="position:absolute;margin-left:52.5pt;margin-top:6.95pt;width:5.8pt;height:7.5pt;z-index:251957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" filled="f" stroked="f">
                <v:textbox inset="0,0,0,0">
                  <w:txbxContent>
                    <w:p w14:paraId="1125FD8F"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E660.0</w:t>
      </w:r>
      <w:r>
        <w:rPr>
          <w:rFonts w:ascii="Times New Roman" w:eastAsia="宋体" w:hAnsi="Times New Roman" w:cs="Times New Roman"/>
          <w:sz w:val="24"/>
          <w:lang w:eastAsia="zh-CN"/>
        </w:rPr>
        <w:t>：电机温度过高</w:t>
      </w:r>
    </w:p>
    <w:p w14:paraId="5B080E8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5F212A1A"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风冷电机的温度过高</w:t>
      </w:r>
      <w:proofErr w:type="spellEnd"/>
      <w:r>
        <w:rPr>
          <w:rFonts w:ascii="Times New Roman" w:eastAsia="宋体" w:hAnsi="Times New Roman" w:cs="Times New Roman"/>
          <w:sz w:val="24"/>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4C9729BB" w14:textId="77777777" w:rsidTr="00310725">
        <w:trPr>
          <w:trHeight w:val="277"/>
        </w:trPr>
        <w:tc>
          <w:tcPr>
            <w:tcW w:w="1666" w:type="pct"/>
            <w:shd w:val="clear" w:color="auto" w:fill="D0D0D0"/>
            <w:vAlign w:val="center"/>
          </w:tcPr>
          <w:p w14:paraId="16590CF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vAlign w:val="center"/>
          </w:tcPr>
          <w:p w14:paraId="71538B0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vAlign w:val="center"/>
          </w:tcPr>
          <w:p w14:paraId="2D08FB2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405106C4" w14:textId="77777777" w:rsidTr="00310725">
        <w:trPr>
          <w:trHeight w:val="276"/>
        </w:trPr>
        <w:tc>
          <w:tcPr>
            <w:tcW w:w="1666" w:type="pct"/>
            <w:vAlign w:val="center"/>
          </w:tcPr>
          <w:p w14:paraId="5E28D7BA"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风冷电机的温度过高</w:t>
            </w:r>
            <w:proofErr w:type="spellEnd"/>
          </w:p>
        </w:tc>
        <w:tc>
          <w:tcPr>
            <w:tcW w:w="1665" w:type="pct"/>
            <w:vAlign w:val="center"/>
          </w:tcPr>
          <w:p w14:paraId="5FE8F0E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测量风冷电机的温度是否过高。</w:t>
            </w:r>
          </w:p>
        </w:tc>
        <w:tc>
          <w:tcPr>
            <w:tcW w:w="1667" w:type="pct"/>
            <w:vAlign w:val="center"/>
          </w:tcPr>
          <w:p w14:paraId="066DE0AD"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电机降温</w:t>
            </w:r>
            <w:proofErr w:type="spellEnd"/>
            <w:r>
              <w:rPr>
                <w:rFonts w:ascii="Times New Roman" w:eastAsia="宋体" w:hAnsi="Times New Roman" w:cs="Times New Roman"/>
                <w:sz w:val="24"/>
              </w:rPr>
              <w:t>。</w:t>
            </w:r>
          </w:p>
        </w:tc>
      </w:tr>
    </w:tbl>
    <w:p w14:paraId="7F7D76B3"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58272" behindDoc="0" locked="0" layoutInCell="1" allowOverlap="1" wp14:anchorId="2104AB3E" wp14:editId="4B2A3114">
                <wp:simplePos x="0" y="0"/>
                <wp:positionH relativeFrom="column">
                  <wp:posOffset>666750</wp:posOffset>
                </wp:positionH>
                <wp:positionV relativeFrom="paragraph">
                  <wp:posOffset>132715</wp:posOffset>
                </wp:positionV>
                <wp:extent cx="73660" cy="95250"/>
                <wp:effectExtent l="0" t="0" r="0" b="0"/>
                <wp:wrapNone/>
                <wp:docPr id="954422149" name="文本框 954422149"/>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4C2B5319"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2104AB3E" id="文本框 954422149" o:spid="_x0000_s1300" type="#_x0000_t202" style="position:absolute;margin-left:52.5pt;margin-top:10.45pt;width:5.8pt;height:7.5pt;z-index:2519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kAdqU4QBAAAEAwAADgAAAAAAAAAAAAAAAAAuAgAA&#10;ZHJzL2Uyb0RvYy54bWxQSwECLQAUAAYACAAAACEAtK8YXN4AAAAJAQAADwAAAAAAAAAAAAAAAADe&#10;AwAAZHJzL2Rvd25yZXYueG1sUEsFBgAAAAAEAAQA8wAAAOkEAAAAAA==&#10;" filled="f" stroked="f">
                <v:textbox inset="0,0,0,0">
                  <w:txbxContent>
                    <w:p w14:paraId="4C2B5319"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E661.0</w:t>
      </w:r>
      <w:r>
        <w:rPr>
          <w:rFonts w:ascii="Times New Roman" w:eastAsia="宋体" w:hAnsi="Times New Roman" w:cs="Times New Roman"/>
          <w:sz w:val="24"/>
        </w:rPr>
        <w:t>：</w:t>
      </w:r>
      <w:r>
        <w:rPr>
          <w:rFonts w:ascii="Times New Roman" w:eastAsia="宋体" w:hAnsi="Times New Roman" w:cs="Times New Roman"/>
          <w:sz w:val="24"/>
        </w:rPr>
        <w:t xml:space="preserve">S </w:t>
      </w:r>
      <w:proofErr w:type="spellStart"/>
      <w:r>
        <w:rPr>
          <w:rFonts w:ascii="Times New Roman" w:eastAsia="宋体" w:hAnsi="Times New Roman" w:cs="Times New Roman"/>
          <w:sz w:val="24"/>
        </w:rPr>
        <w:t>Tune</w:t>
      </w:r>
      <w:r>
        <w:rPr>
          <w:rFonts w:ascii="Times New Roman" w:eastAsia="宋体" w:hAnsi="Times New Roman" w:cs="Times New Roman"/>
          <w:sz w:val="24"/>
        </w:rPr>
        <w:t>调整故障</w:t>
      </w:r>
      <w:proofErr w:type="spellEnd"/>
    </w:p>
    <w:tbl>
      <w:tblPr>
        <w:tblStyle w:val="TableNormal"/>
        <w:tblW w:w="5002"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9"/>
        <w:gridCol w:w="3866"/>
        <w:gridCol w:w="3872"/>
      </w:tblGrid>
      <w:tr w:rsidR="00F42EBB" w14:paraId="70A119B0" w14:textId="77777777" w:rsidTr="00310725">
        <w:trPr>
          <w:trHeight w:val="279"/>
        </w:trPr>
        <w:tc>
          <w:tcPr>
            <w:tcW w:w="1666" w:type="pct"/>
            <w:tcBorders>
              <w:bottom w:val="single" w:sz="4" w:space="0" w:color="auto"/>
            </w:tcBorders>
            <w:shd w:val="clear" w:color="auto" w:fill="D0D0D0"/>
          </w:tcPr>
          <w:p w14:paraId="0B3FA7A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tcBorders>
              <w:bottom w:val="single" w:sz="4" w:space="0" w:color="auto"/>
            </w:tcBorders>
            <w:shd w:val="clear" w:color="auto" w:fill="D0D0D0"/>
          </w:tcPr>
          <w:p w14:paraId="240F06B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tcBorders>
              <w:bottom w:val="single" w:sz="4" w:space="0" w:color="auto"/>
            </w:tcBorders>
            <w:shd w:val="clear" w:color="auto" w:fill="D0D0D0"/>
          </w:tcPr>
          <w:p w14:paraId="6F82311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7E0ADE98" w14:textId="77777777" w:rsidTr="00310725">
        <w:trPr>
          <w:trHeight w:val="606"/>
        </w:trPr>
        <w:tc>
          <w:tcPr>
            <w:tcW w:w="1666" w:type="pct"/>
            <w:tcBorders>
              <w:top w:val="single" w:sz="4" w:space="0" w:color="auto"/>
              <w:left w:val="single" w:sz="4" w:space="0" w:color="auto"/>
              <w:bottom w:val="single" w:sz="4" w:space="0" w:color="auto"/>
            </w:tcBorders>
            <w:vAlign w:val="center"/>
          </w:tcPr>
          <w:p w14:paraId="6F635DE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E Tune</w:t>
            </w:r>
            <w:r>
              <w:rPr>
                <w:rFonts w:ascii="Times New Roman" w:eastAsia="宋体" w:hAnsi="Times New Roman" w:cs="Times New Roman"/>
                <w:sz w:val="24"/>
                <w:lang w:eastAsia="zh-CN"/>
              </w:rPr>
              <w:t>调整时增益下降达到下限：</w:t>
            </w:r>
          </w:p>
          <w:p w14:paraId="52169FEA" w14:textId="77777777" w:rsidR="00F42EBB" w:rsidRDefault="00F42EBB" w:rsidP="00310725">
            <w:pPr>
              <w:spacing w:line="300" w:lineRule="auto"/>
              <w:rPr>
                <w:rFonts w:ascii="Times New Roman" w:eastAsia="宋体" w:hAnsi="Times New Roman" w:cs="Times New Roman"/>
                <w:sz w:val="24"/>
                <w:lang w:eastAsia="zh-CN"/>
              </w:rPr>
            </w:pPr>
            <w:proofErr w:type="gramStart"/>
            <w:r>
              <w:rPr>
                <w:rFonts w:ascii="Times New Roman" w:eastAsia="宋体" w:hAnsi="Times New Roman" w:cs="Times New Roman"/>
                <w:sz w:val="24"/>
                <w:lang w:eastAsia="zh-CN"/>
              </w:rPr>
              <w:t>位置环</w:t>
            </w:r>
            <w:proofErr w:type="gramEnd"/>
            <w:r>
              <w:rPr>
                <w:rFonts w:ascii="Times New Roman" w:eastAsia="宋体" w:hAnsi="Times New Roman" w:cs="Times New Roman"/>
                <w:sz w:val="24"/>
                <w:lang w:eastAsia="zh-CN"/>
              </w:rPr>
              <w:t>增益</w:t>
            </w:r>
            <w:r>
              <w:rPr>
                <w:rFonts w:ascii="Times New Roman" w:eastAsia="宋体" w:hAnsi="Times New Roman" w:cs="Times New Roman"/>
                <w:sz w:val="24"/>
                <w:lang w:eastAsia="zh-CN"/>
              </w:rPr>
              <w:t>&lt;5</w:t>
            </w:r>
            <w:r>
              <w:rPr>
                <w:rFonts w:ascii="Times New Roman" w:eastAsia="宋体" w:hAnsi="Times New Roman" w:cs="Times New Roman"/>
                <w:sz w:val="24"/>
                <w:lang w:eastAsia="zh-CN"/>
              </w:rPr>
              <w:t>；</w:t>
            </w:r>
          </w:p>
          <w:p w14:paraId="4901BFFB" w14:textId="77777777" w:rsidR="00F42EBB" w:rsidRDefault="00F42EBB" w:rsidP="00310725">
            <w:pPr>
              <w:spacing w:line="300" w:lineRule="auto"/>
              <w:rPr>
                <w:rFonts w:ascii="Times New Roman" w:eastAsia="宋体" w:hAnsi="Times New Roman" w:cs="Times New Roman"/>
                <w:sz w:val="24"/>
                <w:lang w:eastAsia="zh-CN"/>
              </w:rPr>
            </w:pPr>
            <w:proofErr w:type="gramStart"/>
            <w:r>
              <w:rPr>
                <w:rFonts w:ascii="Times New Roman" w:eastAsia="宋体" w:hAnsi="Times New Roman" w:cs="Times New Roman"/>
                <w:sz w:val="24"/>
                <w:lang w:eastAsia="zh-CN"/>
              </w:rPr>
              <w:t>速度环</w:t>
            </w:r>
            <w:proofErr w:type="gramEnd"/>
            <w:r>
              <w:rPr>
                <w:rFonts w:ascii="Times New Roman" w:eastAsia="宋体" w:hAnsi="Times New Roman" w:cs="Times New Roman"/>
                <w:sz w:val="24"/>
                <w:lang w:eastAsia="zh-CN"/>
              </w:rPr>
              <w:t>增益</w:t>
            </w:r>
            <w:r>
              <w:rPr>
                <w:rFonts w:ascii="Times New Roman" w:eastAsia="宋体" w:hAnsi="Times New Roman" w:cs="Times New Roman"/>
                <w:sz w:val="24"/>
                <w:lang w:eastAsia="zh-CN"/>
              </w:rPr>
              <w:t>&lt;5</w:t>
            </w:r>
            <w:r>
              <w:rPr>
                <w:rFonts w:ascii="Times New Roman" w:eastAsia="宋体" w:hAnsi="Times New Roman" w:cs="Times New Roman"/>
                <w:sz w:val="24"/>
                <w:lang w:eastAsia="zh-CN"/>
              </w:rPr>
              <w:t>；</w:t>
            </w:r>
          </w:p>
          <w:p w14:paraId="632ED035"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模型环增益</w:t>
            </w:r>
            <w:proofErr w:type="spellEnd"/>
            <w:r>
              <w:rPr>
                <w:rFonts w:ascii="Times New Roman" w:eastAsia="宋体" w:hAnsi="Times New Roman" w:cs="Times New Roman"/>
                <w:sz w:val="24"/>
              </w:rPr>
              <w:t>&lt;10</w:t>
            </w:r>
            <w:r>
              <w:rPr>
                <w:rFonts w:ascii="Times New Roman" w:eastAsia="宋体" w:hAnsi="Times New Roman" w:cs="Times New Roman"/>
                <w:sz w:val="24"/>
              </w:rPr>
              <w:t>。</w:t>
            </w:r>
          </w:p>
        </w:tc>
        <w:tc>
          <w:tcPr>
            <w:tcW w:w="1665" w:type="pct"/>
            <w:tcBorders>
              <w:top w:val="single" w:sz="4" w:space="0" w:color="auto"/>
              <w:bottom w:val="single" w:sz="4" w:space="0" w:color="auto"/>
            </w:tcBorders>
            <w:vAlign w:val="center"/>
          </w:tcPr>
          <w:p w14:paraId="15F65AC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确认系统是否有共振未有效抑制。转矩共振幅值大于</w:t>
            </w:r>
            <w:r>
              <w:rPr>
                <w:rFonts w:ascii="Times New Roman" w:eastAsia="宋体" w:hAnsi="Times New Roman" w:cs="Times New Roman"/>
                <w:sz w:val="24"/>
                <w:lang w:eastAsia="zh-CN"/>
              </w:rPr>
              <w:t>H09.11</w:t>
            </w:r>
            <w:r>
              <w:rPr>
                <w:rFonts w:ascii="Times New Roman" w:eastAsia="宋体" w:hAnsi="Times New Roman" w:cs="Times New Roman"/>
                <w:sz w:val="24"/>
                <w:lang w:eastAsia="zh-CN"/>
              </w:rPr>
              <w:t>设定值</w:t>
            </w:r>
          </w:p>
        </w:tc>
        <w:tc>
          <w:tcPr>
            <w:tcW w:w="1667" w:type="pct"/>
            <w:tcBorders>
              <w:top w:val="single" w:sz="4" w:space="0" w:color="auto"/>
              <w:bottom w:val="single" w:sz="4" w:space="0" w:color="auto"/>
              <w:right w:val="single" w:sz="4" w:space="0" w:color="auto"/>
            </w:tcBorders>
            <w:vAlign w:val="center"/>
          </w:tcPr>
          <w:p w14:paraId="2705F9E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手动设定陷波器；</w:t>
            </w:r>
          </w:p>
          <w:p w14:paraId="2B51232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修改电子齿轮比以提高指令分辨率，在参数配置界面增大指令滤波时间；</w:t>
            </w:r>
          </w:p>
          <w:p w14:paraId="62BE824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lastRenderedPageBreak/>
              <w:t>3.</w:t>
            </w:r>
            <w:r>
              <w:rPr>
                <w:rFonts w:ascii="Times New Roman" w:eastAsia="宋体" w:hAnsi="Times New Roman" w:cs="Times New Roman"/>
                <w:sz w:val="24"/>
                <w:lang w:eastAsia="zh-CN"/>
              </w:rPr>
              <w:t>检查机械是否有周期波动；</w:t>
            </w:r>
          </w:p>
          <w:p w14:paraId="4197F7D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设置</w:t>
            </w:r>
            <w:r>
              <w:rPr>
                <w:rFonts w:ascii="Times New Roman" w:eastAsia="宋体" w:hAnsi="Times New Roman" w:cs="Times New Roman"/>
                <w:sz w:val="24"/>
                <w:lang w:eastAsia="zh-CN"/>
              </w:rPr>
              <w:t>H09.58</w:t>
            </w:r>
            <w:r>
              <w:rPr>
                <w:rFonts w:ascii="Times New Roman" w:eastAsia="宋体" w:hAnsi="Times New Roman" w:cs="Times New Roman"/>
                <w:sz w:val="24"/>
                <w:lang w:eastAsia="zh-CN"/>
              </w:rPr>
              <w:t>为</w:t>
            </w:r>
            <w:r>
              <w:rPr>
                <w:rFonts w:ascii="Times New Roman" w:eastAsia="宋体" w:hAnsi="Times New Roman" w:cs="Times New Roman"/>
                <w:sz w:val="24"/>
                <w:lang w:eastAsia="zh-CN"/>
              </w:rPr>
              <w:t>1</w:t>
            </w:r>
            <w:r>
              <w:rPr>
                <w:rFonts w:ascii="Times New Roman" w:eastAsia="宋体" w:hAnsi="Times New Roman" w:cs="Times New Roman"/>
                <w:sz w:val="24"/>
                <w:lang w:eastAsia="zh-CN"/>
              </w:rPr>
              <w:t>，清除共振抑制类参数，重新进行</w:t>
            </w:r>
            <w:r>
              <w:rPr>
                <w:rFonts w:ascii="Times New Roman" w:eastAsia="宋体" w:hAnsi="Times New Roman" w:cs="Times New Roman"/>
                <w:sz w:val="24"/>
                <w:lang w:eastAsia="zh-CN"/>
              </w:rPr>
              <w:t>S Tune</w:t>
            </w:r>
            <w:r>
              <w:rPr>
                <w:rFonts w:ascii="Times New Roman" w:eastAsia="宋体" w:hAnsi="Times New Roman" w:cs="Times New Roman"/>
                <w:sz w:val="24"/>
                <w:lang w:eastAsia="zh-CN"/>
              </w:rPr>
              <w:t>调节。</w:t>
            </w:r>
          </w:p>
        </w:tc>
      </w:tr>
    </w:tbl>
    <w:p w14:paraId="020A6CFA"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w:lastRenderedPageBreak/>
        <mc:AlternateContent>
          <mc:Choice Requires="wps">
            <w:drawing>
              <wp:anchor distT="0" distB="0" distL="114300" distR="114300" simplePos="0" relativeHeight="251959296" behindDoc="0" locked="0" layoutInCell="1" allowOverlap="1" wp14:anchorId="2CA9B804" wp14:editId="06052C93">
                <wp:simplePos x="0" y="0"/>
                <wp:positionH relativeFrom="column">
                  <wp:posOffset>666750</wp:posOffset>
                </wp:positionH>
                <wp:positionV relativeFrom="paragraph">
                  <wp:posOffset>132715</wp:posOffset>
                </wp:positionV>
                <wp:extent cx="73660" cy="95250"/>
                <wp:effectExtent l="0" t="0" r="0" b="0"/>
                <wp:wrapNone/>
                <wp:docPr id="629" name="文本框 629"/>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1EF88810"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2CA9B804" id="文本框 629" o:spid="_x0000_s1301" type="#_x0000_t202" style="position:absolute;margin-left:52.5pt;margin-top:10.45pt;width:5.8pt;height:7.5pt;z-index:25195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gbscYYQBAAAEAwAADgAAAAAAAAAAAAAAAAAuAgAA&#10;ZHJzL2Uyb0RvYy54bWxQSwECLQAUAAYACAAAACEAtK8YXN4AAAAJAQAADwAAAAAAAAAAAAAAAADe&#10;AwAAZHJzL2Rvd25yZXYueG1sUEsFBgAAAAAEAAQA8wAAAOkEAAAAAA==&#10;" filled="f" stroked="f">
                <v:textbox inset="0,0,0,0">
                  <w:txbxContent>
                    <w:p w14:paraId="1EF88810"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E662.0</w:t>
      </w:r>
      <w:r>
        <w:rPr>
          <w:rFonts w:ascii="Times New Roman" w:eastAsia="宋体" w:hAnsi="Times New Roman" w:cs="Times New Roman"/>
          <w:sz w:val="24"/>
        </w:rPr>
        <w:t>：</w:t>
      </w:r>
      <w:r>
        <w:rPr>
          <w:rFonts w:ascii="Times New Roman" w:eastAsia="宋体" w:hAnsi="Times New Roman" w:cs="Times New Roman"/>
          <w:sz w:val="24"/>
        </w:rPr>
        <w:t xml:space="preserve">E </w:t>
      </w:r>
      <w:proofErr w:type="spellStart"/>
      <w:r>
        <w:rPr>
          <w:rFonts w:ascii="Times New Roman" w:eastAsia="宋体" w:hAnsi="Times New Roman" w:cs="Times New Roman"/>
          <w:sz w:val="24"/>
        </w:rPr>
        <w:t>Tune</w:t>
      </w:r>
      <w:r>
        <w:rPr>
          <w:rFonts w:ascii="Times New Roman" w:eastAsia="宋体" w:hAnsi="Times New Roman" w:cs="Times New Roman"/>
          <w:sz w:val="24"/>
        </w:rPr>
        <w:t>调整失败</w:t>
      </w:r>
      <w:proofErr w:type="spellEnd"/>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5F57D427" w14:textId="77777777" w:rsidTr="00310725">
        <w:trPr>
          <w:trHeight w:val="279"/>
        </w:trPr>
        <w:tc>
          <w:tcPr>
            <w:tcW w:w="1666" w:type="pct"/>
            <w:shd w:val="clear" w:color="auto" w:fill="D0D0D0"/>
          </w:tcPr>
          <w:p w14:paraId="65035AC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4CBD973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205E5E6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2F504B6E" w14:textId="77777777" w:rsidTr="00310725">
        <w:trPr>
          <w:trHeight w:val="2301"/>
        </w:trPr>
        <w:tc>
          <w:tcPr>
            <w:tcW w:w="1666" w:type="pct"/>
            <w:vAlign w:val="center"/>
          </w:tcPr>
          <w:p w14:paraId="4772D45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E Tune</w:t>
            </w:r>
            <w:r>
              <w:rPr>
                <w:rFonts w:ascii="Times New Roman" w:eastAsia="宋体" w:hAnsi="Times New Roman" w:cs="Times New Roman"/>
                <w:sz w:val="24"/>
                <w:lang w:eastAsia="zh-CN"/>
              </w:rPr>
              <w:t>调节过程中有共振无法抑制。</w:t>
            </w:r>
          </w:p>
        </w:tc>
        <w:tc>
          <w:tcPr>
            <w:tcW w:w="1665" w:type="pct"/>
            <w:vAlign w:val="center"/>
          </w:tcPr>
          <w:p w14:paraId="1B49680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判断运行过程中是否有异响或转矩有波动。</w:t>
            </w:r>
          </w:p>
        </w:tc>
        <w:tc>
          <w:tcPr>
            <w:tcW w:w="1667" w:type="pct"/>
            <w:vAlign w:val="center"/>
          </w:tcPr>
          <w:p w14:paraId="6A28742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有振动无法自动抑制时需手动设定</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陷波器；</w:t>
            </w:r>
          </w:p>
          <w:p w14:paraId="2CFD3BC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修改电子齿轮比以提高指令分辨率，或在参数配置界面增大指令滤波时间；</w:t>
            </w:r>
          </w:p>
          <w:p w14:paraId="09EA6CC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适当增大</w:t>
            </w:r>
            <w:r>
              <w:rPr>
                <w:rFonts w:ascii="Times New Roman" w:eastAsia="宋体" w:hAnsi="Times New Roman" w:cs="Times New Roman"/>
                <w:sz w:val="24"/>
                <w:lang w:eastAsia="zh-CN"/>
              </w:rPr>
              <w:t>H09.11</w:t>
            </w:r>
            <w:r>
              <w:rPr>
                <w:rFonts w:ascii="Times New Roman" w:eastAsia="宋体" w:hAnsi="Times New Roman" w:cs="Times New Roman"/>
                <w:sz w:val="24"/>
                <w:lang w:eastAsia="zh-CN"/>
              </w:rPr>
              <w:t>设置阈值</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w:t>
            </w:r>
          </w:p>
          <w:p w14:paraId="015BC5F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检查机械是否有周期波动</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w:t>
            </w:r>
          </w:p>
          <w:p w14:paraId="38C66CF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5.</w:t>
            </w:r>
            <w:r>
              <w:rPr>
                <w:rFonts w:ascii="Times New Roman" w:eastAsia="宋体" w:hAnsi="Times New Roman" w:cs="Times New Roman"/>
                <w:sz w:val="24"/>
                <w:lang w:eastAsia="zh-CN"/>
              </w:rPr>
              <w:t>检查定位阈值是否过小，增加指令加减速时间。</w:t>
            </w:r>
          </w:p>
        </w:tc>
      </w:tr>
    </w:tbl>
    <w:p w14:paraId="366A8345"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60320" behindDoc="0" locked="0" layoutInCell="1" allowOverlap="1" wp14:anchorId="0F8BC2F2" wp14:editId="7FC27296">
                <wp:simplePos x="0" y="0"/>
                <wp:positionH relativeFrom="column">
                  <wp:posOffset>666750</wp:posOffset>
                </wp:positionH>
                <wp:positionV relativeFrom="paragraph">
                  <wp:posOffset>133350</wp:posOffset>
                </wp:positionV>
                <wp:extent cx="73660" cy="95250"/>
                <wp:effectExtent l="0" t="0" r="0" b="0"/>
                <wp:wrapNone/>
                <wp:docPr id="620239062" name="文本框 620239062"/>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75196B6E"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0F8BC2F2" id="文本框 620239062" o:spid="_x0000_s1302" type="#_x0000_t202" style="position:absolute;margin-left:52.5pt;margin-top:10.5pt;width:5.8pt;height:7.5pt;z-index:25196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" filled="f" stroked="f">
                <v:textbox inset="0,0,0,0">
                  <w:txbxContent>
                    <w:p w14:paraId="75196B6E"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E663.0</w:t>
      </w:r>
      <w:r>
        <w:rPr>
          <w:rFonts w:ascii="Times New Roman" w:eastAsia="宋体" w:hAnsi="Times New Roman" w:cs="Times New Roman"/>
          <w:sz w:val="24"/>
        </w:rPr>
        <w:t>：</w:t>
      </w:r>
      <w:r>
        <w:rPr>
          <w:rFonts w:ascii="Times New Roman" w:eastAsia="宋体" w:hAnsi="Times New Roman" w:cs="Times New Roman"/>
          <w:sz w:val="24"/>
        </w:rPr>
        <w:t xml:space="preserve">I </w:t>
      </w:r>
      <w:proofErr w:type="spellStart"/>
      <w:r>
        <w:rPr>
          <w:rFonts w:ascii="Times New Roman" w:eastAsia="宋体" w:hAnsi="Times New Roman" w:cs="Times New Roman"/>
          <w:sz w:val="24"/>
        </w:rPr>
        <w:t>Tune</w:t>
      </w:r>
      <w:r>
        <w:rPr>
          <w:rFonts w:ascii="Times New Roman" w:eastAsia="宋体" w:hAnsi="Times New Roman" w:cs="Times New Roman"/>
          <w:sz w:val="24"/>
        </w:rPr>
        <w:t>调整故障</w:t>
      </w:r>
      <w:proofErr w:type="spellEnd"/>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185168DE" w14:textId="77777777" w:rsidTr="00310725">
        <w:trPr>
          <w:trHeight w:val="279"/>
        </w:trPr>
        <w:tc>
          <w:tcPr>
            <w:tcW w:w="1666" w:type="pct"/>
            <w:shd w:val="clear" w:color="auto" w:fill="D0D0D0"/>
          </w:tcPr>
          <w:p w14:paraId="2F3AAC6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78F4F06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67B7FC2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74C90166" w14:textId="77777777" w:rsidTr="00310725">
        <w:trPr>
          <w:trHeight w:val="1825"/>
        </w:trPr>
        <w:tc>
          <w:tcPr>
            <w:tcW w:w="1666" w:type="pct"/>
            <w:vAlign w:val="center"/>
          </w:tcPr>
          <w:p w14:paraId="0630DA6E"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 xml:space="preserve">I </w:t>
            </w:r>
            <w:proofErr w:type="spellStart"/>
            <w:r>
              <w:rPr>
                <w:rFonts w:ascii="Times New Roman" w:eastAsia="宋体" w:hAnsi="Times New Roman" w:cs="Times New Roman"/>
                <w:sz w:val="24"/>
              </w:rPr>
              <w:t>Tune</w:t>
            </w:r>
            <w:r>
              <w:rPr>
                <w:rFonts w:ascii="Times New Roman" w:eastAsia="宋体" w:hAnsi="Times New Roman" w:cs="Times New Roman"/>
                <w:sz w:val="24"/>
              </w:rPr>
              <w:t>调节过程中有共振无法抑制</w:t>
            </w:r>
            <w:proofErr w:type="spellEnd"/>
            <w:r>
              <w:rPr>
                <w:rFonts w:ascii="Times New Roman" w:eastAsia="宋体" w:hAnsi="Times New Roman" w:cs="Times New Roman"/>
                <w:sz w:val="24"/>
              </w:rPr>
              <w:t>。</w:t>
            </w:r>
          </w:p>
        </w:tc>
        <w:tc>
          <w:tcPr>
            <w:tcW w:w="1665" w:type="pct"/>
            <w:vAlign w:val="center"/>
          </w:tcPr>
          <w:p w14:paraId="1B384FE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判断运行过程中是否有异响或转矩有波动。</w:t>
            </w:r>
          </w:p>
        </w:tc>
        <w:tc>
          <w:tcPr>
            <w:tcW w:w="1667" w:type="pct"/>
            <w:vAlign w:val="center"/>
          </w:tcPr>
          <w:p w14:paraId="5A5E359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有振动无法自动抑制时需手动设定陷波器；</w:t>
            </w:r>
          </w:p>
          <w:p w14:paraId="6B3BF36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修改电子齿轮比以提高指令分辨率，在参数配置界面增大指令滤波时间；</w:t>
            </w:r>
          </w:p>
          <w:p w14:paraId="75F5535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检查机械是否有周期波动；</w:t>
            </w:r>
          </w:p>
          <w:p w14:paraId="5F8B0EF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适当增大</w:t>
            </w:r>
            <w:r>
              <w:rPr>
                <w:rFonts w:ascii="Times New Roman" w:eastAsia="宋体" w:hAnsi="Times New Roman" w:cs="Times New Roman"/>
                <w:sz w:val="24"/>
                <w:lang w:eastAsia="zh-CN"/>
              </w:rPr>
              <w:t>H09.11</w:t>
            </w:r>
            <w:r>
              <w:rPr>
                <w:rFonts w:ascii="Times New Roman" w:eastAsia="宋体" w:hAnsi="Times New Roman" w:cs="Times New Roman"/>
                <w:sz w:val="24"/>
                <w:lang w:eastAsia="zh-CN"/>
              </w:rPr>
              <w:t>设置阈值。</w:t>
            </w:r>
          </w:p>
        </w:tc>
      </w:tr>
    </w:tbl>
    <w:p w14:paraId="5E479BB1"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56224" behindDoc="0" locked="0" layoutInCell="1" allowOverlap="1" wp14:anchorId="61B2D8EE" wp14:editId="253906CB">
                <wp:simplePos x="0" y="0"/>
                <wp:positionH relativeFrom="column">
                  <wp:posOffset>666750</wp:posOffset>
                </wp:positionH>
                <wp:positionV relativeFrom="paragraph">
                  <wp:posOffset>133350</wp:posOffset>
                </wp:positionV>
                <wp:extent cx="73660" cy="95250"/>
                <wp:effectExtent l="0" t="0" r="0" b="0"/>
                <wp:wrapNone/>
                <wp:docPr id="1692181156" name="文本框 1692181156"/>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5B0EDB14"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61B2D8EE" id="文本框 1692181156" o:spid="_x0000_s1303" type="#_x0000_t202" style="position:absolute;margin-left:52.5pt;margin-top:10.5pt;width:5.8pt;height:7.5pt;z-index:251956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" filled="f" stroked="f">
                <v:textbox inset="0,0,0,0">
                  <w:txbxContent>
                    <w:p w14:paraId="5B0EDB14"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E664.0</w:t>
      </w:r>
      <w:r>
        <w:rPr>
          <w:rFonts w:ascii="Times New Roman" w:eastAsia="宋体" w:hAnsi="Times New Roman" w:cs="Times New Roman"/>
          <w:sz w:val="24"/>
        </w:rPr>
        <w:t>：系统共振过大</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65FF59B2" w14:textId="77777777" w:rsidTr="00310725">
        <w:trPr>
          <w:trHeight w:val="278"/>
        </w:trPr>
        <w:tc>
          <w:tcPr>
            <w:tcW w:w="1666" w:type="pct"/>
            <w:shd w:val="clear" w:color="auto" w:fill="D0D0D0"/>
          </w:tcPr>
          <w:p w14:paraId="7C2CB60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5A503DD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5361B23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36960ED7" w14:textId="77777777" w:rsidTr="00310725">
        <w:trPr>
          <w:trHeight w:val="1344"/>
        </w:trPr>
        <w:tc>
          <w:tcPr>
            <w:tcW w:w="1666" w:type="pct"/>
            <w:vAlign w:val="center"/>
          </w:tcPr>
          <w:p w14:paraId="102100D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伺服系统有共振，转矩波动幅值大于</w:t>
            </w:r>
            <w:r>
              <w:rPr>
                <w:rFonts w:ascii="Times New Roman" w:eastAsia="宋体" w:hAnsi="Times New Roman" w:cs="Times New Roman"/>
                <w:sz w:val="24"/>
                <w:lang w:eastAsia="zh-CN"/>
              </w:rPr>
              <w:t>H09.54</w:t>
            </w:r>
            <w:r>
              <w:rPr>
                <w:rFonts w:ascii="Times New Roman" w:eastAsia="宋体" w:hAnsi="Times New Roman" w:cs="Times New Roman"/>
                <w:sz w:val="24"/>
                <w:lang w:eastAsia="zh-CN"/>
              </w:rPr>
              <w:t>设置值。</w:t>
            </w:r>
          </w:p>
        </w:tc>
        <w:tc>
          <w:tcPr>
            <w:tcW w:w="1665" w:type="pct"/>
            <w:vAlign w:val="center"/>
          </w:tcPr>
          <w:p w14:paraId="5D29352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判断运行过程中是否有异响或转矩有波动。</w:t>
            </w:r>
          </w:p>
        </w:tc>
        <w:tc>
          <w:tcPr>
            <w:tcW w:w="1667" w:type="pct"/>
            <w:vAlign w:val="center"/>
          </w:tcPr>
          <w:p w14:paraId="10E81FB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确认惯量比及环路增益参数设置是否合适。</w:t>
            </w:r>
          </w:p>
          <w:p w14:paraId="3415521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确认共振抑制参数是否设置合理。</w:t>
            </w:r>
          </w:p>
          <w:p w14:paraId="30FB5FC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适当增加</w:t>
            </w:r>
            <w:r>
              <w:rPr>
                <w:rFonts w:ascii="Times New Roman" w:eastAsia="宋体" w:hAnsi="Times New Roman" w:cs="Times New Roman"/>
                <w:sz w:val="24"/>
                <w:lang w:eastAsia="zh-CN"/>
              </w:rPr>
              <w:t>H09.54</w:t>
            </w:r>
            <w:r>
              <w:rPr>
                <w:rFonts w:ascii="Times New Roman" w:eastAsia="宋体" w:hAnsi="Times New Roman" w:cs="Times New Roman"/>
                <w:sz w:val="24"/>
                <w:lang w:eastAsia="zh-CN"/>
              </w:rPr>
              <w:t>设定值或者设置为</w:t>
            </w:r>
            <w:r>
              <w:rPr>
                <w:rFonts w:ascii="Times New Roman" w:eastAsia="宋体" w:hAnsi="Times New Roman" w:cs="Times New Roman"/>
                <w:sz w:val="24"/>
                <w:lang w:eastAsia="zh-CN"/>
              </w:rPr>
              <w:t xml:space="preserve"> 0</w:t>
            </w:r>
            <w:r>
              <w:rPr>
                <w:rFonts w:ascii="Times New Roman" w:eastAsia="宋体" w:hAnsi="Times New Roman" w:cs="Times New Roman"/>
                <w:sz w:val="24"/>
                <w:lang w:eastAsia="zh-CN"/>
              </w:rPr>
              <w:t>屏蔽该功能。</w:t>
            </w:r>
          </w:p>
        </w:tc>
      </w:tr>
    </w:tbl>
    <w:p w14:paraId="35C414C4"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61344" behindDoc="0" locked="0" layoutInCell="1" allowOverlap="1" wp14:anchorId="17C6558B" wp14:editId="2ECC6706">
                <wp:simplePos x="0" y="0"/>
                <wp:positionH relativeFrom="column">
                  <wp:posOffset>666750</wp:posOffset>
                </wp:positionH>
                <wp:positionV relativeFrom="paragraph">
                  <wp:posOffset>132715</wp:posOffset>
                </wp:positionV>
                <wp:extent cx="73660" cy="95250"/>
                <wp:effectExtent l="0" t="0" r="0" b="0"/>
                <wp:wrapNone/>
                <wp:docPr id="627" name="文本框 627"/>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26F41360"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17C6558B" id="文本框 627" o:spid="_x0000_s1304" type="#_x0000_t202" style="position:absolute;margin-left:52.5pt;margin-top:10.45pt;width:5.8pt;height:7.5pt;z-index:251961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HRF00oQBAAAEAwAADgAAAAAAAAAAAAAAAAAuAgAA&#10;ZHJzL2Uyb0RvYy54bWxQSwECLQAUAAYACAAAACEAtK8YXN4AAAAJAQAADwAAAAAAAAAAAAAAAADe&#10;AwAAZHJzL2Rvd25yZXYueG1sUEsFBgAAAAAEAAQA8wAAAOkEAAAAAA==&#10;" filled="f" stroked="f">
                <v:textbox inset="0,0,0,0">
                  <w:txbxContent>
                    <w:p w14:paraId="26F41360"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E731.0</w:t>
      </w:r>
      <w:r>
        <w:rPr>
          <w:rFonts w:ascii="Times New Roman" w:eastAsia="宋体" w:hAnsi="Times New Roman" w:cs="Times New Roman"/>
          <w:sz w:val="24"/>
          <w:lang w:eastAsia="zh-CN"/>
        </w:rPr>
        <w:t>：编码器电池失效</w:t>
      </w:r>
    </w:p>
    <w:p w14:paraId="3E5D61B2"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1F79AFE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绝对值编码器的编码器电池电压低于</w:t>
      </w:r>
      <w:r>
        <w:rPr>
          <w:rFonts w:ascii="Times New Roman" w:eastAsia="宋体" w:hAnsi="Times New Roman" w:cs="Times New Roman"/>
          <w:sz w:val="24"/>
          <w:lang w:eastAsia="zh-CN"/>
        </w:rPr>
        <w:t>2.9V</w:t>
      </w:r>
      <w:r>
        <w:rPr>
          <w:rFonts w:ascii="Times New Roman" w:eastAsia="宋体" w:hAnsi="Times New Roman" w:cs="Times New Roman"/>
          <w:sz w:val="24"/>
          <w:lang w:eastAsia="zh-CN"/>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5069677D" w14:textId="77777777" w:rsidTr="00310725">
        <w:trPr>
          <w:trHeight w:val="277"/>
        </w:trPr>
        <w:tc>
          <w:tcPr>
            <w:tcW w:w="1666" w:type="pct"/>
            <w:shd w:val="clear" w:color="auto" w:fill="D0D0D0"/>
          </w:tcPr>
          <w:p w14:paraId="1A5CDF6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77F3EACD"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6383BFF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2B9DF035" w14:textId="77777777" w:rsidTr="00310725">
        <w:trPr>
          <w:trHeight w:val="279"/>
        </w:trPr>
        <w:tc>
          <w:tcPr>
            <w:tcW w:w="1666" w:type="pct"/>
            <w:vAlign w:val="center"/>
          </w:tcPr>
          <w:p w14:paraId="76B3F5AE"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1.</w:t>
            </w:r>
            <w:r>
              <w:rPr>
                <w:rFonts w:ascii="Times New Roman" w:eastAsia="宋体" w:hAnsi="Times New Roman" w:cs="Times New Roman"/>
                <w:sz w:val="24"/>
              </w:rPr>
              <w:t>断电期间，未接电池</w:t>
            </w:r>
          </w:p>
        </w:tc>
        <w:tc>
          <w:tcPr>
            <w:tcW w:w="1665" w:type="pct"/>
            <w:vAlign w:val="center"/>
          </w:tcPr>
          <w:p w14:paraId="70E51B2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确认断电期间是否连接。</w:t>
            </w:r>
          </w:p>
        </w:tc>
        <w:tc>
          <w:tcPr>
            <w:tcW w:w="1667" w:type="pct"/>
            <w:vAlign w:val="center"/>
          </w:tcPr>
          <w:p w14:paraId="204FAC9E"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设置</w:t>
            </w:r>
            <w:r>
              <w:rPr>
                <w:rFonts w:ascii="Times New Roman" w:eastAsia="宋体" w:hAnsi="Times New Roman" w:cs="Times New Roman"/>
                <w:sz w:val="24"/>
              </w:rPr>
              <w:t>H0d.20=1</w:t>
            </w:r>
            <w:r>
              <w:rPr>
                <w:rFonts w:ascii="Times New Roman" w:eastAsia="宋体" w:hAnsi="Times New Roman" w:cs="Times New Roman"/>
                <w:sz w:val="24"/>
              </w:rPr>
              <w:t>清除故障。</w:t>
            </w:r>
          </w:p>
        </w:tc>
      </w:tr>
      <w:tr w:rsidR="00F42EBB" w14:paraId="7A2CCEEC" w14:textId="77777777" w:rsidTr="00310725">
        <w:trPr>
          <w:trHeight w:val="278"/>
        </w:trPr>
        <w:tc>
          <w:tcPr>
            <w:tcW w:w="1666" w:type="pct"/>
            <w:vAlign w:val="center"/>
          </w:tcPr>
          <w:p w14:paraId="6514EDAE"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sz w:val="24"/>
              </w:rPr>
              <w:t>编码器电池电压过低</w:t>
            </w:r>
          </w:p>
        </w:tc>
        <w:tc>
          <w:tcPr>
            <w:tcW w:w="1665" w:type="pct"/>
            <w:vAlign w:val="center"/>
          </w:tcPr>
          <w:p w14:paraId="6EEF108A"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测量电池电压</w:t>
            </w:r>
            <w:proofErr w:type="spellEnd"/>
            <w:r>
              <w:rPr>
                <w:rFonts w:ascii="Times New Roman" w:eastAsia="宋体" w:hAnsi="Times New Roman" w:cs="Times New Roman"/>
                <w:sz w:val="24"/>
              </w:rPr>
              <w:t>。</w:t>
            </w:r>
          </w:p>
        </w:tc>
        <w:tc>
          <w:tcPr>
            <w:tcW w:w="1667" w:type="pct"/>
            <w:vAlign w:val="center"/>
          </w:tcPr>
          <w:p w14:paraId="645A604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更换新的电压匹配的电池。</w:t>
            </w:r>
          </w:p>
        </w:tc>
      </w:tr>
    </w:tbl>
    <w:p w14:paraId="240B1DFC"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64416" behindDoc="0" locked="0" layoutInCell="1" allowOverlap="1" wp14:anchorId="72992D7D" wp14:editId="79730C38">
                <wp:simplePos x="0" y="0"/>
                <wp:positionH relativeFrom="column">
                  <wp:posOffset>673100</wp:posOffset>
                </wp:positionH>
                <wp:positionV relativeFrom="paragraph">
                  <wp:posOffset>132715</wp:posOffset>
                </wp:positionV>
                <wp:extent cx="73660" cy="95250"/>
                <wp:effectExtent l="0" t="0" r="0" b="0"/>
                <wp:wrapNone/>
                <wp:docPr id="631" name="文本框 631"/>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73543883"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2992D7D" id="文本框 631" o:spid="_x0000_s1305" type="#_x0000_t202" style="position:absolute;margin-left:53pt;margin-top:10.45pt;width:5.8pt;height:7.5pt;z-index:25196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DK0C4IQBAAAEAwAADgAAAAAAAAAAAAAAAAAuAgAA&#10;ZHJzL2Uyb0RvYy54bWxQSwECLQAUAAYACAAAACEAPCxmYt4AAAAJAQAADwAAAAAAAAAAAAAAAADe&#10;AwAAZHJzL2Rvd25yZXYueG1sUEsFBgAAAAAEAAQA8wAAAOkEAAAAAA==&#10;" filled="f" stroked="f">
                <v:textbox inset="0,0,0,0">
                  <w:txbxContent>
                    <w:p w14:paraId="73543883"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E733.0</w:t>
      </w:r>
      <w:r>
        <w:rPr>
          <w:rFonts w:ascii="Times New Roman" w:eastAsia="宋体" w:hAnsi="Times New Roman" w:cs="Times New Roman"/>
          <w:sz w:val="24"/>
          <w:lang w:eastAsia="zh-CN"/>
        </w:rPr>
        <w:t>：编码器多圈计数错误</w:t>
      </w:r>
    </w:p>
    <w:p w14:paraId="598A15E7"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21771217"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编码器多圈计数错误。</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38DAB351" w14:textId="77777777" w:rsidTr="00310725">
        <w:trPr>
          <w:trHeight w:val="278"/>
        </w:trPr>
        <w:tc>
          <w:tcPr>
            <w:tcW w:w="1666" w:type="pct"/>
            <w:shd w:val="clear" w:color="auto" w:fill="D0D0D0"/>
          </w:tcPr>
          <w:p w14:paraId="6FFDC7A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75E166E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6336655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1E9BF9CC" w14:textId="77777777" w:rsidTr="00310725">
        <w:trPr>
          <w:trHeight w:val="515"/>
        </w:trPr>
        <w:tc>
          <w:tcPr>
            <w:tcW w:w="1666" w:type="pct"/>
            <w:vAlign w:val="center"/>
          </w:tcPr>
          <w:p w14:paraId="391DF5CE"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lastRenderedPageBreak/>
              <w:t>编码器故障</w:t>
            </w:r>
            <w:proofErr w:type="spellEnd"/>
          </w:p>
        </w:tc>
        <w:tc>
          <w:tcPr>
            <w:tcW w:w="1665" w:type="pct"/>
            <w:vAlign w:val="center"/>
          </w:tcPr>
          <w:p w14:paraId="4D6BAF5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设置</w:t>
            </w:r>
            <w:r>
              <w:rPr>
                <w:rFonts w:ascii="Times New Roman" w:eastAsia="宋体" w:hAnsi="Times New Roman" w:cs="Times New Roman"/>
                <w:sz w:val="24"/>
                <w:lang w:eastAsia="zh-CN"/>
              </w:rPr>
              <w:t>H0d.20=2</w:t>
            </w:r>
            <w:r>
              <w:rPr>
                <w:rFonts w:ascii="Times New Roman" w:eastAsia="宋体" w:hAnsi="Times New Roman" w:cs="Times New Roman"/>
                <w:sz w:val="24"/>
                <w:lang w:eastAsia="zh-CN"/>
              </w:rPr>
              <w:t>清除故障，重新上电后</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仍发生</w:t>
            </w:r>
            <w:r>
              <w:rPr>
                <w:rFonts w:ascii="Times New Roman" w:eastAsia="宋体" w:hAnsi="Times New Roman" w:cs="Times New Roman"/>
                <w:sz w:val="24"/>
                <w:lang w:eastAsia="zh-CN"/>
              </w:rPr>
              <w:t>E733.0</w:t>
            </w:r>
            <w:r>
              <w:rPr>
                <w:rFonts w:ascii="Times New Roman" w:eastAsia="宋体" w:hAnsi="Times New Roman" w:cs="Times New Roman"/>
                <w:sz w:val="24"/>
                <w:lang w:eastAsia="zh-CN"/>
              </w:rPr>
              <w:t>。</w:t>
            </w:r>
          </w:p>
        </w:tc>
        <w:tc>
          <w:tcPr>
            <w:tcW w:w="1667" w:type="pct"/>
            <w:vAlign w:val="center"/>
          </w:tcPr>
          <w:p w14:paraId="3732455E"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更换电机</w:t>
            </w:r>
            <w:proofErr w:type="spellEnd"/>
            <w:r>
              <w:rPr>
                <w:rFonts w:ascii="Times New Roman" w:eastAsia="宋体" w:hAnsi="Times New Roman" w:cs="Times New Roman"/>
                <w:sz w:val="24"/>
              </w:rPr>
              <w:t>。</w:t>
            </w:r>
          </w:p>
        </w:tc>
      </w:tr>
    </w:tbl>
    <w:p w14:paraId="60CAC7FF"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65440" behindDoc="0" locked="0" layoutInCell="1" allowOverlap="1" wp14:anchorId="4DA8AB44" wp14:editId="5ABF3155">
                <wp:simplePos x="0" y="0"/>
                <wp:positionH relativeFrom="column">
                  <wp:posOffset>673100</wp:posOffset>
                </wp:positionH>
                <wp:positionV relativeFrom="paragraph">
                  <wp:posOffset>132715</wp:posOffset>
                </wp:positionV>
                <wp:extent cx="73660" cy="95250"/>
                <wp:effectExtent l="0" t="0" r="0" b="0"/>
                <wp:wrapNone/>
                <wp:docPr id="747677628" name="文本框 747677628"/>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4F21C0FA"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4DA8AB44" id="文本框 747677628" o:spid="_x0000_s1306" type="#_x0000_t202" style="position:absolute;margin-left:53pt;margin-top:10.45pt;width:5.8pt;height:7.5pt;z-index:25196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" filled="f" stroked="f">
                <v:textbox inset="0,0,0,0">
                  <w:txbxContent>
                    <w:p w14:paraId="4F21C0FA"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E735.0</w:t>
      </w:r>
      <w:r>
        <w:rPr>
          <w:rFonts w:ascii="Times New Roman" w:eastAsia="宋体" w:hAnsi="Times New Roman" w:cs="Times New Roman"/>
          <w:sz w:val="24"/>
          <w:lang w:eastAsia="zh-CN"/>
        </w:rPr>
        <w:t>：编码器多圈计数溢出</w:t>
      </w:r>
    </w:p>
    <w:p w14:paraId="5E676703"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3FE7D514"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绝对值编码器多圈计数溢出。</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5EA97C8A" w14:textId="77777777" w:rsidTr="00310725">
        <w:trPr>
          <w:trHeight w:val="278"/>
        </w:trPr>
        <w:tc>
          <w:tcPr>
            <w:tcW w:w="1666" w:type="pct"/>
            <w:shd w:val="clear" w:color="auto" w:fill="D0D0D0"/>
          </w:tcPr>
          <w:p w14:paraId="3BE624D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071F943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6185A21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ADD7088" w14:textId="77777777" w:rsidTr="00310725">
        <w:trPr>
          <w:trHeight w:val="754"/>
        </w:trPr>
        <w:tc>
          <w:tcPr>
            <w:tcW w:w="1666" w:type="pct"/>
            <w:vAlign w:val="center"/>
          </w:tcPr>
          <w:p w14:paraId="271BAEF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绝对值编码器正方向旋转圈数超过</w:t>
            </w:r>
            <w:r>
              <w:rPr>
                <w:rFonts w:ascii="Times New Roman" w:eastAsia="宋体" w:hAnsi="Times New Roman" w:cs="Times New Roman"/>
                <w:sz w:val="24"/>
                <w:lang w:eastAsia="zh-CN"/>
              </w:rPr>
              <w:t>32767</w:t>
            </w:r>
            <w:r>
              <w:rPr>
                <w:rFonts w:ascii="Times New Roman" w:eastAsia="宋体" w:hAnsi="Times New Roman" w:cs="Times New Roman"/>
                <w:sz w:val="24"/>
                <w:lang w:eastAsia="zh-CN"/>
              </w:rPr>
              <w:t>或者负方向旋转超过</w:t>
            </w:r>
            <w:r>
              <w:rPr>
                <w:rFonts w:ascii="Times New Roman" w:eastAsia="宋体" w:hAnsi="Times New Roman" w:cs="Times New Roman"/>
                <w:sz w:val="24"/>
                <w:lang w:eastAsia="zh-CN"/>
              </w:rPr>
              <w:t>32768</w:t>
            </w:r>
          </w:p>
        </w:tc>
        <w:tc>
          <w:tcPr>
            <w:tcW w:w="1665" w:type="pct"/>
            <w:vAlign w:val="center"/>
          </w:tcPr>
          <w:p w14:paraId="6C135A9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伺服驱动器工作在绝对值线性模式</w:t>
            </w:r>
            <w:r>
              <w:rPr>
                <w:rFonts w:ascii="Times New Roman" w:eastAsia="宋体" w:hAnsi="Times New Roman" w:cs="Times New Roman"/>
                <w:sz w:val="24"/>
                <w:lang w:eastAsia="zh-CN"/>
              </w:rPr>
              <w:t>H02.01=1</w:t>
            </w:r>
            <w:r>
              <w:rPr>
                <w:rFonts w:ascii="Times New Roman" w:eastAsia="宋体" w:hAnsi="Times New Roman" w:cs="Times New Roman"/>
                <w:sz w:val="24"/>
                <w:lang w:eastAsia="zh-CN"/>
              </w:rPr>
              <w:t>时，检查</w:t>
            </w:r>
            <w:r>
              <w:rPr>
                <w:rFonts w:ascii="Times New Roman" w:eastAsia="宋体" w:hAnsi="Times New Roman" w:cs="Times New Roman"/>
                <w:sz w:val="24"/>
                <w:lang w:eastAsia="zh-CN"/>
              </w:rPr>
              <w:t>H0b.70</w:t>
            </w:r>
            <w:r>
              <w:rPr>
                <w:rFonts w:ascii="Times New Roman" w:eastAsia="宋体" w:hAnsi="Times New Roman" w:cs="Times New Roman"/>
                <w:sz w:val="24"/>
                <w:lang w:eastAsia="zh-CN"/>
              </w:rPr>
              <w:t>是否是</w:t>
            </w:r>
            <w:r>
              <w:rPr>
                <w:rFonts w:ascii="Times New Roman" w:eastAsia="宋体" w:hAnsi="Times New Roman" w:cs="Times New Roman"/>
                <w:sz w:val="24"/>
                <w:lang w:eastAsia="zh-CN"/>
              </w:rPr>
              <w:t>32767</w:t>
            </w:r>
            <w:r>
              <w:rPr>
                <w:rFonts w:ascii="Times New Roman" w:eastAsia="宋体" w:hAnsi="Times New Roman" w:cs="Times New Roman"/>
                <w:sz w:val="24"/>
                <w:lang w:eastAsia="zh-CN"/>
              </w:rPr>
              <w:t>或者</w:t>
            </w:r>
            <w:r>
              <w:rPr>
                <w:rFonts w:ascii="Times New Roman" w:eastAsia="宋体" w:hAnsi="Times New Roman" w:cs="Times New Roman"/>
                <w:sz w:val="24"/>
                <w:lang w:eastAsia="zh-CN"/>
              </w:rPr>
              <w:t>32768</w:t>
            </w:r>
            <w:r>
              <w:rPr>
                <w:rFonts w:ascii="Times New Roman" w:eastAsia="宋体" w:hAnsi="Times New Roman" w:cs="Times New Roman"/>
                <w:sz w:val="24"/>
                <w:lang w:eastAsia="zh-CN"/>
              </w:rPr>
              <w:t>。</w:t>
            </w:r>
          </w:p>
        </w:tc>
        <w:tc>
          <w:tcPr>
            <w:tcW w:w="1667" w:type="pct"/>
            <w:vAlign w:val="center"/>
          </w:tcPr>
          <w:p w14:paraId="3D86790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执行</w:t>
            </w:r>
            <w:r>
              <w:rPr>
                <w:rFonts w:ascii="Times New Roman" w:eastAsia="宋体" w:hAnsi="Times New Roman" w:cs="Times New Roman"/>
                <w:sz w:val="24"/>
                <w:lang w:eastAsia="zh-CN"/>
              </w:rPr>
              <w:t>H0d.20=2</w:t>
            </w:r>
            <w:r>
              <w:rPr>
                <w:rFonts w:ascii="Times New Roman" w:eastAsia="宋体" w:hAnsi="Times New Roman" w:cs="Times New Roman"/>
                <w:sz w:val="24"/>
                <w:lang w:eastAsia="zh-CN"/>
              </w:rPr>
              <w:t>，重新上电。必要时需重新进行原点回归操作。</w:t>
            </w:r>
          </w:p>
        </w:tc>
      </w:tr>
    </w:tbl>
    <w:p w14:paraId="4C3308B1"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63392" behindDoc="0" locked="0" layoutInCell="1" allowOverlap="1" wp14:anchorId="73D47DB7" wp14:editId="39E7CEA4">
                <wp:simplePos x="0" y="0"/>
                <wp:positionH relativeFrom="column">
                  <wp:posOffset>673100</wp:posOffset>
                </wp:positionH>
                <wp:positionV relativeFrom="paragraph">
                  <wp:posOffset>132715</wp:posOffset>
                </wp:positionV>
                <wp:extent cx="73660" cy="95250"/>
                <wp:effectExtent l="0" t="0" r="0" b="0"/>
                <wp:wrapNone/>
                <wp:docPr id="303164906" name="文本框 303164906"/>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41B51336"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3D47DB7" id="文本框 303164906" o:spid="_x0000_s1307" type="#_x0000_t202" style="position:absolute;margin-left:53pt;margin-top:10.45pt;width:5.8pt;height:7.5pt;z-index:25196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nFDIhIQBAAAEAwAADgAAAAAAAAAAAAAAAAAuAgAA&#10;ZHJzL2Uyb0RvYy54bWxQSwECLQAUAAYACAAAACEAPCxmYt4AAAAJAQAADwAAAAAAAAAAAAAAAADe&#10;AwAAZHJzL2Rvd25yZXYueG1sUEsFBgAAAAAEAAQA8wAAAOkEAAAAAA==&#10;" filled="f" stroked="f">
                <v:textbox inset="0,0,0,0">
                  <w:txbxContent>
                    <w:p w14:paraId="41B51336"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E740.0</w:t>
      </w:r>
      <w:r>
        <w:rPr>
          <w:rFonts w:ascii="Times New Roman" w:eastAsia="宋体" w:hAnsi="Times New Roman" w:cs="Times New Roman"/>
          <w:sz w:val="24"/>
          <w:lang w:eastAsia="zh-CN"/>
        </w:rPr>
        <w:t>：绝对值编码器通信超时</w:t>
      </w:r>
    </w:p>
    <w:p w14:paraId="5CE14EBB"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4A96535E"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绝对值编码器通信超时。</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5A852E2C" w14:textId="77777777" w:rsidTr="00310725">
        <w:trPr>
          <w:trHeight w:val="278"/>
        </w:trPr>
        <w:tc>
          <w:tcPr>
            <w:tcW w:w="1666" w:type="pct"/>
            <w:shd w:val="clear" w:color="auto" w:fill="D0D0D0"/>
          </w:tcPr>
          <w:p w14:paraId="04092B8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6ED75625"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5610B88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66CD036" w14:textId="77777777" w:rsidTr="00310725">
        <w:trPr>
          <w:trHeight w:val="1344"/>
        </w:trPr>
        <w:tc>
          <w:tcPr>
            <w:tcW w:w="1666" w:type="pct"/>
            <w:vAlign w:val="center"/>
          </w:tcPr>
          <w:p w14:paraId="4249413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伺服驱动器和编码器通信出现超时</w:t>
            </w:r>
          </w:p>
        </w:tc>
        <w:tc>
          <w:tcPr>
            <w:tcW w:w="1665" w:type="pct"/>
            <w:vAlign w:val="center"/>
          </w:tcPr>
          <w:p w14:paraId="0F580F7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检查编码器接线，伺服重新上电。</w:t>
            </w:r>
          </w:p>
        </w:tc>
        <w:tc>
          <w:tcPr>
            <w:tcW w:w="1667" w:type="pct"/>
            <w:vAlign w:val="center"/>
          </w:tcPr>
          <w:p w14:paraId="4056D17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检查编码器版本号</w:t>
            </w:r>
            <w:r>
              <w:rPr>
                <w:rFonts w:ascii="Times New Roman" w:eastAsia="宋体" w:hAnsi="Times New Roman" w:cs="Times New Roman"/>
                <w:sz w:val="24"/>
                <w:lang w:eastAsia="zh-CN"/>
              </w:rPr>
              <w:t>H00.04</w:t>
            </w:r>
            <w:r>
              <w:rPr>
                <w:rFonts w:ascii="Times New Roman" w:eastAsia="宋体" w:hAnsi="Times New Roman" w:cs="Times New Roman"/>
                <w:sz w:val="24"/>
                <w:lang w:eastAsia="zh-CN"/>
              </w:rPr>
              <w:t>；</w:t>
            </w:r>
          </w:p>
          <w:p w14:paraId="5DAF0F7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检查伺服驱动器软件版本号</w:t>
            </w:r>
            <w:r>
              <w:rPr>
                <w:rFonts w:ascii="Times New Roman" w:eastAsia="宋体" w:hAnsi="Times New Roman" w:cs="Times New Roman"/>
                <w:sz w:val="24"/>
                <w:lang w:eastAsia="zh-CN"/>
              </w:rPr>
              <w:t xml:space="preserve">H01.00 </w:t>
            </w:r>
            <w:r>
              <w:rPr>
                <w:rFonts w:ascii="Times New Roman" w:eastAsia="宋体" w:hAnsi="Times New Roman" w:cs="Times New Roman"/>
                <w:sz w:val="24"/>
                <w:lang w:eastAsia="zh-CN"/>
              </w:rPr>
              <w:t>；</w:t>
            </w:r>
          </w:p>
          <w:p w14:paraId="1FF0E90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检查编码器接线</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w:t>
            </w:r>
          </w:p>
          <w:p w14:paraId="782960A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更换伺服电机。</w:t>
            </w:r>
          </w:p>
        </w:tc>
      </w:tr>
    </w:tbl>
    <w:p w14:paraId="777C8BA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62368" behindDoc="0" locked="0" layoutInCell="1" allowOverlap="1" wp14:anchorId="0CEF387B" wp14:editId="5056846D">
                <wp:simplePos x="0" y="0"/>
                <wp:positionH relativeFrom="column">
                  <wp:posOffset>673100</wp:posOffset>
                </wp:positionH>
                <wp:positionV relativeFrom="paragraph">
                  <wp:posOffset>132715</wp:posOffset>
                </wp:positionV>
                <wp:extent cx="73660" cy="95250"/>
                <wp:effectExtent l="0" t="0" r="0" b="0"/>
                <wp:wrapNone/>
                <wp:docPr id="633" name="文本框 633"/>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7F0F250E"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0CEF387B" id="文本框 633" o:spid="_x0000_s1308" type="#_x0000_t202" style="position:absolute;margin-left:53pt;margin-top:10.45pt;width:5.8pt;height:7.5pt;z-index:25196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r5RT0oQBAAAEAwAADgAAAAAAAAAAAAAAAAAuAgAA&#10;ZHJzL2Uyb0RvYy54bWxQSwECLQAUAAYACAAAACEAPCxmYt4AAAAJAQAADwAAAAAAAAAAAAAAAADe&#10;AwAAZHJzL2Rvd25yZXYueG1sUEsFBgAAAAAEAAQA8wAAAOkEAAAAAA==&#10;" filled="f" stroked="f">
                <v:textbox inset="0,0,0,0">
                  <w:txbxContent>
                    <w:p w14:paraId="7F0F250E"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E740.2</w:t>
      </w:r>
      <w:r>
        <w:rPr>
          <w:rFonts w:ascii="Times New Roman" w:eastAsia="宋体" w:hAnsi="Times New Roman" w:cs="Times New Roman"/>
          <w:sz w:val="24"/>
          <w:lang w:eastAsia="zh-CN"/>
        </w:rPr>
        <w:t>：绝对值编码器错误</w:t>
      </w:r>
    </w:p>
    <w:p w14:paraId="00062597"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06DCD40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编码器</w:t>
      </w:r>
      <w:r>
        <w:rPr>
          <w:rFonts w:ascii="Times New Roman" w:eastAsia="宋体" w:hAnsi="Times New Roman" w:cs="Times New Roman"/>
          <w:sz w:val="24"/>
          <w:lang w:eastAsia="zh-CN"/>
        </w:rPr>
        <w:t>RX</w:t>
      </w:r>
      <w:r>
        <w:rPr>
          <w:rFonts w:ascii="Times New Roman" w:eastAsia="宋体" w:hAnsi="Times New Roman" w:cs="Times New Roman"/>
          <w:sz w:val="24"/>
          <w:lang w:eastAsia="zh-CN"/>
        </w:rPr>
        <w:t>端通信故障。</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6FDBAB05" w14:textId="77777777" w:rsidTr="00310725">
        <w:trPr>
          <w:trHeight w:val="278"/>
        </w:trPr>
        <w:tc>
          <w:tcPr>
            <w:tcW w:w="1666" w:type="pct"/>
            <w:shd w:val="clear" w:color="auto" w:fill="D0D0D0"/>
          </w:tcPr>
          <w:p w14:paraId="60BE863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082F5DD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1C2FC66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594793B2" w14:textId="77777777" w:rsidTr="00310725">
        <w:trPr>
          <w:trHeight w:val="1344"/>
        </w:trPr>
        <w:tc>
          <w:tcPr>
            <w:tcW w:w="1666" w:type="pct"/>
            <w:vAlign w:val="center"/>
          </w:tcPr>
          <w:p w14:paraId="593CC8D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伺服驱动器和编码器通信出现异常</w:t>
            </w:r>
          </w:p>
        </w:tc>
        <w:tc>
          <w:tcPr>
            <w:tcW w:w="1665" w:type="pct"/>
            <w:vAlign w:val="center"/>
          </w:tcPr>
          <w:p w14:paraId="0BF1BAD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w:t>
            </w:r>
            <w:r>
              <w:rPr>
                <w:rFonts w:ascii="Times New Roman" w:eastAsia="宋体" w:hAnsi="Times New Roman" w:cs="Times New Roman"/>
                <w:sz w:val="24"/>
                <w:lang w:eastAsia="zh-CN"/>
              </w:rPr>
              <w:t>H0b.28</w:t>
            </w:r>
            <w:r>
              <w:rPr>
                <w:rFonts w:ascii="Times New Roman" w:eastAsia="宋体" w:hAnsi="Times New Roman" w:cs="Times New Roman"/>
                <w:sz w:val="24"/>
                <w:lang w:eastAsia="zh-CN"/>
              </w:rPr>
              <w:t>参数是否不为</w:t>
            </w:r>
            <w:r>
              <w:rPr>
                <w:rFonts w:ascii="Times New Roman" w:eastAsia="宋体" w:hAnsi="Times New Roman" w:cs="Times New Roman"/>
                <w:sz w:val="24"/>
                <w:lang w:eastAsia="zh-CN"/>
              </w:rPr>
              <w:t>0</w:t>
            </w:r>
            <w:r>
              <w:rPr>
                <w:rFonts w:ascii="Times New Roman" w:eastAsia="宋体" w:hAnsi="Times New Roman" w:cs="Times New Roman"/>
                <w:sz w:val="24"/>
                <w:lang w:eastAsia="zh-CN"/>
              </w:rPr>
              <w:t>。</w:t>
            </w:r>
          </w:p>
        </w:tc>
        <w:tc>
          <w:tcPr>
            <w:tcW w:w="1667" w:type="pct"/>
            <w:vAlign w:val="center"/>
          </w:tcPr>
          <w:p w14:paraId="5399C90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检查电机型号是否设置正确；</w:t>
            </w:r>
          </w:p>
          <w:p w14:paraId="4DC22C9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检查编码器线缆是否正常连接；</w:t>
            </w:r>
          </w:p>
          <w:p w14:paraId="2D34AFC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检查伺服驱动器和电机接地是否良好，可以在编码器线缆上套磁环削弱干扰。</w:t>
            </w:r>
          </w:p>
        </w:tc>
      </w:tr>
    </w:tbl>
    <w:p w14:paraId="29F9F4EC"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66464" behindDoc="0" locked="0" layoutInCell="1" allowOverlap="1" wp14:anchorId="222316DA" wp14:editId="37306716">
                <wp:simplePos x="0" y="0"/>
                <wp:positionH relativeFrom="column">
                  <wp:posOffset>673100</wp:posOffset>
                </wp:positionH>
                <wp:positionV relativeFrom="paragraph">
                  <wp:posOffset>132715</wp:posOffset>
                </wp:positionV>
                <wp:extent cx="73660" cy="95250"/>
                <wp:effectExtent l="0" t="0" r="0" b="0"/>
                <wp:wrapNone/>
                <wp:docPr id="635" name="文本框 635"/>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379C205B"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222316DA" id="文本框 635" o:spid="_x0000_s1309" type="#_x0000_t202" style="position:absolute;margin-left:53pt;margin-top:10.45pt;width:5.8pt;height:7.5pt;z-index:25196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vigl4IQBAAAEAwAADgAAAAAAAAAAAAAAAAAuAgAA&#10;ZHJzL2Uyb0RvYy54bWxQSwECLQAUAAYACAAAACEAPCxmYt4AAAAJAQAADwAAAAAAAAAAAAAAAADe&#10;AwAAZHJzL2Rvd25yZXYueG1sUEsFBgAAAAAEAAQA8wAAAOkEAAAAAA==&#10;" filled="f" stroked="f">
                <v:textbox inset="0,0,0,0">
                  <w:txbxContent>
                    <w:p w14:paraId="379C205B"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E740.3</w:t>
      </w:r>
      <w:r>
        <w:rPr>
          <w:rFonts w:ascii="Times New Roman" w:eastAsia="宋体" w:hAnsi="Times New Roman" w:cs="Times New Roman"/>
          <w:sz w:val="24"/>
          <w:lang w:eastAsia="zh-CN"/>
        </w:rPr>
        <w:t>：绝对值编码器单圈解算错误</w:t>
      </w:r>
    </w:p>
    <w:p w14:paraId="7535D2BB"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2CE23756"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编码器内部故障。</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1F4518E1" w14:textId="77777777" w:rsidTr="00310725">
        <w:trPr>
          <w:trHeight w:val="278"/>
        </w:trPr>
        <w:tc>
          <w:tcPr>
            <w:tcW w:w="1666" w:type="pct"/>
            <w:shd w:val="clear" w:color="auto" w:fill="D0D0D0"/>
          </w:tcPr>
          <w:p w14:paraId="7D71AB3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0CC1658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7261715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28D72CD2" w14:textId="77777777" w:rsidTr="00310725">
        <w:trPr>
          <w:trHeight w:val="867"/>
        </w:trPr>
        <w:tc>
          <w:tcPr>
            <w:tcW w:w="1666" w:type="pct"/>
            <w:vAlign w:val="center"/>
          </w:tcPr>
          <w:p w14:paraId="38D82B4F"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编码器内部故障</w:t>
            </w:r>
            <w:proofErr w:type="spellEnd"/>
          </w:p>
        </w:tc>
        <w:tc>
          <w:tcPr>
            <w:tcW w:w="1665" w:type="pct"/>
            <w:vAlign w:val="center"/>
          </w:tcPr>
          <w:p w14:paraId="580238A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H0b.28</w:t>
            </w:r>
            <w:r>
              <w:rPr>
                <w:rFonts w:ascii="Times New Roman" w:eastAsia="宋体" w:hAnsi="Times New Roman" w:cs="Times New Roman"/>
                <w:sz w:val="24"/>
                <w:lang w:eastAsia="zh-CN"/>
              </w:rPr>
              <w:t>的</w:t>
            </w:r>
            <w:r>
              <w:rPr>
                <w:rFonts w:ascii="Times New Roman" w:eastAsia="宋体" w:hAnsi="Times New Roman" w:cs="Times New Roman"/>
                <w:sz w:val="24"/>
                <w:lang w:eastAsia="zh-CN"/>
              </w:rPr>
              <w:t>bit7</w:t>
            </w:r>
            <w:r>
              <w:rPr>
                <w:rFonts w:ascii="Times New Roman" w:eastAsia="宋体" w:hAnsi="Times New Roman" w:cs="Times New Roman"/>
                <w:sz w:val="24"/>
                <w:lang w:eastAsia="zh-CN"/>
              </w:rPr>
              <w:t>是否为</w:t>
            </w:r>
            <w:r>
              <w:rPr>
                <w:rFonts w:ascii="Times New Roman" w:eastAsia="宋体" w:hAnsi="Times New Roman" w:cs="Times New Roman"/>
                <w:sz w:val="24"/>
                <w:lang w:eastAsia="zh-CN"/>
              </w:rPr>
              <w:t>1</w:t>
            </w:r>
            <w:r>
              <w:rPr>
                <w:rFonts w:ascii="Times New Roman" w:eastAsia="宋体" w:hAnsi="Times New Roman" w:cs="Times New Roman"/>
                <w:sz w:val="24"/>
                <w:lang w:eastAsia="zh-CN"/>
              </w:rPr>
              <w:t>。</w:t>
            </w:r>
          </w:p>
        </w:tc>
        <w:tc>
          <w:tcPr>
            <w:tcW w:w="1667" w:type="pct"/>
            <w:vAlign w:val="center"/>
          </w:tcPr>
          <w:p w14:paraId="68457A3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检查编码器版本</w:t>
            </w:r>
            <w:r>
              <w:rPr>
                <w:rFonts w:ascii="Times New Roman" w:eastAsia="宋体" w:hAnsi="Times New Roman" w:cs="Times New Roman"/>
                <w:sz w:val="24"/>
                <w:lang w:eastAsia="zh-CN"/>
              </w:rPr>
              <w:t>H00.04</w:t>
            </w:r>
            <w:r>
              <w:rPr>
                <w:rFonts w:ascii="Times New Roman" w:eastAsia="宋体" w:hAnsi="Times New Roman" w:cs="Times New Roman"/>
                <w:sz w:val="24"/>
                <w:lang w:eastAsia="zh-CN"/>
              </w:rPr>
              <w:t>是否正常；</w:t>
            </w:r>
          </w:p>
          <w:p w14:paraId="4C6FB99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检查编码器线缆是否正常；</w:t>
            </w:r>
          </w:p>
          <w:p w14:paraId="752F0B73"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3.</w:t>
            </w:r>
            <w:r>
              <w:rPr>
                <w:rFonts w:ascii="Times New Roman" w:eastAsia="宋体" w:hAnsi="Times New Roman" w:cs="Times New Roman"/>
                <w:sz w:val="24"/>
              </w:rPr>
              <w:t>更换电机。</w:t>
            </w:r>
          </w:p>
        </w:tc>
      </w:tr>
    </w:tbl>
    <w:p w14:paraId="61DF3972"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67488" behindDoc="0" locked="0" layoutInCell="1" allowOverlap="1" wp14:anchorId="56EF922E" wp14:editId="3FC7CAB9">
                <wp:simplePos x="0" y="0"/>
                <wp:positionH relativeFrom="column">
                  <wp:posOffset>673100</wp:posOffset>
                </wp:positionH>
                <wp:positionV relativeFrom="paragraph">
                  <wp:posOffset>132715</wp:posOffset>
                </wp:positionV>
                <wp:extent cx="73660" cy="95250"/>
                <wp:effectExtent l="0" t="0" r="0" b="0"/>
                <wp:wrapNone/>
                <wp:docPr id="327225877" name="文本框 327225877"/>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30AA9DE0"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56EF922E" id="文本框 327225877" o:spid="_x0000_s1310" type="#_x0000_t202" style="position:absolute;margin-left:53pt;margin-top:10.45pt;width:5.8pt;height:7.5pt;z-index:25196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yRxkf4QBAAAEAwAADgAAAAAAAAAAAAAAAAAuAgAA&#10;ZHJzL2Uyb0RvYy54bWxQSwECLQAUAAYACAAAACEAPCxmYt4AAAAJAQAADwAAAAAAAAAAAAAAAADe&#10;AwAAZHJzL2Rvd25yZXYueG1sUEsFBgAAAAAEAAQA8wAAAOkEAAAAAA==&#10;" filled="f" stroked="f">
                <v:textbox inset="0,0,0,0">
                  <w:txbxContent>
                    <w:p w14:paraId="30AA9DE0"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E740.6</w:t>
      </w:r>
      <w:r>
        <w:rPr>
          <w:rFonts w:ascii="Times New Roman" w:eastAsia="宋体" w:hAnsi="Times New Roman" w:cs="Times New Roman"/>
          <w:sz w:val="24"/>
        </w:rPr>
        <w:t>：编码器写入故障</w:t>
      </w:r>
    </w:p>
    <w:p w14:paraId="4BABBD5B"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168C17F7"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编码器写入失败</w:t>
      </w:r>
      <w:proofErr w:type="spellEnd"/>
      <w:r>
        <w:rPr>
          <w:rFonts w:ascii="Times New Roman" w:eastAsia="宋体" w:hAnsi="Times New Roman" w:cs="Times New Roman"/>
          <w:sz w:val="24"/>
        </w:rPr>
        <w:t>。</w:t>
      </w:r>
    </w:p>
    <w:p w14:paraId="17801249" w14:textId="77777777" w:rsidR="00F42EBB" w:rsidRDefault="00F42EBB" w:rsidP="00F42EBB">
      <w:pPr>
        <w:spacing w:line="300" w:lineRule="auto"/>
        <w:rPr>
          <w:rFonts w:ascii="Times New Roman" w:eastAsia="宋体" w:hAnsi="Times New Roman" w:cs="Times New Roman"/>
          <w:sz w:val="24"/>
        </w:rPr>
      </w:pPr>
    </w:p>
    <w:p w14:paraId="274A2CCC" w14:textId="77777777" w:rsidR="00F42EBB" w:rsidRDefault="00F42EBB" w:rsidP="00F42EBB">
      <w:pPr>
        <w:spacing w:line="300" w:lineRule="auto"/>
        <w:rPr>
          <w:rFonts w:ascii="Times New Roman" w:eastAsia="宋体" w:hAnsi="Times New Roman" w:cs="Times New Roman"/>
          <w:sz w:val="24"/>
        </w:rPr>
      </w:pPr>
    </w:p>
    <w:p w14:paraId="63A56360" w14:textId="77777777" w:rsidR="00F42EBB" w:rsidRDefault="00F42EBB" w:rsidP="00F42EBB">
      <w:pPr>
        <w:spacing w:line="300" w:lineRule="auto"/>
        <w:rPr>
          <w:rFonts w:ascii="Times New Roman" w:eastAsia="宋体" w:hAnsi="Times New Roman" w:cs="Times New Roman"/>
          <w:sz w:val="24"/>
        </w:rPr>
      </w:pPr>
    </w:p>
    <w:p w14:paraId="5AE24ED6" w14:textId="77777777" w:rsidR="00F42EBB" w:rsidRDefault="00F42EBB" w:rsidP="00F42EBB">
      <w:pPr>
        <w:spacing w:line="300" w:lineRule="auto"/>
        <w:rPr>
          <w:rFonts w:ascii="Times New Roman" w:eastAsia="宋体" w:hAnsi="Times New Roman" w:cs="Times New Roman"/>
          <w:sz w:val="24"/>
        </w:rPr>
      </w:pP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2F9FB3AE" w14:textId="77777777" w:rsidTr="00310725">
        <w:trPr>
          <w:trHeight w:val="278"/>
        </w:trPr>
        <w:tc>
          <w:tcPr>
            <w:tcW w:w="1666" w:type="pct"/>
            <w:shd w:val="clear" w:color="auto" w:fill="D0D0D0"/>
          </w:tcPr>
          <w:p w14:paraId="36F7565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lastRenderedPageBreak/>
              <w:t>原因</w:t>
            </w:r>
            <w:proofErr w:type="spellEnd"/>
          </w:p>
        </w:tc>
        <w:tc>
          <w:tcPr>
            <w:tcW w:w="1665" w:type="pct"/>
            <w:shd w:val="clear" w:color="auto" w:fill="D0D0D0"/>
          </w:tcPr>
          <w:p w14:paraId="49B7FEF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32BD9F9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08EBA555" w14:textId="77777777" w:rsidTr="00310725">
        <w:trPr>
          <w:trHeight w:val="1230"/>
        </w:trPr>
        <w:tc>
          <w:tcPr>
            <w:tcW w:w="1666" w:type="pct"/>
            <w:vAlign w:val="center"/>
          </w:tcPr>
          <w:p w14:paraId="1CBCD58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角度辨识后位置偏置写入失败</w:t>
            </w:r>
          </w:p>
        </w:tc>
        <w:tc>
          <w:tcPr>
            <w:tcW w:w="1665" w:type="pct"/>
            <w:vAlign w:val="center"/>
          </w:tcPr>
          <w:p w14:paraId="13597D0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更换可正常使用的编码器线缆，若更换后不再发生故障，则说明原编码器线缆损坏。将电机处于同一位置，多次</w:t>
            </w:r>
            <w:proofErr w:type="gramStart"/>
            <w:r>
              <w:rPr>
                <w:rFonts w:ascii="Times New Roman" w:eastAsia="宋体" w:hAnsi="Times New Roman" w:cs="Times New Roman"/>
                <w:sz w:val="24"/>
                <w:lang w:eastAsia="zh-CN"/>
              </w:rPr>
              <w:t>上电并查看</w:t>
            </w:r>
            <w:proofErr w:type="gramEnd"/>
            <w:r>
              <w:rPr>
                <w:rFonts w:ascii="Times New Roman" w:eastAsia="宋体" w:hAnsi="Times New Roman" w:cs="Times New Roman"/>
                <w:sz w:val="24"/>
                <w:lang w:eastAsia="zh-CN"/>
              </w:rPr>
              <w:t>H0b.17</w:t>
            </w:r>
            <w:r>
              <w:rPr>
                <w:rFonts w:ascii="Times New Roman" w:eastAsia="宋体" w:hAnsi="Times New Roman" w:cs="Times New Roman"/>
                <w:sz w:val="24"/>
                <w:lang w:eastAsia="zh-CN"/>
              </w:rPr>
              <w:t>，</w:t>
            </w:r>
            <w:proofErr w:type="gramStart"/>
            <w:r>
              <w:rPr>
                <w:rFonts w:ascii="Times New Roman" w:eastAsia="宋体" w:hAnsi="Times New Roman" w:cs="Times New Roman"/>
                <w:sz w:val="24"/>
                <w:lang w:eastAsia="zh-CN"/>
              </w:rPr>
              <w:t>电角度</w:t>
            </w:r>
            <w:proofErr w:type="gramEnd"/>
            <w:r>
              <w:rPr>
                <w:rFonts w:ascii="Times New Roman" w:eastAsia="宋体" w:hAnsi="Times New Roman" w:cs="Times New Roman"/>
                <w:sz w:val="24"/>
                <w:lang w:eastAsia="zh-CN"/>
              </w:rPr>
              <w:t>偏差应</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该在</w:t>
            </w:r>
            <w:r>
              <w:rPr>
                <w:rFonts w:ascii="Times New Roman" w:eastAsia="宋体" w:hAnsi="Times New Roman" w:cs="Times New Roman"/>
                <w:sz w:val="24"/>
                <w:lang w:eastAsia="zh-CN"/>
              </w:rPr>
              <w:t>±30°</w:t>
            </w:r>
            <w:r>
              <w:rPr>
                <w:rFonts w:ascii="Times New Roman" w:eastAsia="宋体" w:hAnsi="Times New Roman" w:cs="Times New Roman"/>
                <w:sz w:val="24"/>
                <w:lang w:eastAsia="zh-CN"/>
              </w:rPr>
              <w:t>内。</w:t>
            </w:r>
          </w:p>
        </w:tc>
        <w:tc>
          <w:tcPr>
            <w:tcW w:w="1667" w:type="pct"/>
            <w:vAlign w:val="center"/>
          </w:tcPr>
          <w:p w14:paraId="6B1E6A9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更换可正常使用的编码器线缆。如果不是，则编码器本身问题较大，需要更换伺服电机。</w:t>
            </w:r>
          </w:p>
        </w:tc>
      </w:tr>
    </w:tbl>
    <w:p w14:paraId="53326134"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68512" behindDoc="0" locked="0" layoutInCell="1" allowOverlap="1" wp14:anchorId="6EB8F724" wp14:editId="48EE1B69">
                <wp:simplePos x="0" y="0"/>
                <wp:positionH relativeFrom="column">
                  <wp:posOffset>666750</wp:posOffset>
                </wp:positionH>
                <wp:positionV relativeFrom="paragraph">
                  <wp:posOffset>133350</wp:posOffset>
                </wp:positionV>
                <wp:extent cx="73660" cy="95250"/>
                <wp:effectExtent l="0" t="0" r="0" b="0"/>
                <wp:wrapNone/>
                <wp:docPr id="67944062" name="文本框 67944062"/>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2CB53F09"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6EB8F724" id="文本框 67944062" o:spid="_x0000_s1311" type="#_x0000_t202" style="position:absolute;margin-left:52.5pt;margin-top:10.5pt;width:5.8pt;height:7.5pt;z-index:25196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" filled="f" stroked="f">
                <v:textbox inset="0,0,0,0">
                  <w:txbxContent>
                    <w:p w14:paraId="2CB53F09"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E760.0</w:t>
      </w:r>
      <w:r>
        <w:rPr>
          <w:rFonts w:ascii="Times New Roman" w:eastAsia="宋体" w:hAnsi="Times New Roman" w:cs="Times New Roman"/>
          <w:sz w:val="24"/>
          <w:lang w:eastAsia="zh-CN"/>
        </w:rPr>
        <w:t>：编码器过热</w:t>
      </w:r>
    </w:p>
    <w:p w14:paraId="4EC7F1FD"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679B588A"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绝对值编码器的温度过高。</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5CF5F9D2" w14:textId="77777777" w:rsidTr="00310725">
        <w:trPr>
          <w:trHeight w:val="277"/>
        </w:trPr>
        <w:tc>
          <w:tcPr>
            <w:tcW w:w="1666" w:type="pct"/>
            <w:shd w:val="clear" w:color="auto" w:fill="D0D0D0"/>
          </w:tcPr>
          <w:p w14:paraId="4DA099F9"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253FB84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188C647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5B57E826" w14:textId="77777777" w:rsidTr="00310725">
        <w:trPr>
          <w:trHeight w:val="515"/>
        </w:trPr>
        <w:tc>
          <w:tcPr>
            <w:tcW w:w="1666" w:type="pct"/>
            <w:vAlign w:val="center"/>
          </w:tcPr>
          <w:p w14:paraId="637DE50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绝对值编码器的温度过高</w:t>
            </w:r>
          </w:p>
        </w:tc>
        <w:tc>
          <w:tcPr>
            <w:tcW w:w="1665" w:type="pct"/>
            <w:vAlign w:val="center"/>
          </w:tcPr>
          <w:p w14:paraId="6FC7FB0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测量编码器温度或者电机温度。</w:t>
            </w:r>
          </w:p>
        </w:tc>
        <w:tc>
          <w:tcPr>
            <w:tcW w:w="1667" w:type="pct"/>
            <w:vAlign w:val="center"/>
          </w:tcPr>
          <w:p w14:paraId="65F74D2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断开使能冷却一段时间，降低编码器温度。</w:t>
            </w:r>
          </w:p>
        </w:tc>
      </w:tr>
    </w:tbl>
    <w:p w14:paraId="5671D3DE"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73632" behindDoc="0" locked="0" layoutInCell="1" allowOverlap="1" wp14:anchorId="719E6462" wp14:editId="647DEA40">
                <wp:simplePos x="0" y="0"/>
                <wp:positionH relativeFrom="column">
                  <wp:posOffset>666750</wp:posOffset>
                </wp:positionH>
                <wp:positionV relativeFrom="paragraph">
                  <wp:posOffset>132715</wp:posOffset>
                </wp:positionV>
                <wp:extent cx="73660" cy="95250"/>
                <wp:effectExtent l="0" t="0" r="0" b="0"/>
                <wp:wrapNone/>
                <wp:docPr id="228952387" name="文本框 228952387"/>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7266E6D4"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19E6462" id="文本框 228952387" o:spid="_x0000_s1312" type="#_x0000_t202" style="position:absolute;margin-left:52.5pt;margin-top:10.45pt;width:5.8pt;height:7.5pt;z-index:25197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62SJG4QBAAAEAwAADgAAAAAAAAAAAAAAAAAuAgAA&#10;ZHJzL2Uyb0RvYy54bWxQSwECLQAUAAYACAAAACEAtK8YXN4AAAAJAQAADwAAAAAAAAAAAAAAAADe&#10;AwAAZHJzL2Rvd25yZXYueG1sUEsFBgAAAAAEAAQA8wAAAOkEAAAAAA==&#10;" filled="f" stroked="f">
                <v:textbox inset="0,0,0,0">
                  <w:txbxContent>
                    <w:p w14:paraId="7266E6D4"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E765.0</w:t>
      </w:r>
      <w:r>
        <w:rPr>
          <w:rFonts w:ascii="Times New Roman" w:eastAsia="宋体" w:hAnsi="Times New Roman" w:cs="Times New Roman"/>
          <w:sz w:val="24"/>
          <w:lang w:eastAsia="zh-CN"/>
        </w:rPr>
        <w:t>：尼康编码器过热或者过速</w:t>
      </w:r>
    </w:p>
    <w:p w14:paraId="67D9D239"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1482D97B" w14:textId="77777777" w:rsidTr="00310725">
        <w:trPr>
          <w:trHeight w:val="277"/>
        </w:trPr>
        <w:tc>
          <w:tcPr>
            <w:tcW w:w="1666" w:type="pct"/>
            <w:shd w:val="clear" w:color="auto" w:fill="D0D0D0"/>
          </w:tcPr>
          <w:p w14:paraId="2A62C819"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2AA3366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526C018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75C9E989" w14:textId="77777777" w:rsidTr="00310725">
        <w:trPr>
          <w:trHeight w:val="515"/>
        </w:trPr>
        <w:tc>
          <w:tcPr>
            <w:tcW w:w="1666" w:type="pct"/>
            <w:vAlign w:val="center"/>
          </w:tcPr>
          <w:p w14:paraId="7ADE03D2"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电机温度过高</w:t>
            </w:r>
            <w:proofErr w:type="spellEnd"/>
          </w:p>
        </w:tc>
        <w:tc>
          <w:tcPr>
            <w:tcW w:w="1665" w:type="pct"/>
            <w:vAlign w:val="center"/>
          </w:tcPr>
          <w:p w14:paraId="32457BB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确认环境温度是否过高或平均负载率过高导致电机温度过高</w:t>
            </w:r>
          </w:p>
        </w:tc>
        <w:tc>
          <w:tcPr>
            <w:tcW w:w="1667" w:type="pct"/>
            <w:vAlign w:val="center"/>
          </w:tcPr>
          <w:p w14:paraId="2EA7C8A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断开使能冷却一段时间，降低编码器温度。</w:t>
            </w:r>
          </w:p>
        </w:tc>
      </w:tr>
    </w:tbl>
    <w:p w14:paraId="5E112D6B"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74656" behindDoc="0" locked="0" layoutInCell="1" allowOverlap="1" wp14:anchorId="4D9093C2" wp14:editId="3E8152A4">
                <wp:simplePos x="0" y="0"/>
                <wp:positionH relativeFrom="column">
                  <wp:posOffset>666750</wp:posOffset>
                </wp:positionH>
                <wp:positionV relativeFrom="paragraph">
                  <wp:posOffset>133350</wp:posOffset>
                </wp:positionV>
                <wp:extent cx="73660" cy="95250"/>
                <wp:effectExtent l="0" t="0" r="0" b="0"/>
                <wp:wrapNone/>
                <wp:docPr id="641" name="文本框 641"/>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0285F03C"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4D9093C2" id="文本框 641" o:spid="_x0000_s1313" type="#_x0000_t202" style="position:absolute;margin-left:52.5pt;margin-top:10.5pt;width:5.8pt;height:7.5pt;z-index:25197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" filled="f" stroked="f">
                <v:textbox inset="0,0,0,0">
                  <w:txbxContent>
                    <w:p w14:paraId="0285F03C"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E939.0</w:t>
      </w:r>
      <w:r>
        <w:rPr>
          <w:rFonts w:ascii="Times New Roman" w:eastAsia="宋体" w:hAnsi="Times New Roman" w:cs="Times New Roman"/>
          <w:sz w:val="24"/>
        </w:rPr>
        <w:t>：电机动力线断线</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74239166" w14:textId="77777777" w:rsidTr="00310725">
        <w:trPr>
          <w:trHeight w:val="278"/>
        </w:trPr>
        <w:tc>
          <w:tcPr>
            <w:tcW w:w="1666" w:type="pct"/>
            <w:shd w:val="clear" w:color="auto" w:fill="D0D0D0"/>
          </w:tcPr>
          <w:p w14:paraId="54085D6D"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5FF50C9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56F0EF9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5C78232F" w14:textId="77777777" w:rsidTr="00310725">
        <w:trPr>
          <w:trHeight w:val="867"/>
        </w:trPr>
        <w:tc>
          <w:tcPr>
            <w:tcW w:w="1666" w:type="pct"/>
            <w:vAlign w:val="center"/>
          </w:tcPr>
          <w:p w14:paraId="138DDC5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电机三相动力线均发生断线</w:t>
            </w:r>
          </w:p>
        </w:tc>
        <w:tc>
          <w:tcPr>
            <w:tcW w:w="1665" w:type="pct"/>
            <w:vAlign w:val="center"/>
          </w:tcPr>
          <w:p w14:paraId="444A807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U</w:t>
            </w:r>
            <w:r>
              <w:rPr>
                <w:rFonts w:ascii="Times New Roman" w:eastAsia="宋体" w:hAnsi="Times New Roman" w:cs="Times New Roman"/>
                <w:sz w:val="24"/>
                <w:lang w:eastAsia="zh-CN"/>
              </w:rPr>
              <w:t>，</w:t>
            </w:r>
            <w:r>
              <w:rPr>
                <w:rFonts w:ascii="Times New Roman" w:eastAsia="宋体" w:hAnsi="Times New Roman" w:cs="Times New Roman"/>
                <w:sz w:val="24"/>
                <w:lang w:eastAsia="zh-CN"/>
              </w:rPr>
              <w:t>V</w:t>
            </w:r>
            <w:r>
              <w:rPr>
                <w:rFonts w:ascii="Times New Roman" w:eastAsia="宋体" w:hAnsi="Times New Roman" w:cs="Times New Roman"/>
                <w:sz w:val="24"/>
                <w:lang w:eastAsia="zh-CN"/>
              </w:rPr>
              <w:t>，</w:t>
            </w:r>
            <w:r>
              <w:rPr>
                <w:rFonts w:ascii="Times New Roman" w:eastAsia="宋体" w:hAnsi="Times New Roman" w:cs="Times New Roman"/>
                <w:sz w:val="24"/>
                <w:lang w:eastAsia="zh-CN"/>
              </w:rPr>
              <w:t>W</w:t>
            </w:r>
            <w:r>
              <w:rPr>
                <w:rFonts w:ascii="Times New Roman" w:eastAsia="宋体" w:hAnsi="Times New Roman" w:cs="Times New Roman"/>
                <w:sz w:val="24"/>
                <w:lang w:eastAsia="zh-CN"/>
              </w:rPr>
              <w:t>动力线接线。</w:t>
            </w:r>
          </w:p>
        </w:tc>
        <w:tc>
          <w:tcPr>
            <w:tcW w:w="1667" w:type="pct"/>
            <w:vAlign w:val="center"/>
          </w:tcPr>
          <w:p w14:paraId="792F626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1 </w:t>
            </w:r>
            <w:r>
              <w:rPr>
                <w:rFonts w:ascii="Times New Roman" w:eastAsia="宋体" w:hAnsi="Times New Roman" w:cs="Times New Roman"/>
                <w:sz w:val="24"/>
                <w:lang w:eastAsia="zh-CN"/>
              </w:rPr>
              <w:t>确认动力线是否有断线、接触不良，重新接线</w:t>
            </w:r>
            <w:r>
              <w:rPr>
                <w:rFonts w:ascii="Times New Roman" w:eastAsia="宋体" w:hAnsi="Times New Roman" w:cs="Times New Roman"/>
                <w:sz w:val="24"/>
                <w:lang w:eastAsia="zh-CN"/>
              </w:rPr>
              <w:t>;</w:t>
            </w:r>
          </w:p>
          <w:p w14:paraId="29DE9EA0"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 xml:space="preserve">2 </w:t>
            </w:r>
            <w:proofErr w:type="spellStart"/>
            <w:r>
              <w:rPr>
                <w:rFonts w:ascii="Times New Roman" w:eastAsia="宋体" w:hAnsi="Times New Roman" w:cs="Times New Roman"/>
                <w:sz w:val="24"/>
              </w:rPr>
              <w:t>更换伺服电机</w:t>
            </w:r>
            <w:proofErr w:type="spellEnd"/>
            <w:r>
              <w:rPr>
                <w:rFonts w:ascii="Times New Roman" w:eastAsia="宋体" w:hAnsi="Times New Roman" w:cs="Times New Roman"/>
                <w:sz w:val="24"/>
              </w:rPr>
              <w:t>。</w:t>
            </w:r>
          </w:p>
        </w:tc>
      </w:tr>
    </w:tbl>
    <w:p w14:paraId="07EAB1B9"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70560" behindDoc="0" locked="0" layoutInCell="1" allowOverlap="1" wp14:anchorId="024C3D44" wp14:editId="41D70B75">
                <wp:simplePos x="0" y="0"/>
                <wp:positionH relativeFrom="column">
                  <wp:posOffset>666750</wp:posOffset>
                </wp:positionH>
                <wp:positionV relativeFrom="paragraph">
                  <wp:posOffset>132715</wp:posOffset>
                </wp:positionV>
                <wp:extent cx="73660" cy="95250"/>
                <wp:effectExtent l="0" t="0" r="0" b="0"/>
                <wp:wrapNone/>
                <wp:docPr id="637" name="文本框 637"/>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17FF8773"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024C3D44" id="文本框 637" o:spid="_x0000_s1314" type="#_x0000_t202" style="position:absolute;margin-left:52.5pt;margin-top:10.45pt;width:5.8pt;height:7.5pt;z-index:25197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RAp6/oQBAAAEAwAADgAAAAAAAAAAAAAAAAAuAgAA&#10;ZHJzL2Uyb0RvYy54bWxQSwECLQAUAAYACAAAACEAtK8YXN4AAAAJAQAADwAAAAAAAAAAAAAAAADe&#10;AwAAZHJzL2Rvd25yZXYueG1sUEsFBgAAAAAEAAQA8wAAAOkEAAAAAA==&#10;" filled="f" stroked="f">
                <v:textbox inset="0,0,0,0">
                  <w:txbxContent>
                    <w:p w14:paraId="17FF8773"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E939.1</w:t>
      </w:r>
      <w:r>
        <w:rPr>
          <w:rFonts w:ascii="Times New Roman" w:eastAsia="宋体" w:hAnsi="Times New Roman" w:cs="Times New Roman"/>
          <w:sz w:val="24"/>
        </w:rPr>
        <w:t>：</w:t>
      </w:r>
      <w:r>
        <w:rPr>
          <w:rFonts w:ascii="Times New Roman" w:eastAsia="宋体" w:hAnsi="Times New Roman" w:cs="Times New Roman"/>
          <w:sz w:val="24"/>
        </w:rPr>
        <w:t>U</w:t>
      </w:r>
      <w:r>
        <w:rPr>
          <w:rFonts w:ascii="Times New Roman" w:eastAsia="宋体" w:hAnsi="Times New Roman" w:cs="Times New Roman"/>
          <w:sz w:val="24"/>
        </w:rPr>
        <w:t>相动力线断线</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66AD8F1D" w14:textId="77777777" w:rsidTr="00310725">
        <w:trPr>
          <w:trHeight w:val="278"/>
        </w:trPr>
        <w:tc>
          <w:tcPr>
            <w:tcW w:w="1666" w:type="pct"/>
            <w:shd w:val="clear" w:color="auto" w:fill="D0D0D0"/>
          </w:tcPr>
          <w:p w14:paraId="51B0AC0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01C517C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012E422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8E7AEE8" w14:textId="77777777" w:rsidTr="00310725">
        <w:trPr>
          <w:trHeight w:val="867"/>
        </w:trPr>
        <w:tc>
          <w:tcPr>
            <w:tcW w:w="1666" w:type="pct"/>
            <w:vAlign w:val="center"/>
          </w:tcPr>
          <w:p w14:paraId="2B584969"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电机</w:t>
            </w:r>
            <w:r>
              <w:rPr>
                <w:rFonts w:ascii="Times New Roman" w:eastAsia="宋体" w:hAnsi="Times New Roman" w:cs="Times New Roman"/>
                <w:sz w:val="24"/>
              </w:rPr>
              <w:t>U</w:t>
            </w:r>
            <w:r>
              <w:rPr>
                <w:rFonts w:ascii="Times New Roman" w:eastAsia="宋体" w:hAnsi="Times New Roman" w:cs="Times New Roman"/>
                <w:sz w:val="24"/>
              </w:rPr>
              <w:t>相动力线断线</w:t>
            </w:r>
            <w:proofErr w:type="spellEnd"/>
          </w:p>
        </w:tc>
        <w:tc>
          <w:tcPr>
            <w:tcW w:w="1665" w:type="pct"/>
            <w:vAlign w:val="center"/>
          </w:tcPr>
          <w:p w14:paraId="75050DD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U</w:t>
            </w:r>
            <w:r>
              <w:rPr>
                <w:rFonts w:ascii="Times New Roman" w:eastAsia="宋体" w:hAnsi="Times New Roman" w:cs="Times New Roman"/>
                <w:sz w:val="24"/>
                <w:lang w:eastAsia="zh-CN"/>
              </w:rPr>
              <w:t>相动力线接线。</w:t>
            </w:r>
          </w:p>
        </w:tc>
        <w:tc>
          <w:tcPr>
            <w:tcW w:w="1667" w:type="pct"/>
            <w:vAlign w:val="center"/>
          </w:tcPr>
          <w:p w14:paraId="5DF1FDD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1 </w:t>
            </w:r>
            <w:r>
              <w:rPr>
                <w:rFonts w:ascii="Times New Roman" w:eastAsia="宋体" w:hAnsi="Times New Roman" w:cs="Times New Roman"/>
                <w:sz w:val="24"/>
                <w:lang w:eastAsia="zh-CN"/>
              </w:rPr>
              <w:t>确认动力线是否有断线、接触不良，重新接线</w:t>
            </w:r>
            <w:r>
              <w:rPr>
                <w:rFonts w:ascii="Times New Roman" w:eastAsia="宋体" w:hAnsi="Times New Roman" w:cs="Times New Roman"/>
                <w:sz w:val="24"/>
                <w:lang w:eastAsia="zh-CN"/>
              </w:rPr>
              <w:t>;</w:t>
            </w:r>
          </w:p>
          <w:p w14:paraId="27A465F2"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 xml:space="preserve">2 </w:t>
            </w:r>
            <w:proofErr w:type="spellStart"/>
            <w:r>
              <w:rPr>
                <w:rFonts w:ascii="Times New Roman" w:eastAsia="宋体" w:hAnsi="Times New Roman" w:cs="Times New Roman"/>
                <w:sz w:val="24"/>
              </w:rPr>
              <w:t>更换伺服电机</w:t>
            </w:r>
            <w:proofErr w:type="spellEnd"/>
            <w:r>
              <w:rPr>
                <w:rFonts w:ascii="Times New Roman" w:eastAsia="宋体" w:hAnsi="Times New Roman" w:cs="Times New Roman"/>
                <w:sz w:val="24"/>
              </w:rPr>
              <w:t>。</w:t>
            </w:r>
          </w:p>
        </w:tc>
      </w:tr>
    </w:tbl>
    <w:p w14:paraId="1B2DEAC0"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72608" behindDoc="0" locked="0" layoutInCell="1" allowOverlap="1" wp14:anchorId="71DF525B" wp14:editId="1F676F83">
                <wp:simplePos x="0" y="0"/>
                <wp:positionH relativeFrom="column">
                  <wp:posOffset>666750</wp:posOffset>
                </wp:positionH>
                <wp:positionV relativeFrom="paragraph">
                  <wp:posOffset>132715</wp:posOffset>
                </wp:positionV>
                <wp:extent cx="73660" cy="95250"/>
                <wp:effectExtent l="0" t="0" r="0" b="0"/>
                <wp:wrapNone/>
                <wp:docPr id="1602385324" name="文本框 1602385324"/>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21E11191"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1DF525B" id="文本框 1602385324" o:spid="_x0000_s1315" type="#_x0000_t202" style="position:absolute;margin-left:52.5pt;margin-top:10.45pt;width:5.8pt;height:7.5pt;z-index:25197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VbYMzIQBAAAEAwAADgAAAAAAAAAAAAAAAAAuAgAA&#10;ZHJzL2Uyb0RvYy54bWxQSwECLQAUAAYACAAAACEAtK8YXN4AAAAJAQAADwAAAAAAAAAAAAAAAADe&#10;AwAAZHJzL2Rvd25yZXYueG1sUEsFBgAAAAAEAAQA8wAAAOkEAAAAAA==&#10;" filled="f" stroked="f">
                <v:textbox inset="0,0,0,0">
                  <w:txbxContent>
                    <w:p w14:paraId="21E11191"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E939.2</w:t>
      </w:r>
      <w:r>
        <w:rPr>
          <w:rFonts w:ascii="Times New Roman" w:eastAsia="宋体" w:hAnsi="Times New Roman" w:cs="Times New Roman"/>
          <w:sz w:val="24"/>
        </w:rPr>
        <w:t>：</w:t>
      </w:r>
      <w:r>
        <w:rPr>
          <w:rFonts w:ascii="Times New Roman" w:eastAsia="宋体" w:hAnsi="Times New Roman" w:cs="Times New Roman"/>
          <w:sz w:val="24"/>
        </w:rPr>
        <w:t>V</w:t>
      </w:r>
      <w:r>
        <w:rPr>
          <w:rFonts w:ascii="Times New Roman" w:eastAsia="宋体" w:hAnsi="Times New Roman" w:cs="Times New Roman"/>
          <w:sz w:val="24"/>
        </w:rPr>
        <w:t>相动力线断线</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0E350699" w14:textId="77777777" w:rsidTr="00310725">
        <w:trPr>
          <w:trHeight w:val="278"/>
        </w:trPr>
        <w:tc>
          <w:tcPr>
            <w:tcW w:w="1666" w:type="pct"/>
            <w:shd w:val="clear" w:color="auto" w:fill="D0D0D0"/>
          </w:tcPr>
          <w:p w14:paraId="4B9393E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779CE73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595E357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231E0D34" w14:textId="77777777" w:rsidTr="00310725">
        <w:trPr>
          <w:trHeight w:val="867"/>
        </w:trPr>
        <w:tc>
          <w:tcPr>
            <w:tcW w:w="1666" w:type="pct"/>
            <w:vAlign w:val="center"/>
          </w:tcPr>
          <w:p w14:paraId="234AC731"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电机</w:t>
            </w:r>
            <w:r>
              <w:rPr>
                <w:rFonts w:ascii="Times New Roman" w:eastAsia="宋体" w:hAnsi="Times New Roman" w:cs="Times New Roman"/>
                <w:sz w:val="24"/>
              </w:rPr>
              <w:t>V</w:t>
            </w:r>
            <w:r>
              <w:rPr>
                <w:rFonts w:ascii="Times New Roman" w:eastAsia="宋体" w:hAnsi="Times New Roman" w:cs="Times New Roman"/>
                <w:sz w:val="24"/>
              </w:rPr>
              <w:t>相动力线断线</w:t>
            </w:r>
            <w:proofErr w:type="spellEnd"/>
          </w:p>
        </w:tc>
        <w:tc>
          <w:tcPr>
            <w:tcW w:w="1665" w:type="pct"/>
            <w:vAlign w:val="center"/>
          </w:tcPr>
          <w:p w14:paraId="06C871B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V</w:t>
            </w:r>
            <w:r>
              <w:rPr>
                <w:rFonts w:ascii="Times New Roman" w:eastAsia="宋体" w:hAnsi="Times New Roman" w:cs="Times New Roman"/>
                <w:sz w:val="24"/>
                <w:lang w:eastAsia="zh-CN"/>
              </w:rPr>
              <w:t>相动力线接线。</w:t>
            </w:r>
          </w:p>
        </w:tc>
        <w:tc>
          <w:tcPr>
            <w:tcW w:w="1667" w:type="pct"/>
            <w:vAlign w:val="center"/>
          </w:tcPr>
          <w:p w14:paraId="52BEC42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1 </w:t>
            </w:r>
            <w:r>
              <w:rPr>
                <w:rFonts w:ascii="Times New Roman" w:eastAsia="宋体" w:hAnsi="Times New Roman" w:cs="Times New Roman"/>
                <w:sz w:val="24"/>
                <w:lang w:eastAsia="zh-CN"/>
              </w:rPr>
              <w:t>确认动力线是否有断线、接触不良，重新接线</w:t>
            </w:r>
            <w:r>
              <w:rPr>
                <w:rFonts w:ascii="Times New Roman" w:eastAsia="宋体" w:hAnsi="Times New Roman" w:cs="Times New Roman"/>
                <w:sz w:val="24"/>
                <w:lang w:eastAsia="zh-CN"/>
              </w:rPr>
              <w:t>;</w:t>
            </w:r>
          </w:p>
          <w:p w14:paraId="7B771999"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 xml:space="preserve">2 </w:t>
            </w:r>
            <w:proofErr w:type="spellStart"/>
            <w:r>
              <w:rPr>
                <w:rFonts w:ascii="Times New Roman" w:eastAsia="宋体" w:hAnsi="Times New Roman" w:cs="Times New Roman"/>
                <w:sz w:val="24"/>
              </w:rPr>
              <w:t>更换伺服电机</w:t>
            </w:r>
            <w:proofErr w:type="spellEnd"/>
            <w:r>
              <w:rPr>
                <w:rFonts w:ascii="Times New Roman" w:eastAsia="宋体" w:hAnsi="Times New Roman" w:cs="Times New Roman"/>
                <w:sz w:val="24"/>
              </w:rPr>
              <w:t>。</w:t>
            </w:r>
          </w:p>
        </w:tc>
      </w:tr>
    </w:tbl>
    <w:p w14:paraId="52ED38DD"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71584" behindDoc="0" locked="0" layoutInCell="1" allowOverlap="1" wp14:anchorId="5E2DB135" wp14:editId="19F41613">
                <wp:simplePos x="0" y="0"/>
                <wp:positionH relativeFrom="column">
                  <wp:posOffset>666750</wp:posOffset>
                </wp:positionH>
                <wp:positionV relativeFrom="paragraph">
                  <wp:posOffset>133350</wp:posOffset>
                </wp:positionV>
                <wp:extent cx="73660" cy="95250"/>
                <wp:effectExtent l="0" t="0" r="0" b="0"/>
                <wp:wrapNone/>
                <wp:docPr id="642" name="文本框 642"/>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072E81B2"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5E2DB135" id="文本框 642" o:spid="_x0000_s1316" type="#_x0000_t202" style="position:absolute;margin-left:52.5pt;margin-top:10.5pt;width:5.8pt;height:7.5pt;z-index:25197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" filled="f" stroked="f">
                <v:textbox inset="0,0,0,0">
                  <w:txbxContent>
                    <w:p w14:paraId="072E81B2"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E939.3</w:t>
      </w:r>
      <w:r>
        <w:rPr>
          <w:rFonts w:ascii="Times New Roman" w:eastAsia="宋体" w:hAnsi="Times New Roman" w:cs="Times New Roman"/>
          <w:sz w:val="24"/>
        </w:rPr>
        <w:t>：</w:t>
      </w:r>
      <w:r>
        <w:rPr>
          <w:rFonts w:ascii="Times New Roman" w:eastAsia="宋体" w:hAnsi="Times New Roman" w:cs="Times New Roman"/>
          <w:sz w:val="24"/>
        </w:rPr>
        <w:t>W</w:t>
      </w:r>
      <w:r>
        <w:rPr>
          <w:rFonts w:ascii="Times New Roman" w:eastAsia="宋体" w:hAnsi="Times New Roman" w:cs="Times New Roman"/>
          <w:sz w:val="24"/>
        </w:rPr>
        <w:t>相动力线断线</w:t>
      </w:r>
    </w:p>
    <w:p w14:paraId="71AB603B" w14:textId="77777777" w:rsidR="00F42EBB" w:rsidRDefault="00F42EBB" w:rsidP="00F42EBB">
      <w:pPr>
        <w:spacing w:line="300" w:lineRule="auto"/>
        <w:rPr>
          <w:rFonts w:ascii="Times New Roman" w:eastAsia="宋体" w:hAnsi="Times New Roman" w:cs="Times New Roman"/>
          <w:sz w:val="24"/>
        </w:rPr>
      </w:pP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6DC8E30C" w14:textId="77777777" w:rsidTr="00310725">
        <w:trPr>
          <w:trHeight w:val="278"/>
        </w:trPr>
        <w:tc>
          <w:tcPr>
            <w:tcW w:w="1666" w:type="pct"/>
            <w:shd w:val="clear" w:color="auto" w:fill="D0D0D0"/>
          </w:tcPr>
          <w:p w14:paraId="5697B17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1481049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349907B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7EFE3B95" w14:textId="77777777" w:rsidTr="00310725">
        <w:trPr>
          <w:trHeight w:val="867"/>
        </w:trPr>
        <w:tc>
          <w:tcPr>
            <w:tcW w:w="1666" w:type="pct"/>
            <w:vAlign w:val="center"/>
          </w:tcPr>
          <w:p w14:paraId="4EBB23B7"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电机</w:t>
            </w:r>
            <w:r>
              <w:rPr>
                <w:rFonts w:ascii="Times New Roman" w:eastAsia="宋体" w:hAnsi="Times New Roman" w:cs="Times New Roman"/>
                <w:sz w:val="24"/>
              </w:rPr>
              <w:t>W</w:t>
            </w:r>
            <w:r>
              <w:rPr>
                <w:rFonts w:ascii="Times New Roman" w:eastAsia="宋体" w:hAnsi="Times New Roman" w:cs="Times New Roman"/>
                <w:sz w:val="24"/>
              </w:rPr>
              <w:t>相动力线断线</w:t>
            </w:r>
            <w:proofErr w:type="spellEnd"/>
          </w:p>
        </w:tc>
        <w:tc>
          <w:tcPr>
            <w:tcW w:w="1665" w:type="pct"/>
            <w:vAlign w:val="center"/>
          </w:tcPr>
          <w:p w14:paraId="7C56141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W</w:t>
            </w:r>
            <w:r>
              <w:rPr>
                <w:rFonts w:ascii="Times New Roman" w:eastAsia="宋体" w:hAnsi="Times New Roman" w:cs="Times New Roman"/>
                <w:sz w:val="24"/>
                <w:lang w:eastAsia="zh-CN"/>
              </w:rPr>
              <w:t>相动力线接线。</w:t>
            </w:r>
          </w:p>
        </w:tc>
        <w:tc>
          <w:tcPr>
            <w:tcW w:w="1667" w:type="pct"/>
            <w:vAlign w:val="center"/>
          </w:tcPr>
          <w:p w14:paraId="0D4DDD2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1 </w:t>
            </w:r>
            <w:r>
              <w:rPr>
                <w:rFonts w:ascii="Times New Roman" w:eastAsia="宋体" w:hAnsi="Times New Roman" w:cs="Times New Roman"/>
                <w:sz w:val="24"/>
                <w:lang w:eastAsia="zh-CN"/>
              </w:rPr>
              <w:t>确认动力线是否有断线、接触不良，重新接线</w:t>
            </w:r>
            <w:r>
              <w:rPr>
                <w:rFonts w:ascii="Times New Roman" w:eastAsia="宋体" w:hAnsi="Times New Roman" w:cs="Times New Roman"/>
                <w:sz w:val="24"/>
                <w:lang w:eastAsia="zh-CN"/>
              </w:rPr>
              <w:t>;</w:t>
            </w:r>
          </w:p>
          <w:p w14:paraId="7F29BB2A"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 xml:space="preserve">2 </w:t>
            </w:r>
            <w:proofErr w:type="spellStart"/>
            <w:r>
              <w:rPr>
                <w:rFonts w:ascii="Times New Roman" w:eastAsia="宋体" w:hAnsi="Times New Roman" w:cs="Times New Roman"/>
                <w:sz w:val="24"/>
              </w:rPr>
              <w:t>更换伺服电机</w:t>
            </w:r>
            <w:proofErr w:type="spellEnd"/>
            <w:r>
              <w:rPr>
                <w:rFonts w:ascii="Times New Roman" w:eastAsia="宋体" w:hAnsi="Times New Roman" w:cs="Times New Roman"/>
                <w:sz w:val="24"/>
              </w:rPr>
              <w:t>。</w:t>
            </w:r>
          </w:p>
        </w:tc>
      </w:tr>
    </w:tbl>
    <w:p w14:paraId="7A40B0BF"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69536" behindDoc="0" locked="0" layoutInCell="1" allowOverlap="1" wp14:anchorId="43FF85E2" wp14:editId="3CC004AC">
                <wp:simplePos x="0" y="0"/>
                <wp:positionH relativeFrom="column">
                  <wp:posOffset>666750</wp:posOffset>
                </wp:positionH>
                <wp:positionV relativeFrom="paragraph">
                  <wp:posOffset>132715</wp:posOffset>
                </wp:positionV>
                <wp:extent cx="73660" cy="95250"/>
                <wp:effectExtent l="0" t="0" r="0" b="0"/>
                <wp:wrapNone/>
                <wp:docPr id="639" name="文本框 639"/>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06FECFA9"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43FF85E2" id="文本框 639" o:spid="_x0000_s1317" type="#_x0000_t202" style="position:absolute;margin-left:52.5pt;margin-top:10.45pt;width:5.8pt;height:7.5pt;z-index:25196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" filled="f" stroked="f">
                <v:textbox inset="0,0,0,0">
                  <w:txbxContent>
                    <w:p w14:paraId="06FECFA9"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EA33.0</w:t>
      </w:r>
      <w:r>
        <w:rPr>
          <w:rFonts w:ascii="Times New Roman" w:eastAsia="宋体" w:hAnsi="Times New Roman" w:cs="Times New Roman"/>
          <w:sz w:val="24"/>
          <w:lang w:eastAsia="zh-CN"/>
        </w:rPr>
        <w:t>：编码器读写校验异常</w:t>
      </w:r>
    </w:p>
    <w:p w14:paraId="1EC985B3"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341AF6AD"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编码器内部参数异常。</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04F11F85" w14:textId="77777777" w:rsidTr="00310725">
        <w:trPr>
          <w:trHeight w:val="278"/>
        </w:trPr>
        <w:tc>
          <w:tcPr>
            <w:tcW w:w="1666" w:type="pct"/>
            <w:shd w:val="clear" w:color="auto" w:fill="D0D0D0"/>
          </w:tcPr>
          <w:p w14:paraId="09760BBD"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lastRenderedPageBreak/>
              <w:t>原因</w:t>
            </w:r>
            <w:proofErr w:type="spellEnd"/>
          </w:p>
        </w:tc>
        <w:tc>
          <w:tcPr>
            <w:tcW w:w="1665" w:type="pct"/>
            <w:shd w:val="clear" w:color="auto" w:fill="D0D0D0"/>
          </w:tcPr>
          <w:p w14:paraId="10AD10A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5A658D7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7A8F9072" w14:textId="77777777" w:rsidTr="00310725">
        <w:trPr>
          <w:trHeight w:val="992"/>
        </w:trPr>
        <w:tc>
          <w:tcPr>
            <w:tcW w:w="1666" w:type="pct"/>
            <w:vAlign w:val="center"/>
          </w:tcPr>
          <w:p w14:paraId="3152EC8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总线式增量编码器线缆断线、或松动</w:t>
            </w:r>
          </w:p>
        </w:tc>
        <w:tc>
          <w:tcPr>
            <w:tcW w:w="1665" w:type="pct"/>
            <w:vAlign w:val="center"/>
          </w:tcPr>
          <w:p w14:paraId="55482419"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检查接线</w:t>
            </w:r>
            <w:proofErr w:type="spellEnd"/>
            <w:r>
              <w:rPr>
                <w:rFonts w:ascii="Times New Roman" w:eastAsia="宋体" w:hAnsi="Times New Roman" w:cs="Times New Roman"/>
                <w:sz w:val="24"/>
              </w:rPr>
              <w:t>。</w:t>
            </w:r>
          </w:p>
        </w:tc>
        <w:tc>
          <w:tcPr>
            <w:tcW w:w="1667" w:type="pct"/>
            <w:vAlign w:val="center"/>
          </w:tcPr>
          <w:p w14:paraId="4B9DAA0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确认编码器线缆是否有误连接，或断线、接触不良等情况，如果电机线缆和编码器线缆捆扎在一起，则请分开布线。</w:t>
            </w:r>
          </w:p>
        </w:tc>
      </w:tr>
      <w:tr w:rsidR="00F42EBB" w14:paraId="72B5DDC9" w14:textId="77777777" w:rsidTr="00310725">
        <w:trPr>
          <w:trHeight w:val="517"/>
        </w:trPr>
        <w:tc>
          <w:tcPr>
            <w:tcW w:w="1666" w:type="pct"/>
            <w:vAlign w:val="center"/>
          </w:tcPr>
          <w:p w14:paraId="70A56C6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总线式增量编码器参数读写异常</w:t>
            </w:r>
          </w:p>
        </w:tc>
        <w:tc>
          <w:tcPr>
            <w:tcW w:w="1665" w:type="pct"/>
            <w:vAlign w:val="center"/>
          </w:tcPr>
          <w:p w14:paraId="153DC47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多次接通电源后，仍报故障时，编码器发生故障。</w:t>
            </w:r>
          </w:p>
        </w:tc>
        <w:tc>
          <w:tcPr>
            <w:tcW w:w="1667" w:type="pct"/>
            <w:vAlign w:val="center"/>
          </w:tcPr>
          <w:p w14:paraId="7DA65FCB"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更换伺服电机</w:t>
            </w:r>
            <w:proofErr w:type="spellEnd"/>
            <w:r>
              <w:rPr>
                <w:rFonts w:ascii="Times New Roman" w:eastAsia="宋体" w:hAnsi="Times New Roman" w:cs="Times New Roman"/>
                <w:sz w:val="24"/>
              </w:rPr>
              <w:t>。</w:t>
            </w:r>
          </w:p>
        </w:tc>
      </w:tr>
    </w:tbl>
    <w:p w14:paraId="460A6FB7"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75680" behindDoc="0" locked="0" layoutInCell="1" allowOverlap="1" wp14:anchorId="2D7FFE98" wp14:editId="2256EB55">
                <wp:simplePos x="0" y="0"/>
                <wp:positionH relativeFrom="column">
                  <wp:posOffset>673100</wp:posOffset>
                </wp:positionH>
                <wp:positionV relativeFrom="paragraph">
                  <wp:posOffset>133350</wp:posOffset>
                </wp:positionV>
                <wp:extent cx="73660" cy="95250"/>
                <wp:effectExtent l="0" t="0" r="0" b="0"/>
                <wp:wrapNone/>
                <wp:docPr id="646" name="文本框 646"/>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2BEE045D"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2D7FFE98" id="文本框 646" o:spid="_x0000_s1318" type="#_x0000_t202" style="position:absolute;margin-left:53pt;margin-top:10.5pt;width:5.8pt;height:7.5pt;z-index:25197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" filled="f" stroked="f">
                <v:textbox inset="0,0,0,0">
                  <w:txbxContent>
                    <w:p w14:paraId="2BEE045D"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EB00.0</w:t>
      </w:r>
      <w:r>
        <w:rPr>
          <w:rFonts w:ascii="Times New Roman" w:eastAsia="宋体" w:hAnsi="Times New Roman" w:cs="Times New Roman"/>
          <w:sz w:val="24"/>
        </w:rPr>
        <w:t>：位置偏差过大</w:t>
      </w:r>
    </w:p>
    <w:p w14:paraId="196C9786"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75FDB39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位置控制模式下，位置偏差大于</w:t>
      </w:r>
      <w:r>
        <w:rPr>
          <w:rFonts w:ascii="Times New Roman" w:eastAsia="宋体" w:hAnsi="Times New Roman" w:cs="Times New Roman"/>
          <w:sz w:val="24"/>
          <w:lang w:eastAsia="zh-CN"/>
        </w:rPr>
        <w:t>6065h</w:t>
      </w:r>
      <w:r>
        <w:rPr>
          <w:rFonts w:ascii="Times New Roman" w:eastAsia="宋体" w:hAnsi="Times New Roman" w:cs="Times New Roman"/>
          <w:sz w:val="24"/>
          <w:lang w:eastAsia="zh-CN"/>
        </w:rPr>
        <w:t>设定值。</w:t>
      </w:r>
    </w:p>
    <w:tbl>
      <w:tblPr>
        <w:tblStyle w:val="TableNormal"/>
        <w:tblW w:w="5002"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9"/>
        <w:gridCol w:w="3866"/>
        <w:gridCol w:w="3872"/>
      </w:tblGrid>
      <w:tr w:rsidR="00F42EBB" w14:paraId="53EA420E" w14:textId="77777777" w:rsidTr="00310725">
        <w:trPr>
          <w:trHeight w:val="279"/>
        </w:trPr>
        <w:tc>
          <w:tcPr>
            <w:tcW w:w="1666" w:type="pct"/>
            <w:shd w:val="clear" w:color="auto" w:fill="D0D0D0"/>
          </w:tcPr>
          <w:p w14:paraId="20DE8AE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1482C56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77DC27A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0AF9C6AA" w14:textId="77777777" w:rsidTr="00310725">
        <w:trPr>
          <w:trHeight w:val="517"/>
        </w:trPr>
        <w:tc>
          <w:tcPr>
            <w:tcW w:w="1666" w:type="pct"/>
            <w:vAlign w:val="center"/>
          </w:tcPr>
          <w:p w14:paraId="5CF4EDD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伺服驱动器</w:t>
            </w:r>
            <w:r>
              <w:rPr>
                <w:rFonts w:ascii="Times New Roman" w:eastAsia="宋体" w:hAnsi="Times New Roman" w:cs="Times New Roman"/>
                <w:sz w:val="24"/>
                <w:lang w:eastAsia="zh-CN"/>
              </w:rPr>
              <w:t>U V W</w:t>
            </w:r>
            <w:r>
              <w:rPr>
                <w:rFonts w:ascii="Times New Roman" w:eastAsia="宋体" w:hAnsi="Times New Roman" w:cs="Times New Roman"/>
                <w:sz w:val="24"/>
                <w:lang w:eastAsia="zh-CN"/>
              </w:rPr>
              <w:t>输出缺相或相序接错</w:t>
            </w:r>
          </w:p>
        </w:tc>
        <w:tc>
          <w:tcPr>
            <w:tcW w:w="1665" w:type="pct"/>
            <w:vAlign w:val="center"/>
          </w:tcPr>
          <w:p w14:paraId="3B54903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无负载情况下进行电机试运行，并检查接线。</w:t>
            </w:r>
          </w:p>
        </w:tc>
        <w:tc>
          <w:tcPr>
            <w:tcW w:w="1667" w:type="pct"/>
            <w:vAlign w:val="center"/>
          </w:tcPr>
          <w:p w14:paraId="362D82A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按照正确配线重新接线，或更换线缆。</w:t>
            </w:r>
          </w:p>
        </w:tc>
      </w:tr>
      <w:tr w:rsidR="00F42EBB" w14:paraId="7F60DAEC" w14:textId="77777777" w:rsidTr="00310725">
        <w:trPr>
          <w:trHeight w:val="994"/>
        </w:trPr>
        <w:tc>
          <w:tcPr>
            <w:tcW w:w="1666" w:type="pct"/>
            <w:vAlign w:val="center"/>
          </w:tcPr>
          <w:p w14:paraId="2B472F9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伺服驱动器</w:t>
            </w:r>
            <w:r>
              <w:rPr>
                <w:rFonts w:ascii="Times New Roman" w:eastAsia="宋体" w:hAnsi="Times New Roman" w:cs="Times New Roman"/>
                <w:sz w:val="24"/>
                <w:lang w:eastAsia="zh-CN"/>
              </w:rPr>
              <w:t>U V W</w:t>
            </w:r>
            <w:r>
              <w:rPr>
                <w:rFonts w:ascii="Times New Roman" w:eastAsia="宋体" w:hAnsi="Times New Roman" w:cs="Times New Roman"/>
                <w:sz w:val="24"/>
                <w:lang w:eastAsia="zh-CN"/>
              </w:rPr>
              <w:t>输出断线或编码器断线</w:t>
            </w:r>
          </w:p>
        </w:tc>
        <w:tc>
          <w:tcPr>
            <w:tcW w:w="1665" w:type="pct"/>
            <w:vAlign w:val="center"/>
          </w:tcPr>
          <w:p w14:paraId="64FA7B4A"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检查接线</w:t>
            </w:r>
            <w:proofErr w:type="spellEnd"/>
            <w:r>
              <w:rPr>
                <w:rFonts w:ascii="Times New Roman" w:eastAsia="宋体" w:hAnsi="Times New Roman" w:cs="Times New Roman"/>
                <w:sz w:val="24"/>
              </w:rPr>
              <w:t>。</w:t>
            </w:r>
          </w:p>
        </w:tc>
        <w:tc>
          <w:tcPr>
            <w:tcW w:w="1667" w:type="pct"/>
            <w:vAlign w:val="center"/>
          </w:tcPr>
          <w:p w14:paraId="7858BD3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重新接线，伺服电机动力线缆与伺服</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驱动器动力线缆</w:t>
            </w:r>
            <w:r>
              <w:rPr>
                <w:rFonts w:ascii="Times New Roman" w:eastAsia="宋体" w:hAnsi="Times New Roman" w:cs="Times New Roman"/>
                <w:sz w:val="24"/>
                <w:lang w:eastAsia="zh-CN"/>
              </w:rPr>
              <w:t>UVW</w:t>
            </w:r>
            <w:r>
              <w:rPr>
                <w:rFonts w:ascii="Times New Roman" w:eastAsia="宋体" w:hAnsi="Times New Roman" w:cs="Times New Roman"/>
                <w:sz w:val="24"/>
                <w:lang w:eastAsia="zh-CN"/>
              </w:rPr>
              <w:t>必须一一对应。</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必要时应更换全新线缆，并确保其可靠连接。</w:t>
            </w:r>
          </w:p>
        </w:tc>
      </w:tr>
      <w:tr w:rsidR="00F42EBB" w14:paraId="300E23B2" w14:textId="77777777" w:rsidTr="00310725">
        <w:trPr>
          <w:trHeight w:val="2517"/>
        </w:trPr>
        <w:tc>
          <w:tcPr>
            <w:tcW w:w="1666" w:type="pct"/>
            <w:vAlign w:val="center"/>
          </w:tcPr>
          <w:p w14:paraId="41BB830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因机械因素导致电机堵转</w:t>
            </w:r>
          </w:p>
        </w:tc>
        <w:tc>
          <w:tcPr>
            <w:tcW w:w="1665" w:type="pct"/>
            <w:vAlign w:val="center"/>
          </w:tcPr>
          <w:p w14:paraId="519F522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由汇川驱动调试平台或面板显示，确</w:t>
            </w:r>
            <w:r>
              <w:rPr>
                <w:rFonts w:ascii="Times New Roman" w:eastAsia="宋体" w:hAnsi="Times New Roman" w:cs="Times New Roman"/>
                <w:sz w:val="24"/>
                <w:lang w:eastAsia="zh-CN"/>
              </w:rPr>
              <w:t xml:space="preserve"> </w:t>
            </w:r>
            <w:proofErr w:type="gramStart"/>
            <w:r>
              <w:rPr>
                <w:rFonts w:ascii="Times New Roman" w:eastAsia="宋体" w:hAnsi="Times New Roman" w:cs="Times New Roman"/>
                <w:sz w:val="24"/>
                <w:lang w:eastAsia="zh-CN"/>
              </w:rPr>
              <w:t>认运行</w:t>
            </w:r>
            <w:proofErr w:type="gramEnd"/>
            <w:r>
              <w:rPr>
                <w:rFonts w:ascii="Times New Roman" w:eastAsia="宋体" w:hAnsi="Times New Roman" w:cs="Times New Roman"/>
                <w:sz w:val="24"/>
                <w:lang w:eastAsia="zh-CN"/>
              </w:rPr>
              <w:t>指令和电机转速</w:t>
            </w:r>
            <w:r>
              <w:rPr>
                <w:rFonts w:ascii="Times New Roman" w:eastAsia="宋体" w:hAnsi="Times New Roman" w:cs="Times New Roman"/>
                <w:sz w:val="24"/>
                <w:lang w:eastAsia="zh-CN"/>
              </w:rPr>
              <w:t>H0b.00</w:t>
            </w:r>
            <w:r>
              <w:rPr>
                <w:rFonts w:ascii="Times New Roman" w:eastAsia="宋体" w:hAnsi="Times New Roman" w:cs="Times New Roman"/>
                <w:sz w:val="24"/>
                <w:lang w:eastAsia="zh-CN"/>
              </w:rPr>
              <w:t>：</w:t>
            </w:r>
          </w:p>
          <w:p w14:paraId="68207AF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82848" behindDoc="0" locked="0" layoutInCell="1" allowOverlap="1" wp14:anchorId="7B8ED4BF" wp14:editId="31849E6C">
                      <wp:simplePos x="0" y="0"/>
                      <wp:positionH relativeFrom="column">
                        <wp:posOffset>30480</wp:posOffset>
                      </wp:positionH>
                      <wp:positionV relativeFrom="paragraph">
                        <wp:posOffset>99695</wp:posOffset>
                      </wp:positionV>
                      <wp:extent cx="61595" cy="77470"/>
                      <wp:effectExtent l="0" t="0" r="0" b="0"/>
                      <wp:wrapNone/>
                      <wp:docPr id="647" name="文本框 647"/>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201DB9B7"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7B8ED4BF" id="文本框 647" o:spid="_x0000_s1319" type="#_x0000_t202" style="position:absolute;margin-left:2.4pt;margin-top:7.85pt;width:4.85pt;height:6.1pt;z-index:25198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" filled="f" stroked="f">
                      <v:textbox inset="0,0,0,0">
                        <w:txbxContent>
                          <w:p w14:paraId="201DB9B7"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位置模式下运行指令：</w:t>
            </w:r>
            <w:r>
              <w:rPr>
                <w:rFonts w:ascii="Times New Roman" w:eastAsia="宋体" w:hAnsi="Times New Roman" w:cs="Times New Roman"/>
                <w:sz w:val="24"/>
                <w:lang w:eastAsia="zh-CN"/>
              </w:rPr>
              <w:t>H0b.13</w:t>
            </w:r>
          </w:p>
          <w:p w14:paraId="411B124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（输入位置指令计数器）</w:t>
            </w:r>
          </w:p>
          <w:p w14:paraId="4699FE5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86944" behindDoc="0" locked="0" layoutInCell="1" allowOverlap="1" wp14:anchorId="47BE529A" wp14:editId="6B73AEB7">
                      <wp:simplePos x="0" y="0"/>
                      <wp:positionH relativeFrom="column">
                        <wp:posOffset>30480</wp:posOffset>
                      </wp:positionH>
                      <wp:positionV relativeFrom="paragraph">
                        <wp:posOffset>65405</wp:posOffset>
                      </wp:positionV>
                      <wp:extent cx="61595" cy="77470"/>
                      <wp:effectExtent l="0" t="0" r="0" b="0"/>
                      <wp:wrapNone/>
                      <wp:docPr id="645" name="文本框 645"/>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1DB18806"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47BE529A" id="文本框 645" o:spid="_x0000_s1320" type="#_x0000_t202" style="position:absolute;margin-left:2.4pt;margin-top:5.15pt;width:4.85pt;height:6.1pt;z-index:25198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" filled="f" stroked="f">
                      <v:textbox inset="0,0,0,0">
                        <w:txbxContent>
                          <w:p w14:paraId="1DB18806"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速度模式下运行指令：</w:t>
            </w:r>
            <w:r>
              <w:rPr>
                <w:rFonts w:ascii="Times New Roman" w:eastAsia="宋体" w:hAnsi="Times New Roman" w:cs="Times New Roman"/>
                <w:sz w:val="24"/>
                <w:lang w:eastAsia="zh-CN"/>
              </w:rPr>
              <w:t>H0b.01</w:t>
            </w:r>
          </w:p>
          <w:p w14:paraId="1CC059A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（速度指令）</w:t>
            </w:r>
          </w:p>
          <w:p w14:paraId="1A3C3F0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83872" behindDoc="0" locked="0" layoutInCell="1" allowOverlap="1" wp14:anchorId="50029B57" wp14:editId="0F0E3200">
                      <wp:simplePos x="0" y="0"/>
                      <wp:positionH relativeFrom="column">
                        <wp:posOffset>30480</wp:posOffset>
                      </wp:positionH>
                      <wp:positionV relativeFrom="paragraph">
                        <wp:posOffset>65405</wp:posOffset>
                      </wp:positionV>
                      <wp:extent cx="61595" cy="77470"/>
                      <wp:effectExtent l="0" t="0" r="0" b="0"/>
                      <wp:wrapNone/>
                      <wp:docPr id="863564754" name="文本框 863564754"/>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4E4A93AF"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50029B57" id="文本框 863564754" o:spid="_x0000_s1321" type="#_x0000_t202" style="position:absolute;margin-left:2.4pt;margin-top:5.15pt;width:4.85pt;height:6.1pt;z-index:25198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" filled="f" stroked="f">
                      <v:textbox inset="0,0,0,0">
                        <w:txbxContent>
                          <w:p w14:paraId="4E4A93AF"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转矩模式下运行指令：</w:t>
            </w:r>
            <w:r>
              <w:rPr>
                <w:rFonts w:ascii="Times New Roman" w:eastAsia="宋体" w:hAnsi="Times New Roman" w:cs="Times New Roman"/>
                <w:sz w:val="24"/>
                <w:lang w:eastAsia="zh-CN"/>
              </w:rPr>
              <w:t>H0b.02</w:t>
            </w:r>
          </w:p>
          <w:p w14:paraId="144A9D7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（内部转矩指令）</w:t>
            </w:r>
          </w:p>
          <w:p w14:paraId="0D88121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确认对应模式下，是否运行指令不为</w:t>
            </w:r>
            <w:r>
              <w:rPr>
                <w:rFonts w:ascii="Times New Roman" w:eastAsia="宋体" w:hAnsi="Times New Roman" w:cs="Times New Roman"/>
                <w:sz w:val="24"/>
                <w:lang w:eastAsia="zh-CN"/>
              </w:rPr>
              <w:t>0</w:t>
            </w:r>
            <w:r>
              <w:rPr>
                <w:rFonts w:ascii="Times New Roman" w:eastAsia="宋体" w:hAnsi="Times New Roman" w:cs="Times New Roman"/>
                <w:sz w:val="24"/>
                <w:lang w:eastAsia="zh-CN"/>
              </w:rPr>
              <w:t>，而电机转速为</w:t>
            </w:r>
            <w:r>
              <w:rPr>
                <w:rFonts w:ascii="Times New Roman" w:eastAsia="宋体" w:hAnsi="Times New Roman" w:cs="Times New Roman"/>
                <w:sz w:val="24"/>
                <w:lang w:eastAsia="zh-CN"/>
              </w:rPr>
              <w:t>0</w:t>
            </w:r>
            <w:r>
              <w:rPr>
                <w:rFonts w:ascii="Times New Roman" w:eastAsia="宋体" w:hAnsi="Times New Roman" w:cs="Times New Roman"/>
                <w:sz w:val="24"/>
                <w:lang w:eastAsia="zh-CN"/>
              </w:rPr>
              <w:t>。</w:t>
            </w:r>
          </w:p>
        </w:tc>
        <w:tc>
          <w:tcPr>
            <w:tcW w:w="1667" w:type="pct"/>
            <w:vAlign w:val="center"/>
          </w:tcPr>
          <w:p w14:paraId="3829A0E4"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排查机械因素</w:t>
            </w:r>
            <w:proofErr w:type="spellEnd"/>
            <w:r>
              <w:rPr>
                <w:rFonts w:ascii="Times New Roman" w:eastAsia="宋体" w:hAnsi="Times New Roman" w:cs="Times New Roman"/>
                <w:sz w:val="24"/>
              </w:rPr>
              <w:t>。</w:t>
            </w:r>
          </w:p>
        </w:tc>
      </w:tr>
      <w:tr w:rsidR="00F42EBB" w14:paraId="29561B82" w14:textId="77777777" w:rsidTr="00310725">
        <w:trPr>
          <w:trHeight w:val="357"/>
        </w:trPr>
        <w:tc>
          <w:tcPr>
            <w:tcW w:w="1666" w:type="pct"/>
            <w:shd w:val="clear" w:color="auto" w:fill="D0D0D0"/>
          </w:tcPr>
          <w:p w14:paraId="297C277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1B03358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652A784D"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72718AC8" w14:textId="77777777" w:rsidTr="00310725">
        <w:trPr>
          <w:trHeight w:val="1165"/>
        </w:trPr>
        <w:tc>
          <w:tcPr>
            <w:tcW w:w="1666" w:type="pct"/>
            <w:vAlign w:val="center"/>
          </w:tcPr>
          <w:p w14:paraId="676A1587"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4.</w:t>
            </w:r>
            <w:r>
              <w:rPr>
                <w:rFonts w:ascii="Times New Roman" w:eastAsia="宋体" w:hAnsi="Times New Roman" w:cs="Times New Roman"/>
                <w:sz w:val="24"/>
              </w:rPr>
              <w:t>伺服驱动器增益较低</w:t>
            </w:r>
          </w:p>
        </w:tc>
        <w:tc>
          <w:tcPr>
            <w:tcW w:w="1665" w:type="pct"/>
            <w:vAlign w:val="center"/>
          </w:tcPr>
          <w:p w14:paraId="6BC8CAE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检查伺服驱动器</w:t>
            </w:r>
            <w:proofErr w:type="gramStart"/>
            <w:r>
              <w:rPr>
                <w:rFonts w:ascii="Times New Roman" w:eastAsia="宋体" w:hAnsi="Times New Roman" w:cs="Times New Roman"/>
                <w:sz w:val="24"/>
                <w:lang w:eastAsia="zh-CN"/>
              </w:rPr>
              <w:t>位置环</w:t>
            </w:r>
            <w:proofErr w:type="gramEnd"/>
            <w:r>
              <w:rPr>
                <w:rFonts w:ascii="Times New Roman" w:eastAsia="宋体" w:hAnsi="Times New Roman" w:cs="Times New Roman"/>
                <w:sz w:val="24"/>
                <w:lang w:eastAsia="zh-CN"/>
              </w:rPr>
              <w:t>增益和</w:t>
            </w:r>
            <w:proofErr w:type="gramStart"/>
            <w:r>
              <w:rPr>
                <w:rFonts w:ascii="Times New Roman" w:eastAsia="宋体" w:hAnsi="Times New Roman" w:cs="Times New Roman"/>
                <w:sz w:val="24"/>
                <w:lang w:eastAsia="zh-CN"/>
              </w:rPr>
              <w:t>速度环</w:t>
            </w:r>
            <w:proofErr w:type="gramEnd"/>
            <w:r>
              <w:rPr>
                <w:rFonts w:ascii="Times New Roman" w:eastAsia="宋体" w:hAnsi="Times New Roman" w:cs="Times New Roman"/>
                <w:sz w:val="24"/>
                <w:lang w:eastAsia="zh-CN"/>
              </w:rPr>
              <w:t>增益：</w:t>
            </w:r>
          </w:p>
          <w:p w14:paraId="111E2C70"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第一增益：</w:t>
            </w:r>
            <w:r>
              <w:rPr>
                <w:rFonts w:ascii="Times New Roman" w:eastAsia="宋体" w:hAnsi="Times New Roman" w:cs="Times New Roman"/>
                <w:sz w:val="24"/>
              </w:rPr>
              <w:t>H08.00~H08.02</w:t>
            </w:r>
            <w:r>
              <w:rPr>
                <w:rFonts w:ascii="Times New Roman" w:eastAsia="宋体" w:hAnsi="Times New Roman" w:cs="Times New Roman"/>
                <w:sz w:val="24"/>
              </w:rPr>
              <w:t>；</w:t>
            </w:r>
            <w:r>
              <w:rPr>
                <w:rFonts w:ascii="Times New Roman" w:eastAsia="宋体" w:hAnsi="Times New Roman" w:cs="Times New Roman"/>
                <w:sz w:val="24"/>
              </w:rPr>
              <w:t xml:space="preserve"> </w:t>
            </w:r>
          </w:p>
          <w:p w14:paraId="4D9B70AB"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第二增益：</w:t>
            </w:r>
            <w:r>
              <w:rPr>
                <w:rFonts w:ascii="Times New Roman" w:eastAsia="宋体" w:hAnsi="Times New Roman" w:cs="Times New Roman"/>
                <w:sz w:val="24"/>
              </w:rPr>
              <w:t>H08.03~H08.05</w:t>
            </w:r>
            <w:r>
              <w:rPr>
                <w:rFonts w:ascii="Times New Roman" w:eastAsia="宋体" w:hAnsi="Times New Roman" w:cs="Times New Roman"/>
                <w:sz w:val="24"/>
              </w:rPr>
              <w:t>。</w:t>
            </w:r>
          </w:p>
        </w:tc>
        <w:tc>
          <w:tcPr>
            <w:tcW w:w="1667" w:type="pct"/>
            <w:vAlign w:val="center"/>
          </w:tcPr>
          <w:p w14:paraId="5F3E41D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进行手动增益调整或者自动增益调整。</w:t>
            </w:r>
          </w:p>
        </w:tc>
      </w:tr>
      <w:tr w:rsidR="00F42EBB" w14:paraId="6D0E5F0C" w14:textId="77777777" w:rsidTr="00310725">
        <w:trPr>
          <w:trHeight w:val="2753"/>
        </w:trPr>
        <w:tc>
          <w:tcPr>
            <w:tcW w:w="1666" w:type="pct"/>
            <w:vAlign w:val="center"/>
          </w:tcPr>
          <w:p w14:paraId="08E61026"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5.</w:t>
            </w:r>
            <w:r>
              <w:rPr>
                <w:rFonts w:ascii="Times New Roman" w:eastAsia="宋体" w:hAnsi="Times New Roman" w:cs="Times New Roman"/>
                <w:sz w:val="24"/>
              </w:rPr>
              <w:t>位置指令增量过大</w:t>
            </w:r>
          </w:p>
        </w:tc>
        <w:tc>
          <w:tcPr>
            <w:tcW w:w="1665" w:type="pct"/>
            <w:vAlign w:val="center"/>
          </w:tcPr>
          <w:p w14:paraId="7D062E1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位置控制模式：</w:t>
            </w:r>
          </w:p>
          <w:p w14:paraId="7122E93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78752" behindDoc="0" locked="0" layoutInCell="1" allowOverlap="1" wp14:anchorId="2EA0D1DD" wp14:editId="6A9FD709">
                      <wp:simplePos x="0" y="0"/>
                      <wp:positionH relativeFrom="column">
                        <wp:posOffset>30480</wp:posOffset>
                      </wp:positionH>
                      <wp:positionV relativeFrom="paragraph">
                        <wp:posOffset>121285</wp:posOffset>
                      </wp:positionV>
                      <wp:extent cx="61595" cy="77470"/>
                      <wp:effectExtent l="0" t="0" r="0" b="0"/>
                      <wp:wrapNone/>
                      <wp:docPr id="653" name="文本框 653"/>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7B17F073"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2EA0D1DD" id="文本框 653" o:spid="_x0000_s1322" type="#_x0000_t202" style="position:absolute;margin-left:2.4pt;margin-top:9.55pt;width:4.85pt;height:6.1pt;z-index:25197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" filled="f" stroked="f">
                      <v:textbox inset="0,0,0,0">
                        <w:txbxContent>
                          <w:p w14:paraId="7B17F073"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CSP</w:t>
            </w:r>
            <w:r>
              <w:rPr>
                <w:rFonts w:ascii="Times New Roman" w:eastAsia="宋体" w:hAnsi="Times New Roman" w:cs="Times New Roman"/>
                <w:sz w:val="24"/>
                <w:lang w:eastAsia="zh-CN"/>
              </w:rPr>
              <w:t>模式，查看齿轮比</w:t>
            </w:r>
          </w:p>
          <w:p w14:paraId="635AD50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6091.01h/6091.02h</w:t>
            </w:r>
            <w:r>
              <w:rPr>
                <w:rFonts w:ascii="Times New Roman" w:eastAsia="宋体" w:hAnsi="Times New Roman" w:cs="Times New Roman"/>
                <w:sz w:val="24"/>
                <w:lang w:eastAsia="zh-CN"/>
              </w:rPr>
              <w:t>，确定单个</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同步周期对应的位置指令的增量值，转换</w:t>
            </w:r>
            <w:proofErr w:type="gramStart"/>
            <w:r>
              <w:rPr>
                <w:rFonts w:ascii="Times New Roman" w:eastAsia="宋体" w:hAnsi="Times New Roman" w:cs="Times New Roman"/>
                <w:sz w:val="24"/>
                <w:lang w:eastAsia="zh-CN"/>
              </w:rPr>
              <w:t>成速度</w:t>
            </w:r>
            <w:proofErr w:type="gramEnd"/>
            <w:r>
              <w:rPr>
                <w:rFonts w:ascii="Times New Roman" w:eastAsia="宋体" w:hAnsi="Times New Roman" w:cs="Times New Roman"/>
                <w:sz w:val="24"/>
                <w:lang w:eastAsia="zh-CN"/>
              </w:rPr>
              <w:t>信息。</w:t>
            </w:r>
          </w:p>
          <w:p w14:paraId="2EAC325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84896" behindDoc="0" locked="0" layoutInCell="1" allowOverlap="1" wp14:anchorId="1109669D" wp14:editId="30B24F8E">
                      <wp:simplePos x="0" y="0"/>
                      <wp:positionH relativeFrom="column">
                        <wp:posOffset>30480</wp:posOffset>
                      </wp:positionH>
                      <wp:positionV relativeFrom="paragraph">
                        <wp:posOffset>57785</wp:posOffset>
                      </wp:positionV>
                      <wp:extent cx="61595" cy="77470"/>
                      <wp:effectExtent l="0" t="0" r="0" b="0"/>
                      <wp:wrapNone/>
                      <wp:docPr id="654" name="文本框 654"/>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539511CF"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1109669D" id="文本框 654" o:spid="_x0000_s1323" type="#_x0000_t202" style="position:absolute;margin-left:2.4pt;margin-top:4.55pt;width:4.85pt;height:6.1pt;z-index:25198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" filled="f" stroked="f">
                      <v:textbox inset="0,0,0,0">
                        <w:txbxContent>
                          <w:p w14:paraId="539511CF"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PP</w:t>
            </w:r>
            <w:r>
              <w:rPr>
                <w:rFonts w:ascii="Times New Roman" w:eastAsia="宋体" w:hAnsi="Times New Roman" w:cs="Times New Roman"/>
                <w:sz w:val="24"/>
                <w:lang w:eastAsia="zh-CN"/>
              </w:rPr>
              <w:t>模式，查看齿轮比</w:t>
            </w:r>
            <w:r>
              <w:rPr>
                <w:rFonts w:ascii="Times New Roman" w:eastAsia="宋体" w:hAnsi="Times New Roman" w:cs="Times New Roman"/>
                <w:sz w:val="24"/>
                <w:lang w:eastAsia="zh-CN"/>
              </w:rPr>
              <w:t>6091.01h/</w:t>
            </w:r>
          </w:p>
          <w:p w14:paraId="1F14B6B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6091.02h,</w:t>
            </w:r>
            <w:r>
              <w:rPr>
                <w:rFonts w:ascii="Times New Roman" w:eastAsia="宋体" w:hAnsi="Times New Roman" w:cs="Times New Roman"/>
                <w:sz w:val="24"/>
                <w:lang w:eastAsia="zh-CN"/>
              </w:rPr>
              <w:t>确定</w:t>
            </w:r>
            <w:r>
              <w:rPr>
                <w:rFonts w:ascii="Times New Roman" w:eastAsia="宋体" w:hAnsi="Times New Roman" w:cs="Times New Roman"/>
                <w:sz w:val="24"/>
                <w:lang w:eastAsia="zh-CN"/>
              </w:rPr>
              <w:t>6081h</w:t>
            </w:r>
            <w:r>
              <w:rPr>
                <w:rFonts w:ascii="Times New Roman" w:eastAsia="宋体" w:hAnsi="Times New Roman" w:cs="Times New Roman"/>
                <w:sz w:val="24"/>
                <w:lang w:eastAsia="zh-CN"/>
              </w:rPr>
              <w:t>（轮廓运行</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速度）。</w:t>
            </w:r>
          </w:p>
          <w:p w14:paraId="78B21BF0"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noProof/>
                <w:sz w:val="24"/>
              </w:rPr>
              <w:lastRenderedPageBreak/>
              <mc:AlternateContent>
                <mc:Choice Requires="wps">
                  <w:drawing>
                    <wp:anchor distT="0" distB="0" distL="114300" distR="114300" simplePos="0" relativeHeight="251979776" behindDoc="0" locked="0" layoutInCell="1" allowOverlap="1" wp14:anchorId="43A2CF1B" wp14:editId="57F01473">
                      <wp:simplePos x="0" y="0"/>
                      <wp:positionH relativeFrom="column">
                        <wp:posOffset>30480</wp:posOffset>
                      </wp:positionH>
                      <wp:positionV relativeFrom="paragraph">
                        <wp:posOffset>65405</wp:posOffset>
                      </wp:positionV>
                      <wp:extent cx="61595" cy="77470"/>
                      <wp:effectExtent l="0" t="0" r="0" b="0"/>
                      <wp:wrapNone/>
                      <wp:docPr id="651" name="文本框 651"/>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5BF1734F"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43A2CF1B" id="文本框 651" o:spid="_x0000_s1324" type="#_x0000_t202" style="position:absolute;margin-left:2.4pt;margin-top:5.15pt;width:4.85pt;height:6.1pt;z-index:25197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" filled="f" stroked="f">
                      <v:textbox inset="0,0,0,0">
                        <w:txbxContent>
                          <w:p w14:paraId="5BF1734F"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rPr>
              <w:t>HM</w:t>
            </w:r>
            <w:r>
              <w:rPr>
                <w:rFonts w:ascii="Times New Roman" w:eastAsia="宋体" w:hAnsi="Times New Roman" w:cs="Times New Roman"/>
                <w:sz w:val="24"/>
              </w:rPr>
              <w:t>模式，查看齿轮比</w:t>
            </w:r>
            <w:r>
              <w:rPr>
                <w:rFonts w:ascii="Times New Roman" w:eastAsia="宋体" w:hAnsi="Times New Roman" w:cs="Times New Roman"/>
                <w:sz w:val="24"/>
              </w:rPr>
              <w:t>6091.01h/6091.02h</w:t>
            </w:r>
            <w:r>
              <w:rPr>
                <w:rFonts w:ascii="Times New Roman" w:eastAsia="宋体" w:hAnsi="Times New Roman" w:cs="Times New Roman"/>
                <w:sz w:val="24"/>
              </w:rPr>
              <w:t>，确定</w:t>
            </w:r>
            <w:r>
              <w:rPr>
                <w:rFonts w:ascii="Times New Roman" w:eastAsia="宋体" w:hAnsi="Times New Roman" w:cs="Times New Roman"/>
                <w:sz w:val="24"/>
              </w:rPr>
              <w:t xml:space="preserve"> 6099.01h</w:t>
            </w:r>
            <w:r>
              <w:rPr>
                <w:rFonts w:ascii="Times New Roman" w:eastAsia="宋体" w:hAnsi="Times New Roman" w:cs="Times New Roman"/>
                <w:sz w:val="24"/>
              </w:rPr>
              <w:t>和</w:t>
            </w:r>
            <w:r>
              <w:rPr>
                <w:rFonts w:ascii="Times New Roman" w:eastAsia="宋体" w:hAnsi="Times New Roman" w:cs="Times New Roman"/>
                <w:sz w:val="24"/>
              </w:rPr>
              <w:t>6099.02h</w:t>
            </w:r>
            <w:r>
              <w:rPr>
                <w:rFonts w:ascii="Times New Roman" w:eastAsia="宋体" w:hAnsi="Times New Roman" w:cs="Times New Roman"/>
                <w:sz w:val="24"/>
              </w:rPr>
              <w:t>。</w:t>
            </w:r>
          </w:p>
        </w:tc>
        <w:tc>
          <w:tcPr>
            <w:tcW w:w="1667" w:type="pct"/>
            <w:vAlign w:val="center"/>
          </w:tcPr>
          <w:p w14:paraId="63E6AC6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w:lastRenderedPageBreak/>
              <mc:AlternateContent>
                <mc:Choice Requires="wps">
                  <w:drawing>
                    <wp:anchor distT="0" distB="0" distL="114300" distR="114300" simplePos="0" relativeHeight="251977728" behindDoc="0" locked="0" layoutInCell="1" allowOverlap="1" wp14:anchorId="304D7138" wp14:editId="25FD4B56">
                      <wp:simplePos x="0" y="0"/>
                      <wp:positionH relativeFrom="column">
                        <wp:posOffset>31750</wp:posOffset>
                      </wp:positionH>
                      <wp:positionV relativeFrom="paragraph">
                        <wp:posOffset>99060</wp:posOffset>
                      </wp:positionV>
                      <wp:extent cx="61595" cy="77470"/>
                      <wp:effectExtent l="0" t="0" r="0" b="0"/>
                      <wp:wrapNone/>
                      <wp:docPr id="652" name="文本框 652"/>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5EFB408D"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304D7138" id="文本框 652" o:spid="_x0000_s1325" type="#_x0000_t202" style="position:absolute;margin-left:2.5pt;margin-top:7.8pt;width:4.85pt;height:6.1pt;z-index:25197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" filled="f" stroked="f">
                      <v:textbox inset="0,0,0,0">
                        <w:txbxContent>
                          <w:p w14:paraId="5EFB408D"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CSP</w:t>
            </w:r>
            <w:r>
              <w:rPr>
                <w:rFonts w:ascii="Times New Roman" w:eastAsia="宋体" w:hAnsi="Times New Roman" w:cs="Times New Roman"/>
                <w:sz w:val="24"/>
                <w:lang w:eastAsia="zh-CN"/>
              </w:rPr>
              <w:t>：减小单个同步周期对应的位置指令增量，在上位</w:t>
            </w:r>
            <w:proofErr w:type="gramStart"/>
            <w:r>
              <w:rPr>
                <w:rFonts w:ascii="Times New Roman" w:eastAsia="宋体" w:hAnsi="Times New Roman" w:cs="Times New Roman"/>
                <w:sz w:val="24"/>
                <w:lang w:eastAsia="zh-CN"/>
              </w:rPr>
              <w:t>机规划</w:t>
            </w:r>
            <w:proofErr w:type="gramEnd"/>
            <w:r>
              <w:rPr>
                <w:rFonts w:ascii="Times New Roman" w:eastAsia="宋体" w:hAnsi="Times New Roman" w:cs="Times New Roman"/>
                <w:sz w:val="24"/>
                <w:lang w:eastAsia="zh-CN"/>
              </w:rPr>
              <w:t>指令时，应增加位置斜坡。</w:t>
            </w:r>
          </w:p>
          <w:p w14:paraId="237048E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85920" behindDoc="0" locked="0" layoutInCell="1" allowOverlap="1" wp14:anchorId="013FDB7E" wp14:editId="09D41B90">
                      <wp:simplePos x="0" y="0"/>
                      <wp:positionH relativeFrom="column">
                        <wp:posOffset>31750</wp:posOffset>
                      </wp:positionH>
                      <wp:positionV relativeFrom="paragraph">
                        <wp:posOffset>54610</wp:posOffset>
                      </wp:positionV>
                      <wp:extent cx="61595" cy="77470"/>
                      <wp:effectExtent l="0" t="0" r="0" b="0"/>
                      <wp:wrapNone/>
                      <wp:docPr id="650" name="文本框 650"/>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5439FA75"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013FDB7E" id="文本框 650" o:spid="_x0000_s1326" type="#_x0000_t202" style="position:absolute;margin-left:2.5pt;margin-top:4.3pt;width:4.85pt;height:6.1pt;z-index:25198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" filled="f" stroked="f">
                      <v:textbox inset="0,0,0,0">
                        <w:txbxContent>
                          <w:p w14:paraId="5439FA75"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PP</w:t>
            </w:r>
            <w:r>
              <w:rPr>
                <w:rFonts w:ascii="Times New Roman" w:eastAsia="宋体" w:hAnsi="Times New Roman" w:cs="Times New Roman"/>
                <w:sz w:val="24"/>
                <w:lang w:eastAsia="zh-CN"/>
              </w:rPr>
              <w:t>：减小</w:t>
            </w:r>
            <w:r>
              <w:rPr>
                <w:rFonts w:ascii="Times New Roman" w:eastAsia="宋体" w:hAnsi="Times New Roman" w:cs="Times New Roman"/>
                <w:sz w:val="24"/>
                <w:lang w:eastAsia="zh-CN"/>
              </w:rPr>
              <w:t>6081h</w:t>
            </w:r>
            <w:r>
              <w:rPr>
                <w:rFonts w:ascii="Times New Roman" w:eastAsia="宋体" w:hAnsi="Times New Roman" w:cs="Times New Roman"/>
                <w:sz w:val="24"/>
                <w:lang w:eastAsia="zh-CN"/>
              </w:rPr>
              <w:t>，或增大加减速斜坡（</w:t>
            </w:r>
            <w:r>
              <w:rPr>
                <w:rFonts w:ascii="Times New Roman" w:eastAsia="宋体" w:hAnsi="Times New Roman" w:cs="Times New Roman"/>
                <w:sz w:val="24"/>
                <w:lang w:eastAsia="zh-CN"/>
              </w:rPr>
              <w:t>6083h</w:t>
            </w:r>
            <w:r>
              <w:rPr>
                <w:rFonts w:ascii="Times New Roman" w:eastAsia="宋体" w:hAnsi="Times New Roman" w:cs="Times New Roman"/>
                <w:sz w:val="24"/>
                <w:lang w:eastAsia="zh-CN"/>
              </w:rPr>
              <w:t>、</w:t>
            </w:r>
            <w:r>
              <w:rPr>
                <w:rFonts w:ascii="Times New Roman" w:eastAsia="宋体" w:hAnsi="Times New Roman" w:cs="Times New Roman"/>
                <w:sz w:val="24"/>
                <w:lang w:eastAsia="zh-CN"/>
              </w:rPr>
              <w:t>6084h</w:t>
            </w:r>
            <w:r>
              <w:rPr>
                <w:rFonts w:ascii="Times New Roman" w:eastAsia="宋体" w:hAnsi="Times New Roman" w:cs="Times New Roman"/>
                <w:sz w:val="24"/>
                <w:lang w:eastAsia="zh-CN"/>
              </w:rPr>
              <w:t>）。</w:t>
            </w:r>
          </w:p>
          <w:p w14:paraId="25A89D5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81824" behindDoc="0" locked="0" layoutInCell="1" allowOverlap="1" wp14:anchorId="29320BED" wp14:editId="00005350">
                      <wp:simplePos x="0" y="0"/>
                      <wp:positionH relativeFrom="column">
                        <wp:posOffset>31750</wp:posOffset>
                      </wp:positionH>
                      <wp:positionV relativeFrom="paragraph">
                        <wp:posOffset>65405</wp:posOffset>
                      </wp:positionV>
                      <wp:extent cx="61595" cy="77470"/>
                      <wp:effectExtent l="0" t="0" r="0" b="0"/>
                      <wp:wrapNone/>
                      <wp:docPr id="643" name="文本框 643"/>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6CC405C4"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29320BED" id="文本框 643" o:spid="_x0000_s1327" type="#_x0000_t202" style="position:absolute;margin-left:2.5pt;margin-top:5.15pt;width:4.85pt;height:6.1pt;z-index:25198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" filled="f" stroked="f">
                      <v:textbox inset="0,0,0,0">
                        <w:txbxContent>
                          <w:p w14:paraId="6CC405C4"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HM</w:t>
            </w:r>
            <w:r>
              <w:rPr>
                <w:rFonts w:ascii="Times New Roman" w:eastAsia="宋体" w:hAnsi="Times New Roman" w:cs="Times New Roman"/>
                <w:sz w:val="24"/>
                <w:lang w:eastAsia="zh-CN"/>
              </w:rPr>
              <w:t>：减小</w:t>
            </w:r>
            <w:r>
              <w:rPr>
                <w:rFonts w:ascii="Times New Roman" w:eastAsia="宋体" w:hAnsi="Times New Roman" w:cs="Times New Roman"/>
                <w:sz w:val="24"/>
                <w:lang w:eastAsia="zh-CN"/>
              </w:rPr>
              <w:t>6099.01h</w:t>
            </w:r>
            <w:proofErr w:type="gramStart"/>
            <w:r>
              <w:rPr>
                <w:rFonts w:ascii="Times New Roman" w:eastAsia="宋体" w:hAnsi="Times New Roman" w:cs="Times New Roman"/>
                <w:sz w:val="24"/>
                <w:lang w:eastAsia="zh-CN"/>
              </w:rPr>
              <w:t>和</w:t>
            </w:r>
            <w:proofErr w:type="gramEnd"/>
          </w:p>
          <w:p w14:paraId="50A8853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6099.02h</w:t>
            </w:r>
            <w:r>
              <w:rPr>
                <w:rFonts w:ascii="Times New Roman" w:eastAsia="宋体" w:hAnsi="Times New Roman" w:cs="Times New Roman"/>
                <w:sz w:val="24"/>
                <w:lang w:eastAsia="zh-CN"/>
              </w:rPr>
              <w:t>，或增大加减速斜坡</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w:t>
            </w:r>
            <w:r>
              <w:rPr>
                <w:rFonts w:ascii="Times New Roman" w:eastAsia="宋体" w:hAnsi="Times New Roman" w:cs="Times New Roman"/>
                <w:sz w:val="24"/>
                <w:lang w:eastAsia="zh-CN"/>
              </w:rPr>
              <w:t>609Ah</w:t>
            </w:r>
            <w:r>
              <w:rPr>
                <w:rFonts w:ascii="Times New Roman" w:eastAsia="宋体" w:hAnsi="Times New Roman" w:cs="Times New Roman"/>
                <w:sz w:val="24"/>
                <w:lang w:eastAsia="zh-CN"/>
              </w:rPr>
              <w:t>）。</w:t>
            </w:r>
          </w:p>
          <w:p w14:paraId="6C0A954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80800" behindDoc="0" locked="0" layoutInCell="1" allowOverlap="1" wp14:anchorId="2788D57B" wp14:editId="47728E5D">
                      <wp:simplePos x="0" y="0"/>
                      <wp:positionH relativeFrom="column">
                        <wp:posOffset>31750</wp:posOffset>
                      </wp:positionH>
                      <wp:positionV relativeFrom="paragraph">
                        <wp:posOffset>59690</wp:posOffset>
                      </wp:positionV>
                      <wp:extent cx="61595" cy="77470"/>
                      <wp:effectExtent l="0" t="0" r="0" b="0"/>
                      <wp:wrapNone/>
                      <wp:docPr id="649" name="文本框 649"/>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1CC0B11E"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2788D57B" id="文本框 649" o:spid="_x0000_s1328" type="#_x0000_t202" style="position:absolute;margin-left:2.5pt;margin-top:4.7pt;width:4.85pt;height:6.1pt;z-index:25198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" filled="f" stroked="f">
                      <v:textbox inset="0,0,0,0">
                        <w:txbxContent>
                          <w:p w14:paraId="1CC0B11E"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根据实际情况，减小齿轮比。</w:t>
            </w:r>
          </w:p>
        </w:tc>
      </w:tr>
      <w:tr w:rsidR="00F42EBB" w14:paraId="678924A1" w14:textId="77777777" w:rsidTr="00310725">
        <w:trPr>
          <w:trHeight w:val="516"/>
        </w:trPr>
        <w:tc>
          <w:tcPr>
            <w:tcW w:w="1666" w:type="pct"/>
            <w:vAlign w:val="center"/>
          </w:tcPr>
          <w:p w14:paraId="5B61327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6.</w:t>
            </w:r>
            <w:r>
              <w:rPr>
                <w:rFonts w:ascii="Times New Roman" w:eastAsia="宋体" w:hAnsi="Times New Roman" w:cs="Times New Roman"/>
                <w:sz w:val="24"/>
                <w:lang w:eastAsia="zh-CN"/>
              </w:rPr>
              <w:t>相对于运行条件，故障值</w:t>
            </w:r>
            <w:r>
              <w:rPr>
                <w:rFonts w:ascii="Times New Roman" w:eastAsia="宋体" w:hAnsi="Times New Roman" w:cs="Times New Roman"/>
                <w:sz w:val="24"/>
                <w:lang w:eastAsia="zh-CN"/>
              </w:rPr>
              <w:t>6065h</w:t>
            </w:r>
            <w:r>
              <w:rPr>
                <w:rFonts w:ascii="Times New Roman" w:eastAsia="宋体" w:hAnsi="Times New Roman" w:cs="Times New Roman"/>
                <w:sz w:val="24"/>
                <w:lang w:eastAsia="zh-CN"/>
              </w:rPr>
              <w:t>过小</w:t>
            </w:r>
          </w:p>
        </w:tc>
        <w:tc>
          <w:tcPr>
            <w:tcW w:w="1665" w:type="pct"/>
            <w:vAlign w:val="center"/>
          </w:tcPr>
          <w:p w14:paraId="3ADACB3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确认位置偏差故障值</w:t>
            </w:r>
            <w:r>
              <w:rPr>
                <w:rFonts w:ascii="Times New Roman" w:eastAsia="宋体" w:hAnsi="Times New Roman" w:cs="Times New Roman"/>
                <w:sz w:val="24"/>
                <w:lang w:eastAsia="zh-CN"/>
              </w:rPr>
              <w:t>6065h</w:t>
            </w:r>
            <w:r>
              <w:rPr>
                <w:rFonts w:ascii="Times New Roman" w:eastAsia="宋体" w:hAnsi="Times New Roman" w:cs="Times New Roman"/>
                <w:sz w:val="24"/>
                <w:lang w:eastAsia="zh-CN"/>
              </w:rPr>
              <w:t>是否设置过小。</w:t>
            </w:r>
          </w:p>
        </w:tc>
        <w:tc>
          <w:tcPr>
            <w:tcW w:w="1667" w:type="pct"/>
            <w:vAlign w:val="center"/>
          </w:tcPr>
          <w:p w14:paraId="76B3B73A"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增大</w:t>
            </w:r>
            <w:r>
              <w:rPr>
                <w:rFonts w:ascii="Times New Roman" w:eastAsia="宋体" w:hAnsi="Times New Roman" w:cs="Times New Roman"/>
                <w:sz w:val="24"/>
              </w:rPr>
              <w:t>6065h</w:t>
            </w:r>
            <w:r>
              <w:rPr>
                <w:rFonts w:ascii="Times New Roman" w:eastAsia="宋体" w:hAnsi="Times New Roman" w:cs="Times New Roman"/>
                <w:sz w:val="24"/>
              </w:rPr>
              <w:t>设定值。</w:t>
            </w:r>
          </w:p>
        </w:tc>
      </w:tr>
      <w:tr w:rsidR="00F42EBB" w14:paraId="7F5388B8" w14:textId="77777777" w:rsidTr="00310725">
        <w:trPr>
          <w:trHeight w:val="1081"/>
        </w:trPr>
        <w:tc>
          <w:tcPr>
            <w:tcW w:w="1666" w:type="pct"/>
            <w:vAlign w:val="center"/>
          </w:tcPr>
          <w:p w14:paraId="134F185F"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7.</w:t>
            </w:r>
            <w:proofErr w:type="spellStart"/>
            <w:r>
              <w:rPr>
                <w:rFonts w:ascii="Times New Roman" w:eastAsia="宋体" w:hAnsi="Times New Roman" w:cs="Times New Roman"/>
                <w:sz w:val="24"/>
              </w:rPr>
              <w:t>伺服驱动器</w:t>
            </w:r>
            <w:proofErr w:type="spellEnd"/>
            <w:r>
              <w:rPr>
                <w:rFonts w:ascii="Times New Roman" w:eastAsia="宋体" w:hAnsi="Times New Roman" w:cs="Times New Roman"/>
                <w:sz w:val="24"/>
              </w:rPr>
              <w:t>/</w:t>
            </w:r>
            <w:proofErr w:type="spellStart"/>
            <w:r>
              <w:rPr>
                <w:rFonts w:ascii="Times New Roman" w:eastAsia="宋体" w:hAnsi="Times New Roman" w:cs="Times New Roman"/>
                <w:sz w:val="24"/>
              </w:rPr>
              <w:t>电机故障</w:t>
            </w:r>
            <w:proofErr w:type="spellEnd"/>
          </w:p>
        </w:tc>
        <w:tc>
          <w:tcPr>
            <w:tcW w:w="1665" w:type="pct"/>
            <w:vAlign w:val="center"/>
          </w:tcPr>
          <w:p w14:paraId="5C66ACD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通过汇川驱动调试平台的示波器功能监控运行波形：</w:t>
            </w:r>
          </w:p>
          <w:p w14:paraId="6A023E2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位置指令、位置反馈、速度指令、转矩指令。</w:t>
            </w:r>
          </w:p>
        </w:tc>
        <w:tc>
          <w:tcPr>
            <w:tcW w:w="1667" w:type="pct"/>
            <w:vAlign w:val="center"/>
          </w:tcPr>
          <w:p w14:paraId="73181E69" w14:textId="77777777" w:rsidR="00F42EBB" w:rsidRDefault="00F42EBB" w:rsidP="00310725">
            <w:pPr>
              <w:spacing w:line="300" w:lineRule="auto"/>
              <w:rPr>
                <w:rFonts w:ascii="Times New Roman" w:eastAsia="宋体" w:hAnsi="Times New Roman" w:cs="Times New Roman"/>
                <w:sz w:val="24"/>
                <w:lang w:eastAsia="zh-CN"/>
              </w:rPr>
            </w:pPr>
            <w:proofErr w:type="gramStart"/>
            <w:r>
              <w:rPr>
                <w:rFonts w:ascii="Times New Roman" w:eastAsia="宋体" w:hAnsi="Times New Roman" w:cs="Times New Roman"/>
                <w:sz w:val="24"/>
                <w:lang w:eastAsia="zh-CN"/>
              </w:rPr>
              <w:t>若位置</w:t>
            </w:r>
            <w:proofErr w:type="gramEnd"/>
            <w:r>
              <w:rPr>
                <w:rFonts w:ascii="Times New Roman" w:eastAsia="宋体" w:hAnsi="Times New Roman" w:cs="Times New Roman"/>
                <w:sz w:val="24"/>
                <w:lang w:eastAsia="zh-CN"/>
              </w:rPr>
              <w:t>指令不为零而位置反馈始终为零，请更换伺服驱动器</w:t>
            </w:r>
            <w:r>
              <w:rPr>
                <w:rFonts w:ascii="Times New Roman" w:eastAsia="宋体" w:hAnsi="Times New Roman" w:cs="Times New Roman"/>
                <w:sz w:val="24"/>
                <w:lang w:eastAsia="zh-CN"/>
              </w:rPr>
              <w:t>/</w:t>
            </w:r>
            <w:r>
              <w:rPr>
                <w:rFonts w:ascii="Times New Roman" w:eastAsia="宋体" w:hAnsi="Times New Roman" w:cs="Times New Roman"/>
                <w:sz w:val="24"/>
                <w:lang w:eastAsia="zh-CN"/>
              </w:rPr>
              <w:t>电机。</w:t>
            </w:r>
          </w:p>
        </w:tc>
      </w:tr>
    </w:tbl>
    <w:p w14:paraId="42B0EE4F" w14:textId="77777777" w:rsidR="00F42EBB" w:rsidRDefault="00F42EBB" w:rsidP="00F42EBB">
      <w:pPr>
        <w:spacing w:line="300" w:lineRule="auto"/>
        <w:rPr>
          <w:rFonts w:ascii="Times New Roman" w:eastAsia="宋体" w:hAnsi="Times New Roman" w:cs="Times New Roman"/>
          <w:sz w:val="24"/>
          <w:lang w:eastAsia="zh-CN"/>
        </w:rPr>
      </w:pPr>
    </w:p>
    <w:p w14:paraId="18B32318" w14:textId="77777777" w:rsidR="00F42EBB" w:rsidRDefault="00F42EBB" w:rsidP="00F42EBB">
      <w:pPr>
        <w:spacing w:line="300" w:lineRule="auto"/>
        <w:rPr>
          <w:rFonts w:ascii="Times New Roman" w:eastAsia="宋体" w:hAnsi="Times New Roman" w:cs="Times New Roman"/>
          <w:sz w:val="24"/>
          <w:lang w:eastAsia="zh-CN"/>
        </w:rPr>
      </w:pPr>
    </w:p>
    <w:p w14:paraId="2B5613C1" w14:textId="77777777" w:rsidR="00F42EBB" w:rsidRDefault="00F42EBB" w:rsidP="00F42EBB">
      <w:pPr>
        <w:spacing w:line="300" w:lineRule="auto"/>
        <w:rPr>
          <w:rFonts w:ascii="Times New Roman" w:eastAsia="宋体" w:hAnsi="Times New Roman" w:cs="Times New Roman"/>
          <w:sz w:val="24"/>
          <w:lang w:eastAsia="zh-CN"/>
        </w:rPr>
      </w:pPr>
    </w:p>
    <w:p w14:paraId="2040AA42"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76704" behindDoc="0" locked="0" layoutInCell="1" allowOverlap="1" wp14:anchorId="10CC5806" wp14:editId="0A598BE4">
                <wp:simplePos x="0" y="0"/>
                <wp:positionH relativeFrom="column">
                  <wp:posOffset>673100</wp:posOffset>
                </wp:positionH>
                <wp:positionV relativeFrom="paragraph">
                  <wp:posOffset>132715</wp:posOffset>
                </wp:positionV>
                <wp:extent cx="73660" cy="95250"/>
                <wp:effectExtent l="0" t="0" r="0" b="0"/>
                <wp:wrapNone/>
                <wp:docPr id="648" name="文本框 648"/>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66E8C791"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10CC5806" id="文本框 648" o:spid="_x0000_s1329" type="#_x0000_t202" style="position:absolute;margin-left:53pt;margin-top:10.45pt;width:5.8pt;height:7.5pt;z-index:25197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" filled="f" stroked="f">
                <v:textbox inset="0,0,0,0">
                  <w:txbxContent>
                    <w:p w14:paraId="66E8C791"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EB00.1</w:t>
      </w:r>
      <w:r>
        <w:rPr>
          <w:rFonts w:ascii="Times New Roman" w:eastAsia="宋体" w:hAnsi="Times New Roman" w:cs="Times New Roman"/>
          <w:sz w:val="24"/>
          <w:lang w:eastAsia="zh-CN"/>
        </w:rPr>
        <w:t>：位置偏差溢出</w:t>
      </w:r>
    </w:p>
    <w:p w14:paraId="6BD062F7"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34719864"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伺服驱动器内部计算位置偏差过大。</w:t>
      </w:r>
    </w:p>
    <w:tbl>
      <w:tblPr>
        <w:tblStyle w:val="TableNormal"/>
        <w:tblW w:w="5002"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9"/>
        <w:gridCol w:w="3866"/>
        <w:gridCol w:w="3872"/>
      </w:tblGrid>
      <w:tr w:rsidR="00F42EBB" w14:paraId="5DCF76B7" w14:textId="77777777" w:rsidTr="00310725">
        <w:trPr>
          <w:trHeight w:val="279"/>
        </w:trPr>
        <w:tc>
          <w:tcPr>
            <w:tcW w:w="1666" w:type="pct"/>
            <w:shd w:val="clear" w:color="auto" w:fill="D0D0D0"/>
          </w:tcPr>
          <w:p w14:paraId="04EFF525"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049C447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79FC442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6AB5FC3" w14:textId="77777777" w:rsidTr="00310725">
        <w:trPr>
          <w:trHeight w:val="517"/>
        </w:trPr>
        <w:tc>
          <w:tcPr>
            <w:tcW w:w="1666" w:type="pct"/>
            <w:vAlign w:val="center"/>
          </w:tcPr>
          <w:p w14:paraId="7B0A2FB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伺服驱动器</w:t>
            </w:r>
            <w:r>
              <w:rPr>
                <w:rFonts w:ascii="Times New Roman" w:eastAsia="宋体" w:hAnsi="Times New Roman" w:cs="Times New Roman"/>
                <w:sz w:val="24"/>
                <w:lang w:eastAsia="zh-CN"/>
              </w:rPr>
              <w:t>U V W</w:t>
            </w:r>
            <w:r>
              <w:rPr>
                <w:rFonts w:ascii="Times New Roman" w:eastAsia="宋体" w:hAnsi="Times New Roman" w:cs="Times New Roman"/>
                <w:sz w:val="24"/>
                <w:lang w:eastAsia="zh-CN"/>
              </w:rPr>
              <w:t>输出缺相或相序接错</w:t>
            </w:r>
          </w:p>
        </w:tc>
        <w:tc>
          <w:tcPr>
            <w:tcW w:w="1665" w:type="pct"/>
            <w:vAlign w:val="center"/>
          </w:tcPr>
          <w:p w14:paraId="50D51BC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无负载情况下进行电机试运行，并检查接线。</w:t>
            </w:r>
          </w:p>
        </w:tc>
        <w:tc>
          <w:tcPr>
            <w:tcW w:w="1667" w:type="pct"/>
            <w:vAlign w:val="center"/>
          </w:tcPr>
          <w:p w14:paraId="1A987AC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按照正确配线重新接线，或更换线缆。</w:t>
            </w:r>
          </w:p>
        </w:tc>
      </w:tr>
      <w:tr w:rsidR="00F42EBB" w14:paraId="0015A843" w14:textId="77777777" w:rsidTr="00310725">
        <w:trPr>
          <w:trHeight w:val="994"/>
        </w:trPr>
        <w:tc>
          <w:tcPr>
            <w:tcW w:w="1666" w:type="pct"/>
            <w:vAlign w:val="center"/>
          </w:tcPr>
          <w:p w14:paraId="5785A78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伺服驱动器</w:t>
            </w:r>
            <w:r>
              <w:rPr>
                <w:rFonts w:ascii="Times New Roman" w:eastAsia="宋体" w:hAnsi="Times New Roman" w:cs="Times New Roman"/>
                <w:sz w:val="24"/>
                <w:lang w:eastAsia="zh-CN"/>
              </w:rPr>
              <w:t>U V W</w:t>
            </w:r>
            <w:r>
              <w:rPr>
                <w:rFonts w:ascii="Times New Roman" w:eastAsia="宋体" w:hAnsi="Times New Roman" w:cs="Times New Roman"/>
                <w:sz w:val="24"/>
                <w:lang w:eastAsia="zh-CN"/>
              </w:rPr>
              <w:t>输出断线或编码器断线</w:t>
            </w:r>
          </w:p>
        </w:tc>
        <w:tc>
          <w:tcPr>
            <w:tcW w:w="1665" w:type="pct"/>
            <w:vAlign w:val="center"/>
          </w:tcPr>
          <w:p w14:paraId="3D78271B"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检查接线</w:t>
            </w:r>
            <w:proofErr w:type="spellEnd"/>
            <w:r>
              <w:rPr>
                <w:rFonts w:ascii="Times New Roman" w:eastAsia="宋体" w:hAnsi="Times New Roman" w:cs="Times New Roman"/>
                <w:sz w:val="24"/>
              </w:rPr>
              <w:t>。</w:t>
            </w:r>
          </w:p>
        </w:tc>
        <w:tc>
          <w:tcPr>
            <w:tcW w:w="1667" w:type="pct"/>
            <w:vAlign w:val="center"/>
          </w:tcPr>
          <w:p w14:paraId="4580FA7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重新接线，伺服电机动力线缆与伺服</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驱动器动力线缆</w:t>
            </w:r>
            <w:r>
              <w:rPr>
                <w:rFonts w:ascii="Times New Roman" w:eastAsia="宋体" w:hAnsi="Times New Roman" w:cs="Times New Roman"/>
                <w:sz w:val="24"/>
                <w:lang w:eastAsia="zh-CN"/>
              </w:rPr>
              <w:t>UVW</w:t>
            </w:r>
            <w:r>
              <w:rPr>
                <w:rFonts w:ascii="Times New Roman" w:eastAsia="宋体" w:hAnsi="Times New Roman" w:cs="Times New Roman"/>
                <w:sz w:val="24"/>
                <w:lang w:eastAsia="zh-CN"/>
              </w:rPr>
              <w:t>必须一一对应。</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必要时应更换全新线缆，并确保其可靠连接。</w:t>
            </w:r>
          </w:p>
        </w:tc>
      </w:tr>
      <w:tr w:rsidR="00F42EBB" w14:paraId="40B412D7" w14:textId="77777777" w:rsidTr="00310725">
        <w:trPr>
          <w:trHeight w:val="451"/>
        </w:trPr>
        <w:tc>
          <w:tcPr>
            <w:tcW w:w="1666" w:type="pct"/>
            <w:shd w:val="clear" w:color="auto" w:fill="D0D0D0"/>
          </w:tcPr>
          <w:p w14:paraId="59E4BD9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374982D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1A2CB8A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48EF4D92" w14:textId="77777777" w:rsidTr="00310725">
        <w:trPr>
          <w:trHeight w:val="2516"/>
        </w:trPr>
        <w:tc>
          <w:tcPr>
            <w:tcW w:w="1666" w:type="pct"/>
            <w:vAlign w:val="center"/>
          </w:tcPr>
          <w:p w14:paraId="5743A2D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因机械因素导致电机堵转</w:t>
            </w:r>
          </w:p>
        </w:tc>
        <w:tc>
          <w:tcPr>
            <w:tcW w:w="1665" w:type="pct"/>
            <w:vAlign w:val="center"/>
          </w:tcPr>
          <w:p w14:paraId="58CAD8B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由汇川驱动调试平台或面板显示，确</w:t>
            </w:r>
            <w:r>
              <w:rPr>
                <w:rFonts w:ascii="Times New Roman" w:eastAsia="宋体" w:hAnsi="Times New Roman" w:cs="Times New Roman"/>
                <w:sz w:val="24"/>
                <w:lang w:eastAsia="zh-CN"/>
              </w:rPr>
              <w:t xml:space="preserve"> </w:t>
            </w:r>
            <w:proofErr w:type="gramStart"/>
            <w:r>
              <w:rPr>
                <w:rFonts w:ascii="Times New Roman" w:eastAsia="宋体" w:hAnsi="Times New Roman" w:cs="Times New Roman"/>
                <w:sz w:val="24"/>
                <w:lang w:eastAsia="zh-CN"/>
              </w:rPr>
              <w:t>认运行</w:t>
            </w:r>
            <w:proofErr w:type="gramEnd"/>
            <w:r>
              <w:rPr>
                <w:rFonts w:ascii="Times New Roman" w:eastAsia="宋体" w:hAnsi="Times New Roman" w:cs="Times New Roman"/>
                <w:sz w:val="24"/>
                <w:lang w:eastAsia="zh-CN"/>
              </w:rPr>
              <w:t>指令和电机转速（</w:t>
            </w:r>
            <w:r>
              <w:rPr>
                <w:rFonts w:ascii="Times New Roman" w:eastAsia="宋体" w:hAnsi="Times New Roman" w:cs="Times New Roman"/>
                <w:sz w:val="24"/>
                <w:lang w:eastAsia="zh-CN"/>
              </w:rPr>
              <w:t>H0b.00</w:t>
            </w:r>
            <w:r>
              <w:rPr>
                <w:rFonts w:ascii="Times New Roman" w:eastAsia="宋体" w:hAnsi="Times New Roman" w:cs="Times New Roman"/>
                <w:sz w:val="24"/>
                <w:lang w:eastAsia="zh-CN"/>
              </w:rPr>
              <w:t>）：</w:t>
            </w:r>
          </w:p>
          <w:p w14:paraId="78E7B5D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99232" behindDoc="0" locked="0" layoutInCell="1" allowOverlap="1" wp14:anchorId="285855AA" wp14:editId="5FDB1833">
                      <wp:simplePos x="0" y="0"/>
                      <wp:positionH relativeFrom="column">
                        <wp:posOffset>30480</wp:posOffset>
                      </wp:positionH>
                      <wp:positionV relativeFrom="paragraph">
                        <wp:posOffset>102870</wp:posOffset>
                      </wp:positionV>
                      <wp:extent cx="61595" cy="77470"/>
                      <wp:effectExtent l="0" t="0" r="0" b="0"/>
                      <wp:wrapNone/>
                      <wp:docPr id="661" name="文本框 661"/>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3A1DF3B4"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285855AA" id="文本框 661" o:spid="_x0000_s1330" type="#_x0000_t202" style="position:absolute;margin-left:2.4pt;margin-top:8.1pt;width:4.85pt;height:6.1pt;z-index:25199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" filled="f" stroked="f">
                      <v:textbox inset="0,0,0,0">
                        <w:txbxContent>
                          <w:p w14:paraId="3A1DF3B4"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位置模式下运行指令：</w:t>
            </w:r>
            <w:r>
              <w:rPr>
                <w:rFonts w:ascii="Times New Roman" w:eastAsia="宋体" w:hAnsi="Times New Roman" w:cs="Times New Roman"/>
                <w:sz w:val="24"/>
                <w:lang w:eastAsia="zh-CN"/>
              </w:rPr>
              <w:t>H0b.13</w:t>
            </w:r>
          </w:p>
          <w:p w14:paraId="6C3729F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（输入位置指令计数器）。</w:t>
            </w:r>
          </w:p>
          <w:p w14:paraId="1B52633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98208" behindDoc="0" locked="0" layoutInCell="1" allowOverlap="1" wp14:anchorId="733C3444" wp14:editId="67AE0970">
                      <wp:simplePos x="0" y="0"/>
                      <wp:positionH relativeFrom="column">
                        <wp:posOffset>30480</wp:posOffset>
                      </wp:positionH>
                      <wp:positionV relativeFrom="paragraph">
                        <wp:posOffset>65405</wp:posOffset>
                      </wp:positionV>
                      <wp:extent cx="61595" cy="77470"/>
                      <wp:effectExtent l="0" t="0" r="0" b="0"/>
                      <wp:wrapNone/>
                      <wp:docPr id="662" name="文本框 662"/>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6A5A572B"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733C3444" id="文本框 662" o:spid="_x0000_s1331" type="#_x0000_t202" style="position:absolute;margin-left:2.4pt;margin-top:5.15pt;width:4.85pt;height:6.1pt;z-index:25199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" filled="f" stroked="f">
                      <v:textbox inset="0,0,0,0">
                        <w:txbxContent>
                          <w:p w14:paraId="6A5A572B"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速度模式下运行指令：</w:t>
            </w:r>
            <w:r>
              <w:rPr>
                <w:rFonts w:ascii="Times New Roman" w:eastAsia="宋体" w:hAnsi="Times New Roman" w:cs="Times New Roman"/>
                <w:sz w:val="24"/>
                <w:lang w:eastAsia="zh-CN"/>
              </w:rPr>
              <w:t>H0b.01</w:t>
            </w:r>
          </w:p>
          <w:p w14:paraId="42B5178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（速度指令）。</w:t>
            </w:r>
          </w:p>
          <w:p w14:paraId="3853D0F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00256" behindDoc="0" locked="0" layoutInCell="1" allowOverlap="1" wp14:anchorId="1AAD0DE4" wp14:editId="7BFAB57F">
                      <wp:simplePos x="0" y="0"/>
                      <wp:positionH relativeFrom="column">
                        <wp:posOffset>30480</wp:posOffset>
                      </wp:positionH>
                      <wp:positionV relativeFrom="paragraph">
                        <wp:posOffset>65405</wp:posOffset>
                      </wp:positionV>
                      <wp:extent cx="61595" cy="77470"/>
                      <wp:effectExtent l="0" t="0" r="0" b="0"/>
                      <wp:wrapNone/>
                      <wp:docPr id="663" name="文本框 663"/>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6C23DAC0"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1AAD0DE4" id="文本框 663" o:spid="_x0000_s1332" type="#_x0000_t202" style="position:absolute;margin-left:2.4pt;margin-top:5.15pt;width:4.85pt;height:6.1pt;z-index:25200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" filled="f" stroked="f">
                      <v:textbox inset="0,0,0,0">
                        <w:txbxContent>
                          <w:p w14:paraId="6C23DAC0"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转矩模式下运行指令：</w:t>
            </w:r>
            <w:r>
              <w:rPr>
                <w:rFonts w:ascii="Times New Roman" w:eastAsia="宋体" w:hAnsi="Times New Roman" w:cs="Times New Roman"/>
                <w:sz w:val="24"/>
                <w:lang w:eastAsia="zh-CN"/>
              </w:rPr>
              <w:t>H0b.02</w:t>
            </w:r>
          </w:p>
          <w:p w14:paraId="0284351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（内部转矩指令）。</w:t>
            </w:r>
          </w:p>
          <w:p w14:paraId="24F4ED3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确认对应模式下，是否运行指令不为</w:t>
            </w:r>
            <w:r>
              <w:rPr>
                <w:rFonts w:ascii="Times New Roman" w:eastAsia="宋体" w:hAnsi="Times New Roman" w:cs="Times New Roman"/>
                <w:sz w:val="24"/>
                <w:lang w:eastAsia="zh-CN"/>
              </w:rPr>
              <w:t>0</w:t>
            </w:r>
            <w:r>
              <w:rPr>
                <w:rFonts w:ascii="Times New Roman" w:eastAsia="宋体" w:hAnsi="Times New Roman" w:cs="Times New Roman"/>
                <w:sz w:val="24"/>
                <w:lang w:eastAsia="zh-CN"/>
              </w:rPr>
              <w:t>，而电机转速为</w:t>
            </w:r>
            <w:r>
              <w:rPr>
                <w:rFonts w:ascii="Times New Roman" w:eastAsia="宋体" w:hAnsi="Times New Roman" w:cs="Times New Roman"/>
                <w:sz w:val="24"/>
                <w:lang w:eastAsia="zh-CN"/>
              </w:rPr>
              <w:t>0</w:t>
            </w:r>
            <w:r>
              <w:rPr>
                <w:rFonts w:ascii="Times New Roman" w:eastAsia="宋体" w:hAnsi="Times New Roman" w:cs="Times New Roman"/>
                <w:sz w:val="24"/>
                <w:lang w:eastAsia="zh-CN"/>
              </w:rPr>
              <w:t>。</w:t>
            </w:r>
          </w:p>
        </w:tc>
        <w:tc>
          <w:tcPr>
            <w:tcW w:w="1667" w:type="pct"/>
            <w:vAlign w:val="center"/>
          </w:tcPr>
          <w:p w14:paraId="633D7CF2"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排查机械因素</w:t>
            </w:r>
            <w:proofErr w:type="spellEnd"/>
            <w:r>
              <w:rPr>
                <w:rFonts w:ascii="Times New Roman" w:eastAsia="宋体" w:hAnsi="Times New Roman" w:cs="Times New Roman"/>
                <w:sz w:val="24"/>
              </w:rPr>
              <w:t>。</w:t>
            </w:r>
          </w:p>
        </w:tc>
      </w:tr>
      <w:tr w:rsidR="00F42EBB" w14:paraId="47AB89DB" w14:textId="77777777" w:rsidTr="00310725">
        <w:trPr>
          <w:trHeight w:val="1081"/>
        </w:trPr>
        <w:tc>
          <w:tcPr>
            <w:tcW w:w="1666" w:type="pct"/>
            <w:vAlign w:val="center"/>
          </w:tcPr>
          <w:p w14:paraId="1F7FA4F8"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4.</w:t>
            </w:r>
            <w:r>
              <w:rPr>
                <w:rFonts w:ascii="Times New Roman" w:eastAsia="宋体" w:hAnsi="Times New Roman" w:cs="Times New Roman"/>
                <w:sz w:val="24"/>
              </w:rPr>
              <w:t>伺服驱动器增益较低</w:t>
            </w:r>
          </w:p>
        </w:tc>
        <w:tc>
          <w:tcPr>
            <w:tcW w:w="1665" w:type="pct"/>
            <w:vAlign w:val="center"/>
          </w:tcPr>
          <w:p w14:paraId="7EE88A2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检查伺服驱动器</w:t>
            </w:r>
            <w:proofErr w:type="gramStart"/>
            <w:r>
              <w:rPr>
                <w:rFonts w:ascii="Times New Roman" w:eastAsia="宋体" w:hAnsi="Times New Roman" w:cs="Times New Roman"/>
                <w:sz w:val="24"/>
                <w:lang w:eastAsia="zh-CN"/>
              </w:rPr>
              <w:t>位置环</w:t>
            </w:r>
            <w:proofErr w:type="gramEnd"/>
            <w:r>
              <w:rPr>
                <w:rFonts w:ascii="Times New Roman" w:eastAsia="宋体" w:hAnsi="Times New Roman" w:cs="Times New Roman"/>
                <w:sz w:val="24"/>
                <w:lang w:eastAsia="zh-CN"/>
              </w:rPr>
              <w:t>增益和</w:t>
            </w:r>
            <w:proofErr w:type="gramStart"/>
            <w:r>
              <w:rPr>
                <w:rFonts w:ascii="Times New Roman" w:eastAsia="宋体" w:hAnsi="Times New Roman" w:cs="Times New Roman"/>
                <w:sz w:val="24"/>
                <w:lang w:eastAsia="zh-CN"/>
              </w:rPr>
              <w:t>速度环</w:t>
            </w:r>
            <w:proofErr w:type="gramEnd"/>
            <w:r>
              <w:rPr>
                <w:rFonts w:ascii="Times New Roman" w:eastAsia="宋体" w:hAnsi="Times New Roman" w:cs="Times New Roman"/>
                <w:sz w:val="24"/>
                <w:lang w:eastAsia="zh-CN"/>
              </w:rPr>
              <w:t>增益：</w:t>
            </w:r>
          </w:p>
          <w:p w14:paraId="3A08954B"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91040" behindDoc="0" locked="0" layoutInCell="1" allowOverlap="1" wp14:anchorId="5C11C8E3" wp14:editId="3154A121">
                      <wp:simplePos x="0" y="0"/>
                      <wp:positionH relativeFrom="column">
                        <wp:posOffset>30480</wp:posOffset>
                      </wp:positionH>
                      <wp:positionV relativeFrom="paragraph">
                        <wp:posOffset>95885</wp:posOffset>
                      </wp:positionV>
                      <wp:extent cx="61595" cy="77470"/>
                      <wp:effectExtent l="0" t="0" r="0" b="0"/>
                      <wp:wrapNone/>
                      <wp:docPr id="658" name="文本框 658"/>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3021DB14"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5C11C8E3" id="文本框 658" o:spid="_x0000_s1333" type="#_x0000_t202" style="position:absolute;margin-left:2.4pt;margin-top:7.55pt;width:4.85pt;height:6.1pt;z-index:25199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" filled="f" stroked="f">
                      <v:textbox inset="0,0,0,0">
                        <w:txbxContent>
                          <w:p w14:paraId="3021DB14"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rPr>
              <w:t>第一增益：</w:t>
            </w:r>
            <w:r>
              <w:rPr>
                <w:rFonts w:ascii="Times New Roman" w:eastAsia="宋体" w:hAnsi="Times New Roman" w:cs="Times New Roman"/>
                <w:sz w:val="24"/>
              </w:rPr>
              <w:t>H08.00~H08.02</w:t>
            </w:r>
            <w:r>
              <w:rPr>
                <w:rFonts w:ascii="Times New Roman" w:eastAsia="宋体" w:hAnsi="Times New Roman" w:cs="Times New Roman"/>
                <w:sz w:val="24"/>
              </w:rPr>
              <w:t>；</w:t>
            </w:r>
          </w:p>
          <w:p w14:paraId="76542ECB"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95136" behindDoc="0" locked="0" layoutInCell="1" allowOverlap="1" wp14:anchorId="16B641B6" wp14:editId="6903AAF9">
                      <wp:simplePos x="0" y="0"/>
                      <wp:positionH relativeFrom="column">
                        <wp:posOffset>30480</wp:posOffset>
                      </wp:positionH>
                      <wp:positionV relativeFrom="paragraph">
                        <wp:posOffset>88900</wp:posOffset>
                      </wp:positionV>
                      <wp:extent cx="61595" cy="77470"/>
                      <wp:effectExtent l="0" t="0" r="0" b="0"/>
                      <wp:wrapNone/>
                      <wp:docPr id="667" name="文本框 667"/>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7804C8B6"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16B641B6" id="文本框 667" o:spid="_x0000_s1334" type="#_x0000_t202" style="position:absolute;margin-left:2.4pt;margin-top:7pt;width:4.85pt;height:6.1pt;z-index:25199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" filled="f" stroked="f">
                      <v:textbox inset="0,0,0,0">
                        <w:txbxContent>
                          <w:p w14:paraId="7804C8B6"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rPr>
              <w:t>第二增益：</w:t>
            </w:r>
            <w:r>
              <w:rPr>
                <w:rFonts w:ascii="Times New Roman" w:eastAsia="宋体" w:hAnsi="Times New Roman" w:cs="Times New Roman"/>
                <w:sz w:val="24"/>
              </w:rPr>
              <w:t>H08.03~H08.05</w:t>
            </w:r>
            <w:r>
              <w:rPr>
                <w:rFonts w:ascii="Times New Roman" w:eastAsia="宋体" w:hAnsi="Times New Roman" w:cs="Times New Roman"/>
                <w:sz w:val="24"/>
              </w:rPr>
              <w:t>。</w:t>
            </w:r>
          </w:p>
        </w:tc>
        <w:tc>
          <w:tcPr>
            <w:tcW w:w="1667" w:type="pct"/>
            <w:vAlign w:val="center"/>
          </w:tcPr>
          <w:p w14:paraId="169405B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进行手动增益调整或者自动增益调整。</w:t>
            </w:r>
          </w:p>
        </w:tc>
      </w:tr>
      <w:tr w:rsidR="00F42EBB" w14:paraId="6E7D5F57" w14:textId="77777777" w:rsidTr="00310725">
        <w:trPr>
          <w:trHeight w:val="2753"/>
        </w:trPr>
        <w:tc>
          <w:tcPr>
            <w:tcW w:w="1666" w:type="pct"/>
            <w:vAlign w:val="center"/>
          </w:tcPr>
          <w:p w14:paraId="1AD46AA1"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lastRenderedPageBreak/>
              <w:t>5.</w:t>
            </w:r>
            <w:r>
              <w:rPr>
                <w:rFonts w:ascii="Times New Roman" w:eastAsia="宋体" w:hAnsi="Times New Roman" w:cs="Times New Roman"/>
                <w:sz w:val="24"/>
              </w:rPr>
              <w:t>位置指令增量过大</w:t>
            </w:r>
          </w:p>
        </w:tc>
        <w:tc>
          <w:tcPr>
            <w:tcW w:w="1665" w:type="pct"/>
            <w:vAlign w:val="center"/>
          </w:tcPr>
          <w:p w14:paraId="620B74A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位置控制模式：</w:t>
            </w:r>
          </w:p>
          <w:p w14:paraId="6C88416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90016" behindDoc="0" locked="0" layoutInCell="1" allowOverlap="1" wp14:anchorId="4CC2F3B7" wp14:editId="6E0C847A">
                      <wp:simplePos x="0" y="0"/>
                      <wp:positionH relativeFrom="column">
                        <wp:posOffset>30480</wp:posOffset>
                      </wp:positionH>
                      <wp:positionV relativeFrom="paragraph">
                        <wp:posOffset>121920</wp:posOffset>
                      </wp:positionV>
                      <wp:extent cx="61595" cy="77470"/>
                      <wp:effectExtent l="0" t="0" r="0" b="0"/>
                      <wp:wrapNone/>
                      <wp:docPr id="657" name="文本框 657"/>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6CA7870E"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4CC2F3B7" id="文本框 657" o:spid="_x0000_s1335" type="#_x0000_t202" style="position:absolute;margin-left:2.4pt;margin-top:9.6pt;width:4.85pt;height:6.1pt;z-index:25199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" filled="f" stroked="f">
                      <v:textbox inset="0,0,0,0">
                        <w:txbxContent>
                          <w:p w14:paraId="6CA7870E"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CSP</w:t>
            </w:r>
            <w:r>
              <w:rPr>
                <w:rFonts w:ascii="Times New Roman" w:eastAsia="宋体" w:hAnsi="Times New Roman" w:cs="Times New Roman"/>
                <w:sz w:val="24"/>
                <w:lang w:eastAsia="zh-CN"/>
              </w:rPr>
              <w:t>模式，查看齿轮比</w:t>
            </w:r>
          </w:p>
          <w:p w14:paraId="4240FDF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6091.01h/6091.02h</w:t>
            </w:r>
            <w:r>
              <w:rPr>
                <w:rFonts w:ascii="Times New Roman" w:eastAsia="宋体" w:hAnsi="Times New Roman" w:cs="Times New Roman"/>
                <w:sz w:val="24"/>
                <w:lang w:eastAsia="zh-CN"/>
              </w:rPr>
              <w:t>，确定单个</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同步周期对应的位置指令的增量值，转换</w:t>
            </w:r>
            <w:proofErr w:type="gramStart"/>
            <w:r>
              <w:rPr>
                <w:rFonts w:ascii="Times New Roman" w:eastAsia="宋体" w:hAnsi="Times New Roman" w:cs="Times New Roman"/>
                <w:sz w:val="24"/>
                <w:lang w:eastAsia="zh-CN"/>
              </w:rPr>
              <w:t>成速度</w:t>
            </w:r>
            <w:proofErr w:type="gramEnd"/>
            <w:r>
              <w:rPr>
                <w:rFonts w:ascii="Times New Roman" w:eastAsia="宋体" w:hAnsi="Times New Roman" w:cs="Times New Roman"/>
                <w:sz w:val="24"/>
                <w:lang w:eastAsia="zh-CN"/>
              </w:rPr>
              <w:t>信息。</w:t>
            </w:r>
          </w:p>
          <w:p w14:paraId="525C54A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92064" behindDoc="0" locked="0" layoutInCell="1" allowOverlap="1" wp14:anchorId="714323B8" wp14:editId="37BE3D29">
                      <wp:simplePos x="0" y="0"/>
                      <wp:positionH relativeFrom="column">
                        <wp:posOffset>30480</wp:posOffset>
                      </wp:positionH>
                      <wp:positionV relativeFrom="paragraph">
                        <wp:posOffset>57785</wp:posOffset>
                      </wp:positionV>
                      <wp:extent cx="61595" cy="77470"/>
                      <wp:effectExtent l="0" t="0" r="0" b="0"/>
                      <wp:wrapNone/>
                      <wp:docPr id="656" name="文本框 656"/>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6413A17D"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714323B8" id="文本框 656" o:spid="_x0000_s1336" type="#_x0000_t202" style="position:absolute;margin-left:2.4pt;margin-top:4.55pt;width:4.85pt;height:6.1pt;z-index:25199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" filled="f" stroked="f">
                      <v:textbox inset="0,0,0,0">
                        <w:txbxContent>
                          <w:p w14:paraId="6413A17D"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PP</w:t>
            </w:r>
            <w:r>
              <w:rPr>
                <w:rFonts w:ascii="Times New Roman" w:eastAsia="宋体" w:hAnsi="Times New Roman" w:cs="Times New Roman"/>
                <w:sz w:val="24"/>
                <w:lang w:eastAsia="zh-CN"/>
              </w:rPr>
              <w:t>模式，查看齿轮比</w:t>
            </w:r>
            <w:r>
              <w:rPr>
                <w:rFonts w:ascii="Times New Roman" w:eastAsia="宋体" w:hAnsi="Times New Roman" w:cs="Times New Roman"/>
                <w:sz w:val="24"/>
                <w:lang w:eastAsia="zh-CN"/>
              </w:rPr>
              <w:t>6091.01h/</w:t>
            </w:r>
          </w:p>
          <w:p w14:paraId="3B27AB8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6091.02h,</w:t>
            </w:r>
            <w:r>
              <w:rPr>
                <w:rFonts w:ascii="Times New Roman" w:eastAsia="宋体" w:hAnsi="Times New Roman" w:cs="Times New Roman"/>
                <w:sz w:val="24"/>
                <w:lang w:eastAsia="zh-CN"/>
              </w:rPr>
              <w:t>确定</w:t>
            </w:r>
            <w:r>
              <w:rPr>
                <w:rFonts w:ascii="Times New Roman" w:eastAsia="宋体" w:hAnsi="Times New Roman" w:cs="Times New Roman"/>
                <w:sz w:val="24"/>
                <w:lang w:eastAsia="zh-CN"/>
              </w:rPr>
              <w:t>6081h</w:t>
            </w:r>
            <w:r>
              <w:rPr>
                <w:rFonts w:ascii="Times New Roman" w:eastAsia="宋体" w:hAnsi="Times New Roman" w:cs="Times New Roman"/>
                <w:sz w:val="24"/>
                <w:lang w:eastAsia="zh-CN"/>
              </w:rPr>
              <w:t>（轮廓运行速度）。</w:t>
            </w:r>
          </w:p>
          <w:p w14:paraId="7BEB8033"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1997184" behindDoc="0" locked="0" layoutInCell="1" allowOverlap="1" wp14:anchorId="183D165A" wp14:editId="7A8F46F8">
                      <wp:simplePos x="0" y="0"/>
                      <wp:positionH relativeFrom="column">
                        <wp:posOffset>30480</wp:posOffset>
                      </wp:positionH>
                      <wp:positionV relativeFrom="paragraph">
                        <wp:posOffset>65405</wp:posOffset>
                      </wp:positionV>
                      <wp:extent cx="61595" cy="77470"/>
                      <wp:effectExtent l="0" t="0" r="0" b="0"/>
                      <wp:wrapNone/>
                      <wp:docPr id="664" name="文本框 664"/>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57D6DD32"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183D165A" id="文本框 664" o:spid="_x0000_s1337" type="#_x0000_t202" style="position:absolute;margin-left:2.4pt;margin-top:5.15pt;width:4.85pt;height:6.1pt;z-index:25199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" filled="f" stroked="f">
                      <v:textbox inset="0,0,0,0">
                        <w:txbxContent>
                          <w:p w14:paraId="57D6DD32"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proofErr w:type="spellStart"/>
            <w:r>
              <w:rPr>
                <w:rFonts w:ascii="Times New Roman" w:eastAsia="宋体" w:hAnsi="Times New Roman" w:cs="Times New Roman"/>
                <w:sz w:val="24"/>
              </w:rPr>
              <w:t>HM</w:t>
            </w:r>
            <w:r>
              <w:rPr>
                <w:rFonts w:ascii="Times New Roman" w:eastAsia="宋体" w:hAnsi="Times New Roman" w:cs="Times New Roman"/>
                <w:sz w:val="24"/>
              </w:rPr>
              <w:t>模式，查看齿轮比</w:t>
            </w:r>
            <w:proofErr w:type="spellEnd"/>
          </w:p>
          <w:p w14:paraId="14A22CE6"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6091.01h/6091.02h</w:t>
            </w:r>
            <w:r>
              <w:rPr>
                <w:rFonts w:ascii="Times New Roman" w:eastAsia="宋体" w:hAnsi="Times New Roman" w:cs="Times New Roman"/>
                <w:sz w:val="24"/>
              </w:rPr>
              <w:t>，并且确定</w:t>
            </w:r>
            <w:r>
              <w:rPr>
                <w:rFonts w:ascii="Times New Roman" w:eastAsia="宋体" w:hAnsi="Times New Roman" w:cs="Times New Roman"/>
                <w:sz w:val="24"/>
              </w:rPr>
              <w:t xml:space="preserve"> 6099.01h</w:t>
            </w:r>
            <w:r>
              <w:rPr>
                <w:rFonts w:ascii="Times New Roman" w:eastAsia="宋体" w:hAnsi="Times New Roman" w:cs="Times New Roman"/>
                <w:sz w:val="24"/>
              </w:rPr>
              <w:t>和</w:t>
            </w:r>
            <w:r>
              <w:rPr>
                <w:rFonts w:ascii="Times New Roman" w:eastAsia="宋体" w:hAnsi="Times New Roman" w:cs="Times New Roman"/>
                <w:sz w:val="24"/>
              </w:rPr>
              <w:t>6099.02h</w:t>
            </w:r>
            <w:r>
              <w:rPr>
                <w:rFonts w:ascii="Times New Roman" w:eastAsia="宋体" w:hAnsi="Times New Roman" w:cs="Times New Roman"/>
                <w:sz w:val="24"/>
              </w:rPr>
              <w:t>。</w:t>
            </w:r>
          </w:p>
        </w:tc>
        <w:tc>
          <w:tcPr>
            <w:tcW w:w="1667" w:type="pct"/>
            <w:vAlign w:val="center"/>
          </w:tcPr>
          <w:p w14:paraId="2CA13D8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96160" behindDoc="0" locked="0" layoutInCell="1" allowOverlap="1" wp14:anchorId="65A294D9" wp14:editId="2935334F">
                      <wp:simplePos x="0" y="0"/>
                      <wp:positionH relativeFrom="column">
                        <wp:posOffset>31750</wp:posOffset>
                      </wp:positionH>
                      <wp:positionV relativeFrom="paragraph">
                        <wp:posOffset>99060</wp:posOffset>
                      </wp:positionV>
                      <wp:extent cx="61595" cy="77470"/>
                      <wp:effectExtent l="0" t="0" r="0" b="0"/>
                      <wp:wrapNone/>
                      <wp:docPr id="665" name="文本框 665"/>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720738EA"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65A294D9" id="文本框 665" o:spid="_x0000_s1338" type="#_x0000_t202" style="position:absolute;margin-left:2.5pt;margin-top:7.8pt;width:4.85pt;height:6.1pt;z-index:25199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" filled="f" stroked="f">
                      <v:textbox inset="0,0,0,0">
                        <w:txbxContent>
                          <w:p w14:paraId="720738EA"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CSP</w:t>
            </w:r>
            <w:r>
              <w:rPr>
                <w:rFonts w:ascii="Times New Roman" w:eastAsia="宋体" w:hAnsi="Times New Roman" w:cs="Times New Roman"/>
                <w:sz w:val="24"/>
                <w:lang w:eastAsia="zh-CN"/>
              </w:rPr>
              <w:t>：减小单个同步周期对应的位置指令增量，在上位</w:t>
            </w:r>
            <w:proofErr w:type="gramStart"/>
            <w:r>
              <w:rPr>
                <w:rFonts w:ascii="Times New Roman" w:eastAsia="宋体" w:hAnsi="Times New Roman" w:cs="Times New Roman"/>
                <w:sz w:val="24"/>
                <w:lang w:eastAsia="zh-CN"/>
              </w:rPr>
              <w:t>机规划</w:t>
            </w:r>
            <w:proofErr w:type="gramEnd"/>
            <w:r>
              <w:rPr>
                <w:rFonts w:ascii="Times New Roman" w:eastAsia="宋体" w:hAnsi="Times New Roman" w:cs="Times New Roman"/>
                <w:sz w:val="24"/>
                <w:lang w:eastAsia="zh-CN"/>
              </w:rPr>
              <w:t>指令时，应增加位置斜坡。</w:t>
            </w:r>
          </w:p>
          <w:p w14:paraId="40C188C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94112" behindDoc="0" locked="0" layoutInCell="1" allowOverlap="1" wp14:anchorId="78FE1571" wp14:editId="468995A6">
                      <wp:simplePos x="0" y="0"/>
                      <wp:positionH relativeFrom="column">
                        <wp:posOffset>31750</wp:posOffset>
                      </wp:positionH>
                      <wp:positionV relativeFrom="paragraph">
                        <wp:posOffset>55245</wp:posOffset>
                      </wp:positionV>
                      <wp:extent cx="61595" cy="77470"/>
                      <wp:effectExtent l="0" t="0" r="0" b="0"/>
                      <wp:wrapNone/>
                      <wp:docPr id="659" name="文本框 659"/>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3D8AC29D"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78FE1571" id="文本框 659" o:spid="_x0000_s1339" type="#_x0000_t202" style="position:absolute;margin-left:2.5pt;margin-top:4.35pt;width:4.85pt;height:6.1pt;z-index:25199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" filled="f" stroked="f">
                      <v:textbox inset="0,0,0,0">
                        <w:txbxContent>
                          <w:p w14:paraId="3D8AC29D"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PP</w:t>
            </w:r>
            <w:r>
              <w:rPr>
                <w:rFonts w:ascii="Times New Roman" w:eastAsia="宋体" w:hAnsi="Times New Roman" w:cs="Times New Roman"/>
                <w:sz w:val="24"/>
                <w:lang w:eastAsia="zh-CN"/>
              </w:rPr>
              <w:t>：减小</w:t>
            </w:r>
            <w:r>
              <w:rPr>
                <w:rFonts w:ascii="Times New Roman" w:eastAsia="宋体" w:hAnsi="Times New Roman" w:cs="Times New Roman"/>
                <w:sz w:val="24"/>
                <w:lang w:eastAsia="zh-CN"/>
              </w:rPr>
              <w:t>6081h</w:t>
            </w:r>
            <w:r>
              <w:rPr>
                <w:rFonts w:ascii="Times New Roman" w:eastAsia="宋体" w:hAnsi="Times New Roman" w:cs="Times New Roman"/>
                <w:sz w:val="24"/>
                <w:lang w:eastAsia="zh-CN"/>
              </w:rPr>
              <w:t>，或增大加减速斜坡（</w:t>
            </w:r>
            <w:r>
              <w:rPr>
                <w:rFonts w:ascii="Times New Roman" w:eastAsia="宋体" w:hAnsi="Times New Roman" w:cs="Times New Roman"/>
                <w:sz w:val="24"/>
                <w:lang w:eastAsia="zh-CN"/>
              </w:rPr>
              <w:t>6083h</w:t>
            </w:r>
            <w:r>
              <w:rPr>
                <w:rFonts w:ascii="Times New Roman" w:eastAsia="宋体" w:hAnsi="Times New Roman" w:cs="Times New Roman"/>
                <w:sz w:val="24"/>
                <w:lang w:eastAsia="zh-CN"/>
              </w:rPr>
              <w:t>、</w:t>
            </w:r>
            <w:r>
              <w:rPr>
                <w:rFonts w:ascii="Times New Roman" w:eastAsia="宋体" w:hAnsi="Times New Roman" w:cs="Times New Roman"/>
                <w:sz w:val="24"/>
                <w:lang w:eastAsia="zh-CN"/>
              </w:rPr>
              <w:t>6084h</w:t>
            </w:r>
            <w:r>
              <w:rPr>
                <w:rFonts w:ascii="Times New Roman" w:eastAsia="宋体" w:hAnsi="Times New Roman" w:cs="Times New Roman"/>
                <w:sz w:val="24"/>
                <w:lang w:eastAsia="zh-CN"/>
              </w:rPr>
              <w:t>）。</w:t>
            </w:r>
          </w:p>
          <w:p w14:paraId="5BA9315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93088" behindDoc="0" locked="0" layoutInCell="1" allowOverlap="1" wp14:anchorId="273ED60D" wp14:editId="30A674E9">
                      <wp:simplePos x="0" y="0"/>
                      <wp:positionH relativeFrom="column">
                        <wp:posOffset>31750</wp:posOffset>
                      </wp:positionH>
                      <wp:positionV relativeFrom="paragraph">
                        <wp:posOffset>65405</wp:posOffset>
                      </wp:positionV>
                      <wp:extent cx="61595" cy="77470"/>
                      <wp:effectExtent l="0" t="0" r="0" b="0"/>
                      <wp:wrapNone/>
                      <wp:docPr id="660" name="文本框 660"/>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5C5651A0"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273ED60D" id="文本框 660" o:spid="_x0000_s1340" type="#_x0000_t202" style="position:absolute;margin-left:2.5pt;margin-top:5.15pt;width:4.85pt;height:6.1pt;z-index:25199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" filled="f" stroked="f">
                      <v:textbox inset="0,0,0,0">
                        <w:txbxContent>
                          <w:p w14:paraId="5C5651A0"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HM</w:t>
            </w:r>
            <w:r>
              <w:rPr>
                <w:rFonts w:ascii="Times New Roman" w:eastAsia="宋体" w:hAnsi="Times New Roman" w:cs="Times New Roman"/>
                <w:sz w:val="24"/>
                <w:lang w:eastAsia="zh-CN"/>
              </w:rPr>
              <w:t>：减小</w:t>
            </w:r>
            <w:r>
              <w:rPr>
                <w:rFonts w:ascii="Times New Roman" w:eastAsia="宋体" w:hAnsi="Times New Roman" w:cs="Times New Roman"/>
                <w:sz w:val="24"/>
                <w:lang w:eastAsia="zh-CN"/>
              </w:rPr>
              <w:t>6099.01h</w:t>
            </w:r>
            <w:proofErr w:type="gramStart"/>
            <w:r>
              <w:rPr>
                <w:rFonts w:ascii="Times New Roman" w:eastAsia="宋体" w:hAnsi="Times New Roman" w:cs="Times New Roman"/>
                <w:sz w:val="24"/>
                <w:lang w:eastAsia="zh-CN"/>
              </w:rPr>
              <w:t>和</w:t>
            </w:r>
            <w:proofErr w:type="gramEnd"/>
          </w:p>
          <w:p w14:paraId="04D73B9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6099.02h</w:t>
            </w:r>
            <w:r>
              <w:rPr>
                <w:rFonts w:ascii="Times New Roman" w:eastAsia="宋体" w:hAnsi="Times New Roman" w:cs="Times New Roman"/>
                <w:sz w:val="24"/>
                <w:lang w:eastAsia="zh-CN"/>
              </w:rPr>
              <w:t>，或增大加减速斜坡</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w:t>
            </w:r>
            <w:r>
              <w:rPr>
                <w:rFonts w:ascii="Times New Roman" w:eastAsia="宋体" w:hAnsi="Times New Roman" w:cs="Times New Roman"/>
                <w:sz w:val="24"/>
                <w:lang w:eastAsia="zh-CN"/>
              </w:rPr>
              <w:t>609Ah</w:t>
            </w:r>
            <w:r>
              <w:rPr>
                <w:rFonts w:ascii="Times New Roman" w:eastAsia="宋体" w:hAnsi="Times New Roman" w:cs="Times New Roman"/>
                <w:sz w:val="24"/>
                <w:lang w:eastAsia="zh-CN"/>
              </w:rPr>
              <w:t>）。</w:t>
            </w:r>
          </w:p>
          <w:p w14:paraId="5015C6E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根据实际情况，减小齿轮比。</w:t>
            </w:r>
          </w:p>
        </w:tc>
      </w:tr>
      <w:tr w:rsidR="00F42EBB" w14:paraId="572D2C19" w14:textId="77777777" w:rsidTr="00310725">
        <w:trPr>
          <w:trHeight w:val="757"/>
        </w:trPr>
        <w:tc>
          <w:tcPr>
            <w:tcW w:w="1666" w:type="pct"/>
            <w:vAlign w:val="center"/>
          </w:tcPr>
          <w:p w14:paraId="5ABF865D"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6.</w:t>
            </w:r>
            <w:r>
              <w:rPr>
                <w:rFonts w:ascii="Times New Roman" w:eastAsia="宋体" w:hAnsi="Times New Roman" w:cs="Times New Roman"/>
                <w:sz w:val="24"/>
              </w:rPr>
              <w:t>伺服驱动器</w:t>
            </w:r>
            <w:r>
              <w:rPr>
                <w:rFonts w:ascii="Times New Roman" w:eastAsia="宋体" w:hAnsi="Times New Roman" w:cs="Times New Roman"/>
                <w:sz w:val="24"/>
              </w:rPr>
              <w:t>/</w:t>
            </w:r>
            <w:proofErr w:type="spellStart"/>
            <w:r>
              <w:rPr>
                <w:rFonts w:ascii="Times New Roman" w:eastAsia="宋体" w:hAnsi="Times New Roman" w:cs="Times New Roman"/>
                <w:sz w:val="24"/>
              </w:rPr>
              <w:t>电机故障</w:t>
            </w:r>
            <w:proofErr w:type="spellEnd"/>
          </w:p>
        </w:tc>
        <w:tc>
          <w:tcPr>
            <w:tcW w:w="1665" w:type="pct"/>
            <w:vAlign w:val="center"/>
          </w:tcPr>
          <w:p w14:paraId="00927E1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通过汇川驱动调试平台的示波器功能</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监控运行波形：位置指令、位置反馈、速度指令、转矩指令。</w:t>
            </w:r>
          </w:p>
        </w:tc>
        <w:tc>
          <w:tcPr>
            <w:tcW w:w="1667" w:type="pct"/>
            <w:vAlign w:val="center"/>
          </w:tcPr>
          <w:p w14:paraId="0EFB3BAE" w14:textId="77777777" w:rsidR="00F42EBB" w:rsidRDefault="00F42EBB" w:rsidP="00310725">
            <w:pPr>
              <w:spacing w:line="300" w:lineRule="auto"/>
              <w:rPr>
                <w:rFonts w:ascii="Times New Roman" w:eastAsia="宋体" w:hAnsi="Times New Roman" w:cs="Times New Roman"/>
                <w:sz w:val="24"/>
                <w:lang w:eastAsia="zh-CN"/>
              </w:rPr>
            </w:pPr>
            <w:proofErr w:type="gramStart"/>
            <w:r>
              <w:rPr>
                <w:rFonts w:ascii="Times New Roman" w:eastAsia="宋体" w:hAnsi="Times New Roman" w:cs="Times New Roman"/>
                <w:sz w:val="24"/>
                <w:lang w:eastAsia="zh-CN"/>
              </w:rPr>
              <w:t>若位置</w:t>
            </w:r>
            <w:proofErr w:type="gramEnd"/>
            <w:r>
              <w:rPr>
                <w:rFonts w:ascii="Times New Roman" w:eastAsia="宋体" w:hAnsi="Times New Roman" w:cs="Times New Roman"/>
                <w:sz w:val="24"/>
                <w:lang w:eastAsia="zh-CN"/>
              </w:rPr>
              <w:t>指令不为零而位置反馈始终为零，请更换伺服驱动器</w:t>
            </w:r>
            <w:r>
              <w:rPr>
                <w:rFonts w:ascii="Times New Roman" w:eastAsia="宋体" w:hAnsi="Times New Roman" w:cs="Times New Roman"/>
                <w:sz w:val="24"/>
                <w:lang w:eastAsia="zh-CN"/>
              </w:rPr>
              <w:t>/</w:t>
            </w:r>
            <w:r>
              <w:rPr>
                <w:rFonts w:ascii="Times New Roman" w:eastAsia="宋体" w:hAnsi="Times New Roman" w:cs="Times New Roman"/>
                <w:sz w:val="24"/>
                <w:lang w:eastAsia="zh-CN"/>
              </w:rPr>
              <w:t>电机。</w:t>
            </w:r>
          </w:p>
        </w:tc>
      </w:tr>
    </w:tbl>
    <w:p w14:paraId="7B018EA9"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87968" behindDoc="0" locked="0" layoutInCell="1" allowOverlap="1" wp14:anchorId="7CDFCD5B" wp14:editId="30D61D89">
                <wp:simplePos x="0" y="0"/>
                <wp:positionH relativeFrom="column">
                  <wp:posOffset>666750</wp:posOffset>
                </wp:positionH>
                <wp:positionV relativeFrom="paragraph">
                  <wp:posOffset>132715</wp:posOffset>
                </wp:positionV>
                <wp:extent cx="73660" cy="95250"/>
                <wp:effectExtent l="0" t="0" r="0" b="0"/>
                <wp:wrapNone/>
                <wp:docPr id="666" name="文本框 666"/>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1BA7452B"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CDFCD5B" id="文本框 666" o:spid="_x0000_s1341" type="#_x0000_t202" style="position:absolute;margin-left:52.5pt;margin-top:10.45pt;width:5.8pt;height:7.5pt;z-index:25198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paZuVIQBAAAEAwAADgAAAAAAAAAAAAAAAAAuAgAA&#10;ZHJzL2Uyb0RvYy54bWxQSwECLQAUAAYACAAAACEAtK8YXN4AAAAJAQAADwAAAAAAAAAAAAAAAADe&#10;AwAAZHJzL2Rvd25yZXYueG1sUEsFBgAAAAAEAAQA8wAAAOkEAAAAAA==&#10;" filled="f" stroked="f">
                <v:textbox inset="0,0,0,0">
                  <w:txbxContent>
                    <w:p w14:paraId="1BA7452B"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EB01.0</w:t>
      </w:r>
      <w:r>
        <w:rPr>
          <w:rFonts w:ascii="Times New Roman" w:eastAsia="宋体" w:hAnsi="Times New Roman" w:cs="Times New Roman"/>
          <w:sz w:val="24"/>
          <w:lang w:eastAsia="zh-CN"/>
        </w:rPr>
        <w:t>：位置指令增量过大</w:t>
      </w:r>
    </w:p>
    <w:p w14:paraId="05CAEE2C"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551FBC5D" w14:textId="77777777" w:rsidR="00F42EBB" w:rsidRDefault="00F42EBB" w:rsidP="00F42EBB">
      <w:pPr>
        <w:spacing w:line="300" w:lineRule="auto"/>
        <w:rPr>
          <w:rFonts w:ascii="Times New Roman" w:eastAsia="宋体" w:hAnsi="Times New Roman" w:cs="Times New Roman"/>
          <w:sz w:val="24"/>
        </w:rPr>
      </w:pPr>
    </w:p>
    <w:p w14:paraId="3D8A2655" w14:textId="77777777" w:rsidR="00F42EBB" w:rsidRDefault="00F42EBB" w:rsidP="00F42EBB">
      <w:pPr>
        <w:spacing w:line="300" w:lineRule="auto"/>
        <w:rPr>
          <w:rFonts w:ascii="Times New Roman" w:eastAsia="宋体" w:hAnsi="Times New Roman" w:cs="Times New Roman"/>
          <w:sz w:val="24"/>
        </w:rPr>
      </w:pP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36DEF1AF" w14:textId="77777777" w:rsidTr="00310725">
        <w:trPr>
          <w:trHeight w:val="278"/>
        </w:trPr>
        <w:tc>
          <w:tcPr>
            <w:tcW w:w="1666" w:type="pct"/>
            <w:shd w:val="clear" w:color="auto" w:fill="D0D0D0"/>
          </w:tcPr>
          <w:p w14:paraId="77ED6FF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6AECE51D"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1D1E84F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021F44BA" w14:textId="77777777" w:rsidTr="00310725">
        <w:trPr>
          <w:trHeight w:val="600"/>
        </w:trPr>
        <w:tc>
          <w:tcPr>
            <w:tcW w:w="1666" w:type="pct"/>
            <w:vAlign w:val="center"/>
          </w:tcPr>
          <w:p w14:paraId="21EAA22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脉冲指令增量连续</w:t>
            </w:r>
            <w:r>
              <w:rPr>
                <w:rFonts w:ascii="Times New Roman" w:eastAsia="宋体" w:hAnsi="Times New Roman" w:cs="Times New Roman"/>
                <w:sz w:val="24"/>
                <w:lang w:eastAsia="zh-CN"/>
              </w:rPr>
              <w:t>3</w:t>
            </w:r>
            <w:r>
              <w:rPr>
                <w:rFonts w:ascii="Times New Roman" w:eastAsia="宋体" w:hAnsi="Times New Roman" w:cs="Times New Roman"/>
                <w:sz w:val="24"/>
                <w:lang w:eastAsia="zh-CN"/>
              </w:rPr>
              <w:t>次超过指令过大阈值</w:t>
            </w:r>
          </w:p>
        </w:tc>
        <w:tc>
          <w:tcPr>
            <w:tcW w:w="1665" w:type="pct"/>
            <w:vAlign w:val="center"/>
          </w:tcPr>
          <w:p w14:paraId="415AF13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检查脉冲指令输入的波特率是否超过</w:t>
            </w:r>
            <w:r>
              <w:rPr>
                <w:rFonts w:ascii="Times New Roman" w:eastAsia="宋体" w:hAnsi="Times New Roman" w:cs="Times New Roman"/>
                <w:sz w:val="24"/>
                <w:lang w:eastAsia="zh-CN"/>
              </w:rPr>
              <w:t xml:space="preserve"> H0A.09</w:t>
            </w:r>
            <w:r>
              <w:rPr>
                <w:rFonts w:ascii="Times New Roman" w:eastAsia="宋体" w:hAnsi="Times New Roman" w:cs="Times New Roman"/>
                <w:sz w:val="24"/>
                <w:lang w:eastAsia="zh-CN"/>
              </w:rPr>
              <w:t>。</w:t>
            </w:r>
          </w:p>
        </w:tc>
        <w:tc>
          <w:tcPr>
            <w:tcW w:w="1667" w:type="pct"/>
            <w:vAlign w:val="center"/>
          </w:tcPr>
          <w:p w14:paraId="58E4459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增大</w:t>
            </w:r>
            <w:r>
              <w:rPr>
                <w:rFonts w:ascii="Times New Roman" w:eastAsia="宋体" w:hAnsi="Times New Roman" w:cs="Times New Roman"/>
                <w:sz w:val="24"/>
                <w:lang w:eastAsia="zh-CN"/>
              </w:rPr>
              <w:t>H0A.09</w:t>
            </w:r>
            <w:r>
              <w:rPr>
                <w:rFonts w:ascii="Times New Roman" w:eastAsia="宋体" w:hAnsi="Times New Roman" w:cs="Times New Roman"/>
                <w:sz w:val="24"/>
                <w:lang w:eastAsia="zh-CN"/>
              </w:rPr>
              <w:t>的值</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w:t>
            </w:r>
          </w:p>
          <w:p w14:paraId="484E625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降低脉冲输入的波特率。</w:t>
            </w:r>
          </w:p>
        </w:tc>
      </w:tr>
    </w:tbl>
    <w:p w14:paraId="049C51FD"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1988992" behindDoc="0" locked="0" layoutInCell="1" allowOverlap="1" wp14:anchorId="2137E5D1" wp14:editId="78783C9E">
                <wp:simplePos x="0" y="0"/>
                <wp:positionH relativeFrom="column">
                  <wp:posOffset>666750</wp:posOffset>
                </wp:positionH>
                <wp:positionV relativeFrom="paragraph">
                  <wp:posOffset>133350</wp:posOffset>
                </wp:positionV>
                <wp:extent cx="73660" cy="95250"/>
                <wp:effectExtent l="0" t="0" r="0" b="0"/>
                <wp:wrapNone/>
                <wp:docPr id="655" name="文本框 655"/>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775633ED"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2137E5D1" id="文本框 655" o:spid="_x0000_s1342" type="#_x0000_t202" style="position:absolute;margin-left:52.5pt;margin-top:10.5pt;width:5.8pt;height:7.5pt;z-index:25198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" filled="f" stroked="f">
                <v:textbox inset="0,0,0,0">
                  <w:txbxContent>
                    <w:p w14:paraId="775633ED"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EB01.1</w:t>
      </w:r>
      <w:r>
        <w:rPr>
          <w:rFonts w:ascii="Times New Roman" w:eastAsia="宋体" w:hAnsi="Times New Roman" w:cs="Times New Roman"/>
          <w:sz w:val="24"/>
          <w:lang w:eastAsia="zh-CN"/>
        </w:rPr>
        <w:t>：位置指令增量单次过大</w:t>
      </w:r>
    </w:p>
    <w:p w14:paraId="7C021626"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7718AC53"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目标位置增量过大。</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5991E68C" w14:textId="77777777" w:rsidTr="00310725">
        <w:trPr>
          <w:trHeight w:val="279"/>
        </w:trPr>
        <w:tc>
          <w:tcPr>
            <w:tcW w:w="1666" w:type="pct"/>
            <w:shd w:val="clear" w:color="auto" w:fill="D0D0D0"/>
          </w:tcPr>
          <w:p w14:paraId="0897D8E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4467D26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5E00A39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70ECFF4C" w14:textId="77777777" w:rsidTr="00310725">
        <w:trPr>
          <w:trHeight w:val="2301"/>
        </w:trPr>
        <w:tc>
          <w:tcPr>
            <w:tcW w:w="1666" w:type="pct"/>
            <w:vAlign w:val="center"/>
          </w:tcPr>
          <w:p w14:paraId="4D467641"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目标位置增量过大</w:t>
            </w:r>
            <w:proofErr w:type="spellEnd"/>
          </w:p>
        </w:tc>
        <w:tc>
          <w:tcPr>
            <w:tcW w:w="1665" w:type="pct"/>
            <w:vAlign w:val="center"/>
          </w:tcPr>
          <w:p w14:paraId="23337CF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使用汇川驱动调试平台检查相邻两次目标位置的变化量。</w:t>
            </w:r>
          </w:p>
        </w:tc>
        <w:tc>
          <w:tcPr>
            <w:tcW w:w="1667" w:type="pct"/>
            <w:vAlign w:val="center"/>
          </w:tcPr>
          <w:p w14:paraId="094D27E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1 </w:t>
            </w:r>
            <w:r>
              <w:rPr>
                <w:rFonts w:ascii="Times New Roman" w:eastAsia="宋体" w:hAnsi="Times New Roman" w:cs="Times New Roman"/>
                <w:sz w:val="24"/>
                <w:lang w:eastAsia="zh-CN"/>
              </w:rPr>
              <w:t>确认电机最大转速是否符合应用要求，若符合需减小目标位置指令增量即降低规划的指令速度；若不符合，需更换电机。</w:t>
            </w:r>
          </w:p>
          <w:p w14:paraId="6FFFC60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2 </w:t>
            </w:r>
            <w:r>
              <w:rPr>
                <w:rFonts w:ascii="Times New Roman" w:eastAsia="宋体" w:hAnsi="Times New Roman" w:cs="Times New Roman"/>
                <w:sz w:val="24"/>
                <w:lang w:eastAsia="zh-CN"/>
              </w:rPr>
              <w:t>模式切换前或伺服使能时，执行目标位置与当前位置反馈对齐。</w:t>
            </w:r>
          </w:p>
          <w:p w14:paraId="425C7B2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3 </w:t>
            </w:r>
            <w:r>
              <w:rPr>
                <w:rFonts w:ascii="Times New Roman" w:eastAsia="宋体" w:hAnsi="Times New Roman" w:cs="Times New Roman"/>
                <w:sz w:val="24"/>
                <w:lang w:eastAsia="zh-CN"/>
              </w:rPr>
              <w:t>上位机通信时序异常，导致从站接收到的从站数据异常，请检查上位机通信时序。</w:t>
            </w:r>
          </w:p>
        </w:tc>
      </w:tr>
    </w:tbl>
    <w:p w14:paraId="4F0B040A"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04352" behindDoc="0" locked="0" layoutInCell="1" allowOverlap="1" wp14:anchorId="37BA745B" wp14:editId="070EA3C0">
                <wp:simplePos x="0" y="0"/>
                <wp:positionH relativeFrom="column">
                  <wp:posOffset>673100</wp:posOffset>
                </wp:positionH>
                <wp:positionV relativeFrom="paragraph">
                  <wp:posOffset>132715</wp:posOffset>
                </wp:positionV>
                <wp:extent cx="73660" cy="95250"/>
                <wp:effectExtent l="0" t="0" r="0" b="0"/>
                <wp:wrapNone/>
                <wp:docPr id="669" name="文本框 669"/>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0E8F09CC"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37BA745B" id="文本框 669" o:spid="_x0000_s1343" type="#_x0000_t202" style="position:absolute;margin-left:53pt;margin-top:10.45pt;width:5.8pt;height:7.5pt;z-index:252004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h96DMIQBAAAEAwAADgAAAAAAAAAAAAAAAAAuAgAA&#10;ZHJzL2Uyb0RvYy54bWxQSwECLQAUAAYACAAAACEAPCxmYt4AAAAJAQAADwAAAAAAAAAAAAAAAADe&#10;AwAAZHJzL2Rvd25yZXYueG1sUEsFBgAAAAAEAAQA8wAAAOkEAAAAAA==&#10;" filled="f" stroked="f">
                <v:textbox inset="0,0,0,0">
                  <w:txbxContent>
                    <w:p w14:paraId="0E8F09CC"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EB01.2</w:t>
      </w:r>
      <w:r>
        <w:rPr>
          <w:rFonts w:ascii="Times New Roman" w:eastAsia="宋体" w:hAnsi="Times New Roman" w:cs="Times New Roman"/>
          <w:sz w:val="24"/>
          <w:lang w:eastAsia="zh-CN"/>
        </w:rPr>
        <w:t>：位置指令增量持续过大</w:t>
      </w:r>
    </w:p>
    <w:p w14:paraId="74A6D02B"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3E8CE7F9"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目标位置增量过大。</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70E51322" w14:textId="77777777" w:rsidTr="00310725">
        <w:trPr>
          <w:trHeight w:val="279"/>
        </w:trPr>
        <w:tc>
          <w:tcPr>
            <w:tcW w:w="1666" w:type="pct"/>
            <w:shd w:val="clear" w:color="auto" w:fill="D0D0D0"/>
          </w:tcPr>
          <w:p w14:paraId="3EAC1A1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6B71CE0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07F8DA8D"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3615B95E" w14:textId="77777777" w:rsidTr="00310725">
        <w:trPr>
          <w:trHeight w:val="2301"/>
        </w:trPr>
        <w:tc>
          <w:tcPr>
            <w:tcW w:w="1666" w:type="pct"/>
            <w:vAlign w:val="center"/>
          </w:tcPr>
          <w:p w14:paraId="1F1BFD3C"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lastRenderedPageBreak/>
              <w:t>目标位置增量过大</w:t>
            </w:r>
            <w:proofErr w:type="spellEnd"/>
          </w:p>
        </w:tc>
        <w:tc>
          <w:tcPr>
            <w:tcW w:w="1665" w:type="pct"/>
            <w:vAlign w:val="center"/>
          </w:tcPr>
          <w:p w14:paraId="0FCEA04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使用汇川驱动调试平台检查相邻两次目标位置的变化量。</w:t>
            </w:r>
          </w:p>
        </w:tc>
        <w:tc>
          <w:tcPr>
            <w:tcW w:w="1667" w:type="pct"/>
            <w:vAlign w:val="center"/>
          </w:tcPr>
          <w:p w14:paraId="04E736C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1 </w:t>
            </w:r>
            <w:r>
              <w:rPr>
                <w:rFonts w:ascii="Times New Roman" w:eastAsia="宋体" w:hAnsi="Times New Roman" w:cs="Times New Roman"/>
                <w:sz w:val="24"/>
                <w:lang w:eastAsia="zh-CN"/>
              </w:rPr>
              <w:t>确认电机最大转速是否符合应用要求，若符合需减小目标位置指令增量即降低规划的指令速度；若不符合，需更换电机。</w:t>
            </w:r>
          </w:p>
          <w:p w14:paraId="352C731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2 </w:t>
            </w:r>
            <w:r>
              <w:rPr>
                <w:rFonts w:ascii="Times New Roman" w:eastAsia="宋体" w:hAnsi="Times New Roman" w:cs="Times New Roman"/>
                <w:sz w:val="24"/>
                <w:lang w:eastAsia="zh-CN"/>
              </w:rPr>
              <w:t>模式切换前或伺服使能时，执行目标位置与当前位置反馈对齐。</w:t>
            </w:r>
          </w:p>
          <w:p w14:paraId="0547FF3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3 </w:t>
            </w:r>
            <w:r>
              <w:rPr>
                <w:rFonts w:ascii="Times New Roman" w:eastAsia="宋体" w:hAnsi="Times New Roman" w:cs="Times New Roman"/>
                <w:sz w:val="24"/>
                <w:lang w:eastAsia="zh-CN"/>
              </w:rPr>
              <w:t>上位机通信时序异常，导致从站接收到的从站数据异常，请检查上位机通信时序。</w:t>
            </w:r>
          </w:p>
        </w:tc>
      </w:tr>
    </w:tbl>
    <w:p w14:paraId="7A751852"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03328" behindDoc="0" locked="0" layoutInCell="1" allowOverlap="1" wp14:anchorId="57ACA450" wp14:editId="1528674F">
                <wp:simplePos x="0" y="0"/>
                <wp:positionH relativeFrom="column">
                  <wp:posOffset>673100</wp:posOffset>
                </wp:positionH>
                <wp:positionV relativeFrom="paragraph">
                  <wp:posOffset>132715</wp:posOffset>
                </wp:positionV>
                <wp:extent cx="73660" cy="95250"/>
                <wp:effectExtent l="0" t="0" r="0" b="0"/>
                <wp:wrapNone/>
                <wp:docPr id="668" name="文本框 668"/>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269BFC31"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57ACA450" id="文本框 668" o:spid="_x0000_s1344" type="#_x0000_t202" style="position:absolute;margin-left:53pt;margin-top:10.45pt;width:5.8pt;height:7.5pt;z-index:25200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" filled="f" stroked="f">
                <v:textbox inset="0,0,0,0">
                  <w:txbxContent>
                    <w:p w14:paraId="269BFC31"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EB01.3</w:t>
      </w:r>
      <w:r>
        <w:rPr>
          <w:rFonts w:ascii="Times New Roman" w:eastAsia="宋体" w:hAnsi="Times New Roman" w:cs="Times New Roman"/>
          <w:sz w:val="24"/>
          <w:lang w:eastAsia="zh-CN"/>
        </w:rPr>
        <w:t>：指令溢出</w:t>
      </w:r>
    </w:p>
    <w:p w14:paraId="7933056F"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35647912"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伺服限位或者软限位信号有效时，目标位置仍在发送，且到达了</w:t>
      </w:r>
      <w:r>
        <w:rPr>
          <w:rFonts w:ascii="Times New Roman" w:eastAsia="宋体" w:hAnsi="Times New Roman" w:cs="Times New Roman"/>
          <w:sz w:val="24"/>
          <w:lang w:eastAsia="zh-CN"/>
        </w:rPr>
        <w:t>32</w:t>
      </w:r>
      <w:r>
        <w:rPr>
          <w:rFonts w:ascii="Times New Roman" w:eastAsia="宋体" w:hAnsi="Times New Roman" w:cs="Times New Roman"/>
          <w:sz w:val="24"/>
          <w:lang w:eastAsia="zh-CN"/>
        </w:rPr>
        <w:t>位数的上下限。</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6BFC826B" w14:textId="77777777" w:rsidTr="00310725">
        <w:trPr>
          <w:trHeight w:val="278"/>
        </w:trPr>
        <w:tc>
          <w:tcPr>
            <w:tcW w:w="1666" w:type="pct"/>
            <w:shd w:val="clear" w:color="auto" w:fill="D0D0D0"/>
          </w:tcPr>
          <w:p w14:paraId="6A858A3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201468A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49FF8E2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090236C7" w14:textId="77777777" w:rsidTr="00310725">
        <w:trPr>
          <w:trHeight w:val="1112"/>
        </w:trPr>
        <w:tc>
          <w:tcPr>
            <w:tcW w:w="1666" w:type="pct"/>
            <w:vAlign w:val="center"/>
          </w:tcPr>
          <w:p w14:paraId="51243B6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伺服限位或者软限位信号有效时，目标位置仍在发送，且到达了</w:t>
            </w:r>
            <w:r>
              <w:rPr>
                <w:rFonts w:ascii="Times New Roman" w:eastAsia="宋体" w:hAnsi="Times New Roman" w:cs="Times New Roman"/>
                <w:sz w:val="24"/>
                <w:lang w:eastAsia="zh-CN"/>
              </w:rPr>
              <w:t>32</w:t>
            </w:r>
            <w:r>
              <w:rPr>
                <w:rFonts w:ascii="Times New Roman" w:eastAsia="宋体" w:hAnsi="Times New Roman" w:cs="Times New Roman"/>
                <w:sz w:val="24"/>
                <w:lang w:eastAsia="zh-CN"/>
              </w:rPr>
              <w:t>位数的上下限</w:t>
            </w:r>
          </w:p>
        </w:tc>
        <w:tc>
          <w:tcPr>
            <w:tcW w:w="1665" w:type="pct"/>
            <w:vAlign w:val="center"/>
          </w:tcPr>
          <w:p w14:paraId="7608CED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确认是否伺服发生超程警告后，</w:t>
            </w:r>
            <w:proofErr w:type="gramStart"/>
            <w:r>
              <w:rPr>
                <w:rFonts w:ascii="Times New Roman" w:eastAsia="宋体" w:hAnsi="Times New Roman" w:cs="Times New Roman"/>
                <w:sz w:val="24"/>
                <w:lang w:eastAsia="zh-CN"/>
              </w:rPr>
              <w:t>上位机仍继续</w:t>
            </w:r>
            <w:proofErr w:type="gramEnd"/>
            <w:r>
              <w:rPr>
                <w:rFonts w:ascii="Times New Roman" w:eastAsia="宋体" w:hAnsi="Times New Roman" w:cs="Times New Roman"/>
                <w:sz w:val="24"/>
                <w:lang w:eastAsia="zh-CN"/>
              </w:rPr>
              <w:t>发指令。</w:t>
            </w:r>
          </w:p>
        </w:tc>
        <w:tc>
          <w:tcPr>
            <w:tcW w:w="1667" w:type="pct"/>
            <w:vAlign w:val="center"/>
          </w:tcPr>
          <w:p w14:paraId="4AF3ECD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上位机识别伺服限位信号（建议使用</w:t>
            </w:r>
            <w:r>
              <w:rPr>
                <w:rFonts w:ascii="Times New Roman" w:eastAsia="宋体" w:hAnsi="Times New Roman" w:cs="Times New Roman"/>
                <w:sz w:val="24"/>
                <w:lang w:eastAsia="zh-CN"/>
              </w:rPr>
              <w:t>60FDh</w:t>
            </w:r>
            <w:r>
              <w:rPr>
                <w:rFonts w:ascii="Times New Roman" w:eastAsia="宋体" w:hAnsi="Times New Roman" w:cs="Times New Roman"/>
                <w:sz w:val="24"/>
                <w:lang w:eastAsia="zh-CN"/>
              </w:rPr>
              <w:t>的</w:t>
            </w:r>
            <w:r>
              <w:rPr>
                <w:rFonts w:ascii="Times New Roman" w:eastAsia="宋体" w:hAnsi="Times New Roman" w:cs="Times New Roman"/>
                <w:sz w:val="24"/>
                <w:lang w:eastAsia="zh-CN"/>
              </w:rPr>
              <w:t>bit0</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bit1</w:t>
            </w:r>
            <w:r>
              <w:rPr>
                <w:rFonts w:ascii="Times New Roman" w:eastAsia="宋体" w:hAnsi="Times New Roman" w:cs="Times New Roman"/>
                <w:sz w:val="24"/>
                <w:lang w:eastAsia="zh-CN"/>
              </w:rPr>
              <w:t>）。</w:t>
            </w:r>
          </w:p>
          <w:p w14:paraId="0AD0D82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上位机识别到伺服限位信号有效后，停止发送限位方向的指令。</w:t>
            </w:r>
          </w:p>
        </w:tc>
      </w:tr>
    </w:tbl>
    <w:p w14:paraId="34FC3082"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02304" behindDoc="0" locked="0" layoutInCell="1" allowOverlap="1" wp14:anchorId="4A0FF7CC" wp14:editId="61A22C7E">
                <wp:simplePos x="0" y="0"/>
                <wp:positionH relativeFrom="column">
                  <wp:posOffset>673100</wp:posOffset>
                </wp:positionH>
                <wp:positionV relativeFrom="paragraph">
                  <wp:posOffset>132715</wp:posOffset>
                </wp:positionV>
                <wp:extent cx="73660" cy="95250"/>
                <wp:effectExtent l="0" t="0" r="0" b="0"/>
                <wp:wrapNone/>
                <wp:docPr id="670" name="文本框 670"/>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68D9ACB6"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4A0FF7CC" id="文本框 670" o:spid="_x0000_s1345" type="#_x0000_t202" style="position:absolute;margin-left:53pt;margin-top:10.45pt;width:5.8pt;height:7.5pt;z-index:25200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KLBw1YQBAAAEAwAADgAAAAAAAAAAAAAAAAAuAgAA&#10;ZHJzL2Uyb0RvYy54bWxQSwECLQAUAAYACAAAACEAPCxmYt4AAAAJAQAADwAAAAAAAAAAAAAAAADe&#10;AwAAZHJzL2Rvd25yZXYueG1sUEsFBgAAAAAEAAQA8wAAAOkEAAAAAA==&#10;" filled="f" stroked="f">
                <v:textbox inset="0,0,0,0">
                  <w:txbxContent>
                    <w:p w14:paraId="68D9ACB6"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EB01.4</w:t>
      </w:r>
      <w:r>
        <w:rPr>
          <w:rFonts w:ascii="Times New Roman" w:eastAsia="宋体" w:hAnsi="Times New Roman" w:cs="Times New Roman"/>
          <w:sz w:val="24"/>
          <w:lang w:eastAsia="zh-CN"/>
        </w:rPr>
        <w:t>：旋转模式指令超过单圈位置最大值</w:t>
      </w:r>
    </w:p>
    <w:p w14:paraId="49DDB841"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59F264F6"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单圈绝对值模式下，目标位置超过单位位置的上下限。</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02A330BF" w14:textId="77777777" w:rsidTr="00310725">
        <w:trPr>
          <w:trHeight w:val="277"/>
        </w:trPr>
        <w:tc>
          <w:tcPr>
            <w:tcW w:w="1666" w:type="pct"/>
            <w:shd w:val="clear" w:color="auto" w:fill="D0D0D0"/>
          </w:tcPr>
          <w:p w14:paraId="431818E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0E80CA4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7DDC2C7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0CD1D92F" w14:textId="77777777" w:rsidTr="00310725">
        <w:trPr>
          <w:trHeight w:val="516"/>
        </w:trPr>
        <w:tc>
          <w:tcPr>
            <w:tcW w:w="1666" w:type="pct"/>
            <w:vAlign w:val="center"/>
          </w:tcPr>
          <w:p w14:paraId="4991BC9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单圈绝对值模式下，目标位置超过位置的上下限</w:t>
            </w:r>
          </w:p>
        </w:tc>
        <w:tc>
          <w:tcPr>
            <w:tcW w:w="1665" w:type="pct"/>
            <w:vAlign w:val="center"/>
          </w:tcPr>
          <w:p w14:paraId="76FBF4D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检查目标位置的设定值是否在单圈的上下限之内。</w:t>
            </w:r>
          </w:p>
        </w:tc>
        <w:tc>
          <w:tcPr>
            <w:tcW w:w="1667" w:type="pct"/>
            <w:vAlign w:val="center"/>
          </w:tcPr>
          <w:p w14:paraId="3AEC0D9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设定目标位置在上下限之内。</w:t>
            </w:r>
          </w:p>
        </w:tc>
      </w:tr>
    </w:tbl>
    <w:p w14:paraId="6985A18F"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01280" behindDoc="0" locked="0" layoutInCell="1" allowOverlap="1" wp14:anchorId="2591C062" wp14:editId="638E2493">
                <wp:simplePos x="0" y="0"/>
                <wp:positionH relativeFrom="column">
                  <wp:posOffset>673100</wp:posOffset>
                </wp:positionH>
                <wp:positionV relativeFrom="paragraph">
                  <wp:posOffset>133350</wp:posOffset>
                </wp:positionV>
                <wp:extent cx="73660" cy="95250"/>
                <wp:effectExtent l="0" t="0" r="0" b="0"/>
                <wp:wrapNone/>
                <wp:docPr id="671" name="文本框 671"/>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4D47BDDE"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2591C062" id="文本框 671" o:spid="_x0000_s1346" type="#_x0000_t202" style="position:absolute;margin-left:53pt;margin-top:10.5pt;width:5.8pt;height:7.5pt;z-index:25200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" filled="f" stroked="f">
                <v:textbox inset="0,0,0,0">
                  <w:txbxContent>
                    <w:p w14:paraId="4D47BDDE"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EB02.0</w:t>
      </w:r>
      <w:r>
        <w:rPr>
          <w:rFonts w:ascii="Times New Roman" w:eastAsia="宋体" w:hAnsi="Times New Roman" w:cs="Times New Roman"/>
          <w:sz w:val="24"/>
          <w:lang w:eastAsia="zh-CN"/>
        </w:rPr>
        <w:t>：全闭环位置偏差过大</w:t>
      </w:r>
    </w:p>
    <w:p w14:paraId="4693E1B6"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3246D923"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全闭环位置偏差绝对值超过</w:t>
      </w:r>
      <w:r>
        <w:rPr>
          <w:rFonts w:ascii="Times New Roman" w:eastAsia="宋体" w:hAnsi="Times New Roman" w:cs="Times New Roman"/>
          <w:sz w:val="24"/>
          <w:lang w:eastAsia="zh-CN"/>
        </w:rPr>
        <w:t>H0F.08</w:t>
      </w:r>
      <w:r>
        <w:rPr>
          <w:rFonts w:ascii="Times New Roman" w:eastAsia="宋体" w:hAnsi="Times New Roman" w:cs="Times New Roman"/>
          <w:sz w:val="24"/>
          <w:lang w:eastAsia="zh-CN"/>
        </w:rPr>
        <w:t>（全闭环位置偏差过大阈值）。</w:t>
      </w:r>
    </w:p>
    <w:tbl>
      <w:tblPr>
        <w:tblStyle w:val="TableNormal"/>
        <w:tblW w:w="5005"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71"/>
        <w:gridCol w:w="3869"/>
        <w:gridCol w:w="3874"/>
      </w:tblGrid>
      <w:tr w:rsidR="00F42EBB" w14:paraId="6E2A5DE5" w14:textId="77777777" w:rsidTr="00310725">
        <w:trPr>
          <w:trHeight w:val="278"/>
        </w:trPr>
        <w:tc>
          <w:tcPr>
            <w:tcW w:w="1666" w:type="pct"/>
            <w:shd w:val="clear" w:color="auto" w:fill="D0D0D0"/>
          </w:tcPr>
          <w:p w14:paraId="6304DB45"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4C5CD1D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1FE9FA0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6FC14B5" w14:textId="77777777" w:rsidTr="00310725">
        <w:trPr>
          <w:trHeight w:val="515"/>
        </w:trPr>
        <w:tc>
          <w:tcPr>
            <w:tcW w:w="1666" w:type="pct"/>
            <w:vAlign w:val="center"/>
          </w:tcPr>
          <w:p w14:paraId="6A611B9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伺服驱动器</w:t>
            </w:r>
            <w:r>
              <w:rPr>
                <w:rFonts w:ascii="Times New Roman" w:eastAsia="宋体" w:hAnsi="Times New Roman" w:cs="Times New Roman"/>
                <w:sz w:val="24"/>
                <w:lang w:eastAsia="zh-CN"/>
              </w:rPr>
              <w:t>U V W</w:t>
            </w:r>
            <w:r>
              <w:rPr>
                <w:rFonts w:ascii="Times New Roman" w:eastAsia="宋体" w:hAnsi="Times New Roman" w:cs="Times New Roman"/>
                <w:sz w:val="24"/>
                <w:lang w:eastAsia="zh-CN"/>
              </w:rPr>
              <w:t>输出缺相或相序接错</w:t>
            </w:r>
          </w:p>
        </w:tc>
        <w:tc>
          <w:tcPr>
            <w:tcW w:w="1665" w:type="pct"/>
            <w:vAlign w:val="center"/>
          </w:tcPr>
          <w:p w14:paraId="2A6C645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无负载情况下进行电机试运行，并检查接线。</w:t>
            </w:r>
          </w:p>
        </w:tc>
        <w:tc>
          <w:tcPr>
            <w:tcW w:w="1667" w:type="pct"/>
            <w:vAlign w:val="center"/>
          </w:tcPr>
          <w:p w14:paraId="1B53554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按照正确配线重新接线，或更换线缆。</w:t>
            </w:r>
          </w:p>
        </w:tc>
      </w:tr>
      <w:tr w:rsidR="00F42EBB" w14:paraId="169EF17D" w14:textId="77777777" w:rsidTr="00310725">
        <w:trPr>
          <w:trHeight w:val="994"/>
        </w:trPr>
        <w:tc>
          <w:tcPr>
            <w:tcW w:w="1666" w:type="pct"/>
            <w:vAlign w:val="center"/>
          </w:tcPr>
          <w:p w14:paraId="6FB3444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伺服驱动器</w:t>
            </w:r>
            <w:r>
              <w:rPr>
                <w:rFonts w:ascii="Times New Roman" w:eastAsia="宋体" w:hAnsi="Times New Roman" w:cs="Times New Roman"/>
                <w:sz w:val="24"/>
                <w:lang w:eastAsia="zh-CN"/>
              </w:rPr>
              <w:t>U V W</w:t>
            </w:r>
            <w:r>
              <w:rPr>
                <w:rFonts w:ascii="Times New Roman" w:eastAsia="宋体" w:hAnsi="Times New Roman" w:cs="Times New Roman"/>
                <w:sz w:val="24"/>
                <w:lang w:eastAsia="zh-CN"/>
              </w:rPr>
              <w:t>输出断线或内</w:t>
            </w:r>
            <w:r>
              <w:rPr>
                <w:rFonts w:ascii="Times New Roman" w:eastAsia="宋体" w:hAnsi="Times New Roman" w:cs="Times New Roman"/>
                <w:sz w:val="24"/>
                <w:lang w:eastAsia="zh-CN"/>
              </w:rPr>
              <w:t>/</w:t>
            </w:r>
            <w:r>
              <w:rPr>
                <w:rFonts w:ascii="Times New Roman" w:eastAsia="宋体" w:hAnsi="Times New Roman" w:cs="Times New Roman"/>
                <w:sz w:val="24"/>
                <w:lang w:eastAsia="zh-CN"/>
              </w:rPr>
              <w:t>外编码器断线</w:t>
            </w:r>
          </w:p>
        </w:tc>
        <w:tc>
          <w:tcPr>
            <w:tcW w:w="1665" w:type="pct"/>
            <w:vAlign w:val="center"/>
          </w:tcPr>
          <w:p w14:paraId="4B4E9661"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检查接线</w:t>
            </w:r>
            <w:proofErr w:type="spellEnd"/>
            <w:r>
              <w:rPr>
                <w:rFonts w:ascii="Times New Roman" w:eastAsia="宋体" w:hAnsi="Times New Roman" w:cs="Times New Roman"/>
                <w:sz w:val="24"/>
              </w:rPr>
              <w:t>。</w:t>
            </w:r>
          </w:p>
        </w:tc>
        <w:tc>
          <w:tcPr>
            <w:tcW w:w="1667" w:type="pct"/>
            <w:vAlign w:val="center"/>
          </w:tcPr>
          <w:p w14:paraId="20EBF19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重新接线，伺服电机动力线缆与伺服驱动器动力线缆</w:t>
            </w:r>
            <w:r>
              <w:rPr>
                <w:rFonts w:ascii="Times New Roman" w:eastAsia="宋体" w:hAnsi="Times New Roman" w:cs="Times New Roman"/>
                <w:sz w:val="24"/>
                <w:lang w:eastAsia="zh-CN"/>
              </w:rPr>
              <w:t>UVW</w:t>
            </w:r>
            <w:r>
              <w:rPr>
                <w:rFonts w:ascii="Times New Roman" w:eastAsia="宋体" w:hAnsi="Times New Roman" w:cs="Times New Roman"/>
                <w:sz w:val="24"/>
                <w:lang w:eastAsia="zh-CN"/>
              </w:rPr>
              <w:t>必须一一对应。</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必要时应更换全新线缆，并确保其可靠连接。</w:t>
            </w:r>
          </w:p>
        </w:tc>
      </w:tr>
      <w:tr w:rsidR="00F42EBB" w14:paraId="0EAED409" w14:textId="77777777" w:rsidTr="00310725">
        <w:trPr>
          <w:trHeight w:val="2765"/>
        </w:trPr>
        <w:tc>
          <w:tcPr>
            <w:tcW w:w="1666" w:type="pct"/>
            <w:vAlign w:val="center"/>
          </w:tcPr>
          <w:p w14:paraId="6AA3098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因机械因素导致电机堵转</w:t>
            </w:r>
          </w:p>
        </w:tc>
        <w:tc>
          <w:tcPr>
            <w:tcW w:w="1665" w:type="pct"/>
            <w:vAlign w:val="center"/>
          </w:tcPr>
          <w:p w14:paraId="0BB12D9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由汇川驱动调试平台或面板显示，确</w:t>
            </w:r>
            <w:r>
              <w:rPr>
                <w:rFonts w:ascii="Times New Roman" w:eastAsia="宋体" w:hAnsi="Times New Roman" w:cs="Times New Roman"/>
                <w:sz w:val="24"/>
                <w:lang w:eastAsia="zh-CN"/>
              </w:rPr>
              <w:t xml:space="preserve"> </w:t>
            </w:r>
            <w:proofErr w:type="gramStart"/>
            <w:r>
              <w:rPr>
                <w:rFonts w:ascii="Times New Roman" w:eastAsia="宋体" w:hAnsi="Times New Roman" w:cs="Times New Roman"/>
                <w:sz w:val="24"/>
                <w:lang w:eastAsia="zh-CN"/>
              </w:rPr>
              <w:t>认运行</w:t>
            </w:r>
            <w:proofErr w:type="gramEnd"/>
            <w:r>
              <w:rPr>
                <w:rFonts w:ascii="Times New Roman" w:eastAsia="宋体" w:hAnsi="Times New Roman" w:cs="Times New Roman"/>
                <w:sz w:val="24"/>
                <w:lang w:eastAsia="zh-CN"/>
              </w:rPr>
              <w:t>指令和电机转速（</w:t>
            </w:r>
            <w:r>
              <w:rPr>
                <w:rFonts w:ascii="Times New Roman" w:eastAsia="宋体" w:hAnsi="Times New Roman" w:cs="Times New Roman"/>
                <w:sz w:val="24"/>
                <w:lang w:eastAsia="zh-CN"/>
              </w:rPr>
              <w:t>H0b.00</w:t>
            </w:r>
            <w:r>
              <w:rPr>
                <w:rFonts w:ascii="Times New Roman" w:eastAsia="宋体" w:hAnsi="Times New Roman" w:cs="Times New Roman"/>
                <w:sz w:val="24"/>
                <w:lang w:eastAsia="zh-CN"/>
              </w:rPr>
              <w:t>）：</w:t>
            </w:r>
          </w:p>
          <w:p w14:paraId="272F313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位置模式下运行指令：</w:t>
            </w:r>
            <w:r>
              <w:rPr>
                <w:rFonts w:ascii="Times New Roman" w:eastAsia="宋体" w:hAnsi="Times New Roman" w:cs="Times New Roman"/>
                <w:sz w:val="24"/>
                <w:lang w:eastAsia="zh-CN"/>
              </w:rPr>
              <w:t>H0b.13</w:t>
            </w:r>
            <w:r>
              <w:rPr>
                <w:rFonts w:ascii="Times New Roman" w:eastAsia="宋体" w:hAnsi="Times New Roman" w:cs="Times New Roman"/>
                <w:sz w:val="24"/>
                <w:lang w:eastAsia="zh-CN"/>
              </w:rPr>
              <w:t>（输入位置指令计数器）</w:t>
            </w:r>
          </w:p>
          <w:p w14:paraId="587F83F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速度模式下运行指令：</w:t>
            </w:r>
            <w:r>
              <w:rPr>
                <w:rFonts w:ascii="Times New Roman" w:eastAsia="宋体" w:hAnsi="Times New Roman" w:cs="Times New Roman"/>
                <w:sz w:val="24"/>
                <w:lang w:eastAsia="zh-CN"/>
              </w:rPr>
              <w:t>H0b.01</w:t>
            </w:r>
            <w:r>
              <w:rPr>
                <w:rFonts w:ascii="Times New Roman" w:eastAsia="宋体" w:hAnsi="Times New Roman" w:cs="Times New Roman"/>
                <w:sz w:val="24"/>
                <w:lang w:eastAsia="zh-CN"/>
              </w:rPr>
              <w:t>（速度指令）</w:t>
            </w:r>
          </w:p>
          <w:p w14:paraId="2EF5652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转矩模式下运行指令：</w:t>
            </w:r>
            <w:r>
              <w:rPr>
                <w:rFonts w:ascii="Times New Roman" w:eastAsia="宋体" w:hAnsi="Times New Roman" w:cs="Times New Roman"/>
                <w:sz w:val="24"/>
                <w:lang w:eastAsia="zh-CN"/>
              </w:rPr>
              <w:t>H0b.02</w:t>
            </w:r>
            <w:r>
              <w:rPr>
                <w:rFonts w:ascii="Times New Roman" w:eastAsia="宋体" w:hAnsi="Times New Roman" w:cs="Times New Roman"/>
                <w:sz w:val="24"/>
                <w:lang w:eastAsia="zh-CN"/>
              </w:rPr>
              <w:t>（内部转矩指令）</w:t>
            </w:r>
          </w:p>
          <w:p w14:paraId="17376B2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lastRenderedPageBreak/>
              <w:t>确认对应模式下，是否运行指令不为</w:t>
            </w:r>
            <w:r>
              <w:rPr>
                <w:rFonts w:ascii="Times New Roman" w:eastAsia="宋体" w:hAnsi="Times New Roman" w:cs="Times New Roman"/>
                <w:sz w:val="24"/>
                <w:lang w:eastAsia="zh-CN"/>
              </w:rPr>
              <w:t>0</w:t>
            </w:r>
            <w:r>
              <w:rPr>
                <w:rFonts w:ascii="Times New Roman" w:eastAsia="宋体" w:hAnsi="Times New Roman" w:cs="Times New Roman"/>
                <w:sz w:val="24"/>
                <w:lang w:eastAsia="zh-CN"/>
              </w:rPr>
              <w:t>，而电机转速为</w:t>
            </w:r>
            <w:r>
              <w:rPr>
                <w:rFonts w:ascii="Times New Roman" w:eastAsia="宋体" w:hAnsi="Times New Roman" w:cs="Times New Roman"/>
                <w:sz w:val="24"/>
                <w:lang w:eastAsia="zh-CN"/>
              </w:rPr>
              <w:t>0</w:t>
            </w:r>
            <w:r>
              <w:rPr>
                <w:rFonts w:ascii="Times New Roman" w:eastAsia="宋体" w:hAnsi="Times New Roman" w:cs="Times New Roman"/>
                <w:sz w:val="24"/>
                <w:lang w:eastAsia="zh-CN"/>
              </w:rPr>
              <w:t>。</w:t>
            </w:r>
          </w:p>
        </w:tc>
        <w:tc>
          <w:tcPr>
            <w:tcW w:w="1667" w:type="pct"/>
            <w:vAlign w:val="center"/>
          </w:tcPr>
          <w:p w14:paraId="4415AD86"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lastRenderedPageBreak/>
              <w:t>排查机械因素</w:t>
            </w:r>
            <w:proofErr w:type="spellEnd"/>
            <w:r>
              <w:rPr>
                <w:rFonts w:ascii="Times New Roman" w:eastAsia="宋体" w:hAnsi="Times New Roman" w:cs="Times New Roman"/>
                <w:sz w:val="24"/>
              </w:rPr>
              <w:t>。</w:t>
            </w:r>
          </w:p>
        </w:tc>
      </w:tr>
      <w:tr w:rsidR="00F42EBB" w14:paraId="6D5833E6" w14:textId="77777777" w:rsidTr="00310725">
        <w:trPr>
          <w:trHeight w:val="427"/>
        </w:trPr>
        <w:tc>
          <w:tcPr>
            <w:tcW w:w="1666" w:type="pct"/>
            <w:shd w:val="clear" w:color="auto" w:fill="D0D0D0"/>
          </w:tcPr>
          <w:p w14:paraId="6409156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4B86790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00DE5B1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CDC25CF" w14:textId="77777777" w:rsidTr="00310725">
        <w:trPr>
          <w:trHeight w:val="1162"/>
        </w:trPr>
        <w:tc>
          <w:tcPr>
            <w:tcW w:w="1666" w:type="pct"/>
            <w:vAlign w:val="center"/>
          </w:tcPr>
          <w:p w14:paraId="6BCBFC82"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4.</w:t>
            </w:r>
            <w:r>
              <w:rPr>
                <w:rFonts w:ascii="Times New Roman" w:eastAsia="宋体" w:hAnsi="Times New Roman" w:cs="Times New Roman"/>
                <w:sz w:val="24"/>
              </w:rPr>
              <w:t>伺服驱动器增益较低</w:t>
            </w:r>
          </w:p>
        </w:tc>
        <w:tc>
          <w:tcPr>
            <w:tcW w:w="1665" w:type="pct"/>
            <w:vAlign w:val="center"/>
          </w:tcPr>
          <w:p w14:paraId="0BA2F9A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检查伺服驱动器</w:t>
            </w:r>
            <w:proofErr w:type="gramStart"/>
            <w:r>
              <w:rPr>
                <w:rFonts w:ascii="Times New Roman" w:eastAsia="宋体" w:hAnsi="Times New Roman" w:cs="Times New Roman"/>
                <w:sz w:val="24"/>
                <w:lang w:eastAsia="zh-CN"/>
              </w:rPr>
              <w:t>位置环</w:t>
            </w:r>
            <w:proofErr w:type="gramEnd"/>
            <w:r>
              <w:rPr>
                <w:rFonts w:ascii="Times New Roman" w:eastAsia="宋体" w:hAnsi="Times New Roman" w:cs="Times New Roman"/>
                <w:sz w:val="24"/>
                <w:lang w:eastAsia="zh-CN"/>
              </w:rPr>
              <w:t>增益和</w:t>
            </w:r>
            <w:proofErr w:type="gramStart"/>
            <w:r>
              <w:rPr>
                <w:rFonts w:ascii="Times New Roman" w:eastAsia="宋体" w:hAnsi="Times New Roman" w:cs="Times New Roman"/>
                <w:sz w:val="24"/>
                <w:lang w:eastAsia="zh-CN"/>
              </w:rPr>
              <w:t>速度环</w:t>
            </w:r>
            <w:proofErr w:type="gramEnd"/>
            <w:r>
              <w:rPr>
                <w:rFonts w:ascii="Times New Roman" w:eastAsia="宋体" w:hAnsi="Times New Roman" w:cs="Times New Roman"/>
                <w:sz w:val="24"/>
                <w:lang w:eastAsia="zh-CN"/>
              </w:rPr>
              <w:t>增益：</w:t>
            </w:r>
          </w:p>
          <w:p w14:paraId="064FF082"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第一增益：</w:t>
            </w:r>
            <w:r>
              <w:rPr>
                <w:rFonts w:ascii="Times New Roman" w:eastAsia="宋体" w:hAnsi="Times New Roman" w:cs="Times New Roman"/>
                <w:sz w:val="24"/>
              </w:rPr>
              <w:t xml:space="preserve">H08.00~H08.02 </w:t>
            </w:r>
          </w:p>
          <w:p w14:paraId="43CA5C3B"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第二增益：</w:t>
            </w:r>
            <w:r>
              <w:rPr>
                <w:rFonts w:ascii="Times New Roman" w:eastAsia="宋体" w:hAnsi="Times New Roman" w:cs="Times New Roman"/>
                <w:sz w:val="24"/>
              </w:rPr>
              <w:t>H08.03~H08.05</w:t>
            </w:r>
          </w:p>
        </w:tc>
        <w:tc>
          <w:tcPr>
            <w:tcW w:w="1667" w:type="pct"/>
            <w:vAlign w:val="center"/>
          </w:tcPr>
          <w:p w14:paraId="4541155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按照手动增益调整或者自动增益调整。</w:t>
            </w:r>
          </w:p>
        </w:tc>
      </w:tr>
      <w:tr w:rsidR="00F42EBB" w14:paraId="610A83FC" w14:textId="77777777" w:rsidTr="00310725">
        <w:trPr>
          <w:trHeight w:val="1554"/>
        </w:trPr>
        <w:tc>
          <w:tcPr>
            <w:tcW w:w="1666" w:type="pct"/>
            <w:vAlign w:val="center"/>
          </w:tcPr>
          <w:p w14:paraId="54A35E6C"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5.</w:t>
            </w:r>
            <w:r>
              <w:rPr>
                <w:rFonts w:ascii="Times New Roman" w:eastAsia="宋体" w:hAnsi="Times New Roman" w:cs="Times New Roman"/>
                <w:sz w:val="24"/>
              </w:rPr>
              <w:t>输入脉冲频率较高</w:t>
            </w:r>
          </w:p>
        </w:tc>
        <w:tc>
          <w:tcPr>
            <w:tcW w:w="1665" w:type="pct"/>
            <w:vAlign w:val="center"/>
          </w:tcPr>
          <w:p w14:paraId="1A6A488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位置指令来源为脉冲指令时，是否输入脉冲频率过高，加减速时间为</w:t>
            </w:r>
            <w:r>
              <w:rPr>
                <w:rFonts w:ascii="Times New Roman" w:eastAsia="宋体" w:hAnsi="Times New Roman" w:cs="Times New Roman"/>
                <w:sz w:val="24"/>
                <w:lang w:eastAsia="zh-CN"/>
              </w:rPr>
              <w:t>0</w:t>
            </w:r>
            <w:r>
              <w:rPr>
                <w:rFonts w:ascii="Times New Roman" w:eastAsia="宋体" w:hAnsi="Times New Roman" w:cs="Times New Roman"/>
                <w:sz w:val="24"/>
                <w:lang w:eastAsia="zh-CN"/>
              </w:rPr>
              <w:t>或过小。</w:t>
            </w:r>
          </w:p>
        </w:tc>
        <w:tc>
          <w:tcPr>
            <w:tcW w:w="1667" w:type="pct"/>
            <w:vAlign w:val="center"/>
          </w:tcPr>
          <w:p w14:paraId="7A6E119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降低位置指令频率或减小电子齿轮比。</w:t>
            </w:r>
          </w:p>
          <w:p w14:paraId="6BA62C9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使用上位机输出位置脉冲时，可在上位机中设置一定的加速度时间；若上位机不可设置加减速时间，可增大位置指令平滑参数</w:t>
            </w:r>
            <w:r>
              <w:rPr>
                <w:rFonts w:ascii="Times New Roman" w:eastAsia="宋体" w:hAnsi="Times New Roman" w:cs="Times New Roman"/>
                <w:sz w:val="24"/>
                <w:lang w:eastAsia="zh-CN"/>
              </w:rPr>
              <w:t>H05.04</w:t>
            </w:r>
            <w:r>
              <w:rPr>
                <w:rFonts w:ascii="Times New Roman" w:eastAsia="宋体" w:hAnsi="Times New Roman" w:cs="Times New Roman"/>
                <w:sz w:val="24"/>
                <w:lang w:eastAsia="zh-CN"/>
              </w:rPr>
              <w:t>、</w:t>
            </w:r>
            <w:r>
              <w:rPr>
                <w:rFonts w:ascii="Times New Roman" w:eastAsia="宋体" w:hAnsi="Times New Roman" w:cs="Times New Roman"/>
                <w:sz w:val="24"/>
                <w:lang w:eastAsia="zh-CN"/>
              </w:rPr>
              <w:t>H05.06</w:t>
            </w:r>
            <w:r>
              <w:rPr>
                <w:rFonts w:ascii="Times New Roman" w:eastAsia="宋体" w:hAnsi="Times New Roman" w:cs="Times New Roman"/>
                <w:sz w:val="24"/>
                <w:lang w:eastAsia="zh-CN"/>
              </w:rPr>
              <w:t>。</w:t>
            </w:r>
          </w:p>
        </w:tc>
      </w:tr>
      <w:tr w:rsidR="00F42EBB" w14:paraId="186BB865" w14:textId="77777777" w:rsidTr="00310725">
        <w:trPr>
          <w:trHeight w:val="519"/>
        </w:trPr>
        <w:tc>
          <w:tcPr>
            <w:tcW w:w="1666" w:type="pct"/>
            <w:vAlign w:val="center"/>
          </w:tcPr>
          <w:p w14:paraId="6B764B9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6.</w:t>
            </w:r>
            <w:r>
              <w:rPr>
                <w:rFonts w:ascii="Times New Roman" w:eastAsia="宋体" w:hAnsi="Times New Roman" w:cs="Times New Roman"/>
                <w:sz w:val="24"/>
                <w:lang w:eastAsia="zh-CN"/>
              </w:rPr>
              <w:t>相对于运行条件，故障值</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w:t>
            </w:r>
            <w:r>
              <w:rPr>
                <w:rFonts w:ascii="Times New Roman" w:eastAsia="宋体" w:hAnsi="Times New Roman" w:cs="Times New Roman"/>
                <w:sz w:val="24"/>
                <w:lang w:eastAsia="zh-CN"/>
              </w:rPr>
              <w:t>H0F.08</w:t>
            </w:r>
            <w:r>
              <w:rPr>
                <w:rFonts w:ascii="Times New Roman" w:eastAsia="宋体" w:hAnsi="Times New Roman" w:cs="Times New Roman"/>
                <w:sz w:val="24"/>
                <w:lang w:eastAsia="zh-CN"/>
              </w:rPr>
              <w:t>）过小</w:t>
            </w:r>
          </w:p>
        </w:tc>
        <w:tc>
          <w:tcPr>
            <w:tcW w:w="1665" w:type="pct"/>
            <w:vAlign w:val="center"/>
          </w:tcPr>
          <w:p w14:paraId="343FA38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确认全闭环位置偏差过大故障阈值</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w:t>
            </w:r>
            <w:r>
              <w:rPr>
                <w:rFonts w:ascii="Times New Roman" w:eastAsia="宋体" w:hAnsi="Times New Roman" w:cs="Times New Roman"/>
                <w:sz w:val="24"/>
                <w:lang w:eastAsia="zh-CN"/>
              </w:rPr>
              <w:t>H0F.08</w:t>
            </w:r>
            <w:r>
              <w:rPr>
                <w:rFonts w:ascii="Times New Roman" w:eastAsia="宋体" w:hAnsi="Times New Roman" w:cs="Times New Roman"/>
                <w:sz w:val="24"/>
                <w:lang w:eastAsia="zh-CN"/>
              </w:rPr>
              <w:t>）是否设置过小。</w:t>
            </w:r>
          </w:p>
        </w:tc>
        <w:tc>
          <w:tcPr>
            <w:tcW w:w="1667" w:type="pct"/>
            <w:vAlign w:val="center"/>
          </w:tcPr>
          <w:p w14:paraId="0871FFB7"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增大</w:t>
            </w:r>
            <w:r>
              <w:rPr>
                <w:rFonts w:ascii="Times New Roman" w:eastAsia="宋体" w:hAnsi="Times New Roman" w:cs="Times New Roman"/>
                <w:sz w:val="24"/>
              </w:rPr>
              <w:t>H0F.08</w:t>
            </w:r>
            <w:r>
              <w:rPr>
                <w:rFonts w:ascii="Times New Roman" w:eastAsia="宋体" w:hAnsi="Times New Roman" w:cs="Times New Roman"/>
                <w:sz w:val="24"/>
              </w:rPr>
              <w:t>设定值。</w:t>
            </w:r>
          </w:p>
        </w:tc>
      </w:tr>
      <w:tr w:rsidR="00F42EBB" w14:paraId="16486CB1" w14:textId="77777777" w:rsidTr="00310725">
        <w:trPr>
          <w:trHeight w:val="756"/>
        </w:trPr>
        <w:tc>
          <w:tcPr>
            <w:tcW w:w="1666" w:type="pct"/>
            <w:vAlign w:val="center"/>
          </w:tcPr>
          <w:p w14:paraId="778DB4E8"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7.</w:t>
            </w:r>
            <w:proofErr w:type="spellStart"/>
            <w:r>
              <w:rPr>
                <w:rFonts w:ascii="Times New Roman" w:eastAsia="宋体" w:hAnsi="Times New Roman" w:cs="Times New Roman"/>
                <w:sz w:val="24"/>
              </w:rPr>
              <w:t>伺服驱动器</w:t>
            </w:r>
            <w:proofErr w:type="spellEnd"/>
            <w:r>
              <w:rPr>
                <w:rFonts w:ascii="Times New Roman" w:eastAsia="宋体" w:hAnsi="Times New Roman" w:cs="Times New Roman"/>
                <w:sz w:val="24"/>
              </w:rPr>
              <w:t>/</w:t>
            </w:r>
            <w:proofErr w:type="spellStart"/>
            <w:r>
              <w:rPr>
                <w:rFonts w:ascii="Times New Roman" w:eastAsia="宋体" w:hAnsi="Times New Roman" w:cs="Times New Roman"/>
                <w:sz w:val="24"/>
              </w:rPr>
              <w:t>电机故障</w:t>
            </w:r>
            <w:proofErr w:type="spellEnd"/>
          </w:p>
        </w:tc>
        <w:tc>
          <w:tcPr>
            <w:tcW w:w="1665" w:type="pct"/>
            <w:vAlign w:val="center"/>
          </w:tcPr>
          <w:p w14:paraId="12622DA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通过汇川驱动调试平台的示波器功能</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监控运行波形：位置指令、位置反馈、速度指令、转矩指令。</w:t>
            </w:r>
          </w:p>
        </w:tc>
        <w:tc>
          <w:tcPr>
            <w:tcW w:w="1667" w:type="pct"/>
            <w:vAlign w:val="center"/>
          </w:tcPr>
          <w:p w14:paraId="5B7E45CB" w14:textId="77777777" w:rsidR="00F42EBB" w:rsidRDefault="00F42EBB" w:rsidP="00310725">
            <w:pPr>
              <w:spacing w:line="300" w:lineRule="auto"/>
              <w:rPr>
                <w:rFonts w:ascii="Times New Roman" w:eastAsia="宋体" w:hAnsi="Times New Roman" w:cs="Times New Roman"/>
                <w:sz w:val="24"/>
                <w:lang w:eastAsia="zh-CN"/>
              </w:rPr>
            </w:pPr>
            <w:proofErr w:type="gramStart"/>
            <w:r>
              <w:rPr>
                <w:rFonts w:ascii="Times New Roman" w:eastAsia="宋体" w:hAnsi="Times New Roman" w:cs="Times New Roman"/>
                <w:sz w:val="24"/>
                <w:lang w:eastAsia="zh-CN"/>
              </w:rPr>
              <w:t>若位置</w:t>
            </w:r>
            <w:proofErr w:type="gramEnd"/>
            <w:r>
              <w:rPr>
                <w:rFonts w:ascii="Times New Roman" w:eastAsia="宋体" w:hAnsi="Times New Roman" w:cs="Times New Roman"/>
                <w:sz w:val="24"/>
                <w:lang w:eastAsia="zh-CN"/>
              </w:rPr>
              <w:t>指令不为零而位置反馈始终为零，请更换伺服驱动器</w:t>
            </w:r>
            <w:r>
              <w:rPr>
                <w:rFonts w:ascii="Times New Roman" w:eastAsia="宋体" w:hAnsi="Times New Roman" w:cs="Times New Roman"/>
                <w:sz w:val="24"/>
                <w:lang w:eastAsia="zh-CN"/>
              </w:rPr>
              <w:t>/</w:t>
            </w:r>
            <w:r>
              <w:rPr>
                <w:rFonts w:ascii="Times New Roman" w:eastAsia="宋体" w:hAnsi="Times New Roman" w:cs="Times New Roman"/>
                <w:sz w:val="24"/>
                <w:lang w:eastAsia="zh-CN"/>
              </w:rPr>
              <w:t>电机。</w:t>
            </w:r>
          </w:p>
        </w:tc>
      </w:tr>
    </w:tbl>
    <w:p w14:paraId="737E8403"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06400" behindDoc="0" locked="0" layoutInCell="1" allowOverlap="1" wp14:anchorId="5F1E0559" wp14:editId="1DC02165">
                <wp:simplePos x="0" y="0"/>
                <wp:positionH relativeFrom="column">
                  <wp:posOffset>666750</wp:posOffset>
                </wp:positionH>
                <wp:positionV relativeFrom="paragraph">
                  <wp:posOffset>141605</wp:posOffset>
                </wp:positionV>
                <wp:extent cx="73660" cy="95250"/>
                <wp:effectExtent l="0" t="0" r="0" b="0"/>
                <wp:wrapNone/>
                <wp:docPr id="674" name="文本框 674"/>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7A05D106"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5F1E0559" id="文本框 674" o:spid="_x0000_s1347" type="#_x0000_t202" style="position:absolute;margin-left:52.5pt;margin-top:11.15pt;width:5.8pt;height:7.5pt;z-index:25200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" filled="f" stroked="f">
                <v:textbox inset="0,0,0,0">
                  <w:txbxContent>
                    <w:p w14:paraId="7A05D106"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EB03.0</w:t>
      </w:r>
      <w:r>
        <w:rPr>
          <w:rFonts w:ascii="Times New Roman" w:eastAsia="宋体" w:hAnsi="Times New Roman" w:cs="Times New Roman"/>
          <w:sz w:val="24"/>
          <w:lang w:eastAsia="zh-CN"/>
        </w:rPr>
        <w:t>：电子齿轮比设定超限</w:t>
      </w:r>
      <w:r>
        <w:rPr>
          <w:rFonts w:ascii="Times New Roman" w:eastAsia="宋体" w:hAnsi="Times New Roman" w:cs="Times New Roman"/>
          <w:sz w:val="24"/>
          <w:lang w:eastAsia="zh-CN"/>
        </w:rPr>
        <w:t>‑H05.02</w:t>
      </w:r>
    </w:p>
    <w:p w14:paraId="579B4C64"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7BCE8858"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H05.02</w:t>
      </w:r>
      <w:r>
        <w:rPr>
          <w:rFonts w:ascii="Times New Roman" w:eastAsia="宋体" w:hAnsi="Times New Roman" w:cs="Times New Roman"/>
          <w:sz w:val="24"/>
          <w:lang w:eastAsia="zh-CN"/>
        </w:rPr>
        <w:t>电子齿轮比超出限定值：（</w:t>
      </w:r>
      <w:r>
        <w:rPr>
          <w:rFonts w:ascii="Times New Roman" w:eastAsia="宋体" w:hAnsi="Times New Roman" w:cs="Times New Roman"/>
          <w:sz w:val="24"/>
          <w:lang w:eastAsia="zh-CN"/>
        </w:rPr>
        <w:t>0.001~4000×</w:t>
      </w:r>
      <w:r>
        <w:rPr>
          <w:rFonts w:ascii="Times New Roman" w:eastAsia="宋体" w:hAnsi="Times New Roman" w:cs="Times New Roman"/>
          <w:sz w:val="24"/>
          <w:lang w:eastAsia="zh-CN"/>
        </w:rPr>
        <w:t>编码器分辨率</w:t>
      </w:r>
      <w:r>
        <w:rPr>
          <w:rFonts w:ascii="Times New Roman" w:eastAsia="宋体" w:hAnsi="Times New Roman" w:cs="Times New Roman"/>
          <w:sz w:val="24"/>
          <w:lang w:eastAsia="zh-CN"/>
        </w:rPr>
        <w:t>/10000</w:t>
      </w:r>
      <w:r>
        <w:rPr>
          <w:rFonts w:ascii="Times New Roman" w:eastAsia="宋体" w:hAnsi="Times New Roman" w:cs="Times New Roman"/>
          <w:sz w:val="24"/>
          <w:lang w:eastAsia="zh-CN"/>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2D34A9F5" w14:textId="77777777" w:rsidTr="00310725">
        <w:trPr>
          <w:trHeight w:val="274"/>
        </w:trPr>
        <w:tc>
          <w:tcPr>
            <w:tcW w:w="1666" w:type="pct"/>
            <w:shd w:val="clear" w:color="auto" w:fill="D0D0D0"/>
          </w:tcPr>
          <w:p w14:paraId="3D51870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7BB55F6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781A8A3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13490CE1" w14:textId="77777777" w:rsidTr="00310725">
        <w:trPr>
          <w:trHeight w:val="743"/>
        </w:trPr>
        <w:tc>
          <w:tcPr>
            <w:tcW w:w="1666" w:type="pct"/>
            <w:vAlign w:val="center"/>
          </w:tcPr>
          <w:p w14:paraId="5868F75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H05.02</w:t>
            </w:r>
            <w:r>
              <w:rPr>
                <w:rFonts w:ascii="Times New Roman" w:eastAsia="宋体" w:hAnsi="Times New Roman" w:cs="Times New Roman"/>
                <w:sz w:val="24"/>
                <w:lang w:eastAsia="zh-CN"/>
              </w:rPr>
              <w:t>折算的电子齿轮比超过齿轮比的最大值或小于齿轮比的最小值</w:t>
            </w:r>
          </w:p>
        </w:tc>
        <w:tc>
          <w:tcPr>
            <w:tcW w:w="1665" w:type="pct"/>
            <w:vAlign w:val="center"/>
          </w:tcPr>
          <w:p w14:paraId="4DE5AE8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H05.02</w:t>
            </w:r>
            <w:r>
              <w:rPr>
                <w:rFonts w:ascii="Times New Roman" w:eastAsia="宋体" w:hAnsi="Times New Roman" w:cs="Times New Roman"/>
                <w:sz w:val="24"/>
                <w:lang w:eastAsia="zh-CN"/>
              </w:rPr>
              <w:t>折算的电子齿轮比是否在</w:t>
            </w:r>
            <w:r>
              <w:rPr>
                <w:rFonts w:ascii="Times New Roman" w:eastAsia="宋体" w:hAnsi="Times New Roman" w:cs="Times New Roman"/>
                <w:sz w:val="24"/>
                <w:lang w:eastAsia="zh-CN"/>
              </w:rPr>
              <w:t>0.001~4000×</w:t>
            </w:r>
            <w:r>
              <w:rPr>
                <w:rFonts w:ascii="Times New Roman" w:eastAsia="宋体" w:hAnsi="Times New Roman" w:cs="Times New Roman"/>
                <w:sz w:val="24"/>
                <w:lang w:eastAsia="zh-CN"/>
              </w:rPr>
              <w:t>编码器分辨率</w:t>
            </w:r>
            <w:r>
              <w:rPr>
                <w:rFonts w:ascii="Times New Roman" w:eastAsia="宋体" w:hAnsi="Times New Roman" w:cs="Times New Roman"/>
                <w:sz w:val="24"/>
                <w:lang w:eastAsia="zh-CN"/>
              </w:rPr>
              <w:t>÷10000</w:t>
            </w:r>
            <w:r>
              <w:rPr>
                <w:rFonts w:ascii="Times New Roman" w:eastAsia="宋体" w:hAnsi="Times New Roman" w:cs="Times New Roman"/>
                <w:sz w:val="24"/>
                <w:lang w:eastAsia="zh-CN"/>
              </w:rPr>
              <w:t>范围内。</w:t>
            </w:r>
          </w:p>
        </w:tc>
        <w:tc>
          <w:tcPr>
            <w:tcW w:w="1667" w:type="pct"/>
            <w:vAlign w:val="center"/>
          </w:tcPr>
          <w:p w14:paraId="7F665147"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调整</w:t>
            </w:r>
            <w:r>
              <w:rPr>
                <w:rFonts w:ascii="Times New Roman" w:eastAsia="宋体" w:hAnsi="Times New Roman" w:cs="Times New Roman"/>
                <w:sz w:val="24"/>
              </w:rPr>
              <w:t>H05.02</w:t>
            </w:r>
            <w:r>
              <w:rPr>
                <w:rFonts w:ascii="Times New Roman" w:eastAsia="宋体" w:hAnsi="Times New Roman" w:cs="Times New Roman"/>
                <w:sz w:val="24"/>
              </w:rPr>
              <w:t>。</w:t>
            </w:r>
          </w:p>
        </w:tc>
      </w:tr>
    </w:tbl>
    <w:p w14:paraId="747FBF6B"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05376" behindDoc="0" locked="0" layoutInCell="1" allowOverlap="1" wp14:anchorId="6ECDCF0B" wp14:editId="688CD167">
                <wp:simplePos x="0" y="0"/>
                <wp:positionH relativeFrom="column">
                  <wp:posOffset>666750</wp:posOffset>
                </wp:positionH>
                <wp:positionV relativeFrom="paragraph">
                  <wp:posOffset>141605</wp:posOffset>
                </wp:positionV>
                <wp:extent cx="73660" cy="95250"/>
                <wp:effectExtent l="0" t="0" r="0" b="0"/>
                <wp:wrapNone/>
                <wp:docPr id="672" name="文本框 672"/>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04811283"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6ECDCF0B" id="文本框 672" o:spid="_x0000_s1348" type="#_x0000_t202" style="position:absolute;margin-left:52.5pt;margin-top:11.15pt;width:5.8pt;height:7.5pt;z-index:25200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" filled="f" stroked="f">
                <v:textbox inset="0,0,0,0">
                  <w:txbxContent>
                    <w:p w14:paraId="04811283"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EB03.1</w:t>
      </w:r>
      <w:r>
        <w:rPr>
          <w:rFonts w:ascii="Times New Roman" w:eastAsia="宋体" w:hAnsi="Times New Roman" w:cs="Times New Roman"/>
          <w:sz w:val="24"/>
          <w:lang w:eastAsia="zh-CN"/>
        </w:rPr>
        <w:t>：电子齿轮比设定超限</w:t>
      </w:r>
      <w:r>
        <w:rPr>
          <w:rFonts w:ascii="Times New Roman" w:eastAsia="宋体" w:hAnsi="Times New Roman" w:cs="Times New Roman"/>
          <w:sz w:val="24"/>
          <w:lang w:eastAsia="zh-CN"/>
        </w:rPr>
        <w:t>‑</w:t>
      </w:r>
      <w:r>
        <w:rPr>
          <w:rFonts w:ascii="Times New Roman" w:eastAsia="宋体" w:hAnsi="Times New Roman" w:cs="Times New Roman"/>
          <w:sz w:val="24"/>
          <w:lang w:eastAsia="zh-CN"/>
        </w:rPr>
        <w:t>第一组电子齿轮比</w:t>
      </w:r>
    </w:p>
    <w:p w14:paraId="63DF681A"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0CA98D9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第一组电子齿轮比超出限定值：（</w:t>
      </w:r>
      <w:r>
        <w:rPr>
          <w:rFonts w:ascii="Times New Roman" w:eastAsia="宋体" w:hAnsi="Times New Roman" w:cs="Times New Roman"/>
          <w:sz w:val="24"/>
          <w:lang w:eastAsia="zh-CN"/>
        </w:rPr>
        <w:t>0.001~4000×</w:t>
      </w:r>
      <w:r>
        <w:rPr>
          <w:rFonts w:ascii="Times New Roman" w:eastAsia="宋体" w:hAnsi="Times New Roman" w:cs="Times New Roman"/>
          <w:sz w:val="24"/>
          <w:lang w:eastAsia="zh-CN"/>
        </w:rPr>
        <w:t>编码器分辨率</w:t>
      </w:r>
      <w:r>
        <w:rPr>
          <w:rFonts w:ascii="Times New Roman" w:eastAsia="宋体" w:hAnsi="Times New Roman" w:cs="Times New Roman"/>
          <w:sz w:val="24"/>
          <w:lang w:eastAsia="zh-CN"/>
        </w:rPr>
        <w:t>÷10000</w:t>
      </w:r>
      <w:r>
        <w:rPr>
          <w:rFonts w:ascii="Times New Roman" w:eastAsia="宋体" w:hAnsi="Times New Roman" w:cs="Times New Roman"/>
          <w:sz w:val="24"/>
          <w:lang w:eastAsia="zh-CN"/>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3E90CB4B" w14:textId="77777777" w:rsidTr="00310725">
        <w:trPr>
          <w:trHeight w:val="274"/>
        </w:trPr>
        <w:tc>
          <w:tcPr>
            <w:tcW w:w="1666" w:type="pct"/>
            <w:shd w:val="clear" w:color="auto" w:fill="D0D0D0"/>
          </w:tcPr>
          <w:p w14:paraId="5FA9425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7B62690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0963391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513AD341" w14:textId="77777777" w:rsidTr="00310725">
        <w:trPr>
          <w:trHeight w:val="743"/>
        </w:trPr>
        <w:tc>
          <w:tcPr>
            <w:tcW w:w="1666" w:type="pct"/>
            <w:vAlign w:val="center"/>
          </w:tcPr>
          <w:p w14:paraId="53D3C3B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第一组电子齿轮比超过齿轮比的最大值或小于齿轮比的最小值</w:t>
            </w:r>
          </w:p>
        </w:tc>
        <w:tc>
          <w:tcPr>
            <w:tcW w:w="1665" w:type="pct"/>
            <w:vAlign w:val="center"/>
          </w:tcPr>
          <w:p w14:paraId="7E089B5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检查第一组电子齿轮比是否在</w:t>
            </w:r>
          </w:p>
          <w:p w14:paraId="2B3C8AF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0.001~4000×</w:t>
            </w:r>
            <w:r>
              <w:rPr>
                <w:rFonts w:ascii="Times New Roman" w:eastAsia="宋体" w:hAnsi="Times New Roman" w:cs="Times New Roman"/>
                <w:sz w:val="24"/>
                <w:lang w:eastAsia="zh-CN"/>
              </w:rPr>
              <w:t>编码器分辨率</w:t>
            </w:r>
            <w:r>
              <w:rPr>
                <w:rFonts w:ascii="Times New Roman" w:eastAsia="宋体" w:hAnsi="Times New Roman" w:cs="Times New Roman"/>
                <w:sz w:val="24"/>
                <w:lang w:eastAsia="zh-CN"/>
              </w:rPr>
              <w:t>÷10000</w:t>
            </w:r>
            <w:r>
              <w:rPr>
                <w:rFonts w:ascii="Times New Roman" w:eastAsia="宋体" w:hAnsi="Times New Roman" w:cs="Times New Roman"/>
                <w:sz w:val="24"/>
                <w:lang w:eastAsia="zh-CN"/>
              </w:rPr>
              <w:t>范围内。</w:t>
            </w:r>
          </w:p>
        </w:tc>
        <w:tc>
          <w:tcPr>
            <w:tcW w:w="1667" w:type="pct"/>
            <w:vAlign w:val="center"/>
          </w:tcPr>
          <w:p w14:paraId="4CAAD85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调整第一组电子齿轮比</w:t>
            </w:r>
            <w:r>
              <w:rPr>
                <w:rFonts w:ascii="Times New Roman" w:eastAsia="宋体" w:hAnsi="Times New Roman" w:cs="Times New Roman"/>
                <w:sz w:val="24"/>
                <w:lang w:eastAsia="zh-CN"/>
              </w:rPr>
              <w:t>H05.07/ H05.09</w:t>
            </w:r>
            <w:r>
              <w:rPr>
                <w:rFonts w:ascii="Times New Roman" w:eastAsia="宋体" w:hAnsi="Times New Roman" w:cs="Times New Roman"/>
                <w:sz w:val="24"/>
                <w:lang w:eastAsia="zh-CN"/>
              </w:rPr>
              <w:t>。</w:t>
            </w:r>
          </w:p>
        </w:tc>
      </w:tr>
    </w:tbl>
    <w:p w14:paraId="58C7474B"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07424" behindDoc="0" locked="0" layoutInCell="1" allowOverlap="1" wp14:anchorId="7D4A58B8" wp14:editId="283A9829">
                <wp:simplePos x="0" y="0"/>
                <wp:positionH relativeFrom="column">
                  <wp:posOffset>666750</wp:posOffset>
                </wp:positionH>
                <wp:positionV relativeFrom="paragraph">
                  <wp:posOffset>141605</wp:posOffset>
                </wp:positionV>
                <wp:extent cx="73660" cy="95250"/>
                <wp:effectExtent l="0" t="0" r="0" b="0"/>
                <wp:wrapNone/>
                <wp:docPr id="673" name="文本框 673"/>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0524344F"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D4A58B8" id="文本框 673" o:spid="_x0000_s1349" type="#_x0000_t202" style="position:absolute;margin-left:52.5pt;margin-top:11.15pt;width:5.8pt;height:7.5pt;z-index:252007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" filled="f" stroked="f">
                <v:textbox inset="0,0,0,0">
                  <w:txbxContent>
                    <w:p w14:paraId="0524344F"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EB03.2</w:t>
      </w:r>
      <w:r>
        <w:rPr>
          <w:rFonts w:ascii="Times New Roman" w:eastAsia="宋体" w:hAnsi="Times New Roman" w:cs="Times New Roman"/>
          <w:sz w:val="24"/>
          <w:lang w:eastAsia="zh-CN"/>
        </w:rPr>
        <w:t>：电子齿轮比设定超限</w:t>
      </w:r>
      <w:r>
        <w:rPr>
          <w:rFonts w:ascii="Times New Roman" w:eastAsia="宋体" w:hAnsi="Times New Roman" w:cs="Times New Roman"/>
          <w:sz w:val="24"/>
          <w:lang w:eastAsia="zh-CN"/>
        </w:rPr>
        <w:t>‑</w:t>
      </w:r>
      <w:r>
        <w:rPr>
          <w:rFonts w:ascii="Times New Roman" w:eastAsia="宋体" w:hAnsi="Times New Roman" w:cs="Times New Roman"/>
          <w:sz w:val="24"/>
          <w:lang w:eastAsia="zh-CN"/>
        </w:rPr>
        <w:t>第二组电子齿轮比</w:t>
      </w:r>
    </w:p>
    <w:p w14:paraId="7006EA8D"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5461090D"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第二组电子齿轮比超出限定值：（</w:t>
      </w:r>
      <w:r>
        <w:rPr>
          <w:rFonts w:ascii="Times New Roman" w:eastAsia="宋体" w:hAnsi="Times New Roman" w:cs="Times New Roman"/>
          <w:sz w:val="24"/>
          <w:lang w:eastAsia="zh-CN"/>
        </w:rPr>
        <w:t>0.001~4000×</w:t>
      </w:r>
      <w:r>
        <w:rPr>
          <w:rFonts w:ascii="Times New Roman" w:eastAsia="宋体" w:hAnsi="Times New Roman" w:cs="Times New Roman"/>
          <w:sz w:val="24"/>
          <w:lang w:eastAsia="zh-CN"/>
        </w:rPr>
        <w:t>编码器分辨率</w:t>
      </w:r>
      <w:r>
        <w:rPr>
          <w:rFonts w:ascii="Times New Roman" w:eastAsia="宋体" w:hAnsi="Times New Roman" w:cs="Times New Roman"/>
          <w:sz w:val="24"/>
          <w:lang w:eastAsia="zh-CN"/>
        </w:rPr>
        <w:t>÷10000</w:t>
      </w:r>
      <w:r>
        <w:rPr>
          <w:rFonts w:ascii="Times New Roman" w:eastAsia="宋体" w:hAnsi="Times New Roman" w:cs="Times New Roman"/>
          <w:sz w:val="24"/>
          <w:lang w:eastAsia="zh-CN"/>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5B274400" w14:textId="77777777" w:rsidTr="00310725">
        <w:trPr>
          <w:trHeight w:val="278"/>
        </w:trPr>
        <w:tc>
          <w:tcPr>
            <w:tcW w:w="1666" w:type="pct"/>
            <w:shd w:val="clear" w:color="auto" w:fill="D0D0D0"/>
          </w:tcPr>
          <w:p w14:paraId="29A50BD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3BC51CD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13EF374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443EB810" w14:textId="77777777" w:rsidTr="00310725">
        <w:trPr>
          <w:trHeight w:val="754"/>
        </w:trPr>
        <w:tc>
          <w:tcPr>
            <w:tcW w:w="1666" w:type="pct"/>
            <w:vAlign w:val="center"/>
          </w:tcPr>
          <w:p w14:paraId="0C68A53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lastRenderedPageBreak/>
              <w:t>第二组电子齿轮比超过齿轮比的最大值或小于齿轮比的最小值</w:t>
            </w:r>
          </w:p>
        </w:tc>
        <w:tc>
          <w:tcPr>
            <w:tcW w:w="1665" w:type="pct"/>
            <w:vAlign w:val="center"/>
          </w:tcPr>
          <w:p w14:paraId="25971A6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检查第二组电子齿轮比是否在在</w:t>
            </w:r>
            <w:r>
              <w:rPr>
                <w:rFonts w:ascii="Times New Roman" w:eastAsia="宋体" w:hAnsi="Times New Roman" w:cs="Times New Roman"/>
                <w:sz w:val="24"/>
                <w:lang w:eastAsia="zh-CN"/>
              </w:rPr>
              <w:t>0.001~4000*</w:t>
            </w:r>
            <w:r>
              <w:rPr>
                <w:rFonts w:ascii="Times New Roman" w:eastAsia="宋体" w:hAnsi="Times New Roman" w:cs="Times New Roman"/>
                <w:sz w:val="24"/>
                <w:lang w:eastAsia="zh-CN"/>
              </w:rPr>
              <w:t>编码器分辨率</w:t>
            </w:r>
            <w:r>
              <w:rPr>
                <w:rFonts w:ascii="Times New Roman" w:eastAsia="宋体" w:hAnsi="Times New Roman" w:cs="Times New Roman"/>
                <w:sz w:val="24"/>
                <w:lang w:eastAsia="zh-CN"/>
              </w:rPr>
              <w:t>÷10000</w:t>
            </w:r>
            <w:r>
              <w:rPr>
                <w:rFonts w:ascii="Times New Roman" w:eastAsia="宋体" w:hAnsi="Times New Roman" w:cs="Times New Roman"/>
                <w:sz w:val="24"/>
                <w:lang w:eastAsia="zh-CN"/>
              </w:rPr>
              <w:t>范围内。</w:t>
            </w:r>
          </w:p>
        </w:tc>
        <w:tc>
          <w:tcPr>
            <w:tcW w:w="1667" w:type="pct"/>
            <w:vAlign w:val="center"/>
          </w:tcPr>
          <w:p w14:paraId="30DDB39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调整第一组电子齿轮比</w:t>
            </w:r>
            <w:r>
              <w:rPr>
                <w:rFonts w:ascii="Times New Roman" w:eastAsia="宋体" w:hAnsi="Times New Roman" w:cs="Times New Roman"/>
                <w:sz w:val="24"/>
                <w:lang w:eastAsia="zh-CN"/>
              </w:rPr>
              <w:t>H05.11/ H05.13</w:t>
            </w:r>
            <w:r>
              <w:rPr>
                <w:rFonts w:ascii="Times New Roman" w:eastAsia="宋体" w:hAnsi="Times New Roman" w:cs="Times New Roman"/>
                <w:sz w:val="24"/>
                <w:lang w:eastAsia="zh-CN"/>
              </w:rPr>
              <w:t>。</w:t>
            </w:r>
          </w:p>
        </w:tc>
      </w:tr>
    </w:tbl>
    <w:p w14:paraId="3528175A"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08448" behindDoc="0" locked="0" layoutInCell="1" allowOverlap="1" wp14:anchorId="6AEC268C" wp14:editId="008FB7E8">
                <wp:simplePos x="0" y="0"/>
                <wp:positionH relativeFrom="column">
                  <wp:posOffset>673100</wp:posOffset>
                </wp:positionH>
                <wp:positionV relativeFrom="paragraph">
                  <wp:posOffset>87630</wp:posOffset>
                </wp:positionV>
                <wp:extent cx="73660" cy="95250"/>
                <wp:effectExtent l="0" t="0" r="0" b="0"/>
                <wp:wrapNone/>
                <wp:docPr id="678" name="文本框 678"/>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24CF429A"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6AEC268C" id="文本框 678" o:spid="_x0000_s1350" type="#_x0000_t202" style="position:absolute;margin-left:53pt;margin-top:6.9pt;width:5.8pt;height:7.5pt;z-index:25200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" filled="f" stroked="f">
                <v:textbox inset="0,0,0,0">
                  <w:txbxContent>
                    <w:p w14:paraId="24CF429A"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EE08.0</w:t>
      </w:r>
      <w:r>
        <w:rPr>
          <w:rFonts w:ascii="Times New Roman" w:eastAsia="宋体" w:hAnsi="Times New Roman" w:cs="Times New Roman"/>
          <w:sz w:val="24"/>
          <w:lang w:eastAsia="zh-CN"/>
        </w:rPr>
        <w:t>：同步信号丢失</w:t>
      </w:r>
    </w:p>
    <w:p w14:paraId="5E14B3DB"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5B44C26E"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sz w:val="24"/>
        </w:rPr>
        <w:t xml:space="preserve">Ether </w:t>
      </w:r>
      <w:proofErr w:type="spellStart"/>
      <w:r>
        <w:rPr>
          <w:rFonts w:ascii="Times New Roman" w:eastAsia="宋体" w:hAnsi="Times New Roman" w:cs="Times New Roman"/>
          <w:sz w:val="24"/>
        </w:rPr>
        <w:t>CAT</w:t>
      </w:r>
      <w:r>
        <w:rPr>
          <w:rFonts w:ascii="Times New Roman" w:eastAsia="宋体" w:hAnsi="Times New Roman" w:cs="Times New Roman"/>
          <w:sz w:val="24"/>
        </w:rPr>
        <w:t>网络处于</w:t>
      </w:r>
      <w:r>
        <w:rPr>
          <w:rFonts w:ascii="Times New Roman" w:eastAsia="宋体" w:hAnsi="Times New Roman" w:cs="Times New Roman"/>
          <w:sz w:val="24"/>
        </w:rPr>
        <w:t>OP</w:t>
      </w:r>
      <w:r>
        <w:rPr>
          <w:rFonts w:ascii="Times New Roman" w:eastAsia="宋体" w:hAnsi="Times New Roman" w:cs="Times New Roman"/>
          <w:sz w:val="24"/>
        </w:rPr>
        <w:t>状态下，同步信号</w:t>
      </w:r>
      <w:r>
        <w:rPr>
          <w:rFonts w:ascii="Times New Roman" w:eastAsia="宋体" w:hAnsi="Times New Roman" w:cs="Times New Roman"/>
          <w:sz w:val="24"/>
        </w:rPr>
        <w:t>SYNC</w:t>
      </w:r>
      <w:r>
        <w:rPr>
          <w:rFonts w:ascii="Times New Roman" w:eastAsia="宋体" w:hAnsi="Times New Roman" w:cs="Times New Roman"/>
          <w:sz w:val="24"/>
        </w:rPr>
        <w:t>被关闭</w:t>
      </w:r>
      <w:proofErr w:type="spellEnd"/>
      <w:r>
        <w:rPr>
          <w:rFonts w:ascii="Times New Roman" w:eastAsia="宋体" w:hAnsi="Times New Roman" w:cs="Times New Roman"/>
          <w:sz w:val="24"/>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6167E6E1" w14:textId="77777777" w:rsidTr="00310725">
        <w:trPr>
          <w:trHeight w:val="278"/>
        </w:trPr>
        <w:tc>
          <w:tcPr>
            <w:tcW w:w="1666" w:type="pct"/>
            <w:shd w:val="clear" w:color="auto" w:fill="D0D0D0"/>
            <w:vAlign w:val="center"/>
          </w:tcPr>
          <w:p w14:paraId="77E3E90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vAlign w:val="center"/>
          </w:tcPr>
          <w:p w14:paraId="7D70718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vAlign w:val="center"/>
          </w:tcPr>
          <w:p w14:paraId="5DC1730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56EA3995" w14:textId="77777777" w:rsidTr="00310725">
        <w:trPr>
          <w:trHeight w:val="515"/>
        </w:trPr>
        <w:tc>
          <w:tcPr>
            <w:tcW w:w="1666" w:type="pct"/>
            <w:vAlign w:val="center"/>
          </w:tcPr>
          <w:p w14:paraId="6A113D2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由于硬件原因导致同步信号不产生。</w:t>
            </w:r>
          </w:p>
        </w:tc>
        <w:tc>
          <w:tcPr>
            <w:tcW w:w="1665" w:type="pct"/>
            <w:vAlign w:val="center"/>
          </w:tcPr>
          <w:p w14:paraId="3264AF5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伺服后台示波器监控</w:t>
            </w:r>
            <w:r>
              <w:rPr>
                <w:rFonts w:ascii="Times New Roman" w:eastAsia="宋体" w:hAnsi="Times New Roman" w:cs="Times New Roman"/>
                <w:sz w:val="24"/>
                <w:lang w:eastAsia="zh-CN"/>
              </w:rPr>
              <w:t>SYNC</w:t>
            </w:r>
            <w:r>
              <w:rPr>
                <w:rFonts w:ascii="Times New Roman" w:eastAsia="宋体" w:hAnsi="Times New Roman" w:cs="Times New Roman"/>
                <w:sz w:val="24"/>
                <w:lang w:eastAsia="zh-CN"/>
              </w:rPr>
              <w:t>信号周期</w:t>
            </w:r>
            <w:r>
              <w:rPr>
                <w:rFonts w:ascii="Times New Roman" w:eastAsia="宋体" w:hAnsi="Times New Roman" w:cs="Times New Roman"/>
                <w:sz w:val="24"/>
                <w:lang w:eastAsia="zh-CN"/>
              </w:rPr>
              <w:t>,</w:t>
            </w:r>
            <w:r>
              <w:rPr>
                <w:rFonts w:ascii="Times New Roman" w:eastAsia="宋体" w:hAnsi="Times New Roman" w:cs="Times New Roman"/>
                <w:sz w:val="24"/>
                <w:lang w:eastAsia="zh-CN"/>
              </w:rPr>
              <w:t>是否为零。</w:t>
            </w:r>
          </w:p>
        </w:tc>
        <w:tc>
          <w:tcPr>
            <w:tcW w:w="1667" w:type="pct"/>
            <w:vAlign w:val="center"/>
          </w:tcPr>
          <w:p w14:paraId="5BA7FEE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更换伺服，返厂维修。</w:t>
            </w:r>
          </w:p>
        </w:tc>
      </w:tr>
    </w:tbl>
    <w:p w14:paraId="72AFF147"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10496" behindDoc="0" locked="0" layoutInCell="1" allowOverlap="1" wp14:anchorId="248EFA40" wp14:editId="1C234138">
                <wp:simplePos x="0" y="0"/>
                <wp:positionH relativeFrom="column">
                  <wp:posOffset>673100</wp:posOffset>
                </wp:positionH>
                <wp:positionV relativeFrom="paragraph">
                  <wp:posOffset>133350</wp:posOffset>
                </wp:positionV>
                <wp:extent cx="73660" cy="95250"/>
                <wp:effectExtent l="0" t="0" r="0" b="0"/>
                <wp:wrapNone/>
                <wp:docPr id="675" name="文本框 675"/>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734B4DAA"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248EFA40" id="文本框 675" o:spid="_x0000_s1351" type="#_x0000_t202" style="position:absolute;margin-left:53pt;margin-top:10.5pt;width:5.8pt;height:7.5pt;z-index:252010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" filled="f" stroked="f">
                <v:textbox inset="0,0,0,0">
                  <w:txbxContent>
                    <w:p w14:paraId="734B4DAA"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EE08.1</w:t>
      </w:r>
      <w:r>
        <w:rPr>
          <w:rFonts w:ascii="Times New Roman" w:eastAsia="宋体" w:hAnsi="Times New Roman" w:cs="Times New Roman"/>
          <w:sz w:val="24"/>
          <w:lang w:eastAsia="zh-CN"/>
        </w:rPr>
        <w:t>：网络状态切换异常</w:t>
      </w:r>
    </w:p>
    <w:p w14:paraId="62C81D1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320FDAC9"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伺服处于使能状态，</w:t>
      </w:r>
      <w:r>
        <w:rPr>
          <w:rFonts w:ascii="Times New Roman" w:eastAsia="宋体" w:hAnsi="Times New Roman" w:cs="Times New Roman"/>
          <w:sz w:val="24"/>
          <w:lang w:eastAsia="zh-CN"/>
        </w:rPr>
        <w:t>Ether CAT</w:t>
      </w:r>
      <w:r>
        <w:rPr>
          <w:rFonts w:ascii="Times New Roman" w:eastAsia="宋体" w:hAnsi="Times New Roman" w:cs="Times New Roman"/>
          <w:sz w:val="24"/>
          <w:lang w:eastAsia="zh-CN"/>
        </w:rPr>
        <w:t>网络状态由</w:t>
      </w:r>
      <w:r>
        <w:rPr>
          <w:rFonts w:ascii="Times New Roman" w:eastAsia="宋体" w:hAnsi="Times New Roman" w:cs="Times New Roman"/>
          <w:sz w:val="24"/>
          <w:lang w:eastAsia="zh-CN"/>
        </w:rPr>
        <w:t>OP</w:t>
      </w:r>
      <w:r>
        <w:rPr>
          <w:rFonts w:ascii="Times New Roman" w:eastAsia="宋体" w:hAnsi="Times New Roman" w:cs="Times New Roman"/>
          <w:sz w:val="24"/>
          <w:lang w:eastAsia="zh-CN"/>
        </w:rPr>
        <w:t>切到其他状态。</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2D5DE756" w14:textId="77777777" w:rsidTr="00310725">
        <w:trPr>
          <w:trHeight w:val="277"/>
        </w:trPr>
        <w:tc>
          <w:tcPr>
            <w:tcW w:w="1666" w:type="pct"/>
            <w:shd w:val="clear" w:color="auto" w:fill="D0D0D0"/>
          </w:tcPr>
          <w:p w14:paraId="2549210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01857C8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79076FE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3D59A7F5" w14:textId="77777777" w:rsidTr="00310725">
        <w:trPr>
          <w:trHeight w:val="510"/>
        </w:trPr>
        <w:tc>
          <w:tcPr>
            <w:tcW w:w="1666" w:type="pct"/>
            <w:vAlign w:val="center"/>
          </w:tcPr>
          <w:p w14:paraId="0680A69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主站的误操作，或者人为的误操作。</w:t>
            </w:r>
          </w:p>
        </w:tc>
        <w:tc>
          <w:tcPr>
            <w:tcW w:w="1665" w:type="pct"/>
            <w:vAlign w:val="center"/>
          </w:tcPr>
          <w:p w14:paraId="108381E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检查主站是否在伺服使能时</w:t>
            </w:r>
            <w:proofErr w:type="gramStart"/>
            <w:r>
              <w:rPr>
                <w:rFonts w:ascii="Times New Roman" w:eastAsia="宋体" w:hAnsi="Times New Roman" w:cs="Times New Roman"/>
                <w:sz w:val="24"/>
                <w:lang w:eastAsia="zh-CN"/>
              </w:rPr>
              <w:t>切网络</w:t>
            </w:r>
            <w:proofErr w:type="gramEnd"/>
            <w:r>
              <w:rPr>
                <w:rFonts w:ascii="Times New Roman" w:eastAsia="宋体" w:hAnsi="Times New Roman" w:cs="Times New Roman"/>
                <w:sz w:val="24"/>
                <w:lang w:eastAsia="zh-CN"/>
              </w:rPr>
              <w:t>状态。</w:t>
            </w:r>
          </w:p>
        </w:tc>
        <w:tc>
          <w:tcPr>
            <w:tcW w:w="1667" w:type="pct"/>
            <w:vAlign w:val="center"/>
          </w:tcPr>
          <w:p w14:paraId="201AC08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检查上位机网络状态切换程序。</w:t>
            </w:r>
          </w:p>
        </w:tc>
      </w:tr>
    </w:tbl>
    <w:p w14:paraId="338D2777"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09472" behindDoc="0" locked="0" layoutInCell="1" allowOverlap="1" wp14:anchorId="0F89C9C4" wp14:editId="340E19D1">
                <wp:simplePos x="0" y="0"/>
                <wp:positionH relativeFrom="column">
                  <wp:posOffset>673100</wp:posOffset>
                </wp:positionH>
                <wp:positionV relativeFrom="paragraph">
                  <wp:posOffset>132715</wp:posOffset>
                </wp:positionV>
                <wp:extent cx="73660" cy="95250"/>
                <wp:effectExtent l="0" t="0" r="0" b="0"/>
                <wp:wrapNone/>
                <wp:docPr id="676" name="文本框 676"/>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3EA43E7E"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0F89C9C4" id="文本框 676" o:spid="_x0000_s1352" type="#_x0000_t202" style="position:absolute;margin-left:53pt;margin-top:10.45pt;width:5.8pt;height:7.5pt;z-index:25200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RJhzvYQBAAAEAwAADgAAAAAAAAAAAAAAAAAuAgAA&#10;ZHJzL2Uyb0RvYy54bWxQSwECLQAUAAYACAAAACEAPCxmYt4AAAAJAQAADwAAAAAAAAAAAAAAAADe&#10;AwAAZHJzL2Rvd25yZXYueG1sUEsFBgAAAAAEAAQA8wAAAOkEAAAAAA==&#10;" filled="f" stroked="f">
                <v:textbox inset="0,0,0,0">
                  <w:txbxContent>
                    <w:p w14:paraId="3EA43E7E"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EE08.3</w:t>
      </w:r>
      <w:r>
        <w:rPr>
          <w:rFonts w:ascii="Times New Roman" w:eastAsia="宋体" w:hAnsi="Times New Roman" w:cs="Times New Roman"/>
          <w:sz w:val="24"/>
          <w:lang w:eastAsia="zh-CN"/>
        </w:rPr>
        <w:t>：网线连接不可靠</w:t>
      </w:r>
    </w:p>
    <w:p w14:paraId="492FC251"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483E7F3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网线与伺服网络端口连接不可靠（</w:t>
      </w:r>
      <w:r>
        <w:rPr>
          <w:rFonts w:ascii="Times New Roman" w:eastAsia="宋体" w:hAnsi="Times New Roman" w:cs="Times New Roman"/>
          <w:sz w:val="24"/>
          <w:lang w:eastAsia="zh-CN"/>
        </w:rPr>
        <w:t>H0E.29</w:t>
      </w:r>
      <w:r>
        <w:rPr>
          <w:rFonts w:ascii="Times New Roman" w:eastAsia="宋体" w:hAnsi="Times New Roman" w:cs="Times New Roman"/>
          <w:sz w:val="24"/>
          <w:lang w:eastAsia="zh-CN"/>
        </w:rPr>
        <w:t>低</w:t>
      </w:r>
      <w:r>
        <w:rPr>
          <w:rFonts w:ascii="Times New Roman" w:eastAsia="宋体" w:hAnsi="Times New Roman" w:cs="Times New Roman"/>
          <w:sz w:val="24"/>
          <w:lang w:eastAsia="zh-CN"/>
        </w:rPr>
        <w:t>16</w:t>
      </w:r>
      <w:r>
        <w:rPr>
          <w:rFonts w:ascii="Times New Roman" w:eastAsia="宋体" w:hAnsi="Times New Roman" w:cs="Times New Roman"/>
          <w:sz w:val="24"/>
          <w:lang w:eastAsia="zh-CN"/>
        </w:rPr>
        <w:t>位为</w:t>
      </w:r>
      <w:r>
        <w:rPr>
          <w:rFonts w:ascii="Times New Roman" w:eastAsia="宋体" w:hAnsi="Times New Roman" w:cs="Times New Roman"/>
          <w:sz w:val="24"/>
          <w:lang w:eastAsia="zh-CN"/>
        </w:rPr>
        <w:t>IN</w:t>
      </w:r>
      <w:r>
        <w:rPr>
          <w:rFonts w:ascii="Times New Roman" w:eastAsia="宋体" w:hAnsi="Times New Roman" w:cs="Times New Roman"/>
          <w:sz w:val="24"/>
          <w:lang w:eastAsia="zh-CN"/>
        </w:rPr>
        <w:t>口丢失计数，高</w:t>
      </w:r>
      <w:r>
        <w:rPr>
          <w:rFonts w:ascii="Times New Roman" w:eastAsia="宋体" w:hAnsi="Times New Roman" w:cs="Times New Roman"/>
          <w:sz w:val="24"/>
          <w:lang w:eastAsia="zh-CN"/>
        </w:rPr>
        <w:t>16</w:t>
      </w:r>
      <w:r>
        <w:rPr>
          <w:rFonts w:ascii="Times New Roman" w:eastAsia="宋体" w:hAnsi="Times New Roman" w:cs="Times New Roman"/>
          <w:sz w:val="24"/>
          <w:lang w:eastAsia="zh-CN"/>
        </w:rPr>
        <w:t>位为</w:t>
      </w:r>
      <w:r>
        <w:rPr>
          <w:rFonts w:ascii="Times New Roman" w:eastAsia="宋体" w:hAnsi="Times New Roman" w:cs="Times New Roman"/>
          <w:sz w:val="24"/>
          <w:lang w:eastAsia="zh-CN"/>
        </w:rPr>
        <w:t>OUT</w:t>
      </w:r>
      <w:r>
        <w:rPr>
          <w:rFonts w:ascii="Times New Roman" w:eastAsia="宋体" w:hAnsi="Times New Roman" w:cs="Times New Roman"/>
          <w:sz w:val="24"/>
          <w:lang w:eastAsia="zh-CN"/>
        </w:rPr>
        <w:t>口丢失计数）。</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66693653" w14:textId="77777777" w:rsidTr="00310725">
        <w:trPr>
          <w:trHeight w:val="278"/>
        </w:trPr>
        <w:tc>
          <w:tcPr>
            <w:tcW w:w="1666" w:type="pct"/>
            <w:shd w:val="clear" w:color="auto" w:fill="D0D0D0"/>
          </w:tcPr>
          <w:p w14:paraId="20A2EFA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25D13DAD"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6737E56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5B132CA1" w14:textId="77777777" w:rsidTr="00310725">
        <w:trPr>
          <w:trHeight w:val="765"/>
        </w:trPr>
        <w:tc>
          <w:tcPr>
            <w:tcW w:w="1666" w:type="pct"/>
            <w:vAlign w:val="center"/>
          </w:tcPr>
          <w:p w14:paraId="6D56030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由于数据链路的物理连接不稳定，或者拔插网线导致的过程数据丢失。</w:t>
            </w:r>
          </w:p>
        </w:tc>
        <w:tc>
          <w:tcPr>
            <w:tcW w:w="1665" w:type="pct"/>
            <w:vAlign w:val="center"/>
          </w:tcPr>
          <w:p w14:paraId="17BF7E4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检查伺服驱动器网线连接是否可靠牢固、现场是否振动激烈；确认是否插拔网线；确认是否为汇川指定网线。</w:t>
            </w:r>
          </w:p>
        </w:tc>
        <w:tc>
          <w:tcPr>
            <w:tcW w:w="1667" w:type="pct"/>
            <w:vAlign w:val="center"/>
          </w:tcPr>
          <w:p w14:paraId="285B8BE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通过参数</w:t>
            </w:r>
            <w:r>
              <w:rPr>
                <w:rFonts w:ascii="Times New Roman" w:eastAsia="宋体" w:hAnsi="Times New Roman" w:cs="Times New Roman"/>
                <w:sz w:val="24"/>
                <w:lang w:eastAsia="zh-CN"/>
              </w:rPr>
              <w:t>H0E.29</w:t>
            </w:r>
            <w:r>
              <w:rPr>
                <w:rFonts w:ascii="Times New Roman" w:eastAsia="宋体" w:hAnsi="Times New Roman" w:cs="Times New Roman"/>
                <w:sz w:val="24"/>
                <w:lang w:eastAsia="zh-CN"/>
              </w:rPr>
              <w:t>值变化情况确认网口连接情况，更换连接更可靠的网线。</w:t>
            </w:r>
          </w:p>
        </w:tc>
      </w:tr>
    </w:tbl>
    <w:p w14:paraId="09A4052B"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13568" behindDoc="0" locked="0" layoutInCell="1" allowOverlap="1" wp14:anchorId="1C012C33" wp14:editId="7409645F">
                <wp:simplePos x="0" y="0"/>
                <wp:positionH relativeFrom="column">
                  <wp:posOffset>673100</wp:posOffset>
                </wp:positionH>
                <wp:positionV relativeFrom="paragraph">
                  <wp:posOffset>132715</wp:posOffset>
                </wp:positionV>
                <wp:extent cx="73660" cy="95250"/>
                <wp:effectExtent l="0" t="0" r="0" b="0"/>
                <wp:wrapNone/>
                <wp:docPr id="677" name="文本框 677"/>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5CC0A5DF"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1C012C33" id="文本框 677" o:spid="_x0000_s1353" type="#_x0000_t202" style="position:absolute;margin-left:53pt;margin-top:10.45pt;width:5.8pt;height:7.5pt;z-index:25201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VSQFj4QBAAAEAwAADgAAAAAAAAAAAAAAAAAuAgAA&#10;ZHJzL2Uyb0RvYy54bWxQSwECLQAUAAYACAAAACEAPCxmYt4AAAAJAQAADwAAAAAAAAAAAAAAAADe&#10;AwAAZHJzL2Rvd25yZXYueG1sUEsFBgAAAAAEAAQA8wAAAOkEAAAAAA==&#10;" filled="f" stroked="f">
                <v:textbox inset="0,0,0,0">
                  <w:txbxContent>
                    <w:p w14:paraId="5CC0A5DF"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EE08.4</w:t>
      </w:r>
      <w:r>
        <w:rPr>
          <w:rFonts w:ascii="Times New Roman" w:eastAsia="宋体" w:hAnsi="Times New Roman" w:cs="Times New Roman"/>
          <w:sz w:val="24"/>
          <w:lang w:eastAsia="zh-CN"/>
        </w:rPr>
        <w:t>：数据丢</w:t>
      </w:r>
      <w:proofErr w:type="gramStart"/>
      <w:r>
        <w:rPr>
          <w:rFonts w:ascii="Times New Roman" w:eastAsia="宋体" w:hAnsi="Times New Roman" w:cs="Times New Roman"/>
          <w:sz w:val="24"/>
          <w:lang w:eastAsia="zh-CN"/>
        </w:rPr>
        <w:t>帧保护</w:t>
      </w:r>
      <w:proofErr w:type="gramEnd"/>
      <w:r>
        <w:rPr>
          <w:rFonts w:ascii="Times New Roman" w:eastAsia="宋体" w:hAnsi="Times New Roman" w:cs="Times New Roman"/>
          <w:sz w:val="24"/>
          <w:lang w:eastAsia="zh-CN"/>
        </w:rPr>
        <w:t>异常</w:t>
      </w:r>
    </w:p>
    <w:p w14:paraId="7466EC94"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2B8EDF2E"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由于</w:t>
      </w:r>
      <w:r>
        <w:rPr>
          <w:rFonts w:ascii="Times New Roman" w:eastAsia="宋体" w:hAnsi="Times New Roman" w:cs="Times New Roman"/>
          <w:sz w:val="24"/>
          <w:lang w:eastAsia="zh-CN"/>
        </w:rPr>
        <w:t>EMC</w:t>
      </w:r>
      <w:r>
        <w:rPr>
          <w:rFonts w:ascii="Times New Roman" w:eastAsia="宋体" w:hAnsi="Times New Roman" w:cs="Times New Roman"/>
          <w:sz w:val="24"/>
          <w:lang w:eastAsia="zh-CN"/>
        </w:rPr>
        <w:t>干扰或者网线不良造成的</w:t>
      </w:r>
      <w:r>
        <w:rPr>
          <w:rFonts w:ascii="Times New Roman" w:eastAsia="宋体" w:hAnsi="Times New Roman" w:cs="Times New Roman"/>
          <w:sz w:val="24"/>
          <w:lang w:eastAsia="zh-CN"/>
        </w:rPr>
        <w:t>PDO</w:t>
      </w:r>
      <w:r>
        <w:rPr>
          <w:rFonts w:ascii="Times New Roman" w:eastAsia="宋体" w:hAnsi="Times New Roman" w:cs="Times New Roman"/>
          <w:sz w:val="24"/>
          <w:lang w:eastAsia="zh-CN"/>
        </w:rPr>
        <w:t>数据被破坏。</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73F7454E" w14:textId="77777777" w:rsidTr="00310725">
        <w:trPr>
          <w:trHeight w:val="278"/>
        </w:trPr>
        <w:tc>
          <w:tcPr>
            <w:tcW w:w="1666" w:type="pct"/>
            <w:shd w:val="clear" w:color="auto" w:fill="D0D0D0"/>
          </w:tcPr>
          <w:p w14:paraId="2314B37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6C35A835"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6182DA2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2AF280F8" w14:textId="77777777" w:rsidTr="00310725">
        <w:trPr>
          <w:trHeight w:val="1009"/>
        </w:trPr>
        <w:tc>
          <w:tcPr>
            <w:tcW w:w="1666" w:type="pct"/>
            <w:vAlign w:val="center"/>
          </w:tcPr>
          <w:p w14:paraId="702AC44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由于</w:t>
            </w:r>
            <w:r>
              <w:rPr>
                <w:rFonts w:ascii="Times New Roman" w:eastAsia="宋体" w:hAnsi="Times New Roman" w:cs="Times New Roman"/>
                <w:sz w:val="24"/>
                <w:lang w:eastAsia="zh-CN"/>
              </w:rPr>
              <w:t>EMC</w:t>
            </w:r>
            <w:r>
              <w:rPr>
                <w:rFonts w:ascii="Times New Roman" w:eastAsia="宋体" w:hAnsi="Times New Roman" w:cs="Times New Roman"/>
                <w:sz w:val="24"/>
                <w:lang w:eastAsia="zh-CN"/>
              </w:rPr>
              <w:t>干扰，或者网线质量不良，连接不良导致的数据丢失</w:t>
            </w:r>
          </w:p>
        </w:tc>
        <w:tc>
          <w:tcPr>
            <w:tcW w:w="1665" w:type="pct"/>
            <w:vAlign w:val="center"/>
          </w:tcPr>
          <w:p w14:paraId="33B9F80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H0E.25</w:t>
            </w:r>
            <w:r>
              <w:rPr>
                <w:rFonts w:ascii="Times New Roman" w:eastAsia="宋体" w:hAnsi="Times New Roman" w:cs="Times New Roman"/>
                <w:sz w:val="24"/>
                <w:lang w:eastAsia="zh-CN"/>
              </w:rPr>
              <w:t>高</w:t>
            </w:r>
            <w:r>
              <w:rPr>
                <w:rFonts w:ascii="Times New Roman" w:eastAsia="宋体" w:hAnsi="Times New Roman" w:cs="Times New Roman"/>
                <w:sz w:val="24"/>
                <w:lang w:eastAsia="zh-CN"/>
              </w:rPr>
              <w:t>16</w:t>
            </w:r>
            <w:r>
              <w:rPr>
                <w:rFonts w:ascii="Times New Roman" w:eastAsia="宋体" w:hAnsi="Times New Roman" w:cs="Times New Roman"/>
                <w:sz w:val="24"/>
                <w:lang w:eastAsia="zh-CN"/>
              </w:rPr>
              <w:t>位是否有值并且增加。</w:t>
            </w:r>
          </w:p>
        </w:tc>
        <w:tc>
          <w:tcPr>
            <w:tcW w:w="1667" w:type="pct"/>
            <w:vAlign w:val="center"/>
          </w:tcPr>
          <w:p w14:paraId="006CB24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17664" behindDoc="0" locked="0" layoutInCell="1" allowOverlap="1" wp14:anchorId="275C8FC7" wp14:editId="25049FE2">
                      <wp:simplePos x="0" y="0"/>
                      <wp:positionH relativeFrom="column">
                        <wp:posOffset>31750</wp:posOffset>
                      </wp:positionH>
                      <wp:positionV relativeFrom="paragraph">
                        <wp:posOffset>91440</wp:posOffset>
                      </wp:positionV>
                      <wp:extent cx="61595" cy="77470"/>
                      <wp:effectExtent l="0" t="0" r="0" b="0"/>
                      <wp:wrapNone/>
                      <wp:docPr id="679" name="文本框 679"/>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038B0253"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275C8FC7" id="文本框 679" o:spid="_x0000_s1354" type="#_x0000_t202" style="position:absolute;margin-left:2.5pt;margin-top:7.2pt;width:4.85pt;height:6.1pt;z-index:252017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" filled="f" stroked="f">
                      <v:textbox inset="0,0,0,0">
                        <w:txbxContent>
                          <w:p w14:paraId="038B0253"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检测伺服驱动器是否可靠接地，整改</w:t>
            </w:r>
            <w:r>
              <w:rPr>
                <w:rFonts w:ascii="Times New Roman" w:eastAsia="宋体" w:hAnsi="Times New Roman" w:cs="Times New Roman"/>
                <w:sz w:val="24"/>
                <w:lang w:eastAsia="zh-CN"/>
              </w:rPr>
              <w:t>EMC</w:t>
            </w:r>
            <w:r>
              <w:rPr>
                <w:rFonts w:ascii="Times New Roman" w:eastAsia="宋体" w:hAnsi="Times New Roman" w:cs="Times New Roman"/>
                <w:sz w:val="24"/>
                <w:lang w:eastAsia="zh-CN"/>
              </w:rPr>
              <w:t>；</w:t>
            </w:r>
          </w:p>
          <w:p w14:paraId="64FF4AA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18688" behindDoc="0" locked="0" layoutInCell="1" allowOverlap="1" wp14:anchorId="3D766BBB" wp14:editId="030FBB7B">
                      <wp:simplePos x="0" y="0"/>
                      <wp:positionH relativeFrom="column">
                        <wp:posOffset>31750</wp:posOffset>
                      </wp:positionH>
                      <wp:positionV relativeFrom="paragraph">
                        <wp:posOffset>54610</wp:posOffset>
                      </wp:positionV>
                      <wp:extent cx="61595" cy="77470"/>
                      <wp:effectExtent l="0" t="0" r="0" b="0"/>
                      <wp:wrapNone/>
                      <wp:docPr id="685" name="文本框 685"/>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15B5540D"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3D766BBB" id="文本框 685" o:spid="_x0000_s1355" type="#_x0000_t202" style="position:absolute;margin-left:2.5pt;margin-top:4.3pt;width:4.85pt;height:6.1pt;z-index:252018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" filled="f" stroked="f">
                      <v:textbox inset="0,0,0,0">
                        <w:txbxContent>
                          <w:p w14:paraId="15B5540D"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检查网线是否为汇川指定网线；</w:t>
            </w:r>
          </w:p>
          <w:p w14:paraId="30E060E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16640" behindDoc="0" locked="0" layoutInCell="1" allowOverlap="1" wp14:anchorId="0D98094C" wp14:editId="1CA95127">
                      <wp:simplePos x="0" y="0"/>
                      <wp:positionH relativeFrom="column">
                        <wp:posOffset>31750</wp:posOffset>
                      </wp:positionH>
                      <wp:positionV relativeFrom="paragraph">
                        <wp:posOffset>88900</wp:posOffset>
                      </wp:positionV>
                      <wp:extent cx="61595" cy="77470"/>
                      <wp:effectExtent l="0" t="0" r="0" b="0"/>
                      <wp:wrapNone/>
                      <wp:docPr id="683" name="文本框 683"/>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32E392E6"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0D98094C" id="文本框 683" o:spid="_x0000_s1356" type="#_x0000_t202" style="position:absolute;margin-left:2.5pt;margin-top:7pt;width:4.85pt;height:6.1pt;z-index:252016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" filled="f" stroked="f">
                      <v:textbox inset="0,0,0,0">
                        <w:txbxContent>
                          <w:p w14:paraId="32E392E6"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检查网线连接是否可靠。</w:t>
            </w:r>
          </w:p>
        </w:tc>
      </w:tr>
    </w:tbl>
    <w:p w14:paraId="344A780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12544" behindDoc="0" locked="0" layoutInCell="1" allowOverlap="1" wp14:anchorId="269AF38D" wp14:editId="217E2C69">
                <wp:simplePos x="0" y="0"/>
                <wp:positionH relativeFrom="column">
                  <wp:posOffset>673100</wp:posOffset>
                </wp:positionH>
                <wp:positionV relativeFrom="paragraph">
                  <wp:posOffset>132715</wp:posOffset>
                </wp:positionV>
                <wp:extent cx="73660" cy="95250"/>
                <wp:effectExtent l="0" t="0" r="0" b="0"/>
                <wp:wrapNone/>
                <wp:docPr id="682" name="文本框 682"/>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6465BEE8"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269AF38D" id="文本框 682" o:spid="_x0000_s1357" type="#_x0000_t202" style="position:absolute;margin-left:53pt;margin-top:10.45pt;width:5.8pt;height:7.5pt;z-index:25201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" filled="f" stroked="f">
                <v:textbox inset="0,0,0,0">
                  <w:txbxContent>
                    <w:p w14:paraId="6465BEE8"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EE08.5</w:t>
      </w:r>
      <w:r>
        <w:rPr>
          <w:rFonts w:ascii="Times New Roman" w:eastAsia="宋体" w:hAnsi="Times New Roman" w:cs="Times New Roman"/>
          <w:sz w:val="24"/>
          <w:lang w:eastAsia="zh-CN"/>
        </w:rPr>
        <w:t>：转发错误或者无效</w:t>
      </w:r>
      <w:proofErr w:type="gramStart"/>
      <w:r>
        <w:rPr>
          <w:rFonts w:ascii="Times New Roman" w:eastAsia="宋体" w:hAnsi="Times New Roman" w:cs="Times New Roman"/>
          <w:sz w:val="24"/>
          <w:lang w:eastAsia="zh-CN"/>
        </w:rPr>
        <w:t>帧</w:t>
      </w:r>
      <w:proofErr w:type="gramEnd"/>
    </w:p>
    <w:p w14:paraId="27EB2E1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0452D1EA"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由于前端从站已产生错误数据帧，后端接收到数据无效数据帧。</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5F93C206" w14:textId="77777777" w:rsidTr="00310725">
        <w:trPr>
          <w:trHeight w:val="278"/>
        </w:trPr>
        <w:tc>
          <w:tcPr>
            <w:tcW w:w="1666" w:type="pct"/>
            <w:shd w:val="clear" w:color="auto" w:fill="D0D0D0"/>
          </w:tcPr>
          <w:p w14:paraId="784BB70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0BB96A2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632A0F2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072FCE3" w14:textId="77777777" w:rsidTr="00310725">
        <w:trPr>
          <w:trHeight w:val="993"/>
        </w:trPr>
        <w:tc>
          <w:tcPr>
            <w:tcW w:w="1666" w:type="pct"/>
            <w:vAlign w:val="center"/>
          </w:tcPr>
          <w:p w14:paraId="42875A3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由于前端站点就已经检测出数据帧被破坏且被标记，转发到本从站报警</w:t>
            </w:r>
          </w:p>
        </w:tc>
        <w:tc>
          <w:tcPr>
            <w:tcW w:w="1665" w:type="pct"/>
            <w:vAlign w:val="center"/>
          </w:tcPr>
          <w:p w14:paraId="5D9DABE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检查发生故障时刻，存在转发错误（</w:t>
            </w:r>
            <w:r>
              <w:rPr>
                <w:rFonts w:ascii="Times New Roman" w:eastAsia="宋体" w:hAnsi="Times New Roman" w:cs="Times New Roman"/>
                <w:sz w:val="24"/>
                <w:lang w:eastAsia="zh-CN"/>
              </w:rPr>
              <w:t>H0E.27</w:t>
            </w:r>
            <w:r>
              <w:rPr>
                <w:rFonts w:ascii="Times New Roman" w:eastAsia="宋体" w:hAnsi="Times New Roman" w:cs="Times New Roman"/>
                <w:sz w:val="24"/>
                <w:lang w:eastAsia="zh-CN"/>
              </w:rPr>
              <w:t>）或者无效帧（</w:t>
            </w:r>
            <w:r>
              <w:rPr>
                <w:rFonts w:ascii="Times New Roman" w:eastAsia="宋体" w:hAnsi="Times New Roman" w:cs="Times New Roman"/>
                <w:sz w:val="24"/>
                <w:lang w:eastAsia="zh-CN"/>
              </w:rPr>
              <w:t>H0E.28</w:t>
            </w:r>
            <w:r>
              <w:rPr>
                <w:rFonts w:ascii="Times New Roman" w:eastAsia="宋体" w:hAnsi="Times New Roman" w:cs="Times New Roman"/>
                <w:sz w:val="24"/>
                <w:lang w:eastAsia="zh-CN"/>
              </w:rPr>
              <w:t>）导致的处理单元错误，并且</w:t>
            </w:r>
            <w:r>
              <w:rPr>
                <w:rFonts w:ascii="Times New Roman" w:eastAsia="宋体" w:hAnsi="Times New Roman" w:cs="Times New Roman"/>
                <w:sz w:val="24"/>
                <w:lang w:eastAsia="zh-CN"/>
              </w:rPr>
              <w:t>Port0</w:t>
            </w:r>
            <w:r>
              <w:rPr>
                <w:rFonts w:ascii="Times New Roman" w:eastAsia="宋体" w:hAnsi="Times New Roman" w:cs="Times New Roman"/>
                <w:sz w:val="24"/>
                <w:lang w:eastAsia="zh-CN"/>
              </w:rPr>
              <w:t>的</w:t>
            </w:r>
            <w:r>
              <w:rPr>
                <w:rFonts w:ascii="Times New Roman" w:eastAsia="宋体" w:hAnsi="Times New Roman" w:cs="Times New Roman"/>
                <w:sz w:val="24"/>
                <w:lang w:eastAsia="zh-CN"/>
              </w:rPr>
              <w:t>RX_ ERR</w:t>
            </w:r>
            <w:r>
              <w:rPr>
                <w:rFonts w:ascii="Times New Roman" w:eastAsia="宋体" w:hAnsi="Times New Roman" w:cs="Times New Roman"/>
                <w:sz w:val="24"/>
                <w:lang w:eastAsia="zh-CN"/>
              </w:rPr>
              <w:t>没有计数。</w:t>
            </w:r>
          </w:p>
        </w:tc>
        <w:tc>
          <w:tcPr>
            <w:tcW w:w="1667" w:type="pct"/>
            <w:vAlign w:val="center"/>
          </w:tcPr>
          <w:p w14:paraId="04D7A8C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检查前端站点，具体问题需要通过前端站点定位。</w:t>
            </w:r>
          </w:p>
        </w:tc>
      </w:tr>
    </w:tbl>
    <w:p w14:paraId="365C7073"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11520" behindDoc="0" locked="0" layoutInCell="1" allowOverlap="1" wp14:anchorId="007A76DD" wp14:editId="752EB108">
                <wp:simplePos x="0" y="0"/>
                <wp:positionH relativeFrom="column">
                  <wp:posOffset>673100</wp:posOffset>
                </wp:positionH>
                <wp:positionV relativeFrom="paragraph">
                  <wp:posOffset>133350</wp:posOffset>
                </wp:positionV>
                <wp:extent cx="73660" cy="95250"/>
                <wp:effectExtent l="0" t="0" r="0" b="0"/>
                <wp:wrapNone/>
                <wp:docPr id="680" name="文本框 680"/>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44F93162"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007A76DD" id="文本框 680" o:spid="_x0000_s1358" type="#_x0000_t202" style="position:absolute;margin-left:53pt;margin-top:10.5pt;width:5.8pt;height:7.5pt;z-index:25201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" filled="f" stroked="f">
                <v:textbox inset="0,0,0,0">
                  <w:txbxContent>
                    <w:p w14:paraId="44F93162"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EE08.6</w:t>
      </w:r>
      <w:r>
        <w:rPr>
          <w:rFonts w:ascii="Times New Roman" w:eastAsia="宋体" w:hAnsi="Times New Roman" w:cs="Times New Roman"/>
          <w:sz w:val="24"/>
          <w:lang w:eastAsia="zh-CN"/>
        </w:rPr>
        <w:t>：数据更新超时异常</w:t>
      </w:r>
    </w:p>
    <w:p w14:paraId="1352B968"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679F8526"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从站</w:t>
      </w:r>
      <w:r>
        <w:rPr>
          <w:rFonts w:ascii="Times New Roman" w:eastAsia="宋体" w:hAnsi="Times New Roman" w:cs="Times New Roman"/>
          <w:sz w:val="24"/>
          <w:lang w:eastAsia="zh-CN"/>
        </w:rPr>
        <w:t>OP</w:t>
      </w:r>
      <w:r>
        <w:rPr>
          <w:rFonts w:ascii="Times New Roman" w:eastAsia="宋体" w:hAnsi="Times New Roman" w:cs="Times New Roman"/>
          <w:sz w:val="24"/>
          <w:lang w:eastAsia="zh-CN"/>
        </w:rPr>
        <w:t>状态，长时间未接收到数据帧。</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60673666" w14:textId="77777777" w:rsidTr="00310725">
        <w:trPr>
          <w:trHeight w:val="278"/>
        </w:trPr>
        <w:tc>
          <w:tcPr>
            <w:tcW w:w="1666" w:type="pct"/>
            <w:shd w:val="clear" w:color="auto" w:fill="D0D0D0"/>
          </w:tcPr>
          <w:p w14:paraId="6DC3EFB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lastRenderedPageBreak/>
              <w:t>原因</w:t>
            </w:r>
            <w:proofErr w:type="spellEnd"/>
          </w:p>
        </w:tc>
        <w:tc>
          <w:tcPr>
            <w:tcW w:w="1665" w:type="pct"/>
            <w:shd w:val="clear" w:color="auto" w:fill="D0D0D0"/>
          </w:tcPr>
          <w:p w14:paraId="10D176A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4EC1159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4F3303CD" w14:textId="77777777" w:rsidTr="00310725">
        <w:trPr>
          <w:trHeight w:val="1247"/>
        </w:trPr>
        <w:tc>
          <w:tcPr>
            <w:tcW w:w="1666" w:type="pct"/>
            <w:vAlign w:val="center"/>
          </w:tcPr>
          <w:p w14:paraId="729EC56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由于数据帧在前端站点就已经丢失或者被丢弃，或者由于主站的性能较差，导致该错误产生</w:t>
            </w:r>
          </w:p>
        </w:tc>
        <w:tc>
          <w:tcPr>
            <w:tcW w:w="1665" w:type="pct"/>
            <w:vAlign w:val="center"/>
          </w:tcPr>
          <w:p w14:paraId="50075B1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伺服后台观察</w:t>
            </w:r>
            <w:r>
              <w:rPr>
                <w:rFonts w:ascii="Times New Roman" w:eastAsia="宋体" w:hAnsi="Times New Roman" w:cs="Times New Roman"/>
                <w:sz w:val="24"/>
                <w:lang w:eastAsia="zh-CN"/>
              </w:rPr>
              <w:t>SYNC</w:t>
            </w:r>
            <w:r>
              <w:rPr>
                <w:rFonts w:ascii="Times New Roman" w:eastAsia="宋体" w:hAnsi="Times New Roman" w:cs="Times New Roman"/>
                <w:sz w:val="24"/>
                <w:lang w:eastAsia="zh-CN"/>
              </w:rPr>
              <w:t>与</w:t>
            </w:r>
            <w:r>
              <w:rPr>
                <w:rFonts w:ascii="Times New Roman" w:eastAsia="宋体" w:hAnsi="Times New Roman" w:cs="Times New Roman"/>
                <w:sz w:val="24"/>
                <w:lang w:eastAsia="zh-CN"/>
              </w:rPr>
              <w:t>IRQ</w:t>
            </w:r>
            <w:r>
              <w:rPr>
                <w:rFonts w:ascii="Times New Roman" w:eastAsia="宋体" w:hAnsi="Times New Roman" w:cs="Times New Roman"/>
                <w:sz w:val="24"/>
                <w:lang w:eastAsia="zh-CN"/>
              </w:rPr>
              <w:t>相位差，发</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生故障时该相位值是否大于</w:t>
            </w:r>
            <w:r>
              <w:rPr>
                <w:rFonts w:ascii="Times New Roman" w:eastAsia="宋体" w:hAnsi="Times New Roman" w:cs="Times New Roman"/>
                <w:sz w:val="24"/>
                <w:lang w:eastAsia="zh-CN"/>
              </w:rPr>
              <w:t>H0E.22</w:t>
            </w:r>
            <w:r>
              <w:rPr>
                <w:rFonts w:ascii="Times New Roman" w:eastAsia="宋体" w:hAnsi="Times New Roman" w:cs="Times New Roman"/>
                <w:sz w:val="24"/>
                <w:lang w:eastAsia="zh-CN"/>
              </w:rPr>
              <w:t>通信周期</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w:t>
            </w:r>
          </w:p>
        </w:tc>
        <w:tc>
          <w:tcPr>
            <w:tcW w:w="1667" w:type="pct"/>
            <w:vAlign w:val="center"/>
          </w:tcPr>
          <w:p w14:paraId="453EE34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14592" behindDoc="0" locked="0" layoutInCell="1" allowOverlap="1" wp14:anchorId="1B4A7B51" wp14:editId="136997BD">
                      <wp:simplePos x="0" y="0"/>
                      <wp:positionH relativeFrom="column">
                        <wp:posOffset>31750</wp:posOffset>
                      </wp:positionH>
                      <wp:positionV relativeFrom="paragraph">
                        <wp:posOffset>91440</wp:posOffset>
                      </wp:positionV>
                      <wp:extent cx="61595" cy="77470"/>
                      <wp:effectExtent l="0" t="0" r="0" b="0"/>
                      <wp:wrapNone/>
                      <wp:docPr id="684" name="文本框 684"/>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3B5A1270"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1B4A7B51" id="文本框 684" o:spid="_x0000_s1359" type="#_x0000_t202" style="position:absolute;margin-left:2.5pt;margin-top:7.2pt;width:4.85pt;height:6.1pt;z-index:252014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" filled="f" stroked="f">
                      <v:textbox inset="0,0,0,0">
                        <w:txbxContent>
                          <w:p w14:paraId="3B5A1270"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检查主站</w:t>
            </w:r>
            <w:r>
              <w:rPr>
                <w:rFonts w:ascii="Times New Roman" w:eastAsia="宋体" w:hAnsi="Times New Roman" w:cs="Times New Roman"/>
                <w:sz w:val="24"/>
                <w:lang w:eastAsia="zh-CN"/>
              </w:rPr>
              <w:t>CPU</w:t>
            </w:r>
            <w:r>
              <w:rPr>
                <w:rFonts w:ascii="Times New Roman" w:eastAsia="宋体" w:hAnsi="Times New Roman" w:cs="Times New Roman"/>
                <w:sz w:val="24"/>
                <w:lang w:eastAsia="zh-CN"/>
              </w:rPr>
              <w:t>运行负载是否超大，增加通信时间或设置较大的</w:t>
            </w:r>
            <w:r>
              <w:rPr>
                <w:rFonts w:ascii="Times New Roman" w:eastAsia="宋体" w:hAnsi="Times New Roman" w:cs="Times New Roman"/>
                <w:sz w:val="24"/>
                <w:lang w:eastAsia="zh-CN"/>
              </w:rPr>
              <w:t xml:space="preserve"> H0E.22</w:t>
            </w:r>
            <w:r>
              <w:rPr>
                <w:rFonts w:ascii="Times New Roman" w:eastAsia="宋体" w:hAnsi="Times New Roman" w:cs="Times New Roman"/>
                <w:sz w:val="24"/>
                <w:lang w:eastAsia="zh-CN"/>
              </w:rPr>
              <w:t>值；</w:t>
            </w:r>
          </w:p>
          <w:p w14:paraId="18A173F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15616" behindDoc="0" locked="0" layoutInCell="1" allowOverlap="1" wp14:anchorId="54EEE1CF" wp14:editId="6B59AC38">
                      <wp:simplePos x="0" y="0"/>
                      <wp:positionH relativeFrom="column">
                        <wp:posOffset>31750</wp:posOffset>
                      </wp:positionH>
                      <wp:positionV relativeFrom="paragraph">
                        <wp:posOffset>52070</wp:posOffset>
                      </wp:positionV>
                      <wp:extent cx="61595" cy="77470"/>
                      <wp:effectExtent l="0" t="0" r="0" b="0"/>
                      <wp:wrapNone/>
                      <wp:docPr id="681" name="文本框 681"/>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60B3F711"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54EEE1CF" id="文本框 681" o:spid="_x0000_s1360" type="#_x0000_t202" style="position:absolute;margin-left:2.5pt;margin-top:4.1pt;width:4.85pt;height:6.1pt;z-index:252015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" filled="f" stroked="f">
                      <v:textbox inset="0,0,0,0">
                        <w:txbxContent>
                          <w:p w14:paraId="60B3F711"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检查前面站点是否存在</w:t>
            </w:r>
            <w:r>
              <w:rPr>
                <w:rFonts w:ascii="Times New Roman" w:eastAsia="宋体" w:hAnsi="Times New Roman" w:cs="Times New Roman"/>
                <w:sz w:val="24"/>
                <w:lang w:eastAsia="zh-CN"/>
              </w:rPr>
              <w:t>Link</w:t>
            </w:r>
            <w:r>
              <w:rPr>
                <w:rFonts w:ascii="Times New Roman" w:eastAsia="宋体" w:hAnsi="Times New Roman" w:cs="Times New Roman"/>
                <w:sz w:val="24"/>
                <w:lang w:eastAsia="zh-CN"/>
              </w:rPr>
              <w:t>丢</w:t>
            </w:r>
          </w:p>
          <w:p w14:paraId="04EB3A94"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失。</w:t>
            </w:r>
          </w:p>
        </w:tc>
      </w:tr>
    </w:tbl>
    <w:p w14:paraId="7325A69D"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19712" behindDoc="0" locked="0" layoutInCell="1" allowOverlap="1" wp14:anchorId="6A30E15E" wp14:editId="7042CB42">
                <wp:simplePos x="0" y="0"/>
                <wp:positionH relativeFrom="column">
                  <wp:posOffset>666750</wp:posOffset>
                </wp:positionH>
                <wp:positionV relativeFrom="paragraph">
                  <wp:posOffset>88265</wp:posOffset>
                </wp:positionV>
                <wp:extent cx="73660" cy="95250"/>
                <wp:effectExtent l="0" t="0" r="0" b="0"/>
                <wp:wrapNone/>
                <wp:docPr id="687" name="文本框 687"/>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51AFCBBB"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6A30E15E" id="文本框 687" o:spid="_x0000_s1361" type="#_x0000_t202" style="position:absolute;margin-left:52.5pt;margin-top:6.95pt;width:5.8pt;height:7.5pt;z-index:252019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" filled="f" stroked="f">
                <v:textbox inset="0,0,0,0">
                  <w:txbxContent>
                    <w:p w14:paraId="51AFCBBB"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EE09.0</w:t>
      </w:r>
      <w:r>
        <w:rPr>
          <w:rFonts w:ascii="Times New Roman" w:eastAsia="宋体" w:hAnsi="Times New Roman" w:cs="Times New Roman"/>
          <w:sz w:val="24"/>
          <w:lang w:eastAsia="zh-CN"/>
        </w:rPr>
        <w:t>：软限位位置设定错误</w:t>
      </w:r>
    </w:p>
    <w:p w14:paraId="0675B86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6D2FA8C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软限位下限值大于或等于上限值。</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55850E04" w14:textId="77777777" w:rsidTr="00310725">
        <w:trPr>
          <w:trHeight w:val="277"/>
        </w:trPr>
        <w:tc>
          <w:tcPr>
            <w:tcW w:w="1666" w:type="pct"/>
            <w:shd w:val="clear" w:color="auto" w:fill="D0D0D0"/>
          </w:tcPr>
          <w:p w14:paraId="586A829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092143A9"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5C2D6B95"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31FA5434" w14:textId="77777777" w:rsidTr="00310725">
        <w:trPr>
          <w:trHeight w:val="510"/>
        </w:trPr>
        <w:tc>
          <w:tcPr>
            <w:tcW w:w="1666" w:type="pct"/>
            <w:vAlign w:val="center"/>
          </w:tcPr>
          <w:p w14:paraId="6C7795F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软限位下限值大于或等于上限值</w:t>
            </w:r>
          </w:p>
        </w:tc>
        <w:tc>
          <w:tcPr>
            <w:tcW w:w="1665" w:type="pct"/>
            <w:vAlign w:val="center"/>
          </w:tcPr>
          <w:p w14:paraId="42C09E1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607D.01h</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607D.02h</w:t>
            </w:r>
            <w:r>
              <w:rPr>
                <w:rFonts w:ascii="Times New Roman" w:eastAsia="宋体" w:hAnsi="Times New Roman" w:cs="Times New Roman"/>
                <w:sz w:val="24"/>
                <w:lang w:eastAsia="zh-CN"/>
              </w:rPr>
              <w:t>的值。</w:t>
            </w:r>
          </w:p>
        </w:tc>
        <w:tc>
          <w:tcPr>
            <w:tcW w:w="1667" w:type="pct"/>
            <w:vAlign w:val="center"/>
          </w:tcPr>
          <w:p w14:paraId="727C9F5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重新设定，并确保</w:t>
            </w:r>
            <w:r>
              <w:rPr>
                <w:rFonts w:ascii="Times New Roman" w:eastAsia="宋体" w:hAnsi="Times New Roman" w:cs="Times New Roman"/>
                <w:sz w:val="24"/>
                <w:lang w:eastAsia="zh-CN"/>
              </w:rPr>
              <w:t>607D.01h</w:t>
            </w:r>
            <w:r>
              <w:rPr>
                <w:rFonts w:ascii="Times New Roman" w:eastAsia="宋体" w:hAnsi="Times New Roman" w:cs="Times New Roman"/>
                <w:sz w:val="24"/>
                <w:lang w:eastAsia="zh-CN"/>
              </w:rPr>
              <w:t>小于</w:t>
            </w:r>
            <w:r>
              <w:rPr>
                <w:rFonts w:ascii="Times New Roman" w:eastAsia="宋体" w:hAnsi="Times New Roman" w:cs="Times New Roman"/>
                <w:sz w:val="24"/>
                <w:lang w:eastAsia="zh-CN"/>
              </w:rPr>
              <w:t xml:space="preserve"> 607D.02h</w:t>
            </w:r>
            <w:r>
              <w:rPr>
                <w:rFonts w:ascii="Times New Roman" w:eastAsia="宋体" w:hAnsi="Times New Roman" w:cs="Times New Roman"/>
                <w:sz w:val="24"/>
                <w:lang w:eastAsia="zh-CN"/>
              </w:rPr>
              <w:t>。</w:t>
            </w:r>
          </w:p>
        </w:tc>
      </w:tr>
    </w:tbl>
    <w:p w14:paraId="6B7D2954"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20736" behindDoc="0" locked="0" layoutInCell="1" allowOverlap="1" wp14:anchorId="4D7C8355" wp14:editId="3CC7447F">
                <wp:simplePos x="0" y="0"/>
                <wp:positionH relativeFrom="column">
                  <wp:posOffset>666750</wp:posOffset>
                </wp:positionH>
                <wp:positionV relativeFrom="paragraph">
                  <wp:posOffset>132715</wp:posOffset>
                </wp:positionV>
                <wp:extent cx="73660" cy="95250"/>
                <wp:effectExtent l="0" t="0" r="0" b="0"/>
                <wp:wrapNone/>
                <wp:docPr id="689" name="文本框 689"/>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6A002F3D"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4D7C8355" id="文本框 689" o:spid="_x0000_s1362" type="#_x0000_t202" style="position:absolute;margin-left:52.5pt;margin-top:10.45pt;width:5.8pt;height:7.5pt;z-index:25202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Cs7x14QBAAAEAwAADgAAAAAAAAAAAAAAAAAuAgAA&#10;ZHJzL2Uyb0RvYy54bWxQSwECLQAUAAYACAAAACEAtK8YXN4AAAAJAQAADwAAAAAAAAAAAAAAAADe&#10;AwAAZHJzL2Rvd25yZXYueG1sUEsFBgAAAAAEAAQA8wAAAOkEAAAAAA==&#10;" filled="f" stroked="f">
                <v:textbox inset="0,0,0,0">
                  <w:txbxContent>
                    <w:p w14:paraId="6A002F3D"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EE09.1</w:t>
      </w:r>
      <w:r>
        <w:rPr>
          <w:rFonts w:ascii="Times New Roman" w:eastAsia="宋体" w:hAnsi="Times New Roman" w:cs="Times New Roman"/>
          <w:sz w:val="24"/>
          <w:lang w:eastAsia="zh-CN"/>
        </w:rPr>
        <w:t>：原点位置设定错误</w:t>
      </w:r>
    </w:p>
    <w:p w14:paraId="3BA75E92"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1EE3E5FA"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原点偏置超出上下限。</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6F32A27A" w14:textId="77777777" w:rsidTr="00310725">
        <w:trPr>
          <w:trHeight w:val="278"/>
        </w:trPr>
        <w:tc>
          <w:tcPr>
            <w:tcW w:w="1666" w:type="pct"/>
            <w:shd w:val="clear" w:color="auto" w:fill="D0D0D0"/>
          </w:tcPr>
          <w:p w14:paraId="27FA609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4B595B19"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3E08B5C9"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38BE7F6" w14:textId="77777777" w:rsidTr="00310725">
        <w:trPr>
          <w:trHeight w:val="754"/>
        </w:trPr>
        <w:tc>
          <w:tcPr>
            <w:tcW w:w="1666" w:type="pct"/>
            <w:vAlign w:val="center"/>
          </w:tcPr>
          <w:p w14:paraId="049026F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原点偏置在软限位之外</w:t>
            </w:r>
          </w:p>
        </w:tc>
        <w:tc>
          <w:tcPr>
            <w:tcW w:w="1665" w:type="pct"/>
            <w:vAlign w:val="center"/>
          </w:tcPr>
          <w:p w14:paraId="2932D8D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编码器工作在增量模式、绝对值线性模式、单圈绝对值模式时，原点偏置在软限位值之外。</w:t>
            </w:r>
          </w:p>
        </w:tc>
        <w:tc>
          <w:tcPr>
            <w:tcW w:w="1667" w:type="pct"/>
            <w:vAlign w:val="center"/>
          </w:tcPr>
          <w:p w14:paraId="1EB6BD6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设定原点偏置在软限位之内。</w:t>
            </w:r>
          </w:p>
        </w:tc>
      </w:tr>
      <w:tr w:rsidR="00F42EBB" w14:paraId="3030B72C" w14:textId="77777777" w:rsidTr="00310725">
        <w:trPr>
          <w:trHeight w:val="517"/>
        </w:trPr>
        <w:tc>
          <w:tcPr>
            <w:tcW w:w="1666" w:type="pct"/>
            <w:vAlign w:val="center"/>
          </w:tcPr>
          <w:p w14:paraId="094EAB4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原点偏置在旋转模式上下限值之外</w:t>
            </w:r>
          </w:p>
        </w:tc>
        <w:tc>
          <w:tcPr>
            <w:tcW w:w="1665" w:type="pct"/>
            <w:vAlign w:val="center"/>
          </w:tcPr>
          <w:p w14:paraId="2A0D6D4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编码器工作在旋转模式</w:t>
            </w:r>
            <w:r>
              <w:rPr>
                <w:rFonts w:ascii="Times New Roman" w:eastAsia="宋体" w:hAnsi="Times New Roman" w:cs="Times New Roman"/>
                <w:sz w:val="24"/>
                <w:lang w:eastAsia="zh-CN"/>
              </w:rPr>
              <w:t>,</w:t>
            </w:r>
            <w:r>
              <w:rPr>
                <w:rFonts w:ascii="Times New Roman" w:eastAsia="宋体" w:hAnsi="Times New Roman" w:cs="Times New Roman"/>
                <w:sz w:val="24"/>
                <w:lang w:eastAsia="zh-CN"/>
              </w:rPr>
              <w:t>原点偏置在机械单圈上下限值之外。</w:t>
            </w:r>
          </w:p>
        </w:tc>
        <w:tc>
          <w:tcPr>
            <w:tcW w:w="1667" w:type="pct"/>
            <w:vAlign w:val="center"/>
          </w:tcPr>
          <w:p w14:paraId="6026164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设定原点偏置在机械单圈上下限值之内。</w:t>
            </w:r>
          </w:p>
        </w:tc>
      </w:tr>
    </w:tbl>
    <w:p w14:paraId="57EFDA9D"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23808" behindDoc="0" locked="0" layoutInCell="1" allowOverlap="1" wp14:anchorId="439B9633" wp14:editId="42DE091B">
                <wp:simplePos x="0" y="0"/>
                <wp:positionH relativeFrom="column">
                  <wp:posOffset>666750</wp:posOffset>
                </wp:positionH>
                <wp:positionV relativeFrom="paragraph">
                  <wp:posOffset>133350</wp:posOffset>
                </wp:positionV>
                <wp:extent cx="73660" cy="95250"/>
                <wp:effectExtent l="0" t="0" r="0" b="0"/>
                <wp:wrapNone/>
                <wp:docPr id="688" name="文本框 688"/>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275BD338"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439B9633" id="文本框 688" o:spid="_x0000_s1363" type="#_x0000_t202" style="position:absolute;margin-left:52.5pt;margin-top:10.5pt;width:5.8pt;height:7.5pt;z-index:25202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" filled="f" stroked="f">
                <v:textbox inset="0,0,0,0">
                  <w:txbxContent>
                    <w:p w14:paraId="275BD338"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EE09.2</w:t>
      </w:r>
      <w:r>
        <w:rPr>
          <w:rFonts w:ascii="Times New Roman" w:eastAsia="宋体" w:hAnsi="Times New Roman" w:cs="Times New Roman"/>
          <w:sz w:val="24"/>
          <w:lang w:eastAsia="zh-CN"/>
        </w:rPr>
        <w:t>：齿轮比超限</w:t>
      </w:r>
    </w:p>
    <w:p w14:paraId="27A2ABC1"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26A3C21D"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电子齿轮比超出限定值：（</w:t>
      </w:r>
      <w:r>
        <w:rPr>
          <w:rFonts w:ascii="Times New Roman" w:eastAsia="宋体" w:hAnsi="Times New Roman" w:cs="Times New Roman"/>
          <w:sz w:val="24"/>
          <w:lang w:eastAsia="zh-CN"/>
        </w:rPr>
        <w:t>0.001</w:t>
      </w:r>
      <w:r>
        <w:rPr>
          <w:rFonts w:ascii="Times New Roman" w:eastAsia="宋体" w:hAnsi="Times New Roman" w:cs="Times New Roman"/>
          <w:sz w:val="24"/>
          <w:lang w:eastAsia="zh-CN"/>
        </w:rPr>
        <w:t>，</w:t>
      </w:r>
      <w:r>
        <w:rPr>
          <w:rFonts w:ascii="Times New Roman" w:eastAsia="宋体" w:hAnsi="Times New Roman" w:cs="Times New Roman"/>
          <w:sz w:val="24"/>
          <w:lang w:eastAsia="zh-CN"/>
        </w:rPr>
        <w:t>4000×</w:t>
      </w:r>
      <w:r>
        <w:rPr>
          <w:rFonts w:ascii="Times New Roman" w:eastAsia="宋体" w:hAnsi="Times New Roman" w:cs="Times New Roman"/>
          <w:sz w:val="24"/>
          <w:lang w:eastAsia="zh-CN"/>
        </w:rPr>
        <w:t>编码器分辨率</w:t>
      </w:r>
      <w:r>
        <w:rPr>
          <w:rFonts w:ascii="Times New Roman" w:eastAsia="宋体" w:hAnsi="Times New Roman" w:cs="Times New Roman"/>
          <w:sz w:val="24"/>
          <w:lang w:eastAsia="zh-CN"/>
        </w:rPr>
        <w:t>/10000</w:t>
      </w:r>
      <w:r>
        <w:rPr>
          <w:rFonts w:ascii="Times New Roman" w:eastAsia="宋体" w:hAnsi="Times New Roman" w:cs="Times New Roman"/>
          <w:sz w:val="24"/>
          <w:lang w:eastAsia="zh-CN"/>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0B993365" w14:textId="77777777" w:rsidTr="00310725">
        <w:trPr>
          <w:trHeight w:val="277"/>
        </w:trPr>
        <w:tc>
          <w:tcPr>
            <w:tcW w:w="1666" w:type="pct"/>
            <w:shd w:val="clear" w:color="auto" w:fill="D0D0D0"/>
          </w:tcPr>
          <w:p w14:paraId="735A927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74B11D4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49BDA61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F031141" w14:textId="77777777" w:rsidTr="00310725">
        <w:trPr>
          <w:trHeight w:val="515"/>
        </w:trPr>
        <w:tc>
          <w:tcPr>
            <w:tcW w:w="1666" w:type="pct"/>
            <w:vAlign w:val="center"/>
          </w:tcPr>
          <w:p w14:paraId="0F55734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电子齿轮比设定值超过上述范围</w:t>
            </w:r>
          </w:p>
        </w:tc>
        <w:tc>
          <w:tcPr>
            <w:tcW w:w="1665" w:type="pct"/>
            <w:vAlign w:val="center"/>
          </w:tcPr>
          <w:p w14:paraId="5C34062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齿轮比</w:t>
            </w:r>
            <w:r>
              <w:rPr>
                <w:rFonts w:ascii="Times New Roman" w:eastAsia="宋体" w:hAnsi="Times New Roman" w:cs="Times New Roman"/>
                <w:sz w:val="24"/>
                <w:lang w:eastAsia="zh-CN"/>
              </w:rPr>
              <w:t>6091.01h/6091.02h</w:t>
            </w:r>
            <w:r>
              <w:rPr>
                <w:rFonts w:ascii="Times New Roman" w:eastAsia="宋体" w:hAnsi="Times New Roman" w:cs="Times New Roman"/>
                <w:sz w:val="24"/>
                <w:lang w:eastAsia="zh-CN"/>
              </w:rPr>
              <w:t>的比值超过上述范围。</w:t>
            </w:r>
          </w:p>
        </w:tc>
        <w:tc>
          <w:tcPr>
            <w:tcW w:w="1667" w:type="pct"/>
            <w:vAlign w:val="center"/>
          </w:tcPr>
          <w:p w14:paraId="52DC786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按上述范围设定齿轮比。</w:t>
            </w:r>
          </w:p>
        </w:tc>
      </w:tr>
    </w:tbl>
    <w:p w14:paraId="63B9D9A8"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21760" behindDoc="0" locked="0" layoutInCell="1" allowOverlap="1" wp14:anchorId="5B101DD5" wp14:editId="14556A18">
                <wp:simplePos x="0" y="0"/>
                <wp:positionH relativeFrom="column">
                  <wp:posOffset>666750</wp:posOffset>
                </wp:positionH>
                <wp:positionV relativeFrom="paragraph">
                  <wp:posOffset>132715</wp:posOffset>
                </wp:positionV>
                <wp:extent cx="73660" cy="95250"/>
                <wp:effectExtent l="0" t="0" r="0" b="0"/>
                <wp:wrapNone/>
                <wp:docPr id="686" name="文本框 686"/>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3743D4BB"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5B101DD5" id="文本框 686" o:spid="_x0000_s1364" type="#_x0000_t202" style="position:absolute;margin-left:52.5pt;margin-top:10.45pt;width:5.8pt;height:7.5pt;z-index:252021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" filled="f" stroked="f">
                <v:textbox inset="0,0,0,0">
                  <w:txbxContent>
                    <w:p w14:paraId="3743D4BB"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EE09.3</w:t>
      </w:r>
      <w:r>
        <w:rPr>
          <w:rFonts w:ascii="Times New Roman" w:eastAsia="宋体" w:hAnsi="Times New Roman" w:cs="Times New Roman"/>
          <w:sz w:val="24"/>
          <w:lang w:eastAsia="zh-CN"/>
        </w:rPr>
        <w:t>：无同步信号</w:t>
      </w:r>
    </w:p>
    <w:p w14:paraId="6BDFE35C"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07223EC1"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伺服通信切到</w:t>
      </w:r>
      <w:r>
        <w:rPr>
          <w:rFonts w:ascii="Times New Roman" w:eastAsia="宋体" w:hAnsi="Times New Roman" w:cs="Times New Roman"/>
          <w:sz w:val="24"/>
          <w:lang w:eastAsia="zh-CN"/>
        </w:rPr>
        <w:t>OP</w:t>
      </w:r>
      <w:r>
        <w:rPr>
          <w:rFonts w:ascii="Times New Roman" w:eastAsia="宋体" w:hAnsi="Times New Roman" w:cs="Times New Roman"/>
          <w:sz w:val="24"/>
          <w:lang w:eastAsia="zh-CN"/>
        </w:rPr>
        <w:t>状态时，</w:t>
      </w:r>
      <w:r>
        <w:rPr>
          <w:rFonts w:ascii="Times New Roman" w:eastAsia="宋体" w:hAnsi="Times New Roman" w:cs="Times New Roman"/>
          <w:sz w:val="24"/>
          <w:lang w:eastAsia="zh-CN"/>
        </w:rPr>
        <w:t>MCU</w:t>
      </w:r>
      <w:r>
        <w:rPr>
          <w:rFonts w:ascii="Times New Roman" w:eastAsia="宋体" w:hAnsi="Times New Roman" w:cs="Times New Roman"/>
          <w:sz w:val="24"/>
          <w:lang w:eastAsia="zh-CN"/>
        </w:rPr>
        <w:t>未收到同步信号。</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002F0982" w14:textId="77777777" w:rsidTr="00310725">
        <w:trPr>
          <w:trHeight w:val="279"/>
        </w:trPr>
        <w:tc>
          <w:tcPr>
            <w:tcW w:w="1666" w:type="pct"/>
            <w:shd w:val="clear" w:color="auto" w:fill="D0D0D0"/>
          </w:tcPr>
          <w:p w14:paraId="47CE2F2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4BF4D2F9"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0A4E7D7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5FF1391E" w14:textId="77777777" w:rsidTr="00310725">
        <w:trPr>
          <w:trHeight w:val="515"/>
        </w:trPr>
        <w:tc>
          <w:tcPr>
            <w:tcW w:w="1666" w:type="pct"/>
            <w:vAlign w:val="center"/>
          </w:tcPr>
          <w:p w14:paraId="278C6F3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主站配置通信有误，未能正确配置通信同步时钟</w:t>
            </w:r>
          </w:p>
        </w:tc>
        <w:tc>
          <w:tcPr>
            <w:tcW w:w="1665" w:type="pct"/>
            <w:vAlign w:val="center"/>
          </w:tcPr>
          <w:p w14:paraId="519319D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更换一个主站，例如</w:t>
            </w:r>
            <w:proofErr w:type="gramStart"/>
            <w:r>
              <w:rPr>
                <w:rFonts w:ascii="Times New Roman" w:eastAsia="宋体" w:hAnsi="Times New Roman" w:cs="Times New Roman"/>
                <w:sz w:val="24"/>
                <w:lang w:eastAsia="zh-CN"/>
              </w:rPr>
              <w:t>倍</w:t>
            </w:r>
            <w:proofErr w:type="gramEnd"/>
            <w:r>
              <w:rPr>
                <w:rFonts w:ascii="Times New Roman" w:eastAsia="宋体" w:hAnsi="Times New Roman" w:cs="Times New Roman"/>
                <w:sz w:val="24"/>
                <w:lang w:eastAsia="zh-CN"/>
              </w:rPr>
              <w:t>福、欧姆龙的</w:t>
            </w:r>
            <w:r>
              <w:rPr>
                <w:rFonts w:ascii="Times New Roman" w:eastAsia="宋体" w:hAnsi="Times New Roman" w:cs="Times New Roman"/>
                <w:sz w:val="24"/>
                <w:lang w:eastAsia="zh-CN"/>
              </w:rPr>
              <w:t>PLC</w:t>
            </w:r>
            <w:r>
              <w:rPr>
                <w:rFonts w:ascii="Times New Roman" w:eastAsia="宋体" w:hAnsi="Times New Roman" w:cs="Times New Roman"/>
                <w:sz w:val="24"/>
                <w:lang w:eastAsia="zh-CN"/>
              </w:rPr>
              <w:t>对比测试。</w:t>
            </w:r>
          </w:p>
        </w:tc>
        <w:tc>
          <w:tcPr>
            <w:tcW w:w="1667" w:type="pct"/>
            <w:vAlign w:val="center"/>
          </w:tcPr>
          <w:p w14:paraId="1352862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修正主站配置通信的问题。</w:t>
            </w:r>
          </w:p>
        </w:tc>
      </w:tr>
      <w:tr w:rsidR="00F42EBB" w14:paraId="532FDDE5" w14:textId="77777777" w:rsidTr="00310725">
        <w:trPr>
          <w:trHeight w:val="281"/>
        </w:trPr>
        <w:tc>
          <w:tcPr>
            <w:tcW w:w="1666" w:type="pct"/>
            <w:vAlign w:val="center"/>
          </w:tcPr>
          <w:p w14:paraId="44292185"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 xml:space="preserve">2.Ether </w:t>
            </w:r>
            <w:proofErr w:type="spellStart"/>
            <w:r>
              <w:rPr>
                <w:rFonts w:ascii="Times New Roman" w:eastAsia="宋体" w:hAnsi="Times New Roman" w:cs="Times New Roman"/>
                <w:sz w:val="24"/>
              </w:rPr>
              <w:t>CAT</w:t>
            </w:r>
            <w:r>
              <w:rPr>
                <w:rFonts w:ascii="Times New Roman" w:eastAsia="宋体" w:hAnsi="Times New Roman" w:cs="Times New Roman"/>
                <w:sz w:val="24"/>
              </w:rPr>
              <w:t>通信</w:t>
            </w:r>
            <w:r>
              <w:rPr>
                <w:rFonts w:ascii="Times New Roman" w:eastAsia="宋体" w:hAnsi="Times New Roman" w:cs="Times New Roman"/>
                <w:sz w:val="24"/>
              </w:rPr>
              <w:t>IN</w:t>
            </w:r>
            <w:r>
              <w:rPr>
                <w:rFonts w:ascii="Times New Roman" w:eastAsia="宋体" w:hAnsi="Times New Roman" w:cs="Times New Roman"/>
                <w:sz w:val="24"/>
              </w:rPr>
              <w:t>和</w:t>
            </w:r>
            <w:r>
              <w:rPr>
                <w:rFonts w:ascii="Times New Roman" w:eastAsia="宋体" w:hAnsi="Times New Roman" w:cs="Times New Roman"/>
                <w:sz w:val="24"/>
              </w:rPr>
              <w:t>OUT</w:t>
            </w:r>
            <w:r>
              <w:rPr>
                <w:rFonts w:ascii="Times New Roman" w:eastAsia="宋体" w:hAnsi="Times New Roman" w:cs="Times New Roman"/>
                <w:sz w:val="24"/>
              </w:rPr>
              <w:t>口接反</w:t>
            </w:r>
            <w:proofErr w:type="spellEnd"/>
          </w:p>
        </w:tc>
        <w:tc>
          <w:tcPr>
            <w:tcW w:w="1665" w:type="pct"/>
            <w:vAlign w:val="center"/>
          </w:tcPr>
          <w:p w14:paraId="78F7BB3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IN</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OUT</w:t>
            </w:r>
            <w:r>
              <w:rPr>
                <w:rFonts w:ascii="Times New Roman" w:eastAsia="宋体" w:hAnsi="Times New Roman" w:cs="Times New Roman"/>
                <w:sz w:val="24"/>
                <w:lang w:eastAsia="zh-CN"/>
              </w:rPr>
              <w:t>口，确认没接反。</w:t>
            </w:r>
          </w:p>
        </w:tc>
        <w:tc>
          <w:tcPr>
            <w:tcW w:w="1667" w:type="pct"/>
            <w:vAlign w:val="center"/>
          </w:tcPr>
          <w:p w14:paraId="52D5126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将</w:t>
            </w:r>
            <w:r>
              <w:rPr>
                <w:rFonts w:ascii="Times New Roman" w:eastAsia="宋体" w:hAnsi="Times New Roman" w:cs="Times New Roman"/>
                <w:sz w:val="24"/>
                <w:lang w:eastAsia="zh-CN"/>
              </w:rPr>
              <w:t>IN</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OUT</w:t>
            </w:r>
            <w:proofErr w:type="gramStart"/>
            <w:r>
              <w:rPr>
                <w:rFonts w:ascii="Times New Roman" w:eastAsia="宋体" w:hAnsi="Times New Roman" w:cs="Times New Roman"/>
                <w:sz w:val="24"/>
                <w:lang w:eastAsia="zh-CN"/>
              </w:rPr>
              <w:t>口按正确</w:t>
            </w:r>
            <w:proofErr w:type="gramEnd"/>
            <w:r>
              <w:rPr>
                <w:rFonts w:ascii="Times New Roman" w:eastAsia="宋体" w:hAnsi="Times New Roman" w:cs="Times New Roman"/>
                <w:sz w:val="24"/>
                <w:lang w:eastAsia="zh-CN"/>
              </w:rPr>
              <w:t>的顺序接线。</w:t>
            </w:r>
          </w:p>
        </w:tc>
      </w:tr>
      <w:tr w:rsidR="00F42EBB" w14:paraId="6FA287B5" w14:textId="77777777" w:rsidTr="00310725">
        <w:trPr>
          <w:trHeight w:val="993"/>
        </w:trPr>
        <w:tc>
          <w:tcPr>
            <w:tcW w:w="1666" w:type="pct"/>
            <w:vAlign w:val="center"/>
          </w:tcPr>
          <w:p w14:paraId="6E608A48"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3.</w:t>
            </w:r>
            <w:r>
              <w:rPr>
                <w:rFonts w:ascii="Times New Roman" w:eastAsia="宋体" w:hAnsi="Times New Roman" w:cs="Times New Roman"/>
                <w:sz w:val="24"/>
              </w:rPr>
              <w:t>从站控制器芯片损坏</w:t>
            </w:r>
          </w:p>
        </w:tc>
        <w:tc>
          <w:tcPr>
            <w:tcW w:w="1665" w:type="pct"/>
            <w:vAlign w:val="center"/>
          </w:tcPr>
          <w:p w14:paraId="08A5E22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若更换主站不能解决问题，用示波器</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测量从站控制器芯片产生的同步信号，若无信号，说明从站控制器芯片损坏。</w:t>
            </w:r>
          </w:p>
        </w:tc>
        <w:tc>
          <w:tcPr>
            <w:tcW w:w="1667" w:type="pct"/>
            <w:vAlign w:val="center"/>
          </w:tcPr>
          <w:p w14:paraId="5EE268C1" w14:textId="77777777" w:rsidR="00F42EBB" w:rsidRDefault="00F42EBB" w:rsidP="00310725">
            <w:pPr>
              <w:spacing w:line="300" w:lineRule="auto"/>
              <w:rPr>
                <w:rFonts w:ascii="Times New Roman" w:eastAsia="宋体" w:hAnsi="Times New Roman" w:cs="Times New Roman"/>
                <w:sz w:val="24"/>
                <w:lang w:eastAsia="zh-CN"/>
              </w:rPr>
            </w:pPr>
          </w:p>
          <w:p w14:paraId="2ED9ABD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返厂维修，更换从站控制器芯片。</w:t>
            </w:r>
          </w:p>
        </w:tc>
      </w:tr>
      <w:tr w:rsidR="00F42EBB" w14:paraId="483DD791" w14:textId="77777777" w:rsidTr="00310725">
        <w:trPr>
          <w:trHeight w:val="756"/>
        </w:trPr>
        <w:tc>
          <w:tcPr>
            <w:tcW w:w="1666" w:type="pct"/>
            <w:vAlign w:val="center"/>
          </w:tcPr>
          <w:p w14:paraId="493D2FD4"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4.MCU</w:t>
            </w:r>
            <w:r>
              <w:rPr>
                <w:rFonts w:ascii="Times New Roman" w:eastAsia="宋体" w:hAnsi="Times New Roman" w:cs="Times New Roman"/>
                <w:sz w:val="24"/>
              </w:rPr>
              <w:t>引脚损坏</w:t>
            </w:r>
          </w:p>
        </w:tc>
        <w:tc>
          <w:tcPr>
            <w:tcW w:w="1665" w:type="pct"/>
            <w:vAlign w:val="center"/>
          </w:tcPr>
          <w:p w14:paraId="4B60A24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用示波器测试从站控制器芯片产生的同步信号，如果有信号，则说明</w:t>
            </w:r>
            <w:r>
              <w:rPr>
                <w:rFonts w:ascii="Times New Roman" w:eastAsia="宋体" w:hAnsi="Times New Roman" w:cs="Times New Roman"/>
                <w:sz w:val="24"/>
                <w:lang w:eastAsia="zh-CN"/>
              </w:rPr>
              <w:t>MCU</w:t>
            </w:r>
            <w:r>
              <w:rPr>
                <w:rFonts w:ascii="Times New Roman" w:eastAsia="宋体" w:hAnsi="Times New Roman" w:cs="Times New Roman"/>
                <w:sz w:val="24"/>
                <w:lang w:eastAsia="zh-CN"/>
              </w:rPr>
              <w:t>芯片引脚损坏。</w:t>
            </w:r>
          </w:p>
        </w:tc>
        <w:tc>
          <w:tcPr>
            <w:tcW w:w="1667" w:type="pct"/>
            <w:vAlign w:val="center"/>
          </w:tcPr>
          <w:p w14:paraId="553E0B2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返厂维修，更换</w:t>
            </w:r>
            <w:r>
              <w:rPr>
                <w:rFonts w:ascii="Times New Roman" w:eastAsia="宋体" w:hAnsi="Times New Roman" w:cs="Times New Roman"/>
                <w:sz w:val="24"/>
                <w:lang w:eastAsia="zh-CN"/>
              </w:rPr>
              <w:t>MCU</w:t>
            </w:r>
            <w:r>
              <w:rPr>
                <w:rFonts w:ascii="Times New Roman" w:eastAsia="宋体" w:hAnsi="Times New Roman" w:cs="Times New Roman"/>
                <w:sz w:val="24"/>
                <w:lang w:eastAsia="zh-CN"/>
              </w:rPr>
              <w:t>芯片。</w:t>
            </w:r>
          </w:p>
        </w:tc>
      </w:tr>
    </w:tbl>
    <w:p w14:paraId="0783A2B5"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w:lastRenderedPageBreak/>
        <mc:AlternateContent>
          <mc:Choice Requires="wps">
            <w:drawing>
              <wp:anchor distT="0" distB="0" distL="114300" distR="114300" simplePos="0" relativeHeight="252022784" behindDoc="0" locked="0" layoutInCell="1" allowOverlap="1" wp14:anchorId="2BD3DBE8" wp14:editId="79A82E2B">
                <wp:simplePos x="0" y="0"/>
                <wp:positionH relativeFrom="column">
                  <wp:posOffset>666750</wp:posOffset>
                </wp:positionH>
                <wp:positionV relativeFrom="paragraph">
                  <wp:posOffset>133350</wp:posOffset>
                </wp:positionV>
                <wp:extent cx="73660" cy="95250"/>
                <wp:effectExtent l="0" t="0" r="0" b="0"/>
                <wp:wrapNone/>
                <wp:docPr id="690" name="文本框 690"/>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2CAC8292"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2BD3DBE8" id="文本框 690" o:spid="_x0000_s1365" type="#_x0000_t202" style="position:absolute;margin-left:52.5pt;margin-top:10.5pt;width:5.8pt;height:7.5pt;z-index:252022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" filled="f" stroked="f">
                <v:textbox inset="0,0,0,0">
                  <w:txbxContent>
                    <w:p w14:paraId="2CAC8292"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EE09.5</w:t>
      </w:r>
      <w:r>
        <w:rPr>
          <w:rFonts w:ascii="Times New Roman" w:eastAsia="宋体" w:hAnsi="Times New Roman" w:cs="Times New Roman"/>
          <w:sz w:val="24"/>
        </w:rPr>
        <w:t>：</w:t>
      </w:r>
      <w:r>
        <w:rPr>
          <w:rFonts w:ascii="Times New Roman" w:eastAsia="宋体" w:hAnsi="Times New Roman" w:cs="Times New Roman"/>
          <w:sz w:val="24"/>
        </w:rPr>
        <w:t>PDO</w:t>
      </w:r>
      <w:r>
        <w:rPr>
          <w:rFonts w:ascii="Times New Roman" w:eastAsia="宋体" w:hAnsi="Times New Roman" w:cs="Times New Roman"/>
          <w:sz w:val="24"/>
        </w:rPr>
        <w:t>映射超限</w:t>
      </w:r>
    </w:p>
    <w:p w14:paraId="6005A2BD"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53411436"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sz w:val="24"/>
        </w:rPr>
        <w:t>TPDO</w:t>
      </w:r>
      <w:r>
        <w:rPr>
          <w:rFonts w:ascii="Times New Roman" w:eastAsia="宋体" w:hAnsi="Times New Roman" w:cs="Times New Roman"/>
          <w:sz w:val="24"/>
        </w:rPr>
        <w:t>或者</w:t>
      </w:r>
      <w:r>
        <w:rPr>
          <w:rFonts w:ascii="Times New Roman" w:eastAsia="宋体" w:hAnsi="Times New Roman" w:cs="Times New Roman"/>
          <w:sz w:val="24"/>
        </w:rPr>
        <w:t>RPDO</w:t>
      </w:r>
      <w:r>
        <w:rPr>
          <w:rFonts w:ascii="Times New Roman" w:eastAsia="宋体" w:hAnsi="Times New Roman" w:cs="Times New Roman"/>
          <w:sz w:val="24"/>
        </w:rPr>
        <w:t>中的映射对象字节超过</w:t>
      </w:r>
      <w:r>
        <w:rPr>
          <w:rFonts w:ascii="Times New Roman" w:eastAsia="宋体" w:hAnsi="Times New Roman" w:cs="Times New Roman"/>
          <w:sz w:val="24"/>
        </w:rPr>
        <w:t>80byte</w:t>
      </w:r>
      <w:r>
        <w:rPr>
          <w:rFonts w:ascii="Times New Roman" w:eastAsia="宋体" w:hAnsi="Times New Roman" w:cs="Times New Roman"/>
          <w:sz w:val="24"/>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0F0228BB" w14:textId="77777777" w:rsidTr="00310725">
        <w:trPr>
          <w:trHeight w:val="278"/>
        </w:trPr>
        <w:tc>
          <w:tcPr>
            <w:tcW w:w="1666" w:type="pct"/>
            <w:shd w:val="clear" w:color="auto" w:fill="D0D0D0"/>
          </w:tcPr>
          <w:p w14:paraId="02B1368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6384D95D"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7A93B135"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4A82B669" w14:textId="77777777" w:rsidTr="00310725">
        <w:trPr>
          <w:trHeight w:val="539"/>
        </w:trPr>
        <w:tc>
          <w:tcPr>
            <w:tcW w:w="1666" w:type="pct"/>
            <w:vAlign w:val="center"/>
          </w:tcPr>
          <w:p w14:paraId="60E145C1"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TPDO</w:t>
            </w:r>
            <w:r>
              <w:rPr>
                <w:rFonts w:ascii="Times New Roman" w:eastAsia="宋体" w:hAnsi="Times New Roman" w:cs="Times New Roman"/>
                <w:sz w:val="24"/>
              </w:rPr>
              <w:t>或者</w:t>
            </w:r>
            <w:r>
              <w:rPr>
                <w:rFonts w:ascii="Times New Roman" w:eastAsia="宋体" w:hAnsi="Times New Roman" w:cs="Times New Roman"/>
                <w:sz w:val="24"/>
              </w:rPr>
              <w:t>RPDO</w:t>
            </w:r>
            <w:r>
              <w:rPr>
                <w:rFonts w:ascii="Times New Roman" w:eastAsia="宋体" w:hAnsi="Times New Roman" w:cs="Times New Roman"/>
                <w:sz w:val="24"/>
              </w:rPr>
              <w:t>中的映射对象字节超过</w:t>
            </w:r>
            <w:r>
              <w:rPr>
                <w:rFonts w:ascii="Times New Roman" w:eastAsia="宋体" w:hAnsi="Times New Roman" w:cs="Times New Roman"/>
                <w:sz w:val="24"/>
              </w:rPr>
              <w:t>80byte</w:t>
            </w:r>
          </w:p>
        </w:tc>
        <w:tc>
          <w:tcPr>
            <w:tcW w:w="1665" w:type="pct"/>
            <w:vAlign w:val="center"/>
          </w:tcPr>
          <w:p w14:paraId="3D3DE351"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检查</w:t>
            </w:r>
            <w:r>
              <w:rPr>
                <w:rFonts w:ascii="Times New Roman" w:eastAsia="宋体" w:hAnsi="Times New Roman" w:cs="Times New Roman"/>
                <w:sz w:val="24"/>
              </w:rPr>
              <w:t>1600h</w:t>
            </w:r>
            <w:r>
              <w:rPr>
                <w:rFonts w:ascii="Times New Roman" w:eastAsia="宋体" w:hAnsi="Times New Roman" w:cs="Times New Roman"/>
                <w:sz w:val="24"/>
              </w:rPr>
              <w:t>或者</w:t>
            </w:r>
            <w:r>
              <w:rPr>
                <w:rFonts w:ascii="Times New Roman" w:eastAsia="宋体" w:hAnsi="Times New Roman" w:cs="Times New Roman"/>
                <w:sz w:val="24"/>
              </w:rPr>
              <w:t>1A00h</w:t>
            </w:r>
            <w:r>
              <w:rPr>
                <w:rFonts w:ascii="Times New Roman" w:eastAsia="宋体" w:hAnsi="Times New Roman" w:cs="Times New Roman"/>
                <w:sz w:val="24"/>
              </w:rPr>
              <w:t>的配置的自索引的个数。</w:t>
            </w:r>
          </w:p>
        </w:tc>
        <w:tc>
          <w:tcPr>
            <w:tcW w:w="1667" w:type="pct"/>
            <w:vAlign w:val="center"/>
          </w:tcPr>
          <w:p w14:paraId="0A466AF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TPDO</w:t>
            </w:r>
            <w:r>
              <w:rPr>
                <w:rFonts w:ascii="Times New Roman" w:eastAsia="宋体" w:hAnsi="Times New Roman" w:cs="Times New Roman"/>
                <w:sz w:val="24"/>
                <w:lang w:eastAsia="zh-CN"/>
              </w:rPr>
              <w:t>或者</w:t>
            </w:r>
            <w:r>
              <w:rPr>
                <w:rFonts w:ascii="Times New Roman" w:eastAsia="宋体" w:hAnsi="Times New Roman" w:cs="Times New Roman"/>
                <w:sz w:val="24"/>
                <w:lang w:eastAsia="zh-CN"/>
              </w:rPr>
              <w:t>RPDO</w:t>
            </w:r>
            <w:r>
              <w:rPr>
                <w:rFonts w:ascii="Times New Roman" w:eastAsia="宋体" w:hAnsi="Times New Roman" w:cs="Times New Roman"/>
                <w:sz w:val="24"/>
                <w:lang w:eastAsia="zh-CN"/>
              </w:rPr>
              <w:t>中的映射对象字节不允许超过</w:t>
            </w:r>
            <w:r>
              <w:rPr>
                <w:rFonts w:ascii="Times New Roman" w:eastAsia="宋体" w:hAnsi="Times New Roman" w:cs="Times New Roman"/>
                <w:sz w:val="24"/>
                <w:lang w:eastAsia="zh-CN"/>
              </w:rPr>
              <w:t>80byte</w:t>
            </w:r>
            <w:r>
              <w:rPr>
                <w:rFonts w:ascii="Times New Roman" w:eastAsia="宋体" w:hAnsi="Times New Roman" w:cs="Times New Roman"/>
                <w:sz w:val="24"/>
                <w:lang w:eastAsia="zh-CN"/>
              </w:rPr>
              <w:t>。</w:t>
            </w:r>
          </w:p>
        </w:tc>
      </w:tr>
    </w:tbl>
    <w:p w14:paraId="139CBFD3"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2024832" behindDoc="0" locked="0" layoutInCell="1" allowOverlap="1" wp14:anchorId="44000E20" wp14:editId="512AA7AF">
                <wp:simplePos x="0" y="0"/>
                <wp:positionH relativeFrom="column">
                  <wp:posOffset>666750</wp:posOffset>
                </wp:positionH>
                <wp:positionV relativeFrom="paragraph">
                  <wp:posOffset>132715</wp:posOffset>
                </wp:positionV>
                <wp:extent cx="73660" cy="95250"/>
                <wp:effectExtent l="0" t="0" r="0" b="0"/>
                <wp:wrapNone/>
                <wp:docPr id="691" name="文本框 691"/>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09788892"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44000E20" id="文本框 691" o:spid="_x0000_s1366" type="#_x0000_t202" style="position:absolute;margin-left:52.5pt;margin-top:10.45pt;width:5.8pt;height:7.5pt;z-index:252024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" filled="f" stroked="f">
                <v:textbox inset="0,0,0,0">
                  <w:txbxContent>
                    <w:p w14:paraId="09788892"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EE10.0</w:t>
      </w:r>
      <w:r>
        <w:rPr>
          <w:rFonts w:ascii="Times New Roman" w:eastAsia="宋体" w:hAnsi="Times New Roman" w:cs="Times New Roman"/>
          <w:sz w:val="24"/>
        </w:rPr>
        <w:t>：</w:t>
      </w:r>
      <w:r>
        <w:rPr>
          <w:rFonts w:ascii="Times New Roman" w:eastAsia="宋体" w:hAnsi="Times New Roman" w:cs="Times New Roman"/>
          <w:sz w:val="24"/>
        </w:rPr>
        <w:t xml:space="preserve">Mail </w:t>
      </w:r>
      <w:proofErr w:type="spellStart"/>
      <w:r>
        <w:rPr>
          <w:rFonts w:ascii="Times New Roman" w:eastAsia="宋体" w:hAnsi="Times New Roman" w:cs="Times New Roman"/>
          <w:sz w:val="24"/>
        </w:rPr>
        <w:t>Box</w:t>
      </w:r>
      <w:r>
        <w:rPr>
          <w:rFonts w:ascii="Times New Roman" w:eastAsia="宋体" w:hAnsi="Times New Roman" w:cs="Times New Roman"/>
          <w:sz w:val="24"/>
        </w:rPr>
        <w:t>设定异常保护</w:t>
      </w:r>
      <w:proofErr w:type="spellEnd"/>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64756F9A" w14:textId="77777777" w:rsidTr="00310725">
        <w:trPr>
          <w:trHeight w:val="278"/>
        </w:trPr>
        <w:tc>
          <w:tcPr>
            <w:tcW w:w="1666" w:type="pct"/>
            <w:shd w:val="clear" w:color="auto" w:fill="D0D0D0"/>
          </w:tcPr>
          <w:p w14:paraId="7F77C7C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3138447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56A71FA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3E10C9FE" w14:textId="77777777" w:rsidTr="00310725">
        <w:trPr>
          <w:trHeight w:val="601"/>
        </w:trPr>
        <w:tc>
          <w:tcPr>
            <w:tcW w:w="1666" w:type="pct"/>
            <w:vAlign w:val="center"/>
          </w:tcPr>
          <w:p w14:paraId="08475A6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由于主站配置错误</w:t>
            </w:r>
            <w:r>
              <w:rPr>
                <w:rFonts w:ascii="Times New Roman" w:eastAsia="宋体" w:hAnsi="Times New Roman" w:cs="Times New Roman"/>
                <w:sz w:val="24"/>
                <w:lang w:eastAsia="zh-CN"/>
              </w:rPr>
              <w:t xml:space="preserve"> </w:t>
            </w:r>
          </w:p>
          <w:p w14:paraId="3464447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从站</w:t>
            </w:r>
            <w:r>
              <w:rPr>
                <w:rFonts w:ascii="Times New Roman" w:eastAsia="宋体" w:hAnsi="Times New Roman" w:cs="Times New Roman"/>
                <w:sz w:val="24"/>
                <w:lang w:eastAsia="zh-CN"/>
              </w:rPr>
              <w:t>XML</w:t>
            </w:r>
            <w:r>
              <w:rPr>
                <w:rFonts w:ascii="Times New Roman" w:eastAsia="宋体" w:hAnsi="Times New Roman" w:cs="Times New Roman"/>
                <w:sz w:val="24"/>
                <w:lang w:eastAsia="zh-CN"/>
              </w:rPr>
              <w:t>文件有误</w:t>
            </w:r>
          </w:p>
        </w:tc>
        <w:tc>
          <w:tcPr>
            <w:tcW w:w="1665" w:type="pct"/>
            <w:vAlign w:val="center"/>
          </w:tcPr>
          <w:p w14:paraId="05A3464D"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面板显示故障码</w:t>
            </w:r>
            <w:proofErr w:type="spellEnd"/>
            <w:r>
              <w:rPr>
                <w:rFonts w:ascii="Times New Roman" w:eastAsia="宋体" w:hAnsi="Times New Roman" w:cs="Times New Roman"/>
                <w:sz w:val="24"/>
              </w:rPr>
              <w:t>。</w:t>
            </w:r>
          </w:p>
        </w:tc>
        <w:tc>
          <w:tcPr>
            <w:tcW w:w="1667" w:type="pct"/>
            <w:vAlign w:val="center"/>
          </w:tcPr>
          <w:p w14:paraId="63CCACD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SM0</w:t>
            </w:r>
            <w:r>
              <w:rPr>
                <w:rFonts w:ascii="Times New Roman" w:eastAsia="宋体" w:hAnsi="Times New Roman" w:cs="Times New Roman"/>
                <w:sz w:val="24"/>
                <w:lang w:eastAsia="zh-CN"/>
              </w:rPr>
              <w:t>与</w:t>
            </w:r>
            <w:r>
              <w:rPr>
                <w:rFonts w:ascii="Times New Roman" w:eastAsia="宋体" w:hAnsi="Times New Roman" w:cs="Times New Roman"/>
                <w:sz w:val="24"/>
                <w:lang w:eastAsia="zh-CN"/>
              </w:rPr>
              <w:t>SM1</w:t>
            </w:r>
            <w:r>
              <w:rPr>
                <w:rFonts w:ascii="Times New Roman" w:eastAsia="宋体" w:hAnsi="Times New Roman" w:cs="Times New Roman"/>
                <w:sz w:val="24"/>
                <w:lang w:eastAsia="zh-CN"/>
              </w:rPr>
              <w:t>通道的配置是否出错。</w:t>
            </w:r>
          </w:p>
        </w:tc>
      </w:tr>
    </w:tbl>
    <w:p w14:paraId="2521ED17"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27904" behindDoc="0" locked="0" layoutInCell="1" allowOverlap="1" wp14:anchorId="6C6FB80B" wp14:editId="14F4652D">
                <wp:simplePos x="0" y="0"/>
                <wp:positionH relativeFrom="column">
                  <wp:posOffset>673100</wp:posOffset>
                </wp:positionH>
                <wp:positionV relativeFrom="paragraph">
                  <wp:posOffset>132715</wp:posOffset>
                </wp:positionV>
                <wp:extent cx="73660" cy="95250"/>
                <wp:effectExtent l="0" t="0" r="0" b="0"/>
                <wp:wrapNone/>
                <wp:docPr id="693" name="文本框 693"/>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7FD80169"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6C6FB80B" id="文本框 693" o:spid="_x0000_s1367" type="#_x0000_t202" style="position:absolute;margin-left:53pt;margin-top:10.45pt;width:5.8pt;height:7.5pt;z-index:25202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1l9OhoQBAAAEAwAADgAAAAAAAAAAAAAAAAAuAgAA&#10;ZHJzL2Uyb0RvYy54bWxQSwECLQAUAAYACAAAACEAPCxmYt4AAAAJAQAADwAAAAAAAAAAAAAAAADe&#10;AwAAZHJzL2Rvd25yZXYueG1sUEsFBgAAAAAEAAQA8wAAAOkEAAAAAA==&#10;" filled="f" stroked="f">
                <v:textbox inset="0,0,0,0">
                  <w:txbxContent>
                    <w:p w14:paraId="7FD80169"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EE10.1</w:t>
      </w:r>
      <w:r>
        <w:rPr>
          <w:rFonts w:ascii="Times New Roman" w:eastAsia="宋体" w:hAnsi="Times New Roman" w:cs="Times New Roman"/>
          <w:sz w:val="24"/>
          <w:lang w:eastAsia="zh-CN"/>
        </w:rPr>
        <w:t>：</w:t>
      </w:r>
      <w:r>
        <w:rPr>
          <w:rFonts w:ascii="Times New Roman" w:eastAsia="宋体" w:hAnsi="Times New Roman" w:cs="Times New Roman"/>
          <w:sz w:val="24"/>
          <w:lang w:eastAsia="zh-CN"/>
        </w:rPr>
        <w:t>SM2</w:t>
      </w:r>
      <w:r>
        <w:rPr>
          <w:rFonts w:ascii="Times New Roman" w:eastAsia="宋体" w:hAnsi="Times New Roman" w:cs="Times New Roman"/>
          <w:sz w:val="24"/>
          <w:lang w:eastAsia="zh-CN"/>
        </w:rPr>
        <w:t>配置异常</w:t>
      </w:r>
    </w:p>
    <w:p w14:paraId="219160B3"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61378898"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PDO</w:t>
      </w:r>
      <w:r>
        <w:rPr>
          <w:rFonts w:ascii="Times New Roman" w:eastAsia="宋体" w:hAnsi="Times New Roman" w:cs="Times New Roman"/>
          <w:sz w:val="24"/>
          <w:lang w:eastAsia="zh-CN"/>
        </w:rPr>
        <w:t>映射对象字典索引超过设置最大值（</w:t>
      </w:r>
      <w:r>
        <w:rPr>
          <w:rFonts w:ascii="Times New Roman" w:eastAsia="宋体" w:hAnsi="Times New Roman" w:cs="Times New Roman"/>
          <w:sz w:val="24"/>
          <w:lang w:eastAsia="zh-CN"/>
        </w:rPr>
        <w:t>0x1600~0x170A</w:t>
      </w:r>
      <w:r>
        <w:rPr>
          <w:rFonts w:ascii="Times New Roman" w:eastAsia="宋体" w:hAnsi="Times New Roman" w:cs="Times New Roman"/>
          <w:sz w:val="24"/>
          <w:lang w:eastAsia="zh-CN"/>
        </w:rPr>
        <w:t>）；</w:t>
      </w:r>
    </w:p>
    <w:p w14:paraId="2A8019B2"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SM2</w:t>
      </w:r>
      <w:r>
        <w:rPr>
          <w:rFonts w:ascii="Times New Roman" w:eastAsia="宋体" w:hAnsi="Times New Roman" w:cs="Times New Roman"/>
          <w:sz w:val="24"/>
          <w:lang w:eastAsia="zh-CN"/>
        </w:rPr>
        <w:t>在没有使能的情况下</w:t>
      </w:r>
      <w:r>
        <w:rPr>
          <w:rFonts w:ascii="Times New Roman" w:eastAsia="宋体" w:hAnsi="Times New Roman" w:cs="Times New Roman"/>
          <w:sz w:val="24"/>
          <w:lang w:eastAsia="zh-CN"/>
        </w:rPr>
        <w:t>SM</w:t>
      </w:r>
      <w:r>
        <w:rPr>
          <w:rFonts w:ascii="Times New Roman" w:eastAsia="宋体" w:hAnsi="Times New Roman" w:cs="Times New Roman"/>
          <w:sz w:val="24"/>
          <w:lang w:eastAsia="zh-CN"/>
        </w:rPr>
        <w:t>的长度及</w:t>
      </w:r>
      <w:r>
        <w:rPr>
          <w:rFonts w:ascii="Times New Roman" w:eastAsia="宋体" w:hAnsi="Times New Roman" w:cs="Times New Roman"/>
          <w:sz w:val="24"/>
          <w:lang w:eastAsia="zh-CN"/>
        </w:rPr>
        <w:t>Rx PDO</w:t>
      </w:r>
      <w:r>
        <w:rPr>
          <w:rFonts w:ascii="Times New Roman" w:eastAsia="宋体" w:hAnsi="Times New Roman" w:cs="Times New Roman"/>
          <w:sz w:val="24"/>
          <w:lang w:eastAsia="zh-CN"/>
        </w:rPr>
        <w:t>的长度不等于</w:t>
      </w:r>
      <w:r>
        <w:rPr>
          <w:rFonts w:ascii="Times New Roman" w:eastAsia="宋体" w:hAnsi="Times New Roman" w:cs="Times New Roman"/>
          <w:sz w:val="24"/>
          <w:lang w:eastAsia="zh-CN"/>
        </w:rPr>
        <w:t>0</w:t>
      </w:r>
      <w:r>
        <w:rPr>
          <w:rFonts w:ascii="Times New Roman" w:eastAsia="宋体" w:hAnsi="Times New Roman" w:cs="Times New Roman"/>
          <w:sz w:val="24"/>
          <w:lang w:eastAsia="zh-CN"/>
        </w:rPr>
        <w:t>；</w:t>
      </w:r>
    </w:p>
    <w:p w14:paraId="0F66796A"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Rx PDO</w:t>
      </w:r>
      <w:r>
        <w:rPr>
          <w:rFonts w:ascii="Times New Roman" w:eastAsia="宋体" w:hAnsi="Times New Roman" w:cs="Times New Roman"/>
          <w:sz w:val="24"/>
          <w:lang w:eastAsia="zh-CN"/>
        </w:rPr>
        <w:t>的长度不匹配；</w:t>
      </w:r>
    </w:p>
    <w:p w14:paraId="694C9060"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不是写方向；</w:t>
      </w:r>
    </w:p>
    <w:p w14:paraId="394BADE8"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在</w:t>
      </w:r>
      <w:r>
        <w:rPr>
          <w:rFonts w:ascii="Times New Roman" w:eastAsia="宋体" w:hAnsi="Times New Roman" w:cs="Times New Roman"/>
          <w:sz w:val="24"/>
        </w:rPr>
        <w:t>preop</w:t>
      </w:r>
      <w:r>
        <w:rPr>
          <w:rFonts w:ascii="Times New Roman" w:eastAsia="宋体" w:hAnsi="Times New Roman" w:cs="Times New Roman"/>
          <w:sz w:val="24"/>
        </w:rPr>
        <w:t>状态下</w:t>
      </w:r>
      <w:r>
        <w:rPr>
          <w:rFonts w:ascii="Times New Roman" w:eastAsia="宋体" w:hAnsi="Times New Roman" w:cs="Times New Roman"/>
          <w:sz w:val="24"/>
        </w:rPr>
        <w:t>Rx</w:t>
      </w:r>
      <w:proofErr w:type="spellEnd"/>
      <w:r>
        <w:rPr>
          <w:rFonts w:ascii="Times New Roman" w:eastAsia="宋体" w:hAnsi="Times New Roman" w:cs="Times New Roman"/>
          <w:sz w:val="24"/>
        </w:rPr>
        <w:t xml:space="preserve"> PDO</w:t>
      </w:r>
      <w:r>
        <w:rPr>
          <w:rFonts w:ascii="Times New Roman" w:eastAsia="宋体" w:hAnsi="Times New Roman" w:cs="Times New Roman"/>
          <w:sz w:val="24"/>
        </w:rPr>
        <w:t>的地址不在设置的地址域中（最大、最小地址）或者不在</w:t>
      </w:r>
      <w:r>
        <w:rPr>
          <w:rFonts w:ascii="Times New Roman" w:eastAsia="宋体" w:hAnsi="Times New Roman" w:cs="Times New Roman"/>
          <w:sz w:val="24"/>
        </w:rPr>
        <w:t>preop</w:t>
      </w:r>
      <w:r>
        <w:rPr>
          <w:rFonts w:ascii="Times New Roman" w:eastAsia="宋体" w:hAnsi="Times New Roman" w:cs="Times New Roman"/>
          <w:sz w:val="24"/>
        </w:rPr>
        <w:t>状态下，</w:t>
      </w:r>
      <w:r>
        <w:rPr>
          <w:rFonts w:ascii="Times New Roman" w:eastAsia="宋体" w:hAnsi="Times New Roman" w:cs="Times New Roman"/>
          <w:sz w:val="24"/>
        </w:rPr>
        <w:t>SM2</w:t>
      </w:r>
      <w:r>
        <w:rPr>
          <w:rFonts w:ascii="Times New Roman" w:eastAsia="宋体" w:hAnsi="Times New Roman" w:cs="Times New Roman"/>
          <w:sz w:val="24"/>
        </w:rPr>
        <w:t>的</w:t>
      </w:r>
      <w:r>
        <w:rPr>
          <w:rFonts w:ascii="Times New Roman" w:eastAsia="宋体" w:hAnsi="Times New Roman" w:cs="Times New Roman"/>
          <w:sz w:val="24"/>
        </w:rPr>
        <w:t xml:space="preserve"> </w:t>
      </w:r>
      <w:proofErr w:type="spellStart"/>
      <w:r>
        <w:rPr>
          <w:rFonts w:ascii="Times New Roman" w:eastAsia="宋体" w:hAnsi="Times New Roman" w:cs="Times New Roman"/>
          <w:sz w:val="24"/>
        </w:rPr>
        <w:t>地址等于</w:t>
      </w:r>
      <w:r>
        <w:rPr>
          <w:rFonts w:ascii="Times New Roman" w:eastAsia="宋体" w:hAnsi="Times New Roman" w:cs="Times New Roman"/>
          <w:sz w:val="24"/>
        </w:rPr>
        <w:t>Rx</w:t>
      </w:r>
      <w:proofErr w:type="spellEnd"/>
      <w:r>
        <w:rPr>
          <w:rFonts w:ascii="Times New Roman" w:eastAsia="宋体" w:hAnsi="Times New Roman" w:cs="Times New Roman"/>
          <w:sz w:val="24"/>
        </w:rPr>
        <w:t xml:space="preserve"> </w:t>
      </w:r>
      <w:proofErr w:type="spellStart"/>
      <w:r>
        <w:rPr>
          <w:rFonts w:ascii="Times New Roman" w:eastAsia="宋体" w:hAnsi="Times New Roman" w:cs="Times New Roman"/>
          <w:sz w:val="24"/>
        </w:rPr>
        <w:t>PDO</w:t>
      </w:r>
      <w:r>
        <w:rPr>
          <w:rFonts w:ascii="Times New Roman" w:eastAsia="宋体" w:hAnsi="Times New Roman" w:cs="Times New Roman"/>
          <w:sz w:val="24"/>
        </w:rPr>
        <w:t>的起始地址</w:t>
      </w:r>
      <w:proofErr w:type="spellEnd"/>
      <w:r>
        <w:rPr>
          <w:rFonts w:ascii="Times New Roman" w:eastAsia="宋体" w:hAnsi="Times New Roman" w:cs="Times New Roman"/>
          <w:sz w:val="24"/>
        </w:rPr>
        <w:t>；</w:t>
      </w:r>
    </w:p>
    <w:p w14:paraId="275B80DD"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SM2</w:t>
      </w:r>
      <w:r>
        <w:rPr>
          <w:rFonts w:ascii="Times New Roman" w:eastAsia="宋体" w:hAnsi="Times New Roman" w:cs="Times New Roman"/>
          <w:sz w:val="24"/>
          <w:lang w:eastAsia="zh-CN"/>
        </w:rPr>
        <w:t>与相邻的</w:t>
      </w:r>
      <w:r>
        <w:rPr>
          <w:rFonts w:ascii="Times New Roman" w:eastAsia="宋体" w:hAnsi="Times New Roman" w:cs="Times New Roman"/>
          <w:sz w:val="24"/>
          <w:lang w:eastAsia="zh-CN"/>
        </w:rPr>
        <w:t>SM1</w:t>
      </w:r>
      <w:r>
        <w:rPr>
          <w:rFonts w:ascii="Times New Roman" w:eastAsia="宋体" w:hAnsi="Times New Roman" w:cs="Times New Roman"/>
          <w:sz w:val="24"/>
          <w:lang w:eastAsia="zh-CN"/>
        </w:rPr>
        <w:t>或者</w:t>
      </w:r>
      <w:r>
        <w:rPr>
          <w:rFonts w:ascii="Times New Roman" w:eastAsia="宋体" w:hAnsi="Times New Roman" w:cs="Times New Roman"/>
          <w:sz w:val="24"/>
          <w:lang w:eastAsia="zh-CN"/>
        </w:rPr>
        <w:t>SM3</w:t>
      </w:r>
      <w:r>
        <w:rPr>
          <w:rFonts w:ascii="Times New Roman" w:eastAsia="宋体" w:hAnsi="Times New Roman" w:cs="Times New Roman"/>
          <w:sz w:val="24"/>
          <w:lang w:eastAsia="zh-CN"/>
        </w:rPr>
        <w:t>内存有重叠。</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47FE45D9" w14:textId="77777777" w:rsidTr="00310725">
        <w:trPr>
          <w:trHeight w:val="278"/>
        </w:trPr>
        <w:tc>
          <w:tcPr>
            <w:tcW w:w="1666" w:type="pct"/>
            <w:shd w:val="clear" w:color="auto" w:fill="D0D0D0"/>
          </w:tcPr>
          <w:p w14:paraId="7C6B611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3E79BD0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5F5481A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1E021232" w14:textId="77777777" w:rsidTr="00310725">
        <w:trPr>
          <w:trHeight w:val="845"/>
        </w:trPr>
        <w:tc>
          <w:tcPr>
            <w:tcW w:w="1666" w:type="pct"/>
            <w:vAlign w:val="center"/>
          </w:tcPr>
          <w:p w14:paraId="00CA647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由于主站配置错误</w:t>
            </w:r>
          </w:p>
          <w:p w14:paraId="6F7BBE8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从站</w:t>
            </w:r>
            <w:r>
              <w:rPr>
                <w:rFonts w:ascii="Times New Roman" w:eastAsia="宋体" w:hAnsi="Times New Roman" w:cs="Times New Roman"/>
                <w:sz w:val="24"/>
                <w:lang w:eastAsia="zh-CN"/>
              </w:rPr>
              <w:t>XML</w:t>
            </w:r>
            <w:r>
              <w:rPr>
                <w:rFonts w:ascii="Times New Roman" w:eastAsia="宋体" w:hAnsi="Times New Roman" w:cs="Times New Roman"/>
                <w:sz w:val="24"/>
                <w:lang w:eastAsia="zh-CN"/>
              </w:rPr>
              <w:t>文件有误</w:t>
            </w:r>
          </w:p>
        </w:tc>
        <w:tc>
          <w:tcPr>
            <w:tcW w:w="1665" w:type="pct"/>
            <w:vAlign w:val="center"/>
          </w:tcPr>
          <w:p w14:paraId="794A2B5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SM2</w:t>
            </w:r>
            <w:r>
              <w:rPr>
                <w:rFonts w:ascii="Times New Roman" w:eastAsia="宋体" w:hAnsi="Times New Roman" w:cs="Times New Roman"/>
                <w:sz w:val="24"/>
                <w:lang w:eastAsia="zh-CN"/>
              </w:rPr>
              <w:t>通道的配置是否出错。</w:t>
            </w:r>
          </w:p>
          <w:p w14:paraId="2D6CD72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Rx PDO</w:t>
            </w:r>
            <w:r>
              <w:rPr>
                <w:rFonts w:ascii="Times New Roman" w:eastAsia="宋体" w:hAnsi="Times New Roman" w:cs="Times New Roman"/>
                <w:sz w:val="24"/>
                <w:lang w:eastAsia="zh-CN"/>
              </w:rPr>
              <w:t>映射对象字典的索引是否超限（最大索引为</w:t>
            </w:r>
            <w:r>
              <w:rPr>
                <w:rFonts w:ascii="Times New Roman" w:eastAsia="宋体" w:hAnsi="Times New Roman" w:cs="Times New Roman"/>
                <w:sz w:val="24"/>
                <w:lang w:eastAsia="zh-CN"/>
              </w:rPr>
              <w:t>0x0A</w:t>
            </w:r>
            <w:r>
              <w:rPr>
                <w:rFonts w:ascii="Times New Roman" w:eastAsia="宋体" w:hAnsi="Times New Roman" w:cs="Times New Roman"/>
                <w:sz w:val="24"/>
                <w:lang w:eastAsia="zh-CN"/>
              </w:rPr>
              <w:t>）。</w:t>
            </w:r>
          </w:p>
        </w:tc>
        <w:tc>
          <w:tcPr>
            <w:tcW w:w="1667" w:type="pct"/>
            <w:vAlign w:val="center"/>
          </w:tcPr>
          <w:p w14:paraId="438708CD"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确保</w:t>
            </w:r>
            <w:r>
              <w:rPr>
                <w:rFonts w:ascii="Times New Roman" w:eastAsia="宋体" w:hAnsi="Times New Roman" w:cs="Times New Roman"/>
                <w:sz w:val="24"/>
              </w:rPr>
              <w:t>SM2</w:t>
            </w:r>
            <w:r>
              <w:rPr>
                <w:rFonts w:ascii="Times New Roman" w:eastAsia="宋体" w:hAnsi="Times New Roman" w:cs="Times New Roman"/>
                <w:sz w:val="24"/>
              </w:rPr>
              <w:t>通道的配置正确。</w:t>
            </w:r>
          </w:p>
          <w:p w14:paraId="2E697033"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 xml:space="preserve">Rx </w:t>
            </w:r>
            <w:proofErr w:type="spellStart"/>
            <w:r>
              <w:rPr>
                <w:rFonts w:ascii="Times New Roman" w:eastAsia="宋体" w:hAnsi="Times New Roman" w:cs="Times New Roman"/>
                <w:sz w:val="24"/>
              </w:rPr>
              <w:t>PDO</w:t>
            </w:r>
            <w:r>
              <w:rPr>
                <w:rFonts w:ascii="Times New Roman" w:eastAsia="宋体" w:hAnsi="Times New Roman" w:cs="Times New Roman"/>
                <w:sz w:val="24"/>
              </w:rPr>
              <w:t>映射对象字典的索引正确</w:t>
            </w:r>
            <w:proofErr w:type="spellEnd"/>
            <w:r>
              <w:rPr>
                <w:rFonts w:ascii="Times New Roman" w:eastAsia="宋体" w:hAnsi="Times New Roman" w:cs="Times New Roman"/>
                <w:sz w:val="24"/>
              </w:rPr>
              <w:t>。</w:t>
            </w:r>
          </w:p>
        </w:tc>
      </w:tr>
    </w:tbl>
    <w:p w14:paraId="5080CE72"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2028928" behindDoc="0" locked="0" layoutInCell="1" allowOverlap="1" wp14:anchorId="7EDA2777" wp14:editId="1229024F">
                <wp:simplePos x="0" y="0"/>
                <wp:positionH relativeFrom="column">
                  <wp:posOffset>673100</wp:posOffset>
                </wp:positionH>
                <wp:positionV relativeFrom="paragraph">
                  <wp:posOffset>132715</wp:posOffset>
                </wp:positionV>
                <wp:extent cx="73660" cy="95250"/>
                <wp:effectExtent l="0" t="0" r="0" b="0"/>
                <wp:wrapNone/>
                <wp:docPr id="695" name="文本框 695"/>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5049C2C5"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EDA2777" id="文本框 695" o:spid="_x0000_s1368" type="#_x0000_t202" style="position:absolute;margin-left:53pt;margin-top:10.45pt;width:5.8pt;height:7.5pt;z-index:252028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" filled="f" stroked="f">
                <v:textbox inset="0,0,0,0">
                  <w:txbxContent>
                    <w:p w14:paraId="5049C2C5"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EE10.2</w:t>
      </w:r>
      <w:r>
        <w:rPr>
          <w:rFonts w:ascii="Times New Roman" w:eastAsia="宋体" w:hAnsi="Times New Roman" w:cs="Times New Roman"/>
          <w:sz w:val="24"/>
        </w:rPr>
        <w:t>：</w:t>
      </w:r>
      <w:r>
        <w:rPr>
          <w:rFonts w:ascii="Times New Roman" w:eastAsia="宋体" w:hAnsi="Times New Roman" w:cs="Times New Roman"/>
          <w:sz w:val="24"/>
        </w:rPr>
        <w:t>SM3</w:t>
      </w:r>
      <w:r>
        <w:rPr>
          <w:rFonts w:ascii="Times New Roman" w:eastAsia="宋体" w:hAnsi="Times New Roman" w:cs="Times New Roman"/>
          <w:sz w:val="24"/>
        </w:rPr>
        <w:t>配置异常</w:t>
      </w:r>
    </w:p>
    <w:p w14:paraId="787CD3C9"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67D5C732"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sz w:val="24"/>
        </w:rPr>
        <w:t>PDO</w:t>
      </w:r>
      <w:r>
        <w:rPr>
          <w:rFonts w:ascii="Times New Roman" w:eastAsia="宋体" w:hAnsi="Times New Roman" w:cs="Times New Roman"/>
          <w:sz w:val="24"/>
        </w:rPr>
        <w:t>映射对象字典索引超过设置最大值（</w:t>
      </w:r>
      <w:r>
        <w:rPr>
          <w:rFonts w:ascii="Times New Roman" w:eastAsia="宋体" w:hAnsi="Times New Roman" w:cs="Times New Roman"/>
          <w:sz w:val="24"/>
        </w:rPr>
        <w:t>0x1A00~0x1B0A</w:t>
      </w:r>
      <w:r>
        <w:rPr>
          <w:rFonts w:ascii="Times New Roman" w:eastAsia="宋体" w:hAnsi="Times New Roman" w:cs="Times New Roman"/>
          <w:sz w:val="24"/>
        </w:rPr>
        <w:t>）；</w:t>
      </w:r>
    </w:p>
    <w:p w14:paraId="0F47A8B3"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SM3</w:t>
      </w:r>
      <w:r>
        <w:rPr>
          <w:rFonts w:ascii="Times New Roman" w:eastAsia="宋体" w:hAnsi="Times New Roman" w:cs="Times New Roman"/>
          <w:sz w:val="24"/>
          <w:lang w:eastAsia="zh-CN"/>
        </w:rPr>
        <w:t>在没有使能的情况下</w:t>
      </w:r>
      <w:r>
        <w:rPr>
          <w:rFonts w:ascii="Times New Roman" w:eastAsia="宋体" w:hAnsi="Times New Roman" w:cs="Times New Roman"/>
          <w:sz w:val="24"/>
          <w:lang w:eastAsia="zh-CN"/>
        </w:rPr>
        <w:t>SM</w:t>
      </w:r>
      <w:r>
        <w:rPr>
          <w:rFonts w:ascii="Times New Roman" w:eastAsia="宋体" w:hAnsi="Times New Roman" w:cs="Times New Roman"/>
          <w:sz w:val="24"/>
          <w:lang w:eastAsia="zh-CN"/>
        </w:rPr>
        <w:t>的长度及</w:t>
      </w:r>
      <w:proofErr w:type="spellStart"/>
      <w:r>
        <w:rPr>
          <w:rFonts w:ascii="Times New Roman" w:eastAsia="宋体" w:hAnsi="Times New Roman" w:cs="Times New Roman"/>
          <w:sz w:val="24"/>
          <w:lang w:eastAsia="zh-CN"/>
        </w:rPr>
        <w:t>TxPDO</w:t>
      </w:r>
      <w:proofErr w:type="spellEnd"/>
      <w:r>
        <w:rPr>
          <w:rFonts w:ascii="Times New Roman" w:eastAsia="宋体" w:hAnsi="Times New Roman" w:cs="Times New Roman"/>
          <w:sz w:val="24"/>
          <w:lang w:eastAsia="zh-CN"/>
        </w:rPr>
        <w:t>的长度不等于</w:t>
      </w:r>
      <w:r>
        <w:rPr>
          <w:rFonts w:ascii="Times New Roman" w:eastAsia="宋体" w:hAnsi="Times New Roman" w:cs="Times New Roman"/>
          <w:sz w:val="24"/>
          <w:lang w:eastAsia="zh-CN"/>
        </w:rPr>
        <w:t>0</w:t>
      </w:r>
      <w:r>
        <w:rPr>
          <w:rFonts w:ascii="Times New Roman" w:eastAsia="宋体" w:hAnsi="Times New Roman" w:cs="Times New Roman"/>
          <w:sz w:val="24"/>
          <w:lang w:eastAsia="zh-CN"/>
        </w:rPr>
        <w:t>；</w:t>
      </w:r>
    </w:p>
    <w:p w14:paraId="4B1FA535" w14:textId="77777777" w:rsidR="00F42EBB" w:rsidRDefault="00F42EBB" w:rsidP="00F42EBB">
      <w:pPr>
        <w:spacing w:line="300" w:lineRule="auto"/>
        <w:rPr>
          <w:rFonts w:ascii="Times New Roman" w:eastAsia="宋体" w:hAnsi="Times New Roman" w:cs="Times New Roman"/>
          <w:sz w:val="24"/>
          <w:lang w:eastAsia="zh-CN"/>
        </w:rPr>
      </w:pPr>
      <w:proofErr w:type="spellStart"/>
      <w:r>
        <w:rPr>
          <w:rFonts w:ascii="Times New Roman" w:eastAsia="宋体" w:hAnsi="Times New Roman" w:cs="Times New Roman"/>
          <w:sz w:val="24"/>
          <w:lang w:eastAsia="zh-CN"/>
        </w:rPr>
        <w:t>TxPDO</w:t>
      </w:r>
      <w:proofErr w:type="spellEnd"/>
      <w:r>
        <w:rPr>
          <w:rFonts w:ascii="Times New Roman" w:eastAsia="宋体" w:hAnsi="Times New Roman" w:cs="Times New Roman"/>
          <w:sz w:val="24"/>
          <w:lang w:eastAsia="zh-CN"/>
        </w:rPr>
        <w:t>的长度不匹配；</w:t>
      </w:r>
    </w:p>
    <w:p w14:paraId="1811B55A"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不是读方向；</w:t>
      </w:r>
    </w:p>
    <w:p w14:paraId="7A670207"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sz w:val="24"/>
        </w:rPr>
        <w:t>在</w:t>
      </w:r>
      <w:r>
        <w:rPr>
          <w:rFonts w:ascii="Times New Roman" w:eastAsia="宋体" w:hAnsi="Times New Roman" w:cs="Times New Roman"/>
          <w:sz w:val="24"/>
        </w:rPr>
        <w:t>preop</w:t>
      </w:r>
      <w:r>
        <w:rPr>
          <w:rFonts w:ascii="Times New Roman" w:eastAsia="宋体" w:hAnsi="Times New Roman" w:cs="Times New Roman"/>
          <w:sz w:val="24"/>
        </w:rPr>
        <w:t>状态下，</w:t>
      </w:r>
      <w:r>
        <w:rPr>
          <w:rFonts w:ascii="Times New Roman" w:eastAsia="宋体" w:hAnsi="Times New Roman" w:cs="Times New Roman"/>
          <w:sz w:val="24"/>
        </w:rPr>
        <w:t>TxPDO</w:t>
      </w:r>
      <w:r>
        <w:rPr>
          <w:rFonts w:ascii="Times New Roman" w:eastAsia="宋体" w:hAnsi="Times New Roman" w:cs="Times New Roman"/>
          <w:sz w:val="24"/>
        </w:rPr>
        <w:t>的地址不在设置的地址域中（最大、最小地址）或者不在</w:t>
      </w:r>
      <w:r>
        <w:rPr>
          <w:rFonts w:ascii="Times New Roman" w:eastAsia="宋体" w:hAnsi="Times New Roman" w:cs="Times New Roman"/>
          <w:sz w:val="24"/>
        </w:rPr>
        <w:t>preop</w:t>
      </w:r>
      <w:r>
        <w:rPr>
          <w:rFonts w:ascii="Times New Roman" w:eastAsia="宋体" w:hAnsi="Times New Roman" w:cs="Times New Roman"/>
          <w:sz w:val="24"/>
        </w:rPr>
        <w:t>状态下，</w:t>
      </w:r>
      <w:r>
        <w:rPr>
          <w:rFonts w:ascii="Times New Roman" w:eastAsia="宋体" w:hAnsi="Times New Roman" w:cs="Times New Roman"/>
          <w:sz w:val="24"/>
        </w:rPr>
        <w:t xml:space="preserve">SM3 </w:t>
      </w:r>
      <w:proofErr w:type="spellStart"/>
      <w:r>
        <w:rPr>
          <w:rFonts w:ascii="Times New Roman" w:eastAsia="宋体" w:hAnsi="Times New Roman" w:cs="Times New Roman"/>
          <w:sz w:val="24"/>
        </w:rPr>
        <w:t>的地址等于</w:t>
      </w:r>
      <w:r>
        <w:rPr>
          <w:rFonts w:ascii="Times New Roman" w:eastAsia="宋体" w:hAnsi="Times New Roman" w:cs="Times New Roman"/>
          <w:sz w:val="24"/>
        </w:rPr>
        <w:t>TxPDO</w:t>
      </w:r>
      <w:r>
        <w:rPr>
          <w:rFonts w:ascii="Times New Roman" w:eastAsia="宋体" w:hAnsi="Times New Roman" w:cs="Times New Roman"/>
          <w:sz w:val="24"/>
        </w:rPr>
        <w:t>的起始地址</w:t>
      </w:r>
      <w:proofErr w:type="spellEnd"/>
      <w:r>
        <w:rPr>
          <w:rFonts w:ascii="Times New Roman" w:eastAsia="宋体" w:hAnsi="Times New Roman" w:cs="Times New Roman"/>
          <w:sz w:val="24"/>
        </w:rPr>
        <w:t>；</w:t>
      </w:r>
    </w:p>
    <w:p w14:paraId="5CC5B98E"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sz w:val="24"/>
        </w:rPr>
        <w:t>buffer</w:t>
      </w:r>
      <w:r>
        <w:rPr>
          <w:rFonts w:ascii="Times New Roman" w:eastAsia="宋体" w:hAnsi="Times New Roman" w:cs="Times New Roman"/>
          <w:sz w:val="24"/>
        </w:rPr>
        <w:t>超限（</w:t>
      </w:r>
      <w:r>
        <w:rPr>
          <w:rFonts w:ascii="Times New Roman" w:eastAsia="宋体" w:hAnsi="Times New Roman" w:cs="Times New Roman"/>
          <w:sz w:val="24"/>
        </w:rPr>
        <w:t>SM2</w:t>
      </w:r>
      <w:r>
        <w:rPr>
          <w:rFonts w:ascii="Times New Roman" w:eastAsia="宋体" w:hAnsi="Times New Roman" w:cs="Times New Roman"/>
          <w:sz w:val="24"/>
        </w:rPr>
        <w:t>与</w:t>
      </w:r>
      <w:r>
        <w:rPr>
          <w:rFonts w:ascii="Times New Roman" w:eastAsia="宋体" w:hAnsi="Times New Roman" w:cs="Times New Roman"/>
          <w:sz w:val="24"/>
        </w:rPr>
        <w:t>SM3</w:t>
      </w:r>
      <w:r>
        <w:rPr>
          <w:rFonts w:ascii="Times New Roman" w:eastAsia="宋体" w:hAnsi="Times New Roman" w:cs="Times New Roman"/>
          <w:sz w:val="24"/>
        </w:rPr>
        <w:t>及</w:t>
      </w:r>
      <w:r>
        <w:rPr>
          <w:rFonts w:ascii="Times New Roman" w:eastAsia="宋体" w:hAnsi="Times New Roman" w:cs="Times New Roman"/>
          <w:sz w:val="24"/>
        </w:rPr>
        <w:t>SM0</w:t>
      </w:r>
      <w:r>
        <w:rPr>
          <w:rFonts w:ascii="Times New Roman" w:eastAsia="宋体" w:hAnsi="Times New Roman" w:cs="Times New Roman"/>
          <w:sz w:val="24"/>
        </w:rPr>
        <w:t>或者</w:t>
      </w:r>
      <w:r>
        <w:rPr>
          <w:rFonts w:ascii="Times New Roman" w:eastAsia="宋体" w:hAnsi="Times New Roman" w:cs="Times New Roman"/>
          <w:sz w:val="24"/>
        </w:rPr>
        <w:t>SM1</w:t>
      </w:r>
      <w:r>
        <w:rPr>
          <w:rFonts w:ascii="Times New Roman" w:eastAsia="宋体" w:hAnsi="Times New Roman" w:cs="Times New Roman"/>
          <w:sz w:val="24"/>
        </w:rPr>
        <w:t>内存有重叠）。</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04DAA8E5" w14:textId="77777777" w:rsidTr="00310725">
        <w:trPr>
          <w:trHeight w:val="278"/>
        </w:trPr>
        <w:tc>
          <w:tcPr>
            <w:tcW w:w="1666" w:type="pct"/>
            <w:shd w:val="clear" w:color="auto" w:fill="D0D0D0"/>
          </w:tcPr>
          <w:p w14:paraId="286C75E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63F3AEF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168B9B8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53123B46" w14:textId="77777777" w:rsidTr="00310725">
        <w:trPr>
          <w:trHeight w:val="845"/>
        </w:trPr>
        <w:tc>
          <w:tcPr>
            <w:tcW w:w="1666" w:type="pct"/>
            <w:vAlign w:val="center"/>
          </w:tcPr>
          <w:p w14:paraId="538E0FA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由于主站配置错误</w:t>
            </w:r>
          </w:p>
          <w:p w14:paraId="0BFBC8A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从站</w:t>
            </w:r>
            <w:r>
              <w:rPr>
                <w:rFonts w:ascii="Times New Roman" w:eastAsia="宋体" w:hAnsi="Times New Roman" w:cs="Times New Roman"/>
                <w:sz w:val="24"/>
                <w:lang w:eastAsia="zh-CN"/>
              </w:rPr>
              <w:t>XML</w:t>
            </w:r>
            <w:r>
              <w:rPr>
                <w:rFonts w:ascii="Times New Roman" w:eastAsia="宋体" w:hAnsi="Times New Roman" w:cs="Times New Roman"/>
                <w:sz w:val="24"/>
                <w:lang w:eastAsia="zh-CN"/>
              </w:rPr>
              <w:t>文件有误</w:t>
            </w:r>
          </w:p>
        </w:tc>
        <w:tc>
          <w:tcPr>
            <w:tcW w:w="1665" w:type="pct"/>
            <w:vAlign w:val="center"/>
          </w:tcPr>
          <w:p w14:paraId="554C49C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SM3</w:t>
            </w:r>
            <w:r>
              <w:rPr>
                <w:rFonts w:ascii="Times New Roman" w:eastAsia="宋体" w:hAnsi="Times New Roman" w:cs="Times New Roman"/>
                <w:sz w:val="24"/>
                <w:lang w:eastAsia="zh-CN"/>
              </w:rPr>
              <w:t>通道的配置是否出错。</w:t>
            </w:r>
          </w:p>
          <w:p w14:paraId="6AB69B0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检查</w:t>
            </w:r>
            <w:proofErr w:type="spellStart"/>
            <w:r>
              <w:rPr>
                <w:rFonts w:ascii="Times New Roman" w:eastAsia="宋体" w:hAnsi="Times New Roman" w:cs="Times New Roman"/>
                <w:sz w:val="24"/>
                <w:lang w:eastAsia="zh-CN"/>
              </w:rPr>
              <w:t>TxPDO</w:t>
            </w:r>
            <w:proofErr w:type="spellEnd"/>
            <w:r>
              <w:rPr>
                <w:rFonts w:ascii="Times New Roman" w:eastAsia="宋体" w:hAnsi="Times New Roman" w:cs="Times New Roman"/>
                <w:sz w:val="24"/>
                <w:lang w:eastAsia="zh-CN"/>
              </w:rPr>
              <w:t>映射对象字典的索引是否超限（最大索引为</w:t>
            </w:r>
            <w:r>
              <w:rPr>
                <w:rFonts w:ascii="Times New Roman" w:eastAsia="宋体" w:hAnsi="Times New Roman" w:cs="Times New Roman"/>
                <w:sz w:val="24"/>
                <w:lang w:eastAsia="zh-CN"/>
              </w:rPr>
              <w:t>0x1A</w:t>
            </w:r>
            <w:r>
              <w:rPr>
                <w:rFonts w:ascii="Times New Roman" w:eastAsia="宋体" w:hAnsi="Times New Roman" w:cs="Times New Roman"/>
                <w:sz w:val="24"/>
                <w:lang w:eastAsia="zh-CN"/>
              </w:rPr>
              <w:t>）。</w:t>
            </w:r>
          </w:p>
        </w:tc>
        <w:tc>
          <w:tcPr>
            <w:tcW w:w="1667" w:type="pct"/>
            <w:vAlign w:val="center"/>
          </w:tcPr>
          <w:p w14:paraId="7A671A0F"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确保</w:t>
            </w:r>
            <w:r>
              <w:rPr>
                <w:rFonts w:ascii="Times New Roman" w:eastAsia="宋体" w:hAnsi="Times New Roman" w:cs="Times New Roman"/>
                <w:sz w:val="24"/>
              </w:rPr>
              <w:t>SM3</w:t>
            </w:r>
            <w:r>
              <w:rPr>
                <w:rFonts w:ascii="Times New Roman" w:eastAsia="宋体" w:hAnsi="Times New Roman" w:cs="Times New Roman"/>
                <w:sz w:val="24"/>
              </w:rPr>
              <w:t>通道的配置正确。</w:t>
            </w:r>
          </w:p>
          <w:p w14:paraId="605FB792"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TxPDO</w:t>
            </w:r>
            <w:r>
              <w:rPr>
                <w:rFonts w:ascii="Times New Roman" w:eastAsia="宋体" w:hAnsi="Times New Roman" w:cs="Times New Roman"/>
                <w:sz w:val="24"/>
              </w:rPr>
              <w:t>映射对象字典的索引正确</w:t>
            </w:r>
            <w:proofErr w:type="spellEnd"/>
            <w:r>
              <w:rPr>
                <w:rFonts w:ascii="Times New Roman" w:eastAsia="宋体" w:hAnsi="Times New Roman" w:cs="Times New Roman"/>
                <w:sz w:val="24"/>
              </w:rPr>
              <w:t>。</w:t>
            </w:r>
          </w:p>
        </w:tc>
      </w:tr>
    </w:tbl>
    <w:p w14:paraId="7D78C118"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25856" behindDoc="0" locked="0" layoutInCell="1" allowOverlap="1" wp14:anchorId="4A4A50C3" wp14:editId="20092E4C">
                <wp:simplePos x="0" y="0"/>
                <wp:positionH relativeFrom="column">
                  <wp:posOffset>673100</wp:posOffset>
                </wp:positionH>
                <wp:positionV relativeFrom="paragraph">
                  <wp:posOffset>132715</wp:posOffset>
                </wp:positionV>
                <wp:extent cx="73660" cy="95250"/>
                <wp:effectExtent l="0" t="0" r="0" b="0"/>
                <wp:wrapNone/>
                <wp:docPr id="694" name="文本框 694"/>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7F25E34E"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4A4A50C3" id="文本框 694" o:spid="_x0000_s1369" type="#_x0000_t202" style="position:absolute;margin-left:53pt;margin-top:10.45pt;width:5.8pt;height:7.5pt;z-index:25202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" filled="f" stroked="f">
                <v:textbox inset="0,0,0,0">
                  <w:txbxContent>
                    <w:p w14:paraId="7F25E34E"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EE10.3</w:t>
      </w:r>
      <w:r>
        <w:rPr>
          <w:rFonts w:ascii="Times New Roman" w:eastAsia="宋体" w:hAnsi="Times New Roman" w:cs="Times New Roman"/>
          <w:sz w:val="24"/>
          <w:lang w:eastAsia="zh-CN"/>
        </w:rPr>
        <w:t>：</w:t>
      </w:r>
      <w:r>
        <w:rPr>
          <w:rFonts w:ascii="Times New Roman" w:eastAsia="宋体" w:hAnsi="Times New Roman" w:cs="Times New Roman"/>
          <w:sz w:val="24"/>
          <w:lang w:eastAsia="zh-CN"/>
        </w:rPr>
        <w:t>PDO</w:t>
      </w:r>
      <w:r>
        <w:rPr>
          <w:rFonts w:ascii="Times New Roman" w:eastAsia="宋体" w:hAnsi="Times New Roman" w:cs="Times New Roman"/>
          <w:sz w:val="24"/>
          <w:lang w:eastAsia="zh-CN"/>
        </w:rPr>
        <w:t>看门狗设定异常</w:t>
      </w:r>
    </w:p>
    <w:p w14:paraId="1C94BFAA"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7F68768A" w14:textId="77777777" w:rsidTr="00310725">
        <w:trPr>
          <w:trHeight w:val="278"/>
        </w:trPr>
        <w:tc>
          <w:tcPr>
            <w:tcW w:w="1666" w:type="pct"/>
            <w:shd w:val="clear" w:color="auto" w:fill="D0D0D0"/>
          </w:tcPr>
          <w:p w14:paraId="11899FA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67BF44D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2FC04D7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0E2A54CB" w14:textId="77777777" w:rsidTr="00310725">
        <w:trPr>
          <w:trHeight w:val="629"/>
        </w:trPr>
        <w:tc>
          <w:tcPr>
            <w:tcW w:w="1666" w:type="pct"/>
            <w:vAlign w:val="center"/>
          </w:tcPr>
          <w:p w14:paraId="659881B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看门狗使能但计数值为</w:t>
            </w:r>
            <w:r>
              <w:rPr>
                <w:rFonts w:ascii="Times New Roman" w:eastAsia="宋体" w:hAnsi="Times New Roman" w:cs="Times New Roman"/>
                <w:sz w:val="24"/>
                <w:lang w:eastAsia="zh-CN"/>
              </w:rPr>
              <w:t>0</w:t>
            </w:r>
          </w:p>
          <w:p w14:paraId="26B4635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看门狗未使能但计数</w:t>
            </w:r>
            <w:proofErr w:type="gramStart"/>
            <w:r>
              <w:rPr>
                <w:rFonts w:ascii="Times New Roman" w:eastAsia="宋体" w:hAnsi="Times New Roman" w:cs="Times New Roman"/>
                <w:sz w:val="24"/>
                <w:lang w:eastAsia="zh-CN"/>
              </w:rPr>
              <w:t>值非零</w:t>
            </w:r>
            <w:proofErr w:type="gramEnd"/>
          </w:p>
        </w:tc>
        <w:tc>
          <w:tcPr>
            <w:tcW w:w="1665" w:type="pct"/>
            <w:vAlign w:val="center"/>
          </w:tcPr>
          <w:p w14:paraId="71545DCB"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主站配置错误</w:t>
            </w:r>
            <w:proofErr w:type="spellEnd"/>
            <w:r>
              <w:rPr>
                <w:rFonts w:ascii="Times New Roman" w:eastAsia="宋体" w:hAnsi="Times New Roman" w:cs="Times New Roman"/>
                <w:sz w:val="24"/>
              </w:rPr>
              <w:t>。</w:t>
            </w:r>
          </w:p>
        </w:tc>
        <w:tc>
          <w:tcPr>
            <w:tcW w:w="1667" w:type="pct"/>
            <w:vAlign w:val="center"/>
          </w:tcPr>
          <w:p w14:paraId="4C9F166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确保看门狗配置正确。</w:t>
            </w:r>
          </w:p>
        </w:tc>
      </w:tr>
    </w:tbl>
    <w:p w14:paraId="0903A327"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lastRenderedPageBreak/>
        <w:t>EE10.4</w:t>
      </w:r>
      <w:r>
        <w:rPr>
          <w:rFonts w:ascii="Times New Roman" w:eastAsia="宋体" w:hAnsi="Times New Roman" w:cs="Times New Roman"/>
          <w:sz w:val="24"/>
          <w:lang w:eastAsia="zh-CN"/>
        </w:rPr>
        <w:t>：</w:t>
      </w:r>
      <w:r>
        <w:rPr>
          <w:rFonts w:ascii="Times New Roman" w:eastAsia="宋体" w:hAnsi="Times New Roman" w:cs="Times New Roman"/>
          <w:sz w:val="24"/>
          <w:lang w:eastAsia="zh-CN"/>
        </w:rPr>
        <w:t>PLL</w:t>
      </w:r>
      <w:r>
        <w:rPr>
          <w:rFonts w:ascii="Times New Roman" w:eastAsia="宋体" w:hAnsi="Times New Roman" w:cs="Times New Roman"/>
          <w:sz w:val="24"/>
          <w:lang w:eastAsia="zh-CN"/>
        </w:rPr>
        <w:t>未完成异常保护（没有</w:t>
      </w:r>
      <w:r>
        <w:rPr>
          <w:rFonts w:ascii="Times New Roman" w:eastAsia="宋体" w:hAnsi="Times New Roman" w:cs="Times New Roman"/>
          <w:sz w:val="24"/>
          <w:lang w:eastAsia="zh-CN"/>
        </w:rPr>
        <w:t>sync</w:t>
      </w:r>
      <w:r>
        <w:rPr>
          <w:rFonts w:ascii="Times New Roman" w:eastAsia="宋体" w:hAnsi="Times New Roman" w:cs="Times New Roman"/>
          <w:sz w:val="24"/>
          <w:lang w:eastAsia="zh-CN"/>
        </w:rPr>
        <w:t>信号错误）</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产生机理：</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47F7A7DD" w14:textId="77777777" w:rsidTr="00310725">
        <w:trPr>
          <w:trHeight w:val="278"/>
        </w:trPr>
        <w:tc>
          <w:tcPr>
            <w:tcW w:w="1666" w:type="pct"/>
            <w:shd w:val="clear" w:color="auto" w:fill="D0D0D0"/>
          </w:tcPr>
          <w:p w14:paraId="6B96B38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0F715FB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0B72A38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3880B47A" w14:textId="77777777" w:rsidTr="00310725">
        <w:trPr>
          <w:trHeight w:val="516"/>
        </w:trPr>
        <w:tc>
          <w:tcPr>
            <w:tcW w:w="1666" w:type="pct"/>
            <w:vAlign w:val="center"/>
          </w:tcPr>
          <w:p w14:paraId="02EFA9D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在</w:t>
            </w:r>
            <w:r>
              <w:rPr>
                <w:rFonts w:ascii="Times New Roman" w:eastAsia="宋体" w:hAnsi="Times New Roman" w:cs="Times New Roman"/>
                <w:sz w:val="24"/>
                <w:lang w:eastAsia="zh-CN"/>
              </w:rPr>
              <w:t>SAFEOP 2 OP</w:t>
            </w:r>
            <w:r>
              <w:rPr>
                <w:rFonts w:ascii="Times New Roman" w:eastAsia="宋体" w:hAnsi="Times New Roman" w:cs="Times New Roman"/>
                <w:sz w:val="24"/>
                <w:lang w:eastAsia="zh-CN"/>
              </w:rPr>
              <w:t>过程中，</w:t>
            </w:r>
            <w:r>
              <w:rPr>
                <w:rFonts w:ascii="Times New Roman" w:eastAsia="宋体" w:hAnsi="Times New Roman" w:cs="Times New Roman"/>
                <w:sz w:val="24"/>
                <w:lang w:eastAsia="zh-CN"/>
              </w:rPr>
              <w:t>DC</w:t>
            </w:r>
            <w:r>
              <w:rPr>
                <w:rFonts w:ascii="Times New Roman" w:eastAsia="宋体" w:hAnsi="Times New Roman" w:cs="Times New Roman"/>
                <w:sz w:val="24"/>
                <w:lang w:eastAsia="zh-CN"/>
              </w:rPr>
              <w:t>使能，但是</w:t>
            </w:r>
            <w:r>
              <w:rPr>
                <w:rFonts w:ascii="Times New Roman" w:eastAsia="宋体" w:hAnsi="Times New Roman" w:cs="Times New Roman"/>
                <w:sz w:val="24"/>
                <w:lang w:eastAsia="zh-CN"/>
              </w:rPr>
              <w:t>DC</w:t>
            </w:r>
            <w:r>
              <w:rPr>
                <w:rFonts w:ascii="Times New Roman" w:eastAsia="宋体" w:hAnsi="Times New Roman" w:cs="Times New Roman"/>
                <w:sz w:val="24"/>
                <w:lang w:eastAsia="zh-CN"/>
              </w:rPr>
              <w:t>没有运行，因此报警</w:t>
            </w:r>
          </w:p>
        </w:tc>
        <w:tc>
          <w:tcPr>
            <w:tcW w:w="1665" w:type="pct"/>
            <w:vAlign w:val="center"/>
          </w:tcPr>
          <w:p w14:paraId="3F5488A8"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主站配置错误</w:t>
            </w:r>
            <w:proofErr w:type="spellEnd"/>
            <w:r>
              <w:rPr>
                <w:rFonts w:ascii="Times New Roman" w:eastAsia="宋体" w:hAnsi="Times New Roman" w:cs="Times New Roman"/>
                <w:sz w:val="24"/>
              </w:rPr>
              <w:t>。</w:t>
            </w:r>
          </w:p>
        </w:tc>
        <w:tc>
          <w:tcPr>
            <w:tcW w:w="1667" w:type="pct"/>
            <w:vAlign w:val="center"/>
          </w:tcPr>
          <w:p w14:paraId="290B7B2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确保有</w:t>
            </w:r>
            <w:r>
              <w:rPr>
                <w:rFonts w:ascii="Times New Roman" w:eastAsia="宋体" w:hAnsi="Times New Roman" w:cs="Times New Roman"/>
                <w:sz w:val="24"/>
                <w:lang w:eastAsia="zh-CN"/>
              </w:rPr>
              <w:t>sync0</w:t>
            </w:r>
            <w:r>
              <w:rPr>
                <w:rFonts w:ascii="Times New Roman" w:eastAsia="宋体" w:hAnsi="Times New Roman" w:cs="Times New Roman"/>
                <w:sz w:val="24"/>
                <w:lang w:eastAsia="zh-CN"/>
              </w:rPr>
              <w:t>信号产生。</w:t>
            </w:r>
          </w:p>
        </w:tc>
      </w:tr>
    </w:tbl>
    <w:p w14:paraId="3C988B54" w14:textId="77777777" w:rsidR="00F42EBB" w:rsidRDefault="00F42EBB" w:rsidP="00F42EBB">
      <w:pPr>
        <w:spacing w:line="300" w:lineRule="auto"/>
        <w:rPr>
          <w:rFonts w:ascii="Times New Roman" w:eastAsia="宋体" w:hAnsi="Times New Roman" w:cs="Times New Roman"/>
          <w:sz w:val="24"/>
          <w:lang w:eastAsia="zh-CN"/>
        </w:rPr>
      </w:pPr>
    </w:p>
    <w:p w14:paraId="4325FBA5"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26880" behindDoc="0" locked="0" layoutInCell="1" allowOverlap="1" wp14:anchorId="1B41CAD7" wp14:editId="460F5A8B">
                <wp:simplePos x="0" y="0"/>
                <wp:positionH relativeFrom="column">
                  <wp:posOffset>673100</wp:posOffset>
                </wp:positionH>
                <wp:positionV relativeFrom="paragraph">
                  <wp:posOffset>132715</wp:posOffset>
                </wp:positionV>
                <wp:extent cx="73660" cy="95250"/>
                <wp:effectExtent l="0" t="0" r="0" b="0"/>
                <wp:wrapNone/>
                <wp:docPr id="692" name="文本框 692"/>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45BB1FE2"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1B41CAD7" id="文本框 692" o:spid="_x0000_s1370" type="#_x0000_t202" style="position:absolute;margin-left:53pt;margin-top:10.45pt;width:5.8pt;height:7.5pt;z-index:252026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" filled="f" stroked="f">
                <v:textbox inset="0,0,0,0">
                  <w:txbxContent>
                    <w:p w14:paraId="45BB1FE2"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EE11.0</w:t>
      </w:r>
      <w:r>
        <w:rPr>
          <w:rFonts w:ascii="Times New Roman" w:eastAsia="宋体" w:hAnsi="Times New Roman" w:cs="Times New Roman"/>
          <w:sz w:val="24"/>
          <w:lang w:eastAsia="zh-CN"/>
        </w:rPr>
        <w:t>：</w:t>
      </w:r>
      <w:r>
        <w:rPr>
          <w:rFonts w:ascii="Times New Roman" w:eastAsia="宋体" w:hAnsi="Times New Roman" w:cs="Times New Roman"/>
          <w:sz w:val="24"/>
          <w:lang w:eastAsia="zh-CN"/>
        </w:rPr>
        <w:t>ESI</w:t>
      </w:r>
      <w:r>
        <w:rPr>
          <w:rFonts w:ascii="Times New Roman" w:eastAsia="宋体" w:hAnsi="Times New Roman" w:cs="Times New Roman"/>
          <w:sz w:val="24"/>
          <w:lang w:eastAsia="zh-CN"/>
        </w:rPr>
        <w:t>校验错误</w:t>
      </w:r>
    </w:p>
    <w:p w14:paraId="2333B286"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产生机理：</w:t>
      </w:r>
    </w:p>
    <w:p w14:paraId="11548065"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sz w:val="24"/>
        </w:rPr>
        <w:t xml:space="preserve">Ether </w:t>
      </w:r>
      <w:proofErr w:type="spellStart"/>
      <w:r>
        <w:rPr>
          <w:rFonts w:ascii="Times New Roman" w:eastAsia="宋体" w:hAnsi="Times New Roman" w:cs="Times New Roman"/>
          <w:sz w:val="24"/>
        </w:rPr>
        <w:t>CAT</w:t>
      </w:r>
      <w:r>
        <w:rPr>
          <w:rFonts w:ascii="Times New Roman" w:eastAsia="宋体" w:hAnsi="Times New Roman" w:cs="Times New Roman"/>
          <w:sz w:val="24"/>
        </w:rPr>
        <w:t>通信加载</w:t>
      </w:r>
      <w:r>
        <w:rPr>
          <w:rFonts w:ascii="Times New Roman" w:eastAsia="宋体" w:hAnsi="Times New Roman" w:cs="Times New Roman"/>
          <w:sz w:val="24"/>
        </w:rPr>
        <w:t>XML</w:t>
      </w:r>
      <w:r>
        <w:rPr>
          <w:rFonts w:ascii="Times New Roman" w:eastAsia="宋体" w:hAnsi="Times New Roman" w:cs="Times New Roman"/>
          <w:sz w:val="24"/>
        </w:rPr>
        <w:t>文件失败</w:t>
      </w:r>
      <w:proofErr w:type="spellEnd"/>
      <w:r>
        <w:rPr>
          <w:rFonts w:ascii="Times New Roman" w:eastAsia="宋体" w:hAnsi="Times New Roman" w:cs="Times New Roman"/>
          <w:sz w:val="24"/>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44965155" w14:textId="77777777" w:rsidTr="00310725">
        <w:trPr>
          <w:trHeight w:val="278"/>
        </w:trPr>
        <w:tc>
          <w:tcPr>
            <w:tcW w:w="1666" w:type="pct"/>
            <w:shd w:val="clear" w:color="auto" w:fill="D0D0D0"/>
          </w:tcPr>
          <w:p w14:paraId="71CE61A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15844D8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0F9E3CF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79B92012" w14:textId="77777777" w:rsidTr="00310725">
        <w:trPr>
          <w:trHeight w:val="514"/>
        </w:trPr>
        <w:tc>
          <w:tcPr>
            <w:tcW w:w="1666" w:type="pct"/>
            <w:vAlign w:val="center"/>
          </w:tcPr>
          <w:p w14:paraId="55BB162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未烧录</w:t>
            </w:r>
            <w:r>
              <w:rPr>
                <w:rFonts w:ascii="Times New Roman" w:eastAsia="宋体" w:hAnsi="Times New Roman" w:cs="Times New Roman"/>
                <w:sz w:val="24"/>
                <w:lang w:eastAsia="zh-CN"/>
              </w:rPr>
              <w:t>XML</w:t>
            </w:r>
            <w:r>
              <w:rPr>
                <w:rFonts w:ascii="Times New Roman" w:eastAsia="宋体" w:hAnsi="Times New Roman" w:cs="Times New Roman"/>
                <w:sz w:val="24"/>
                <w:lang w:eastAsia="zh-CN"/>
              </w:rPr>
              <w:t>配置文件</w:t>
            </w:r>
          </w:p>
        </w:tc>
        <w:tc>
          <w:tcPr>
            <w:tcW w:w="1665" w:type="pct"/>
            <w:vAlign w:val="center"/>
          </w:tcPr>
          <w:p w14:paraId="054D9BB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w:t>
            </w:r>
            <w:r>
              <w:rPr>
                <w:rFonts w:ascii="Times New Roman" w:eastAsia="宋体" w:hAnsi="Times New Roman" w:cs="Times New Roman"/>
                <w:sz w:val="24"/>
                <w:lang w:eastAsia="zh-CN"/>
              </w:rPr>
              <w:t>H0E.96</w:t>
            </w:r>
            <w:r>
              <w:rPr>
                <w:rFonts w:ascii="Times New Roman" w:eastAsia="宋体" w:hAnsi="Times New Roman" w:cs="Times New Roman"/>
                <w:sz w:val="24"/>
                <w:lang w:eastAsia="zh-CN"/>
              </w:rPr>
              <w:t>显示的</w:t>
            </w:r>
            <w:r>
              <w:rPr>
                <w:rFonts w:ascii="Times New Roman" w:eastAsia="宋体" w:hAnsi="Times New Roman" w:cs="Times New Roman"/>
                <w:sz w:val="24"/>
                <w:lang w:eastAsia="zh-CN"/>
              </w:rPr>
              <w:t>XML</w:t>
            </w:r>
            <w:r>
              <w:rPr>
                <w:rFonts w:ascii="Times New Roman" w:eastAsia="宋体" w:hAnsi="Times New Roman" w:cs="Times New Roman"/>
                <w:sz w:val="24"/>
                <w:lang w:eastAsia="zh-CN"/>
              </w:rPr>
              <w:t>版本信息是否正常。</w:t>
            </w:r>
          </w:p>
        </w:tc>
        <w:tc>
          <w:tcPr>
            <w:tcW w:w="1667" w:type="pct"/>
            <w:vAlign w:val="center"/>
          </w:tcPr>
          <w:p w14:paraId="0D5B1173"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烧录</w:t>
            </w:r>
            <w:r>
              <w:rPr>
                <w:rFonts w:ascii="Times New Roman" w:eastAsia="宋体" w:hAnsi="Times New Roman" w:cs="Times New Roman"/>
                <w:sz w:val="24"/>
              </w:rPr>
              <w:t>XML</w:t>
            </w:r>
            <w:r>
              <w:rPr>
                <w:rFonts w:ascii="Times New Roman" w:eastAsia="宋体" w:hAnsi="Times New Roman" w:cs="Times New Roman"/>
                <w:sz w:val="24"/>
              </w:rPr>
              <w:t>文件</w:t>
            </w:r>
            <w:proofErr w:type="spellEnd"/>
            <w:r>
              <w:rPr>
                <w:rFonts w:ascii="Times New Roman" w:eastAsia="宋体" w:hAnsi="Times New Roman" w:cs="Times New Roman"/>
                <w:sz w:val="24"/>
              </w:rPr>
              <w:t>。</w:t>
            </w:r>
          </w:p>
        </w:tc>
      </w:tr>
      <w:tr w:rsidR="00F42EBB" w14:paraId="7BC3D878" w14:textId="77777777" w:rsidTr="00310725">
        <w:trPr>
          <w:trHeight w:val="295"/>
        </w:trPr>
        <w:tc>
          <w:tcPr>
            <w:tcW w:w="1666" w:type="pct"/>
            <w:vAlign w:val="center"/>
          </w:tcPr>
          <w:p w14:paraId="4E1054B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驱动器故障，</w:t>
            </w:r>
            <w:r>
              <w:rPr>
                <w:rFonts w:ascii="Times New Roman" w:eastAsia="宋体" w:hAnsi="Times New Roman" w:cs="Times New Roman"/>
                <w:sz w:val="24"/>
                <w:lang w:eastAsia="zh-CN"/>
              </w:rPr>
              <w:t>XML</w:t>
            </w:r>
            <w:r>
              <w:rPr>
                <w:rFonts w:ascii="Times New Roman" w:eastAsia="宋体" w:hAnsi="Times New Roman" w:cs="Times New Roman"/>
                <w:sz w:val="24"/>
                <w:lang w:eastAsia="zh-CN"/>
              </w:rPr>
              <w:t>文件被异常修改</w:t>
            </w:r>
          </w:p>
        </w:tc>
        <w:tc>
          <w:tcPr>
            <w:tcW w:w="1665" w:type="pct"/>
            <w:vAlign w:val="center"/>
          </w:tcPr>
          <w:p w14:paraId="638DD16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XML</w:t>
            </w:r>
            <w:r>
              <w:rPr>
                <w:rFonts w:ascii="Times New Roman" w:eastAsia="宋体" w:hAnsi="Times New Roman" w:cs="Times New Roman"/>
                <w:sz w:val="24"/>
                <w:lang w:eastAsia="zh-CN"/>
              </w:rPr>
              <w:t>版本号不为空。</w:t>
            </w:r>
          </w:p>
        </w:tc>
        <w:tc>
          <w:tcPr>
            <w:tcW w:w="1667" w:type="pct"/>
            <w:vAlign w:val="center"/>
          </w:tcPr>
          <w:p w14:paraId="52A76B1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H0E.37</w:t>
            </w:r>
            <w:r>
              <w:rPr>
                <w:rFonts w:ascii="Times New Roman" w:eastAsia="宋体" w:hAnsi="Times New Roman" w:cs="Times New Roman"/>
                <w:sz w:val="24"/>
                <w:lang w:eastAsia="zh-CN"/>
              </w:rPr>
              <w:t>设置为</w:t>
            </w:r>
            <w:r>
              <w:rPr>
                <w:rFonts w:ascii="Times New Roman" w:eastAsia="宋体" w:hAnsi="Times New Roman" w:cs="Times New Roman"/>
                <w:sz w:val="24"/>
                <w:lang w:eastAsia="zh-CN"/>
              </w:rPr>
              <w:t>1,</w:t>
            </w:r>
            <w:r>
              <w:rPr>
                <w:rFonts w:ascii="Times New Roman" w:eastAsia="宋体" w:hAnsi="Times New Roman" w:cs="Times New Roman"/>
                <w:sz w:val="24"/>
                <w:lang w:eastAsia="zh-CN"/>
              </w:rPr>
              <w:t>并重新上下电。</w:t>
            </w:r>
          </w:p>
        </w:tc>
      </w:tr>
    </w:tbl>
    <w:p w14:paraId="23547D9D"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29952" behindDoc="0" locked="0" layoutInCell="1" allowOverlap="1" wp14:anchorId="5611686D" wp14:editId="74E006F2">
                <wp:simplePos x="0" y="0"/>
                <wp:positionH relativeFrom="column">
                  <wp:posOffset>666750</wp:posOffset>
                </wp:positionH>
                <wp:positionV relativeFrom="paragraph">
                  <wp:posOffset>132715</wp:posOffset>
                </wp:positionV>
                <wp:extent cx="73660" cy="95250"/>
                <wp:effectExtent l="0" t="0" r="0" b="0"/>
                <wp:wrapNone/>
                <wp:docPr id="697" name="文本框 697"/>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7401A01D"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5611686D" id="文本框 697" o:spid="_x0000_s1371" type="#_x0000_t202" style="position:absolute;margin-left:52.5pt;margin-top:10.45pt;width:5.8pt;height:7.5pt;z-index:252029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" filled="f" stroked="f">
                <v:textbox inset="0,0,0,0">
                  <w:txbxContent>
                    <w:p w14:paraId="7401A01D"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EE11.1</w:t>
      </w:r>
      <w:r>
        <w:rPr>
          <w:rFonts w:ascii="Times New Roman" w:eastAsia="宋体" w:hAnsi="Times New Roman" w:cs="Times New Roman"/>
          <w:sz w:val="24"/>
          <w:lang w:eastAsia="zh-CN"/>
        </w:rPr>
        <w:t>：总线读取</w:t>
      </w:r>
      <w:r>
        <w:rPr>
          <w:rFonts w:ascii="Times New Roman" w:eastAsia="宋体" w:hAnsi="Times New Roman" w:cs="Times New Roman"/>
          <w:sz w:val="24"/>
          <w:lang w:eastAsia="zh-CN"/>
        </w:rPr>
        <w:t>EEPROM</w:t>
      </w:r>
      <w:r>
        <w:rPr>
          <w:rFonts w:ascii="Times New Roman" w:eastAsia="宋体" w:hAnsi="Times New Roman" w:cs="Times New Roman"/>
          <w:sz w:val="24"/>
          <w:lang w:eastAsia="zh-CN"/>
        </w:rPr>
        <w:t>失败</w:t>
      </w:r>
    </w:p>
    <w:p w14:paraId="7B63B9FC"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3BE30377"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sz w:val="24"/>
        </w:rPr>
        <w:t xml:space="preserve">Ether </w:t>
      </w:r>
      <w:proofErr w:type="spellStart"/>
      <w:r>
        <w:rPr>
          <w:rFonts w:ascii="Times New Roman" w:eastAsia="宋体" w:hAnsi="Times New Roman" w:cs="Times New Roman"/>
          <w:sz w:val="24"/>
        </w:rPr>
        <w:t>CAT</w:t>
      </w:r>
      <w:r>
        <w:rPr>
          <w:rFonts w:ascii="Times New Roman" w:eastAsia="宋体" w:hAnsi="Times New Roman" w:cs="Times New Roman"/>
          <w:sz w:val="24"/>
        </w:rPr>
        <w:t>外设外挂的</w:t>
      </w:r>
      <w:r>
        <w:rPr>
          <w:rFonts w:ascii="Times New Roman" w:eastAsia="宋体" w:hAnsi="Times New Roman" w:cs="Times New Roman"/>
          <w:sz w:val="24"/>
        </w:rPr>
        <w:t>EEPROM</w:t>
      </w:r>
      <w:r>
        <w:rPr>
          <w:rFonts w:ascii="Times New Roman" w:eastAsia="宋体" w:hAnsi="Times New Roman" w:cs="Times New Roman"/>
          <w:sz w:val="24"/>
        </w:rPr>
        <w:t>通信失败</w:t>
      </w:r>
      <w:proofErr w:type="spellEnd"/>
      <w:r>
        <w:rPr>
          <w:rFonts w:ascii="Times New Roman" w:eastAsia="宋体" w:hAnsi="Times New Roman" w:cs="Times New Roman"/>
          <w:sz w:val="24"/>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092791A0" w14:textId="77777777" w:rsidTr="00310725">
        <w:trPr>
          <w:trHeight w:val="277"/>
        </w:trPr>
        <w:tc>
          <w:tcPr>
            <w:tcW w:w="1666" w:type="pct"/>
            <w:shd w:val="clear" w:color="auto" w:fill="D0D0D0"/>
          </w:tcPr>
          <w:p w14:paraId="0F08BD15"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5D4A81B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0E5FB82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066EEC30" w14:textId="77777777" w:rsidTr="00310725">
        <w:trPr>
          <w:trHeight w:val="277"/>
        </w:trPr>
        <w:tc>
          <w:tcPr>
            <w:tcW w:w="1666" w:type="pct"/>
            <w:vAlign w:val="center"/>
          </w:tcPr>
          <w:p w14:paraId="4E0A4D1D"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读取</w:t>
            </w:r>
            <w:r>
              <w:rPr>
                <w:rFonts w:ascii="Times New Roman" w:eastAsia="宋体" w:hAnsi="Times New Roman" w:cs="Times New Roman"/>
                <w:sz w:val="24"/>
              </w:rPr>
              <w:t>EEPROM</w:t>
            </w:r>
            <w:r>
              <w:rPr>
                <w:rFonts w:ascii="Times New Roman" w:eastAsia="宋体" w:hAnsi="Times New Roman" w:cs="Times New Roman"/>
                <w:sz w:val="24"/>
              </w:rPr>
              <w:t>中</w:t>
            </w:r>
            <w:r>
              <w:rPr>
                <w:rFonts w:ascii="Times New Roman" w:eastAsia="宋体" w:hAnsi="Times New Roman" w:cs="Times New Roman"/>
                <w:sz w:val="24"/>
              </w:rPr>
              <w:t>Ether</w:t>
            </w:r>
            <w:proofErr w:type="spellEnd"/>
            <w:r>
              <w:rPr>
                <w:rFonts w:ascii="Times New Roman" w:eastAsia="宋体" w:hAnsi="Times New Roman" w:cs="Times New Roman"/>
                <w:sz w:val="24"/>
              </w:rPr>
              <w:t xml:space="preserve"> </w:t>
            </w:r>
            <w:proofErr w:type="spellStart"/>
            <w:r>
              <w:rPr>
                <w:rFonts w:ascii="Times New Roman" w:eastAsia="宋体" w:hAnsi="Times New Roman" w:cs="Times New Roman"/>
                <w:sz w:val="24"/>
              </w:rPr>
              <w:t>CAT</w:t>
            </w:r>
            <w:r>
              <w:rPr>
                <w:rFonts w:ascii="Times New Roman" w:eastAsia="宋体" w:hAnsi="Times New Roman" w:cs="Times New Roman"/>
                <w:sz w:val="24"/>
              </w:rPr>
              <w:t>数据失败</w:t>
            </w:r>
            <w:proofErr w:type="spellEnd"/>
          </w:p>
        </w:tc>
        <w:tc>
          <w:tcPr>
            <w:tcW w:w="1665" w:type="pct"/>
            <w:vAlign w:val="center"/>
          </w:tcPr>
          <w:p w14:paraId="7C3D2EE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多次</w:t>
            </w:r>
            <w:proofErr w:type="gramStart"/>
            <w:r>
              <w:rPr>
                <w:rFonts w:ascii="Times New Roman" w:eastAsia="宋体" w:hAnsi="Times New Roman" w:cs="Times New Roman"/>
                <w:sz w:val="24"/>
                <w:lang w:eastAsia="zh-CN"/>
              </w:rPr>
              <w:t>上电重启</w:t>
            </w:r>
            <w:proofErr w:type="gramEnd"/>
            <w:r>
              <w:rPr>
                <w:rFonts w:ascii="Times New Roman" w:eastAsia="宋体" w:hAnsi="Times New Roman" w:cs="Times New Roman"/>
                <w:sz w:val="24"/>
                <w:lang w:eastAsia="zh-CN"/>
              </w:rPr>
              <w:t>后显示该错误码。</w:t>
            </w:r>
          </w:p>
        </w:tc>
        <w:tc>
          <w:tcPr>
            <w:tcW w:w="1667" w:type="pct"/>
            <w:vAlign w:val="center"/>
          </w:tcPr>
          <w:p w14:paraId="523CED78"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6867ADE0"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2030976" behindDoc="0" locked="0" layoutInCell="1" allowOverlap="1" wp14:anchorId="51775A97" wp14:editId="6ADB2340">
                <wp:simplePos x="0" y="0"/>
                <wp:positionH relativeFrom="column">
                  <wp:posOffset>666750</wp:posOffset>
                </wp:positionH>
                <wp:positionV relativeFrom="paragraph">
                  <wp:posOffset>133350</wp:posOffset>
                </wp:positionV>
                <wp:extent cx="73660" cy="95250"/>
                <wp:effectExtent l="0" t="0" r="0" b="0"/>
                <wp:wrapNone/>
                <wp:docPr id="703" name="文本框 703"/>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28FB9E4B"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51775A97" id="文本框 703" o:spid="_x0000_s1372" type="#_x0000_t202" style="position:absolute;margin-left:52.5pt;margin-top:10.5pt;width:5.8pt;height:7.5pt;z-index:252030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" filled="f" stroked="f">
                <v:textbox inset="0,0,0,0">
                  <w:txbxContent>
                    <w:p w14:paraId="28FB9E4B"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EE11.2</w:t>
      </w:r>
      <w:r>
        <w:rPr>
          <w:rFonts w:ascii="Times New Roman" w:eastAsia="宋体" w:hAnsi="Times New Roman" w:cs="Times New Roman"/>
          <w:sz w:val="24"/>
        </w:rPr>
        <w:t>：总线更新</w:t>
      </w:r>
      <w:r>
        <w:rPr>
          <w:rFonts w:ascii="Times New Roman" w:eastAsia="宋体" w:hAnsi="Times New Roman" w:cs="Times New Roman"/>
          <w:sz w:val="24"/>
        </w:rPr>
        <w:t>EEPROM</w:t>
      </w:r>
      <w:r>
        <w:rPr>
          <w:rFonts w:ascii="Times New Roman" w:eastAsia="宋体" w:hAnsi="Times New Roman" w:cs="Times New Roman"/>
          <w:sz w:val="24"/>
        </w:rPr>
        <w:t>失败</w:t>
      </w:r>
    </w:p>
    <w:p w14:paraId="6C864C4E"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772A35AF"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通信正常，但</w:t>
      </w:r>
      <w:r>
        <w:rPr>
          <w:rFonts w:ascii="Times New Roman" w:eastAsia="宋体" w:hAnsi="Times New Roman" w:cs="Times New Roman"/>
          <w:sz w:val="24"/>
          <w:lang w:eastAsia="zh-CN"/>
        </w:rPr>
        <w:t>EEPROM</w:t>
      </w:r>
      <w:r>
        <w:rPr>
          <w:rFonts w:ascii="Times New Roman" w:eastAsia="宋体" w:hAnsi="Times New Roman" w:cs="Times New Roman"/>
          <w:sz w:val="24"/>
          <w:lang w:eastAsia="zh-CN"/>
        </w:rPr>
        <w:t>中信息错误或丢失。</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4426C41D" w14:textId="77777777" w:rsidTr="00310725">
        <w:trPr>
          <w:trHeight w:val="277"/>
        </w:trPr>
        <w:tc>
          <w:tcPr>
            <w:tcW w:w="1666" w:type="pct"/>
            <w:shd w:val="clear" w:color="auto" w:fill="D0D0D0"/>
          </w:tcPr>
          <w:p w14:paraId="295A636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0BA41E65"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322EB01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6CB9A8E0" w14:textId="77777777" w:rsidTr="00310725">
        <w:trPr>
          <w:trHeight w:val="277"/>
        </w:trPr>
        <w:tc>
          <w:tcPr>
            <w:tcW w:w="1666" w:type="pct"/>
            <w:vAlign w:val="center"/>
          </w:tcPr>
          <w:p w14:paraId="1E3E713E"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更新</w:t>
            </w:r>
            <w:r>
              <w:rPr>
                <w:rFonts w:ascii="Times New Roman" w:eastAsia="宋体" w:hAnsi="Times New Roman" w:cs="Times New Roman"/>
                <w:sz w:val="24"/>
              </w:rPr>
              <w:t>EEPROM</w:t>
            </w:r>
            <w:r>
              <w:rPr>
                <w:rFonts w:ascii="Times New Roman" w:eastAsia="宋体" w:hAnsi="Times New Roman" w:cs="Times New Roman"/>
                <w:sz w:val="24"/>
              </w:rPr>
              <w:t>中</w:t>
            </w:r>
            <w:r>
              <w:rPr>
                <w:rFonts w:ascii="Times New Roman" w:eastAsia="宋体" w:hAnsi="Times New Roman" w:cs="Times New Roman"/>
                <w:sz w:val="24"/>
              </w:rPr>
              <w:t>Ether</w:t>
            </w:r>
            <w:proofErr w:type="spellEnd"/>
            <w:r>
              <w:rPr>
                <w:rFonts w:ascii="Times New Roman" w:eastAsia="宋体" w:hAnsi="Times New Roman" w:cs="Times New Roman"/>
                <w:sz w:val="24"/>
              </w:rPr>
              <w:t xml:space="preserve"> </w:t>
            </w:r>
            <w:proofErr w:type="spellStart"/>
            <w:r>
              <w:rPr>
                <w:rFonts w:ascii="Times New Roman" w:eastAsia="宋体" w:hAnsi="Times New Roman" w:cs="Times New Roman"/>
                <w:sz w:val="24"/>
              </w:rPr>
              <w:t>CAT</w:t>
            </w:r>
            <w:r>
              <w:rPr>
                <w:rFonts w:ascii="Times New Roman" w:eastAsia="宋体" w:hAnsi="Times New Roman" w:cs="Times New Roman"/>
                <w:sz w:val="24"/>
              </w:rPr>
              <w:t>数据失败</w:t>
            </w:r>
            <w:proofErr w:type="spellEnd"/>
          </w:p>
        </w:tc>
        <w:tc>
          <w:tcPr>
            <w:tcW w:w="1665" w:type="pct"/>
            <w:vAlign w:val="center"/>
          </w:tcPr>
          <w:p w14:paraId="5C8B0FC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多次</w:t>
            </w:r>
            <w:proofErr w:type="gramStart"/>
            <w:r>
              <w:rPr>
                <w:rFonts w:ascii="Times New Roman" w:eastAsia="宋体" w:hAnsi="Times New Roman" w:cs="Times New Roman"/>
                <w:sz w:val="24"/>
                <w:lang w:eastAsia="zh-CN"/>
              </w:rPr>
              <w:t>上电重启</w:t>
            </w:r>
            <w:proofErr w:type="gramEnd"/>
            <w:r>
              <w:rPr>
                <w:rFonts w:ascii="Times New Roman" w:eastAsia="宋体" w:hAnsi="Times New Roman" w:cs="Times New Roman"/>
                <w:sz w:val="24"/>
                <w:lang w:eastAsia="zh-CN"/>
              </w:rPr>
              <w:t>后显示该错误码。</w:t>
            </w:r>
          </w:p>
        </w:tc>
        <w:tc>
          <w:tcPr>
            <w:tcW w:w="1667" w:type="pct"/>
            <w:vAlign w:val="center"/>
          </w:tcPr>
          <w:p w14:paraId="5DE9C865"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29907F94"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35072" behindDoc="0" locked="0" layoutInCell="1" allowOverlap="1" wp14:anchorId="73E44AA1" wp14:editId="180FF069">
                <wp:simplePos x="0" y="0"/>
                <wp:positionH relativeFrom="column">
                  <wp:posOffset>666750</wp:posOffset>
                </wp:positionH>
                <wp:positionV relativeFrom="paragraph">
                  <wp:posOffset>132715</wp:posOffset>
                </wp:positionV>
                <wp:extent cx="73660" cy="95250"/>
                <wp:effectExtent l="0" t="0" r="0" b="0"/>
                <wp:wrapNone/>
                <wp:docPr id="699" name="文本框 699"/>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558173ED"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73E44AA1" id="文本框 699" o:spid="_x0000_s1373" type="#_x0000_t202" style="position:absolute;margin-left:52.5pt;margin-top:10.45pt;width:5.8pt;height:7.5pt;z-index:252035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sNd5K4QBAAAEAwAADgAAAAAAAAAAAAAAAAAuAgAA&#10;ZHJzL2Uyb0RvYy54bWxQSwECLQAUAAYACAAAACEAtK8YXN4AAAAJAQAADwAAAAAAAAAAAAAAAADe&#10;AwAAZHJzL2Rvd25yZXYueG1sUEsFBgAAAAAEAAQA8wAAAOkEAAAAAA==&#10;" filled="f" stroked="f">
                <v:textbox inset="0,0,0,0">
                  <w:txbxContent>
                    <w:p w14:paraId="558173ED"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lang w:eastAsia="zh-CN"/>
        </w:rPr>
        <w:t>EE11.3</w:t>
      </w:r>
      <w:r>
        <w:rPr>
          <w:rFonts w:ascii="Times New Roman" w:eastAsia="宋体" w:hAnsi="Times New Roman" w:cs="Times New Roman"/>
          <w:sz w:val="24"/>
          <w:lang w:eastAsia="zh-CN"/>
        </w:rPr>
        <w:t>：</w:t>
      </w:r>
      <w:r>
        <w:rPr>
          <w:rFonts w:ascii="Times New Roman" w:eastAsia="宋体" w:hAnsi="Times New Roman" w:cs="Times New Roman"/>
          <w:sz w:val="24"/>
          <w:lang w:eastAsia="zh-CN"/>
        </w:rPr>
        <w:t>ESI</w:t>
      </w:r>
      <w:r>
        <w:rPr>
          <w:rFonts w:ascii="Times New Roman" w:eastAsia="宋体" w:hAnsi="Times New Roman" w:cs="Times New Roman"/>
          <w:sz w:val="24"/>
          <w:lang w:eastAsia="zh-CN"/>
        </w:rPr>
        <w:t>与驱动器型号不匹配</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1DA84F7D" w14:textId="77777777" w:rsidTr="00310725">
        <w:trPr>
          <w:trHeight w:val="278"/>
        </w:trPr>
        <w:tc>
          <w:tcPr>
            <w:tcW w:w="1666" w:type="pct"/>
            <w:shd w:val="clear" w:color="auto" w:fill="D0D0D0"/>
          </w:tcPr>
          <w:p w14:paraId="277B215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39B9DE0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2A87252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765708F9" w14:textId="77777777" w:rsidTr="00310725">
        <w:trPr>
          <w:trHeight w:val="845"/>
        </w:trPr>
        <w:tc>
          <w:tcPr>
            <w:tcW w:w="1666" w:type="pct"/>
            <w:vAlign w:val="center"/>
          </w:tcPr>
          <w:p w14:paraId="5CFE227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烧录的</w:t>
            </w:r>
            <w:r>
              <w:rPr>
                <w:rFonts w:ascii="Times New Roman" w:eastAsia="宋体" w:hAnsi="Times New Roman" w:cs="Times New Roman"/>
                <w:sz w:val="24"/>
                <w:lang w:eastAsia="zh-CN"/>
              </w:rPr>
              <w:t>XML</w:t>
            </w:r>
            <w:r>
              <w:rPr>
                <w:rFonts w:ascii="Times New Roman" w:eastAsia="宋体" w:hAnsi="Times New Roman" w:cs="Times New Roman"/>
                <w:sz w:val="24"/>
                <w:lang w:eastAsia="zh-CN"/>
              </w:rPr>
              <w:t>文件与驱动器型号不匹配</w:t>
            </w:r>
          </w:p>
          <w:p w14:paraId="1C7DD21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驱动器故障，</w:t>
            </w:r>
            <w:r>
              <w:rPr>
                <w:rFonts w:ascii="Times New Roman" w:eastAsia="宋体" w:hAnsi="Times New Roman" w:cs="Times New Roman"/>
                <w:sz w:val="24"/>
                <w:lang w:eastAsia="zh-CN"/>
              </w:rPr>
              <w:t>XML</w:t>
            </w:r>
            <w:r>
              <w:rPr>
                <w:rFonts w:ascii="Times New Roman" w:eastAsia="宋体" w:hAnsi="Times New Roman" w:cs="Times New Roman"/>
                <w:sz w:val="24"/>
                <w:lang w:eastAsia="zh-CN"/>
              </w:rPr>
              <w:t>文件被异常修改</w:t>
            </w:r>
          </w:p>
        </w:tc>
        <w:tc>
          <w:tcPr>
            <w:tcW w:w="1665" w:type="pct"/>
            <w:vAlign w:val="center"/>
          </w:tcPr>
          <w:p w14:paraId="21F20E3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查看</w:t>
            </w:r>
            <w:r>
              <w:rPr>
                <w:rFonts w:ascii="Times New Roman" w:eastAsia="宋体" w:hAnsi="Times New Roman" w:cs="Times New Roman"/>
                <w:sz w:val="24"/>
                <w:lang w:eastAsia="zh-CN"/>
              </w:rPr>
              <w:t>H0E.96</w:t>
            </w:r>
            <w:r>
              <w:rPr>
                <w:rFonts w:ascii="Times New Roman" w:eastAsia="宋体" w:hAnsi="Times New Roman" w:cs="Times New Roman"/>
                <w:sz w:val="24"/>
                <w:lang w:eastAsia="zh-CN"/>
              </w:rPr>
              <w:t>显示的</w:t>
            </w:r>
            <w:r>
              <w:rPr>
                <w:rFonts w:ascii="Times New Roman" w:eastAsia="宋体" w:hAnsi="Times New Roman" w:cs="Times New Roman"/>
                <w:sz w:val="24"/>
                <w:lang w:eastAsia="zh-CN"/>
              </w:rPr>
              <w:t>XML</w:t>
            </w:r>
            <w:r>
              <w:rPr>
                <w:rFonts w:ascii="Times New Roman" w:eastAsia="宋体" w:hAnsi="Times New Roman" w:cs="Times New Roman"/>
                <w:sz w:val="24"/>
                <w:lang w:eastAsia="zh-CN"/>
              </w:rPr>
              <w:t>版本信息是否正常。</w:t>
            </w:r>
          </w:p>
        </w:tc>
        <w:tc>
          <w:tcPr>
            <w:tcW w:w="1667" w:type="pct"/>
            <w:vAlign w:val="center"/>
          </w:tcPr>
          <w:p w14:paraId="5E18BEA8"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烧录</w:t>
            </w:r>
            <w:r>
              <w:rPr>
                <w:rFonts w:ascii="Times New Roman" w:eastAsia="宋体" w:hAnsi="Times New Roman" w:cs="Times New Roman"/>
                <w:sz w:val="24"/>
              </w:rPr>
              <w:t>XML</w:t>
            </w:r>
            <w:r>
              <w:rPr>
                <w:rFonts w:ascii="Times New Roman" w:eastAsia="宋体" w:hAnsi="Times New Roman" w:cs="Times New Roman"/>
                <w:sz w:val="24"/>
              </w:rPr>
              <w:t>文件</w:t>
            </w:r>
            <w:proofErr w:type="spellEnd"/>
            <w:r>
              <w:rPr>
                <w:rFonts w:ascii="Times New Roman" w:eastAsia="宋体" w:hAnsi="Times New Roman" w:cs="Times New Roman"/>
                <w:sz w:val="24"/>
              </w:rPr>
              <w:t>。</w:t>
            </w:r>
          </w:p>
        </w:tc>
      </w:tr>
    </w:tbl>
    <w:p w14:paraId="04001F6A"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2033024" behindDoc="0" locked="0" layoutInCell="1" allowOverlap="1" wp14:anchorId="3686B19B" wp14:editId="68584965">
                <wp:simplePos x="0" y="0"/>
                <wp:positionH relativeFrom="column">
                  <wp:posOffset>666750</wp:posOffset>
                </wp:positionH>
                <wp:positionV relativeFrom="paragraph">
                  <wp:posOffset>132715</wp:posOffset>
                </wp:positionV>
                <wp:extent cx="73660" cy="95250"/>
                <wp:effectExtent l="0" t="0" r="0" b="0"/>
                <wp:wrapNone/>
                <wp:docPr id="704" name="文本框 704"/>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2E793610"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3686B19B" id="文本框 704" o:spid="_x0000_s1374" type="#_x0000_t202" style="position:absolute;margin-left:52.5pt;margin-top:10.45pt;width:5.8pt;height:7.5pt;z-index:25203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DgX8/IQBAAAEAwAADgAAAAAAAAAAAAAAAAAuAgAA&#10;ZHJzL2Uyb0RvYy54bWxQSwECLQAUAAYACAAAACEAtK8YXN4AAAAJAQAADwAAAAAAAAAAAAAAAADe&#10;AwAAZHJzL2Rvd25yZXYueG1sUEsFBgAAAAAEAAQA8wAAAOkEAAAAAA==&#10;" filled="f" stroked="f">
                <v:textbox inset="0,0,0,0">
                  <w:txbxContent>
                    <w:p w14:paraId="2E793610"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EE12.0</w:t>
      </w:r>
      <w:r>
        <w:rPr>
          <w:rFonts w:ascii="Times New Roman" w:eastAsia="宋体" w:hAnsi="Times New Roman" w:cs="Times New Roman"/>
          <w:sz w:val="24"/>
        </w:rPr>
        <w:t>：</w:t>
      </w:r>
      <w:r>
        <w:rPr>
          <w:rFonts w:ascii="Times New Roman" w:eastAsia="宋体" w:hAnsi="Times New Roman" w:cs="Times New Roman"/>
          <w:sz w:val="24"/>
        </w:rPr>
        <w:t xml:space="preserve">Ether </w:t>
      </w:r>
      <w:proofErr w:type="spellStart"/>
      <w:r>
        <w:rPr>
          <w:rFonts w:ascii="Times New Roman" w:eastAsia="宋体" w:hAnsi="Times New Roman" w:cs="Times New Roman"/>
          <w:sz w:val="24"/>
        </w:rPr>
        <w:t>CAT</w:t>
      </w:r>
      <w:r>
        <w:rPr>
          <w:rFonts w:ascii="Times New Roman" w:eastAsia="宋体" w:hAnsi="Times New Roman" w:cs="Times New Roman"/>
          <w:sz w:val="24"/>
        </w:rPr>
        <w:t>初始化失败</w:t>
      </w:r>
      <w:proofErr w:type="spellEnd"/>
    </w:p>
    <w:p w14:paraId="13C1C8CD"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65AE20BA" w14:textId="77777777" w:rsidTr="00310725">
        <w:trPr>
          <w:trHeight w:val="278"/>
        </w:trPr>
        <w:tc>
          <w:tcPr>
            <w:tcW w:w="1666" w:type="pct"/>
            <w:shd w:val="clear" w:color="auto" w:fill="D0D0D0"/>
          </w:tcPr>
          <w:p w14:paraId="0C41292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3AD49E5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09CBACB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4F42F694" w14:textId="77777777" w:rsidTr="00310725">
        <w:trPr>
          <w:trHeight w:val="279"/>
        </w:trPr>
        <w:tc>
          <w:tcPr>
            <w:tcW w:w="1666" w:type="pct"/>
            <w:vAlign w:val="center"/>
          </w:tcPr>
          <w:p w14:paraId="642A7282"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1.</w:t>
            </w:r>
            <w:r>
              <w:rPr>
                <w:rFonts w:ascii="Times New Roman" w:eastAsia="宋体" w:hAnsi="Times New Roman" w:cs="Times New Roman"/>
                <w:sz w:val="24"/>
              </w:rPr>
              <w:t>未烧录设备配置文件</w:t>
            </w:r>
          </w:p>
        </w:tc>
        <w:tc>
          <w:tcPr>
            <w:tcW w:w="1665" w:type="pct"/>
            <w:vAlign w:val="center"/>
          </w:tcPr>
          <w:p w14:paraId="4B77D77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上位机扫描到从站后，从站</w:t>
            </w:r>
            <w:r>
              <w:rPr>
                <w:rFonts w:ascii="Times New Roman" w:eastAsia="宋体" w:hAnsi="Times New Roman" w:cs="Times New Roman"/>
                <w:sz w:val="24"/>
                <w:lang w:eastAsia="zh-CN"/>
              </w:rPr>
              <w:t>ID</w:t>
            </w:r>
            <w:r>
              <w:rPr>
                <w:rFonts w:ascii="Times New Roman" w:eastAsia="宋体" w:hAnsi="Times New Roman" w:cs="Times New Roman"/>
                <w:sz w:val="24"/>
                <w:lang w:eastAsia="zh-CN"/>
              </w:rPr>
              <w:t>为空。</w:t>
            </w:r>
          </w:p>
        </w:tc>
        <w:tc>
          <w:tcPr>
            <w:tcW w:w="1667" w:type="pct"/>
            <w:vAlign w:val="center"/>
          </w:tcPr>
          <w:p w14:paraId="4F92D6B0"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烧录设备配置文件</w:t>
            </w:r>
            <w:proofErr w:type="spellEnd"/>
            <w:r>
              <w:rPr>
                <w:rFonts w:ascii="Times New Roman" w:eastAsia="宋体" w:hAnsi="Times New Roman" w:cs="Times New Roman"/>
                <w:sz w:val="24"/>
              </w:rPr>
              <w:t>。</w:t>
            </w:r>
          </w:p>
        </w:tc>
      </w:tr>
      <w:tr w:rsidR="00F42EBB" w14:paraId="62043342" w14:textId="77777777" w:rsidTr="00310725">
        <w:trPr>
          <w:trHeight w:val="277"/>
        </w:trPr>
        <w:tc>
          <w:tcPr>
            <w:tcW w:w="1666" w:type="pct"/>
            <w:vAlign w:val="center"/>
          </w:tcPr>
          <w:p w14:paraId="56FA6108"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sz w:val="24"/>
              </w:rPr>
              <w:t>伺服驱动器故障</w:t>
            </w:r>
          </w:p>
        </w:tc>
        <w:tc>
          <w:tcPr>
            <w:tcW w:w="1665" w:type="pct"/>
            <w:vAlign w:val="center"/>
          </w:tcPr>
          <w:p w14:paraId="5E6964DE"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伺服驱动器故障</w:t>
            </w:r>
            <w:proofErr w:type="spellEnd"/>
            <w:r>
              <w:rPr>
                <w:rFonts w:ascii="Times New Roman" w:eastAsia="宋体" w:hAnsi="Times New Roman" w:cs="Times New Roman"/>
                <w:sz w:val="24"/>
              </w:rPr>
              <w:t>。</w:t>
            </w:r>
          </w:p>
        </w:tc>
        <w:tc>
          <w:tcPr>
            <w:tcW w:w="1667" w:type="pct"/>
            <w:vAlign w:val="center"/>
          </w:tcPr>
          <w:p w14:paraId="0C4F873F"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562F4DBB"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2032000" behindDoc="0" locked="0" layoutInCell="1" allowOverlap="1" wp14:anchorId="1E04897A" wp14:editId="2F1AC25F">
                <wp:simplePos x="0" y="0"/>
                <wp:positionH relativeFrom="column">
                  <wp:posOffset>666750</wp:posOffset>
                </wp:positionH>
                <wp:positionV relativeFrom="paragraph">
                  <wp:posOffset>133350</wp:posOffset>
                </wp:positionV>
                <wp:extent cx="73660" cy="95250"/>
                <wp:effectExtent l="0" t="0" r="0" b="0"/>
                <wp:wrapNone/>
                <wp:docPr id="698" name="文本框 698"/>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75B4711D"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1E04897A" id="文本框 698" o:spid="_x0000_s1375" type="#_x0000_t202" style="position:absolute;margin-left:52.5pt;margin-top:10.5pt;width:5.8pt;height:7.5pt;z-index:252032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" filled="f" stroked="f">
                <v:textbox inset="0,0,0,0">
                  <w:txbxContent>
                    <w:p w14:paraId="75B4711D"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EE13.0</w:t>
      </w:r>
      <w:r>
        <w:rPr>
          <w:rFonts w:ascii="Times New Roman" w:eastAsia="宋体" w:hAnsi="Times New Roman" w:cs="Times New Roman"/>
          <w:sz w:val="24"/>
        </w:rPr>
        <w:t>：</w:t>
      </w:r>
      <w:r>
        <w:rPr>
          <w:rFonts w:ascii="Times New Roman" w:eastAsia="宋体" w:hAnsi="Times New Roman" w:cs="Times New Roman"/>
          <w:sz w:val="24"/>
        </w:rPr>
        <w:t xml:space="preserve">Ether </w:t>
      </w:r>
      <w:proofErr w:type="spellStart"/>
      <w:r>
        <w:rPr>
          <w:rFonts w:ascii="Times New Roman" w:eastAsia="宋体" w:hAnsi="Times New Roman" w:cs="Times New Roman"/>
          <w:sz w:val="24"/>
        </w:rPr>
        <w:t>CAT</w:t>
      </w:r>
      <w:r>
        <w:rPr>
          <w:rFonts w:ascii="Times New Roman" w:eastAsia="宋体" w:hAnsi="Times New Roman" w:cs="Times New Roman"/>
          <w:sz w:val="24"/>
        </w:rPr>
        <w:t>同步周期设定错误</w:t>
      </w:r>
      <w:proofErr w:type="spellEnd"/>
    </w:p>
    <w:p w14:paraId="6FC5E835"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166A1AF7"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网络切换到运行模式后，同步周期不是</w:t>
      </w:r>
      <w:r>
        <w:rPr>
          <w:rFonts w:ascii="Times New Roman" w:eastAsia="宋体" w:hAnsi="Times New Roman" w:cs="Times New Roman"/>
          <w:sz w:val="24"/>
          <w:lang w:eastAsia="zh-CN"/>
        </w:rPr>
        <w:t>125</w:t>
      </w:r>
      <w:r>
        <w:rPr>
          <w:rFonts w:ascii="Times New Roman" w:eastAsia="宋体" w:hAnsi="Times New Roman" w:cs="Times New Roman"/>
          <w:sz w:val="24"/>
        </w:rPr>
        <w:t>μ</w:t>
      </w:r>
      <w:r>
        <w:rPr>
          <w:rFonts w:ascii="Times New Roman" w:eastAsia="宋体" w:hAnsi="Times New Roman" w:cs="Times New Roman"/>
          <w:sz w:val="24"/>
          <w:lang w:eastAsia="zh-CN"/>
        </w:rPr>
        <w:t>s</w:t>
      </w:r>
      <w:r>
        <w:rPr>
          <w:rFonts w:ascii="Times New Roman" w:eastAsia="宋体" w:hAnsi="Times New Roman" w:cs="Times New Roman"/>
          <w:sz w:val="24"/>
          <w:lang w:eastAsia="zh-CN"/>
        </w:rPr>
        <w:t>或者</w:t>
      </w:r>
      <w:r>
        <w:rPr>
          <w:rFonts w:ascii="Times New Roman" w:eastAsia="宋体" w:hAnsi="Times New Roman" w:cs="Times New Roman"/>
          <w:sz w:val="24"/>
          <w:lang w:eastAsia="zh-CN"/>
        </w:rPr>
        <w:t>250</w:t>
      </w:r>
      <w:r>
        <w:rPr>
          <w:rFonts w:ascii="Times New Roman" w:eastAsia="宋体" w:hAnsi="Times New Roman" w:cs="Times New Roman"/>
          <w:sz w:val="24"/>
        </w:rPr>
        <w:t>μ</w:t>
      </w:r>
      <w:r>
        <w:rPr>
          <w:rFonts w:ascii="Times New Roman" w:eastAsia="宋体" w:hAnsi="Times New Roman" w:cs="Times New Roman"/>
          <w:sz w:val="24"/>
          <w:lang w:eastAsia="zh-CN"/>
        </w:rPr>
        <w:t>s</w:t>
      </w:r>
      <w:r>
        <w:rPr>
          <w:rFonts w:ascii="Times New Roman" w:eastAsia="宋体" w:hAnsi="Times New Roman" w:cs="Times New Roman"/>
          <w:sz w:val="24"/>
          <w:lang w:eastAsia="zh-CN"/>
        </w:rPr>
        <w:t>的整数</w:t>
      </w:r>
      <w:proofErr w:type="gramStart"/>
      <w:r>
        <w:rPr>
          <w:rFonts w:ascii="Times New Roman" w:eastAsia="宋体" w:hAnsi="Times New Roman" w:cs="Times New Roman"/>
          <w:sz w:val="24"/>
          <w:lang w:eastAsia="zh-CN"/>
        </w:rPr>
        <w:t>倍</w:t>
      </w:r>
      <w:proofErr w:type="gramEnd"/>
      <w:r>
        <w:rPr>
          <w:rFonts w:ascii="Times New Roman" w:eastAsia="宋体" w:hAnsi="Times New Roman" w:cs="Times New Roman"/>
          <w:sz w:val="24"/>
          <w:lang w:eastAsia="zh-CN"/>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019AA2C8" w14:textId="77777777" w:rsidTr="00310725">
        <w:trPr>
          <w:trHeight w:val="278"/>
        </w:trPr>
        <w:tc>
          <w:tcPr>
            <w:tcW w:w="1666" w:type="pct"/>
            <w:shd w:val="clear" w:color="auto" w:fill="D0D0D0"/>
          </w:tcPr>
          <w:p w14:paraId="7F9923C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30FFB13D"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5C3F408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22D50941" w14:textId="77777777" w:rsidTr="00310725">
        <w:trPr>
          <w:trHeight w:val="533"/>
        </w:trPr>
        <w:tc>
          <w:tcPr>
            <w:tcW w:w="1666" w:type="pct"/>
            <w:vAlign w:val="center"/>
          </w:tcPr>
          <w:p w14:paraId="2463872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同步周期不是</w:t>
            </w:r>
            <w:r>
              <w:rPr>
                <w:rFonts w:ascii="Times New Roman" w:eastAsia="宋体" w:hAnsi="Times New Roman" w:cs="Times New Roman"/>
                <w:sz w:val="24"/>
                <w:lang w:eastAsia="zh-CN"/>
              </w:rPr>
              <w:t>125</w:t>
            </w:r>
            <w:r>
              <w:rPr>
                <w:rFonts w:ascii="Times New Roman" w:eastAsia="宋体" w:hAnsi="Times New Roman" w:cs="Times New Roman"/>
                <w:sz w:val="24"/>
              </w:rPr>
              <w:t>μ</w:t>
            </w:r>
            <w:r>
              <w:rPr>
                <w:rFonts w:ascii="Times New Roman" w:eastAsia="宋体" w:hAnsi="Times New Roman" w:cs="Times New Roman"/>
                <w:sz w:val="24"/>
                <w:lang w:eastAsia="zh-CN"/>
              </w:rPr>
              <w:t>s</w:t>
            </w:r>
            <w:r>
              <w:rPr>
                <w:rFonts w:ascii="Times New Roman" w:eastAsia="宋体" w:hAnsi="Times New Roman" w:cs="Times New Roman"/>
                <w:sz w:val="24"/>
                <w:lang w:eastAsia="zh-CN"/>
              </w:rPr>
              <w:t>或者</w:t>
            </w:r>
            <w:r>
              <w:rPr>
                <w:rFonts w:ascii="Times New Roman" w:eastAsia="宋体" w:hAnsi="Times New Roman" w:cs="Times New Roman"/>
                <w:sz w:val="24"/>
                <w:lang w:eastAsia="zh-CN"/>
              </w:rPr>
              <w:t>250</w:t>
            </w:r>
            <w:r>
              <w:rPr>
                <w:rFonts w:ascii="Times New Roman" w:eastAsia="宋体" w:hAnsi="Times New Roman" w:cs="Times New Roman"/>
                <w:sz w:val="24"/>
              </w:rPr>
              <w:t>μ</w:t>
            </w:r>
            <w:r>
              <w:rPr>
                <w:rFonts w:ascii="Times New Roman" w:eastAsia="宋体" w:hAnsi="Times New Roman" w:cs="Times New Roman"/>
                <w:sz w:val="24"/>
                <w:lang w:eastAsia="zh-CN"/>
              </w:rPr>
              <w:t>s</w:t>
            </w:r>
            <w:r>
              <w:rPr>
                <w:rFonts w:ascii="Times New Roman" w:eastAsia="宋体" w:hAnsi="Times New Roman" w:cs="Times New Roman"/>
                <w:sz w:val="24"/>
                <w:lang w:eastAsia="zh-CN"/>
              </w:rPr>
              <w:t>的整数</w:t>
            </w:r>
            <w:proofErr w:type="gramStart"/>
            <w:r>
              <w:rPr>
                <w:rFonts w:ascii="Times New Roman" w:eastAsia="宋体" w:hAnsi="Times New Roman" w:cs="Times New Roman"/>
                <w:sz w:val="24"/>
                <w:lang w:eastAsia="zh-CN"/>
              </w:rPr>
              <w:t>倍</w:t>
            </w:r>
            <w:proofErr w:type="gramEnd"/>
          </w:p>
        </w:tc>
        <w:tc>
          <w:tcPr>
            <w:tcW w:w="1665" w:type="pct"/>
            <w:vAlign w:val="center"/>
          </w:tcPr>
          <w:p w14:paraId="1945D63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确认控制器中同步周期的设定值。</w:t>
            </w:r>
          </w:p>
        </w:tc>
        <w:tc>
          <w:tcPr>
            <w:tcW w:w="1667" w:type="pct"/>
            <w:vAlign w:val="center"/>
          </w:tcPr>
          <w:p w14:paraId="2737CD8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修改同步周期的设定值为</w:t>
            </w:r>
            <w:r>
              <w:rPr>
                <w:rFonts w:ascii="Times New Roman" w:eastAsia="宋体" w:hAnsi="Times New Roman" w:cs="Times New Roman"/>
                <w:sz w:val="24"/>
                <w:lang w:eastAsia="zh-CN"/>
              </w:rPr>
              <w:t>125</w:t>
            </w:r>
            <w:r>
              <w:rPr>
                <w:rFonts w:ascii="Times New Roman" w:eastAsia="宋体" w:hAnsi="Times New Roman" w:cs="Times New Roman"/>
                <w:sz w:val="24"/>
              </w:rPr>
              <w:t>μ</w:t>
            </w:r>
            <w:r>
              <w:rPr>
                <w:rFonts w:ascii="Times New Roman" w:eastAsia="宋体" w:hAnsi="Times New Roman" w:cs="Times New Roman"/>
                <w:sz w:val="24"/>
                <w:lang w:eastAsia="zh-CN"/>
              </w:rPr>
              <w:t>s</w:t>
            </w:r>
            <w:r>
              <w:rPr>
                <w:rFonts w:ascii="Times New Roman" w:eastAsia="宋体" w:hAnsi="Times New Roman" w:cs="Times New Roman"/>
                <w:sz w:val="24"/>
                <w:lang w:eastAsia="zh-CN"/>
              </w:rPr>
              <w:t>或者</w:t>
            </w:r>
            <w:r>
              <w:rPr>
                <w:rFonts w:ascii="Times New Roman" w:eastAsia="宋体" w:hAnsi="Times New Roman" w:cs="Times New Roman"/>
                <w:sz w:val="24"/>
                <w:lang w:eastAsia="zh-CN"/>
              </w:rPr>
              <w:t>250</w:t>
            </w:r>
            <w:r>
              <w:rPr>
                <w:rFonts w:ascii="Times New Roman" w:eastAsia="宋体" w:hAnsi="Times New Roman" w:cs="Times New Roman"/>
                <w:sz w:val="24"/>
              </w:rPr>
              <w:t>μ</w:t>
            </w:r>
            <w:r>
              <w:rPr>
                <w:rFonts w:ascii="Times New Roman" w:eastAsia="宋体" w:hAnsi="Times New Roman" w:cs="Times New Roman"/>
                <w:sz w:val="24"/>
                <w:lang w:eastAsia="zh-CN"/>
              </w:rPr>
              <w:t>s</w:t>
            </w:r>
            <w:r>
              <w:rPr>
                <w:rFonts w:ascii="Times New Roman" w:eastAsia="宋体" w:hAnsi="Times New Roman" w:cs="Times New Roman"/>
                <w:sz w:val="24"/>
                <w:lang w:eastAsia="zh-CN"/>
              </w:rPr>
              <w:t>的整数</w:t>
            </w:r>
            <w:proofErr w:type="gramStart"/>
            <w:r>
              <w:rPr>
                <w:rFonts w:ascii="Times New Roman" w:eastAsia="宋体" w:hAnsi="Times New Roman" w:cs="Times New Roman"/>
                <w:sz w:val="24"/>
                <w:lang w:eastAsia="zh-CN"/>
              </w:rPr>
              <w:t>倍</w:t>
            </w:r>
            <w:proofErr w:type="gramEnd"/>
            <w:r>
              <w:rPr>
                <w:rFonts w:ascii="Times New Roman" w:eastAsia="宋体" w:hAnsi="Times New Roman" w:cs="Times New Roman"/>
                <w:sz w:val="24"/>
                <w:lang w:eastAsia="zh-CN"/>
              </w:rPr>
              <w:t>。</w:t>
            </w:r>
          </w:p>
        </w:tc>
      </w:tr>
    </w:tbl>
    <w:p w14:paraId="61D0C3D6"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2034048" behindDoc="0" locked="0" layoutInCell="1" allowOverlap="1" wp14:anchorId="309F8111" wp14:editId="722738BF">
                <wp:simplePos x="0" y="0"/>
                <wp:positionH relativeFrom="column">
                  <wp:posOffset>666750</wp:posOffset>
                </wp:positionH>
                <wp:positionV relativeFrom="paragraph">
                  <wp:posOffset>132715</wp:posOffset>
                </wp:positionV>
                <wp:extent cx="73660" cy="95250"/>
                <wp:effectExtent l="0" t="0" r="0" b="0"/>
                <wp:wrapNone/>
                <wp:docPr id="700" name="文本框 700"/>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7529CF32"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309F8111" id="文本框 700" o:spid="_x0000_s1376" type="#_x0000_t202" style="position:absolute;margin-left:52.5pt;margin-top:10.45pt;width:5.8pt;height:7.5pt;z-index:252034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" filled="f" stroked="f">
                <v:textbox inset="0,0,0,0">
                  <w:txbxContent>
                    <w:p w14:paraId="7529CF32"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EE15.0</w:t>
      </w:r>
      <w:r>
        <w:rPr>
          <w:rFonts w:ascii="Times New Roman" w:eastAsia="宋体" w:hAnsi="Times New Roman" w:cs="Times New Roman"/>
          <w:sz w:val="24"/>
        </w:rPr>
        <w:t>：</w:t>
      </w:r>
      <w:r>
        <w:rPr>
          <w:rFonts w:ascii="Times New Roman" w:eastAsia="宋体" w:hAnsi="Times New Roman" w:cs="Times New Roman"/>
          <w:sz w:val="24"/>
        </w:rPr>
        <w:t xml:space="preserve">Ether </w:t>
      </w:r>
      <w:proofErr w:type="spellStart"/>
      <w:r>
        <w:rPr>
          <w:rFonts w:ascii="Times New Roman" w:eastAsia="宋体" w:hAnsi="Times New Roman" w:cs="Times New Roman"/>
          <w:sz w:val="24"/>
        </w:rPr>
        <w:t>CAT</w:t>
      </w:r>
      <w:r>
        <w:rPr>
          <w:rFonts w:ascii="Times New Roman" w:eastAsia="宋体" w:hAnsi="Times New Roman" w:cs="Times New Roman"/>
          <w:sz w:val="24"/>
        </w:rPr>
        <w:t>同步周期误差过大</w:t>
      </w:r>
      <w:proofErr w:type="spellEnd"/>
    </w:p>
    <w:p w14:paraId="20F5DA4C"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产生机理</w:t>
      </w:r>
      <w:proofErr w:type="spellEnd"/>
      <w:r>
        <w:rPr>
          <w:rFonts w:ascii="Times New Roman" w:eastAsia="宋体" w:hAnsi="Times New Roman" w:cs="Times New Roman"/>
          <w:sz w:val="24"/>
        </w:rPr>
        <w:t>：</w:t>
      </w:r>
    </w:p>
    <w:p w14:paraId="12C466D6"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同步周期误差值超过阈值</w:t>
      </w:r>
      <w:proofErr w:type="spellEnd"/>
      <w:r>
        <w:rPr>
          <w:rFonts w:ascii="Times New Roman" w:eastAsia="宋体" w:hAnsi="Times New Roman" w:cs="Times New Roman"/>
          <w:sz w:val="24"/>
        </w:rPr>
        <w:t>。</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7129D139" w14:textId="77777777" w:rsidTr="00310725">
        <w:trPr>
          <w:trHeight w:val="278"/>
        </w:trPr>
        <w:tc>
          <w:tcPr>
            <w:tcW w:w="1666" w:type="pct"/>
            <w:shd w:val="clear" w:color="auto" w:fill="D0D0D0"/>
          </w:tcPr>
          <w:p w14:paraId="13A9CF5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lastRenderedPageBreak/>
              <w:t>原因</w:t>
            </w:r>
            <w:proofErr w:type="spellEnd"/>
          </w:p>
        </w:tc>
        <w:tc>
          <w:tcPr>
            <w:tcW w:w="1665" w:type="pct"/>
            <w:shd w:val="clear" w:color="auto" w:fill="D0D0D0"/>
          </w:tcPr>
          <w:p w14:paraId="748363BD"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6F96398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30C687D7" w14:textId="77777777" w:rsidTr="00310725">
        <w:trPr>
          <w:trHeight w:val="1014"/>
        </w:trPr>
        <w:tc>
          <w:tcPr>
            <w:tcW w:w="1666" w:type="pct"/>
            <w:vAlign w:val="center"/>
          </w:tcPr>
          <w:p w14:paraId="6C4C682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控制器同步周期误差大</w:t>
            </w:r>
          </w:p>
        </w:tc>
        <w:tc>
          <w:tcPr>
            <w:tcW w:w="1665" w:type="pct"/>
            <w:vAlign w:val="center"/>
          </w:tcPr>
          <w:p w14:paraId="4A45528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36096" behindDoc="0" locked="0" layoutInCell="1" allowOverlap="1" wp14:anchorId="65B8F3D7" wp14:editId="036F7413">
                      <wp:simplePos x="0" y="0"/>
                      <wp:positionH relativeFrom="column">
                        <wp:posOffset>30480</wp:posOffset>
                      </wp:positionH>
                      <wp:positionV relativeFrom="paragraph">
                        <wp:posOffset>90805</wp:posOffset>
                      </wp:positionV>
                      <wp:extent cx="61595" cy="77470"/>
                      <wp:effectExtent l="0" t="0" r="0" b="0"/>
                      <wp:wrapNone/>
                      <wp:docPr id="706" name="文本框 706"/>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48FB5411"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65B8F3D7" id="文本框 706" o:spid="_x0000_s1377" type="#_x0000_t202" style="position:absolute;margin-left:2.4pt;margin-top:7.15pt;width:4.85pt;height:6.1pt;z-index:252036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" filled="f" stroked="f">
                      <v:textbox inset="0,0,0,0">
                        <w:txbxContent>
                          <w:p w14:paraId="48FB5411"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测量控制器同步周期；</w:t>
            </w:r>
          </w:p>
          <w:p w14:paraId="607CBAB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38144" behindDoc="0" locked="0" layoutInCell="1" allowOverlap="1" wp14:anchorId="65C49EC5" wp14:editId="430BC94D">
                      <wp:simplePos x="0" y="0"/>
                      <wp:positionH relativeFrom="column">
                        <wp:posOffset>30480</wp:posOffset>
                      </wp:positionH>
                      <wp:positionV relativeFrom="paragraph">
                        <wp:posOffset>88900</wp:posOffset>
                      </wp:positionV>
                      <wp:extent cx="61595" cy="77470"/>
                      <wp:effectExtent l="0" t="0" r="0" b="0"/>
                      <wp:wrapNone/>
                      <wp:docPr id="705" name="文本框 705"/>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3CD527A3"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65C49EC5" id="文本框 705" o:spid="_x0000_s1378" type="#_x0000_t202" style="position:absolute;margin-left:2.4pt;margin-top:7pt;width:4.85pt;height:6.1pt;z-index:252038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" filled="f" stroked="f">
                      <v:textbox inset="0,0,0,0">
                        <w:txbxContent>
                          <w:p w14:paraId="3CD527A3"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通过数字示波器；</w:t>
            </w:r>
          </w:p>
          <w:p w14:paraId="2C141A5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noProof/>
                <w:sz w:val="24"/>
              </w:rPr>
              <mc:AlternateContent>
                <mc:Choice Requires="wps">
                  <w:drawing>
                    <wp:anchor distT="0" distB="0" distL="114300" distR="114300" simplePos="0" relativeHeight="252037120" behindDoc="0" locked="0" layoutInCell="1" allowOverlap="1" wp14:anchorId="363671BB" wp14:editId="61B5D5D8">
                      <wp:simplePos x="0" y="0"/>
                      <wp:positionH relativeFrom="column">
                        <wp:posOffset>30480</wp:posOffset>
                      </wp:positionH>
                      <wp:positionV relativeFrom="paragraph">
                        <wp:posOffset>88900</wp:posOffset>
                      </wp:positionV>
                      <wp:extent cx="61595" cy="77470"/>
                      <wp:effectExtent l="0" t="0" r="0" b="0"/>
                      <wp:wrapNone/>
                      <wp:docPr id="696" name="文本框 696"/>
                      <wp:cNvGraphicFramePr/>
                      <a:graphic xmlns:a="http://schemas.openxmlformats.org/drawingml/2006/main">
                        <a:graphicData uri="http://schemas.microsoft.com/office/word/2010/wordprocessingShape">
                          <wps:wsp>
                            <wps:cNvSpPr txBox="1"/>
                            <wps:spPr>
                              <a:xfrm>
                                <a:off x="0" y="0"/>
                                <a:ext cx="61595" cy="77470"/>
                              </a:xfrm>
                              <a:prstGeom prst="rect">
                                <a:avLst/>
                              </a:prstGeom>
                              <a:noFill/>
                              <a:ln>
                                <a:noFill/>
                              </a:ln>
                            </wps:spPr>
                            <wps:txbx>
                              <w:txbxContent>
                                <w:p w14:paraId="3A5B93FC"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wps:txbx>
                            <wps:bodyPr lIns="0" tIns="0" rIns="0" bIns="0" upright="1"/>
                          </wps:wsp>
                        </a:graphicData>
                      </a:graphic>
                    </wp:anchor>
                  </w:drawing>
                </mc:Choice>
                <mc:Fallback>
                  <w:pict>
                    <v:shape w14:anchorId="363671BB" id="文本框 696" o:spid="_x0000_s1379" type="#_x0000_t202" style="position:absolute;margin-left:2.4pt;margin-top:7pt;width:4.85pt;height:6.1pt;z-index:252037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" filled="f" stroked="f">
                      <v:textbox inset="0,0,0,0">
                        <w:txbxContent>
                          <w:p w14:paraId="3A5B93FC" w14:textId="77777777" w:rsidR="00F42EBB" w:rsidRDefault="00F42EBB" w:rsidP="00F42EBB">
                            <w:pPr>
                              <w:pStyle w:val="TableText"/>
                              <w:spacing w:before="19" w:line="227" w:lineRule="auto"/>
                              <w:ind w:left="20"/>
                              <w:rPr>
                                <w:rFonts w:hint="eastAsia"/>
                                <w:sz w:val="5"/>
                                <w:szCs w:val="5"/>
                              </w:rPr>
                            </w:pPr>
                            <w:r>
                              <w:rPr>
                                <w:spacing w:val="16"/>
                                <w:w w:val="125"/>
                                <w:sz w:val="5"/>
                                <w:szCs w:val="5"/>
                              </w:rPr>
                              <w:t>●</w:t>
                            </w:r>
                          </w:p>
                        </w:txbxContent>
                      </v:textbox>
                    </v:shape>
                  </w:pict>
                </mc:Fallback>
              </mc:AlternateContent>
            </w:r>
            <w:r>
              <w:rPr>
                <w:rFonts w:ascii="Times New Roman" w:eastAsia="宋体" w:hAnsi="Times New Roman" w:cs="Times New Roman"/>
                <w:sz w:val="24"/>
                <w:lang w:eastAsia="zh-CN"/>
              </w:rPr>
              <w:t>通过伺服调试软件中示波器工</w:t>
            </w:r>
          </w:p>
          <w:p w14:paraId="1A43018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具，测量</w:t>
            </w:r>
            <w:r>
              <w:rPr>
                <w:rFonts w:ascii="Times New Roman" w:eastAsia="宋体" w:hAnsi="Times New Roman" w:cs="Times New Roman"/>
                <w:sz w:val="24"/>
                <w:lang w:eastAsia="zh-CN"/>
              </w:rPr>
              <w:t>“</w:t>
            </w:r>
            <w:r>
              <w:rPr>
                <w:rFonts w:ascii="Times New Roman" w:eastAsia="宋体" w:hAnsi="Times New Roman" w:cs="Times New Roman"/>
                <w:sz w:val="24"/>
                <w:lang w:eastAsia="zh-CN"/>
              </w:rPr>
              <w:t>同步周期</w:t>
            </w:r>
            <w:r>
              <w:rPr>
                <w:rFonts w:ascii="Times New Roman" w:eastAsia="宋体" w:hAnsi="Times New Roman" w:cs="Times New Roman"/>
                <w:sz w:val="24"/>
                <w:lang w:eastAsia="zh-CN"/>
              </w:rPr>
              <w:t>”</w:t>
            </w:r>
            <w:r>
              <w:rPr>
                <w:rFonts w:ascii="Times New Roman" w:eastAsia="宋体" w:hAnsi="Times New Roman" w:cs="Times New Roman"/>
                <w:sz w:val="24"/>
                <w:lang w:eastAsia="zh-CN"/>
              </w:rPr>
              <w:t>。</w:t>
            </w:r>
          </w:p>
        </w:tc>
        <w:tc>
          <w:tcPr>
            <w:tcW w:w="1667" w:type="pct"/>
            <w:vAlign w:val="center"/>
          </w:tcPr>
          <w:p w14:paraId="179E58EF"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增大厂家参数</w:t>
            </w:r>
            <w:r>
              <w:rPr>
                <w:rFonts w:ascii="Times New Roman" w:eastAsia="宋体" w:hAnsi="Times New Roman" w:cs="Times New Roman"/>
                <w:sz w:val="24"/>
              </w:rPr>
              <w:t>H0E.32</w:t>
            </w:r>
            <w:r>
              <w:rPr>
                <w:rFonts w:ascii="Times New Roman" w:eastAsia="宋体" w:hAnsi="Times New Roman" w:cs="Times New Roman"/>
                <w:sz w:val="24"/>
              </w:rPr>
              <w:t>。</w:t>
            </w:r>
          </w:p>
        </w:tc>
      </w:tr>
    </w:tbl>
    <w:p w14:paraId="4B5613BA" w14:textId="77777777" w:rsidR="00F42EBB" w:rsidRDefault="00F42EBB" w:rsidP="00F42EBB">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说明</w:t>
      </w:r>
      <w:proofErr w:type="spellEnd"/>
    </w:p>
    <w:p w14:paraId="403FB17E" w14:textId="77777777" w:rsidR="00F42EBB" w:rsidRDefault="00F42EBB" w:rsidP="00F42EBB">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过载后</w:t>
      </w:r>
      <w:r>
        <w:rPr>
          <w:rFonts w:ascii="Times New Roman" w:eastAsia="宋体" w:hAnsi="Times New Roman" w:cs="Times New Roman"/>
          <w:sz w:val="24"/>
          <w:lang w:eastAsia="zh-CN"/>
        </w:rPr>
        <w:t>30s</w:t>
      </w:r>
      <w:r>
        <w:rPr>
          <w:rFonts w:ascii="Times New Roman" w:eastAsia="宋体" w:hAnsi="Times New Roman" w:cs="Times New Roman"/>
          <w:sz w:val="24"/>
          <w:lang w:eastAsia="zh-CN"/>
        </w:rPr>
        <w:t>方可清除故障或重启电源。</w:t>
      </w:r>
    </w:p>
    <w:p w14:paraId="66891054" w14:textId="77777777" w:rsidR="00F42EBB" w:rsidRDefault="00F42EBB" w:rsidP="00F42EBB">
      <w:pPr>
        <w:spacing w:line="300" w:lineRule="auto"/>
        <w:rPr>
          <w:rFonts w:ascii="Times New Roman" w:eastAsia="宋体" w:hAnsi="Times New Roman" w:cs="Times New Roman"/>
          <w:sz w:val="24"/>
        </w:rPr>
      </w:pPr>
      <w:r>
        <w:rPr>
          <w:rFonts w:ascii="Times New Roman" w:eastAsia="宋体" w:hAnsi="Times New Roman" w:cs="Times New Roman"/>
          <w:noProof/>
          <w:sz w:val="24"/>
        </w:rPr>
        <mc:AlternateContent>
          <mc:Choice Requires="wps">
            <w:drawing>
              <wp:anchor distT="0" distB="0" distL="114300" distR="114300" simplePos="0" relativeHeight="252039168" behindDoc="0" locked="0" layoutInCell="1" allowOverlap="1" wp14:anchorId="17D9A12E" wp14:editId="13090FCB">
                <wp:simplePos x="0" y="0"/>
                <wp:positionH relativeFrom="column">
                  <wp:posOffset>673735</wp:posOffset>
                </wp:positionH>
                <wp:positionV relativeFrom="paragraph">
                  <wp:posOffset>87630</wp:posOffset>
                </wp:positionV>
                <wp:extent cx="73660" cy="95250"/>
                <wp:effectExtent l="0" t="0" r="0" b="0"/>
                <wp:wrapNone/>
                <wp:docPr id="707" name="文本框 707"/>
                <wp:cNvGraphicFramePr/>
                <a:graphic xmlns:a="http://schemas.openxmlformats.org/drawingml/2006/main">
                  <a:graphicData uri="http://schemas.microsoft.com/office/word/2010/wordprocessingShape">
                    <wps:wsp>
                      <wps:cNvSpPr txBox="1"/>
                      <wps:spPr>
                        <a:xfrm>
                          <a:off x="0" y="0"/>
                          <a:ext cx="73660" cy="95250"/>
                        </a:xfrm>
                        <a:prstGeom prst="rect">
                          <a:avLst/>
                        </a:prstGeom>
                        <a:noFill/>
                        <a:ln>
                          <a:noFill/>
                        </a:ln>
                      </wps:spPr>
                      <wps:txbx>
                        <w:txbxContent>
                          <w:p w14:paraId="16744718" w14:textId="77777777" w:rsidR="00F42EBB" w:rsidRDefault="00F42EBB" w:rsidP="00F42EBB">
                            <w:pPr>
                              <w:pStyle w:val="a3"/>
                              <w:spacing w:before="20" w:line="219" w:lineRule="auto"/>
                              <w:ind w:left="20"/>
                              <w:rPr>
                                <w:sz w:val="7"/>
                                <w:szCs w:val="7"/>
                              </w:rPr>
                            </w:pPr>
                            <w:r>
                              <w:rPr>
                                <w:spacing w:val="18"/>
                                <w:w w:val="126"/>
                                <w:sz w:val="7"/>
                                <w:szCs w:val="7"/>
                              </w:rPr>
                              <w:t>●</w:t>
                            </w:r>
                          </w:p>
                        </w:txbxContent>
                      </wps:txbx>
                      <wps:bodyPr lIns="0" tIns="0" rIns="0" bIns="0" upright="1"/>
                    </wps:wsp>
                  </a:graphicData>
                </a:graphic>
              </wp:anchor>
            </w:drawing>
          </mc:Choice>
          <mc:Fallback>
            <w:pict>
              <v:shape w14:anchorId="17D9A12E" id="文本框 707" o:spid="_x0000_s1380" type="#_x0000_t202" style="position:absolute;margin-left:53.05pt;margin-top:6.9pt;width:5.8pt;height:7.5pt;z-index:252039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" filled="f" stroked="f">
                <v:textbox inset="0,0,0,0">
                  <w:txbxContent>
                    <w:p w14:paraId="16744718" w14:textId="77777777" w:rsidR="00F42EBB" w:rsidRDefault="00F42EBB" w:rsidP="00F42EBB">
                      <w:pPr>
                        <w:pStyle w:val="a3"/>
                        <w:spacing w:before="20" w:line="219" w:lineRule="auto"/>
                        <w:ind w:left="20"/>
                        <w:rPr>
                          <w:sz w:val="7"/>
                          <w:szCs w:val="7"/>
                        </w:rPr>
                      </w:pPr>
                      <w:r>
                        <w:rPr>
                          <w:spacing w:val="18"/>
                          <w:w w:val="126"/>
                          <w:sz w:val="7"/>
                          <w:szCs w:val="7"/>
                        </w:rPr>
                        <w:t>●</w:t>
                      </w:r>
                    </w:p>
                  </w:txbxContent>
                </v:textbox>
              </v:shape>
            </w:pict>
          </mc:Fallback>
        </mc:AlternateContent>
      </w:r>
      <w:r>
        <w:rPr>
          <w:rFonts w:ascii="Times New Roman" w:eastAsia="宋体" w:hAnsi="Times New Roman" w:cs="Times New Roman"/>
          <w:sz w:val="24"/>
        </w:rPr>
        <w:t>EE16.0</w:t>
      </w:r>
      <w:r>
        <w:rPr>
          <w:rFonts w:ascii="Times New Roman" w:eastAsia="宋体" w:hAnsi="Times New Roman" w:cs="Times New Roman"/>
          <w:sz w:val="24"/>
        </w:rPr>
        <w:t>：</w:t>
      </w:r>
      <w:r>
        <w:rPr>
          <w:rFonts w:ascii="Times New Roman" w:eastAsia="宋体" w:hAnsi="Times New Roman" w:cs="Times New Roman"/>
          <w:sz w:val="24"/>
        </w:rPr>
        <w:t>MCU</w:t>
      </w:r>
      <w:r>
        <w:rPr>
          <w:rFonts w:ascii="Times New Roman" w:eastAsia="宋体" w:hAnsi="Times New Roman" w:cs="Times New Roman"/>
          <w:sz w:val="24"/>
        </w:rPr>
        <w:t>与</w:t>
      </w:r>
      <w:r>
        <w:rPr>
          <w:rFonts w:ascii="Times New Roman" w:eastAsia="宋体" w:hAnsi="Times New Roman" w:cs="Times New Roman"/>
          <w:sz w:val="24"/>
        </w:rPr>
        <w:t>ESC</w:t>
      </w:r>
      <w:r>
        <w:rPr>
          <w:rFonts w:ascii="Times New Roman" w:eastAsia="宋体" w:hAnsi="Times New Roman" w:cs="Times New Roman"/>
          <w:sz w:val="24"/>
        </w:rPr>
        <w:t>通信异常</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866"/>
        <w:gridCol w:w="3864"/>
        <w:gridCol w:w="3870"/>
      </w:tblGrid>
      <w:tr w:rsidR="00F42EBB" w14:paraId="3D8228E1" w14:textId="77777777" w:rsidTr="00310725">
        <w:trPr>
          <w:trHeight w:val="276"/>
        </w:trPr>
        <w:tc>
          <w:tcPr>
            <w:tcW w:w="1666" w:type="pct"/>
            <w:shd w:val="clear" w:color="auto" w:fill="D0D0D0"/>
          </w:tcPr>
          <w:p w14:paraId="3344536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原因</w:t>
            </w:r>
            <w:proofErr w:type="spellEnd"/>
          </w:p>
        </w:tc>
        <w:tc>
          <w:tcPr>
            <w:tcW w:w="1665" w:type="pct"/>
            <w:shd w:val="clear" w:color="auto" w:fill="D0D0D0"/>
          </w:tcPr>
          <w:p w14:paraId="5F3FD3E1"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确认方法</w:t>
            </w:r>
            <w:proofErr w:type="spellEnd"/>
          </w:p>
        </w:tc>
        <w:tc>
          <w:tcPr>
            <w:tcW w:w="1667" w:type="pct"/>
            <w:shd w:val="clear" w:color="auto" w:fill="D0D0D0"/>
          </w:tcPr>
          <w:p w14:paraId="2EB0538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处理措施</w:t>
            </w:r>
            <w:proofErr w:type="spellEnd"/>
          </w:p>
        </w:tc>
      </w:tr>
      <w:tr w:rsidR="00F42EBB" w14:paraId="58731C56" w14:textId="77777777" w:rsidTr="00310725">
        <w:trPr>
          <w:trHeight w:val="278"/>
        </w:trPr>
        <w:tc>
          <w:tcPr>
            <w:tcW w:w="1666" w:type="pct"/>
            <w:vAlign w:val="center"/>
          </w:tcPr>
          <w:p w14:paraId="456725B7"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MCU</w:t>
            </w:r>
            <w:r>
              <w:rPr>
                <w:rFonts w:ascii="Times New Roman" w:eastAsia="宋体" w:hAnsi="Times New Roman" w:cs="Times New Roman"/>
                <w:sz w:val="24"/>
              </w:rPr>
              <w:t>与</w:t>
            </w:r>
            <w:r>
              <w:rPr>
                <w:rFonts w:ascii="Times New Roman" w:eastAsia="宋体" w:hAnsi="Times New Roman" w:cs="Times New Roman"/>
                <w:sz w:val="24"/>
              </w:rPr>
              <w:t>ESC</w:t>
            </w:r>
            <w:r>
              <w:rPr>
                <w:rFonts w:ascii="Times New Roman" w:eastAsia="宋体" w:hAnsi="Times New Roman" w:cs="Times New Roman"/>
                <w:sz w:val="24"/>
              </w:rPr>
              <w:t>建立通信超时</w:t>
            </w:r>
            <w:proofErr w:type="spellEnd"/>
          </w:p>
        </w:tc>
        <w:tc>
          <w:tcPr>
            <w:tcW w:w="1665" w:type="pct"/>
            <w:vAlign w:val="center"/>
          </w:tcPr>
          <w:p w14:paraId="211EBF7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多次接通电源后，仍报故障。</w:t>
            </w:r>
          </w:p>
        </w:tc>
        <w:tc>
          <w:tcPr>
            <w:tcW w:w="1667" w:type="pct"/>
            <w:vAlign w:val="center"/>
          </w:tcPr>
          <w:p w14:paraId="33A4E85E" w14:textId="77777777" w:rsidR="00F42EBB" w:rsidRDefault="00F42EBB" w:rsidP="00310725">
            <w:pPr>
              <w:spacing w:line="300" w:lineRule="auto"/>
              <w:rPr>
                <w:rFonts w:ascii="Times New Roman" w:eastAsia="宋体" w:hAnsi="Times New Roman" w:cs="Times New Roman"/>
                <w:sz w:val="24"/>
              </w:rPr>
            </w:pPr>
            <w:proofErr w:type="spellStart"/>
            <w:r>
              <w:rPr>
                <w:rFonts w:ascii="Times New Roman" w:eastAsia="宋体" w:hAnsi="Times New Roman" w:cs="Times New Roman"/>
                <w:sz w:val="24"/>
              </w:rPr>
              <w:t>更换伺服驱动器</w:t>
            </w:r>
            <w:proofErr w:type="spellEnd"/>
            <w:r>
              <w:rPr>
                <w:rFonts w:ascii="Times New Roman" w:eastAsia="宋体" w:hAnsi="Times New Roman" w:cs="Times New Roman"/>
                <w:sz w:val="24"/>
              </w:rPr>
              <w:t>。</w:t>
            </w:r>
          </w:p>
        </w:tc>
      </w:tr>
    </w:tbl>
    <w:p w14:paraId="5313064D" w14:textId="77777777" w:rsidR="00F42EBB" w:rsidRDefault="00F42EBB" w:rsidP="00F42EBB">
      <w:pPr>
        <w:spacing w:afterLines="50" w:after="120" w:line="300" w:lineRule="auto"/>
      </w:pPr>
    </w:p>
    <w:p w14:paraId="1BE5A9DE" w14:textId="77777777" w:rsidR="00F42EBB" w:rsidRDefault="00F42EBB" w:rsidP="00F42EBB"/>
    <w:p w14:paraId="54B260B8" w14:textId="77777777" w:rsidR="00F42EBB" w:rsidRDefault="00F42EBB" w:rsidP="00F42EBB"/>
    <w:p w14:paraId="5A356017" w14:textId="77777777" w:rsidR="00F42EBB" w:rsidRDefault="00F42EBB" w:rsidP="00F42EBB"/>
    <w:p w14:paraId="4CB425C0" w14:textId="77777777" w:rsidR="00F42EBB" w:rsidRDefault="00F42EBB" w:rsidP="00F42EBB"/>
    <w:p w14:paraId="361916F5" w14:textId="77777777" w:rsidR="00F42EBB" w:rsidRDefault="00F42EBB" w:rsidP="00F42EBB"/>
    <w:p w14:paraId="7B929788" w14:textId="77777777" w:rsidR="00F42EBB" w:rsidRDefault="00F42EBB" w:rsidP="00F42EBB"/>
    <w:p w14:paraId="41CC3724" w14:textId="77777777" w:rsidR="00F42EBB" w:rsidRDefault="00F42EBB" w:rsidP="00F42EBB"/>
    <w:p w14:paraId="526C27EF" w14:textId="77777777" w:rsidR="00F42EBB" w:rsidRDefault="00F42EBB" w:rsidP="00F42EBB"/>
    <w:p w14:paraId="1A44DD15" w14:textId="77777777" w:rsidR="00F42EBB" w:rsidRDefault="00F42EBB" w:rsidP="00F42EBB"/>
    <w:p w14:paraId="5EE23FA0" w14:textId="77777777" w:rsidR="00F42EBB" w:rsidRDefault="00F42EBB" w:rsidP="00F42EBB"/>
    <w:p w14:paraId="28AFC487" w14:textId="77777777" w:rsidR="00F42EBB" w:rsidRDefault="00F42EBB" w:rsidP="00F42EBB"/>
    <w:p w14:paraId="7A133BFE" w14:textId="77777777" w:rsidR="00F42EBB" w:rsidRDefault="00F42EBB" w:rsidP="00F42EBB"/>
    <w:p w14:paraId="4EF16E04" w14:textId="77777777" w:rsidR="00F42EBB" w:rsidRDefault="00F42EBB" w:rsidP="00F42EBB"/>
    <w:p w14:paraId="1F167B47" w14:textId="77777777" w:rsidR="00F42EBB" w:rsidRDefault="00F42EBB" w:rsidP="00F42EBB"/>
    <w:p w14:paraId="3C8414E1" w14:textId="77777777" w:rsidR="00F42EBB" w:rsidRDefault="00F42EBB" w:rsidP="00F42EBB"/>
    <w:p w14:paraId="3221DD85" w14:textId="77777777" w:rsidR="00F42EBB" w:rsidRDefault="00F42EBB" w:rsidP="00F42EBB"/>
    <w:p w14:paraId="583C12BA" w14:textId="77777777" w:rsidR="00F42EBB" w:rsidRDefault="00F42EBB" w:rsidP="00F42EBB"/>
    <w:p w14:paraId="13A75A7E" w14:textId="77777777" w:rsidR="00F42EBB" w:rsidRDefault="00F42EBB" w:rsidP="00F42EBB"/>
    <w:p w14:paraId="16473CFD" w14:textId="77777777" w:rsidR="00F42EBB" w:rsidRDefault="00F42EBB" w:rsidP="00F42EBB"/>
    <w:p w14:paraId="45FB65A4" w14:textId="77777777" w:rsidR="00F42EBB" w:rsidRDefault="00F42EBB" w:rsidP="00F42EBB"/>
    <w:p w14:paraId="5877131A" w14:textId="77777777" w:rsidR="00F42EBB" w:rsidRDefault="00F42EBB" w:rsidP="00F42EBB">
      <w:pPr>
        <w:rPr>
          <w:rFonts w:asciiTheme="minorEastAsia" w:hAnsiTheme="minorEastAsia" w:cstheme="minorEastAsia"/>
          <w:sz w:val="28"/>
          <w:szCs w:val="28"/>
        </w:rPr>
      </w:pPr>
    </w:p>
    <w:p w14:paraId="6B24B412" w14:textId="77777777" w:rsidR="00F42EBB" w:rsidRDefault="00F42EBB" w:rsidP="00F42EBB">
      <w:pPr>
        <w:pStyle w:val="1"/>
        <w:spacing w:before="0" w:afterLines="50" w:after="120" w:line="240" w:lineRule="auto"/>
        <w:jc w:val="center"/>
        <w:rPr>
          <w:rFonts w:ascii="Times New Roman" w:hAnsi="Times New Roman" w:cs="Times New Roman"/>
          <w:sz w:val="28"/>
          <w:szCs w:val="28"/>
          <w:lang w:eastAsia="zh-CN"/>
        </w:rPr>
      </w:pPr>
      <w:bookmarkStart w:id="370" w:name="_Toc27298"/>
      <w:bookmarkStart w:id="371" w:name="_Toc219445714"/>
      <w:bookmarkStart w:id="372" w:name="_Toc219850388"/>
      <w:r>
        <w:rPr>
          <w:rFonts w:ascii="Times New Roman" w:hAnsi="Times New Roman" w:cs="Times New Roman"/>
          <w:sz w:val="28"/>
          <w:szCs w:val="28"/>
          <w:lang w:eastAsia="zh-CN"/>
        </w:rPr>
        <w:t>附录</w:t>
      </w:r>
      <w:r>
        <w:rPr>
          <w:rFonts w:ascii="Times New Roman" w:hAnsi="Times New Roman" w:cs="Times New Roman"/>
          <w:sz w:val="28"/>
          <w:szCs w:val="28"/>
          <w:lang w:eastAsia="zh-CN"/>
        </w:rPr>
        <w:t xml:space="preserve">C </w:t>
      </w:r>
      <w:r>
        <w:rPr>
          <w:rFonts w:ascii="Times New Roman" w:hAnsi="Times New Roman" w:cs="Times New Roman"/>
          <w:sz w:val="28"/>
          <w:szCs w:val="28"/>
          <w:lang w:eastAsia="zh-CN"/>
        </w:rPr>
        <w:t>汇川变频器报警代码及处理办法</w:t>
      </w:r>
      <w:bookmarkEnd w:id="370"/>
      <w:bookmarkEnd w:id="371"/>
      <w:bookmarkEnd w:id="372"/>
    </w:p>
    <w:p w14:paraId="7A1CF864" w14:textId="77777777" w:rsidR="00F42EBB" w:rsidRDefault="00F42EBB" w:rsidP="00F42EBB">
      <w:pPr>
        <w:spacing w:afterLines="50" w:after="120" w:line="300" w:lineRule="auto"/>
        <w:ind w:firstLineChars="200" w:firstLine="482"/>
        <w:rPr>
          <w:rFonts w:asciiTheme="minorEastAsia" w:hAnsiTheme="minorEastAsia" w:cstheme="minorEastAsia"/>
          <w:b/>
          <w:bCs/>
          <w:sz w:val="24"/>
          <w:lang w:eastAsia="zh-CN"/>
        </w:rPr>
      </w:pPr>
      <w:r>
        <w:rPr>
          <w:rFonts w:asciiTheme="minorEastAsia" w:hAnsiTheme="minorEastAsia" w:cstheme="minorEastAsia" w:hint="eastAsia"/>
          <w:b/>
          <w:bCs/>
          <w:sz w:val="24"/>
          <w:lang w:eastAsia="zh-CN"/>
        </w:rPr>
        <w:t>警告显示码说明</w:t>
      </w:r>
    </w:p>
    <w:p w14:paraId="44721D39" w14:textId="77777777" w:rsidR="00F42EBB" w:rsidRDefault="00F42EBB" w:rsidP="00F42EBB">
      <w:pPr>
        <w:spacing w:afterLines="50" w:after="120" w:line="300" w:lineRule="auto"/>
        <w:ind w:firstLineChars="200" w:firstLine="482"/>
        <w:rPr>
          <w:rFonts w:asciiTheme="minorEastAsia" w:hAnsiTheme="minorEastAsia" w:cstheme="minorEastAsia"/>
          <w:b/>
          <w:bCs/>
          <w:sz w:val="24"/>
          <w:lang w:eastAsia="zh-CN"/>
        </w:rPr>
      </w:pPr>
      <w:r>
        <w:rPr>
          <w:rFonts w:asciiTheme="minorEastAsia" w:hAnsiTheme="minorEastAsia" w:cstheme="minorEastAsia" w:hint="eastAsia"/>
          <w:b/>
          <w:bCs/>
          <w:sz w:val="24"/>
          <w:lang w:eastAsia="zh-CN"/>
        </w:rPr>
        <w:t>故障列表</w:t>
      </w:r>
    </w:p>
    <w:p w14:paraId="68D7E826" w14:textId="77777777" w:rsidR="00F42EBB" w:rsidRDefault="00F42EBB" w:rsidP="00F42EBB">
      <w:pPr>
        <w:spacing w:afterLines="50" w:after="120" w:line="300" w:lineRule="auto"/>
        <w:ind w:firstLineChars="200" w:firstLine="480"/>
        <w:rPr>
          <w:rFonts w:ascii="Times New Roman" w:hAnsi="Times New Roman" w:cs="Times New Roman"/>
          <w:sz w:val="24"/>
          <w:lang w:eastAsia="zh-CN"/>
        </w:rPr>
      </w:pPr>
      <w:r>
        <w:rPr>
          <w:rFonts w:ascii="Times New Roman" w:hAnsi="Times New Roman" w:cs="Times New Roman"/>
          <w:sz w:val="24"/>
          <w:lang w:eastAsia="zh-CN"/>
        </w:rPr>
        <w:t>MD200</w:t>
      </w:r>
      <w:r>
        <w:rPr>
          <w:rFonts w:ascii="Times New Roman" w:hAnsi="Times New Roman" w:cs="Times New Roman"/>
          <w:sz w:val="24"/>
          <w:lang w:eastAsia="zh-CN"/>
        </w:rPr>
        <w:t>变频器共有</w:t>
      </w:r>
      <w:r>
        <w:rPr>
          <w:rFonts w:ascii="Times New Roman" w:hAnsi="Times New Roman" w:cs="Times New Roman"/>
          <w:sz w:val="24"/>
          <w:lang w:eastAsia="zh-CN"/>
        </w:rPr>
        <w:t>25</w:t>
      </w:r>
      <w:r>
        <w:rPr>
          <w:rFonts w:ascii="Times New Roman" w:hAnsi="Times New Roman" w:cs="Times New Roman"/>
          <w:sz w:val="24"/>
          <w:lang w:eastAsia="zh-CN"/>
        </w:rPr>
        <w:t>项警示信息及保护功能，一旦故障发生，保护功能动作，变频器停止输出，变频器故障继电器接点动作，并在变频器显示面板上显示故障代码。用户在寻求服务之前，可以先按本节提示进行自查，分析故障原因，找出解决办法，若无法排除故障，请向我司或产品代理商寻求技术支持，故障信息表见下：</w:t>
      </w:r>
    </w:p>
    <w:tbl>
      <w:tblPr>
        <w:tblStyle w:val="TableNormal"/>
        <w:tblW w:w="5077" w:type="pct"/>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467"/>
        <w:gridCol w:w="988"/>
        <w:gridCol w:w="4958"/>
        <w:gridCol w:w="4359"/>
        <w:gridCol w:w="9"/>
      </w:tblGrid>
      <w:tr w:rsidR="00F42EBB" w14:paraId="241ADE5A" w14:textId="77777777" w:rsidTr="00310725">
        <w:trPr>
          <w:gridAfter w:val="1"/>
          <w:wAfter w:w="3" w:type="pct"/>
          <w:trHeight w:val="247"/>
          <w:jc w:val="center"/>
        </w:trPr>
        <w:tc>
          <w:tcPr>
            <w:tcW w:w="622" w:type="pct"/>
            <w:shd w:val="clear" w:color="auto" w:fill="D0D0D0"/>
            <w:vAlign w:val="center"/>
          </w:tcPr>
          <w:p w14:paraId="3DF1EED8" w14:textId="77777777" w:rsidR="00F42EBB" w:rsidRDefault="00F42EBB" w:rsidP="00310725">
            <w:pPr>
              <w:spacing w:line="300" w:lineRule="auto"/>
              <w:jc w:val="center"/>
              <w:rPr>
                <w:sz w:val="24"/>
              </w:rPr>
            </w:pPr>
            <w:proofErr w:type="spellStart"/>
            <w:r>
              <w:rPr>
                <w:rFonts w:hint="eastAsia"/>
                <w:sz w:val="24"/>
              </w:rPr>
              <w:t>故障名称</w:t>
            </w:r>
            <w:proofErr w:type="spellEnd"/>
          </w:p>
        </w:tc>
        <w:tc>
          <w:tcPr>
            <w:tcW w:w="419" w:type="pct"/>
            <w:shd w:val="clear" w:color="auto" w:fill="D0D0D0"/>
            <w:vAlign w:val="center"/>
          </w:tcPr>
          <w:p w14:paraId="0564A3AC" w14:textId="77777777" w:rsidR="00F42EBB" w:rsidRDefault="00F42EBB" w:rsidP="00310725">
            <w:pPr>
              <w:spacing w:line="300" w:lineRule="auto"/>
              <w:jc w:val="center"/>
              <w:rPr>
                <w:sz w:val="24"/>
              </w:rPr>
            </w:pPr>
            <w:proofErr w:type="spellStart"/>
            <w:r>
              <w:rPr>
                <w:rFonts w:hint="eastAsia"/>
                <w:sz w:val="24"/>
              </w:rPr>
              <w:t>操作面板显示</w:t>
            </w:r>
            <w:proofErr w:type="spellEnd"/>
          </w:p>
        </w:tc>
        <w:tc>
          <w:tcPr>
            <w:tcW w:w="2104" w:type="pct"/>
            <w:shd w:val="clear" w:color="auto" w:fill="D0D0D0"/>
            <w:vAlign w:val="center"/>
          </w:tcPr>
          <w:p w14:paraId="00E7B0BD" w14:textId="77777777" w:rsidR="00F42EBB" w:rsidRDefault="00F42EBB" w:rsidP="00310725">
            <w:pPr>
              <w:spacing w:line="300" w:lineRule="auto"/>
              <w:jc w:val="center"/>
              <w:rPr>
                <w:sz w:val="24"/>
              </w:rPr>
            </w:pPr>
            <w:proofErr w:type="spellStart"/>
            <w:r>
              <w:rPr>
                <w:rFonts w:hint="eastAsia"/>
                <w:sz w:val="24"/>
              </w:rPr>
              <w:t>故障原因排查</w:t>
            </w:r>
            <w:proofErr w:type="spellEnd"/>
          </w:p>
        </w:tc>
        <w:tc>
          <w:tcPr>
            <w:tcW w:w="1850" w:type="pct"/>
            <w:shd w:val="clear" w:color="auto" w:fill="D0D0D0"/>
            <w:vAlign w:val="center"/>
          </w:tcPr>
          <w:p w14:paraId="5373FF6D" w14:textId="77777777" w:rsidR="00F42EBB" w:rsidRDefault="00F42EBB" w:rsidP="00310725">
            <w:pPr>
              <w:spacing w:line="300" w:lineRule="auto"/>
              <w:jc w:val="center"/>
              <w:rPr>
                <w:sz w:val="24"/>
              </w:rPr>
            </w:pPr>
            <w:proofErr w:type="spellStart"/>
            <w:r>
              <w:rPr>
                <w:rFonts w:hint="eastAsia"/>
                <w:sz w:val="24"/>
              </w:rPr>
              <w:t>故障处理对策</w:t>
            </w:r>
            <w:proofErr w:type="spellEnd"/>
          </w:p>
        </w:tc>
      </w:tr>
      <w:tr w:rsidR="00F42EBB" w14:paraId="7D109C66" w14:textId="77777777" w:rsidTr="00310725">
        <w:trPr>
          <w:gridAfter w:val="1"/>
          <w:wAfter w:w="3" w:type="pct"/>
          <w:trHeight w:val="2635"/>
          <w:jc w:val="center"/>
        </w:trPr>
        <w:tc>
          <w:tcPr>
            <w:tcW w:w="622" w:type="pct"/>
            <w:vAlign w:val="center"/>
          </w:tcPr>
          <w:p w14:paraId="35D0FB43"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加速过</w:t>
            </w:r>
            <w:proofErr w:type="spellEnd"/>
          </w:p>
          <w:p w14:paraId="2D4407A4"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电流</w:t>
            </w:r>
            <w:proofErr w:type="spellEnd"/>
          </w:p>
        </w:tc>
        <w:tc>
          <w:tcPr>
            <w:tcW w:w="419" w:type="pct"/>
            <w:vAlign w:val="center"/>
          </w:tcPr>
          <w:p w14:paraId="25E5F14D"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Err02</w:t>
            </w:r>
          </w:p>
        </w:tc>
        <w:tc>
          <w:tcPr>
            <w:tcW w:w="2104" w:type="pct"/>
            <w:vAlign w:val="center"/>
          </w:tcPr>
          <w:p w14:paraId="0166DED5"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1</w:t>
            </w:r>
            <w:r>
              <w:rPr>
                <w:rFonts w:ascii="Times New Roman" w:hAnsi="Times New Roman" w:cs="Times New Roman"/>
                <w:sz w:val="24"/>
                <w:lang w:eastAsia="zh-CN"/>
              </w:rPr>
              <w:t>、变频器输出回路存在接地或短路</w:t>
            </w:r>
          </w:p>
          <w:p w14:paraId="627F4C45"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2</w:t>
            </w:r>
            <w:r>
              <w:rPr>
                <w:rFonts w:ascii="Times New Roman" w:hAnsi="Times New Roman" w:cs="Times New Roman"/>
                <w:sz w:val="24"/>
                <w:lang w:eastAsia="zh-CN"/>
              </w:rPr>
              <w:t>、加速时间太短</w:t>
            </w:r>
          </w:p>
          <w:p w14:paraId="489DEA6E"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3</w:t>
            </w:r>
            <w:r>
              <w:rPr>
                <w:rFonts w:ascii="Times New Roman" w:hAnsi="Times New Roman" w:cs="Times New Roman"/>
                <w:sz w:val="24"/>
                <w:lang w:eastAsia="zh-CN"/>
              </w:rPr>
              <w:t>、手动转矩提升或</w:t>
            </w:r>
            <w:r>
              <w:rPr>
                <w:rFonts w:ascii="Times New Roman" w:hAnsi="Times New Roman" w:cs="Times New Roman"/>
                <w:sz w:val="24"/>
                <w:lang w:eastAsia="zh-CN"/>
              </w:rPr>
              <w:t>V/f</w:t>
            </w:r>
            <w:r>
              <w:rPr>
                <w:rFonts w:ascii="Times New Roman" w:hAnsi="Times New Roman" w:cs="Times New Roman"/>
                <w:sz w:val="24"/>
                <w:lang w:eastAsia="zh-CN"/>
              </w:rPr>
              <w:t>曲线不合适</w:t>
            </w:r>
          </w:p>
          <w:p w14:paraId="6D374A76"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4</w:t>
            </w:r>
            <w:r>
              <w:rPr>
                <w:rFonts w:ascii="Times New Roman" w:hAnsi="Times New Roman" w:cs="Times New Roman"/>
                <w:sz w:val="24"/>
                <w:lang w:eastAsia="zh-CN"/>
              </w:rPr>
              <w:t>、电压偏低</w:t>
            </w:r>
          </w:p>
          <w:p w14:paraId="7D307C29"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5</w:t>
            </w:r>
            <w:r>
              <w:rPr>
                <w:rFonts w:ascii="Times New Roman" w:hAnsi="Times New Roman" w:cs="Times New Roman"/>
                <w:sz w:val="24"/>
                <w:lang w:eastAsia="zh-CN"/>
              </w:rPr>
              <w:t>、对正在旋转的电机进行启动</w:t>
            </w:r>
          </w:p>
          <w:p w14:paraId="4818354B"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6</w:t>
            </w:r>
            <w:r>
              <w:rPr>
                <w:rFonts w:ascii="Times New Roman" w:hAnsi="Times New Roman" w:cs="Times New Roman"/>
                <w:sz w:val="24"/>
                <w:lang w:eastAsia="zh-CN"/>
              </w:rPr>
              <w:t>、加速过程中突加负载</w:t>
            </w:r>
          </w:p>
          <w:p w14:paraId="63C15696"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7</w:t>
            </w:r>
            <w:r>
              <w:rPr>
                <w:rFonts w:ascii="Times New Roman" w:hAnsi="Times New Roman" w:cs="Times New Roman"/>
                <w:sz w:val="24"/>
                <w:lang w:eastAsia="zh-CN"/>
              </w:rPr>
              <w:t>、变频器选型偏小</w:t>
            </w:r>
          </w:p>
          <w:p w14:paraId="0B239841"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8</w:t>
            </w:r>
            <w:r>
              <w:rPr>
                <w:rFonts w:ascii="Times New Roman" w:hAnsi="Times New Roman" w:cs="Times New Roman"/>
                <w:sz w:val="24"/>
                <w:lang w:eastAsia="zh-CN"/>
              </w:rPr>
              <w:t>、制动电阻选型过小或制动电阻短路</w:t>
            </w:r>
          </w:p>
          <w:p w14:paraId="6F94AE55" w14:textId="77777777" w:rsidR="00F42EBB" w:rsidRDefault="00F42EBB" w:rsidP="00310725">
            <w:pPr>
              <w:spacing w:line="300" w:lineRule="auto"/>
              <w:rPr>
                <w:rFonts w:ascii="Times New Roman" w:hAnsi="Times New Roman" w:cs="Times New Roman"/>
                <w:sz w:val="24"/>
              </w:rPr>
            </w:pPr>
            <w:r>
              <w:rPr>
                <w:rFonts w:ascii="Times New Roman" w:hAnsi="Times New Roman" w:cs="Times New Roman"/>
                <w:sz w:val="24"/>
              </w:rPr>
              <w:lastRenderedPageBreak/>
              <w:t>9</w:t>
            </w:r>
            <w:r>
              <w:rPr>
                <w:rFonts w:ascii="Times New Roman" w:hAnsi="Times New Roman" w:cs="Times New Roman"/>
                <w:sz w:val="24"/>
              </w:rPr>
              <w:t>、电机对地短路</w:t>
            </w:r>
          </w:p>
        </w:tc>
        <w:tc>
          <w:tcPr>
            <w:tcW w:w="1850" w:type="pct"/>
            <w:vAlign w:val="center"/>
          </w:tcPr>
          <w:p w14:paraId="35F0DFFA"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lastRenderedPageBreak/>
              <w:t>1</w:t>
            </w:r>
            <w:r>
              <w:rPr>
                <w:rFonts w:ascii="Times New Roman" w:hAnsi="Times New Roman" w:cs="Times New Roman"/>
                <w:sz w:val="24"/>
                <w:lang w:eastAsia="zh-CN"/>
              </w:rPr>
              <w:t>、排除外围故障</w:t>
            </w:r>
          </w:p>
          <w:p w14:paraId="74CD3F47"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2</w:t>
            </w:r>
            <w:r>
              <w:rPr>
                <w:rFonts w:ascii="Times New Roman" w:hAnsi="Times New Roman" w:cs="Times New Roman"/>
                <w:sz w:val="24"/>
                <w:lang w:eastAsia="zh-CN"/>
              </w:rPr>
              <w:t>、增大加速时间</w:t>
            </w:r>
          </w:p>
          <w:p w14:paraId="01016F3F"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3</w:t>
            </w:r>
            <w:r>
              <w:rPr>
                <w:rFonts w:ascii="Times New Roman" w:hAnsi="Times New Roman" w:cs="Times New Roman"/>
                <w:sz w:val="24"/>
                <w:lang w:eastAsia="zh-CN"/>
              </w:rPr>
              <w:t>、调整手动提升转矩或</w:t>
            </w:r>
            <w:r>
              <w:rPr>
                <w:rFonts w:ascii="Times New Roman" w:hAnsi="Times New Roman" w:cs="Times New Roman"/>
                <w:sz w:val="24"/>
                <w:lang w:eastAsia="zh-CN"/>
              </w:rPr>
              <w:t>V/f</w:t>
            </w:r>
            <w:r>
              <w:rPr>
                <w:rFonts w:ascii="Times New Roman" w:hAnsi="Times New Roman" w:cs="Times New Roman"/>
                <w:sz w:val="24"/>
                <w:lang w:eastAsia="zh-CN"/>
              </w:rPr>
              <w:t>曲线</w:t>
            </w:r>
          </w:p>
          <w:p w14:paraId="2F157F75"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4</w:t>
            </w:r>
            <w:r>
              <w:rPr>
                <w:rFonts w:ascii="Times New Roman" w:hAnsi="Times New Roman" w:cs="Times New Roman"/>
                <w:sz w:val="24"/>
                <w:lang w:eastAsia="zh-CN"/>
              </w:rPr>
              <w:t>、将电压调至正常范围</w:t>
            </w:r>
          </w:p>
          <w:p w14:paraId="66C76E7D"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5</w:t>
            </w:r>
            <w:r>
              <w:rPr>
                <w:rFonts w:ascii="Times New Roman" w:hAnsi="Times New Roman" w:cs="Times New Roman"/>
                <w:sz w:val="24"/>
                <w:lang w:eastAsia="zh-CN"/>
              </w:rPr>
              <w:t>、选择转速追踪启动或等电机停止后再启动</w:t>
            </w:r>
          </w:p>
          <w:p w14:paraId="0BE6A597"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6</w:t>
            </w:r>
            <w:r>
              <w:rPr>
                <w:rFonts w:ascii="Times New Roman" w:hAnsi="Times New Roman" w:cs="Times New Roman"/>
                <w:sz w:val="24"/>
                <w:lang w:eastAsia="zh-CN"/>
              </w:rPr>
              <w:t>、取消突加负载</w:t>
            </w:r>
          </w:p>
          <w:p w14:paraId="2A6B4A81"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7</w:t>
            </w:r>
            <w:r>
              <w:rPr>
                <w:rFonts w:ascii="Times New Roman" w:hAnsi="Times New Roman" w:cs="Times New Roman"/>
                <w:sz w:val="24"/>
                <w:lang w:eastAsia="zh-CN"/>
              </w:rPr>
              <w:t>、选用功率等级更大的变频器</w:t>
            </w:r>
          </w:p>
          <w:p w14:paraId="7115F6A0"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lastRenderedPageBreak/>
              <w:t>8</w:t>
            </w:r>
            <w:r>
              <w:rPr>
                <w:rFonts w:ascii="Times New Roman" w:hAnsi="Times New Roman" w:cs="Times New Roman"/>
                <w:sz w:val="24"/>
                <w:lang w:eastAsia="zh-CN"/>
              </w:rPr>
              <w:t>、更换制动电阻</w:t>
            </w:r>
          </w:p>
          <w:p w14:paraId="72A34811"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9</w:t>
            </w:r>
            <w:r>
              <w:rPr>
                <w:rFonts w:ascii="Times New Roman" w:hAnsi="Times New Roman" w:cs="Times New Roman"/>
                <w:sz w:val="24"/>
                <w:lang w:eastAsia="zh-CN"/>
              </w:rPr>
              <w:t>、更换电缆或电机</w:t>
            </w:r>
          </w:p>
        </w:tc>
      </w:tr>
      <w:tr w:rsidR="00F42EBB" w14:paraId="41674575" w14:textId="77777777" w:rsidTr="00310725">
        <w:trPr>
          <w:gridAfter w:val="1"/>
          <w:wAfter w:w="3" w:type="pct"/>
          <w:trHeight w:val="1839"/>
          <w:jc w:val="center"/>
        </w:trPr>
        <w:tc>
          <w:tcPr>
            <w:tcW w:w="622" w:type="pct"/>
            <w:vAlign w:val="center"/>
          </w:tcPr>
          <w:p w14:paraId="014CE860"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lastRenderedPageBreak/>
              <w:t>减速过</w:t>
            </w:r>
            <w:proofErr w:type="spellEnd"/>
          </w:p>
          <w:p w14:paraId="7E7B4CF7"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电流</w:t>
            </w:r>
            <w:proofErr w:type="spellEnd"/>
          </w:p>
        </w:tc>
        <w:tc>
          <w:tcPr>
            <w:tcW w:w="419" w:type="pct"/>
            <w:vAlign w:val="center"/>
          </w:tcPr>
          <w:p w14:paraId="5B44925F"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Err03</w:t>
            </w:r>
          </w:p>
        </w:tc>
        <w:tc>
          <w:tcPr>
            <w:tcW w:w="2104" w:type="pct"/>
            <w:vAlign w:val="center"/>
          </w:tcPr>
          <w:p w14:paraId="70B02871"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1</w:t>
            </w:r>
            <w:r>
              <w:rPr>
                <w:rFonts w:ascii="Times New Roman" w:hAnsi="Times New Roman" w:cs="Times New Roman"/>
                <w:sz w:val="24"/>
                <w:lang w:eastAsia="zh-CN"/>
              </w:rPr>
              <w:t>、变频器输出回路存在接地或短路</w:t>
            </w:r>
          </w:p>
          <w:p w14:paraId="310C6067"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2</w:t>
            </w:r>
            <w:r>
              <w:rPr>
                <w:rFonts w:ascii="Times New Roman" w:hAnsi="Times New Roman" w:cs="Times New Roman"/>
                <w:sz w:val="24"/>
                <w:lang w:eastAsia="zh-CN"/>
              </w:rPr>
              <w:t>、减速时间太短</w:t>
            </w:r>
          </w:p>
          <w:p w14:paraId="42DB11E1"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3</w:t>
            </w:r>
            <w:r>
              <w:rPr>
                <w:rFonts w:ascii="Times New Roman" w:hAnsi="Times New Roman" w:cs="Times New Roman"/>
                <w:sz w:val="24"/>
                <w:lang w:eastAsia="zh-CN"/>
              </w:rPr>
              <w:t>、电压偏低</w:t>
            </w:r>
          </w:p>
          <w:p w14:paraId="6949C2FF"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4</w:t>
            </w:r>
            <w:r>
              <w:rPr>
                <w:rFonts w:ascii="Times New Roman" w:hAnsi="Times New Roman" w:cs="Times New Roman"/>
                <w:sz w:val="24"/>
                <w:lang w:eastAsia="zh-CN"/>
              </w:rPr>
              <w:t>、减速过程中突加负载</w:t>
            </w:r>
          </w:p>
          <w:p w14:paraId="4DCA9DCF"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5</w:t>
            </w:r>
            <w:r>
              <w:rPr>
                <w:rFonts w:ascii="Times New Roman" w:hAnsi="Times New Roman" w:cs="Times New Roman"/>
                <w:sz w:val="24"/>
                <w:lang w:eastAsia="zh-CN"/>
              </w:rPr>
              <w:t>、没有加装制动电阻</w:t>
            </w:r>
          </w:p>
          <w:p w14:paraId="7114DAA0"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6</w:t>
            </w:r>
            <w:r>
              <w:rPr>
                <w:rFonts w:ascii="Times New Roman" w:hAnsi="Times New Roman" w:cs="Times New Roman"/>
                <w:sz w:val="24"/>
                <w:lang w:eastAsia="zh-CN"/>
              </w:rPr>
              <w:t>、制动电阻选型过小或制动电阻短路</w:t>
            </w:r>
          </w:p>
          <w:p w14:paraId="48141074" w14:textId="77777777" w:rsidR="00F42EBB" w:rsidRDefault="00F42EBB" w:rsidP="00310725">
            <w:pPr>
              <w:spacing w:line="300" w:lineRule="auto"/>
              <w:rPr>
                <w:rFonts w:ascii="Times New Roman" w:hAnsi="Times New Roman" w:cs="Times New Roman"/>
                <w:sz w:val="24"/>
              </w:rPr>
            </w:pPr>
            <w:r>
              <w:rPr>
                <w:rFonts w:ascii="Times New Roman" w:hAnsi="Times New Roman" w:cs="Times New Roman"/>
                <w:sz w:val="24"/>
              </w:rPr>
              <w:t>7</w:t>
            </w:r>
            <w:r>
              <w:rPr>
                <w:rFonts w:ascii="Times New Roman" w:hAnsi="Times New Roman" w:cs="Times New Roman"/>
                <w:sz w:val="24"/>
              </w:rPr>
              <w:t>、电机对地短路</w:t>
            </w:r>
          </w:p>
        </w:tc>
        <w:tc>
          <w:tcPr>
            <w:tcW w:w="1850" w:type="pct"/>
            <w:vAlign w:val="center"/>
          </w:tcPr>
          <w:p w14:paraId="44C8145F"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1</w:t>
            </w:r>
            <w:r>
              <w:rPr>
                <w:rFonts w:ascii="Times New Roman" w:hAnsi="Times New Roman" w:cs="Times New Roman"/>
                <w:sz w:val="24"/>
                <w:lang w:eastAsia="zh-CN"/>
              </w:rPr>
              <w:t>、排除外围故障</w:t>
            </w:r>
          </w:p>
          <w:p w14:paraId="4AC25F5F"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2</w:t>
            </w:r>
            <w:r>
              <w:rPr>
                <w:rFonts w:ascii="Times New Roman" w:hAnsi="Times New Roman" w:cs="Times New Roman"/>
                <w:sz w:val="24"/>
                <w:lang w:eastAsia="zh-CN"/>
              </w:rPr>
              <w:t>、增大减速时间</w:t>
            </w:r>
          </w:p>
          <w:p w14:paraId="1DD197B4"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3</w:t>
            </w:r>
            <w:r>
              <w:rPr>
                <w:rFonts w:ascii="Times New Roman" w:hAnsi="Times New Roman" w:cs="Times New Roman"/>
                <w:sz w:val="24"/>
                <w:lang w:eastAsia="zh-CN"/>
              </w:rPr>
              <w:t>、将电压调至正常范围</w:t>
            </w:r>
          </w:p>
          <w:p w14:paraId="0CB5A637"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4</w:t>
            </w:r>
            <w:r>
              <w:rPr>
                <w:rFonts w:ascii="Times New Roman" w:hAnsi="Times New Roman" w:cs="Times New Roman"/>
                <w:sz w:val="24"/>
                <w:lang w:eastAsia="zh-CN"/>
              </w:rPr>
              <w:t>、取消突加负载</w:t>
            </w:r>
          </w:p>
          <w:p w14:paraId="2FB64CF2"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5</w:t>
            </w:r>
            <w:r>
              <w:rPr>
                <w:rFonts w:ascii="Times New Roman" w:hAnsi="Times New Roman" w:cs="Times New Roman"/>
                <w:sz w:val="24"/>
                <w:lang w:eastAsia="zh-CN"/>
              </w:rPr>
              <w:t>、加装制动电阻</w:t>
            </w:r>
          </w:p>
          <w:p w14:paraId="7FB2A5E5"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6</w:t>
            </w:r>
            <w:r>
              <w:rPr>
                <w:rFonts w:ascii="Times New Roman" w:hAnsi="Times New Roman" w:cs="Times New Roman"/>
                <w:sz w:val="24"/>
                <w:lang w:eastAsia="zh-CN"/>
              </w:rPr>
              <w:t>、更换制动电阻</w:t>
            </w:r>
          </w:p>
          <w:p w14:paraId="0393350F" w14:textId="77777777" w:rsidR="00F42EBB" w:rsidRDefault="00F42EBB" w:rsidP="00310725">
            <w:pPr>
              <w:spacing w:line="300" w:lineRule="auto"/>
              <w:rPr>
                <w:rFonts w:ascii="Times New Roman" w:hAnsi="Times New Roman" w:cs="Times New Roman"/>
                <w:sz w:val="24"/>
              </w:rPr>
            </w:pPr>
            <w:r>
              <w:rPr>
                <w:rFonts w:ascii="Times New Roman" w:hAnsi="Times New Roman" w:cs="Times New Roman"/>
                <w:sz w:val="24"/>
              </w:rPr>
              <w:t>7</w:t>
            </w:r>
            <w:r>
              <w:rPr>
                <w:rFonts w:ascii="Times New Roman" w:hAnsi="Times New Roman" w:cs="Times New Roman"/>
                <w:sz w:val="24"/>
              </w:rPr>
              <w:t>、更换电缆或电机</w:t>
            </w:r>
          </w:p>
        </w:tc>
      </w:tr>
      <w:tr w:rsidR="00F42EBB" w14:paraId="131C3C08" w14:textId="77777777" w:rsidTr="00310725">
        <w:trPr>
          <w:gridAfter w:val="1"/>
          <w:wAfter w:w="3" w:type="pct"/>
          <w:trHeight w:val="1640"/>
          <w:jc w:val="center"/>
        </w:trPr>
        <w:tc>
          <w:tcPr>
            <w:tcW w:w="622" w:type="pct"/>
            <w:vAlign w:val="center"/>
          </w:tcPr>
          <w:p w14:paraId="31E07E82"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恒速过</w:t>
            </w:r>
            <w:proofErr w:type="spellEnd"/>
          </w:p>
          <w:p w14:paraId="0C621560" w14:textId="77777777" w:rsidR="00F42EBB" w:rsidRDefault="00F42EBB" w:rsidP="00310725">
            <w:pPr>
              <w:spacing w:line="300" w:lineRule="auto"/>
              <w:jc w:val="center"/>
              <w:rPr>
                <w:rFonts w:ascii="Times New Roman" w:hAnsi="Times New Roman" w:cs="Times New Roman"/>
                <w:sz w:val="24"/>
              </w:rPr>
            </w:pPr>
            <w:proofErr w:type="spellStart"/>
            <w:r>
              <w:rPr>
                <w:rFonts w:ascii="Times New Roman" w:hAnsi="Times New Roman" w:cs="Times New Roman"/>
                <w:sz w:val="24"/>
              </w:rPr>
              <w:t>电流</w:t>
            </w:r>
            <w:proofErr w:type="spellEnd"/>
          </w:p>
        </w:tc>
        <w:tc>
          <w:tcPr>
            <w:tcW w:w="419" w:type="pct"/>
            <w:vAlign w:val="center"/>
          </w:tcPr>
          <w:p w14:paraId="29DAB6AE" w14:textId="77777777" w:rsidR="00F42EBB" w:rsidRDefault="00F42EBB" w:rsidP="00310725">
            <w:pPr>
              <w:spacing w:line="300" w:lineRule="auto"/>
              <w:jc w:val="center"/>
              <w:rPr>
                <w:rFonts w:ascii="Times New Roman" w:hAnsi="Times New Roman" w:cs="Times New Roman"/>
                <w:sz w:val="24"/>
              </w:rPr>
            </w:pPr>
            <w:r>
              <w:rPr>
                <w:rFonts w:ascii="Times New Roman" w:hAnsi="Times New Roman" w:cs="Times New Roman"/>
                <w:sz w:val="24"/>
              </w:rPr>
              <w:t>Err04</w:t>
            </w:r>
          </w:p>
        </w:tc>
        <w:tc>
          <w:tcPr>
            <w:tcW w:w="2104" w:type="pct"/>
            <w:vAlign w:val="center"/>
          </w:tcPr>
          <w:p w14:paraId="469EEA88"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1</w:t>
            </w:r>
            <w:r>
              <w:rPr>
                <w:rFonts w:ascii="Times New Roman" w:hAnsi="Times New Roman" w:cs="Times New Roman"/>
                <w:sz w:val="24"/>
                <w:lang w:eastAsia="zh-CN"/>
              </w:rPr>
              <w:t>、变频器输出回路存在接地或短路</w:t>
            </w:r>
          </w:p>
          <w:p w14:paraId="59983B85"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2</w:t>
            </w:r>
            <w:r>
              <w:rPr>
                <w:rFonts w:ascii="Times New Roman" w:hAnsi="Times New Roman" w:cs="Times New Roman"/>
                <w:sz w:val="24"/>
                <w:lang w:eastAsia="zh-CN"/>
              </w:rPr>
              <w:t>、电压偏低</w:t>
            </w:r>
          </w:p>
          <w:p w14:paraId="40304E89"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3</w:t>
            </w:r>
            <w:r>
              <w:rPr>
                <w:rFonts w:ascii="Times New Roman" w:hAnsi="Times New Roman" w:cs="Times New Roman"/>
                <w:sz w:val="24"/>
                <w:lang w:eastAsia="zh-CN"/>
              </w:rPr>
              <w:t>、运行中是否有突加负载</w:t>
            </w:r>
          </w:p>
          <w:p w14:paraId="1841A2DB"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4</w:t>
            </w:r>
            <w:r>
              <w:rPr>
                <w:rFonts w:ascii="Times New Roman" w:hAnsi="Times New Roman" w:cs="Times New Roman"/>
                <w:sz w:val="24"/>
                <w:lang w:eastAsia="zh-CN"/>
              </w:rPr>
              <w:t>、变频器选型偏小</w:t>
            </w:r>
          </w:p>
          <w:p w14:paraId="2911712B"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5</w:t>
            </w:r>
            <w:r>
              <w:rPr>
                <w:rFonts w:ascii="Times New Roman" w:hAnsi="Times New Roman" w:cs="Times New Roman"/>
                <w:sz w:val="24"/>
                <w:lang w:eastAsia="zh-CN"/>
              </w:rPr>
              <w:t>、制动电阻选型过小或制动电阻短路</w:t>
            </w:r>
          </w:p>
          <w:p w14:paraId="1D2F4EA6" w14:textId="77777777" w:rsidR="00F42EBB" w:rsidRDefault="00F42EBB" w:rsidP="00310725">
            <w:pPr>
              <w:spacing w:line="300" w:lineRule="auto"/>
              <w:rPr>
                <w:rFonts w:ascii="Times New Roman" w:hAnsi="Times New Roman" w:cs="Times New Roman"/>
                <w:sz w:val="24"/>
              </w:rPr>
            </w:pPr>
            <w:r>
              <w:rPr>
                <w:rFonts w:ascii="Times New Roman" w:hAnsi="Times New Roman" w:cs="Times New Roman"/>
                <w:sz w:val="24"/>
              </w:rPr>
              <w:t>6</w:t>
            </w:r>
            <w:r>
              <w:rPr>
                <w:rFonts w:ascii="Times New Roman" w:hAnsi="Times New Roman" w:cs="Times New Roman"/>
                <w:sz w:val="24"/>
              </w:rPr>
              <w:t>、电机对地短路</w:t>
            </w:r>
          </w:p>
        </w:tc>
        <w:tc>
          <w:tcPr>
            <w:tcW w:w="1850" w:type="pct"/>
            <w:vAlign w:val="center"/>
          </w:tcPr>
          <w:p w14:paraId="3AE8E97B"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1</w:t>
            </w:r>
            <w:r>
              <w:rPr>
                <w:rFonts w:ascii="Times New Roman" w:hAnsi="Times New Roman" w:cs="Times New Roman"/>
                <w:sz w:val="24"/>
                <w:lang w:eastAsia="zh-CN"/>
              </w:rPr>
              <w:t>、排除外围故障</w:t>
            </w:r>
          </w:p>
          <w:p w14:paraId="1451EFD9"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2</w:t>
            </w:r>
            <w:r>
              <w:rPr>
                <w:rFonts w:ascii="Times New Roman" w:hAnsi="Times New Roman" w:cs="Times New Roman"/>
                <w:sz w:val="24"/>
                <w:lang w:eastAsia="zh-CN"/>
              </w:rPr>
              <w:t>、将电压调至正常范围</w:t>
            </w:r>
          </w:p>
          <w:p w14:paraId="266B1B58"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3</w:t>
            </w:r>
            <w:r>
              <w:rPr>
                <w:rFonts w:ascii="Times New Roman" w:hAnsi="Times New Roman" w:cs="Times New Roman"/>
                <w:sz w:val="24"/>
                <w:lang w:eastAsia="zh-CN"/>
              </w:rPr>
              <w:t>、取消突加负载</w:t>
            </w:r>
          </w:p>
          <w:p w14:paraId="7604CBB1"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4</w:t>
            </w:r>
            <w:r>
              <w:rPr>
                <w:rFonts w:ascii="Times New Roman" w:hAnsi="Times New Roman" w:cs="Times New Roman"/>
                <w:sz w:val="24"/>
                <w:lang w:eastAsia="zh-CN"/>
              </w:rPr>
              <w:t>、选用功率等级更大的变频器</w:t>
            </w:r>
          </w:p>
          <w:p w14:paraId="31074581"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5</w:t>
            </w:r>
            <w:r>
              <w:rPr>
                <w:rFonts w:ascii="Times New Roman" w:hAnsi="Times New Roman" w:cs="Times New Roman"/>
                <w:sz w:val="24"/>
                <w:lang w:eastAsia="zh-CN"/>
              </w:rPr>
              <w:t>、更换制动电阻</w:t>
            </w:r>
          </w:p>
          <w:p w14:paraId="7F02379B" w14:textId="77777777" w:rsidR="00F42EBB" w:rsidRDefault="00F42EBB" w:rsidP="00310725">
            <w:pPr>
              <w:spacing w:line="300" w:lineRule="auto"/>
              <w:rPr>
                <w:rFonts w:ascii="Times New Roman" w:hAnsi="Times New Roman" w:cs="Times New Roman"/>
                <w:sz w:val="24"/>
                <w:lang w:eastAsia="zh-CN"/>
              </w:rPr>
            </w:pPr>
            <w:r>
              <w:rPr>
                <w:rFonts w:ascii="Times New Roman" w:hAnsi="Times New Roman" w:cs="Times New Roman"/>
                <w:sz w:val="24"/>
                <w:lang w:eastAsia="zh-CN"/>
              </w:rPr>
              <w:t>6</w:t>
            </w:r>
            <w:r>
              <w:rPr>
                <w:rFonts w:ascii="Times New Roman" w:hAnsi="Times New Roman" w:cs="Times New Roman"/>
                <w:sz w:val="24"/>
                <w:lang w:eastAsia="zh-CN"/>
              </w:rPr>
              <w:t>、更换电缆或电机</w:t>
            </w:r>
          </w:p>
        </w:tc>
      </w:tr>
      <w:tr w:rsidR="00F42EBB" w14:paraId="5ADF520A" w14:textId="77777777" w:rsidTr="00310725">
        <w:trPr>
          <w:gridAfter w:val="1"/>
          <w:wAfter w:w="3" w:type="pct"/>
          <w:trHeight w:val="1044"/>
          <w:jc w:val="center"/>
        </w:trPr>
        <w:tc>
          <w:tcPr>
            <w:tcW w:w="622" w:type="pct"/>
            <w:vAlign w:val="center"/>
          </w:tcPr>
          <w:p w14:paraId="3D37C929"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加速过</w:t>
            </w:r>
            <w:proofErr w:type="spellEnd"/>
          </w:p>
          <w:p w14:paraId="202D03F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电压</w:t>
            </w:r>
            <w:proofErr w:type="spellEnd"/>
          </w:p>
        </w:tc>
        <w:tc>
          <w:tcPr>
            <w:tcW w:w="419" w:type="pct"/>
            <w:vAlign w:val="center"/>
          </w:tcPr>
          <w:p w14:paraId="79FDB494"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Err05</w:t>
            </w:r>
          </w:p>
        </w:tc>
        <w:tc>
          <w:tcPr>
            <w:tcW w:w="2104" w:type="pct"/>
            <w:vAlign w:val="center"/>
          </w:tcPr>
          <w:p w14:paraId="1505852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、输入电压偏高</w:t>
            </w:r>
          </w:p>
          <w:p w14:paraId="0FD21EE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、加速过程中存在外力拖动电机运行</w:t>
            </w:r>
          </w:p>
          <w:p w14:paraId="0AF7854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、加速时间过短</w:t>
            </w:r>
          </w:p>
          <w:p w14:paraId="54C142C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、没有加装制动电阻</w:t>
            </w:r>
          </w:p>
        </w:tc>
        <w:tc>
          <w:tcPr>
            <w:tcW w:w="1850" w:type="pct"/>
            <w:vAlign w:val="center"/>
          </w:tcPr>
          <w:p w14:paraId="152B661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、将电压调至正常范围</w:t>
            </w:r>
          </w:p>
          <w:p w14:paraId="3CF7869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、取消外力或加装制动电阻</w:t>
            </w:r>
          </w:p>
          <w:p w14:paraId="7EF36F0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、增大加速时间</w:t>
            </w:r>
          </w:p>
          <w:p w14:paraId="5BF82CE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、加装制动电阻</w:t>
            </w:r>
          </w:p>
        </w:tc>
      </w:tr>
      <w:tr w:rsidR="00F42EBB" w14:paraId="14905B5F" w14:textId="77777777" w:rsidTr="00310725">
        <w:trPr>
          <w:trHeight w:val="1042"/>
          <w:jc w:val="center"/>
        </w:trPr>
        <w:tc>
          <w:tcPr>
            <w:tcW w:w="622" w:type="pct"/>
            <w:vAlign w:val="center"/>
          </w:tcPr>
          <w:p w14:paraId="445B255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减速过</w:t>
            </w:r>
            <w:proofErr w:type="spellEnd"/>
          </w:p>
          <w:p w14:paraId="77B48765"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电压</w:t>
            </w:r>
            <w:proofErr w:type="spellEnd"/>
          </w:p>
        </w:tc>
        <w:tc>
          <w:tcPr>
            <w:tcW w:w="419" w:type="pct"/>
            <w:vAlign w:val="center"/>
          </w:tcPr>
          <w:p w14:paraId="63BB1324"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Err06</w:t>
            </w:r>
          </w:p>
        </w:tc>
        <w:tc>
          <w:tcPr>
            <w:tcW w:w="2104" w:type="pct"/>
            <w:vAlign w:val="center"/>
          </w:tcPr>
          <w:p w14:paraId="1ADA4A2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、输入电压偏高</w:t>
            </w:r>
          </w:p>
          <w:p w14:paraId="435CBB7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、减速过程中存在外力拖动电机运行</w:t>
            </w:r>
          </w:p>
          <w:p w14:paraId="5790047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、减速时间过短</w:t>
            </w:r>
          </w:p>
          <w:p w14:paraId="4B08335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、没有加装制动电阻</w:t>
            </w:r>
          </w:p>
        </w:tc>
        <w:tc>
          <w:tcPr>
            <w:tcW w:w="1854" w:type="pct"/>
            <w:gridSpan w:val="2"/>
            <w:vAlign w:val="center"/>
          </w:tcPr>
          <w:p w14:paraId="14A5FF2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、将电压调至正常范围</w:t>
            </w:r>
          </w:p>
          <w:p w14:paraId="3F3A224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、取消外力或加装制动电阻</w:t>
            </w:r>
          </w:p>
          <w:p w14:paraId="3441F6F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、增大减速时间</w:t>
            </w:r>
          </w:p>
          <w:p w14:paraId="61ABBD7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、加装制动电阻</w:t>
            </w:r>
          </w:p>
        </w:tc>
      </w:tr>
      <w:tr w:rsidR="00F42EBB" w14:paraId="2419C17B" w14:textId="77777777" w:rsidTr="00310725">
        <w:trPr>
          <w:trHeight w:val="747"/>
          <w:jc w:val="center"/>
        </w:trPr>
        <w:tc>
          <w:tcPr>
            <w:tcW w:w="622" w:type="pct"/>
            <w:vAlign w:val="center"/>
          </w:tcPr>
          <w:p w14:paraId="010DF686"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恒速过</w:t>
            </w:r>
            <w:proofErr w:type="spellEnd"/>
          </w:p>
          <w:p w14:paraId="0FB73033"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电压</w:t>
            </w:r>
            <w:proofErr w:type="spellEnd"/>
          </w:p>
        </w:tc>
        <w:tc>
          <w:tcPr>
            <w:tcW w:w="419" w:type="pct"/>
            <w:vAlign w:val="center"/>
          </w:tcPr>
          <w:p w14:paraId="01C0CCE1"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Err07</w:t>
            </w:r>
          </w:p>
        </w:tc>
        <w:tc>
          <w:tcPr>
            <w:tcW w:w="2104" w:type="pct"/>
            <w:vAlign w:val="center"/>
          </w:tcPr>
          <w:p w14:paraId="5C80832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、输入电压偏高</w:t>
            </w:r>
          </w:p>
          <w:p w14:paraId="493371B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、运行过程中存在外力拖动电机运行</w:t>
            </w:r>
          </w:p>
        </w:tc>
        <w:tc>
          <w:tcPr>
            <w:tcW w:w="1854" w:type="pct"/>
            <w:gridSpan w:val="2"/>
            <w:vAlign w:val="center"/>
          </w:tcPr>
          <w:p w14:paraId="559DDDF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、将电压调至正常范围</w:t>
            </w:r>
          </w:p>
          <w:p w14:paraId="2459CCF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、取消外力或加装制动电阻</w:t>
            </w:r>
          </w:p>
        </w:tc>
      </w:tr>
      <w:tr w:rsidR="00F42EBB" w14:paraId="3A298377" w14:textId="77777777" w:rsidTr="00310725">
        <w:trPr>
          <w:trHeight w:val="614"/>
          <w:jc w:val="center"/>
        </w:trPr>
        <w:tc>
          <w:tcPr>
            <w:tcW w:w="622" w:type="pct"/>
            <w:vAlign w:val="center"/>
          </w:tcPr>
          <w:p w14:paraId="0B204EA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控制电</w:t>
            </w:r>
            <w:proofErr w:type="spellEnd"/>
          </w:p>
          <w:p w14:paraId="7176DEC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源故障</w:t>
            </w:r>
            <w:proofErr w:type="spellEnd"/>
          </w:p>
        </w:tc>
        <w:tc>
          <w:tcPr>
            <w:tcW w:w="419" w:type="pct"/>
            <w:vAlign w:val="center"/>
          </w:tcPr>
          <w:p w14:paraId="784E086E"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Err08</w:t>
            </w:r>
          </w:p>
        </w:tc>
        <w:tc>
          <w:tcPr>
            <w:tcW w:w="2104" w:type="pct"/>
            <w:vAlign w:val="center"/>
          </w:tcPr>
          <w:p w14:paraId="64A6595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、输入电压不在规定的范围内</w:t>
            </w:r>
          </w:p>
        </w:tc>
        <w:tc>
          <w:tcPr>
            <w:tcW w:w="1854" w:type="pct"/>
            <w:gridSpan w:val="2"/>
            <w:vAlign w:val="center"/>
          </w:tcPr>
          <w:p w14:paraId="5CBF83A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、将电压调至要求的范围内</w:t>
            </w:r>
          </w:p>
        </w:tc>
      </w:tr>
      <w:tr w:rsidR="00F42EBB" w14:paraId="2054A578" w14:textId="77777777" w:rsidTr="00310725">
        <w:trPr>
          <w:trHeight w:val="1440"/>
          <w:jc w:val="center"/>
        </w:trPr>
        <w:tc>
          <w:tcPr>
            <w:tcW w:w="622" w:type="pct"/>
            <w:vAlign w:val="center"/>
          </w:tcPr>
          <w:p w14:paraId="65A54D1C"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欠压故障</w:t>
            </w:r>
            <w:proofErr w:type="spellEnd"/>
          </w:p>
        </w:tc>
        <w:tc>
          <w:tcPr>
            <w:tcW w:w="419" w:type="pct"/>
            <w:vAlign w:val="center"/>
          </w:tcPr>
          <w:p w14:paraId="118C260F"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Err09</w:t>
            </w:r>
          </w:p>
        </w:tc>
        <w:tc>
          <w:tcPr>
            <w:tcW w:w="2104" w:type="pct"/>
            <w:vAlign w:val="center"/>
          </w:tcPr>
          <w:p w14:paraId="489CBCB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、瞬时停电</w:t>
            </w:r>
          </w:p>
          <w:p w14:paraId="40011D0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、变频器输入端电压不在要求的范围</w:t>
            </w:r>
          </w:p>
          <w:p w14:paraId="05C2D61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、母线电压不正常</w:t>
            </w:r>
          </w:p>
          <w:p w14:paraId="1E9B9CE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、整流桥及缓冲电阻不正常</w:t>
            </w:r>
          </w:p>
          <w:p w14:paraId="52DE0E8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5</w:t>
            </w:r>
            <w:r>
              <w:rPr>
                <w:rFonts w:ascii="Times New Roman" w:eastAsia="宋体" w:hAnsi="Times New Roman" w:cs="Times New Roman"/>
                <w:sz w:val="24"/>
                <w:lang w:eastAsia="zh-CN"/>
              </w:rPr>
              <w:t>、驱动板异常</w:t>
            </w:r>
          </w:p>
          <w:p w14:paraId="2BDFF9A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6</w:t>
            </w:r>
            <w:r>
              <w:rPr>
                <w:rFonts w:ascii="Times New Roman" w:eastAsia="宋体" w:hAnsi="Times New Roman" w:cs="Times New Roman"/>
                <w:sz w:val="24"/>
                <w:lang w:eastAsia="zh-CN"/>
              </w:rPr>
              <w:t>、控制板异常</w:t>
            </w:r>
          </w:p>
        </w:tc>
        <w:tc>
          <w:tcPr>
            <w:tcW w:w="1854" w:type="pct"/>
            <w:gridSpan w:val="2"/>
            <w:vAlign w:val="center"/>
          </w:tcPr>
          <w:p w14:paraId="4A7966B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、复位故障</w:t>
            </w:r>
          </w:p>
          <w:p w14:paraId="2E67502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、调整电压到正常范围</w:t>
            </w:r>
          </w:p>
          <w:p w14:paraId="4C7ACCC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、寻求技术支持</w:t>
            </w:r>
          </w:p>
          <w:p w14:paraId="1E0F85C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、寻求技术支持</w:t>
            </w:r>
          </w:p>
          <w:p w14:paraId="548BEAB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5</w:t>
            </w:r>
            <w:r>
              <w:rPr>
                <w:rFonts w:ascii="Times New Roman" w:eastAsia="宋体" w:hAnsi="Times New Roman" w:cs="Times New Roman"/>
                <w:sz w:val="24"/>
                <w:lang w:eastAsia="zh-CN"/>
              </w:rPr>
              <w:t>、寻求技术支持</w:t>
            </w:r>
          </w:p>
          <w:p w14:paraId="16B7B2D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6</w:t>
            </w:r>
            <w:r>
              <w:rPr>
                <w:rFonts w:ascii="Times New Roman" w:eastAsia="宋体" w:hAnsi="Times New Roman" w:cs="Times New Roman"/>
                <w:sz w:val="24"/>
                <w:lang w:eastAsia="zh-CN"/>
              </w:rPr>
              <w:t>、寻求技术支持</w:t>
            </w:r>
          </w:p>
        </w:tc>
      </w:tr>
      <w:tr w:rsidR="00F42EBB" w14:paraId="3C6EF3AA" w14:textId="77777777" w:rsidTr="00310725">
        <w:trPr>
          <w:trHeight w:val="738"/>
          <w:jc w:val="center"/>
        </w:trPr>
        <w:tc>
          <w:tcPr>
            <w:tcW w:w="622" w:type="pct"/>
            <w:vAlign w:val="center"/>
          </w:tcPr>
          <w:p w14:paraId="6A5CAB62"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变频器</w:t>
            </w:r>
            <w:proofErr w:type="spellEnd"/>
          </w:p>
          <w:p w14:paraId="0027B0B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过载</w:t>
            </w:r>
            <w:proofErr w:type="spellEnd"/>
          </w:p>
        </w:tc>
        <w:tc>
          <w:tcPr>
            <w:tcW w:w="419" w:type="pct"/>
            <w:vAlign w:val="center"/>
          </w:tcPr>
          <w:p w14:paraId="0DB1FA80"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Err10</w:t>
            </w:r>
          </w:p>
        </w:tc>
        <w:tc>
          <w:tcPr>
            <w:tcW w:w="2104" w:type="pct"/>
            <w:vAlign w:val="center"/>
          </w:tcPr>
          <w:p w14:paraId="7FE3BA9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、负载是否过大或发生电机堵转</w:t>
            </w:r>
          </w:p>
          <w:p w14:paraId="5E79527A"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sz w:val="24"/>
              </w:rPr>
              <w:t>、变频器选型偏小</w:t>
            </w:r>
          </w:p>
        </w:tc>
        <w:tc>
          <w:tcPr>
            <w:tcW w:w="1854" w:type="pct"/>
            <w:gridSpan w:val="2"/>
            <w:vAlign w:val="center"/>
          </w:tcPr>
          <w:p w14:paraId="6F5E03D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、减小负载并检查电机及机械情况</w:t>
            </w:r>
          </w:p>
          <w:p w14:paraId="04C609B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、选用功率等级更大的变频器</w:t>
            </w:r>
          </w:p>
        </w:tc>
      </w:tr>
      <w:tr w:rsidR="00F42EBB" w14:paraId="258B697C" w14:textId="77777777" w:rsidTr="00310725">
        <w:trPr>
          <w:trHeight w:val="1042"/>
          <w:jc w:val="center"/>
        </w:trPr>
        <w:tc>
          <w:tcPr>
            <w:tcW w:w="622" w:type="pct"/>
            <w:vAlign w:val="center"/>
          </w:tcPr>
          <w:p w14:paraId="0786A03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lastRenderedPageBreak/>
              <w:t>电机过载</w:t>
            </w:r>
            <w:proofErr w:type="spellEnd"/>
          </w:p>
        </w:tc>
        <w:tc>
          <w:tcPr>
            <w:tcW w:w="419" w:type="pct"/>
            <w:vAlign w:val="center"/>
          </w:tcPr>
          <w:p w14:paraId="52BD478E"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Err11</w:t>
            </w:r>
          </w:p>
        </w:tc>
        <w:tc>
          <w:tcPr>
            <w:tcW w:w="2104" w:type="pct"/>
            <w:vAlign w:val="center"/>
          </w:tcPr>
          <w:p w14:paraId="426EE9C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、电机保护参数</w:t>
            </w:r>
            <w:r>
              <w:rPr>
                <w:rFonts w:ascii="Times New Roman" w:eastAsia="宋体" w:hAnsi="Times New Roman" w:cs="Times New Roman"/>
                <w:sz w:val="24"/>
                <w:lang w:eastAsia="zh-CN"/>
              </w:rPr>
              <w:t>F9-01</w:t>
            </w:r>
            <w:r>
              <w:rPr>
                <w:rFonts w:ascii="Times New Roman" w:eastAsia="宋体" w:hAnsi="Times New Roman" w:cs="Times New Roman"/>
                <w:sz w:val="24"/>
                <w:lang w:eastAsia="zh-CN"/>
              </w:rPr>
              <w:t>设定是否合理</w:t>
            </w:r>
          </w:p>
          <w:p w14:paraId="340C47C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、负载是否过大或发生电机堵转</w:t>
            </w:r>
          </w:p>
          <w:p w14:paraId="562B2D48"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3</w:t>
            </w:r>
            <w:r>
              <w:rPr>
                <w:rFonts w:ascii="Times New Roman" w:eastAsia="宋体" w:hAnsi="Times New Roman" w:cs="Times New Roman"/>
                <w:sz w:val="24"/>
              </w:rPr>
              <w:t>、变频器选型偏小</w:t>
            </w:r>
          </w:p>
        </w:tc>
        <w:tc>
          <w:tcPr>
            <w:tcW w:w="1854" w:type="pct"/>
            <w:gridSpan w:val="2"/>
            <w:vAlign w:val="center"/>
          </w:tcPr>
          <w:p w14:paraId="51750AA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、正确设定此参数</w:t>
            </w:r>
          </w:p>
          <w:p w14:paraId="1225BCC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、减小负载并检查电机及机械情况</w:t>
            </w:r>
          </w:p>
          <w:p w14:paraId="4CC7BC3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、选用功率等级更大的变频器</w:t>
            </w:r>
          </w:p>
        </w:tc>
      </w:tr>
      <w:tr w:rsidR="00F42EBB" w14:paraId="2E5335B6" w14:textId="77777777" w:rsidTr="00310725">
        <w:trPr>
          <w:trHeight w:val="1042"/>
          <w:jc w:val="center"/>
        </w:trPr>
        <w:tc>
          <w:tcPr>
            <w:tcW w:w="622" w:type="pct"/>
            <w:vAlign w:val="center"/>
          </w:tcPr>
          <w:p w14:paraId="705A9109"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输入缺相</w:t>
            </w:r>
            <w:proofErr w:type="spellEnd"/>
          </w:p>
        </w:tc>
        <w:tc>
          <w:tcPr>
            <w:tcW w:w="419" w:type="pct"/>
            <w:vAlign w:val="center"/>
          </w:tcPr>
          <w:p w14:paraId="5D7B020D"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Err12</w:t>
            </w:r>
          </w:p>
        </w:tc>
        <w:tc>
          <w:tcPr>
            <w:tcW w:w="2104" w:type="pct"/>
            <w:vAlign w:val="center"/>
          </w:tcPr>
          <w:p w14:paraId="530A894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、三相输入电源不正常</w:t>
            </w:r>
          </w:p>
          <w:p w14:paraId="56408F5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、驱动板异常</w:t>
            </w:r>
          </w:p>
          <w:p w14:paraId="05C76801"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3</w:t>
            </w:r>
            <w:r>
              <w:rPr>
                <w:rFonts w:ascii="Times New Roman" w:eastAsia="宋体" w:hAnsi="Times New Roman" w:cs="Times New Roman"/>
                <w:sz w:val="24"/>
              </w:rPr>
              <w:t>、防雷板异常</w:t>
            </w:r>
          </w:p>
          <w:p w14:paraId="4DEDA3B6"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4</w:t>
            </w:r>
            <w:r>
              <w:rPr>
                <w:rFonts w:ascii="Times New Roman" w:eastAsia="宋体" w:hAnsi="Times New Roman" w:cs="Times New Roman"/>
                <w:sz w:val="24"/>
              </w:rPr>
              <w:t>、主控板异常</w:t>
            </w:r>
          </w:p>
        </w:tc>
        <w:tc>
          <w:tcPr>
            <w:tcW w:w="1854" w:type="pct"/>
            <w:gridSpan w:val="2"/>
            <w:vAlign w:val="center"/>
          </w:tcPr>
          <w:p w14:paraId="30AE638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、检查并排除外围线路中存在的问题</w:t>
            </w:r>
          </w:p>
          <w:p w14:paraId="2D2DB0F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、寻求技术支持</w:t>
            </w:r>
          </w:p>
          <w:p w14:paraId="4CEA31D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、寻求技术支持</w:t>
            </w:r>
          </w:p>
          <w:p w14:paraId="4F87F873"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4</w:t>
            </w:r>
            <w:r>
              <w:rPr>
                <w:rFonts w:ascii="Times New Roman" w:eastAsia="宋体" w:hAnsi="Times New Roman" w:cs="Times New Roman"/>
                <w:sz w:val="24"/>
              </w:rPr>
              <w:t>、寻求技术支持</w:t>
            </w:r>
          </w:p>
        </w:tc>
      </w:tr>
      <w:tr w:rsidR="00F42EBB" w14:paraId="7D9ABA61" w14:textId="77777777" w:rsidTr="00310725">
        <w:trPr>
          <w:trHeight w:val="1242"/>
          <w:jc w:val="center"/>
        </w:trPr>
        <w:tc>
          <w:tcPr>
            <w:tcW w:w="622" w:type="pct"/>
            <w:vAlign w:val="center"/>
          </w:tcPr>
          <w:p w14:paraId="49404A1A"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输出缺相</w:t>
            </w:r>
            <w:proofErr w:type="spellEnd"/>
          </w:p>
        </w:tc>
        <w:tc>
          <w:tcPr>
            <w:tcW w:w="419" w:type="pct"/>
            <w:vAlign w:val="center"/>
          </w:tcPr>
          <w:p w14:paraId="4267B01F"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Err13</w:t>
            </w:r>
          </w:p>
        </w:tc>
        <w:tc>
          <w:tcPr>
            <w:tcW w:w="2104" w:type="pct"/>
          </w:tcPr>
          <w:p w14:paraId="1EDC659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、变频器到电机的引线不正常</w:t>
            </w:r>
          </w:p>
          <w:p w14:paraId="0831FA8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、电机运行时变频器三相输出不平衡</w:t>
            </w:r>
          </w:p>
          <w:p w14:paraId="0065722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、驱动板异常</w:t>
            </w:r>
          </w:p>
          <w:p w14:paraId="4ED9ED5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、模块异常</w:t>
            </w:r>
          </w:p>
        </w:tc>
        <w:tc>
          <w:tcPr>
            <w:tcW w:w="1854" w:type="pct"/>
            <w:gridSpan w:val="2"/>
          </w:tcPr>
          <w:p w14:paraId="1973A11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、排除外围故障</w:t>
            </w:r>
          </w:p>
          <w:p w14:paraId="03F6C55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、检查电机三相绕组是否正常并排除故障</w:t>
            </w:r>
          </w:p>
          <w:p w14:paraId="2CFD955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、寻求技术支持</w:t>
            </w:r>
          </w:p>
          <w:p w14:paraId="1756F25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、寻求技术支持</w:t>
            </w:r>
          </w:p>
        </w:tc>
      </w:tr>
      <w:tr w:rsidR="00F42EBB" w14:paraId="6E98BD33" w14:textId="77777777" w:rsidTr="00310725">
        <w:trPr>
          <w:trHeight w:val="1242"/>
          <w:jc w:val="center"/>
        </w:trPr>
        <w:tc>
          <w:tcPr>
            <w:tcW w:w="622" w:type="pct"/>
            <w:vAlign w:val="center"/>
          </w:tcPr>
          <w:p w14:paraId="33ED1AD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变频器</w:t>
            </w:r>
            <w:proofErr w:type="spellEnd"/>
          </w:p>
          <w:p w14:paraId="2A2B90D5"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过热</w:t>
            </w:r>
            <w:proofErr w:type="spellEnd"/>
          </w:p>
        </w:tc>
        <w:tc>
          <w:tcPr>
            <w:tcW w:w="419" w:type="pct"/>
            <w:vAlign w:val="center"/>
          </w:tcPr>
          <w:p w14:paraId="64601657"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Err14</w:t>
            </w:r>
          </w:p>
        </w:tc>
        <w:tc>
          <w:tcPr>
            <w:tcW w:w="2104" w:type="pct"/>
          </w:tcPr>
          <w:p w14:paraId="5545F51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、环境温度超出</w:t>
            </w:r>
            <w:r>
              <w:rPr>
                <w:rFonts w:ascii="Times New Roman" w:eastAsia="宋体" w:hAnsi="Times New Roman" w:cs="Times New Roman"/>
                <w:sz w:val="24"/>
                <w:lang w:eastAsia="zh-CN"/>
              </w:rPr>
              <w:t>75℃</w:t>
            </w:r>
            <w:r>
              <w:rPr>
                <w:rFonts w:ascii="Times New Roman" w:eastAsia="宋体" w:hAnsi="Times New Roman" w:cs="Times New Roman"/>
                <w:sz w:val="24"/>
                <w:lang w:eastAsia="zh-CN"/>
              </w:rPr>
              <w:t>，变频器会报警</w:t>
            </w:r>
          </w:p>
          <w:p w14:paraId="77D7C23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、风道堵塞</w:t>
            </w:r>
          </w:p>
          <w:p w14:paraId="2B4218B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、风扇损坏</w:t>
            </w:r>
          </w:p>
          <w:p w14:paraId="21BBC80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、模块热敏电阻损坏</w:t>
            </w:r>
          </w:p>
          <w:p w14:paraId="3BF58551"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5</w:t>
            </w:r>
            <w:r>
              <w:rPr>
                <w:rFonts w:ascii="Times New Roman" w:eastAsia="宋体" w:hAnsi="Times New Roman" w:cs="Times New Roman"/>
                <w:sz w:val="24"/>
              </w:rPr>
              <w:t>、逆变模块损坏</w:t>
            </w:r>
          </w:p>
        </w:tc>
        <w:tc>
          <w:tcPr>
            <w:tcW w:w="1854" w:type="pct"/>
            <w:gridSpan w:val="2"/>
          </w:tcPr>
          <w:p w14:paraId="550846E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、降低环境温度</w:t>
            </w:r>
          </w:p>
          <w:p w14:paraId="3995A50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、清理风道</w:t>
            </w:r>
          </w:p>
          <w:p w14:paraId="3CE9AAF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、更换整机</w:t>
            </w:r>
          </w:p>
          <w:p w14:paraId="6B512F0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4</w:t>
            </w:r>
            <w:r>
              <w:rPr>
                <w:rFonts w:ascii="Times New Roman" w:eastAsia="宋体" w:hAnsi="Times New Roman" w:cs="Times New Roman"/>
                <w:sz w:val="24"/>
                <w:lang w:eastAsia="zh-CN"/>
              </w:rPr>
              <w:t>、更换整机</w:t>
            </w:r>
          </w:p>
          <w:p w14:paraId="24871E0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5</w:t>
            </w:r>
            <w:r>
              <w:rPr>
                <w:rFonts w:ascii="Times New Roman" w:eastAsia="宋体" w:hAnsi="Times New Roman" w:cs="Times New Roman"/>
                <w:sz w:val="24"/>
                <w:lang w:eastAsia="zh-CN"/>
              </w:rPr>
              <w:t>、更换整机</w:t>
            </w:r>
          </w:p>
        </w:tc>
      </w:tr>
      <w:tr w:rsidR="00F42EBB" w14:paraId="0CE405AC" w14:textId="77777777" w:rsidTr="00310725">
        <w:trPr>
          <w:trHeight w:val="845"/>
          <w:jc w:val="center"/>
        </w:trPr>
        <w:tc>
          <w:tcPr>
            <w:tcW w:w="622" w:type="pct"/>
            <w:vAlign w:val="center"/>
          </w:tcPr>
          <w:p w14:paraId="749F3D9E"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外部设备故障</w:t>
            </w:r>
            <w:proofErr w:type="spellEnd"/>
          </w:p>
        </w:tc>
        <w:tc>
          <w:tcPr>
            <w:tcW w:w="419" w:type="pct"/>
            <w:vAlign w:val="center"/>
          </w:tcPr>
          <w:p w14:paraId="1C0BCC6A"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Err15</w:t>
            </w:r>
          </w:p>
        </w:tc>
        <w:tc>
          <w:tcPr>
            <w:tcW w:w="2104" w:type="pct"/>
          </w:tcPr>
          <w:p w14:paraId="0BADB54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、通过多功能端子</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输入外部故障的信号</w:t>
            </w:r>
          </w:p>
          <w:p w14:paraId="22105C8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、通过虚拟</w:t>
            </w:r>
            <w:r>
              <w:rPr>
                <w:rFonts w:ascii="Times New Roman" w:eastAsia="宋体" w:hAnsi="Times New Roman" w:cs="Times New Roman"/>
                <w:sz w:val="24"/>
                <w:lang w:eastAsia="zh-CN"/>
              </w:rPr>
              <w:t>IO</w:t>
            </w:r>
            <w:r>
              <w:rPr>
                <w:rFonts w:ascii="Times New Roman" w:eastAsia="宋体" w:hAnsi="Times New Roman" w:cs="Times New Roman"/>
                <w:sz w:val="24"/>
                <w:lang w:eastAsia="zh-CN"/>
              </w:rPr>
              <w:t>功能输入外部故障的信号</w:t>
            </w:r>
          </w:p>
        </w:tc>
        <w:tc>
          <w:tcPr>
            <w:tcW w:w="1854" w:type="pct"/>
            <w:gridSpan w:val="2"/>
          </w:tcPr>
          <w:p w14:paraId="68BA8AE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、复位运行</w:t>
            </w:r>
          </w:p>
          <w:p w14:paraId="57705E71"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、复位运行</w:t>
            </w:r>
          </w:p>
        </w:tc>
      </w:tr>
      <w:tr w:rsidR="00F42EBB" w14:paraId="0556946C" w14:textId="77777777" w:rsidTr="00310725">
        <w:trPr>
          <w:trHeight w:val="843"/>
          <w:jc w:val="center"/>
        </w:trPr>
        <w:tc>
          <w:tcPr>
            <w:tcW w:w="622" w:type="pct"/>
            <w:vAlign w:val="center"/>
          </w:tcPr>
          <w:p w14:paraId="22BA4B30"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通信故障</w:t>
            </w:r>
            <w:proofErr w:type="spellEnd"/>
          </w:p>
        </w:tc>
        <w:tc>
          <w:tcPr>
            <w:tcW w:w="419" w:type="pct"/>
            <w:vAlign w:val="center"/>
          </w:tcPr>
          <w:p w14:paraId="5FE330A6"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Err16</w:t>
            </w:r>
          </w:p>
        </w:tc>
        <w:tc>
          <w:tcPr>
            <w:tcW w:w="2104" w:type="pct"/>
            <w:vAlign w:val="center"/>
          </w:tcPr>
          <w:p w14:paraId="29CE43B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、上位机工作不正常</w:t>
            </w:r>
          </w:p>
          <w:p w14:paraId="6907D30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、通讯线不正常</w:t>
            </w:r>
          </w:p>
          <w:p w14:paraId="6C3701A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、通讯参数</w:t>
            </w:r>
            <w:r>
              <w:rPr>
                <w:rFonts w:ascii="Times New Roman" w:eastAsia="宋体" w:hAnsi="Times New Roman" w:cs="Times New Roman"/>
                <w:sz w:val="24"/>
                <w:lang w:eastAsia="zh-CN"/>
              </w:rPr>
              <w:t>FD</w:t>
            </w:r>
            <w:proofErr w:type="gramStart"/>
            <w:r>
              <w:rPr>
                <w:rFonts w:ascii="Times New Roman" w:eastAsia="宋体" w:hAnsi="Times New Roman" w:cs="Times New Roman"/>
                <w:sz w:val="24"/>
                <w:lang w:eastAsia="zh-CN"/>
              </w:rPr>
              <w:t>组设置</w:t>
            </w:r>
            <w:proofErr w:type="gramEnd"/>
            <w:r>
              <w:rPr>
                <w:rFonts w:ascii="Times New Roman" w:eastAsia="宋体" w:hAnsi="Times New Roman" w:cs="Times New Roman"/>
                <w:sz w:val="24"/>
                <w:lang w:eastAsia="zh-CN"/>
              </w:rPr>
              <w:t>不正确</w:t>
            </w:r>
          </w:p>
        </w:tc>
        <w:tc>
          <w:tcPr>
            <w:tcW w:w="1854" w:type="pct"/>
            <w:gridSpan w:val="2"/>
            <w:vAlign w:val="center"/>
          </w:tcPr>
          <w:p w14:paraId="1546CB7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、检查上位机接线</w:t>
            </w:r>
          </w:p>
          <w:p w14:paraId="57F87ACE"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、检查通讯连接线</w:t>
            </w:r>
          </w:p>
          <w:p w14:paraId="728C2439"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3</w:t>
            </w:r>
            <w:r>
              <w:rPr>
                <w:rFonts w:ascii="Times New Roman" w:eastAsia="宋体" w:hAnsi="Times New Roman" w:cs="Times New Roman"/>
                <w:sz w:val="24"/>
              </w:rPr>
              <w:t>、正确设置通讯参数</w:t>
            </w:r>
          </w:p>
        </w:tc>
      </w:tr>
      <w:tr w:rsidR="00F42EBB" w14:paraId="05526F2F" w14:textId="77777777" w:rsidTr="00310725">
        <w:trPr>
          <w:trHeight w:val="245"/>
          <w:jc w:val="center"/>
        </w:trPr>
        <w:tc>
          <w:tcPr>
            <w:tcW w:w="622" w:type="pct"/>
            <w:vAlign w:val="center"/>
          </w:tcPr>
          <w:p w14:paraId="6588B47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电流检测故障</w:t>
            </w:r>
            <w:proofErr w:type="spellEnd"/>
          </w:p>
        </w:tc>
        <w:tc>
          <w:tcPr>
            <w:tcW w:w="419" w:type="pct"/>
            <w:vAlign w:val="center"/>
          </w:tcPr>
          <w:p w14:paraId="48814DFE"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Err18</w:t>
            </w:r>
          </w:p>
        </w:tc>
        <w:tc>
          <w:tcPr>
            <w:tcW w:w="2104" w:type="pct"/>
            <w:vAlign w:val="center"/>
          </w:tcPr>
          <w:p w14:paraId="2399EBA8"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1</w:t>
            </w:r>
            <w:r>
              <w:rPr>
                <w:rFonts w:ascii="Times New Roman" w:eastAsia="宋体" w:hAnsi="Times New Roman" w:cs="Times New Roman"/>
                <w:sz w:val="24"/>
              </w:rPr>
              <w:t>、驱动板异常</w:t>
            </w:r>
          </w:p>
        </w:tc>
        <w:tc>
          <w:tcPr>
            <w:tcW w:w="1854" w:type="pct"/>
            <w:gridSpan w:val="2"/>
            <w:vAlign w:val="center"/>
          </w:tcPr>
          <w:p w14:paraId="62F25276"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1</w:t>
            </w:r>
            <w:r>
              <w:rPr>
                <w:rFonts w:ascii="Times New Roman" w:eastAsia="宋体" w:hAnsi="Times New Roman" w:cs="Times New Roman"/>
                <w:sz w:val="24"/>
              </w:rPr>
              <w:t>、更换整机</w:t>
            </w:r>
          </w:p>
        </w:tc>
      </w:tr>
      <w:tr w:rsidR="00F42EBB" w14:paraId="73FB8008" w14:textId="77777777" w:rsidTr="00310725">
        <w:trPr>
          <w:trHeight w:val="644"/>
          <w:jc w:val="center"/>
        </w:trPr>
        <w:tc>
          <w:tcPr>
            <w:tcW w:w="622" w:type="pct"/>
            <w:vAlign w:val="center"/>
          </w:tcPr>
          <w:p w14:paraId="46800A48"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电机参数辨识故障</w:t>
            </w:r>
            <w:proofErr w:type="spellEnd"/>
          </w:p>
        </w:tc>
        <w:tc>
          <w:tcPr>
            <w:tcW w:w="419" w:type="pct"/>
            <w:vAlign w:val="center"/>
          </w:tcPr>
          <w:p w14:paraId="39174C71"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Err19</w:t>
            </w:r>
          </w:p>
        </w:tc>
        <w:tc>
          <w:tcPr>
            <w:tcW w:w="2104" w:type="pct"/>
            <w:vAlign w:val="center"/>
          </w:tcPr>
          <w:p w14:paraId="4DDC4E30"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、电机参数未按铭牌设置</w:t>
            </w:r>
          </w:p>
          <w:p w14:paraId="17B057B0"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sz w:val="24"/>
              </w:rPr>
              <w:t>、参数辨识过程超时</w:t>
            </w:r>
          </w:p>
        </w:tc>
        <w:tc>
          <w:tcPr>
            <w:tcW w:w="1854" w:type="pct"/>
            <w:gridSpan w:val="2"/>
            <w:vAlign w:val="center"/>
          </w:tcPr>
          <w:p w14:paraId="6320C30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、根据铭牌正确设定电机参数</w:t>
            </w:r>
          </w:p>
          <w:p w14:paraId="7AE6669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、检查变频器到电机引线</w:t>
            </w:r>
          </w:p>
        </w:tc>
      </w:tr>
      <w:tr w:rsidR="00F42EBB" w14:paraId="65944428" w14:textId="77777777" w:rsidTr="00310725">
        <w:trPr>
          <w:trHeight w:val="443"/>
          <w:jc w:val="center"/>
        </w:trPr>
        <w:tc>
          <w:tcPr>
            <w:tcW w:w="622" w:type="pct"/>
            <w:vAlign w:val="center"/>
          </w:tcPr>
          <w:p w14:paraId="126B9B6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EEPROM</w:t>
            </w:r>
            <w:r>
              <w:rPr>
                <w:rFonts w:ascii="Times New Roman" w:eastAsia="宋体" w:hAnsi="Times New Roman" w:cs="Times New Roman"/>
                <w:sz w:val="24"/>
              </w:rPr>
              <w:t>读写故障</w:t>
            </w:r>
            <w:proofErr w:type="spellEnd"/>
          </w:p>
        </w:tc>
        <w:tc>
          <w:tcPr>
            <w:tcW w:w="419" w:type="pct"/>
            <w:vAlign w:val="center"/>
          </w:tcPr>
          <w:p w14:paraId="4536B3C9"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Err21</w:t>
            </w:r>
          </w:p>
        </w:tc>
        <w:tc>
          <w:tcPr>
            <w:tcW w:w="2104" w:type="pct"/>
            <w:vAlign w:val="center"/>
          </w:tcPr>
          <w:p w14:paraId="5E9C0447"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1</w:t>
            </w:r>
            <w:r>
              <w:rPr>
                <w:rFonts w:ascii="Times New Roman" w:eastAsia="宋体" w:hAnsi="Times New Roman" w:cs="Times New Roman"/>
                <w:sz w:val="24"/>
              </w:rPr>
              <w:t>、</w:t>
            </w:r>
            <w:r>
              <w:rPr>
                <w:rFonts w:ascii="Times New Roman" w:eastAsia="宋体" w:hAnsi="Times New Roman" w:cs="Times New Roman"/>
                <w:sz w:val="24"/>
              </w:rPr>
              <w:t>EEPROM</w:t>
            </w:r>
            <w:r>
              <w:rPr>
                <w:rFonts w:ascii="Times New Roman" w:eastAsia="宋体" w:hAnsi="Times New Roman" w:cs="Times New Roman"/>
                <w:sz w:val="24"/>
              </w:rPr>
              <w:t>芯片损坏</w:t>
            </w:r>
          </w:p>
        </w:tc>
        <w:tc>
          <w:tcPr>
            <w:tcW w:w="1854" w:type="pct"/>
            <w:gridSpan w:val="2"/>
            <w:vAlign w:val="center"/>
          </w:tcPr>
          <w:p w14:paraId="225D04F7"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1</w:t>
            </w:r>
            <w:r>
              <w:rPr>
                <w:rFonts w:ascii="Times New Roman" w:eastAsia="宋体" w:hAnsi="Times New Roman" w:cs="Times New Roman"/>
                <w:sz w:val="24"/>
              </w:rPr>
              <w:t>、更换整机</w:t>
            </w:r>
          </w:p>
        </w:tc>
      </w:tr>
      <w:tr w:rsidR="00F42EBB" w14:paraId="23510326" w14:textId="77777777" w:rsidTr="00310725">
        <w:trPr>
          <w:trHeight w:val="644"/>
          <w:jc w:val="center"/>
        </w:trPr>
        <w:tc>
          <w:tcPr>
            <w:tcW w:w="622" w:type="pct"/>
            <w:vAlign w:val="center"/>
          </w:tcPr>
          <w:p w14:paraId="040796DD" w14:textId="77777777" w:rsidR="00F42EBB" w:rsidRDefault="00F42EBB" w:rsidP="00310725">
            <w:pPr>
              <w:spacing w:line="300" w:lineRule="auto"/>
              <w:jc w:val="center"/>
              <w:rPr>
                <w:rFonts w:ascii="Times New Roman" w:eastAsia="宋体" w:hAnsi="Times New Roman" w:cs="Times New Roman"/>
                <w:sz w:val="24"/>
                <w:lang w:eastAsia="zh-CN"/>
              </w:rPr>
            </w:pPr>
            <w:r>
              <w:rPr>
                <w:rFonts w:ascii="Times New Roman" w:eastAsia="宋体" w:hAnsi="Times New Roman" w:cs="Times New Roman"/>
                <w:sz w:val="24"/>
                <w:lang w:eastAsia="zh-CN"/>
              </w:rPr>
              <w:t>变频器输出对地短路故障</w:t>
            </w:r>
          </w:p>
        </w:tc>
        <w:tc>
          <w:tcPr>
            <w:tcW w:w="419" w:type="pct"/>
            <w:vAlign w:val="center"/>
          </w:tcPr>
          <w:p w14:paraId="32335814"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Err23</w:t>
            </w:r>
          </w:p>
        </w:tc>
        <w:tc>
          <w:tcPr>
            <w:tcW w:w="2104" w:type="pct"/>
            <w:vAlign w:val="center"/>
          </w:tcPr>
          <w:p w14:paraId="76C6CF2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、电机对地短路</w:t>
            </w:r>
          </w:p>
          <w:p w14:paraId="44060DD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、逆变管上管损坏：请专业人士判断</w:t>
            </w:r>
          </w:p>
        </w:tc>
        <w:tc>
          <w:tcPr>
            <w:tcW w:w="1854" w:type="pct"/>
            <w:gridSpan w:val="2"/>
            <w:vAlign w:val="center"/>
          </w:tcPr>
          <w:p w14:paraId="374DE8E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、更换电缆或电机</w:t>
            </w:r>
          </w:p>
          <w:p w14:paraId="42ED43D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、更换整机</w:t>
            </w:r>
          </w:p>
        </w:tc>
      </w:tr>
      <w:tr w:rsidR="00F42EBB" w14:paraId="56B9FC42" w14:textId="77777777" w:rsidTr="00310725">
        <w:trPr>
          <w:trHeight w:val="442"/>
          <w:jc w:val="center"/>
        </w:trPr>
        <w:tc>
          <w:tcPr>
            <w:tcW w:w="622" w:type="pct"/>
            <w:vAlign w:val="center"/>
          </w:tcPr>
          <w:p w14:paraId="75F2936E" w14:textId="77777777" w:rsidR="00F42EBB" w:rsidRDefault="00F42EBB" w:rsidP="00310725">
            <w:pPr>
              <w:spacing w:line="300" w:lineRule="auto"/>
              <w:jc w:val="center"/>
              <w:rPr>
                <w:rFonts w:ascii="Times New Roman" w:eastAsia="宋体" w:hAnsi="Times New Roman" w:cs="Times New Roman"/>
                <w:sz w:val="24"/>
                <w:lang w:eastAsia="zh-CN"/>
              </w:rPr>
            </w:pPr>
            <w:r>
              <w:rPr>
                <w:rFonts w:ascii="Times New Roman" w:eastAsia="宋体" w:hAnsi="Times New Roman" w:cs="Times New Roman"/>
                <w:sz w:val="24"/>
                <w:lang w:eastAsia="zh-CN"/>
              </w:rPr>
              <w:t>累计运行时间到达故障</w:t>
            </w:r>
          </w:p>
        </w:tc>
        <w:tc>
          <w:tcPr>
            <w:tcW w:w="419" w:type="pct"/>
            <w:vAlign w:val="center"/>
          </w:tcPr>
          <w:p w14:paraId="760EDFDD"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Err26</w:t>
            </w:r>
          </w:p>
        </w:tc>
        <w:tc>
          <w:tcPr>
            <w:tcW w:w="2104" w:type="pct"/>
            <w:vAlign w:val="center"/>
          </w:tcPr>
          <w:p w14:paraId="33AF19B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、累计运行时间达到设定值</w:t>
            </w:r>
          </w:p>
        </w:tc>
        <w:tc>
          <w:tcPr>
            <w:tcW w:w="1854" w:type="pct"/>
            <w:gridSpan w:val="2"/>
            <w:vAlign w:val="center"/>
          </w:tcPr>
          <w:p w14:paraId="5F79979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、使用参数初始化功能清除记录信息</w:t>
            </w:r>
          </w:p>
        </w:tc>
      </w:tr>
      <w:tr w:rsidR="00F42EBB" w14:paraId="2D418ED9" w14:textId="77777777" w:rsidTr="00310725">
        <w:trPr>
          <w:trHeight w:val="845"/>
          <w:jc w:val="center"/>
        </w:trPr>
        <w:tc>
          <w:tcPr>
            <w:tcW w:w="622" w:type="pct"/>
            <w:vAlign w:val="center"/>
          </w:tcPr>
          <w:p w14:paraId="380F5FD8"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用户自定义故障</w:t>
            </w:r>
            <w:r>
              <w:rPr>
                <w:rFonts w:ascii="Times New Roman" w:eastAsia="宋体" w:hAnsi="Times New Roman" w:cs="Times New Roman"/>
                <w:sz w:val="24"/>
              </w:rPr>
              <w:t>1</w:t>
            </w:r>
          </w:p>
        </w:tc>
        <w:tc>
          <w:tcPr>
            <w:tcW w:w="419" w:type="pct"/>
            <w:vAlign w:val="center"/>
          </w:tcPr>
          <w:p w14:paraId="40DCC293"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Err27</w:t>
            </w:r>
          </w:p>
        </w:tc>
        <w:tc>
          <w:tcPr>
            <w:tcW w:w="2104" w:type="pct"/>
            <w:vAlign w:val="center"/>
          </w:tcPr>
          <w:p w14:paraId="70216AD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、通过多功能端子</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输入用户自定义故障</w:t>
            </w:r>
            <w:r>
              <w:rPr>
                <w:rFonts w:ascii="Times New Roman" w:eastAsia="宋体" w:hAnsi="Times New Roman" w:cs="Times New Roman"/>
                <w:sz w:val="24"/>
                <w:lang w:eastAsia="zh-CN"/>
              </w:rPr>
              <w:t>1</w:t>
            </w:r>
            <w:r>
              <w:rPr>
                <w:rFonts w:ascii="Times New Roman" w:eastAsia="宋体" w:hAnsi="Times New Roman" w:cs="Times New Roman"/>
                <w:sz w:val="24"/>
                <w:lang w:eastAsia="zh-CN"/>
              </w:rPr>
              <w:t>的信号</w:t>
            </w:r>
          </w:p>
          <w:p w14:paraId="4D0C104C"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、通过虚拟</w:t>
            </w:r>
            <w:r>
              <w:rPr>
                <w:rFonts w:ascii="Times New Roman" w:eastAsia="宋体" w:hAnsi="Times New Roman" w:cs="Times New Roman"/>
                <w:sz w:val="24"/>
                <w:lang w:eastAsia="zh-CN"/>
              </w:rPr>
              <w:t>IO</w:t>
            </w:r>
            <w:r>
              <w:rPr>
                <w:rFonts w:ascii="Times New Roman" w:eastAsia="宋体" w:hAnsi="Times New Roman" w:cs="Times New Roman"/>
                <w:sz w:val="24"/>
                <w:lang w:eastAsia="zh-CN"/>
              </w:rPr>
              <w:t>功能输入用户自定义故障</w:t>
            </w:r>
            <w:r>
              <w:rPr>
                <w:rFonts w:ascii="Times New Roman" w:eastAsia="宋体" w:hAnsi="Times New Roman" w:cs="Times New Roman"/>
                <w:sz w:val="24"/>
                <w:lang w:eastAsia="zh-CN"/>
              </w:rPr>
              <w:t>1</w:t>
            </w:r>
            <w:r>
              <w:rPr>
                <w:rFonts w:ascii="Times New Roman" w:eastAsia="宋体" w:hAnsi="Times New Roman" w:cs="Times New Roman"/>
                <w:sz w:val="24"/>
                <w:lang w:eastAsia="zh-CN"/>
              </w:rPr>
              <w:t>的信号</w:t>
            </w:r>
          </w:p>
        </w:tc>
        <w:tc>
          <w:tcPr>
            <w:tcW w:w="1854" w:type="pct"/>
            <w:gridSpan w:val="2"/>
            <w:vAlign w:val="center"/>
          </w:tcPr>
          <w:p w14:paraId="62D9FFF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、复位运行</w:t>
            </w:r>
          </w:p>
          <w:p w14:paraId="603D5DB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、复位运行</w:t>
            </w:r>
          </w:p>
        </w:tc>
      </w:tr>
      <w:tr w:rsidR="00F42EBB" w14:paraId="677ED225" w14:textId="77777777" w:rsidTr="00310725">
        <w:trPr>
          <w:trHeight w:val="843"/>
          <w:jc w:val="center"/>
        </w:trPr>
        <w:tc>
          <w:tcPr>
            <w:tcW w:w="622" w:type="pct"/>
            <w:vAlign w:val="center"/>
          </w:tcPr>
          <w:p w14:paraId="4711F259"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用户自定义故障</w:t>
            </w:r>
            <w:r>
              <w:rPr>
                <w:rFonts w:ascii="Times New Roman" w:eastAsia="宋体" w:hAnsi="Times New Roman" w:cs="Times New Roman"/>
                <w:sz w:val="24"/>
              </w:rPr>
              <w:t>2</w:t>
            </w:r>
          </w:p>
        </w:tc>
        <w:tc>
          <w:tcPr>
            <w:tcW w:w="419" w:type="pct"/>
            <w:vAlign w:val="center"/>
          </w:tcPr>
          <w:p w14:paraId="168B202B"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Err28</w:t>
            </w:r>
          </w:p>
        </w:tc>
        <w:tc>
          <w:tcPr>
            <w:tcW w:w="2104" w:type="pct"/>
            <w:vAlign w:val="center"/>
          </w:tcPr>
          <w:p w14:paraId="725DD14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、通过多功能端子</w:t>
            </w:r>
            <w:r>
              <w:rPr>
                <w:rFonts w:ascii="Times New Roman" w:eastAsia="宋体" w:hAnsi="Times New Roman" w:cs="Times New Roman"/>
                <w:sz w:val="24"/>
                <w:lang w:eastAsia="zh-CN"/>
              </w:rPr>
              <w:t>DI</w:t>
            </w:r>
            <w:r>
              <w:rPr>
                <w:rFonts w:ascii="Times New Roman" w:eastAsia="宋体" w:hAnsi="Times New Roman" w:cs="Times New Roman"/>
                <w:sz w:val="24"/>
                <w:lang w:eastAsia="zh-CN"/>
              </w:rPr>
              <w:t>输入用户自定义故障</w:t>
            </w:r>
            <w:r>
              <w:rPr>
                <w:rFonts w:ascii="Times New Roman" w:eastAsia="宋体" w:hAnsi="Times New Roman" w:cs="Times New Roman"/>
                <w:sz w:val="24"/>
                <w:lang w:eastAsia="zh-CN"/>
              </w:rPr>
              <w:t>2</w:t>
            </w:r>
            <w:r>
              <w:rPr>
                <w:rFonts w:ascii="Times New Roman" w:eastAsia="宋体" w:hAnsi="Times New Roman" w:cs="Times New Roman"/>
                <w:sz w:val="24"/>
                <w:lang w:eastAsia="zh-CN"/>
              </w:rPr>
              <w:t>的信号</w:t>
            </w:r>
          </w:p>
          <w:p w14:paraId="1433ACA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、通过虚拟</w:t>
            </w:r>
            <w:r>
              <w:rPr>
                <w:rFonts w:ascii="Times New Roman" w:eastAsia="宋体" w:hAnsi="Times New Roman" w:cs="Times New Roman"/>
                <w:sz w:val="24"/>
                <w:lang w:eastAsia="zh-CN"/>
              </w:rPr>
              <w:t>IO</w:t>
            </w:r>
            <w:r>
              <w:rPr>
                <w:rFonts w:ascii="Times New Roman" w:eastAsia="宋体" w:hAnsi="Times New Roman" w:cs="Times New Roman"/>
                <w:sz w:val="24"/>
                <w:lang w:eastAsia="zh-CN"/>
              </w:rPr>
              <w:t>功能输入用户自定义故障</w:t>
            </w:r>
            <w:r>
              <w:rPr>
                <w:rFonts w:ascii="Times New Roman" w:eastAsia="宋体" w:hAnsi="Times New Roman" w:cs="Times New Roman"/>
                <w:sz w:val="24"/>
                <w:lang w:eastAsia="zh-CN"/>
              </w:rPr>
              <w:t>2</w:t>
            </w:r>
            <w:r>
              <w:rPr>
                <w:rFonts w:ascii="Times New Roman" w:eastAsia="宋体" w:hAnsi="Times New Roman" w:cs="Times New Roman"/>
                <w:sz w:val="24"/>
                <w:lang w:eastAsia="zh-CN"/>
              </w:rPr>
              <w:t>的信号</w:t>
            </w:r>
          </w:p>
        </w:tc>
        <w:tc>
          <w:tcPr>
            <w:tcW w:w="1854" w:type="pct"/>
            <w:gridSpan w:val="2"/>
            <w:vAlign w:val="center"/>
          </w:tcPr>
          <w:p w14:paraId="1D742EC2"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、复位运行</w:t>
            </w:r>
          </w:p>
          <w:p w14:paraId="0D328E0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、复位运行</w:t>
            </w:r>
          </w:p>
        </w:tc>
      </w:tr>
      <w:tr w:rsidR="00F42EBB" w14:paraId="2EC4484D" w14:textId="77777777" w:rsidTr="00310725">
        <w:trPr>
          <w:trHeight w:val="442"/>
          <w:jc w:val="center"/>
        </w:trPr>
        <w:tc>
          <w:tcPr>
            <w:tcW w:w="622" w:type="pct"/>
            <w:vAlign w:val="center"/>
          </w:tcPr>
          <w:p w14:paraId="0750B31B" w14:textId="77777777" w:rsidR="00F42EBB" w:rsidRDefault="00F42EBB" w:rsidP="00310725">
            <w:pPr>
              <w:spacing w:line="300" w:lineRule="auto"/>
              <w:jc w:val="center"/>
              <w:rPr>
                <w:rFonts w:ascii="Times New Roman" w:eastAsia="宋体" w:hAnsi="Times New Roman" w:cs="Times New Roman"/>
                <w:sz w:val="24"/>
                <w:lang w:eastAsia="zh-CN"/>
              </w:rPr>
            </w:pPr>
            <w:r>
              <w:rPr>
                <w:rFonts w:ascii="Times New Roman" w:eastAsia="宋体" w:hAnsi="Times New Roman" w:cs="Times New Roman"/>
                <w:sz w:val="24"/>
                <w:lang w:eastAsia="zh-CN"/>
              </w:rPr>
              <w:t>累计上</w:t>
            </w:r>
            <w:proofErr w:type="gramStart"/>
            <w:r>
              <w:rPr>
                <w:rFonts w:ascii="Times New Roman" w:eastAsia="宋体" w:hAnsi="Times New Roman" w:cs="Times New Roman"/>
                <w:sz w:val="24"/>
                <w:lang w:eastAsia="zh-CN"/>
              </w:rPr>
              <w:t>电时间</w:t>
            </w:r>
            <w:proofErr w:type="gramEnd"/>
            <w:r>
              <w:rPr>
                <w:rFonts w:ascii="Times New Roman" w:eastAsia="宋体" w:hAnsi="Times New Roman" w:cs="Times New Roman"/>
                <w:sz w:val="24"/>
                <w:lang w:eastAsia="zh-CN"/>
              </w:rPr>
              <w:t>到达故障</w:t>
            </w:r>
          </w:p>
        </w:tc>
        <w:tc>
          <w:tcPr>
            <w:tcW w:w="419" w:type="pct"/>
            <w:vAlign w:val="center"/>
          </w:tcPr>
          <w:p w14:paraId="3DF3C83C"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Err29</w:t>
            </w:r>
          </w:p>
        </w:tc>
        <w:tc>
          <w:tcPr>
            <w:tcW w:w="2104" w:type="pct"/>
            <w:vAlign w:val="center"/>
          </w:tcPr>
          <w:p w14:paraId="4C556CD4"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、累计上</w:t>
            </w:r>
            <w:proofErr w:type="gramStart"/>
            <w:r>
              <w:rPr>
                <w:rFonts w:ascii="Times New Roman" w:eastAsia="宋体" w:hAnsi="Times New Roman" w:cs="Times New Roman"/>
                <w:sz w:val="24"/>
                <w:lang w:eastAsia="zh-CN"/>
              </w:rPr>
              <w:t>电时间</w:t>
            </w:r>
            <w:proofErr w:type="gramEnd"/>
            <w:r>
              <w:rPr>
                <w:rFonts w:ascii="Times New Roman" w:eastAsia="宋体" w:hAnsi="Times New Roman" w:cs="Times New Roman"/>
                <w:sz w:val="24"/>
                <w:lang w:eastAsia="zh-CN"/>
              </w:rPr>
              <w:t>达到设定值</w:t>
            </w:r>
          </w:p>
        </w:tc>
        <w:tc>
          <w:tcPr>
            <w:tcW w:w="1854" w:type="pct"/>
            <w:gridSpan w:val="2"/>
            <w:vAlign w:val="center"/>
          </w:tcPr>
          <w:p w14:paraId="043CE25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、使用参数初始化功能清除记录信息</w:t>
            </w:r>
          </w:p>
        </w:tc>
      </w:tr>
      <w:tr w:rsidR="00F42EBB" w14:paraId="5378673A" w14:textId="77777777" w:rsidTr="00310725">
        <w:trPr>
          <w:trHeight w:val="646"/>
          <w:jc w:val="center"/>
        </w:trPr>
        <w:tc>
          <w:tcPr>
            <w:tcW w:w="622" w:type="pct"/>
            <w:vAlign w:val="center"/>
          </w:tcPr>
          <w:p w14:paraId="3B166EE4"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lastRenderedPageBreak/>
              <w:t>掉载故障</w:t>
            </w:r>
            <w:proofErr w:type="spellEnd"/>
          </w:p>
        </w:tc>
        <w:tc>
          <w:tcPr>
            <w:tcW w:w="419" w:type="pct"/>
            <w:vAlign w:val="center"/>
          </w:tcPr>
          <w:p w14:paraId="66A8EE27"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Err30</w:t>
            </w:r>
          </w:p>
        </w:tc>
        <w:tc>
          <w:tcPr>
            <w:tcW w:w="2104" w:type="pct"/>
            <w:vAlign w:val="center"/>
          </w:tcPr>
          <w:p w14:paraId="79C5396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、变频器运行电流小于</w:t>
            </w:r>
            <w:r>
              <w:rPr>
                <w:rFonts w:ascii="Times New Roman" w:eastAsia="宋体" w:hAnsi="Times New Roman" w:cs="Times New Roman"/>
                <w:sz w:val="24"/>
                <w:lang w:eastAsia="zh-CN"/>
              </w:rPr>
              <w:t>F9-64</w:t>
            </w:r>
          </w:p>
        </w:tc>
        <w:tc>
          <w:tcPr>
            <w:tcW w:w="1854" w:type="pct"/>
            <w:gridSpan w:val="2"/>
            <w:vAlign w:val="center"/>
          </w:tcPr>
          <w:p w14:paraId="1E37886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、确认负载是否脱离或</w:t>
            </w:r>
            <w:r>
              <w:rPr>
                <w:rFonts w:ascii="Times New Roman" w:eastAsia="宋体" w:hAnsi="Times New Roman" w:cs="Times New Roman"/>
                <w:sz w:val="24"/>
                <w:lang w:eastAsia="zh-CN"/>
              </w:rPr>
              <w:t>F9-64</w:t>
            </w:r>
            <w:r>
              <w:rPr>
                <w:rFonts w:ascii="Times New Roman" w:eastAsia="宋体" w:hAnsi="Times New Roman" w:cs="Times New Roman"/>
                <w:sz w:val="24"/>
                <w:lang w:eastAsia="zh-CN"/>
              </w:rPr>
              <w:t>、</w:t>
            </w:r>
            <w:r>
              <w:rPr>
                <w:rFonts w:ascii="Times New Roman" w:eastAsia="宋体" w:hAnsi="Times New Roman" w:cs="Times New Roman"/>
                <w:sz w:val="24"/>
                <w:lang w:eastAsia="zh-CN"/>
              </w:rPr>
              <w:t>F9-65</w:t>
            </w:r>
            <w:r>
              <w:rPr>
                <w:rFonts w:ascii="Times New Roman" w:eastAsia="宋体" w:hAnsi="Times New Roman" w:cs="Times New Roman"/>
                <w:sz w:val="24"/>
                <w:lang w:eastAsia="zh-CN"/>
              </w:rPr>
              <w:t>参数是否符合实际运行工况</w:t>
            </w:r>
          </w:p>
        </w:tc>
      </w:tr>
      <w:tr w:rsidR="00F42EBB" w14:paraId="18764F8C" w14:textId="77777777" w:rsidTr="00310725">
        <w:trPr>
          <w:trHeight w:val="444"/>
          <w:jc w:val="center"/>
        </w:trPr>
        <w:tc>
          <w:tcPr>
            <w:tcW w:w="622" w:type="pct"/>
            <w:vAlign w:val="center"/>
          </w:tcPr>
          <w:p w14:paraId="4D1D026C" w14:textId="77777777" w:rsidR="00F42EBB" w:rsidRDefault="00F42EBB" w:rsidP="00310725">
            <w:pPr>
              <w:spacing w:line="300" w:lineRule="auto"/>
              <w:jc w:val="center"/>
              <w:rPr>
                <w:rFonts w:ascii="Times New Roman" w:eastAsia="宋体" w:hAnsi="Times New Roman" w:cs="Times New Roman"/>
                <w:sz w:val="24"/>
                <w:lang w:eastAsia="zh-CN"/>
              </w:rPr>
            </w:pPr>
            <w:r>
              <w:rPr>
                <w:rFonts w:ascii="Times New Roman" w:eastAsia="宋体" w:hAnsi="Times New Roman" w:cs="Times New Roman"/>
                <w:sz w:val="24"/>
                <w:lang w:eastAsia="zh-CN"/>
              </w:rPr>
              <w:t>运行时</w:t>
            </w:r>
            <w:r>
              <w:rPr>
                <w:rFonts w:ascii="Times New Roman" w:eastAsia="宋体" w:hAnsi="Times New Roman" w:cs="Times New Roman"/>
                <w:sz w:val="24"/>
                <w:lang w:eastAsia="zh-CN"/>
              </w:rPr>
              <w:t>PID</w:t>
            </w:r>
            <w:r>
              <w:rPr>
                <w:rFonts w:ascii="Times New Roman" w:eastAsia="宋体" w:hAnsi="Times New Roman" w:cs="Times New Roman"/>
                <w:sz w:val="24"/>
                <w:lang w:eastAsia="zh-CN"/>
              </w:rPr>
              <w:t>反馈丢失故障</w:t>
            </w:r>
          </w:p>
        </w:tc>
        <w:tc>
          <w:tcPr>
            <w:tcW w:w="419" w:type="pct"/>
            <w:vAlign w:val="center"/>
          </w:tcPr>
          <w:p w14:paraId="6CF2C7B7"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Err31</w:t>
            </w:r>
          </w:p>
        </w:tc>
        <w:tc>
          <w:tcPr>
            <w:tcW w:w="2104" w:type="pct"/>
            <w:vAlign w:val="center"/>
          </w:tcPr>
          <w:p w14:paraId="38E4B98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w:t>
            </w:r>
            <w:r>
              <w:rPr>
                <w:rFonts w:ascii="Times New Roman" w:eastAsia="宋体" w:hAnsi="Times New Roman" w:cs="Times New Roman"/>
                <w:sz w:val="24"/>
                <w:lang w:eastAsia="zh-CN"/>
              </w:rPr>
              <w:t>PID</w:t>
            </w:r>
            <w:r>
              <w:rPr>
                <w:rFonts w:ascii="Times New Roman" w:eastAsia="宋体" w:hAnsi="Times New Roman" w:cs="Times New Roman"/>
                <w:sz w:val="24"/>
                <w:lang w:eastAsia="zh-CN"/>
              </w:rPr>
              <w:t>反馈小于</w:t>
            </w:r>
            <w:r>
              <w:rPr>
                <w:rFonts w:ascii="Times New Roman" w:eastAsia="宋体" w:hAnsi="Times New Roman" w:cs="Times New Roman"/>
                <w:sz w:val="24"/>
                <w:lang w:eastAsia="zh-CN"/>
              </w:rPr>
              <w:t>FA-26</w:t>
            </w:r>
            <w:r>
              <w:rPr>
                <w:rFonts w:ascii="Times New Roman" w:eastAsia="宋体" w:hAnsi="Times New Roman" w:cs="Times New Roman"/>
                <w:sz w:val="24"/>
                <w:lang w:eastAsia="zh-CN"/>
              </w:rPr>
              <w:t>设定值</w:t>
            </w:r>
          </w:p>
        </w:tc>
        <w:tc>
          <w:tcPr>
            <w:tcW w:w="1854" w:type="pct"/>
            <w:gridSpan w:val="2"/>
            <w:vAlign w:val="center"/>
          </w:tcPr>
          <w:p w14:paraId="39AF6303"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hint="eastAsia"/>
                <w:sz w:val="24"/>
                <w:lang w:eastAsia="zh-CN"/>
              </w:rPr>
              <w:t>1</w:t>
            </w:r>
            <w:r>
              <w:rPr>
                <w:rFonts w:ascii="Times New Roman" w:eastAsia="宋体" w:hAnsi="Times New Roman" w:cs="Times New Roman" w:hint="eastAsia"/>
                <w:sz w:val="24"/>
                <w:lang w:eastAsia="zh-CN"/>
              </w:rPr>
              <w:t>、</w:t>
            </w:r>
            <w:r>
              <w:rPr>
                <w:rFonts w:ascii="Times New Roman" w:eastAsia="宋体" w:hAnsi="Times New Roman" w:cs="Times New Roman" w:hint="eastAsia"/>
                <w:sz w:val="24"/>
                <w:lang w:eastAsia="zh-CN"/>
              </w:rPr>
              <w:t xml:space="preserve"> </w:t>
            </w:r>
            <w:r>
              <w:rPr>
                <w:rFonts w:ascii="Times New Roman" w:eastAsia="宋体" w:hAnsi="Times New Roman" w:cs="Times New Roman"/>
                <w:sz w:val="24"/>
                <w:lang w:eastAsia="zh-CN"/>
              </w:rPr>
              <w:t>检查</w:t>
            </w:r>
            <w:r>
              <w:rPr>
                <w:rFonts w:ascii="Times New Roman" w:eastAsia="宋体" w:hAnsi="Times New Roman" w:cs="Times New Roman"/>
                <w:sz w:val="24"/>
                <w:lang w:eastAsia="zh-CN"/>
              </w:rPr>
              <w:t>PID</w:t>
            </w:r>
            <w:r>
              <w:rPr>
                <w:rFonts w:ascii="Times New Roman" w:eastAsia="宋体" w:hAnsi="Times New Roman" w:cs="Times New Roman"/>
                <w:sz w:val="24"/>
                <w:lang w:eastAsia="zh-CN"/>
              </w:rPr>
              <w:t>反馈信号或设置</w:t>
            </w:r>
            <w:r>
              <w:rPr>
                <w:rFonts w:ascii="Times New Roman" w:eastAsia="宋体" w:hAnsi="Times New Roman" w:cs="Times New Roman"/>
                <w:sz w:val="24"/>
                <w:lang w:eastAsia="zh-CN"/>
              </w:rPr>
              <w:t>FA-26</w:t>
            </w:r>
            <w:r>
              <w:rPr>
                <w:rFonts w:ascii="Times New Roman" w:eastAsia="宋体" w:hAnsi="Times New Roman" w:cs="Times New Roman"/>
                <w:sz w:val="24"/>
                <w:lang w:eastAsia="zh-CN"/>
              </w:rPr>
              <w:t>为一个合适值</w:t>
            </w:r>
          </w:p>
        </w:tc>
      </w:tr>
      <w:tr w:rsidR="00F42EBB" w14:paraId="6569F4F4" w14:textId="77777777" w:rsidTr="00310725">
        <w:trPr>
          <w:trHeight w:val="652"/>
          <w:jc w:val="center"/>
        </w:trPr>
        <w:tc>
          <w:tcPr>
            <w:tcW w:w="622" w:type="pct"/>
            <w:vAlign w:val="center"/>
          </w:tcPr>
          <w:p w14:paraId="0DD65F17"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逐波限流故障</w:t>
            </w:r>
            <w:proofErr w:type="spellEnd"/>
          </w:p>
        </w:tc>
        <w:tc>
          <w:tcPr>
            <w:tcW w:w="419" w:type="pct"/>
            <w:vAlign w:val="center"/>
          </w:tcPr>
          <w:p w14:paraId="740AB5CA"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Err40</w:t>
            </w:r>
          </w:p>
        </w:tc>
        <w:tc>
          <w:tcPr>
            <w:tcW w:w="2104" w:type="pct"/>
            <w:vAlign w:val="center"/>
          </w:tcPr>
          <w:p w14:paraId="59ED0EAD"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、负载是否过大或发生电机堵转</w:t>
            </w:r>
          </w:p>
          <w:p w14:paraId="7658EC45" w14:textId="77777777" w:rsidR="00F42EBB" w:rsidRDefault="00F42EBB" w:rsidP="00310725">
            <w:pPr>
              <w:spacing w:line="300" w:lineRule="auto"/>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sz w:val="24"/>
              </w:rPr>
              <w:t>、变频器选型偏小</w:t>
            </w:r>
          </w:p>
        </w:tc>
        <w:tc>
          <w:tcPr>
            <w:tcW w:w="1854" w:type="pct"/>
            <w:gridSpan w:val="2"/>
            <w:vAlign w:val="center"/>
          </w:tcPr>
          <w:p w14:paraId="4C6D02B6"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、减小负载并检查电机及机械情况</w:t>
            </w:r>
          </w:p>
          <w:p w14:paraId="0D0DCC7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、选用功率等级更大的变频器</w:t>
            </w:r>
          </w:p>
        </w:tc>
      </w:tr>
      <w:tr w:rsidR="00F42EBB" w14:paraId="0B7D932E" w14:textId="77777777" w:rsidTr="00310725">
        <w:trPr>
          <w:trHeight w:val="1945"/>
          <w:jc w:val="center"/>
        </w:trPr>
        <w:tc>
          <w:tcPr>
            <w:tcW w:w="622" w:type="pct"/>
            <w:vAlign w:val="center"/>
          </w:tcPr>
          <w:p w14:paraId="2CE71AEB"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速度偏差过大故障</w:t>
            </w:r>
            <w:proofErr w:type="spellEnd"/>
          </w:p>
        </w:tc>
        <w:tc>
          <w:tcPr>
            <w:tcW w:w="419" w:type="pct"/>
            <w:vAlign w:val="center"/>
          </w:tcPr>
          <w:p w14:paraId="390080E3"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Err42</w:t>
            </w:r>
          </w:p>
        </w:tc>
        <w:tc>
          <w:tcPr>
            <w:tcW w:w="2104" w:type="pct"/>
            <w:vAlign w:val="center"/>
          </w:tcPr>
          <w:p w14:paraId="635D644C" w14:textId="77777777" w:rsidR="00F42EBB" w:rsidRDefault="00F42EBB" w:rsidP="00310725">
            <w:pPr>
              <w:spacing w:line="300" w:lineRule="auto"/>
              <w:rPr>
                <w:rFonts w:ascii="Times New Roman" w:eastAsia="宋体" w:hAnsi="Times New Roman" w:cs="Times New Roman"/>
                <w:sz w:val="24"/>
                <w:lang w:eastAsia="zh-CN"/>
              </w:rPr>
            </w:pPr>
          </w:p>
          <w:p w14:paraId="10DD9DA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、电机堵转</w:t>
            </w:r>
          </w:p>
          <w:p w14:paraId="20F6455F"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、速度偏差过大检测参数</w:t>
            </w:r>
            <w:r>
              <w:rPr>
                <w:rFonts w:ascii="Times New Roman" w:eastAsia="宋体" w:hAnsi="Times New Roman" w:cs="Times New Roman"/>
                <w:sz w:val="24"/>
                <w:lang w:eastAsia="zh-CN"/>
              </w:rPr>
              <w:t>F9-69</w:t>
            </w:r>
            <w:r>
              <w:rPr>
                <w:rFonts w:ascii="Times New Roman" w:eastAsia="宋体" w:hAnsi="Times New Roman" w:cs="Times New Roman"/>
                <w:sz w:val="24"/>
                <w:lang w:eastAsia="zh-CN"/>
              </w:rPr>
              <w:t>、</w:t>
            </w:r>
            <w:r>
              <w:rPr>
                <w:rFonts w:ascii="Times New Roman" w:eastAsia="宋体" w:hAnsi="Times New Roman" w:cs="Times New Roman"/>
                <w:sz w:val="24"/>
                <w:lang w:eastAsia="zh-CN"/>
              </w:rPr>
              <w:t>F9-70</w:t>
            </w:r>
            <w:r>
              <w:rPr>
                <w:rFonts w:ascii="Times New Roman" w:eastAsia="宋体" w:hAnsi="Times New Roman" w:cs="Times New Roman"/>
                <w:sz w:val="24"/>
                <w:lang w:eastAsia="zh-CN"/>
              </w:rPr>
              <w:t>设置不合理</w:t>
            </w:r>
          </w:p>
          <w:p w14:paraId="22D01359"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、变频器输出端</w:t>
            </w:r>
            <w:r>
              <w:rPr>
                <w:rFonts w:ascii="Times New Roman" w:eastAsia="宋体" w:hAnsi="Times New Roman" w:cs="Times New Roman"/>
                <w:sz w:val="24"/>
                <w:lang w:eastAsia="zh-CN"/>
              </w:rPr>
              <w:t>UVW</w:t>
            </w:r>
            <w:r>
              <w:rPr>
                <w:rFonts w:ascii="Times New Roman" w:eastAsia="宋体" w:hAnsi="Times New Roman" w:cs="Times New Roman"/>
                <w:sz w:val="24"/>
                <w:lang w:eastAsia="zh-CN"/>
              </w:rPr>
              <w:t>到电机的接线不正常</w:t>
            </w:r>
          </w:p>
          <w:p w14:paraId="2382FBE6" w14:textId="77777777" w:rsidR="00F42EBB" w:rsidRDefault="00F42EBB" w:rsidP="00310725">
            <w:pPr>
              <w:spacing w:line="300" w:lineRule="auto"/>
              <w:rPr>
                <w:rFonts w:ascii="Times New Roman" w:eastAsia="宋体" w:hAnsi="Times New Roman" w:cs="Times New Roman"/>
                <w:sz w:val="24"/>
                <w:lang w:eastAsia="zh-CN"/>
              </w:rPr>
            </w:pPr>
          </w:p>
        </w:tc>
        <w:tc>
          <w:tcPr>
            <w:tcW w:w="1854" w:type="pct"/>
            <w:gridSpan w:val="2"/>
            <w:vAlign w:val="center"/>
          </w:tcPr>
          <w:p w14:paraId="730673B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、检查机械是否异常电机是否进行参数辨识，转矩设定值</w:t>
            </w:r>
            <w:r>
              <w:rPr>
                <w:rFonts w:ascii="Times New Roman" w:eastAsia="宋体" w:hAnsi="Times New Roman" w:cs="Times New Roman"/>
                <w:sz w:val="24"/>
                <w:lang w:eastAsia="zh-CN"/>
              </w:rPr>
              <w:t>F2-10</w:t>
            </w:r>
            <w:r>
              <w:rPr>
                <w:rFonts w:ascii="Times New Roman" w:eastAsia="宋体" w:hAnsi="Times New Roman" w:cs="Times New Roman"/>
                <w:sz w:val="24"/>
                <w:lang w:eastAsia="zh-CN"/>
              </w:rPr>
              <w:t>是否偏小</w:t>
            </w:r>
          </w:p>
          <w:p w14:paraId="5992AA38"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、根据实际情况合理设置检测参数</w:t>
            </w:r>
          </w:p>
          <w:p w14:paraId="6A9905BA"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、检查变频器与电机间的接线有否断开</w:t>
            </w:r>
          </w:p>
        </w:tc>
      </w:tr>
      <w:tr w:rsidR="00F42EBB" w14:paraId="272C4EFA" w14:textId="77777777" w:rsidTr="00310725">
        <w:trPr>
          <w:trHeight w:val="845"/>
          <w:jc w:val="center"/>
        </w:trPr>
        <w:tc>
          <w:tcPr>
            <w:tcW w:w="622" w:type="pct"/>
            <w:vAlign w:val="center"/>
          </w:tcPr>
          <w:p w14:paraId="6B8400AF" w14:textId="77777777" w:rsidR="00F42EBB" w:rsidRDefault="00F42EBB" w:rsidP="00310725">
            <w:pPr>
              <w:spacing w:line="30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速度同步从机故障</w:t>
            </w:r>
            <w:proofErr w:type="spellEnd"/>
          </w:p>
        </w:tc>
        <w:tc>
          <w:tcPr>
            <w:tcW w:w="419" w:type="pct"/>
            <w:vAlign w:val="center"/>
          </w:tcPr>
          <w:p w14:paraId="421B2386" w14:textId="77777777" w:rsidR="00F42EBB" w:rsidRDefault="00F42EBB" w:rsidP="00310725">
            <w:pPr>
              <w:spacing w:line="300" w:lineRule="auto"/>
              <w:jc w:val="center"/>
              <w:rPr>
                <w:rFonts w:ascii="Times New Roman" w:eastAsia="宋体" w:hAnsi="Times New Roman" w:cs="Times New Roman"/>
                <w:sz w:val="24"/>
              </w:rPr>
            </w:pPr>
            <w:r>
              <w:rPr>
                <w:rFonts w:ascii="Times New Roman" w:eastAsia="宋体" w:hAnsi="Times New Roman" w:cs="Times New Roman"/>
                <w:sz w:val="24"/>
              </w:rPr>
              <w:t>Err55</w:t>
            </w:r>
          </w:p>
        </w:tc>
        <w:tc>
          <w:tcPr>
            <w:tcW w:w="2104" w:type="pct"/>
            <w:vAlign w:val="center"/>
          </w:tcPr>
          <w:p w14:paraId="262E9F87"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、速度同步功能有效时，主机有接收到</w:t>
            </w:r>
            <w:r>
              <w:rPr>
                <w:rFonts w:ascii="Times New Roman" w:eastAsia="宋体" w:hAnsi="Times New Roman" w:cs="Times New Roman"/>
                <w:sz w:val="24"/>
                <w:lang w:eastAsia="zh-CN"/>
              </w:rPr>
              <w:t>CAN</w:t>
            </w:r>
            <w:r>
              <w:rPr>
                <w:rFonts w:ascii="Times New Roman" w:eastAsia="宋体" w:hAnsi="Times New Roman" w:cs="Times New Roman"/>
                <w:sz w:val="24"/>
                <w:lang w:eastAsia="zh-CN"/>
              </w:rPr>
              <w:t>通讯数据，但是没有检测到从机，即报</w:t>
            </w:r>
            <w:r>
              <w:rPr>
                <w:rFonts w:ascii="Times New Roman" w:eastAsia="宋体" w:hAnsi="Times New Roman" w:cs="Times New Roman"/>
                <w:sz w:val="24"/>
                <w:lang w:eastAsia="zh-CN"/>
              </w:rPr>
              <w:t>Err55</w:t>
            </w:r>
            <w:r>
              <w:rPr>
                <w:rFonts w:ascii="Times New Roman" w:eastAsia="宋体" w:hAnsi="Times New Roman" w:cs="Times New Roman"/>
                <w:sz w:val="24"/>
                <w:lang w:eastAsia="zh-CN"/>
              </w:rPr>
              <w:t>点对点从机故障</w:t>
            </w:r>
          </w:p>
        </w:tc>
        <w:tc>
          <w:tcPr>
            <w:tcW w:w="1854" w:type="pct"/>
            <w:gridSpan w:val="2"/>
            <w:vAlign w:val="center"/>
          </w:tcPr>
          <w:p w14:paraId="65AABB55"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、检查从机</w:t>
            </w:r>
            <w:r>
              <w:rPr>
                <w:rFonts w:ascii="Times New Roman" w:eastAsia="宋体" w:hAnsi="Times New Roman" w:cs="Times New Roman"/>
                <w:sz w:val="24"/>
                <w:lang w:eastAsia="zh-CN"/>
              </w:rPr>
              <w:t>CAN</w:t>
            </w:r>
            <w:r>
              <w:rPr>
                <w:rFonts w:ascii="Times New Roman" w:eastAsia="宋体" w:hAnsi="Times New Roman" w:cs="Times New Roman"/>
                <w:sz w:val="24"/>
                <w:lang w:eastAsia="zh-CN"/>
              </w:rPr>
              <w:t>通讯接线</w:t>
            </w:r>
          </w:p>
          <w:p w14:paraId="61E19C0B" w14:textId="77777777" w:rsidR="00F42EBB" w:rsidRDefault="00F42EBB" w:rsidP="00310725">
            <w:pPr>
              <w:spacing w:line="300" w:lineRule="auto"/>
              <w:rPr>
                <w:rFonts w:ascii="Times New Roman" w:eastAsia="宋体" w:hAnsi="Times New Roman" w:cs="Times New Roman"/>
                <w:sz w:val="24"/>
                <w:lang w:eastAsia="zh-CN"/>
              </w:rPr>
            </w:pPr>
            <w:r>
              <w:rPr>
                <w:rFonts w:ascii="Times New Roman" w:eastAsia="宋体" w:hAnsi="Times New Roman" w:cs="Times New Roman"/>
                <w:sz w:val="24"/>
                <w:lang w:eastAsia="zh-CN"/>
              </w:rPr>
              <w:t>2</w:t>
            </w:r>
            <w:r>
              <w:rPr>
                <w:rFonts w:ascii="Times New Roman" w:eastAsia="宋体" w:hAnsi="Times New Roman" w:cs="Times New Roman"/>
                <w:sz w:val="24"/>
                <w:lang w:eastAsia="zh-CN"/>
              </w:rPr>
              <w:t>、检查从机</w:t>
            </w:r>
            <w:r>
              <w:rPr>
                <w:rFonts w:ascii="Times New Roman" w:eastAsia="宋体" w:hAnsi="Times New Roman" w:cs="Times New Roman"/>
                <w:sz w:val="24"/>
                <w:lang w:eastAsia="zh-CN"/>
              </w:rPr>
              <w:t>CAN</w:t>
            </w:r>
            <w:r>
              <w:rPr>
                <w:rFonts w:ascii="Times New Roman" w:eastAsia="宋体" w:hAnsi="Times New Roman" w:cs="Times New Roman"/>
                <w:sz w:val="24"/>
                <w:lang w:eastAsia="zh-CN"/>
              </w:rPr>
              <w:t>通讯是否正常</w:t>
            </w:r>
          </w:p>
        </w:tc>
      </w:tr>
    </w:tbl>
    <w:p w14:paraId="69DEA5C2" w14:textId="77777777" w:rsidR="00F42EBB" w:rsidRDefault="00F42EBB" w:rsidP="00F42EBB">
      <w:pPr>
        <w:rPr>
          <w:lang w:eastAsia="zh-CN"/>
        </w:rPr>
      </w:pPr>
    </w:p>
    <w:p w14:paraId="1D89F49F" w14:textId="77777777" w:rsidR="00F42EBB" w:rsidRDefault="00F42EBB" w:rsidP="00F42EBB">
      <w:pPr>
        <w:rPr>
          <w:lang w:eastAsia="zh-CN"/>
        </w:rPr>
      </w:pPr>
    </w:p>
    <w:p w14:paraId="507A35E0" w14:textId="77777777" w:rsidR="00F42EBB" w:rsidRDefault="00F42EBB" w:rsidP="00F42EBB">
      <w:pPr>
        <w:rPr>
          <w:lang w:eastAsia="zh-CN"/>
        </w:rPr>
      </w:pPr>
    </w:p>
    <w:p w14:paraId="7B71C277" w14:textId="77777777" w:rsidR="00F42EBB" w:rsidRDefault="00F42EBB" w:rsidP="00F42EBB">
      <w:pPr>
        <w:rPr>
          <w:lang w:eastAsia="zh-CN"/>
        </w:rPr>
      </w:pPr>
    </w:p>
    <w:p w14:paraId="563E453E" w14:textId="77777777" w:rsidR="00F42EBB" w:rsidRDefault="00F42EBB" w:rsidP="00F42EBB">
      <w:pPr>
        <w:spacing w:afterLines="50" w:after="120" w:line="300" w:lineRule="auto"/>
        <w:ind w:firstLineChars="200" w:firstLine="482"/>
        <w:rPr>
          <w:b/>
          <w:bCs/>
          <w:sz w:val="24"/>
          <w:lang w:eastAsia="zh-CN"/>
        </w:rPr>
      </w:pPr>
    </w:p>
    <w:p w14:paraId="2DF338A9" w14:textId="77777777" w:rsidR="00F42EBB" w:rsidRDefault="00F42EBB" w:rsidP="00F42EBB">
      <w:pPr>
        <w:spacing w:afterLines="50" w:after="120" w:line="300" w:lineRule="auto"/>
        <w:ind w:firstLineChars="200" w:firstLine="482"/>
        <w:rPr>
          <w:b/>
          <w:bCs/>
          <w:sz w:val="24"/>
          <w:lang w:eastAsia="zh-CN"/>
        </w:rPr>
      </w:pPr>
    </w:p>
    <w:p w14:paraId="66D17CC4" w14:textId="77777777" w:rsidR="00F42EBB" w:rsidRDefault="00F42EBB" w:rsidP="00F42EBB">
      <w:pPr>
        <w:spacing w:afterLines="50" w:after="120" w:line="300" w:lineRule="auto"/>
        <w:ind w:firstLineChars="200" w:firstLine="482"/>
        <w:rPr>
          <w:b/>
          <w:bCs/>
          <w:sz w:val="24"/>
          <w:lang w:eastAsia="zh-CN"/>
        </w:rPr>
      </w:pPr>
    </w:p>
    <w:p w14:paraId="0DAC4F16" w14:textId="77777777" w:rsidR="00F42EBB" w:rsidRDefault="00F42EBB" w:rsidP="00F42EBB">
      <w:pPr>
        <w:spacing w:afterLines="50" w:after="120" w:line="300" w:lineRule="auto"/>
        <w:ind w:firstLineChars="200" w:firstLine="482"/>
        <w:rPr>
          <w:b/>
          <w:bCs/>
          <w:sz w:val="24"/>
          <w:lang w:eastAsia="zh-CN"/>
        </w:rPr>
      </w:pPr>
    </w:p>
    <w:p w14:paraId="2662B757" w14:textId="77777777" w:rsidR="00F42EBB" w:rsidRDefault="00F42EBB" w:rsidP="00F42EBB">
      <w:pPr>
        <w:spacing w:afterLines="50" w:after="120" w:line="300" w:lineRule="auto"/>
        <w:ind w:firstLineChars="200" w:firstLine="482"/>
        <w:rPr>
          <w:b/>
          <w:bCs/>
          <w:sz w:val="24"/>
          <w:lang w:eastAsia="zh-CN"/>
        </w:rPr>
      </w:pPr>
    </w:p>
    <w:p w14:paraId="34204EDC" w14:textId="77777777" w:rsidR="00F42EBB" w:rsidRDefault="00F42EBB" w:rsidP="00F42EBB">
      <w:pPr>
        <w:spacing w:afterLines="50" w:after="120" w:line="300" w:lineRule="auto"/>
        <w:ind w:firstLineChars="200" w:firstLine="482"/>
        <w:rPr>
          <w:b/>
          <w:bCs/>
          <w:sz w:val="24"/>
          <w:lang w:eastAsia="zh-CN"/>
        </w:rPr>
      </w:pPr>
    </w:p>
    <w:p w14:paraId="567E27FC" w14:textId="77777777" w:rsidR="00F42EBB" w:rsidRDefault="00F42EBB" w:rsidP="00F42EBB">
      <w:pPr>
        <w:spacing w:afterLines="50" w:after="120" w:line="300" w:lineRule="auto"/>
        <w:ind w:firstLineChars="200" w:firstLine="482"/>
        <w:rPr>
          <w:b/>
          <w:bCs/>
          <w:sz w:val="24"/>
          <w:lang w:eastAsia="zh-CN"/>
        </w:rPr>
      </w:pPr>
    </w:p>
    <w:p w14:paraId="40D0D520" w14:textId="77777777" w:rsidR="00F42EBB" w:rsidRDefault="00F42EBB" w:rsidP="00F42EBB">
      <w:pPr>
        <w:spacing w:afterLines="50" w:after="120" w:line="300" w:lineRule="auto"/>
        <w:ind w:firstLineChars="200" w:firstLine="482"/>
        <w:rPr>
          <w:b/>
          <w:bCs/>
          <w:sz w:val="24"/>
          <w:lang w:eastAsia="zh-CN"/>
        </w:rPr>
      </w:pPr>
    </w:p>
    <w:p w14:paraId="268CF9A7" w14:textId="77777777" w:rsidR="00F42EBB" w:rsidRDefault="00F42EBB" w:rsidP="00F42EBB">
      <w:pPr>
        <w:spacing w:afterLines="50" w:after="120" w:line="300" w:lineRule="auto"/>
        <w:ind w:firstLineChars="200" w:firstLine="482"/>
        <w:rPr>
          <w:b/>
          <w:bCs/>
          <w:sz w:val="24"/>
          <w:lang w:eastAsia="zh-CN"/>
        </w:rPr>
      </w:pPr>
    </w:p>
    <w:p w14:paraId="09524B05" w14:textId="77777777" w:rsidR="00F42EBB" w:rsidRDefault="00F42EBB" w:rsidP="00F42EBB">
      <w:pPr>
        <w:spacing w:afterLines="50" w:after="120" w:line="300" w:lineRule="auto"/>
        <w:ind w:firstLineChars="200" w:firstLine="482"/>
        <w:rPr>
          <w:b/>
          <w:bCs/>
          <w:sz w:val="24"/>
          <w:lang w:eastAsia="zh-CN"/>
        </w:rPr>
      </w:pPr>
    </w:p>
    <w:p w14:paraId="3514C001" w14:textId="77777777" w:rsidR="00F42EBB" w:rsidRDefault="00F42EBB" w:rsidP="00F42EBB">
      <w:pPr>
        <w:spacing w:afterLines="50" w:after="120" w:line="300" w:lineRule="auto"/>
        <w:ind w:firstLineChars="200" w:firstLine="482"/>
        <w:rPr>
          <w:b/>
          <w:bCs/>
          <w:sz w:val="24"/>
          <w:lang w:eastAsia="zh-CN"/>
        </w:rPr>
      </w:pPr>
      <w:r>
        <w:rPr>
          <w:rFonts w:hint="eastAsia"/>
          <w:b/>
          <w:bCs/>
          <w:sz w:val="24"/>
          <w:lang w:eastAsia="zh-CN"/>
        </w:rPr>
        <w:t>常见故障及其处理方法</w:t>
      </w:r>
    </w:p>
    <w:p w14:paraId="7816C140" w14:textId="77777777" w:rsidR="00F42EBB" w:rsidRDefault="00F42EBB" w:rsidP="00F42EBB">
      <w:pPr>
        <w:spacing w:afterLines="50" w:after="120" w:line="300" w:lineRule="auto"/>
        <w:ind w:firstLineChars="200" w:firstLine="480"/>
        <w:rPr>
          <w:lang w:eastAsia="zh-CN"/>
        </w:rPr>
      </w:pPr>
      <w:r>
        <w:rPr>
          <w:rFonts w:hint="eastAsia"/>
          <w:sz w:val="24"/>
          <w:lang w:eastAsia="zh-CN"/>
        </w:rPr>
        <w:t>变频器使用过程中可能会遇到下列故障情况，请参考下述方法进行简单故障分析及处理方法。</w:t>
      </w:r>
    </w:p>
    <w:tbl>
      <w:tblPr>
        <w:tblStyle w:val="TableNormal"/>
        <w:tblW w:w="0" w:type="auto"/>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035"/>
        <w:gridCol w:w="2339"/>
        <w:gridCol w:w="4822"/>
        <w:gridCol w:w="3406"/>
      </w:tblGrid>
      <w:tr w:rsidR="00F42EBB" w14:paraId="0C81BDEA" w14:textId="77777777" w:rsidTr="00310725">
        <w:trPr>
          <w:trHeight w:val="247"/>
          <w:jc w:val="center"/>
        </w:trPr>
        <w:tc>
          <w:tcPr>
            <w:tcW w:w="446" w:type="pct"/>
            <w:shd w:val="clear" w:color="auto" w:fill="D0D0D0"/>
            <w:vAlign w:val="center"/>
          </w:tcPr>
          <w:p w14:paraId="1C009AC1" w14:textId="77777777" w:rsidR="00F42EBB" w:rsidRDefault="00F42EBB" w:rsidP="00310725">
            <w:pPr>
              <w:jc w:val="center"/>
              <w:rPr>
                <w:rFonts w:ascii="Times New Roman" w:eastAsia="宋体" w:hAnsi="Times New Roman" w:cs="Times New Roman"/>
                <w:sz w:val="24"/>
              </w:rPr>
            </w:pPr>
            <w:proofErr w:type="spellStart"/>
            <w:r>
              <w:rPr>
                <w:rFonts w:ascii="Times New Roman" w:eastAsia="宋体" w:hAnsi="Times New Roman" w:cs="Times New Roman"/>
                <w:sz w:val="24"/>
              </w:rPr>
              <w:t>序号</w:t>
            </w:r>
            <w:proofErr w:type="spellEnd"/>
          </w:p>
        </w:tc>
        <w:tc>
          <w:tcPr>
            <w:tcW w:w="1008" w:type="pct"/>
            <w:shd w:val="clear" w:color="auto" w:fill="D0D0D0"/>
            <w:vAlign w:val="center"/>
          </w:tcPr>
          <w:p w14:paraId="5E3DA42B" w14:textId="77777777" w:rsidR="00F42EBB" w:rsidRDefault="00F42EBB" w:rsidP="00310725">
            <w:pPr>
              <w:jc w:val="center"/>
              <w:rPr>
                <w:rFonts w:ascii="Times New Roman" w:eastAsia="宋体" w:hAnsi="Times New Roman" w:cs="Times New Roman"/>
                <w:sz w:val="24"/>
              </w:rPr>
            </w:pPr>
            <w:proofErr w:type="spellStart"/>
            <w:r>
              <w:rPr>
                <w:rFonts w:ascii="Times New Roman" w:eastAsia="宋体" w:hAnsi="Times New Roman" w:cs="Times New Roman"/>
                <w:sz w:val="24"/>
              </w:rPr>
              <w:t>故障现象</w:t>
            </w:r>
            <w:proofErr w:type="spellEnd"/>
          </w:p>
        </w:tc>
        <w:tc>
          <w:tcPr>
            <w:tcW w:w="2077" w:type="pct"/>
            <w:shd w:val="clear" w:color="auto" w:fill="D0D0D0"/>
            <w:vAlign w:val="center"/>
          </w:tcPr>
          <w:p w14:paraId="7DCFFF73" w14:textId="77777777" w:rsidR="00F42EBB" w:rsidRDefault="00F42EBB" w:rsidP="00310725">
            <w:pPr>
              <w:jc w:val="center"/>
              <w:rPr>
                <w:rFonts w:ascii="Times New Roman" w:eastAsia="宋体" w:hAnsi="Times New Roman" w:cs="Times New Roman"/>
                <w:sz w:val="24"/>
              </w:rPr>
            </w:pPr>
            <w:proofErr w:type="spellStart"/>
            <w:r>
              <w:rPr>
                <w:rFonts w:ascii="Times New Roman" w:eastAsia="宋体" w:hAnsi="Times New Roman" w:cs="Times New Roman"/>
                <w:sz w:val="24"/>
              </w:rPr>
              <w:t>可能原因</w:t>
            </w:r>
            <w:proofErr w:type="spellEnd"/>
          </w:p>
        </w:tc>
        <w:tc>
          <w:tcPr>
            <w:tcW w:w="1467" w:type="pct"/>
            <w:shd w:val="clear" w:color="auto" w:fill="D0D0D0"/>
            <w:vAlign w:val="center"/>
          </w:tcPr>
          <w:p w14:paraId="2F87EC51" w14:textId="77777777" w:rsidR="00F42EBB" w:rsidRDefault="00F42EBB" w:rsidP="00310725">
            <w:pPr>
              <w:jc w:val="center"/>
              <w:rPr>
                <w:rFonts w:ascii="Times New Roman" w:eastAsia="宋体" w:hAnsi="Times New Roman" w:cs="Times New Roman"/>
                <w:sz w:val="24"/>
              </w:rPr>
            </w:pPr>
            <w:proofErr w:type="spellStart"/>
            <w:r>
              <w:rPr>
                <w:rFonts w:ascii="Times New Roman" w:eastAsia="宋体" w:hAnsi="Times New Roman" w:cs="Times New Roman"/>
                <w:sz w:val="24"/>
              </w:rPr>
              <w:t>解决方法</w:t>
            </w:r>
            <w:proofErr w:type="spellEnd"/>
          </w:p>
        </w:tc>
      </w:tr>
      <w:tr w:rsidR="00F42EBB" w14:paraId="0A5FE977" w14:textId="77777777" w:rsidTr="00310725">
        <w:trPr>
          <w:trHeight w:val="445"/>
          <w:jc w:val="center"/>
        </w:trPr>
        <w:tc>
          <w:tcPr>
            <w:tcW w:w="446" w:type="pct"/>
            <w:vAlign w:val="center"/>
          </w:tcPr>
          <w:p w14:paraId="685F6F5B" w14:textId="77777777" w:rsidR="00F42EBB" w:rsidRDefault="00F42EBB" w:rsidP="00310725">
            <w:pPr>
              <w:jc w:val="center"/>
              <w:rPr>
                <w:rFonts w:ascii="Times New Roman" w:eastAsia="宋体" w:hAnsi="Times New Roman" w:cs="Times New Roman"/>
                <w:sz w:val="24"/>
              </w:rPr>
            </w:pPr>
            <w:r>
              <w:rPr>
                <w:rFonts w:ascii="Times New Roman" w:eastAsia="宋体" w:hAnsi="Times New Roman" w:cs="Times New Roman"/>
                <w:sz w:val="24"/>
              </w:rPr>
              <w:t>1</w:t>
            </w:r>
          </w:p>
        </w:tc>
        <w:tc>
          <w:tcPr>
            <w:tcW w:w="1008" w:type="pct"/>
            <w:vAlign w:val="center"/>
          </w:tcPr>
          <w:p w14:paraId="303FDC7D" w14:textId="77777777" w:rsidR="00F42EBB" w:rsidRDefault="00F42EBB" w:rsidP="00310725">
            <w:pPr>
              <w:rPr>
                <w:rFonts w:ascii="Times New Roman" w:eastAsia="宋体" w:hAnsi="Times New Roman" w:cs="Times New Roman"/>
                <w:sz w:val="24"/>
              </w:rPr>
            </w:pPr>
            <w:proofErr w:type="spellStart"/>
            <w:r>
              <w:rPr>
                <w:rFonts w:ascii="Times New Roman" w:eastAsia="宋体" w:hAnsi="Times New Roman" w:cs="Times New Roman"/>
                <w:sz w:val="24"/>
              </w:rPr>
              <w:t>上电无显示</w:t>
            </w:r>
            <w:proofErr w:type="spellEnd"/>
          </w:p>
        </w:tc>
        <w:tc>
          <w:tcPr>
            <w:tcW w:w="2077" w:type="pct"/>
            <w:vAlign w:val="center"/>
          </w:tcPr>
          <w:p w14:paraId="1CFA6681"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电网电压没有或者过低；机器损坏。</w:t>
            </w:r>
          </w:p>
        </w:tc>
        <w:tc>
          <w:tcPr>
            <w:tcW w:w="1467" w:type="pct"/>
            <w:vAlign w:val="center"/>
          </w:tcPr>
          <w:p w14:paraId="4D3B1417"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检查输入电源；</w:t>
            </w:r>
            <w:r>
              <w:rPr>
                <w:rFonts w:ascii="Times New Roman" w:eastAsia="宋体" w:hAnsi="Times New Roman" w:cs="Times New Roman"/>
                <w:sz w:val="24"/>
                <w:lang w:eastAsia="zh-CN"/>
              </w:rPr>
              <w:t xml:space="preserve"> </w:t>
            </w:r>
          </w:p>
          <w:p w14:paraId="6E7E9D28"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更换整机。</w:t>
            </w:r>
          </w:p>
        </w:tc>
      </w:tr>
      <w:tr w:rsidR="00F42EBB" w14:paraId="568BAF0C" w14:textId="77777777" w:rsidTr="00310725">
        <w:trPr>
          <w:trHeight w:val="1042"/>
          <w:jc w:val="center"/>
        </w:trPr>
        <w:tc>
          <w:tcPr>
            <w:tcW w:w="446" w:type="pct"/>
            <w:vAlign w:val="center"/>
          </w:tcPr>
          <w:p w14:paraId="1C8C3D4B" w14:textId="77777777" w:rsidR="00F42EBB" w:rsidRDefault="00F42EBB" w:rsidP="00310725">
            <w:pPr>
              <w:jc w:val="center"/>
              <w:rPr>
                <w:rFonts w:ascii="Times New Roman" w:eastAsia="宋体" w:hAnsi="Times New Roman" w:cs="Times New Roman"/>
                <w:sz w:val="24"/>
              </w:rPr>
            </w:pPr>
            <w:r>
              <w:rPr>
                <w:rFonts w:ascii="Times New Roman" w:eastAsia="宋体" w:hAnsi="Times New Roman" w:cs="Times New Roman"/>
                <w:sz w:val="24"/>
              </w:rPr>
              <w:t>2</w:t>
            </w:r>
          </w:p>
        </w:tc>
        <w:tc>
          <w:tcPr>
            <w:tcW w:w="1008" w:type="pct"/>
            <w:vAlign w:val="center"/>
          </w:tcPr>
          <w:p w14:paraId="4B182F87" w14:textId="77777777" w:rsidR="00F42EBB" w:rsidRDefault="00F42EBB" w:rsidP="00310725">
            <w:pPr>
              <w:rPr>
                <w:rFonts w:ascii="Times New Roman" w:eastAsia="宋体" w:hAnsi="Times New Roman" w:cs="Times New Roman"/>
                <w:sz w:val="24"/>
              </w:rPr>
            </w:pPr>
            <w:proofErr w:type="spellStart"/>
            <w:r>
              <w:rPr>
                <w:rFonts w:ascii="Times New Roman" w:eastAsia="宋体" w:hAnsi="Times New Roman" w:cs="Times New Roman"/>
                <w:sz w:val="24"/>
              </w:rPr>
              <w:t>上电显示</w:t>
            </w:r>
            <w:r>
              <w:rPr>
                <w:rFonts w:ascii="Times New Roman" w:eastAsia="宋体" w:hAnsi="Times New Roman" w:cs="Times New Roman"/>
                <w:sz w:val="24"/>
              </w:rPr>
              <w:t>HC</w:t>
            </w:r>
            <w:proofErr w:type="spellEnd"/>
          </w:p>
        </w:tc>
        <w:tc>
          <w:tcPr>
            <w:tcW w:w="2077" w:type="pct"/>
            <w:vAlign w:val="center"/>
          </w:tcPr>
          <w:p w14:paraId="79E41A3E"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驱动板与控制板之间的连线接触不良；</w:t>
            </w:r>
          </w:p>
          <w:p w14:paraId="3ECFB250"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控制板上相关器件损坏；</w:t>
            </w:r>
          </w:p>
          <w:p w14:paraId="40F86F38"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电机或者电机线有对地短路电网电压过低。</w:t>
            </w:r>
          </w:p>
        </w:tc>
        <w:tc>
          <w:tcPr>
            <w:tcW w:w="1467" w:type="pct"/>
            <w:vAlign w:val="center"/>
          </w:tcPr>
          <w:p w14:paraId="15CF8E1D"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重新拔插</w:t>
            </w:r>
            <w:r>
              <w:rPr>
                <w:rFonts w:ascii="Times New Roman" w:eastAsia="宋体" w:hAnsi="Times New Roman" w:cs="Times New Roman"/>
                <w:sz w:val="24"/>
                <w:lang w:eastAsia="zh-CN"/>
              </w:rPr>
              <w:t>4</w:t>
            </w:r>
            <w:r>
              <w:rPr>
                <w:rFonts w:ascii="Times New Roman" w:eastAsia="宋体" w:hAnsi="Times New Roman" w:cs="Times New Roman"/>
                <w:sz w:val="24"/>
                <w:lang w:eastAsia="zh-CN"/>
              </w:rPr>
              <w:t>芯和</w:t>
            </w:r>
            <w:r>
              <w:rPr>
                <w:rFonts w:ascii="Times New Roman" w:eastAsia="宋体" w:hAnsi="Times New Roman" w:cs="Times New Roman"/>
                <w:sz w:val="24"/>
                <w:lang w:eastAsia="zh-CN"/>
              </w:rPr>
              <w:t>28</w:t>
            </w:r>
            <w:proofErr w:type="gramStart"/>
            <w:r>
              <w:rPr>
                <w:rFonts w:ascii="Times New Roman" w:eastAsia="宋体" w:hAnsi="Times New Roman" w:cs="Times New Roman"/>
                <w:sz w:val="24"/>
                <w:lang w:eastAsia="zh-CN"/>
              </w:rPr>
              <w:t>芯排线</w:t>
            </w:r>
            <w:proofErr w:type="gramEnd"/>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寻求技术支持。</w:t>
            </w:r>
          </w:p>
        </w:tc>
      </w:tr>
      <w:tr w:rsidR="00F42EBB" w14:paraId="19B52F4C" w14:textId="77777777" w:rsidTr="00310725">
        <w:trPr>
          <w:trHeight w:val="1106"/>
          <w:jc w:val="center"/>
        </w:trPr>
        <w:tc>
          <w:tcPr>
            <w:tcW w:w="446" w:type="pct"/>
            <w:vAlign w:val="center"/>
          </w:tcPr>
          <w:p w14:paraId="47C74842" w14:textId="77777777" w:rsidR="00F42EBB" w:rsidRDefault="00F42EBB" w:rsidP="00310725">
            <w:pPr>
              <w:jc w:val="center"/>
              <w:rPr>
                <w:rFonts w:ascii="Times New Roman" w:eastAsia="宋体" w:hAnsi="Times New Roman" w:cs="Times New Roman"/>
                <w:sz w:val="24"/>
              </w:rPr>
            </w:pPr>
            <w:r>
              <w:rPr>
                <w:rFonts w:ascii="Times New Roman" w:eastAsia="宋体" w:hAnsi="Times New Roman" w:cs="Times New Roman"/>
                <w:sz w:val="24"/>
              </w:rPr>
              <w:t>3</w:t>
            </w:r>
          </w:p>
        </w:tc>
        <w:tc>
          <w:tcPr>
            <w:tcW w:w="1008" w:type="pct"/>
            <w:vAlign w:val="center"/>
          </w:tcPr>
          <w:p w14:paraId="432BF134"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频繁报</w:t>
            </w:r>
            <w:r>
              <w:rPr>
                <w:rFonts w:ascii="Times New Roman" w:eastAsia="宋体" w:hAnsi="Times New Roman" w:cs="Times New Roman"/>
                <w:sz w:val="24"/>
                <w:lang w:eastAsia="zh-CN"/>
              </w:rPr>
              <w:t>Err14</w:t>
            </w:r>
            <w:r>
              <w:rPr>
                <w:rFonts w:ascii="Times New Roman" w:eastAsia="宋体" w:hAnsi="Times New Roman" w:cs="Times New Roman"/>
                <w:sz w:val="24"/>
                <w:lang w:eastAsia="zh-CN"/>
              </w:rPr>
              <w:t>（模块过热）故障</w:t>
            </w:r>
          </w:p>
        </w:tc>
        <w:tc>
          <w:tcPr>
            <w:tcW w:w="2077" w:type="pct"/>
            <w:vAlign w:val="center"/>
          </w:tcPr>
          <w:p w14:paraId="07D140F2"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载波频率设置太高；</w:t>
            </w:r>
          </w:p>
          <w:p w14:paraId="01B52A5B"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风扇损坏或者风道堵塞；</w:t>
            </w:r>
          </w:p>
          <w:p w14:paraId="1E269F81"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变频器内部器件损坏（热电偶或其他）。</w:t>
            </w:r>
          </w:p>
        </w:tc>
        <w:tc>
          <w:tcPr>
            <w:tcW w:w="1467" w:type="pct"/>
            <w:vAlign w:val="center"/>
          </w:tcPr>
          <w:p w14:paraId="4AC1E56B"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降低载波频率（</w:t>
            </w:r>
            <w:r>
              <w:rPr>
                <w:rFonts w:ascii="Times New Roman" w:eastAsia="宋体" w:hAnsi="Times New Roman" w:cs="Times New Roman"/>
                <w:sz w:val="24"/>
                <w:lang w:eastAsia="zh-CN"/>
              </w:rPr>
              <w:t>F0-15</w:t>
            </w:r>
            <w:r>
              <w:rPr>
                <w:rFonts w:ascii="Times New Roman" w:eastAsia="宋体" w:hAnsi="Times New Roman" w:cs="Times New Roman"/>
                <w:sz w:val="24"/>
                <w:lang w:eastAsia="zh-CN"/>
              </w:rPr>
              <w:t>）；</w:t>
            </w:r>
          </w:p>
          <w:p w14:paraId="0B8B0447"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更换风扇、清理风道；</w:t>
            </w:r>
            <w:r>
              <w:rPr>
                <w:rFonts w:ascii="Times New Roman" w:eastAsia="宋体" w:hAnsi="Times New Roman" w:cs="Times New Roman"/>
                <w:sz w:val="24"/>
                <w:lang w:eastAsia="zh-CN"/>
              </w:rPr>
              <w:t xml:space="preserve"> </w:t>
            </w:r>
          </w:p>
          <w:p w14:paraId="6F2FD96D" w14:textId="77777777" w:rsidR="00F42EBB" w:rsidRDefault="00F42EBB" w:rsidP="00310725">
            <w:pPr>
              <w:rPr>
                <w:rFonts w:ascii="Times New Roman" w:eastAsia="宋体" w:hAnsi="Times New Roman" w:cs="Times New Roman"/>
                <w:sz w:val="24"/>
              </w:rPr>
            </w:pPr>
            <w:proofErr w:type="spellStart"/>
            <w:r>
              <w:rPr>
                <w:rFonts w:ascii="Times New Roman" w:eastAsia="宋体" w:hAnsi="Times New Roman" w:cs="Times New Roman"/>
                <w:sz w:val="24"/>
              </w:rPr>
              <w:t>寻求技术支持</w:t>
            </w:r>
            <w:proofErr w:type="spellEnd"/>
            <w:r>
              <w:rPr>
                <w:rFonts w:ascii="Times New Roman" w:eastAsia="宋体" w:hAnsi="Times New Roman" w:cs="Times New Roman"/>
                <w:sz w:val="24"/>
              </w:rPr>
              <w:t>。</w:t>
            </w:r>
          </w:p>
        </w:tc>
      </w:tr>
      <w:tr w:rsidR="00F42EBB" w14:paraId="2A323025" w14:textId="77777777" w:rsidTr="00310725">
        <w:trPr>
          <w:trHeight w:val="844"/>
          <w:jc w:val="center"/>
        </w:trPr>
        <w:tc>
          <w:tcPr>
            <w:tcW w:w="446" w:type="pct"/>
            <w:vAlign w:val="center"/>
          </w:tcPr>
          <w:p w14:paraId="56E44475" w14:textId="77777777" w:rsidR="00F42EBB" w:rsidRDefault="00F42EBB" w:rsidP="00310725">
            <w:pPr>
              <w:jc w:val="center"/>
              <w:rPr>
                <w:rFonts w:ascii="Times New Roman" w:eastAsia="宋体" w:hAnsi="Times New Roman" w:cs="Times New Roman"/>
                <w:sz w:val="24"/>
              </w:rPr>
            </w:pPr>
            <w:r>
              <w:rPr>
                <w:rFonts w:ascii="Times New Roman" w:eastAsia="宋体" w:hAnsi="Times New Roman" w:cs="Times New Roman"/>
                <w:sz w:val="24"/>
              </w:rPr>
              <w:lastRenderedPageBreak/>
              <w:t>4</w:t>
            </w:r>
          </w:p>
        </w:tc>
        <w:tc>
          <w:tcPr>
            <w:tcW w:w="1008" w:type="pct"/>
            <w:vAlign w:val="center"/>
          </w:tcPr>
          <w:p w14:paraId="0E233225"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变频器运行后电机不转动</w:t>
            </w:r>
          </w:p>
        </w:tc>
        <w:tc>
          <w:tcPr>
            <w:tcW w:w="2077" w:type="pct"/>
            <w:vAlign w:val="center"/>
          </w:tcPr>
          <w:p w14:paraId="77476FA8"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变频器及电机之间连线错误；</w:t>
            </w:r>
          </w:p>
          <w:p w14:paraId="0A938568"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变频器参数设置错误（电机参数）；</w:t>
            </w:r>
          </w:p>
          <w:p w14:paraId="5871A68B" w14:textId="77777777" w:rsidR="00F42EBB" w:rsidRDefault="00F42EBB" w:rsidP="00310725">
            <w:pPr>
              <w:rPr>
                <w:rFonts w:ascii="Times New Roman" w:eastAsia="宋体" w:hAnsi="Times New Roman" w:cs="Times New Roman"/>
                <w:sz w:val="24"/>
              </w:rPr>
            </w:pPr>
            <w:proofErr w:type="spellStart"/>
            <w:r>
              <w:rPr>
                <w:rFonts w:ascii="Times New Roman" w:eastAsia="宋体" w:hAnsi="Times New Roman" w:cs="Times New Roman"/>
                <w:sz w:val="24"/>
              </w:rPr>
              <w:t>驱动板故障</w:t>
            </w:r>
            <w:proofErr w:type="spellEnd"/>
            <w:r>
              <w:rPr>
                <w:rFonts w:ascii="Times New Roman" w:eastAsia="宋体" w:hAnsi="Times New Roman" w:cs="Times New Roman"/>
                <w:sz w:val="24"/>
              </w:rPr>
              <w:t>。</w:t>
            </w:r>
          </w:p>
        </w:tc>
        <w:tc>
          <w:tcPr>
            <w:tcW w:w="1467" w:type="pct"/>
            <w:vAlign w:val="center"/>
          </w:tcPr>
          <w:p w14:paraId="1B0F1271"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重新确认变频器与电机之间连线；</w:t>
            </w:r>
          </w:p>
          <w:p w14:paraId="2C433AC4"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更换电机或清除机械故障；</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检查并重新设置电机参数。</w:t>
            </w:r>
          </w:p>
        </w:tc>
      </w:tr>
      <w:tr w:rsidR="00F42EBB" w14:paraId="54051294" w14:textId="77777777" w:rsidTr="00310725">
        <w:trPr>
          <w:trHeight w:val="843"/>
          <w:jc w:val="center"/>
        </w:trPr>
        <w:tc>
          <w:tcPr>
            <w:tcW w:w="446" w:type="pct"/>
            <w:vAlign w:val="center"/>
          </w:tcPr>
          <w:p w14:paraId="626DC518" w14:textId="77777777" w:rsidR="00F42EBB" w:rsidRDefault="00F42EBB" w:rsidP="00310725">
            <w:pPr>
              <w:jc w:val="center"/>
              <w:rPr>
                <w:rFonts w:ascii="Times New Roman" w:eastAsia="宋体" w:hAnsi="Times New Roman" w:cs="Times New Roman"/>
                <w:sz w:val="24"/>
              </w:rPr>
            </w:pPr>
            <w:r>
              <w:rPr>
                <w:rFonts w:ascii="Times New Roman" w:eastAsia="宋体" w:hAnsi="Times New Roman" w:cs="Times New Roman"/>
                <w:sz w:val="24"/>
              </w:rPr>
              <w:t>5</w:t>
            </w:r>
          </w:p>
        </w:tc>
        <w:tc>
          <w:tcPr>
            <w:tcW w:w="1008" w:type="pct"/>
            <w:vAlign w:val="center"/>
          </w:tcPr>
          <w:p w14:paraId="282F18C4" w14:textId="77777777" w:rsidR="00F42EBB" w:rsidRDefault="00F42EBB" w:rsidP="00310725">
            <w:pPr>
              <w:rPr>
                <w:rFonts w:ascii="Times New Roman" w:eastAsia="宋体" w:hAnsi="Times New Roman" w:cs="Times New Roman"/>
                <w:sz w:val="24"/>
              </w:rPr>
            </w:pPr>
            <w:proofErr w:type="spellStart"/>
            <w:r>
              <w:rPr>
                <w:rFonts w:ascii="Times New Roman" w:eastAsia="宋体" w:hAnsi="Times New Roman" w:cs="Times New Roman"/>
                <w:sz w:val="24"/>
              </w:rPr>
              <w:t>DI</w:t>
            </w:r>
            <w:r>
              <w:rPr>
                <w:rFonts w:ascii="Times New Roman" w:eastAsia="宋体" w:hAnsi="Times New Roman" w:cs="Times New Roman"/>
                <w:sz w:val="24"/>
              </w:rPr>
              <w:t>端子失效</w:t>
            </w:r>
            <w:proofErr w:type="spellEnd"/>
          </w:p>
        </w:tc>
        <w:tc>
          <w:tcPr>
            <w:tcW w:w="2077" w:type="pct"/>
            <w:vAlign w:val="center"/>
          </w:tcPr>
          <w:p w14:paraId="31D5D206"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参数设置错误；</w:t>
            </w:r>
            <w:r>
              <w:rPr>
                <w:rFonts w:ascii="Times New Roman" w:eastAsia="宋体" w:hAnsi="Times New Roman" w:cs="Times New Roman"/>
                <w:sz w:val="24"/>
                <w:lang w:eastAsia="zh-CN"/>
              </w:rPr>
              <w:t xml:space="preserve"> </w:t>
            </w:r>
          </w:p>
          <w:p w14:paraId="72E6FA35"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外部信号错误；</w:t>
            </w:r>
            <w:r>
              <w:rPr>
                <w:rFonts w:ascii="Times New Roman" w:eastAsia="宋体" w:hAnsi="Times New Roman" w:cs="Times New Roman"/>
                <w:sz w:val="24"/>
                <w:lang w:eastAsia="zh-CN"/>
              </w:rPr>
              <w:t xml:space="preserve"> </w:t>
            </w:r>
          </w:p>
          <w:p w14:paraId="2219AEC7" w14:textId="77777777" w:rsidR="00F42EBB" w:rsidRDefault="00F42EBB" w:rsidP="00310725">
            <w:pPr>
              <w:rPr>
                <w:rFonts w:ascii="Times New Roman" w:eastAsia="宋体" w:hAnsi="Times New Roman" w:cs="Times New Roman"/>
                <w:sz w:val="24"/>
              </w:rPr>
            </w:pPr>
            <w:proofErr w:type="spellStart"/>
            <w:r>
              <w:rPr>
                <w:rFonts w:ascii="Times New Roman" w:eastAsia="宋体" w:hAnsi="Times New Roman" w:cs="Times New Roman"/>
                <w:sz w:val="24"/>
              </w:rPr>
              <w:t>控制板故障</w:t>
            </w:r>
            <w:proofErr w:type="spellEnd"/>
            <w:r>
              <w:rPr>
                <w:rFonts w:ascii="Times New Roman" w:eastAsia="宋体" w:hAnsi="Times New Roman" w:cs="Times New Roman"/>
                <w:sz w:val="24"/>
              </w:rPr>
              <w:t>。</w:t>
            </w:r>
          </w:p>
        </w:tc>
        <w:tc>
          <w:tcPr>
            <w:tcW w:w="1467" w:type="pct"/>
            <w:vAlign w:val="center"/>
          </w:tcPr>
          <w:p w14:paraId="4E52D4F2"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检查并重新设置</w:t>
            </w:r>
            <w:r>
              <w:rPr>
                <w:rFonts w:ascii="Times New Roman" w:eastAsia="宋体" w:hAnsi="Times New Roman" w:cs="Times New Roman"/>
                <w:sz w:val="24"/>
                <w:lang w:eastAsia="zh-CN"/>
              </w:rPr>
              <w:t>F4</w:t>
            </w:r>
            <w:r>
              <w:rPr>
                <w:rFonts w:ascii="Times New Roman" w:eastAsia="宋体" w:hAnsi="Times New Roman" w:cs="Times New Roman"/>
                <w:sz w:val="24"/>
                <w:lang w:eastAsia="zh-CN"/>
              </w:rPr>
              <w:t>组相关参数；</w:t>
            </w:r>
          </w:p>
          <w:p w14:paraId="5AC01AC9"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重新接外部信号线；</w:t>
            </w:r>
          </w:p>
          <w:p w14:paraId="16D066D1"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寻求技术支持。</w:t>
            </w:r>
          </w:p>
        </w:tc>
      </w:tr>
      <w:tr w:rsidR="00F42EBB" w14:paraId="396C006D" w14:textId="77777777" w:rsidTr="00310725">
        <w:trPr>
          <w:jc w:val="center"/>
        </w:trPr>
        <w:tc>
          <w:tcPr>
            <w:tcW w:w="446" w:type="pct"/>
            <w:vAlign w:val="center"/>
          </w:tcPr>
          <w:p w14:paraId="61A68983" w14:textId="77777777" w:rsidR="00F42EBB" w:rsidRDefault="00F42EBB" w:rsidP="00310725">
            <w:pPr>
              <w:jc w:val="center"/>
              <w:rPr>
                <w:rFonts w:ascii="Times New Roman" w:eastAsia="宋体" w:hAnsi="Times New Roman" w:cs="Times New Roman"/>
                <w:sz w:val="24"/>
              </w:rPr>
            </w:pPr>
            <w:r>
              <w:rPr>
                <w:rFonts w:ascii="Times New Roman" w:eastAsia="宋体" w:hAnsi="Times New Roman" w:cs="Times New Roman"/>
                <w:sz w:val="24"/>
              </w:rPr>
              <w:t>6</w:t>
            </w:r>
          </w:p>
        </w:tc>
        <w:tc>
          <w:tcPr>
            <w:tcW w:w="1008" w:type="pct"/>
            <w:vAlign w:val="center"/>
          </w:tcPr>
          <w:p w14:paraId="4CF646F2"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变频器频繁报过流和过压故障</w:t>
            </w:r>
          </w:p>
        </w:tc>
        <w:tc>
          <w:tcPr>
            <w:tcW w:w="2077" w:type="pct"/>
            <w:vAlign w:val="center"/>
          </w:tcPr>
          <w:p w14:paraId="1F0CA262"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电机参数设置不正确；</w:t>
            </w:r>
            <w:r>
              <w:rPr>
                <w:rFonts w:ascii="Times New Roman" w:eastAsia="宋体" w:hAnsi="Times New Roman" w:cs="Times New Roman"/>
                <w:sz w:val="24"/>
                <w:lang w:eastAsia="zh-CN"/>
              </w:rPr>
              <w:t xml:space="preserve"> </w:t>
            </w:r>
          </w:p>
          <w:p w14:paraId="42BE55BB"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加减速时间不合适；</w:t>
            </w:r>
          </w:p>
          <w:p w14:paraId="1AEBAF64"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负载波动。</w:t>
            </w:r>
          </w:p>
        </w:tc>
        <w:tc>
          <w:tcPr>
            <w:tcW w:w="1467" w:type="pct"/>
            <w:vAlign w:val="center"/>
          </w:tcPr>
          <w:p w14:paraId="5EB45B9B"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重新设置电机参数；</w:t>
            </w:r>
          </w:p>
          <w:p w14:paraId="482B1FB3" w14:textId="77777777" w:rsidR="00F42EBB" w:rsidRDefault="00F42EBB" w:rsidP="00310725">
            <w:pPr>
              <w:rPr>
                <w:rFonts w:ascii="Times New Roman" w:eastAsia="宋体" w:hAnsi="Times New Roman" w:cs="Times New Roman"/>
                <w:sz w:val="24"/>
                <w:lang w:eastAsia="zh-CN"/>
              </w:rPr>
            </w:pPr>
            <w:r>
              <w:rPr>
                <w:rFonts w:ascii="Times New Roman" w:eastAsia="宋体" w:hAnsi="Times New Roman" w:cs="Times New Roman"/>
                <w:sz w:val="24"/>
                <w:lang w:eastAsia="zh-CN"/>
              </w:rPr>
              <w:t>设置合适的加减速时间；</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寻求技术支持。</w:t>
            </w:r>
          </w:p>
        </w:tc>
      </w:tr>
    </w:tbl>
    <w:p w14:paraId="7F592CBC" w14:textId="77777777" w:rsidR="00F42EBB" w:rsidRDefault="00F42EBB" w:rsidP="00F42EBB">
      <w:pPr>
        <w:rPr>
          <w:lang w:eastAsia="zh-CN"/>
        </w:rPr>
      </w:pPr>
    </w:p>
    <w:p w14:paraId="1B163205" w14:textId="77777777" w:rsidR="00F42EBB" w:rsidRDefault="00F42EBB" w:rsidP="00F42EBB">
      <w:pPr>
        <w:rPr>
          <w:lang w:eastAsia="zh-CN"/>
        </w:rPr>
      </w:pPr>
    </w:p>
    <w:p w14:paraId="3D8997E6" w14:textId="77777777" w:rsidR="00F42EBB" w:rsidRDefault="00F42EBB" w:rsidP="00F42EBB">
      <w:pPr>
        <w:rPr>
          <w:lang w:eastAsia="zh-CN"/>
        </w:rPr>
      </w:pPr>
    </w:p>
    <w:p w14:paraId="6295213A" w14:textId="77777777" w:rsidR="00F42EBB" w:rsidRDefault="00F42EBB" w:rsidP="00F42EBB">
      <w:pPr>
        <w:rPr>
          <w:lang w:eastAsia="zh-CN"/>
        </w:rPr>
      </w:pPr>
    </w:p>
    <w:p w14:paraId="0E28A3A3" w14:textId="77777777" w:rsidR="00F42EBB" w:rsidRDefault="00F42EBB" w:rsidP="00F42EBB">
      <w:pPr>
        <w:rPr>
          <w:lang w:eastAsia="zh-CN"/>
        </w:rPr>
      </w:pPr>
    </w:p>
    <w:p w14:paraId="481A5777" w14:textId="77777777" w:rsidR="00F42EBB" w:rsidRDefault="00F42EBB" w:rsidP="00F42EBB">
      <w:pPr>
        <w:rPr>
          <w:lang w:eastAsia="zh-CN"/>
        </w:rPr>
      </w:pPr>
    </w:p>
    <w:p w14:paraId="359A535D" w14:textId="77777777" w:rsidR="00F42EBB" w:rsidRDefault="00F42EBB" w:rsidP="00F42EBB">
      <w:pPr>
        <w:rPr>
          <w:lang w:eastAsia="zh-CN"/>
        </w:rPr>
      </w:pPr>
    </w:p>
    <w:p w14:paraId="7C7CD62C" w14:textId="77777777" w:rsidR="00F42EBB" w:rsidRDefault="00F42EBB" w:rsidP="00F42EBB">
      <w:pPr>
        <w:rPr>
          <w:lang w:eastAsia="zh-CN"/>
        </w:rPr>
      </w:pPr>
    </w:p>
    <w:bookmarkEnd w:id="364"/>
    <w:p w14:paraId="5C314973" w14:textId="77777777" w:rsidR="00F42EBB" w:rsidRDefault="00F42EBB" w:rsidP="00F42EBB">
      <w:pPr>
        <w:rPr>
          <w:lang w:eastAsia="zh-CN"/>
        </w:rPr>
      </w:pPr>
    </w:p>
    <w:p w14:paraId="69DB972B" w14:textId="77777777" w:rsidR="00F42EBB" w:rsidRDefault="00F42EBB" w:rsidP="00F42EBB">
      <w:pPr>
        <w:rPr>
          <w:lang w:eastAsia="zh-CN"/>
        </w:rPr>
      </w:pPr>
    </w:p>
    <w:p w14:paraId="28433705" w14:textId="77777777" w:rsidR="00F42EBB" w:rsidRDefault="00F42EBB" w:rsidP="00F42EBB">
      <w:pPr>
        <w:rPr>
          <w:lang w:eastAsia="zh-CN"/>
        </w:rPr>
      </w:pPr>
    </w:p>
    <w:p w14:paraId="35A291F5" w14:textId="77777777" w:rsidR="00F42EBB" w:rsidRDefault="00F42EBB" w:rsidP="00F42EBB">
      <w:pPr>
        <w:rPr>
          <w:lang w:eastAsia="zh-CN"/>
        </w:rPr>
      </w:pPr>
    </w:p>
    <w:p w14:paraId="38C6475C" w14:textId="77777777" w:rsidR="00F42EBB" w:rsidRDefault="00F42EBB" w:rsidP="00F42EBB">
      <w:pPr>
        <w:rPr>
          <w:lang w:eastAsia="zh-CN"/>
        </w:rPr>
      </w:pPr>
    </w:p>
    <w:p w14:paraId="29AC68B8" w14:textId="77777777" w:rsidR="00F42EBB" w:rsidRDefault="00F42EBB" w:rsidP="00F42EBB">
      <w:pPr>
        <w:rPr>
          <w:lang w:eastAsia="zh-CN"/>
        </w:rPr>
      </w:pPr>
    </w:p>
    <w:p w14:paraId="563A1B95" w14:textId="77777777" w:rsidR="00F42EBB" w:rsidRDefault="00F42EBB" w:rsidP="00F42EBB">
      <w:pPr>
        <w:rPr>
          <w:lang w:eastAsia="zh-CN"/>
        </w:rPr>
      </w:pPr>
    </w:p>
    <w:p w14:paraId="50F29C64" w14:textId="77777777" w:rsidR="001C6121" w:rsidRDefault="001C6121">
      <w:pPr>
        <w:pStyle w:val="a3"/>
        <w:spacing w:line="245" w:lineRule="auto"/>
        <w:rPr>
          <w:lang w:eastAsia="zh-CN"/>
        </w:rPr>
      </w:pPr>
    </w:p>
    <w:p w14:paraId="06669295" w14:textId="77777777" w:rsidR="001C6121" w:rsidRDefault="001C6121">
      <w:pPr>
        <w:pStyle w:val="a3"/>
        <w:spacing w:line="245" w:lineRule="auto"/>
        <w:rPr>
          <w:lang w:eastAsia="zh-CN"/>
        </w:rPr>
      </w:pPr>
    </w:p>
    <w:p w14:paraId="281200F9" w14:textId="77777777" w:rsidR="001C6121" w:rsidRDefault="001C6121">
      <w:pPr>
        <w:pStyle w:val="a3"/>
        <w:spacing w:line="245" w:lineRule="auto"/>
        <w:rPr>
          <w:lang w:eastAsia="zh-CN"/>
        </w:rPr>
      </w:pPr>
    </w:p>
    <w:p w14:paraId="55BC15B1" w14:textId="77777777" w:rsidR="001C6121" w:rsidRDefault="001C6121">
      <w:pPr>
        <w:pStyle w:val="a3"/>
        <w:spacing w:line="245" w:lineRule="auto"/>
        <w:rPr>
          <w:lang w:eastAsia="zh-CN"/>
        </w:rPr>
      </w:pPr>
    </w:p>
    <w:p w14:paraId="2B98FAD9" w14:textId="77777777" w:rsidR="001C6121" w:rsidRDefault="001C6121">
      <w:pPr>
        <w:pStyle w:val="a3"/>
        <w:spacing w:line="245" w:lineRule="auto"/>
        <w:rPr>
          <w:lang w:eastAsia="zh-CN"/>
        </w:rPr>
      </w:pPr>
    </w:p>
    <w:p w14:paraId="26DC1E9D" w14:textId="77777777" w:rsidR="001C6121" w:rsidRDefault="001C6121">
      <w:pPr>
        <w:pStyle w:val="a3"/>
        <w:spacing w:line="245" w:lineRule="auto"/>
        <w:rPr>
          <w:lang w:eastAsia="zh-CN"/>
        </w:rPr>
      </w:pPr>
    </w:p>
    <w:p w14:paraId="658F4752" w14:textId="77777777" w:rsidR="001C6121" w:rsidRDefault="001C6121">
      <w:pPr>
        <w:pStyle w:val="a3"/>
        <w:spacing w:line="245" w:lineRule="auto"/>
        <w:rPr>
          <w:lang w:eastAsia="zh-CN"/>
        </w:rPr>
      </w:pPr>
    </w:p>
    <w:p w14:paraId="44B01045" w14:textId="77777777" w:rsidR="001C6121" w:rsidRDefault="001C6121">
      <w:pPr>
        <w:pStyle w:val="a3"/>
        <w:spacing w:line="245" w:lineRule="auto"/>
        <w:rPr>
          <w:lang w:eastAsia="zh-CN"/>
        </w:rPr>
      </w:pPr>
    </w:p>
    <w:p w14:paraId="316D0E18" w14:textId="77777777" w:rsidR="001C6121" w:rsidRDefault="001C6121">
      <w:pPr>
        <w:pStyle w:val="a3"/>
        <w:spacing w:line="246" w:lineRule="auto"/>
        <w:rPr>
          <w:lang w:eastAsia="zh-CN"/>
        </w:rPr>
      </w:pPr>
    </w:p>
    <w:p w14:paraId="3FC27F31" w14:textId="77777777" w:rsidR="001C6121" w:rsidRDefault="001C6121">
      <w:pPr>
        <w:pStyle w:val="a3"/>
        <w:spacing w:line="246" w:lineRule="auto"/>
        <w:rPr>
          <w:lang w:eastAsia="zh-CN"/>
        </w:rPr>
      </w:pPr>
    </w:p>
    <w:p w14:paraId="239657CA" w14:textId="77777777" w:rsidR="001C6121" w:rsidRDefault="001C6121">
      <w:pPr>
        <w:pStyle w:val="a3"/>
        <w:spacing w:line="246" w:lineRule="auto"/>
        <w:rPr>
          <w:lang w:eastAsia="zh-CN"/>
        </w:rPr>
      </w:pPr>
    </w:p>
    <w:p w14:paraId="59B2A3D1" w14:textId="77777777" w:rsidR="001C6121" w:rsidRDefault="001C6121">
      <w:pPr>
        <w:pStyle w:val="a3"/>
        <w:spacing w:line="246" w:lineRule="auto"/>
        <w:rPr>
          <w:lang w:eastAsia="zh-CN"/>
        </w:rPr>
      </w:pPr>
    </w:p>
    <w:p w14:paraId="3543750C" w14:textId="77777777" w:rsidR="001C6121" w:rsidRDefault="001C6121">
      <w:pPr>
        <w:pStyle w:val="a3"/>
        <w:spacing w:line="246" w:lineRule="auto"/>
        <w:rPr>
          <w:lang w:eastAsia="zh-CN"/>
        </w:rPr>
      </w:pPr>
    </w:p>
    <w:p w14:paraId="77EE2B51" w14:textId="77777777" w:rsidR="001C6121" w:rsidRDefault="001C6121">
      <w:pPr>
        <w:pStyle w:val="a3"/>
        <w:spacing w:line="246" w:lineRule="auto"/>
        <w:rPr>
          <w:lang w:eastAsia="zh-CN"/>
        </w:rPr>
      </w:pPr>
    </w:p>
    <w:p w14:paraId="0700BA17" w14:textId="77777777" w:rsidR="001C6121" w:rsidRDefault="001C6121">
      <w:pPr>
        <w:pStyle w:val="a3"/>
        <w:spacing w:line="246" w:lineRule="auto"/>
        <w:rPr>
          <w:lang w:eastAsia="zh-CN"/>
        </w:rPr>
      </w:pPr>
    </w:p>
    <w:p w14:paraId="41EFBAFA" w14:textId="77777777" w:rsidR="001C6121" w:rsidRDefault="001C6121">
      <w:pPr>
        <w:pStyle w:val="a3"/>
        <w:spacing w:line="246" w:lineRule="auto"/>
        <w:rPr>
          <w:lang w:eastAsia="zh-CN"/>
        </w:rPr>
      </w:pPr>
    </w:p>
    <w:p w14:paraId="24E4F29F" w14:textId="77777777" w:rsidR="001C6121" w:rsidRDefault="001C6121">
      <w:pPr>
        <w:pStyle w:val="a3"/>
        <w:spacing w:line="246" w:lineRule="auto"/>
        <w:rPr>
          <w:lang w:eastAsia="zh-CN"/>
        </w:rPr>
      </w:pPr>
    </w:p>
    <w:p w14:paraId="7E3C8384" w14:textId="77777777" w:rsidR="001C6121" w:rsidRDefault="001C6121">
      <w:pPr>
        <w:pStyle w:val="a3"/>
        <w:spacing w:line="246" w:lineRule="auto"/>
        <w:rPr>
          <w:lang w:eastAsia="zh-CN"/>
        </w:rPr>
      </w:pPr>
    </w:p>
    <w:p w14:paraId="728E6346" w14:textId="77777777" w:rsidR="001C6121" w:rsidRDefault="001C6121">
      <w:pPr>
        <w:pStyle w:val="a3"/>
        <w:spacing w:line="246" w:lineRule="auto"/>
        <w:rPr>
          <w:lang w:eastAsia="zh-CN"/>
        </w:rPr>
      </w:pPr>
    </w:p>
    <w:p w14:paraId="5B836C3D" w14:textId="77777777" w:rsidR="001C6121" w:rsidRDefault="001C6121">
      <w:pPr>
        <w:pStyle w:val="a3"/>
        <w:spacing w:line="246" w:lineRule="auto"/>
        <w:rPr>
          <w:lang w:eastAsia="zh-CN"/>
        </w:rPr>
      </w:pPr>
    </w:p>
    <w:p w14:paraId="5BDC4B15" w14:textId="77777777" w:rsidR="001C6121" w:rsidRDefault="001C6121">
      <w:pPr>
        <w:pStyle w:val="a3"/>
        <w:spacing w:line="246" w:lineRule="auto"/>
        <w:rPr>
          <w:lang w:eastAsia="zh-CN"/>
        </w:rPr>
      </w:pPr>
    </w:p>
    <w:p w14:paraId="2D394630" w14:textId="77777777" w:rsidR="001C6121" w:rsidRDefault="001C6121">
      <w:pPr>
        <w:pStyle w:val="a3"/>
        <w:spacing w:line="246" w:lineRule="auto"/>
        <w:rPr>
          <w:lang w:eastAsia="zh-CN"/>
        </w:rPr>
      </w:pPr>
    </w:p>
    <w:p w14:paraId="094665F3" w14:textId="77777777" w:rsidR="001C6121" w:rsidRDefault="001C6121">
      <w:pPr>
        <w:pStyle w:val="a3"/>
        <w:spacing w:line="246" w:lineRule="auto"/>
        <w:rPr>
          <w:lang w:eastAsia="zh-CN"/>
        </w:rPr>
      </w:pPr>
    </w:p>
    <w:p w14:paraId="6CC1CBD4" w14:textId="77777777" w:rsidR="001C6121" w:rsidRDefault="001C6121">
      <w:pPr>
        <w:pStyle w:val="a3"/>
        <w:spacing w:line="246" w:lineRule="auto"/>
        <w:rPr>
          <w:lang w:eastAsia="zh-CN"/>
        </w:rPr>
      </w:pPr>
    </w:p>
    <w:p w14:paraId="61B578D4" w14:textId="77777777" w:rsidR="001C6121" w:rsidRDefault="001C6121">
      <w:pPr>
        <w:pStyle w:val="a3"/>
        <w:spacing w:line="246" w:lineRule="auto"/>
        <w:rPr>
          <w:lang w:eastAsia="zh-CN"/>
        </w:rPr>
      </w:pPr>
    </w:p>
    <w:p w14:paraId="09E93DC0" w14:textId="77777777" w:rsidR="001C6121" w:rsidRDefault="001C6121">
      <w:pPr>
        <w:pStyle w:val="a3"/>
        <w:spacing w:line="246" w:lineRule="auto"/>
        <w:rPr>
          <w:lang w:eastAsia="zh-CN"/>
        </w:rPr>
      </w:pPr>
    </w:p>
    <w:p w14:paraId="53F2B555" w14:textId="77777777" w:rsidR="001C6121" w:rsidRDefault="001C6121">
      <w:pPr>
        <w:pStyle w:val="a3"/>
        <w:spacing w:line="246" w:lineRule="auto"/>
        <w:rPr>
          <w:lang w:eastAsia="zh-CN"/>
        </w:rPr>
      </w:pPr>
    </w:p>
    <w:p w14:paraId="21235BC4" w14:textId="77777777" w:rsidR="001C6121" w:rsidRDefault="001C6121">
      <w:pPr>
        <w:pStyle w:val="a3"/>
        <w:spacing w:line="246" w:lineRule="auto"/>
        <w:rPr>
          <w:lang w:eastAsia="zh-CN"/>
        </w:rPr>
      </w:pPr>
    </w:p>
    <w:p w14:paraId="64843888" w14:textId="77777777" w:rsidR="001C6121" w:rsidRDefault="001C6121">
      <w:pPr>
        <w:pStyle w:val="a3"/>
        <w:spacing w:line="246" w:lineRule="auto"/>
        <w:rPr>
          <w:lang w:eastAsia="zh-CN"/>
        </w:rPr>
      </w:pPr>
    </w:p>
    <w:p w14:paraId="3F799A70" w14:textId="77777777" w:rsidR="001C6121" w:rsidRDefault="001C6121">
      <w:pPr>
        <w:pStyle w:val="a3"/>
        <w:spacing w:line="246" w:lineRule="auto"/>
        <w:rPr>
          <w:lang w:eastAsia="zh-CN"/>
        </w:rPr>
      </w:pPr>
    </w:p>
    <w:p w14:paraId="37269D25" w14:textId="77777777" w:rsidR="001C6121" w:rsidRDefault="001C6121">
      <w:pPr>
        <w:pStyle w:val="a3"/>
        <w:spacing w:line="246" w:lineRule="auto"/>
        <w:rPr>
          <w:lang w:eastAsia="zh-CN"/>
        </w:rPr>
      </w:pPr>
    </w:p>
    <w:p w14:paraId="5F6761D7" w14:textId="77777777" w:rsidR="001C6121" w:rsidRDefault="001C6121">
      <w:pPr>
        <w:pStyle w:val="a3"/>
        <w:spacing w:line="246" w:lineRule="auto"/>
        <w:rPr>
          <w:lang w:eastAsia="zh-CN"/>
        </w:rPr>
      </w:pPr>
    </w:p>
    <w:p w14:paraId="1C21674C" w14:textId="77777777" w:rsidR="001C6121" w:rsidRDefault="001C6121">
      <w:pPr>
        <w:pStyle w:val="a3"/>
        <w:spacing w:line="246" w:lineRule="auto"/>
        <w:rPr>
          <w:lang w:eastAsia="zh-CN"/>
        </w:rPr>
      </w:pPr>
    </w:p>
    <w:p w14:paraId="4884A18E" w14:textId="77777777" w:rsidR="001C6121" w:rsidRDefault="001C6121">
      <w:pPr>
        <w:pStyle w:val="a3"/>
        <w:spacing w:line="246" w:lineRule="auto"/>
        <w:rPr>
          <w:lang w:eastAsia="zh-CN"/>
        </w:rPr>
      </w:pPr>
    </w:p>
    <w:p w14:paraId="2336A159" w14:textId="2B83B155" w:rsidR="001C6121" w:rsidRDefault="00DA0898">
      <w:pPr>
        <w:spacing w:line="579" w:lineRule="exact"/>
      </w:pPr>
      <w:r>
        <w:rPr>
          <w:noProof/>
          <w:position w:val="-11"/>
        </w:rPr>
        <mc:AlternateContent>
          <mc:Choice Requires="wps">
            <w:drawing>
              <wp:inline distT="0" distB="0" distL="0" distR="0" wp14:anchorId="6E66173C" wp14:editId="5A23D3DD">
                <wp:extent cx="7207250" cy="367665"/>
                <wp:effectExtent l="0" t="0" r="0" b="0"/>
                <wp:docPr id="1617982402"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0" cy="36766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2E1DAD"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wps:txbx>
                      <wps:bodyPr rot="0" vert="horz" wrap="square" lIns="0" tIns="0" rIns="0" bIns="0" anchor="t" anchorCtr="0" upright="1">
                        <a:noAutofit/>
                      </wps:bodyPr>
                    </wps:wsp>
                  </a:graphicData>
                </a:graphic>
              </wp:inline>
            </w:drawing>
          </mc:Choice>
          <mc:Fallback>
            <w:pict>
              <v:shape w14:anchorId="6E66173C" id="Text Box 150" o:spid="_x0000_s1381" type="#_x0000_t202" style="width:567.5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" fillcolor="gray" stroked="f">
                <v:textbox inset="0,0,0,0">
                  <w:txbxContent>
                    <w:p w14:paraId="322E1DAD" w14:textId="77777777" w:rsidR="001C6121" w:rsidRDefault="00000000">
                      <w:pPr>
                        <w:spacing w:before="159" w:line="238" w:lineRule="auto"/>
                        <w:ind w:left="2645"/>
                        <w:rPr>
                          <w:rFonts w:ascii="微软雅黑" w:eastAsia="微软雅黑" w:hAnsi="微软雅黑" w:cs="微软雅黑" w:hint="eastAsia"/>
                          <w:sz w:val="19"/>
                          <w:szCs w:val="19"/>
                        </w:rPr>
                      </w:pPr>
                      <w:proofErr w:type="spellStart"/>
                      <w:r>
                        <w:rPr>
                          <w:rFonts w:ascii="微软雅黑" w:eastAsia="微软雅黑" w:hAnsi="微软雅黑" w:cs="微软雅黑"/>
                          <w:b/>
                          <w:bCs/>
                          <w:color w:val="FFFFFF"/>
                          <w:spacing w:val="20"/>
                          <w:sz w:val="19"/>
                          <w:szCs w:val="19"/>
                        </w:rPr>
                        <w:t>苏州晟成光伏设备有限公司</w:t>
                      </w:r>
                      <w:proofErr w:type="spellEnd"/>
                      <w:r>
                        <w:rPr>
                          <w:rFonts w:ascii="微软雅黑" w:eastAsia="微软雅黑" w:hAnsi="微软雅黑" w:cs="微软雅黑"/>
                          <w:b/>
                          <w:bCs/>
                          <w:color w:val="FFFFFF"/>
                          <w:spacing w:val="20"/>
                          <w:sz w:val="19"/>
                          <w:szCs w:val="19"/>
                        </w:rPr>
                        <w:t xml:space="preserve">    </w:t>
                      </w:r>
                      <w:r>
                        <w:rPr>
                          <w:rFonts w:ascii="微软雅黑" w:eastAsia="微软雅黑" w:hAnsi="微软雅黑" w:cs="微软雅黑"/>
                          <w:b/>
                          <w:bCs/>
                          <w:color w:val="FFFFFF"/>
                          <w:sz w:val="19"/>
                          <w:szCs w:val="19"/>
                        </w:rPr>
                        <w:t>SC</w:t>
                      </w:r>
                      <w:r>
                        <w:rPr>
                          <w:rFonts w:ascii="微软雅黑" w:eastAsia="微软雅黑" w:hAnsi="微软雅黑" w:cs="微软雅黑"/>
                          <w:b/>
                          <w:bCs/>
                          <w:color w:val="FFFFFF"/>
                          <w:spacing w:val="20"/>
                          <w:sz w:val="19"/>
                          <w:szCs w:val="19"/>
                        </w:rPr>
                        <w:t>-</w:t>
                      </w:r>
                      <w:proofErr w:type="gramStart"/>
                      <w:r>
                        <w:rPr>
                          <w:rFonts w:ascii="微软雅黑" w:eastAsia="微软雅黑" w:hAnsi="微软雅黑" w:cs="微软雅黑"/>
                          <w:b/>
                          <w:bCs/>
                          <w:color w:val="FFFFFF"/>
                          <w:sz w:val="19"/>
                          <w:szCs w:val="19"/>
                        </w:rPr>
                        <w:t>SOLAR</w:t>
                      </w:r>
                      <w:r>
                        <w:rPr>
                          <w:rFonts w:ascii="微软雅黑" w:eastAsia="微软雅黑" w:hAnsi="微软雅黑" w:cs="微软雅黑"/>
                          <w:b/>
                          <w:bCs/>
                          <w:color w:val="FFFFFF"/>
                          <w:spacing w:val="7"/>
                          <w:sz w:val="19"/>
                          <w:szCs w:val="19"/>
                        </w:rPr>
                        <w:t xml:space="preserve">  </w:t>
                      </w:r>
                      <w:r>
                        <w:rPr>
                          <w:rFonts w:ascii="微软雅黑" w:eastAsia="微软雅黑" w:hAnsi="微软雅黑" w:cs="微软雅黑"/>
                          <w:b/>
                          <w:bCs/>
                          <w:color w:val="FFFFFF"/>
                          <w:sz w:val="19"/>
                          <w:szCs w:val="19"/>
                        </w:rPr>
                        <w:t>EQUIPMENT</w:t>
                      </w:r>
                      <w:proofErr w:type="gramEnd"/>
                      <w:r>
                        <w:rPr>
                          <w:rFonts w:ascii="微软雅黑" w:eastAsia="微软雅黑" w:hAnsi="微软雅黑" w:cs="微软雅黑"/>
                          <w:b/>
                          <w:bCs/>
                          <w:color w:val="FFFFFF"/>
                          <w:spacing w:val="26"/>
                          <w:sz w:val="19"/>
                          <w:szCs w:val="19"/>
                        </w:rPr>
                        <w:t xml:space="preserve"> </w:t>
                      </w:r>
                      <w:r>
                        <w:rPr>
                          <w:rFonts w:ascii="微软雅黑" w:eastAsia="微软雅黑" w:hAnsi="微软雅黑" w:cs="微软雅黑"/>
                          <w:b/>
                          <w:bCs/>
                          <w:color w:val="FFFFFF"/>
                          <w:sz w:val="19"/>
                          <w:szCs w:val="19"/>
                        </w:rPr>
                        <w:t>CO</w:t>
                      </w:r>
                      <w:r>
                        <w:rPr>
                          <w:rFonts w:ascii="微软雅黑" w:eastAsia="微软雅黑" w:hAnsi="微软雅黑" w:cs="微软雅黑"/>
                          <w:b/>
                          <w:bCs/>
                          <w:color w:val="FFFFFF"/>
                          <w:spacing w:val="20"/>
                          <w:sz w:val="19"/>
                          <w:szCs w:val="19"/>
                        </w:rPr>
                        <w:t>.,</w:t>
                      </w:r>
                      <w:r>
                        <w:rPr>
                          <w:rFonts w:ascii="微软雅黑" w:eastAsia="微软雅黑" w:hAnsi="微软雅黑" w:cs="微软雅黑"/>
                          <w:b/>
                          <w:bCs/>
                          <w:color w:val="FFFFFF"/>
                          <w:spacing w:val="-22"/>
                          <w:sz w:val="19"/>
                          <w:szCs w:val="19"/>
                        </w:rPr>
                        <w:t xml:space="preserve"> </w:t>
                      </w:r>
                      <w:r>
                        <w:rPr>
                          <w:rFonts w:ascii="微软雅黑" w:eastAsia="微软雅黑" w:hAnsi="微软雅黑" w:cs="微软雅黑"/>
                          <w:b/>
                          <w:bCs/>
                          <w:color w:val="FFFFFF"/>
                          <w:sz w:val="19"/>
                          <w:szCs w:val="19"/>
                        </w:rPr>
                        <w:t>LTD</w:t>
                      </w:r>
                    </w:p>
                  </w:txbxContent>
                </v:textbox>
                <w10:anchorlock/>
              </v:shape>
            </w:pict>
          </mc:Fallback>
        </mc:AlternateContent>
      </w:r>
    </w:p>
    <w:p w14:paraId="01D8A83B" w14:textId="77777777" w:rsidR="001C6121" w:rsidRDefault="001C6121">
      <w:pPr>
        <w:spacing w:line="579" w:lineRule="exact"/>
        <w:sectPr w:rsidR="001C6121">
          <w:footerReference w:type="default" r:id="rId232"/>
          <w:pgSz w:w="11905" w:h="16840"/>
          <w:pgMar w:top="400" w:right="0" w:bottom="210" w:left="297" w:header="0" w:footer="0" w:gutter="0"/>
          <w:cols w:space="720"/>
        </w:sectPr>
      </w:pPr>
    </w:p>
    <w:p w14:paraId="6FBA8B30" w14:textId="77777777" w:rsidR="001C6121" w:rsidRDefault="00000000">
      <w:pPr>
        <w:spacing w:line="16807" w:lineRule="exact"/>
      </w:pPr>
      <w:r>
        <w:rPr>
          <w:noProof/>
          <w:position w:val="-336"/>
        </w:rPr>
        <w:lastRenderedPageBreak/>
        <w:drawing>
          <wp:inline distT="0" distB="0" distL="0" distR="0" wp14:anchorId="5D96425F" wp14:editId="687D0DCD">
            <wp:extent cx="7559675" cy="10672445"/>
            <wp:effectExtent l="0" t="0" r="0" b="0"/>
            <wp:docPr id="644" name="IM 644"/>
            <wp:cNvGraphicFramePr/>
            <a:graphic xmlns:a="http://schemas.openxmlformats.org/drawingml/2006/main">
              <a:graphicData uri="http://schemas.openxmlformats.org/drawingml/2006/picture">
                <pic:pic xmlns:pic="http://schemas.openxmlformats.org/drawingml/2006/picture">
                  <pic:nvPicPr>
                    <pic:cNvPr id="644" name="IM 644"/>
                    <pic:cNvPicPr/>
                  </pic:nvPicPr>
                  <pic:blipFill>
                    <a:blip r:embed="rId233"/>
                    <a:stretch>
                      <a:fillRect/>
                    </a:stretch>
                  </pic:blipFill>
                  <pic:spPr>
                    <a:xfrm>
                      <a:off x="0" y="0"/>
                      <a:ext cx="7559675" cy="10672966"/>
                    </a:xfrm>
                    <a:prstGeom prst="rect">
                      <a:avLst/>
                    </a:prstGeom>
                  </pic:spPr>
                </pic:pic>
              </a:graphicData>
            </a:graphic>
          </wp:inline>
        </w:drawing>
      </w:r>
    </w:p>
    <w:sectPr w:rsidR="001C6121">
      <w:headerReference w:type="default" r:id="rId234"/>
      <w:footerReference w:type="default" r:id="rId235"/>
      <w:pgSz w:w="11905" w:h="16840"/>
      <w:pgMar w:top="1" w:right="0" w:bottom="19"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66976" w14:textId="77777777" w:rsidR="004774E7" w:rsidRDefault="004774E7">
      <w:r>
        <w:separator/>
      </w:r>
    </w:p>
  </w:endnote>
  <w:endnote w:type="continuationSeparator" w:id="0">
    <w:p w14:paraId="150E2FF6" w14:textId="77777777" w:rsidR="004774E7" w:rsidRDefault="00477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Microsoft JhengHei UI">
    <w:panose1 w:val="020B0604030504040204"/>
    <w:charset w:val="88"/>
    <w:family w:val="swiss"/>
    <w:pitch w:val="variable"/>
    <w:sig w:usb0="000002A7" w:usb1="28CF4400" w:usb2="00000016" w:usb3="00000000" w:csb0="00100009"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96E03" w14:textId="77777777" w:rsidR="00561B59" w:rsidRDefault="00561B5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B650D" w14:textId="77777777" w:rsidR="0071257B" w:rsidRDefault="0071257B">
    <w:pPr>
      <w:pStyle w:val="a3"/>
      <w:spacing w:line="237" w:lineRule="exact"/>
      <w:ind w:left="5546"/>
      <w:rPr>
        <w:sz w:val="18"/>
        <w:szCs w:val="18"/>
      </w:rPr>
    </w:pPr>
    <w:r>
      <w:rPr>
        <w:spacing w:val="-8"/>
        <w:position w:val="1"/>
        <w:sz w:val="18"/>
        <w:szCs w:val="18"/>
      </w:rPr>
      <w:t>1</w:t>
    </w:r>
    <w:r>
      <w:rPr>
        <w:spacing w:val="2"/>
        <w:position w:val="1"/>
        <w:sz w:val="18"/>
        <w:szCs w:val="18"/>
      </w:rPr>
      <w:t xml:space="preserve"> </w:t>
    </w:r>
    <w:r>
      <w:rPr>
        <w:spacing w:val="-8"/>
        <w:position w:val="1"/>
        <w:sz w:val="18"/>
        <w:szCs w:val="18"/>
      </w:rPr>
      <w:t>/</w:t>
    </w:r>
    <w:r>
      <w:rPr>
        <w:spacing w:val="20"/>
        <w:w w:val="101"/>
        <w:position w:val="1"/>
        <w:sz w:val="18"/>
        <w:szCs w:val="18"/>
      </w:rPr>
      <w:t xml:space="preserve"> </w:t>
    </w:r>
    <w:r>
      <w:rPr>
        <w:spacing w:val="-8"/>
        <w:position w:val="1"/>
        <w:sz w:val="18"/>
        <w:szCs w:val="18"/>
      </w:rPr>
      <w:t>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73D71" w14:textId="77777777" w:rsidR="00561B59" w:rsidRDefault="00561B59">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4B571" w14:textId="77777777" w:rsidR="001C6121" w:rsidRDefault="00000000">
    <w:pPr>
      <w:pStyle w:val="a3"/>
      <w:spacing w:line="237" w:lineRule="exact"/>
      <w:ind w:left="5532"/>
      <w:rPr>
        <w:sz w:val="18"/>
        <w:szCs w:val="18"/>
      </w:rPr>
    </w:pPr>
    <w:r>
      <w:rPr>
        <w:spacing w:val="-4"/>
        <w:position w:val="1"/>
        <w:sz w:val="18"/>
        <w:szCs w:val="18"/>
      </w:rPr>
      <w:t>2 /</w:t>
    </w:r>
    <w:r>
      <w:rPr>
        <w:spacing w:val="20"/>
        <w:w w:val="101"/>
        <w:position w:val="1"/>
        <w:sz w:val="18"/>
        <w:szCs w:val="18"/>
      </w:rPr>
      <w:t xml:space="preserve"> </w:t>
    </w:r>
    <w:r>
      <w:rPr>
        <w:spacing w:val="-4"/>
        <w:position w:val="1"/>
        <w:sz w:val="18"/>
        <w:szCs w:val="18"/>
      </w:rPr>
      <w:t>115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62072" w14:textId="77777777" w:rsidR="001C6121" w:rsidRDefault="00000000">
    <w:pPr>
      <w:pStyle w:val="a3"/>
      <w:spacing w:line="237" w:lineRule="exact"/>
      <w:ind w:left="5532"/>
      <w:rPr>
        <w:sz w:val="18"/>
        <w:szCs w:val="18"/>
      </w:rPr>
    </w:pPr>
    <w:r>
      <w:rPr>
        <w:spacing w:val="-4"/>
        <w:position w:val="1"/>
        <w:sz w:val="18"/>
        <w:szCs w:val="18"/>
      </w:rPr>
      <w:t>2 /</w:t>
    </w:r>
    <w:r>
      <w:rPr>
        <w:spacing w:val="20"/>
        <w:w w:val="101"/>
        <w:position w:val="1"/>
        <w:sz w:val="18"/>
        <w:szCs w:val="18"/>
      </w:rPr>
      <w:t xml:space="preserve"> </w:t>
    </w:r>
    <w:r>
      <w:rPr>
        <w:spacing w:val="-4"/>
        <w:position w:val="1"/>
        <w:sz w:val="18"/>
        <w:szCs w:val="18"/>
      </w:rPr>
      <w:t>115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28DAB" w14:textId="77777777" w:rsidR="001C6121" w:rsidRDefault="00000000">
    <w:pPr>
      <w:pStyle w:val="a3"/>
      <w:spacing w:line="237" w:lineRule="exact"/>
      <w:ind w:left="5534"/>
      <w:rPr>
        <w:sz w:val="18"/>
        <w:szCs w:val="18"/>
      </w:rPr>
    </w:pPr>
    <w:r>
      <w:rPr>
        <w:spacing w:val="-5"/>
        <w:position w:val="1"/>
        <w:sz w:val="18"/>
        <w:szCs w:val="18"/>
      </w:rPr>
      <w:t>3 /</w:t>
    </w:r>
    <w:r>
      <w:rPr>
        <w:spacing w:val="24"/>
        <w:w w:val="101"/>
        <w:position w:val="1"/>
        <w:sz w:val="18"/>
        <w:szCs w:val="18"/>
      </w:rPr>
      <w:t xml:space="preserve"> </w:t>
    </w:r>
    <w:r>
      <w:rPr>
        <w:spacing w:val="-5"/>
        <w:position w:val="1"/>
        <w:sz w:val="18"/>
        <w:szCs w:val="18"/>
      </w:rPr>
      <w:t>115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3E07" w14:textId="77777777" w:rsidR="001C6121" w:rsidRDefault="00000000">
    <w:pPr>
      <w:pStyle w:val="a3"/>
      <w:spacing w:line="237" w:lineRule="exact"/>
      <w:ind w:left="5529"/>
      <w:rPr>
        <w:sz w:val="18"/>
        <w:szCs w:val="18"/>
      </w:rPr>
    </w:pPr>
    <w:r>
      <w:rPr>
        <w:spacing w:val="-4"/>
        <w:position w:val="1"/>
        <w:sz w:val="18"/>
        <w:szCs w:val="18"/>
      </w:rPr>
      <w:t>4 /</w:t>
    </w:r>
    <w:r>
      <w:rPr>
        <w:spacing w:val="23"/>
        <w:w w:val="101"/>
        <w:position w:val="1"/>
        <w:sz w:val="18"/>
        <w:szCs w:val="18"/>
      </w:rPr>
      <w:t xml:space="preserve"> </w:t>
    </w:r>
    <w:r>
      <w:rPr>
        <w:spacing w:val="-4"/>
        <w:position w:val="1"/>
        <w:sz w:val="18"/>
        <w:szCs w:val="18"/>
      </w:rPr>
      <w:t>115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6506A" w14:textId="77777777" w:rsidR="001C6121" w:rsidRDefault="00000000">
    <w:pPr>
      <w:pStyle w:val="a3"/>
      <w:spacing w:line="237" w:lineRule="exact"/>
      <w:ind w:left="5534"/>
      <w:rPr>
        <w:sz w:val="18"/>
        <w:szCs w:val="18"/>
      </w:rPr>
    </w:pPr>
    <w:r>
      <w:rPr>
        <w:spacing w:val="-5"/>
        <w:position w:val="1"/>
        <w:sz w:val="18"/>
        <w:szCs w:val="18"/>
      </w:rPr>
      <w:t>5 /</w:t>
    </w:r>
    <w:r>
      <w:rPr>
        <w:spacing w:val="24"/>
        <w:w w:val="101"/>
        <w:position w:val="1"/>
        <w:sz w:val="18"/>
        <w:szCs w:val="18"/>
      </w:rPr>
      <w:t xml:space="preserve"> </w:t>
    </w:r>
    <w:r>
      <w:rPr>
        <w:spacing w:val="-5"/>
        <w:position w:val="1"/>
        <w:sz w:val="18"/>
        <w:szCs w:val="18"/>
      </w:rPr>
      <w:t>115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08B82" w14:textId="77777777" w:rsidR="001C6121" w:rsidRDefault="00000000">
    <w:pPr>
      <w:pStyle w:val="a3"/>
      <w:spacing w:line="237" w:lineRule="exact"/>
      <w:ind w:left="5534"/>
      <w:rPr>
        <w:sz w:val="18"/>
        <w:szCs w:val="18"/>
      </w:rPr>
    </w:pPr>
    <w:r>
      <w:rPr>
        <w:spacing w:val="-4"/>
        <w:position w:val="1"/>
        <w:sz w:val="18"/>
        <w:szCs w:val="18"/>
      </w:rPr>
      <w:t>6 /</w:t>
    </w:r>
    <w:r>
      <w:rPr>
        <w:spacing w:val="20"/>
        <w:position w:val="1"/>
        <w:sz w:val="18"/>
        <w:szCs w:val="18"/>
      </w:rPr>
      <w:t xml:space="preserve"> </w:t>
    </w:r>
    <w:r>
      <w:rPr>
        <w:spacing w:val="-4"/>
        <w:position w:val="1"/>
        <w:sz w:val="18"/>
        <w:szCs w:val="18"/>
      </w:rPr>
      <w:t>115</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A9594" w14:textId="77777777" w:rsidR="001C6121" w:rsidRDefault="00000000">
    <w:pPr>
      <w:pStyle w:val="a3"/>
      <w:spacing w:line="237" w:lineRule="exact"/>
      <w:ind w:left="5535"/>
      <w:rPr>
        <w:sz w:val="18"/>
        <w:szCs w:val="18"/>
      </w:rPr>
    </w:pPr>
    <w:r>
      <w:rPr>
        <w:spacing w:val="-5"/>
        <w:position w:val="1"/>
        <w:sz w:val="18"/>
        <w:szCs w:val="18"/>
      </w:rPr>
      <w:t>7 /</w:t>
    </w:r>
    <w:r>
      <w:rPr>
        <w:spacing w:val="23"/>
        <w:w w:val="101"/>
        <w:position w:val="1"/>
        <w:sz w:val="18"/>
        <w:szCs w:val="18"/>
      </w:rPr>
      <w:t xml:space="preserve"> </w:t>
    </w:r>
    <w:r>
      <w:rPr>
        <w:spacing w:val="-5"/>
        <w:position w:val="1"/>
        <w:sz w:val="18"/>
        <w:szCs w:val="18"/>
      </w:rPr>
      <w:t>115</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856D3" w14:textId="77777777" w:rsidR="001C6121" w:rsidRDefault="00000000">
    <w:pPr>
      <w:pStyle w:val="a3"/>
      <w:spacing w:line="237" w:lineRule="exact"/>
      <w:ind w:left="5534"/>
      <w:rPr>
        <w:sz w:val="18"/>
        <w:szCs w:val="18"/>
      </w:rPr>
    </w:pPr>
    <w:r>
      <w:rPr>
        <w:spacing w:val="-5"/>
        <w:position w:val="1"/>
        <w:sz w:val="18"/>
        <w:szCs w:val="18"/>
      </w:rPr>
      <w:t>8 /</w:t>
    </w:r>
    <w:r>
      <w:rPr>
        <w:spacing w:val="24"/>
        <w:w w:val="101"/>
        <w:position w:val="1"/>
        <w:sz w:val="18"/>
        <w:szCs w:val="18"/>
      </w:rPr>
      <w:t xml:space="preserve"> </w:t>
    </w:r>
    <w:r>
      <w:rPr>
        <w:spacing w:val="-5"/>
        <w:position w:val="1"/>
        <w:sz w:val="18"/>
        <w:szCs w:val="18"/>
      </w:rPr>
      <w:t>115</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3A2B" w14:textId="77777777" w:rsidR="001C6121" w:rsidRDefault="00000000">
    <w:pPr>
      <w:pStyle w:val="a3"/>
      <w:spacing w:line="237" w:lineRule="exact"/>
      <w:ind w:left="5534"/>
      <w:rPr>
        <w:sz w:val="18"/>
        <w:szCs w:val="18"/>
      </w:rPr>
    </w:pPr>
    <w:r>
      <w:rPr>
        <w:spacing w:val="-5"/>
        <w:position w:val="1"/>
        <w:sz w:val="18"/>
        <w:szCs w:val="18"/>
      </w:rPr>
      <w:t>9 /</w:t>
    </w:r>
    <w:r>
      <w:rPr>
        <w:spacing w:val="24"/>
        <w:w w:val="101"/>
        <w:position w:val="1"/>
        <w:sz w:val="18"/>
        <w:szCs w:val="18"/>
      </w:rPr>
      <w:t xml:space="preserve"> </w:t>
    </w:r>
    <w:r>
      <w:rPr>
        <w:spacing w:val="-5"/>
        <w:position w:val="1"/>
        <w:sz w:val="18"/>
        <w:szCs w:val="18"/>
      </w:rPr>
      <w:t>115</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8B791" w14:textId="77777777" w:rsidR="001C6121" w:rsidRDefault="00000000">
    <w:pPr>
      <w:pStyle w:val="a3"/>
      <w:spacing w:line="237" w:lineRule="exact"/>
      <w:ind w:left="5498"/>
      <w:rPr>
        <w:sz w:val="18"/>
        <w:szCs w:val="18"/>
      </w:rPr>
    </w:pPr>
    <w:r>
      <w:rPr>
        <w:spacing w:val="-6"/>
        <w:position w:val="1"/>
        <w:sz w:val="18"/>
        <w:szCs w:val="18"/>
      </w:rPr>
      <w:t>10 /</w:t>
    </w:r>
    <w:r>
      <w:rPr>
        <w:spacing w:val="20"/>
        <w:position w:val="1"/>
        <w:sz w:val="18"/>
        <w:szCs w:val="18"/>
      </w:rPr>
      <w:t xml:space="preserve"> </w:t>
    </w:r>
    <w:r>
      <w:rPr>
        <w:spacing w:val="-6"/>
        <w:position w:val="1"/>
        <w:sz w:val="18"/>
        <w:szCs w:val="18"/>
      </w:rPr>
      <w:t>115</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0773F" w14:textId="77777777" w:rsidR="001C6121" w:rsidRDefault="00000000">
    <w:pPr>
      <w:pStyle w:val="a3"/>
      <w:spacing w:line="237" w:lineRule="exact"/>
      <w:ind w:left="5498"/>
      <w:rPr>
        <w:sz w:val="18"/>
        <w:szCs w:val="18"/>
      </w:rPr>
    </w:pPr>
    <w:r>
      <w:rPr>
        <w:spacing w:val="-6"/>
        <w:position w:val="1"/>
        <w:sz w:val="18"/>
        <w:szCs w:val="18"/>
      </w:rPr>
      <w:t>11 /</w:t>
    </w:r>
    <w:r>
      <w:rPr>
        <w:spacing w:val="20"/>
        <w:position w:val="1"/>
        <w:sz w:val="18"/>
        <w:szCs w:val="18"/>
      </w:rPr>
      <w:t xml:space="preserve"> </w:t>
    </w:r>
    <w:r>
      <w:rPr>
        <w:spacing w:val="-6"/>
        <w:position w:val="1"/>
        <w:sz w:val="18"/>
        <w:szCs w:val="18"/>
      </w:rPr>
      <w:t>115</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C40E" w14:textId="77777777" w:rsidR="001C6121" w:rsidRDefault="00000000">
    <w:pPr>
      <w:pStyle w:val="a3"/>
      <w:spacing w:line="237" w:lineRule="exact"/>
      <w:ind w:left="5498"/>
      <w:rPr>
        <w:sz w:val="18"/>
        <w:szCs w:val="18"/>
      </w:rPr>
    </w:pPr>
    <w:r>
      <w:rPr>
        <w:spacing w:val="-6"/>
        <w:position w:val="1"/>
        <w:sz w:val="18"/>
        <w:szCs w:val="18"/>
      </w:rPr>
      <w:t>12 /</w:t>
    </w:r>
    <w:r>
      <w:rPr>
        <w:spacing w:val="20"/>
        <w:position w:val="1"/>
        <w:sz w:val="18"/>
        <w:szCs w:val="18"/>
      </w:rPr>
      <w:t xml:space="preserve"> </w:t>
    </w:r>
    <w:r>
      <w:rPr>
        <w:spacing w:val="-6"/>
        <w:position w:val="1"/>
        <w:sz w:val="18"/>
        <w:szCs w:val="18"/>
      </w:rPr>
      <w:t>115</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1C565" w14:textId="77777777" w:rsidR="001C6121" w:rsidRDefault="00000000">
    <w:pPr>
      <w:pStyle w:val="a3"/>
      <w:spacing w:line="237" w:lineRule="exact"/>
      <w:ind w:left="5498"/>
      <w:rPr>
        <w:sz w:val="18"/>
        <w:szCs w:val="18"/>
      </w:rPr>
    </w:pPr>
    <w:r>
      <w:rPr>
        <w:spacing w:val="-6"/>
        <w:position w:val="1"/>
        <w:sz w:val="18"/>
        <w:szCs w:val="18"/>
      </w:rPr>
      <w:t>13 /</w:t>
    </w:r>
    <w:r>
      <w:rPr>
        <w:spacing w:val="20"/>
        <w:position w:val="1"/>
        <w:sz w:val="18"/>
        <w:szCs w:val="18"/>
      </w:rPr>
      <w:t xml:space="preserve"> </w:t>
    </w:r>
    <w:r>
      <w:rPr>
        <w:spacing w:val="-6"/>
        <w:position w:val="1"/>
        <w:sz w:val="18"/>
        <w:szCs w:val="18"/>
      </w:rPr>
      <w:t>115</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FB183" w14:textId="77777777" w:rsidR="001C6121" w:rsidRDefault="00000000">
    <w:pPr>
      <w:pStyle w:val="a3"/>
      <w:spacing w:line="237" w:lineRule="exact"/>
      <w:ind w:left="5498"/>
      <w:rPr>
        <w:sz w:val="18"/>
        <w:szCs w:val="18"/>
      </w:rPr>
    </w:pPr>
    <w:r>
      <w:rPr>
        <w:spacing w:val="-6"/>
        <w:position w:val="1"/>
        <w:sz w:val="18"/>
        <w:szCs w:val="18"/>
      </w:rPr>
      <w:t>14 /</w:t>
    </w:r>
    <w:r>
      <w:rPr>
        <w:spacing w:val="20"/>
        <w:position w:val="1"/>
        <w:sz w:val="18"/>
        <w:szCs w:val="18"/>
      </w:rPr>
      <w:t xml:space="preserve"> </w:t>
    </w:r>
    <w:r>
      <w:rPr>
        <w:spacing w:val="-6"/>
        <w:position w:val="1"/>
        <w:sz w:val="18"/>
        <w:szCs w:val="18"/>
      </w:rPr>
      <w:t>115</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B16BD" w14:textId="77777777" w:rsidR="001C6121" w:rsidRDefault="00000000">
    <w:pPr>
      <w:pStyle w:val="a3"/>
      <w:spacing w:line="237" w:lineRule="exact"/>
      <w:ind w:left="5498"/>
      <w:rPr>
        <w:sz w:val="18"/>
        <w:szCs w:val="18"/>
      </w:rPr>
    </w:pPr>
    <w:r>
      <w:rPr>
        <w:spacing w:val="-6"/>
        <w:position w:val="1"/>
        <w:sz w:val="18"/>
        <w:szCs w:val="18"/>
      </w:rPr>
      <w:t>15 /</w:t>
    </w:r>
    <w:r>
      <w:rPr>
        <w:spacing w:val="20"/>
        <w:position w:val="1"/>
        <w:sz w:val="18"/>
        <w:szCs w:val="18"/>
      </w:rPr>
      <w:t xml:space="preserve"> </w:t>
    </w:r>
    <w:r>
      <w:rPr>
        <w:spacing w:val="-6"/>
        <w:position w:val="1"/>
        <w:sz w:val="18"/>
        <w:szCs w:val="18"/>
      </w:rPr>
      <w:t>115</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DE1D7" w14:textId="77777777" w:rsidR="001C6121" w:rsidRDefault="00000000">
    <w:pPr>
      <w:pStyle w:val="a3"/>
      <w:spacing w:line="237" w:lineRule="exact"/>
      <w:ind w:left="5498"/>
      <w:rPr>
        <w:sz w:val="18"/>
        <w:szCs w:val="18"/>
      </w:rPr>
    </w:pPr>
    <w:r>
      <w:rPr>
        <w:spacing w:val="-6"/>
        <w:position w:val="1"/>
        <w:sz w:val="18"/>
        <w:szCs w:val="18"/>
      </w:rPr>
      <w:t>16 /</w:t>
    </w:r>
    <w:r>
      <w:rPr>
        <w:spacing w:val="20"/>
        <w:position w:val="1"/>
        <w:sz w:val="18"/>
        <w:szCs w:val="18"/>
      </w:rPr>
      <w:t xml:space="preserve"> </w:t>
    </w:r>
    <w:r>
      <w:rPr>
        <w:spacing w:val="-6"/>
        <w:position w:val="1"/>
        <w:sz w:val="18"/>
        <w:szCs w:val="18"/>
      </w:rPr>
      <w:t>115</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C62CB" w14:textId="77777777" w:rsidR="001C6121" w:rsidRDefault="00000000">
    <w:pPr>
      <w:pStyle w:val="a3"/>
      <w:spacing w:line="237" w:lineRule="exact"/>
      <w:ind w:left="5498"/>
      <w:rPr>
        <w:sz w:val="18"/>
        <w:szCs w:val="18"/>
      </w:rPr>
    </w:pPr>
    <w:r>
      <w:rPr>
        <w:spacing w:val="-6"/>
        <w:position w:val="1"/>
        <w:sz w:val="18"/>
        <w:szCs w:val="18"/>
      </w:rPr>
      <w:t>17 /</w:t>
    </w:r>
    <w:r>
      <w:rPr>
        <w:spacing w:val="20"/>
        <w:position w:val="1"/>
        <w:sz w:val="18"/>
        <w:szCs w:val="18"/>
      </w:rPr>
      <w:t xml:space="preserve"> </w:t>
    </w:r>
    <w:r>
      <w:rPr>
        <w:spacing w:val="-6"/>
        <w:position w:val="1"/>
        <w:sz w:val="18"/>
        <w:szCs w:val="18"/>
      </w:rPr>
      <w:t>115</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063DB" w14:textId="77777777" w:rsidR="001C6121" w:rsidRDefault="00000000">
    <w:pPr>
      <w:pStyle w:val="a3"/>
      <w:spacing w:line="237" w:lineRule="exact"/>
      <w:ind w:left="5498"/>
      <w:rPr>
        <w:sz w:val="18"/>
        <w:szCs w:val="18"/>
      </w:rPr>
    </w:pPr>
    <w:r>
      <w:rPr>
        <w:spacing w:val="-6"/>
        <w:position w:val="1"/>
        <w:sz w:val="18"/>
        <w:szCs w:val="18"/>
      </w:rPr>
      <w:t>18 /</w:t>
    </w:r>
    <w:r>
      <w:rPr>
        <w:spacing w:val="20"/>
        <w:position w:val="1"/>
        <w:sz w:val="18"/>
        <w:szCs w:val="18"/>
      </w:rPr>
      <w:t xml:space="preserve"> </w:t>
    </w:r>
    <w:r>
      <w:rPr>
        <w:spacing w:val="-6"/>
        <w:position w:val="1"/>
        <w:sz w:val="18"/>
        <w:szCs w:val="18"/>
      </w:rPr>
      <w:t>115</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CA917" w14:textId="77777777" w:rsidR="001C6121" w:rsidRDefault="00000000">
    <w:pPr>
      <w:pStyle w:val="a3"/>
      <w:spacing w:line="237" w:lineRule="exact"/>
      <w:ind w:left="5498"/>
      <w:rPr>
        <w:sz w:val="18"/>
        <w:szCs w:val="18"/>
      </w:rPr>
    </w:pPr>
    <w:r>
      <w:rPr>
        <w:spacing w:val="-6"/>
        <w:position w:val="1"/>
        <w:sz w:val="18"/>
        <w:szCs w:val="18"/>
      </w:rPr>
      <w:t>19 /</w:t>
    </w:r>
    <w:r>
      <w:rPr>
        <w:spacing w:val="20"/>
        <w:position w:val="1"/>
        <w:sz w:val="18"/>
        <w:szCs w:val="18"/>
      </w:rPr>
      <w:t xml:space="preserve"> </w:t>
    </w:r>
    <w:r>
      <w:rPr>
        <w:spacing w:val="-6"/>
        <w:position w:val="1"/>
        <w:sz w:val="18"/>
        <w:szCs w:val="18"/>
      </w:rPr>
      <w:t>115</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549D7" w14:textId="77777777" w:rsidR="001C6121" w:rsidRDefault="00000000">
    <w:pPr>
      <w:pStyle w:val="a3"/>
      <w:spacing w:line="237" w:lineRule="exact"/>
      <w:ind w:left="5484"/>
      <w:rPr>
        <w:sz w:val="18"/>
        <w:szCs w:val="18"/>
      </w:rPr>
    </w:pPr>
    <w:r>
      <w:rPr>
        <w:spacing w:val="-4"/>
        <w:position w:val="1"/>
        <w:sz w:val="18"/>
        <w:szCs w:val="18"/>
      </w:rPr>
      <w:t>20 /</w:t>
    </w:r>
    <w:r>
      <w:rPr>
        <w:spacing w:val="20"/>
        <w:w w:val="101"/>
        <w:position w:val="1"/>
        <w:sz w:val="18"/>
        <w:szCs w:val="18"/>
      </w:rPr>
      <w:t xml:space="preserve"> </w:t>
    </w:r>
    <w:r>
      <w:rPr>
        <w:spacing w:val="-4"/>
        <w:position w:val="1"/>
        <w:sz w:val="18"/>
        <w:szCs w:val="18"/>
      </w:rPr>
      <w:t>115</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BB17" w14:textId="77777777" w:rsidR="001C6121" w:rsidRDefault="00000000">
    <w:pPr>
      <w:pStyle w:val="a3"/>
      <w:spacing w:line="237" w:lineRule="exact"/>
      <w:ind w:left="5484"/>
      <w:rPr>
        <w:sz w:val="18"/>
        <w:szCs w:val="18"/>
      </w:rPr>
    </w:pPr>
    <w:r>
      <w:rPr>
        <w:spacing w:val="-4"/>
        <w:position w:val="1"/>
        <w:sz w:val="18"/>
        <w:szCs w:val="18"/>
      </w:rPr>
      <w:t>21 /</w:t>
    </w:r>
    <w:r>
      <w:rPr>
        <w:spacing w:val="20"/>
        <w:w w:val="101"/>
        <w:position w:val="1"/>
        <w:sz w:val="18"/>
        <w:szCs w:val="18"/>
      </w:rPr>
      <w:t xml:space="preserve"> </w:t>
    </w:r>
    <w:r>
      <w:rPr>
        <w:spacing w:val="-4"/>
        <w:position w:val="1"/>
        <w:sz w:val="18"/>
        <w:szCs w:val="18"/>
      </w:rPr>
      <w:t>115</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32EBF" w14:textId="77777777" w:rsidR="001C6121" w:rsidRDefault="00000000">
    <w:pPr>
      <w:pStyle w:val="a3"/>
      <w:spacing w:line="237" w:lineRule="exact"/>
      <w:ind w:left="5484"/>
      <w:rPr>
        <w:sz w:val="18"/>
        <w:szCs w:val="18"/>
      </w:rPr>
    </w:pPr>
    <w:r>
      <w:rPr>
        <w:spacing w:val="-4"/>
        <w:position w:val="1"/>
        <w:sz w:val="18"/>
        <w:szCs w:val="18"/>
      </w:rPr>
      <w:t>22 /</w:t>
    </w:r>
    <w:r>
      <w:rPr>
        <w:spacing w:val="20"/>
        <w:w w:val="101"/>
        <w:position w:val="1"/>
        <w:sz w:val="18"/>
        <w:szCs w:val="18"/>
      </w:rPr>
      <w:t xml:space="preserve"> </w:t>
    </w:r>
    <w:r>
      <w:rPr>
        <w:spacing w:val="-4"/>
        <w:position w:val="1"/>
        <w:sz w:val="18"/>
        <w:szCs w:val="18"/>
      </w:rPr>
      <w:t>115</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EAA4" w14:textId="77777777" w:rsidR="001C6121" w:rsidRDefault="00000000">
    <w:pPr>
      <w:pStyle w:val="a3"/>
      <w:spacing w:line="237" w:lineRule="exact"/>
      <w:ind w:left="5484"/>
      <w:rPr>
        <w:sz w:val="18"/>
        <w:szCs w:val="18"/>
      </w:rPr>
    </w:pPr>
    <w:r>
      <w:rPr>
        <w:spacing w:val="-4"/>
        <w:position w:val="1"/>
        <w:sz w:val="18"/>
        <w:szCs w:val="18"/>
      </w:rPr>
      <w:t>23 /</w:t>
    </w:r>
    <w:r>
      <w:rPr>
        <w:spacing w:val="20"/>
        <w:w w:val="101"/>
        <w:position w:val="1"/>
        <w:sz w:val="18"/>
        <w:szCs w:val="18"/>
      </w:rPr>
      <w:t xml:space="preserve"> </w:t>
    </w:r>
    <w:r>
      <w:rPr>
        <w:spacing w:val="-4"/>
        <w:position w:val="1"/>
        <w:sz w:val="18"/>
        <w:szCs w:val="18"/>
      </w:rPr>
      <w:t>115</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E54CC" w14:textId="77777777" w:rsidR="001C6121" w:rsidRDefault="00000000">
    <w:pPr>
      <w:pStyle w:val="a3"/>
      <w:spacing w:line="237" w:lineRule="exact"/>
      <w:ind w:left="5484"/>
      <w:rPr>
        <w:sz w:val="18"/>
        <w:szCs w:val="18"/>
      </w:rPr>
    </w:pPr>
    <w:r>
      <w:rPr>
        <w:spacing w:val="-4"/>
        <w:position w:val="1"/>
        <w:sz w:val="18"/>
        <w:szCs w:val="18"/>
      </w:rPr>
      <w:t>24 /</w:t>
    </w:r>
    <w:r>
      <w:rPr>
        <w:spacing w:val="20"/>
        <w:w w:val="101"/>
        <w:position w:val="1"/>
        <w:sz w:val="18"/>
        <w:szCs w:val="18"/>
      </w:rPr>
      <w:t xml:space="preserve"> </w:t>
    </w:r>
    <w:r>
      <w:rPr>
        <w:spacing w:val="-4"/>
        <w:position w:val="1"/>
        <w:sz w:val="18"/>
        <w:szCs w:val="18"/>
      </w:rPr>
      <w:t>115</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2611E" w14:textId="77777777" w:rsidR="001C6121" w:rsidRDefault="00000000">
    <w:pPr>
      <w:pStyle w:val="a3"/>
      <w:spacing w:line="237" w:lineRule="exact"/>
      <w:ind w:left="5484"/>
      <w:rPr>
        <w:sz w:val="18"/>
        <w:szCs w:val="18"/>
      </w:rPr>
    </w:pPr>
    <w:r>
      <w:rPr>
        <w:spacing w:val="-4"/>
        <w:position w:val="1"/>
        <w:sz w:val="18"/>
        <w:szCs w:val="18"/>
      </w:rPr>
      <w:t>25 /</w:t>
    </w:r>
    <w:r>
      <w:rPr>
        <w:spacing w:val="20"/>
        <w:w w:val="101"/>
        <w:position w:val="1"/>
        <w:sz w:val="18"/>
        <w:szCs w:val="18"/>
      </w:rPr>
      <w:t xml:space="preserve"> </w:t>
    </w:r>
    <w:r>
      <w:rPr>
        <w:spacing w:val="-4"/>
        <w:position w:val="1"/>
        <w:sz w:val="18"/>
        <w:szCs w:val="18"/>
      </w:rPr>
      <w:t>115</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18165" w14:textId="77777777" w:rsidR="001C6121" w:rsidRDefault="00000000">
    <w:pPr>
      <w:pStyle w:val="a3"/>
      <w:spacing w:line="237" w:lineRule="exact"/>
      <w:ind w:left="5484"/>
      <w:rPr>
        <w:sz w:val="18"/>
        <w:szCs w:val="18"/>
      </w:rPr>
    </w:pPr>
    <w:r>
      <w:rPr>
        <w:spacing w:val="-4"/>
        <w:position w:val="1"/>
        <w:sz w:val="18"/>
        <w:szCs w:val="18"/>
      </w:rPr>
      <w:t>26 /</w:t>
    </w:r>
    <w:r>
      <w:rPr>
        <w:spacing w:val="20"/>
        <w:w w:val="101"/>
        <w:position w:val="1"/>
        <w:sz w:val="18"/>
        <w:szCs w:val="18"/>
      </w:rPr>
      <w:t xml:space="preserve"> </w:t>
    </w:r>
    <w:r>
      <w:rPr>
        <w:spacing w:val="-4"/>
        <w:position w:val="1"/>
        <w:sz w:val="18"/>
        <w:szCs w:val="18"/>
      </w:rPr>
      <w:t>115</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9B42A" w14:textId="77777777" w:rsidR="001C6121" w:rsidRDefault="00000000">
    <w:pPr>
      <w:pStyle w:val="a3"/>
      <w:spacing w:line="237" w:lineRule="exact"/>
      <w:ind w:left="5484"/>
      <w:rPr>
        <w:sz w:val="18"/>
        <w:szCs w:val="18"/>
      </w:rPr>
    </w:pPr>
    <w:r>
      <w:rPr>
        <w:spacing w:val="-4"/>
        <w:position w:val="1"/>
        <w:sz w:val="18"/>
        <w:szCs w:val="18"/>
      </w:rPr>
      <w:t>27 /</w:t>
    </w:r>
    <w:r>
      <w:rPr>
        <w:spacing w:val="20"/>
        <w:w w:val="101"/>
        <w:position w:val="1"/>
        <w:sz w:val="18"/>
        <w:szCs w:val="18"/>
      </w:rPr>
      <w:t xml:space="preserve"> </w:t>
    </w:r>
    <w:r>
      <w:rPr>
        <w:spacing w:val="-4"/>
        <w:position w:val="1"/>
        <w:sz w:val="18"/>
        <w:szCs w:val="18"/>
      </w:rPr>
      <w:t>115</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4FA7C" w14:textId="77777777" w:rsidR="001C6121" w:rsidRDefault="00000000">
    <w:pPr>
      <w:pStyle w:val="a3"/>
      <w:spacing w:line="237" w:lineRule="exact"/>
      <w:ind w:left="5484"/>
      <w:rPr>
        <w:sz w:val="18"/>
        <w:szCs w:val="18"/>
      </w:rPr>
    </w:pPr>
    <w:r>
      <w:rPr>
        <w:spacing w:val="-4"/>
        <w:position w:val="1"/>
        <w:sz w:val="18"/>
        <w:szCs w:val="18"/>
      </w:rPr>
      <w:t>28 /</w:t>
    </w:r>
    <w:r>
      <w:rPr>
        <w:spacing w:val="20"/>
        <w:w w:val="101"/>
        <w:position w:val="1"/>
        <w:sz w:val="18"/>
        <w:szCs w:val="18"/>
      </w:rPr>
      <w:t xml:space="preserve"> </w:t>
    </w:r>
    <w:r>
      <w:rPr>
        <w:spacing w:val="-4"/>
        <w:position w:val="1"/>
        <w:sz w:val="18"/>
        <w:szCs w:val="18"/>
      </w:rPr>
      <w:t>115</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27780" w14:textId="77777777" w:rsidR="001C6121" w:rsidRDefault="00000000">
    <w:pPr>
      <w:pStyle w:val="a3"/>
      <w:spacing w:line="237" w:lineRule="exact"/>
      <w:ind w:left="5484"/>
      <w:rPr>
        <w:sz w:val="18"/>
        <w:szCs w:val="18"/>
      </w:rPr>
    </w:pPr>
    <w:r>
      <w:rPr>
        <w:spacing w:val="-4"/>
        <w:position w:val="1"/>
        <w:sz w:val="18"/>
        <w:szCs w:val="18"/>
      </w:rPr>
      <w:t>29 /</w:t>
    </w:r>
    <w:r>
      <w:rPr>
        <w:spacing w:val="20"/>
        <w:w w:val="101"/>
        <w:position w:val="1"/>
        <w:sz w:val="18"/>
        <w:szCs w:val="18"/>
      </w:rPr>
      <w:t xml:space="preserve"> </w:t>
    </w:r>
    <w:r>
      <w:rPr>
        <w:spacing w:val="-4"/>
        <w:position w:val="1"/>
        <w:sz w:val="18"/>
        <w:szCs w:val="18"/>
      </w:rPr>
      <w:t>115</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36C66" w14:textId="77777777" w:rsidR="001C6121" w:rsidRDefault="00000000">
    <w:pPr>
      <w:pStyle w:val="a3"/>
      <w:spacing w:line="237" w:lineRule="exact"/>
      <w:ind w:left="5486"/>
      <w:rPr>
        <w:sz w:val="18"/>
        <w:szCs w:val="18"/>
      </w:rPr>
    </w:pPr>
    <w:r>
      <w:rPr>
        <w:spacing w:val="-4"/>
        <w:position w:val="1"/>
        <w:sz w:val="18"/>
        <w:szCs w:val="18"/>
      </w:rPr>
      <w:t>35 /</w:t>
    </w:r>
    <w:r>
      <w:rPr>
        <w:spacing w:val="18"/>
        <w:w w:val="101"/>
        <w:position w:val="1"/>
        <w:sz w:val="18"/>
        <w:szCs w:val="18"/>
      </w:rPr>
      <w:t xml:space="preserve"> </w:t>
    </w:r>
    <w:r>
      <w:rPr>
        <w:spacing w:val="-4"/>
        <w:position w:val="1"/>
        <w:sz w:val="18"/>
        <w:szCs w:val="18"/>
      </w:rPr>
      <w:t>115</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2A0DC" w14:textId="77777777" w:rsidR="001C6121" w:rsidRDefault="00000000">
    <w:pPr>
      <w:pStyle w:val="a3"/>
      <w:spacing w:line="237" w:lineRule="exact"/>
      <w:ind w:left="5486"/>
      <w:rPr>
        <w:sz w:val="18"/>
        <w:szCs w:val="18"/>
      </w:rPr>
    </w:pPr>
    <w:r>
      <w:rPr>
        <w:spacing w:val="-4"/>
        <w:position w:val="1"/>
        <w:sz w:val="18"/>
        <w:szCs w:val="18"/>
      </w:rPr>
      <w:t>36 /</w:t>
    </w:r>
    <w:r>
      <w:rPr>
        <w:spacing w:val="18"/>
        <w:w w:val="101"/>
        <w:position w:val="1"/>
        <w:sz w:val="18"/>
        <w:szCs w:val="18"/>
      </w:rPr>
      <w:t xml:space="preserve"> </w:t>
    </w:r>
    <w:r>
      <w:rPr>
        <w:spacing w:val="-4"/>
        <w:position w:val="1"/>
        <w:sz w:val="18"/>
        <w:szCs w:val="18"/>
      </w:rPr>
      <w:t>115</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75646" w14:textId="77777777" w:rsidR="001C6121" w:rsidRDefault="00000000">
    <w:pPr>
      <w:pStyle w:val="a3"/>
      <w:spacing w:line="237" w:lineRule="exact"/>
      <w:ind w:left="5486"/>
      <w:rPr>
        <w:sz w:val="18"/>
        <w:szCs w:val="18"/>
      </w:rPr>
    </w:pPr>
    <w:r>
      <w:rPr>
        <w:spacing w:val="-4"/>
        <w:position w:val="1"/>
        <w:sz w:val="18"/>
        <w:szCs w:val="18"/>
      </w:rPr>
      <w:t>37 /</w:t>
    </w:r>
    <w:r>
      <w:rPr>
        <w:spacing w:val="18"/>
        <w:w w:val="101"/>
        <w:position w:val="1"/>
        <w:sz w:val="18"/>
        <w:szCs w:val="18"/>
      </w:rPr>
      <w:t xml:space="preserve"> </w:t>
    </w:r>
    <w:r>
      <w:rPr>
        <w:spacing w:val="-4"/>
        <w:position w:val="1"/>
        <w:sz w:val="18"/>
        <w:szCs w:val="18"/>
      </w:rPr>
      <w:t>115</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32A89" w14:textId="77777777" w:rsidR="001C6121" w:rsidRDefault="00000000">
    <w:pPr>
      <w:pStyle w:val="a3"/>
      <w:spacing w:line="244" w:lineRule="exact"/>
      <w:ind w:left="5460"/>
      <w:rPr>
        <w:sz w:val="18"/>
        <w:szCs w:val="18"/>
      </w:rPr>
    </w:pPr>
    <w:r>
      <w:rPr>
        <w:b/>
        <w:bCs/>
        <w:color w:val="FFFFFF"/>
        <w:spacing w:val="-14"/>
        <w:w w:val="82"/>
        <w:position w:val="1"/>
        <w:sz w:val="18"/>
        <w:szCs w:val="18"/>
      </w:rPr>
      <w:t>.</w:t>
    </w:r>
    <w:proofErr w:type="gramStart"/>
    <w:r>
      <w:rPr>
        <w:spacing w:val="-14"/>
        <w:w w:val="82"/>
        <w:position w:val="1"/>
        <w:sz w:val="18"/>
        <w:szCs w:val="18"/>
      </w:rPr>
      <w:t>5</w:t>
    </w:r>
    <w:r>
      <w:rPr>
        <w:b/>
        <w:bCs/>
        <w:color w:val="FFFFFF"/>
        <w:spacing w:val="-14"/>
        <w:w w:val="82"/>
        <w:position w:val="1"/>
        <w:sz w:val="18"/>
        <w:szCs w:val="18"/>
      </w:rPr>
      <w:t>,L</w:t>
    </w:r>
    <w:proofErr w:type="gramEnd"/>
    <w:r>
      <w:rPr>
        <w:spacing w:val="-14"/>
        <w:w w:val="82"/>
        <w:position w:val="1"/>
        <w:sz w:val="18"/>
        <w:szCs w:val="18"/>
      </w:rPr>
      <w:t>8</w:t>
    </w:r>
    <w:r>
      <w:rPr>
        <w:b/>
        <w:bCs/>
        <w:color w:val="FFFFFF"/>
        <w:spacing w:val="-14"/>
        <w:w w:val="82"/>
        <w:position w:val="4"/>
        <w:sz w:val="18"/>
        <w:szCs w:val="18"/>
      </w:rPr>
      <w:t>T</w:t>
    </w:r>
    <w:r>
      <w:rPr>
        <w:spacing w:val="-14"/>
        <w:w w:val="82"/>
        <w:position w:val="1"/>
        <w:sz w:val="18"/>
        <w:szCs w:val="18"/>
      </w:rPr>
      <w:t>/</w:t>
    </w:r>
    <w:r>
      <w:rPr>
        <w:b/>
        <w:bCs/>
        <w:color w:val="FFFFFF"/>
        <w:spacing w:val="-14"/>
        <w:w w:val="82"/>
        <w:position w:val="2"/>
        <w:sz w:val="18"/>
        <w:szCs w:val="18"/>
      </w:rPr>
      <w:t>D</w:t>
    </w:r>
    <w:r>
      <w:rPr>
        <w:spacing w:val="-14"/>
        <w:w w:val="82"/>
        <w:position w:val="2"/>
        <w:sz w:val="18"/>
        <w:szCs w:val="18"/>
      </w:rPr>
      <w:t>1</w:t>
    </w:r>
    <w:r>
      <w:rPr>
        <w:spacing w:val="-14"/>
        <w:w w:val="82"/>
        <w:position w:val="1"/>
        <w:sz w:val="18"/>
        <w:szCs w:val="18"/>
      </w:rPr>
      <w:t>15</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490B7" w14:textId="77777777" w:rsidR="001C6121" w:rsidRDefault="00000000">
    <w:pPr>
      <w:pStyle w:val="a3"/>
      <w:spacing w:line="244" w:lineRule="exact"/>
      <w:ind w:left="5460"/>
      <w:rPr>
        <w:sz w:val="18"/>
        <w:szCs w:val="18"/>
      </w:rPr>
    </w:pPr>
    <w:r>
      <w:rPr>
        <w:b/>
        <w:bCs/>
        <w:color w:val="FFFFFF"/>
        <w:spacing w:val="-14"/>
        <w:w w:val="82"/>
        <w:position w:val="1"/>
        <w:sz w:val="18"/>
        <w:szCs w:val="18"/>
      </w:rPr>
      <w:t>.</w:t>
    </w:r>
    <w:proofErr w:type="gramStart"/>
    <w:r>
      <w:rPr>
        <w:spacing w:val="-14"/>
        <w:w w:val="82"/>
        <w:position w:val="1"/>
        <w:sz w:val="18"/>
        <w:szCs w:val="18"/>
      </w:rPr>
      <w:t>5</w:t>
    </w:r>
    <w:r>
      <w:rPr>
        <w:b/>
        <w:bCs/>
        <w:color w:val="FFFFFF"/>
        <w:spacing w:val="-14"/>
        <w:w w:val="82"/>
        <w:position w:val="1"/>
        <w:sz w:val="18"/>
        <w:szCs w:val="18"/>
      </w:rPr>
      <w:t>,L</w:t>
    </w:r>
    <w:proofErr w:type="gramEnd"/>
    <w:r>
      <w:rPr>
        <w:spacing w:val="-14"/>
        <w:w w:val="82"/>
        <w:position w:val="1"/>
        <w:sz w:val="18"/>
        <w:szCs w:val="18"/>
      </w:rPr>
      <w:t>9</w:t>
    </w:r>
    <w:r>
      <w:rPr>
        <w:b/>
        <w:bCs/>
        <w:color w:val="FFFFFF"/>
        <w:spacing w:val="-14"/>
        <w:w w:val="82"/>
        <w:position w:val="4"/>
        <w:sz w:val="18"/>
        <w:szCs w:val="18"/>
      </w:rPr>
      <w:t>T</w:t>
    </w:r>
    <w:r>
      <w:rPr>
        <w:spacing w:val="-14"/>
        <w:w w:val="82"/>
        <w:position w:val="1"/>
        <w:sz w:val="18"/>
        <w:szCs w:val="18"/>
      </w:rPr>
      <w:t>/</w:t>
    </w:r>
    <w:r>
      <w:rPr>
        <w:b/>
        <w:bCs/>
        <w:color w:val="FFFFFF"/>
        <w:spacing w:val="-14"/>
        <w:w w:val="82"/>
        <w:position w:val="2"/>
        <w:sz w:val="18"/>
        <w:szCs w:val="18"/>
      </w:rPr>
      <w:t>D</w:t>
    </w:r>
    <w:r>
      <w:rPr>
        <w:spacing w:val="-14"/>
        <w:w w:val="82"/>
        <w:position w:val="2"/>
        <w:sz w:val="18"/>
        <w:szCs w:val="18"/>
      </w:rPr>
      <w:t>1</w:t>
    </w:r>
    <w:r>
      <w:rPr>
        <w:spacing w:val="-14"/>
        <w:w w:val="82"/>
        <w:position w:val="1"/>
        <w:sz w:val="18"/>
        <w:szCs w:val="18"/>
      </w:rPr>
      <w:t>15</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77216" w14:textId="77777777" w:rsidR="001C6121" w:rsidRDefault="00000000">
    <w:pPr>
      <w:pStyle w:val="a3"/>
      <w:spacing w:line="244" w:lineRule="exact"/>
      <w:ind w:left="5460"/>
      <w:rPr>
        <w:sz w:val="18"/>
        <w:szCs w:val="18"/>
      </w:rPr>
    </w:pPr>
    <w:r>
      <w:rPr>
        <w:b/>
        <w:bCs/>
        <w:color w:val="FFFFFF"/>
        <w:spacing w:val="-14"/>
        <w:w w:val="82"/>
        <w:position w:val="1"/>
        <w:sz w:val="18"/>
        <w:szCs w:val="18"/>
      </w:rPr>
      <w:t>.</w:t>
    </w:r>
    <w:proofErr w:type="gramStart"/>
    <w:r>
      <w:rPr>
        <w:spacing w:val="-14"/>
        <w:w w:val="82"/>
        <w:position w:val="1"/>
        <w:sz w:val="18"/>
        <w:szCs w:val="18"/>
      </w:rPr>
      <w:t>6</w:t>
    </w:r>
    <w:r>
      <w:rPr>
        <w:b/>
        <w:bCs/>
        <w:color w:val="FFFFFF"/>
        <w:spacing w:val="-14"/>
        <w:w w:val="82"/>
        <w:position w:val="1"/>
        <w:sz w:val="18"/>
        <w:szCs w:val="18"/>
      </w:rPr>
      <w:t>,L</w:t>
    </w:r>
    <w:proofErr w:type="gramEnd"/>
    <w:r>
      <w:rPr>
        <w:spacing w:val="-14"/>
        <w:w w:val="82"/>
        <w:position w:val="1"/>
        <w:sz w:val="18"/>
        <w:szCs w:val="18"/>
      </w:rPr>
      <w:t>0</w:t>
    </w:r>
    <w:r>
      <w:rPr>
        <w:b/>
        <w:bCs/>
        <w:color w:val="FFFFFF"/>
        <w:spacing w:val="-14"/>
        <w:w w:val="82"/>
        <w:position w:val="4"/>
        <w:sz w:val="18"/>
        <w:szCs w:val="18"/>
      </w:rPr>
      <w:t>T</w:t>
    </w:r>
    <w:r>
      <w:rPr>
        <w:spacing w:val="-14"/>
        <w:w w:val="82"/>
        <w:position w:val="1"/>
        <w:sz w:val="18"/>
        <w:szCs w:val="18"/>
      </w:rPr>
      <w:t>/</w:t>
    </w:r>
    <w:r>
      <w:rPr>
        <w:b/>
        <w:bCs/>
        <w:color w:val="FFFFFF"/>
        <w:spacing w:val="-14"/>
        <w:w w:val="82"/>
        <w:position w:val="2"/>
        <w:sz w:val="18"/>
        <w:szCs w:val="18"/>
      </w:rPr>
      <w:t>D</w:t>
    </w:r>
    <w:r>
      <w:rPr>
        <w:spacing w:val="-14"/>
        <w:w w:val="82"/>
        <w:position w:val="2"/>
        <w:sz w:val="18"/>
        <w:szCs w:val="18"/>
      </w:rPr>
      <w:t>1</w:t>
    </w:r>
    <w:r>
      <w:rPr>
        <w:spacing w:val="-14"/>
        <w:w w:val="82"/>
        <w:position w:val="1"/>
        <w:sz w:val="18"/>
        <w:szCs w:val="18"/>
      </w:rPr>
      <w:t>15</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416C3" w14:textId="77777777" w:rsidR="001C6121" w:rsidRDefault="00000000">
    <w:pPr>
      <w:pStyle w:val="a3"/>
      <w:spacing w:line="244" w:lineRule="exact"/>
      <w:ind w:left="5460"/>
      <w:rPr>
        <w:sz w:val="18"/>
        <w:szCs w:val="18"/>
      </w:rPr>
    </w:pPr>
    <w:r>
      <w:rPr>
        <w:b/>
        <w:bCs/>
        <w:color w:val="FFFFFF"/>
        <w:spacing w:val="-17"/>
        <w:w w:val="85"/>
        <w:position w:val="1"/>
        <w:sz w:val="18"/>
        <w:szCs w:val="18"/>
      </w:rPr>
      <w:t>.</w:t>
    </w:r>
    <w:proofErr w:type="gramStart"/>
    <w:r>
      <w:rPr>
        <w:spacing w:val="-17"/>
        <w:w w:val="85"/>
        <w:position w:val="1"/>
        <w:sz w:val="18"/>
        <w:szCs w:val="18"/>
      </w:rPr>
      <w:t>6</w:t>
    </w:r>
    <w:r>
      <w:rPr>
        <w:b/>
        <w:bCs/>
        <w:color w:val="FFFFFF"/>
        <w:spacing w:val="-17"/>
        <w:w w:val="85"/>
        <w:position w:val="1"/>
        <w:sz w:val="18"/>
        <w:szCs w:val="18"/>
      </w:rPr>
      <w:t>,</w:t>
    </w:r>
    <w:r>
      <w:rPr>
        <w:b/>
        <w:bCs/>
        <w:color w:val="FFFFFF"/>
        <w:spacing w:val="-17"/>
        <w:w w:val="85"/>
        <w:position w:val="2"/>
        <w:sz w:val="18"/>
        <w:szCs w:val="18"/>
      </w:rPr>
      <w:t>L</w:t>
    </w:r>
    <w:proofErr w:type="gramEnd"/>
    <w:r>
      <w:rPr>
        <w:spacing w:val="-17"/>
        <w:w w:val="85"/>
        <w:position w:val="2"/>
        <w:sz w:val="18"/>
        <w:szCs w:val="18"/>
      </w:rPr>
      <w:t>1</w:t>
    </w:r>
    <w:r>
      <w:rPr>
        <w:b/>
        <w:bCs/>
        <w:color w:val="FFFFFF"/>
        <w:spacing w:val="-17"/>
        <w:w w:val="85"/>
        <w:position w:val="4"/>
        <w:sz w:val="18"/>
        <w:szCs w:val="18"/>
      </w:rPr>
      <w:t>T</w:t>
    </w:r>
    <w:r>
      <w:rPr>
        <w:spacing w:val="-17"/>
        <w:w w:val="85"/>
        <w:position w:val="1"/>
        <w:sz w:val="18"/>
        <w:szCs w:val="18"/>
      </w:rPr>
      <w:t>/</w:t>
    </w:r>
    <w:r>
      <w:rPr>
        <w:b/>
        <w:bCs/>
        <w:color w:val="FFFFFF"/>
        <w:spacing w:val="-17"/>
        <w:w w:val="85"/>
        <w:position w:val="2"/>
        <w:sz w:val="18"/>
        <w:szCs w:val="18"/>
      </w:rPr>
      <w:t>D</w:t>
    </w:r>
    <w:r>
      <w:rPr>
        <w:spacing w:val="-17"/>
        <w:w w:val="85"/>
        <w:position w:val="2"/>
        <w:sz w:val="18"/>
        <w:szCs w:val="18"/>
      </w:rPr>
      <w:t>1</w:t>
    </w:r>
    <w:r>
      <w:rPr>
        <w:spacing w:val="-17"/>
        <w:w w:val="85"/>
        <w:position w:val="1"/>
        <w:sz w:val="18"/>
        <w:szCs w:val="18"/>
      </w:rPr>
      <w:t>15</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C3C95" w14:textId="77777777" w:rsidR="001C6121" w:rsidRDefault="00000000">
    <w:pPr>
      <w:pStyle w:val="a3"/>
      <w:spacing w:line="244" w:lineRule="exact"/>
      <w:ind w:left="5460"/>
      <w:rPr>
        <w:sz w:val="18"/>
        <w:szCs w:val="18"/>
      </w:rPr>
    </w:pPr>
    <w:r>
      <w:rPr>
        <w:b/>
        <w:bCs/>
        <w:color w:val="FFFFFF"/>
        <w:spacing w:val="-14"/>
        <w:w w:val="82"/>
        <w:position w:val="1"/>
        <w:sz w:val="18"/>
        <w:szCs w:val="18"/>
      </w:rPr>
      <w:t>.</w:t>
    </w:r>
    <w:proofErr w:type="gramStart"/>
    <w:r>
      <w:rPr>
        <w:spacing w:val="-14"/>
        <w:w w:val="82"/>
        <w:position w:val="1"/>
        <w:sz w:val="18"/>
        <w:szCs w:val="18"/>
      </w:rPr>
      <w:t>6</w:t>
    </w:r>
    <w:r>
      <w:rPr>
        <w:b/>
        <w:bCs/>
        <w:color w:val="FFFFFF"/>
        <w:spacing w:val="-14"/>
        <w:w w:val="82"/>
        <w:position w:val="1"/>
        <w:sz w:val="18"/>
        <w:szCs w:val="18"/>
      </w:rPr>
      <w:t>,</w:t>
    </w:r>
    <w:r>
      <w:rPr>
        <w:b/>
        <w:bCs/>
        <w:color w:val="FFFFFF"/>
        <w:spacing w:val="-14"/>
        <w:w w:val="82"/>
        <w:position w:val="2"/>
        <w:sz w:val="18"/>
        <w:szCs w:val="18"/>
      </w:rPr>
      <w:t>L</w:t>
    </w:r>
    <w:proofErr w:type="gramEnd"/>
    <w:r>
      <w:rPr>
        <w:spacing w:val="-14"/>
        <w:w w:val="82"/>
        <w:position w:val="2"/>
        <w:sz w:val="18"/>
        <w:szCs w:val="18"/>
      </w:rPr>
      <w:t>2</w:t>
    </w:r>
    <w:r>
      <w:rPr>
        <w:b/>
        <w:bCs/>
        <w:color w:val="FFFFFF"/>
        <w:spacing w:val="-14"/>
        <w:w w:val="82"/>
        <w:position w:val="4"/>
        <w:sz w:val="18"/>
        <w:szCs w:val="18"/>
      </w:rPr>
      <w:t>T</w:t>
    </w:r>
    <w:r>
      <w:rPr>
        <w:spacing w:val="-14"/>
        <w:w w:val="82"/>
        <w:position w:val="1"/>
        <w:sz w:val="18"/>
        <w:szCs w:val="18"/>
      </w:rPr>
      <w:t>/</w:t>
    </w:r>
    <w:r>
      <w:rPr>
        <w:b/>
        <w:bCs/>
        <w:color w:val="FFFFFF"/>
        <w:spacing w:val="-14"/>
        <w:w w:val="82"/>
        <w:position w:val="2"/>
        <w:sz w:val="18"/>
        <w:szCs w:val="18"/>
      </w:rPr>
      <w:t>D</w:t>
    </w:r>
    <w:r>
      <w:rPr>
        <w:spacing w:val="-14"/>
        <w:w w:val="82"/>
        <w:position w:val="2"/>
        <w:sz w:val="18"/>
        <w:szCs w:val="18"/>
      </w:rPr>
      <w:t>1</w:t>
    </w:r>
    <w:r>
      <w:rPr>
        <w:spacing w:val="-14"/>
        <w:w w:val="82"/>
        <w:position w:val="1"/>
        <w:sz w:val="18"/>
        <w:szCs w:val="18"/>
      </w:rPr>
      <w:t>15</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D50C0" w14:textId="77777777" w:rsidR="001C6121" w:rsidRDefault="00000000">
    <w:pPr>
      <w:pStyle w:val="a3"/>
      <w:spacing w:line="244" w:lineRule="exact"/>
      <w:ind w:left="5460"/>
      <w:rPr>
        <w:sz w:val="18"/>
        <w:szCs w:val="18"/>
      </w:rPr>
    </w:pPr>
    <w:r>
      <w:rPr>
        <w:b/>
        <w:bCs/>
        <w:color w:val="FFFFFF"/>
        <w:spacing w:val="-14"/>
        <w:w w:val="82"/>
        <w:position w:val="1"/>
        <w:sz w:val="18"/>
        <w:szCs w:val="18"/>
      </w:rPr>
      <w:t>.</w:t>
    </w:r>
    <w:proofErr w:type="gramStart"/>
    <w:r>
      <w:rPr>
        <w:spacing w:val="-14"/>
        <w:w w:val="82"/>
        <w:position w:val="1"/>
        <w:sz w:val="18"/>
        <w:szCs w:val="18"/>
      </w:rPr>
      <w:t>6</w:t>
    </w:r>
    <w:r>
      <w:rPr>
        <w:b/>
        <w:bCs/>
        <w:color w:val="FFFFFF"/>
        <w:spacing w:val="-14"/>
        <w:w w:val="82"/>
        <w:position w:val="1"/>
        <w:sz w:val="18"/>
        <w:szCs w:val="18"/>
      </w:rPr>
      <w:t>,L</w:t>
    </w:r>
    <w:proofErr w:type="gramEnd"/>
    <w:r>
      <w:rPr>
        <w:spacing w:val="-14"/>
        <w:w w:val="82"/>
        <w:position w:val="1"/>
        <w:sz w:val="18"/>
        <w:szCs w:val="18"/>
      </w:rPr>
      <w:t>3</w:t>
    </w:r>
    <w:r>
      <w:rPr>
        <w:b/>
        <w:bCs/>
        <w:color w:val="FFFFFF"/>
        <w:spacing w:val="-14"/>
        <w:w w:val="82"/>
        <w:position w:val="4"/>
        <w:sz w:val="18"/>
        <w:szCs w:val="18"/>
      </w:rPr>
      <w:t>T</w:t>
    </w:r>
    <w:r>
      <w:rPr>
        <w:spacing w:val="-14"/>
        <w:w w:val="82"/>
        <w:position w:val="1"/>
        <w:sz w:val="18"/>
        <w:szCs w:val="18"/>
      </w:rPr>
      <w:t>/</w:t>
    </w:r>
    <w:r>
      <w:rPr>
        <w:b/>
        <w:bCs/>
        <w:color w:val="FFFFFF"/>
        <w:spacing w:val="-14"/>
        <w:w w:val="82"/>
        <w:position w:val="2"/>
        <w:sz w:val="18"/>
        <w:szCs w:val="18"/>
      </w:rPr>
      <w:t>D</w:t>
    </w:r>
    <w:r>
      <w:rPr>
        <w:spacing w:val="-14"/>
        <w:w w:val="82"/>
        <w:position w:val="2"/>
        <w:sz w:val="18"/>
        <w:szCs w:val="18"/>
      </w:rPr>
      <w:t>1</w:t>
    </w:r>
    <w:r>
      <w:rPr>
        <w:spacing w:val="-14"/>
        <w:w w:val="82"/>
        <w:position w:val="1"/>
        <w:sz w:val="18"/>
        <w:szCs w:val="18"/>
      </w:rPr>
      <w:t>15</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EF1D0" w14:textId="77777777" w:rsidR="001C6121" w:rsidRDefault="00000000">
    <w:pPr>
      <w:pStyle w:val="a3"/>
      <w:spacing w:line="244" w:lineRule="exact"/>
      <w:ind w:left="5460"/>
      <w:rPr>
        <w:sz w:val="18"/>
        <w:szCs w:val="18"/>
      </w:rPr>
    </w:pPr>
    <w:r>
      <w:rPr>
        <w:b/>
        <w:bCs/>
        <w:color w:val="FFFFFF"/>
        <w:spacing w:val="-13"/>
        <w:w w:val="81"/>
        <w:position w:val="1"/>
        <w:sz w:val="18"/>
        <w:szCs w:val="18"/>
      </w:rPr>
      <w:t>.</w:t>
    </w:r>
    <w:proofErr w:type="gramStart"/>
    <w:r>
      <w:rPr>
        <w:spacing w:val="-13"/>
        <w:w w:val="81"/>
        <w:position w:val="1"/>
        <w:sz w:val="18"/>
        <w:szCs w:val="18"/>
      </w:rPr>
      <w:t>6</w:t>
    </w:r>
    <w:r>
      <w:rPr>
        <w:b/>
        <w:bCs/>
        <w:color w:val="FFFFFF"/>
        <w:spacing w:val="-13"/>
        <w:w w:val="81"/>
        <w:position w:val="1"/>
        <w:sz w:val="18"/>
        <w:szCs w:val="18"/>
      </w:rPr>
      <w:t>,</w:t>
    </w:r>
    <w:r>
      <w:rPr>
        <w:b/>
        <w:bCs/>
        <w:color w:val="FFFFFF"/>
        <w:spacing w:val="-13"/>
        <w:w w:val="81"/>
        <w:position w:val="2"/>
        <w:sz w:val="18"/>
        <w:szCs w:val="18"/>
      </w:rPr>
      <w:t>L</w:t>
    </w:r>
    <w:proofErr w:type="gramEnd"/>
    <w:r>
      <w:rPr>
        <w:spacing w:val="-13"/>
        <w:w w:val="81"/>
        <w:position w:val="2"/>
        <w:sz w:val="18"/>
        <w:szCs w:val="18"/>
      </w:rPr>
      <w:t>4</w:t>
    </w:r>
    <w:r>
      <w:rPr>
        <w:b/>
        <w:bCs/>
        <w:color w:val="FFFFFF"/>
        <w:spacing w:val="-13"/>
        <w:w w:val="81"/>
        <w:position w:val="4"/>
        <w:sz w:val="18"/>
        <w:szCs w:val="18"/>
      </w:rPr>
      <w:t>T</w:t>
    </w:r>
    <w:r>
      <w:rPr>
        <w:spacing w:val="-13"/>
        <w:w w:val="81"/>
        <w:position w:val="1"/>
        <w:sz w:val="18"/>
        <w:szCs w:val="18"/>
      </w:rPr>
      <w:t>/</w:t>
    </w:r>
    <w:r>
      <w:rPr>
        <w:b/>
        <w:bCs/>
        <w:color w:val="FFFFFF"/>
        <w:spacing w:val="-13"/>
        <w:w w:val="81"/>
        <w:position w:val="2"/>
        <w:sz w:val="18"/>
        <w:szCs w:val="18"/>
      </w:rPr>
      <w:t>D</w:t>
    </w:r>
    <w:r>
      <w:rPr>
        <w:spacing w:val="-13"/>
        <w:w w:val="81"/>
        <w:position w:val="2"/>
        <w:sz w:val="18"/>
        <w:szCs w:val="18"/>
      </w:rPr>
      <w:t>1</w:t>
    </w:r>
    <w:r>
      <w:rPr>
        <w:spacing w:val="-13"/>
        <w:w w:val="81"/>
        <w:position w:val="1"/>
        <w:sz w:val="18"/>
        <w:szCs w:val="18"/>
      </w:rPr>
      <w:t>15</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BE29" w14:textId="77777777" w:rsidR="001C6121" w:rsidRDefault="00000000">
    <w:pPr>
      <w:pStyle w:val="a3"/>
      <w:spacing w:line="244" w:lineRule="exact"/>
      <w:ind w:left="5460"/>
      <w:rPr>
        <w:sz w:val="18"/>
        <w:szCs w:val="18"/>
      </w:rPr>
    </w:pPr>
    <w:r>
      <w:rPr>
        <w:b/>
        <w:bCs/>
        <w:color w:val="FFFFFF"/>
        <w:spacing w:val="-14"/>
        <w:w w:val="82"/>
        <w:position w:val="1"/>
        <w:sz w:val="18"/>
        <w:szCs w:val="18"/>
      </w:rPr>
      <w:t>.</w:t>
    </w:r>
    <w:proofErr w:type="gramStart"/>
    <w:r>
      <w:rPr>
        <w:spacing w:val="-14"/>
        <w:w w:val="82"/>
        <w:position w:val="1"/>
        <w:sz w:val="18"/>
        <w:szCs w:val="18"/>
      </w:rPr>
      <w:t>6</w:t>
    </w:r>
    <w:r>
      <w:rPr>
        <w:b/>
        <w:bCs/>
        <w:color w:val="FFFFFF"/>
        <w:spacing w:val="-14"/>
        <w:w w:val="82"/>
        <w:position w:val="1"/>
        <w:sz w:val="18"/>
        <w:szCs w:val="18"/>
      </w:rPr>
      <w:t>,L</w:t>
    </w:r>
    <w:proofErr w:type="gramEnd"/>
    <w:r>
      <w:rPr>
        <w:spacing w:val="-14"/>
        <w:w w:val="82"/>
        <w:position w:val="1"/>
        <w:sz w:val="18"/>
        <w:szCs w:val="18"/>
      </w:rPr>
      <w:t>5</w:t>
    </w:r>
    <w:r>
      <w:rPr>
        <w:b/>
        <w:bCs/>
        <w:color w:val="FFFFFF"/>
        <w:spacing w:val="-14"/>
        <w:w w:val="82"/>
        <w:position w:val="4"/>
        <w:sz w:val="18"/>
        <w:szCs w:val="18"/>
      </w:rPr>
      <w:t>T</w:t>
    </w:r>
    <w:r>
      <w:rPr>
        <w:spacing w:val="-14"/>
        <w:w w:val="82"/>
        <w:position w:val="1"/>
        <w:sz w:val="18"/>
        <w:szCs w:val="18"/>
      </w:rPr>
      <w:t>/</w:t>
    </w:r>
    <w:r>
      <w:rPr>
        <w:b/>
        <w:bCs/>
        <w:color w:val="FFFFFF"/>
        <w:spacing w:val="-14"/>
        <w:w w:val="82"/>
        <w:position w:val="2"/>
        <w:sz w:val="18"/>
        <w:szCs w:val="18"/>
      </w:rPr>
      <w:t>D</w:t>
    </w:r>
    <w:r>
      <w:rPr>
        <w:spacing w:val="-14"/>
        <w:w w:val="82"/>
        <w:position w:val="2"/>
        <w:sz w:val="18"/>
        <w:szCs w:val="18"/>
      </w:rPr>
      <w:t>1</w:t>
    </w:r>
    <w:r>
      <w:rPr>
        <w:spacing w:val="-14"/>
        <w:w w:val="82"/>
        <w:position w:val="1"/>
        <w:sz w:val="18"/>
        <w:szCs w:val="18"/>
      </w:rPr>
      <w:t>15</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FE3E3" w14:textId="77777777" w:rsidR="001C6121" w:rsidRDefault="00000000">
    <w:pPr>
      <w:pStyle w:val="a3"/>
      <w:spacing w:line="244" w:lineRule="exact"/>
      <w:ind w:left="5460"/>
      <w:rPr>
        <w:sz w:val="18"/>
        <w:szCs w:val="18"/>
      </w:rPr>
    </w:pPr>
    <w:r>
      <w:rPr>
        <w:b/>
        <w:bCs/>
        <w:color w:val="FFFFFF"/>
        <w:spacing w:val="-14"/>
        <w:w w:val="82"/>
        <w:position w:val="1"/>
        <w:sz w:val="18"/>
        <w:szCs w:val="18"/>
      </w:rPr>
      <w:t>.</w:t>
    </w:r>
    <w:proofErr w:type="gramStart"/>
    <w:r>
      <w:rPr>
        <w:spacing w:val="-14"/>
        <w:w w:val="82"/>
        <w:position w:val="1"/>
        <w:sz w:val="18"/>
        <w:szCs w:val="18"/>
      </w:rPr>
      <w:t>6</w:t>
    </w:r>
    <w:r>
      <w:rPr>
        <w:b/>
        <w:bCs/>
        <w:color w:val="FFFFFF"/>
        <w:spacing w:val="-14"/>
        <w:w w:val="82"/>
        <w:position w:val="1"/>
        <w:sz w:val="18"/>
        <w:szCs w:val="18"/>
      </w:rPr>
      <w:t>,L</w:t>
    </w:r>
    <w:proofErr w:type="gramEnd"/>
    <w:r>
      <w:rPr>
        <w:spacing w:val="-14"/>
        <w:w w:val="82"/>
        <w:position w:val="1"/>
        <w:sz w:val="18"/>
        <w:szCs w:val="18"/>
      </w:rPr>
      <w:t>6</w:t>
    </w:r>
    <w:r>
      <w:rPr>
        <w:b/>
        <w:bCs/>
        <w:color w:val="FFFFFF"/>
        <w:spacing w:val="-14"/>
        <w:w w:val="82"/>
        <w:position w:val="4"/>
        <w:sz w:val="18"/>
        <w:szCs w:val="18"/>
      </w:rPr>
      <w:t>T</w:t>
    </w:r>
    <w:r>
      <w:rPr>
        <w:spacing w:val="-14"/>
        <w:w w:val="82"/>
        <w:position w:val="1"/>
        <w:sz w:val="18"/>
        <w:szCs w:val="18"/>
      </w:rPr>
      <w:t>/</w:t>
    </w:r>
    <w:r>
      <w:rPr>
        <w:b/>
        <w:bCs/>
        <w:color w:val="FFFFFF"/>
        <w:spacing w:val="-14"/>
        <w:w w:val="82"/>
        <w:position w:val="2"/>
        <w:sz w:val="18"/>
        <w:szCs w:val="18"/>
      </w:rPr>
      <w:t>D</w:t>
    </w:r>
    <w:r>
      <w:rPr>
        <w:spacing w:val="-14"/>
        <w:w w:val="82"/>
        <w:position w:val="2"/>
        <w:sz w:val="18"/>
        <w:szCs w:val="18"/>
      </w:rPr>
      <w:t>1</w:t>
    </w:r>
    <w:r>
      <w:rPr>
        <w:spacing w:val="-14"/>
        <w:w w:val="82"/>
        <w:position w:val="1"/>
        <w:sz w:val="18"/>
        <w:szCs w:val="18"/>
      </w:rPr>
      <w:t>15</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E4500" w14:textId="77777777" w:rsidR="001C6121" w:rsidRDefault="00000000">
    <w:pPr>
      <w:pStyle w:val="a3"/>
      <w:spacing w:line="244" w:lineRule="exact"/>
      <w:ind w:left="5460"/>
      <w:rPr>
        <w:sz w:val="18"/>
        <w:szCs w:val="18"/>
      </w:rPr>
    </w:pPr>
    <w:r>
      <w:rPr>
        <w:b/>
        <w:bCs/>
        <w:color w:val="FFFFFF"/>
        <w:spacing w:val="-14"/>
        <w:w w:val="82"/>
        <w:position w:val="1"/>
        <w:sz w:val="18"/>
        <w:szCs w:val="18"/>
      </w:rPr>
      <w:t>.</w:t>
    </w:r>
    <w:proofErr w:type="gramStart"/>
    <w:r>
      <w:rPr>
        <w:spacing w:val="-14"/>
        <w:w w:val="82"/>
        <w:position w:val="1"/>
        <w:sz w:val="18"/>
        <w:szCs w:val="18"/>
      </w:rPr>
      <w:t>6</w:t>
    </w:r>
    <w:r>
      <w:rPr>
        <w:b/>
        <w:bCs/>
        <w:color w:val="FFFFFF"/>
        <w:spacing w:val="-14"/>
        <w:w w:val="82"/>
        <w:position w:val="1"/>
        <w:sz w:val="18"/>
        <w:szCs w:val="18"/>
      </w:rPr>
      <w:t>,</w:t>
    </w:r>
    <w:r>
      <w:rPr>
        <w:b/>
        <w:bCs/>
        <w:color w:val="FFFFFF"/>
        <w:spacing w:val="-14"/>
        <w:w w:val="82"/>
        <w:position w:val="2"/>
        <w:sz w:val="18"/>
        <w:szCs w:val="18"/>
      </w:rPr>
      <w:t>L</w:t>
    </w:r>
    <w:proofErr w:type="gramEnd"/>
    <w:r>
      <w:rPr>
        <w:spacing w:val="-14"/>
        <w:w w:val="82"/>
        <w:position w:val="2"/>
        <w:sz w:val="18"/>
        <w:szCs w:val="18"/>
      </w:rPr>
      <w:t>7</w:t>
    </w:r>
    <w:r>
      <w:rPr>
        <w:b/>
        <w:bCs/>
        <w:color w:val="FFFFFF"/>
        <w:spacing w:val="-14"/>
        <w:w w:val="82"/>
        <w:position w:val="4"/>
        <w:sz w:val="18"/>
        <w:szCs w:val="18"/>
      </w:rPr>
      <w:t>T</w:t>
    </w:r>
    <w:r>
      <w:rPr>
        <w:spacing w:val="-14"/>
        <w:w w:val="82"/>
        <w:position w:val="1"/>
        <w:sz w:val="18"/>
        <w:szCs w:val="18"/>
      </w:rPr>
      <w:t>/</w:t>
    </w:r>
    <w:r>
      <w:rPr>
        <w:b/>
        <w:bCs/>
        <w:color w:val="FFFFFF"/>
        <w:spacing w:val="-14"/>
        <w:w w:val="82"/>
        <w:position w:val="2"/>
        <w:sz w:val="18"/>
        <w:szCs w:val="18"/>
      </w:rPr>
      <w:t>D</w:t>
    </w:r>
    <w:r>
      <w:rPr>
        <w:spacing w:val="-14"/>
        <w:w w:val="82"/>
        <w:position w:val="2"/>
        <w:sz w:val="18"/>
        <w:szCs w:val="18"/>
      </w:rPr>
      <w:t>1</w:t>
    </w:r>
    <w:r>
      <w:rPr>
        <w:spacing w:val="-14"/>
        <w:w w:val="82"/>
        <w:position w:val="1"/>
        <w:sz w:val="18"/>
        <w:szCs w:val="18"/>
      </w:rPr>
      <w:t>15</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4853E" w14:textId="77777777" w:rsidR="001C6121" w:rsidRDefault="00000000">
    <w:pPr>
      <w:pStyle w:val="a3"/>
      <w:spacing w:line="244" w:lineRule="exact"/>
      <w:ind w:left="5460"/>
      <w:rPr>
        <w:sz w:val="18"/>
        <w:szCs w:val="18"/>
      </w:rPr>
    </w:pPr>
    <w:r>
      <w:rPr>
        <w:b/>
        <w:bCs/>
        <w:color w:val="FFFFFF"/>
        <w:spacing w:val="-14"/>
        <w:w w:val="82"/>
        <w:position w:val="1"/>
        <w:sz w:val="18"/>
        <w:szCs w:val="18"/>
      </w:rPr>
      <w:t>.</w:t>
    </w:r>
    <w:proofErr w:type="gramStart"/>
    <w:r>
      <w:rPr>
        <w:spacing w:val="-14"/>
        <w:w w:val="82"/>
        <w:position w:val="1"/>
        <w:sz w:val="18"/>
        <w:szCs w:val="18"/>
      </w:rPr>
      <w:t>6</w:t>
    </w:r>
    <w:r>
      <w:rPr>
        <w:b/>
        <w:bCs/>
        <w:color w:val="FFFFFF"/>
        <w:spacing w:val="-14"/>
        <w:w w:val="82"/>
        <w:position w:val="1"/>
        <w:sz w:val="18"/>
        <w:szCs w:val="18"/>
      </w:rPr>
      <w:t>,L</w:t>
    </w:r>
    <w:proofErr w:type="gramEnd"/>
    <w:r>
      <w:rPr>
        <w:spacing w:val="-14"/>
        <w:w w:val="82"/>
        <w:position w:val="1"/>
        <w:sz w:val="18"/>
        <w:szCs w:val="18"/>
      </w:rPr>
      <w:t>8</w:t>
    </w:r>
    <w:r>
      <w:rPr>
        <w:b/>
        <w:bCs/>
        <w:color w:val="FFFFFF"/>
        <w:spacing w:val="-14"/>
        <w:w w:val="82"/>
        <w:position w:val="4"/>
        <w:sz w:val="18"/>
        <w:szCs w:val="18"/>
      </w:rPr>
      <w:t>T</w:t>
    </w:r>
    <w:r>
      <w:rPr>
        <w:spacing w:val="-14"/>
        <w:w w:val="82"/>
        <w:position w:val="1"/>
        <w:sz w:val="18"/>
        <w:szCs w:val="18"/>
      </w:rPr>
      <w:t>/</w:t>
    </w:r>
    <w:r>
      <w:rPr>
        <w:b/>
        <w:bCs/>
        <w:color w:val="FFFFFF"/>
        <w:spacing w:val="-14"/>
        <w:w w:val="82"/>
        <w:position w:val="2"/>
        <w:sz w:val="18"/>
        <w:szCs w:val="18"/>
      </w:rPr>
      <w:t>D</w:t>
    </w:r>
    <w:r>
      <w:rPr>
        <w:spacing w:val="-14"/>
        <w:w w:val="82"/>
        <w:position w:val="2"/>
        <w:sz w:val="18"/>
        <w:szCs w:val="18"/>
      </w:rPr>
      <w:t>1</w:t>
    </w:r>
    <w:r>
      <w:rPr>
        <w:spacing w:val="-14"/>
        <w:w w:val="82"/>
        <w:position w:val="1"/>
        <w:sz w:val="18"/>
        <w:szCs w:val="18"/>
      </w:rPr>
      <w:t>15</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54266" w14:textId="77777777" w:rsidR="001C6121" w:rsidRDefault="00000000">
    <w:pPr>
      <w:pStyle w:val="a3"/>
      <w:spacing w:line="244" w:lineRule="exact"/>
      <w:ind w:left="5460"/>
      <w:rPr>
        <w:sz w:val="18"/>
        <w:szCs w:val="18"/>
      </w:rPr>
    </w:pPr>
    <w:r>
      <w:rPr>
        <w:b/>
        <w:bCs/>
        <w:color w:val="FFFFFF"/>
        <w:spacing w:val="-14"/>
        <w:w w:val="82"/>
        <w:position w:val="1"/>
        <w:sz w:val="18"/>
        <w:szCs w:val="18"/>
      </w:rPr>
      <w:t>.</w:t>
    </w:r>
    <w:proofErr w:type="gramStart"/>
    <w:r>
      <w:rPr>
        <w:spacing w:val="-14"/>
        <w:w w:val="82"/>
        <w:position w:val="1"/>
        <w:sz w:val="18"/>
        <w:szCs w:val="18"/>
      </w:rPr>
      <w:t>6</w:t>
    </w:r>
    <w:r>
      <w:rPr>
        <w:b/>
        <w:bCs/>
        <w:color w:val="FFFFFF"/>
        <w:spacing w:val="-14"/>
        <w:w w:val="82"/>
        <w:position w:val="1"/>
        <w:sz w:val="18"/>
        <w:szCs w:val="18"/>
      </w:rPr>
      <w:t>,L</w:t>
    </w:r>
    <w:proofErr w:type="gramEnd"/>
    <w:r>
      <w:rPr>
        <w:spacing w:val="-14"/>
        <w:w w:val="82"/>
        <w:position w:val="1"/>
        <w:sz w:val="18"/>
        <w:szCs w:val="18"/>
      </w:rPr>
      <w:t>9</w:t>
    </w:r>
    <w:r>
      <w:rPr>
        <w:b/>
        <w:bCs/>
        <w:color w:val="FFFFFF"/>
        <w:spacing w:val="-14"/>
        <w:w w:val="82"/>
        <w:position w:val="4"/>
        <w:sz w:val="18"/>
        <w:szCs w:val="18"/>
      </w:rPr>
      <w:t>T</w:t>
    </w:r>
    <w:r>
      <w:rPr>
        <w:spacing w:val="-14"/>
        <w:w w:val="82"/>
        <w:position w:val="1"/>
        <w:sz w:val="18"/>
        <w:szCs w:val="18"/>
      </w:rPr>
      <w:t>/</w:t>
    </w:r>
    <w:r>
      <w:rPr>
        <w:b/>
        <w:bCs/>
        <w:color w:val="FFFFFF"/>
        <w:spacing w:val="-14"/>
        <w:w w:val="82"/>
        <w:position w:val="2"/>
        <w:sz w:val="18"/>
        <w:szCs w:val="18"/>
      </w:rPr>
      <w:t>D</w:t>
    </w:r>
    <w:r>
      <w:rPr>
        <w:spacing w:val="-14"/>
        <w:w w:val="82"/>
        <w:position w:val="2"/>
        <w:sz w:val="18"/>
        <w:szCs w:val="18"/>
      </w:rPr>
      <w:t>1</w:t>
    </w:r>
    <w:r>
      <w:rPr>
        <w:spacing w:val="-14"/>
        <w:w w:val="82"/>
        <w:position w:val="1"/>
        <w:sz w:val="18"/>
        <w:szCs w:val="18"/>
      </w:rPr>
      <w:t>15</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DCC55" w14:textId="77777777" w:rsidR="001C6121" w:rsidRDefault="00000000">
    <w:pPr>
      <w:pStyle w:val="a3"/>
      <w:spacing w:line="232" w:lineRule="auto"/>
      <w:ind w:left="5487"/>
      <w:rPr>
        <w:sz w:val="18"/>
        <w:szCs w:val="18"/>
      </w:rPr>
    </w:pPr>
    <w:r>
      <w:rPr>
        <w:spacing w:val="-4"/>
        <w:sz w:val="18"/>
        <w:szCs w:val="18"/>
      </w:rPr>
      <w:t>70 /</w:t>
    </w:r>
    <w:r>
      <w:rPr>
        <w:spacing w:val="17"/>
        <w:w w:val="101"/>
        <w:sz w:val="18"/>
        <w:szCs w:val="18"/>
      </w:rPr>
      <w:t xml:space="preserve"> </w:t>
    </w:r>
    <w:r>
      <w:rPr>
        <w:spacing w:val="-4"/>
        <w:sz w:val="18"/>
        <w:szCs w:val="18"/>
      </w:rPr>
      <w:t>115</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C5A36" w14:textId="77777777" w:rsidR="001C6121" w:rsidRDefault="00000000">
    <w:pPr>
      <w:pStyle w:val="a3"/>
      <w:spacing w:line="232" w:lineRule="auto"/>
      <w:ind w:left="5487"/>
      <w:rPr>
        <w:sz w:val="18"/>
        <w:szCs w:val="18"/>
      </w:rPr>
    </w:pPr>
    <w:r>
      <w:rPr>
        <w:spacing w:val="-4"/>
        <w:sz w:val="18"/>
        <w:szCs w:val="18"/>
      </w:rPr>
      <w:t>71 /</w:t>
    </w:r>
    <w:r>
      <w:rPr>
        <w:spacing w:val="17"/>
        <w:w w:val="101"/>
        <w:sz w:val="18"/>
        <w:szCs w:val="18"/>
      </w:rPr>
      <w:t xml:space="preserve"> </w:t>
    </w:r>
    <w:r>
      <w:rPr>
        <w:spacing w:val="-4"/>
        <w:sz w:val="18"/>
        <w:szCs w:val="18"/>
      </w:rPr>
      <w:t>115</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9A906" w14:textId="77777777" w:rsidR="001C6121" w:rsidRDefault="00000000">
    <w:pPr>
      <w:pStyle w:val="a3"/>
      <w:spacing w:line="232" w:lineRule="auto"/>
      <w:ind w:left="5487"/>
      <w:rPr>
        <w:sz w:val="18"/>
        <w:szCs w:val="18"/>
      </w:rPr>
    </w:pPr>
    <w:r>
      <w:rPr>
        <w:spacing w:val="-4"/>
        <w:sz w:val="18"/>
        <w:szCs w:val="18"/>
      </w:rPr>
      <w:t>72 /</w:t>
    </w:r>
    <w:r>
      <w:rPr>
        <w:spacing w:val="17"/>
        <w:w w:val="101"/>
        <w:sz w:val="18"/>
        <w:szCs w:val="18"/>
      </w:rPr>
      <w:t xml:space="preserve"> </w:t>
    </w:r>
    <w:r>
      <w:rPr>
        <w:spacing w:val="-4"/>
        <w:sz w:val="18"/>
        <w:szCs w:val="18"/>
      </w:rPr>
      <w:t>115</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91A9" w14:textId="77777777" w:rsidR="001C6121" w:rsidRDefault="00000000">
    <w:pPr>
      <w:pStyle w:val="a3"/>
      <w:spacing w:line="232" w:lineRule="auto"/>
      <w:ind w:left="5487"/>
      <w:rPr>
        <w:sz w:val="18"/>
        <w:szCs w:val="18"/>
      </w:rPr>
    </w:pPr>
    <w:r>
      <w:rPr>
        <w:spacing w:val="-4"/>
        <w:sz w:val="18"/>
        <w:szCs w:val="18"/>
      </w:rPr>
      <w:t>73 /</w:t>
    </w:r>
    <w:r>
      <w:rPr>
        <w:spacing w:val="17"/>
        <w:w w:val="101"/>
        <w:sz w:val="18"/>
        <w:szCs w:val="18"/>
      </w:rPr>
      <w:t xml:space="preserve"> </w:t>
    </w:r>
    <w:r>
      <w:rPr>
        <w:spacing w:val="-4"/>
        <w:sz w:val="18"/>
        <w:szCs w:val="18"/>
      </w:rPr>
      <w:t>115</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6AB6D" w14:textId="77777777" w:rsidR="001C6121" w:rsidRDefault="00000000">
    <w:pPr>
      <w:pStyle w:val="a3"/>
      <w:spacing w:line="232" w:lineRule="auto"/>
      <w:ind w:left="5487"/>
      <w:rPr>
        <w:sz w:val="18"/>
        <w:szCs w:val="18"/>
      </w:rPr>
    </w:pPr>
    <w:r>
      <w:rPr>
        <w:spacing w:val="-4"/>
        <w:sz w:val="18"/>
        <w:szCs w:val="18"/>
      </w:rPr>
      <w:t>74 /</w:t>
    </w:r>
    <w:r>
      <w:rPr>
        <w:spacing w:val="17"/>
        <w:w w:val="101"/>
        <w:sz w:val="18"/>
        <w:szCs w:val="18"/>
      </w:rPr>
      <w:t xml:space="preserve"> </w:t>
    </w:r>
    <w:r>
      <w:rPr>
        <w:spacing w:val="-4"/>
        <w:sz w:val="18"/>
        <w:szCs w:val="18"/>
      </w:rPr>
      <w:t>115</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B3F29" w14:textId="77777777" w:rsidR="001C6121" w:rsidRDefault="00000000">
    <w:pPr>
      <w:pStyle w:val="a3"/>
      <w:spacing w:line="232" w:lineRule="auto"/>
      <w:ind w:left="5487"/>
      <w:rPr>
        <w:sz w:val="18"/>
        <w:szCs w:val="18"/>
      </w:rPr>
    </w:pPr>
    <w:r>
      <w:rPr>
        <w:spacing w:val="-4"/>
        <w:sz w:val="18"/>
        <w:szCs w:val="18"/>
      </w:rPr>
      <w:t>75 /</w:t>
    </w:r>
    <w:r>
      <w:rPr>
        <w:spacing w:val="17"/>
        <w:w w:val="101"/>
        <w:sz w:val="18"/>
        <w:szCs w:val="18"/>
      </w:rPr>
      <w:t xml:space="preserve"> </w:t>
    </w:r>
    <w:r>
      <w:rPr>
        <w:spacing w:val="-4"/>
        <w:sz w:val="18"/>
        <w:szCs w:val="18"/>
      </w:rPr>
      <w:t>115</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5CEA1" w14:textId="77777777" w:rsidR="001C6121" w:rsidRDefault="00000000">
    <w:pPr>
      <w:pStyle w:val="a3"/>
      <w:spacing w:line="232" w:lineRule="auto"/>
      <w:ind w:left="5487"/>
      <w:rPr>
        <w:sz w:val="18"/>
        <w:szCs w:val="18"/>
      </w:rPr>
    </w:pPr>
    <w:r>
      <w:rPr>
        <w:spacing w:val="-4"/>
        <w:sz w:val="18"/>
        <w:szCs w:val="18"/>
      </w:rPr>
      <w:t>76 /</w:t>
    </w:r>
    <w:r>
      <w:rPr>
        <w:spacing w:val="17"/>
        <w:w w:val="101"/>
        <w:sz w:val="18"/>
        <w:szCs w:val="18"/>
      </w:rPr>
      <w:t xml:space="preserve"> </w:t>
    </w:r>
    <w:r>
      <w:rPr>
        <w:spacing w:val="-4"/>
        <w:sz w:val="18"/>
        <w:szCs w:val="18"/>
      </w:rPr>
      <w:t>115</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AE573" w14:textId="77777777" w:rsidR="001C6121" w:rsidRDefault="00000000">
    <w:pPr>
      <w:pStyle w:val="a3"/>
      <w:spacing w:line="232" w:lineRule="auto"/>
      <w:ind w:left="5487"/>
      <w:rPr>
        <w:sz w:val="18"/>
        <w:szCs w:val="18"/>
      </w:rPr>
    </w:pPr>
    <w:r>
      <w:rPr>
        <w:spacing w:val="-4"/>
        <w:sz w:val="18"/>
        <w:szCs w:val="18"/>
      </w:rPr>
      <w:t>77 /</w:t>
    </w:r>
    <w:r>
      <w:rPr>
        <w:spacing w:val="17"/>
        <w:w w:val="101"/>
        <w:sz w:val="18"/>
        <w:szCs w:val="18"/>
      </w:rPr>
      <w:t xml:space="preserve"> </w:t>
    </w:r>
    <w:r>
      <w:rPr>
        <w:spacing w:val="-4"/>
        <w:sz w:val="18"/>
        <w:szCs w:val="18"/>
      </w:rPr>
      <w:t>115</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D4659" w14:textId="77777777" w:rsidR="001C6121" w:rsidRDefault="00000000">
    <w:pPr>
      <w:pStyle w:val="a3"/>
      <w:spacing w:line="232" w:lineRule="auto"/>
      <w:ind w:left="5487"/>
      <w:rPr>
        <w:sz w:val="18"/>
        <w:szCs w:val="18"/>
      </w:rPr>
    </w:pPr>
    <w:r>
      <w:rPr>
        <w:spacing w:val="-4"/>
        <w:sz w:val="18"/>
        <w:szCs w:val="18"/>
      </w:rPr>
      <w:t>78 /</w:t>
    </w:r>
    <w:r>
      <w:rPr>
        <w:spacing w:val="17"/>
        <w:w w:val="101"/>
        <w:sz w:val="18"/>
        <w:szCs w:val="18"/>
      </w:rPr>
      <w:t xml:space="preserve"> </w:t>
    </w:r>
    <w:r>
      <w:rPr>
        <w:spacing w:val="-4"/>
        <w:sz w:val="18"/>
        <w:szCs w:val="18"/>
      </w:rPr>
      <w:t>115</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05348" w14:textId="77777777" w:rsidR="001C6121" w:rsidRDefault="00000000">
    <w:pPr>
      <w:pStyle w:val="a3"/>
      <w:spacing w:line="232" w:lineRule="auto"/>
      <w:ind w:left="5487"/>
      <w:rPr>
        <w:sz w:val="18"/>
        <w:szCs w:val="18"/>
      </w:rPr>
    </w:pPr>
    <w:r>
      <w:rPr>
        <w:spacing w:val="-4"/>
        <w:sz w:val="18"/>
        <w:szCs w:val="18"/>
      </w:rPr>
      <w:t>79 /</w:t>
    </w:r>
    <w:r>
      <w:rPr>
        <w:spacing w:val="17"/>
        <w:w w:val="101"/>
        <w:sz w:val="18"/>
        <w:szCs w:val="18"/>
      </w:rPr>
      <w:t xml:space="preserve"> </w:t>
    </w:r>
    <w:r>
      <w:rPr>
        <w:spacing w:val="-4"/>
        <w:sz w:val="18"/>
        <w:szCs w:val="18"/>
      </w:rPr>
      <w:t>115</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3AC86" w14:textId="77777777" w:rsidR="001C6121" w:rsidRDefault="00000000">
    <w:pPr>
      <w:pStyle w:val="a3"/>
      <w:spacing w:line="232" w:lineRule="auto"/>
      <w:ind w:left="5486"/>
      <w:rPr>
        <w:sz w:val="18"/>
        <w:szCs w:val="18"/>
      </w:rPr>
    </w:pPr>
    <w:r>
      <w:rPr>
        <w:spacing w:val="-4"/>
        <w:sz w:val="18"/>
        <w:szCs w:val="18"/>
      </w:rPr>
      <w:t>80 /</w:t>
    </w:r>
    <w:r>
      <w:rPr>
        <w:spacing w:val="18"/>
        <w:w w:val="101"/>
        <w:sz w:val="18"/>
        <w:szCs w:val="18"/>
      </w:rPr>
      <w:t xml:space="preserve"> </w:t>
    </w:r>
    <w:r>
      <w:rPr>
        <w:spacing w:val="-4"/>
        <w:sz w:val="18"/>
        <w:szCs w:val="18"/>
      </w:rPr>
      <w:t>115</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802C4" w14:textId="77777777" w:rsidR="001C6121" w:rsidRDefault="00000000">
    <w:pPr>
      <w:pStyle w:val="a3"/>
      <w:spacing w:line="232" w:lineRule="auto"/>
      <w:ind w:left="5486"/>
      <w:rPr>
        <w:sz w:val="18"/>
        <w:szCs w:val="18"/>
      </w:rPr>
    </w:pPr>
    <w:r>
      <w:rPr>
        <w:spacing w:val="-4"/>
        <w:sz w:val="18"/>
        <w:szCs w:val="18"/>
      </w:rPr>
      <w:t>81 /</w:t>
    </w:r>
    <w:r>
      <w:rPr>
        <w:spacing w:val="18"/>
        <w:w w:val="101"/>
        <w:sz w:val="18"/>
        <w:szCs w:val="18"/>
      </w:rPr>
      <w:t xml:space="preserve"> </w:t>
    </w:r>
    <w:r>
      <w:rPr>
        <w:spacing w:val="-4"/>
        <w:sz w:val="18"/>
        <w:szCs w:val="18"/>
      </w:rPr>
      <w:t>115</w: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256FB" w14:textId="77777777" w:rsidR="001C6121" w:rsidRDefault="00000000">
    <w:pPr>
      <w:pStyle w:val="a3"/>
      <w:spacing w:line="232" w:lineRule="auto"/>
      <w:ind w:left="5486"/>
      <w:rPr>
        <w:sz w:val="18"/>
        <w:szCs w:val="18"/>
      </w:rPr>
    </w:pPr>
    <w:r>
      <w:rPr>
        <w:spacing w:val="-4"/>
        <w:sz w:val="18"/>
        <w:szCs w:val="18"/>
      </w:rPr>
      <w:t>82 /</w:t>
    </w:r>
    <w:r>
      <w:rPr>
        <w:spacing w:val="18"/>
        <w:w w:val="101"/>
        <w:sz w:val="18"/>
        <w:szCs w:val="18"/>
      </w:rPr>
      <w:t xml:space="preserve"> </w:t>
    </w:r>
    <w:r>
      <w:rPr>
        <w:spacing w:val="-4"/>
        <w:sz w:val="18"/>
        <w:szCs w:val="18"/>
      </w:rPr>
      <w:t>115</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EACB1" w14:textId="77777777" w:rsidR="001C6121" w:rsidRDefault="00000000">
    <w:pPr>
      <w:pStyle w:val="a3"/>
      <w:spacing w:line="232" w:lineRule="auto"/>
      <w:ind w:left="5486"/>
      <w:rPr>
        <w:sz w:val="18"/>
        <w:szCs w:val="18"/>
      </w:rPr>
    </w:pPr>
    <w:r>
      <w:rPr>
        <w:spacing w:val="-4"/>
        <w:sz w:val="18"/>
        <w:szCs w:val="18"/>
      </w:rPr>
      <w:t>83 /</w:t>
    </w:r>
    <w:r>
      <w:rPr>
        <w:spacing w:val="18"/>
        <w:w w:val="101"/>
        <w:sz w:val="18"/>
        <w:szCs w:val="18"/>
      </w:rPr>
      <w:t xml:space="preserve"> </w:t>
    </w:r>
    <w:r>
      <w:rPr>
        <w:spacing w:val="-4"/>
        <w:sz w:val="18"/>
        <w:szCs w:val="18"/>
      </w:rPr>
      <w:t>115</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FE7D9" w14:textId="77777777" w:rsidR="001C6121" w:rsidRDefault="00000000">
    <w:pPr>
      <w:pStyle w:val="a3"/>
      <w:spacing w:line="232" w:lineRule="auto"/>
      <w:ind w:left="5486"/>
      <w:rPr>
        <w:sz w:val="18"/>
        <w:szCs w:val="18"/>
      </w:rPr>
    </w:pPr>
    <w:r>
      <w:rPr>
        <w:spacing w:val="-4"/>
        <w:sz w:val="18"/>
        <w:szCs w:val="18"/>
      </w:rPr>
      <w:t>84 /</w:t>
    </w:r>
    <w:r>
      <w:rPr>
        <w:spacing w:val="18"/>
        <w:w w:val="101"/>
        <w:sz w:val="18"/>
        <w:szCs w:val="18"/>
      </w:rPr>
      <w:t xml:space="preserve"> </w:t>
    </w:r>
    <w:r>
      <w:rPr>
        <w:spacing w:val="-4"/>
        <w:sz w:val="18"/>
        <w:szCs w:val="18"/>
      </w:rPr>
      <w:t>115</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DEECE" w14:textId="77777777" w:rsidR="001C6121" w:rsidRDefault="00000000">
    <w:pPr>
      <w:pStyle w:val="a3"/>
      <w:spacing w:line="232" w:lineRule="auto"/>
      <w:ind w:left="5486"/>
      <w:rPr>
        <w:sz w:val="18"/>
        <w:szCs w:val="18"/>
      </w:rPr>
    </w:pPr>
    <w:r>
      <w:rPr>
        <w:spacing w:val="-4"/>
        <w:sz w:val="18"/>
        <w:szCs w:val="18"/>
      </w:rPr>
      <w:t>85 /</w:t>
    </w:r>
    <w:r>
      <w:rPr>
        <w:spacing w:val="18"/>
        <w:w w:val="101"/>
        <w:sz w:val="18"/>
        <w:szCs w:val="18"/>
      </w:rPr>
      <w:t xml:space="preserve"> </w:t>
    </w:r>
    <w:r>
      <w:rPr>
        <w:spacing w:val="-4"/>
        <w:sz w:val="18"/>
        <w:szCs w:val="18"/>
      </w:rPr>
      <w:t>115</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60AD3" w14:textId="77777777" w:rsidR="001C6121" w:rsidRDefault="00000000">
    <w:pPr>
      <w:pStyle w:val="a3"/>
      <w:spacing w:line="232" w:lineRule="auto"/>
      <w:ind w:left="5486"/>
      <w:rPr>
        <w:sz w:val="18"/>
        <w:szCs w:val="18"/>
      </w:rPr>
    </w:pPr>
    <w:r>
      <w:rPr>
        <w:spacing w:val="-4"/>
        <w:sz w:val="18"/>
        <w:szCs w:val="18"/>
      </w:rPr>
      <w:t>86 /</w:t>
    </w:r>
    <w:r>
      <w:rPr>
        <w:spacing w:val="18"/>
        <w:w w:val="101"/>
        <w:sz w:val="18"/>
        <w:szCs w:val="18"/>
      </w:rPr>
      <w:t xml:space="preserve"> </w:t>
    </w:r>
    <w:r>
      <w:rPr>
        <w:spacing w:val="-4"/>
        <w:sz w:val="18"/>
        <w:szCs w:val="18"/>
      </w:rPr>
      <w:t>115</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2CC30" w14:textId="77777777" w:rsidR="001C6121" w:rsidRDefault="00000000">
    <w:pPr>
      <w:pStyle w:val="a3"/>
      <w:spacing w:line="232" w:lineRule="auto"/>
      <w:ind w:left="5486"/>
      <w:rPr>
        <w:sz w:val="18"/>
        <w:szCs w:val="18"/>
      </w:rPr>
    </w:pPr>
    <w:r>
      <w:rPr>
        <w:spacing w:val="-4"/>
        <w:sz w:val="18"/>
        <w:szCs w:val="18"/>
      </w:rPr>
      <w:t>87 /</w:t>
    </w:r>
    <w:r>
      <w:rPr>
        <w:spacing w:val="18"/>
        <w:w w:val="101"/>
        <w:sz w:val="18"/>
        <w:szCs w:val="18"/>
      </w:rPr>
      <w:t xml:space="preserve"> </w:t>
    </w:r>
    <w:r>
      <w:rPr>
        <w:spacing w:val="-4"/>
        <w:sz w:val="18"/>
        <w:szCs w:val="18"/>
      </w:rPr>
      <w:t>115</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FB105" w14:textId="77777777" w:rsidR="001C6121" w:rsidRDefault="00000000">
    <w:pPr>
      <w:pStyle w:val="a3"/>
      <w:spacing w:line="232" w:lineRule="auto"/>
      <w:ind w:left="5486"/>
      <w:rPr>
        <w:sz w:val="18"/>
        <w:szCs w:val="18"/>
      </w:rPr>
    </w:pPr>
    <w:r>
      <w:rPr>
        <w:spacing w:val="-4"/>
        <w:sz w:val="18"/>
        <w:szCs w:val="18"/>
      </w:rPr>
      <w:t>88 /</w:t>
    </w:r>
    <w:r>
      <w:rPr>
        <w:spacing w:val="18"/>
        <w:w w:val="101"/>
        <w:sz w:val="18"/>
        <w:szCs w:val="18"/>
      </w:rPr>
      <w:t xml:space="preserve"> </w:t>
    </w:r>
    <w:r>
      <w:rPr>
        <w:spacing w:val="-4"/>
        <w:sz w:val="18"/>
        <w:szCs w:val="18"/>
      </w:rPr>
      <w:t>115</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A5E08" w14:textId="77777777" w:rsidR="001C6121" w:rsidRDefault="00000000">
    <w:pPr>
      <w:pStyle w:val="a3"/>
      <w:spacing w:line="232" w:lineRule="auto"/>
      <w:ind w:left="5486"/>
      <w:rPr>
        <w:sz w:val="18"/>
        <w:szCs w:val="18"/>
      </w:rPr>
    </w:pPr>
    <w:r>
      <w:rPr>
        <w:spacing w:val="-4"/>
        <w:sz w:val="18"/>
        <w:szCs w:val="18"/>
      </w:rPr>
      <w:t>89 /</w:t>
    </w:r>
    <w:r>
      <w:rPr>
        <w:spacing w:val="18"/>
        <w:w w:val="101"/>
        <w:sz w:val="18"/>
        <w:szCs w:val="18"/>
      </w:rPr>
      <w:t xml:space="preserve"> </w:t>
    </w:r>
    <w:r>
      <w:rPr>
        <w:spacing w:val="-4"/>
        <w:sz w:val="18"/>
        <w:szCs w:val="18"/>
      </w:rPr>
      <w:t>115</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901B6" w14:textId="77777777" w:rsidR="001C6121" w:rsidRDefault="00000000">
    <w:pPr>
      <w:pStyle w:val="a3"/>
      <w:spacing w:line="232" w:lineRule="auto"/>
      <w:ind w:left="5486"/>
      <w:rPr>
        <w:sz w:val="18"/>
        <w:szCs w:val="18"/>
      </w:rPr>
    </w:pPr>
    <w:r>
      <w:rPr>
        <w:spacing w:val="-4"/>
        <w:sz w:val="18"/>
        <w:szCs w:val="18"/>
      </w:rPr>
      <w:t>90 /</w:t>
    </w:r>
    <w:r>
      <w:rPr>
        <w:spacing w:val="18"/>
        <w:w w:val="101"/>
        <w:sz w:val="18"/>
        <w:szCs w:val="18"/>
      </w:rPr>
      <w:t xml:space="preserve"> </w:t>
    </w:r>
    <w:r>
      <w:rPr>
        <w:spacing w:val="-4"/>
        <w:sz w:val="18"/>
        <w:szCs w:val="18"/>
      </w:rPr>
      <w:t>115</w: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BD912" w14:textId="77777777" w:rsidR="001C6121" w:rsidRDefault="00000000">
    <w:pPr>
      <w:pStyle w:val="a3"/>
      <w:spacing w:line="232" w:lineRule="auto"/>
      <w:ind w:left="5486"/>
      <w:rPr>
        <w:sz w:val="18"/>
        <w:szCs w:val="18"/>
      </w:rPr>
    </w:pPr>
    <w:r>
      <w:rPr>
        <w:spacing w:val="-4"/>
        <w:sz w:val="18"/>
        <w:szCs w:val="18"/>
      </w:rPr>
      <w:t>91 /</w:t>
    </w:r>
    <w:r>
      <w:rPr>
        <w:spacing w:val="18"/>
        <w:w w:val="101"/>
        <w:sz w:val="18"/>
        <w:szCs w:val="18"/>
      </w:rPr>
      <w:t xml:space="preserve"> </w:t>
    </w:r>
    <w:r>
      <w:rPr>
        <w:spacing w:val="-4"/>
        <w:sz w:val="18"/>
        <w:szCs w:val="18"/>
      </w:rPr>
      <w:t>115</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6D92" w14:textId="77777777" w:rsidR="001C6121" w:rsidRDefault="00000000">
    <w:pPr>
      <w:pStyle w:val="a3"/>
      <w:spacing w:line="232" w:lineRule="auto"/>
      <w:ind w:left="5486"/>
      <w:rPr>
        <w:sz w:val="18"/>
        <w:szCs w:val="18"/>
      </w:rPr>
    </w:pPr>
    <w:r>
      <w:rPr>
        <w:spacing w:val="-4"/>
        <w:sz w:val="18"/>
        <w:szCs w:val="18"/>
      </w:rPr>
      <w:t>92 /</w:t>
    </w:r>
    <w:r>
      <w:rPr>
        <w:spacing w:val="18"/>
        <w:w w:val="101"/>
        <w:sz w:val="18"/>
        <w:szCs w:val="18"/>
      </w:rPr>
      <w:t xml:space="preserve"> </w:t>
    </w:r>
    <w:r>
      <w:rPr>
        <w:spacing w:val="-4"/>
        <w:sz w:val="18"/>
        <w:szCs w:val="18"/>
      </w:rPr>
      <w:t>115</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4E87D" w14:textId="77777777" w:rsidR="001C6121" w:rsidRDefault="00000000">
    <w:pPr>
      <w:pStyle w:val="a3"/>
      <w:spacing w:line="232" w:lineRule="auto"/>
      <w:ind w:left="5592"/>
      <w:rPr>
        <w:sz w:val="18"/>
        <w:szCs w:val="18"/>
      </w:rPr>
    </w:pPr>
    <w:r>
      <w:rPr>
        <w:spacing w:val="-4"/>
        <w:sz w:val="18"/>
        <w:szCs w:val="18"/>
      </w:rPr>
      <w:t>93 /</w:t>
    </w:r>
    <w:r>
      <w:rPr>
        <w:spacing w:val="20"/>
        <w:w w:val="101"/>
        <w:sz w:val="18"/>
        <w:szCs w:val="18"/>
      </w:rPr>
      <w:t xml:space="preserve"> </w:t>
    </w:r>
    <w:r>
      <w:rPr>
        <w:spacing w:val="-4"/>
        <w:sz w:val="18"/>
        <w:szCs w:val="18"/>
      </w:rPr>
      <w:t>115</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E684B" w14:textId="77777777" w:rsidR="001C6121" w:rsidRDefault="00000000">
    <w:pPr>
      <w:pStyle w:val="a3"/>
      <w:spacing w:line="232" w:lineRule="auto"/>
      <w:ind w:left="5592"/>
      <w:rPr>
        <w:sz w:val="18"/>
        <w:szCs w:val="18"/>
      </w:rPr>
    </w:pPr>
    <w:r>
      <w:rPr>
        <w:spacing w:val="-4"/>
        <w:sz w:val="18"/>
        <w:szCs w:val="18"/>
      </w:rPr>
      <w:t>94 /</w:t>
    </w:r>
    <w:r>
      <w:rPr>
        <w:spacing w:val="20"/>
        <w:w w:val="101"/>
        <w:sz w:val="18"/>
        <w:szCs w:val="18"/>
      </w:rPr>
      <w:t xml:space="preserve"> </w:t>
    </w:r>
    <w:r>
      <w:rPr>
        <w:spacing w:val="-4"/>
        <w:sz w:val="18"/>
        <w:szCs w:val="18"/>
      </w:rPr>
      <w:t>115</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C5AC6" w14:textId="77777777" w:rsidR="001C6121" w:rsidRDefault="00000000">
    <w:pPr>
      <w:pStyle w:val="a3"/>
      <w:spacing w:line="232" w:lineRule="auto"/>
      <w:ind w:left="5592"/>
      <w:rPr>
        <w:sz w:val="18"/>
        <w:szCs w:val="18"/>
      </w:rPr>
    </w:pPr>
    <w:r>
      <w:rPr>
        <w:spacing w:val="-4"/>
        <w:sz w:val="18"/>
        <w:szCs w:val="18"/>
      </w:rPr>
      <w:t>95 /</w:t>
    </w:r>
    <w:r>
      <w:rPr>
        <w:spacing w:val="20"/>
        <w:w w:val="101"/>
        <w:sz w:val="18"/>
        <w:szCs w:val="18"/>
      </w:rPr>
      <w:t xml:space="preserve"> </w:t>
    </w:r>
    <w:r>
      <w:rPr>
        <w:spacing w:val="-4"/>
        <w:sz w:val="18"/>
        <w:szCs w:val="18"/>
      </w:rPr>
      <w:t>115</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2EAD" w14:textId="77777777" w:rsidR="001C6121" w:rsidRDefault="00000000">
    <w:pPr>
      <w:pStyle w:val="a3"/>
      <w:spacing w:line="232" w:lineRule="auto"/>
      <w:ind w:left="5486"/>
      <w:rPr>
        <w:sz w:val="18"/>
        <w:szCs w:val="18"/>
      </w:rPr>
    </w:pPr>
    <w:r>
      <w:rPr>
        <w:spacing w:val="-4"/>
        <w:sz w:val="18"/>
        <w:szCs w:val="18"/>
      </w:rPr>
      <w:t>97 /</w:t>
    </w:r>
    <w:r>
      <w:rPr>
        <w:spacing w:val="18"/>
        <w:w w:val="101"/>
        <w:sz w:val="18"/>
        <w:szCs w:val="18"/>
      </w:rPr>
      <w:t xml:space="preserve"> </w:t>
    </w:r>
    <w:r>
      <w:rPr>
        <w:spacing w:val="-4"/>
        <w:sz w:val="18"/>
        <w:szCs w:val="18"/>
      </w:rPr>
      <w:t>115</w: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A59B7" w14:textId="77777777" w:rsidR="001C6121" w:rsidRDefault="00000000">
    <w:pPr>
      <w:pStyle w:val="a3"/>
      <w:spacing w:line="232" w:lineRule="auto"/>
      <w:ind w:left="5486"/>
      <w:rPr>
        <w:sz w:val="18"/>
        <w:szCs w:val="18"/>
      </w:rPr>
    </w:pPr>
    <w:r>
      <w:rPr>
        <w:spacing w:val="-4"/>
        <w:sz w:val="18"/>
        <w:szCs w:val="18"/>
      </w:rPr>
      <w:t>98 /</w:t>
    </w:r>
    <w:r>
      <w:rPr>
        <w:spacing w:val="18"/>
        <w:w w:val="101"/>
        <w:sz w:val="18"/>
        <w:szCs w:val="18"/>
      </w:rPr>
      <w:t xml:space="preserve"> </w:t>
    </w:r>
    <w:r>
      <w:rPr>
        <w:spacing w:val="-4"/>
        <w:sz w:val="18"/>
        <w:szCs w:val="18"/>
      </w:rPr>
      <w:t>115</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AA57F" w14:textId="77777777" w:rsidR="001C6121" w:rsidRDefault="00000000">
    <w:pPr>
      <w:pStyle w:val="a3"/>
      <w:spacing w:line="232" w:lineRule="auto"/>
      <w:ind w:left="5486"/>
      <w:rPr>
        <w:sz w:val="18"/>
        <w:szCs w:val="18"/>
      </w:rPr>
    </w:pPr>
    <w:r>
      <w:rPr>
        <w:spacing w:val="-4"/>
        <w:sz w:val="18"/>
        <w:szCs w:val="18"/>
      </w:rPr>
      <w:t>99 /</w:t>
    </w:r>
    <w:r>
      <w:rPr>
        <w:spacing w:val="18"/>
        <w:w w:val="101"/>
        <w:sz w:val="18"/>
        <w:szCs w:val="18"/>
      </w:rPr>
      <w:t xml:space="preserve"> </w:t>
    </w:r>
    <w:r>
      <w:rPr>
        <w:spacing w:val="-4"/>
        <w:sz w:val="18"/>
        <w:szCs w:val="18"/>
      </w:rPr>
      <w:t>115</w: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0D9D3" w14:textId="77777777" w:rsidR="001C6121" w:rsidRDefault="00000000">
    <w:pPr>
      <w:pStyle w:val="a3"/>
      <w:spacing w:line="232" w:lineRule="auto"/>
      <w:ind w:left="5448"/>
      <w:rPr>
        <w:sz w:val="18"/>
        <w:szCs w:val="18"/>
      </w:rPr>
    </w:pPr>
    <w:r>
      <w:rPr>
        <w:spacing w:val="-5"/>
        <w:sz w:val="18"/>
        <w:szCs w:val="18"/>
      </w:rPr>
      <w:t>100 /</w:t>
    </w:r>
    <w:r>
      <w:rPr>
        <w:spacing w:val="19"/>
        <w:sz w:val="18"/>
        <w:szCs w:val="18"/>
      </w:rPr>
      <w:t xml:space="preserve"> </w:t>
    </w:r>
    <w:r>
      <w:rPr>
        <w:spacing w:val="-5"/>
        <w:sz w:val="18"/>
        <w:szCs w:val="18"/>
      </w:rPr>
      <w:t>115</w: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494A0" w14:textId="77777777" w:rsidR="001C6121" w:rsidRDefault="00000000">
    <w:pPr>
      <w:pStyle w:val="a3"/>
      <w:spacing w:line="232" w:lineRule="auto"/>
      <w:ind w:left="5448"/>
      <w:rPr>
        <w:sz w:val="18"/>
        <w:szCs w:val="18"/>
      </w:rPr>
    </w:pPr>
    <w:r>
      <w:rPr>
        <w:spacing w:val="-5"/>
        <w:sz w:val="18"/>
        <w:szCs w:val="18"/>
      </w:rPr>
      <w:t>101 /</w:t>
    </w:r>
    <w:r>
      <w:rPr>
        <w:spacing w:val="19"/>
        <w:sz w:val="18"/>
        <w:szCs w:val="18"/>
      </w:rPr>
      <w:t xml:space="preserve"> </w:t>
    </w:r>
    <w:r>
      <w:rPr>
        <w:spacing w:val="-5"/>
        <w:sz w:val="18"/>
        <w:szCs w:val="18"/>
      </w:rPr>
      <w:t>115</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4E10" w14:textId="77777777" w:rsidR="001C6121" w:rsidRDefault="00000000">
    <w:pPr>
      <w:pStyle w:val="a3"/>
      <w:spacing w:line="232" w:lineRule="auto"/>
      <w:ind w:left="5448"/>
      <w:rPr>
        <w:sz w:val="18"/>
        <w:szCs w:val="18"/>
      </w:rPr>
    </w:pPr>
    <w:r>
      <w:rPr>
        <w:spacing w:val="-5"/>
        <w:sz w:val="18"/>
        <w:szCs w:val="18"/>
      </w:rPr>
      <w:t>111 /</w:t>
    </w:r>
    <w:r>
      <w:rPr>
        <w:spacing w:val="19"/>
        <w:sz w:val="18"/>
        <w:szCs w:val="18"/>
      </w:rPr>
      <w:t xml:space="preserve"> </w:t>
    </w:r>
    <w:r>
      <w:rPr>
        <w:spacing w:val="-5"/>
        <w:sz w:val="18"/>
        <w:szCs w:val="18"/>
      </w:rPr>
      <w:t>115</w: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781D6" w14:textId="77777777" w:rsidR="001C6121" w:rsidRDefault="001C6121">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3726B" w14:textId="77777777" w:rsidR="004774E7" w:rsidRDefault="004774E7">
      <w:r>
        <w:separator/>
      </w:r>
    </w:p>
  </w:footnote>
  <w:footnote w:type="continuationSeparator" w:id="0">
    <w:p w14:paraId="00ED5DB2" w14:textId="77777777" w:rsidR="004774E7" w:rsidRDefault="004774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721AB" w14:textId="77777777" w:rsidR="00561B59" w:rsidRDefault="00561B59">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E350F" w14:textId="77777777" w:rsidR="00561B59" w:rsidRDefault="00561B59">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F32B6" w14:textId="77777777" w:rsidR="00561B59" w:rsidRDefault="00561B59">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ED84" w14:textId="77777777" w:rsidR="001C6121" w:rsidRDefault="00000000">
    <w:pPr>
      <w:pStyle w:val="a3"/>
      <w:spacing w:line="14" w:lineRule="auto"/>
      <w:rPr>
        <w:sz w:val="2"/>
      </w:rPr>
    </w:pPr>
    <w:r>
      <w:pict w14:anchorId="5B0D44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 o:spid="_x0000_s1027" type="#_x0000_t75" style="position:absolute;margin-left:32.5pt;margin-top:0;width:562.75pt;height:753.4pt;z-index:251656192;mso-position-horizontal-relative:page;mso-position-vertical-relative:page;mso-width-relative:page;mso-height-relative:page" o:allowincell="f">
          <v:imagedata r:id="rId1" o:title=""/>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78FF0" w14:textId="5A318CE8" w:rsidR="001C6121" w:rsidRDefault="00DA0898">
    <w:pPr>
      <w:pStyle w:val="a3"/>
      <w:spacing w:line="14" w:lineRule="auto"/>
      <w:rPr>
        <w:sz w:val="2"/>
      </w:rPr>
    </w:pPr>
    <w:r>
      <w:rPr>
        <w:noProof/>
      </w:rPr>
      <w:drawing>
        <wp:anchor distT="0" distB="0" distL="114300" distR="114300" simplePos="0" relativeHeight="251657216" behindDoc="0" locked="0" layoutInCell="0" allowOverlap="1" wp14:anchorId="480ABAE8" wp14:editId="1641178F">
          <wp:simplePos x="0" y="0"/>
          <wp:positionH relativeFrom="page">
            <wp:posOffset>412750</wp:posOffset>
          </wp:positionH>
          <wp:positionV relativeFrom="page">
            <wp:posOffset>0</wp:posOffset>
          </wp:positionV>
          <wp:extent cx="7146925" cy="9568180"/>
          <wp:effectExtent l="0" t="0" r="0" b="0"/>
          <wp:wrapNone/>
          <wp:docPr id="112965910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6925" cy="956818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216E4" w14:textId="77777777" w:rsidR="001C6121" w:rsidRDefault="00000000">
    <w:pPr>
      <w:pStyle w:val="a3"/>
      <w:spacing w:line="14" w:lineRule="auto"/>
      <w:rPr>
        <w:sz w:val="2"/>
      </w:rPr>
    </w:pPr>
    <w:r>
      <w:pict w14:anchorId="28F621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 o:spid="_x0000_s1031" type="#_x0000_t75" style="position:absolute;margin-left:32.5pt;margin-top:0;width:562.75pt;height:753.4pt;z-index:251665408;mso-position-horizontal-relative:page;mso-position-vertical-relative:page;mso-width-relative:page;mso-height-relative:page" o:allowincell="f">
          <v:imagedata r:id="rId1" o:title=""/>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37F6" w14:textId="20503478" w:rsidR="001C6121" w:rsidRDefault="00DA0898">
    <w:pPr>
      <w:pStyle w:val="a3"/>
      <w:spacing w:line="14" w:lineRule="auto"/>
      <w:rPr>
        <w:sz w:val="2"/>
      </w:rPr>
    </w:pPr>
    <w:r>
      <w:rPr>
        <w:noProof/>
      </w:rPr>
      <w:drawing>
        <wp:anchor distT="0" distB="0" distL="114300" distR="114300" simplePos="0" relativeHeight="251661312" behindDoc="0" locked="0" layoutInCell="0" allowOverlap="1" wp14:anchorId="057CEEA8" wp14:editId="08A93D00">
          <wp:simplePos x="0" y="0"/>
          <wp:positionH relativeFrom="margin">
            <wp:align>center</wp:align>
          </wp:positionH>
          <wp:positionV relativeFrom="page">
            <wp:align>center</wp:align>
          </wp:positionV>
          <wp:extent cx="7146925" cy="9568180"/>
          <wp:effectExtent l="0" t="0" r="0" b="0"/>
          <wp:wrapNone/>
          <wp:docPr id="19030249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6925" cy="956818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76B3" w14:textId="77777777" w:rsidR="001C6121" w:rsidRDefault="001C6121">
    <w:pPr>
      <w:pStyle w:val="a3"/>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3511E3"/>
    <w:multiLevelType w:val="singleLevel"/>
    <w:tmpl w:val="833511E3"/>
    <w:lvl w:ilvl="0">
      <w:start w:val="1"/>
      <w:numFmt w:val="decimal"/>
      <w:lvlText w:val="%1."/>
      <w:lvlJc w:val="left"/>
      <w:pPr>
        <w:ind w:left="425" w:hanging="425"/>
      </w:pPr>
      <w:rPr>
        <w:rFonts w:hint="default"/>
      </w:rPr>
    </w:lvl>
  </w:abstractNum>
  <w:abstractNum w:abstractNumId="1" w15:restartNumberingAfterBreak="0">
    <w:nsid w:val="8BA4CAA7"/>
    <w:multiLevelType w:val="singleLevel"/>
    <w:tmpl w:val="8BA4CAA7"/>
    <w:lvl w:ilvl="0">
      <w:start w:val="1"/>
      <w:numFmt w:val="decimal"/>
      <w:lvlText w:val="%1."/>
      <w:lvlJc w:val="left"/>
      <w:pPr>
        <w:ind w:left="425" w:hanging="425"/>
      </w:pPr>
      <w:rPr>
        <w:rFonts w:hint="default"/>
      </w:rPr>
    </w:lvl>
  </w:abstractNum>
  <w:abstractNum w:abstractNumId="2" w15:restartNumberingAfterBreak="0">
    <w:nsid w:val="A7DE3DD3"/>
    <w:multiLevelType w:val="singleLevel"/>
    <w:tmpl w:val="A7DE3DD3"/>
    <w:lvl w:ilvl="0">
      <w:start w:val="1"/>
      <w:numFmt w:val="decimal"/>
      <w:lvlText w:val="%1."/>
      <w:lvlJc w:val="left"/>
      <w:pPr>
        <w:ind w:left="425" w:hanging="425"/>
      </w:pPr>
      <w:rPr>
        <w:rFonts w:hint="default"/>
      </w:rPr>
    </w:lvl>
  </w:abstractNum>
  <w:abstractNum w:abstractNumId="3" w15:restartNumberingAfterBreak="0">
    <w:nsid w:val="B03C12B4"/>
    <w:multiLevelType w:val="singleLevel"/>
    <w:tmpl w:val="B03C12B4"/>
    <w:lvl w:ilvl="0">
      <w:start w:val="1"/>
      <w:numFmt w:val="decimal"/>
      <w:lvlText w:val="%1."/>
      <w:lvlJc w:val="left"/>
      <w:pPr>
        <w:ind w:left="425" w:hanging="425"/>
      </w:pPr>
      <w:rPr>
        <w:rFonts w:hint="default"/>
      </w:rPr>
    </w:lvl>
  </w:abstractNum>
  <w:abstractNum w:abstractNumId="4" w15:restartNumberingAfterBreak="0">
    <w:nsid w:val="BBD93B3A"/>
    <w:multiLevelType w:val="singleLevel"/>
    <w:tmpl w:val="BBD93B3A"/>
    <w:lvl w:ilvl="0">
      <w:start w:val="1"/>
      <w:numFmt w:val="decimal"/>
      <w:suff w:val="nothing"/>
      <w:lvlText w:val="%1）"/>
      <w:lvlJc w:val="left"/>
      <w:pPr>
        <w:tabs>
          <w:tab w:val="left" w:pos="0"/>
        </w:tabs>
        <w:ind w:left="893" w:hanging="360"/>
      </w:pPr>
      <w:rPr>
        <w:rFonts w:hint="default"/>
      </w:rPr>
    </w:lvl>
  </w:abstractNum>
  <w:abstractNum w:abstractNumId="5" w15:restartNumberingAfterBreak="0">
    <w:nsid w:val="EA6C27CC"/>
    <w:multiLevelType w:val="singleLevel"/>
    <w:tmpl w:val="EA6C27CC"/>
    <w:lvl w:ilvl="0">
      <w:start w:val="1"/>
      <w:numFmt w:val="decimal"/>
      <w:lvlText w:val="%1."/>
      <w:lvlJc w:val="left"/>
      <w:pPr>
        <w:tabs>
          <w:tab w:val="left" w:pos="680"/>
        </w:tabs>
        <w:ind w:left="850" w:hanging="340"/>
      </w:pPr>
      <w:rPr>
        <w:rFonts w:ascii="Times New Roman" w:hAnsi="Times New Roman" w:cs="Times New Roman" w:hint="default"/>
      </w:rPr>
    </w:lvl>
  </w:abstractNum>
  <w:abstractNum w:abstractNumId="6" w15:restartNumberingAfterBreak="0">
    <w:nsid w:val="EE0E1DDC"/>
    <w:multiLevelType w:val="singleLevel"/>
    <w:tmpl w:val="EE0E1DDC"/>
    <w:lvl w:ilvl="0">
      <w:start w:val="1"/>
      <w:numFmt w:val="decimal"/>
      <w:lvlText w:val="%1."/>
      <w:lvlJc w:val="left"/>
      <w:pPr>
        <w:tabs>
          <w:tab w:val="left" w:pos="312"/>
        </w:tabs>
      </w:pPr>
    </w:lvl>
  </w:abstractNum>
  <w:abstractNum w:abstractNumId="7" w15:restartNumberingAfterBreak="0">
    <w:nsid w:val="F0DBF5A3"/>
    <w:multiLevelType w:val="singleLevel"/>
    <w:tmpl w:val="F0DBF5A3"/>
    <w:lvl w:ilvl="0">
      <w:start w:val="1"/>
      <w:numFmt w:val="bullet"/>
      <w:lvlText w:val=""/>
      <w:lvlJc w:val="left"/>
      <w:pPr>
        <w:ind w:left="420" w:hanging="420"/>
      </w:pPr>
      <w:rPr>
        <w:rFonts w:ascii="Wingdings" w:hAnsi="Wingdings" w:hint="default"/>
      </w:rPr>
    </w:lvl>
  </w:abstractNum>
  <w:abstractNum w:abstractNumId="8" w15:restartNumberingAfterBreak="0">
    <w:nsid w:val="0FCE1284"/>
    <w:multiLevelType w:val="hybridMultilevel"/>
    <w:tmpl w:val="8FFA017C"/>
    <w:lvl w:ilvl="0" w:tplc="2822F88A">
      <w:start w:val="1"/>
      <w:numFmt w:val="decimal"/>
      <w:lvlText w:val="%1."/>
      <w:lvlJc w:val="left"/>
      <w:pPr>
        <w:ind w:left="432" w:hanging="360"/>
      </w:pPr>
      <w:rPr>
        <w:rFonts w:hint="default"/>
      </w:rPr>
    </w:lvl>
    <w:lvl w:ilvl="1" w:tplc="04090019" w:tentative="1">
      <w:start w:val="1"/>
      <w:numFmt w:val="low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low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lowerLetter"/>
      <w:lvlText w:val="%8)"/>
      <w:lvlJc w:val="left"/>
      <w:pPr>
        <w:ind w:left="3592" w:hanging="440"/>
      </w:pPr>
    </w:lvl>
    <w:lvl w:ilvl="8" w:tplc="0409001B" w:tentative="1">
      <w:start w:val="1"/>
      <w:numFmt w:val="lowerRoman"/>
      <w:lvlText w:val="%9."/>
      <w:lvlJc w:val="right"/>
      <w:pPr>
        <w:ind w:left="4032" w:hanging="440"/>
      </w:pPr>
    </w:lvl>
  </w:abstractNum>
  <w:abstractNum w:abstractNumId="9" w15:restartNumberingAfterBreak="0">
    <w:nsid w:val="16DD7234"/>
    <w:multiLevelType w:val="singleLevel"/>
    <w:tmpl w:val="16DD7234"/>
    <w:lvl w:ilvl="0">
      <w:start w:val="1"/>
      <w:numFmt w:val="decimal"/>
      <w:lvlText w:val="%1."/>
      <w:lvlJc w:val="left"/>
      <w:pPr>
        <w:ind w:left="425" w:hanging="425"/>
      </w:pPr>
      <w:rPr>
        <w:rFonts w:hint="default"/>
      </w:rPr>
    </w:lvl>
  </w:abstractNum>
  <w:abstractNum w:abstractNumId="10" w15:restartNumberingAfterBreak="0">
    <w:nsid w:val="217576ED"/>
    <w:multiLevelType w:val="singleLevel"/>
    <w:tmpl w:val="217576ED"/>
    <w:lvl w:ilvl="0">
      <w:start w:val="1"/>
      <w:numFmt w:val="decimal"/>
      <w:lvlText w:val="%1."/>
      <w:lvlJc w:val="left"/>
      <w:pPr>
        <w:tabs>
          <w:tab w:val="left" w:pos="312"/>
        </w:tabs>
      </w:pPr>
    </w:lvl>
  </w:abstractNum>
  <w:abstractNum w:abstractNumId="11" w15:restartNumberingAfterBreak="0">
    <w:nsid w:val="2DED6D54"/>
    <w:multiLevelType w:val="singleLevel"/>
    <w:tmpl w:val="2DED6D54"/>
    <w:lvl w:ilvl="0">
      <w:start w:val="1"/>
      <w:numFmt w:val="decimal"/>
      <w:suff w:val="space"/>
      <w:lvlText w:val="%1."/>
      <w:lvlJc w:val="left"/>
    </w:lvl>
  </w:abstractNum>
  <w:abstractNum w:abstractNumId="12" w15:restartNumberingAfterBreak="0">
    <w:nsid w:val="3A153DF8"/>
    <w:multiLevelType w:val="singleLevel"/>
    <w:tmpl w:val="3A153DF8"/>
    <w:lvl w:ilvl="0">
      <w:start w:val="1"/>
      <w:numFmt w:val="decimal"/>
      <w:lvlText w:val="(%1)"/>
      <w:lvlJc w:val="left"/>
      <w:pPr>
        <w:ind w:left="992" w:hanging="425"/>
      </w:pPr>
      <w:rPr>
        <w:rFonts w:hint="default"/>
      </w:rPr>
    </w:lvl>
  </w:abstractNum>
  <w:abstractNum w:abstractNumId="13" w15:restartNumberingAfterBreak="0">
    <w:nsid w:val="50F9770E"/>
    <w:multiLevelType w:val="singleLevel"/>
    <w:tmpl w:val="50F9770E"/>
    <w:lvl w:ilvl="0">
      <w:start w:val="1"/>
      <w:numFmt w:val="decimal"/>
      <w:lvlText w:val="%1."/>
      <w:lvlJc w:val="left"/>
      <w:pPr>
        <w:tabs>
          <w:tab w:val="left" w:pos="680"/>
        </w:tabs>
        <w:ind w:left="896" w:hanging="363"/>
      </w:pPr>
      <w:rPr>
        <w:rFonts w:ascii="Times New Roman" w:hAnsi="Times New Roman" w:cs="Times New Roman" w:hint="default"/>
      </w:rPr>
    </w:lvl>
  </w:abstractNum>
  <w:abstractNum w:abstractNumId="14" w15:restartNumberingAfterBreak="0">
    <w:nsid w:val="52E1B763"/>
    <w:multiLevelType w:val="singleLevel"/>
    <w:tmpl w:val="52E1B763"/>
    <w:lvl w:ilvl="0">
      <w:start w:val="1"/>
      <w:numFmt w:val="bullet"/>
      <w:lvlText w:val=""/>
      <w:lvlJc w:val="left"/>
      <w:pPr>
        <w:ind w:left="420" w:hanging="420"/>
      </w:pPr>
      <w:rPr>
        <w:rFonts w:ascii="Wingdings" w:hAnsi="Wingdings" w:hint="default"/>
      </w:rPr>
    </w:lvl>
  </w:abstractNum>
  <w:abstractNum w:abstractNumId="15" w15:restartNumberingAfterBreak="0">
    <w:nsid w:val="58ADE756"/>
    <w:multiLevelType w:val="singleLevel"/>
    <w:tmpl w:val="58ADE756"/>
    <w:lvl w:ilvl="0">
      <w:start w:val="1"/>
      <w:numFmt w:val="decimal"/>
      <w:lvlText w:val="%1."/>
      <w:lvlJc w:val="left"/>
      <w:pPr>
        <w:ind w:left="425" w:hanging="425"/>
      </w:pPr>
      <w:rPr>
        <w:rFonts w:hint="default"/>
      </w:rPr>
    </w:lvl>
  </w:abstractNum>
  <w:abstractNum w:abstractNumId="16" w15:restartNumberingAfterBreak="0">
    <w:nsid w:val="5A4C6E5F"/>
    <w:multiLevelType w:val="hybridMultilevel"/>
    <w:tmpl w:val="0C2E8D7C"/>
    <w:lvl w:ilvl="0" w:tplc="0409000F">
      <w:start w:val="1"/>
      <w:numFmt w:val="decimal"/>
      <w:lvlText w:val="%1."/>
      <w:lvlJc w:val="left"/>
      <w:pPr>
        <w:ind w:left="922" w:hanging="440"/>
      </w:pPr>
    </w:lvl>
    <w:lvl w:ilvl="1" w:tplc="04090019">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7" w15:restartNumberingAfterBreak="0">
    <w:nsid w:val="626056F7"/>
    <w:multiLevelType w:val="hybridMultilevel"/>
    <w:tmpl w:val="F07C828A"/>
    <w:lvl w:ilvl="0" w:tplc="0409000F">
      <w:start w:val="1"/>
      <w:numFmt w:val="decimal"/>
      <w:lvlText w:val="%1."/>
      <w:lvlJc w:val="left"/>
      <w:pPr>
        <w:ind w:left="1220" w:hanging="440"/>
      </w:p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18" w15:restartNumberingAfterBreak="0">
    <w:nsid w:val="67434757"/>
    <w:multiLevelType w:val="multilevel"/>
    <w:tmpl w:val="67434757"/>
    <w:lvl w:ilvl="0">
      <w:start w:val="2"/>
      <w:numFmt w:val="decimalEnclosedCircle"/>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76E447A2"/>
    <w:multiLevelType w:val="singleLevel"/>
    <w:tmpl w:val="79CA8473"/>
    <w:lvl w:ilvl="0">
      <w:start w:val="1"/>
      <w:numFmt w:val="decimal"/>
      <w:lvlText w:val="%1."/>
      <w:lvlJc w:val="left"/>
      <w:pPr>
        <w:tabs>
          <w:tab w:val="left" w:pos="680"/>
        </w:tabs>
        <w:ind w:left="896" w:hanging="363"/>
      </w:pPr>
      <w:rPr>
        <w:rFonts w:ascii="Times New Roman" w:hAnsi="Times New Roman" w:cs="Times New Roman" w:hint="default"/>
      </w:rPr>
    </w:lvl>
  </w:abstractNum>
  <w:abstractNum w:abstractNumId="20" w15:restartNumberingAfterBreak="0">
    <w:nsid w:val="79CA8473"/>
    <w:multiLevelType w:val="singleLevel"/>
    <w:tmpl w:val="79CA8473"/>
    <w:lvl w:ilvl="0">
      <w:start w:val="1"/>
      <w:numFmt w:val="decimal"/>
      <w:lvlText w:val="%1."/>
      <w:lvlJc w:val="left"/>
      <w:pPr>
        <w:tabs>
          <w:tab w:val="left" w:pos="680"/>
        </w:tabs>
        <w:ind w:left="896" w:hanging="363"/>
      </w:pPr>
      <w:rPr>
        <w:rFonts w:ascii="Times New Roman" w:hAnsi="Times New Roman" w:cs="Times New Roman" w:hint="default"/>
      </w:rPr>
    </w:lvl>
  </w:abstractNum>
  <w:abstractNum w:abstractNumId="21" w15:restartNumberingAfterBreak="0">
    <w:nsid w:val="7BEF4538"/>
    <w:multiLevelType w:val="singleLevel"/>
    <w:tmpl w:val="7BEF4538"/>
    <w:lvl w:ilvl="0">
      <w:start w:val="1"/>
      <w:numFmt w:val="decimal"/>
      <w:suff w:val="nothing"/>
      <w:lvlText w:val="%1）"/>
      <w:lvlJc w:val="left"/>
      <w:pPr>
        <w:tabs>
          <w:tab w:val="left" w:pos="-250"/>
        </w:tabs>
        <w:ind w:left="643" w:hanging="360"/>
      </w:pPr>
      <w:rPr>
        <w:rFonts w:hint="default"/>
      </w:rPr>
    </w:lvl>
  </w:abstractNum>
  <w:num w:numId="1" w16cid:durableId="1264606896">
    <w:abstractNumId w:val="17"/>
  </w:num>
  <w:num w:numId="2" w16cid:durableId="414277969">
    <w:abstractNumId w:val="11"/>
  </w:num>
  <w:num w:numId="3" w16cid:durableId="1150054689">
    <w:abstractNumId w:val="7"/>
  </w:num>
  <w:num w:numId="4" w16cid:durableId="1960719745">
    <w:abstractNumId w:val="18"/>
  </w:num>
  <w:num w:numId="5" w16cid:durableId="485785534">
    <w:abstractNumId w:val="1"/>
  </w:num>
  <w:num w:numId="6" w16cid:durableId="1485925934">
    <w:abstractNumId w:val="0"/>
  </w:num>
  <w:num w:numId="7" w16cid:durableId="1982347518">
    <w:abstractNumId w:val="14"/>
  </w:num>
  <w:num w:numId="8" w16cid:durableId="2049522556">
    <w:abstractNumId w:val="15"/>
  </w:num>
  <w:num w:numId="9" w16cid:durableId="1865630782">
    <w:abstractNumId w:val="9"/>
  </w:num>
  <w:num w:numId="10" w16cid:durableId="1534922828">
    <w:abstractNumId w:val="3"/>
  </w:num>
  <w:num w:numId="11" w16cid:durableId="237174920">
    <w:abstractNumId w:val="2"/>
  </w:num>
  <w:num w:numId="12" w16cid:durableId="1456867970">
    <w:abstractNumId w:val="13"/>
  </w:num>
  <w:num w:numId="13" w16cid:durableId="146478202">
    <w:abstractNumId w:val="20"/>
  </w:num>
  <w:num w:numId="14" w16cid:durableId="1207137111">
    <w:abstractNumId w:val="5"/>
  </w:num>
  <w:num w:numId="15" w16cid:durableId="1034578553">
    <w:abstractNumId w:val="4"/>
  </w:num>
  <w:num w:numId="16" w16cid:durableId="1829663152">
    <w:abstractNumId w:val="21"/>
  </w:num>
  <w:num w:numId="17" w16cid:durableId="142041894">
    <w:abstractNumId w:val="12"/>
  </w:num>
  <w:num w:numId="18" w16cid:durableId="1510094525">
    <w:abstractNumId w:val="10"/>
  </w:num>
  <w:num w:numId="19" w16cid:durableId="307900505">
    <w:abstractNumId w:val="6"/>
  </w:num>
  <w:num w:numId="20" w16cid:durableId="1600023651">
    <w:abstractNumId w:val="16"/>
  </w:num>
  <w:num w:numId="21" w16cid:durableId="262416570">
    <w:abstractNumId w:val="8"/>
  </w:num>
  <w:num w:numId="22" w16cid:durableId="143382357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121"/>
    <w:rsid w:val="000033DB"/>
    <w:rsid w:val="00005B60"/>
    <w:rsid w:val="0003612D"/>
    <w:rsid w:val="000361ED"/>
    <w:rsid w:val="00055AA8"/>
    <w:rsid w:val="00081603"/>
    <w:rsid w:val="000832D4"/>
    <w:rsid w:val="00090C2A"/>
    <w:rsid w:val="0010286C"/>
    <w:rsid w:val="001411B5"/>
    <w:rsid w:val="0014754F"/>
    <w:rsid w:val="001916AB"/>
    <w:rsid w:val="001B0B07"/>
    <w:rsid w:val="001B658B"/>
    <w:rsid w:val="001C3865"/>
    <w:rsid w:val="001C6121"/>
    <w:rsid w:val="001D143B"/>
    <w:rsid w:val="001E42E4"/>
    <w:rsid w:val="001F2234"/>
    <w:rsid w:val="00203DAF"/>
    <w:rsid w:val="002500E8"/>
    <w:rsid w:val="00252157"/>
    <w:rsid w:val="0029287A"/>
    <w:rsid w:val="002A46F5"/>
    <w:rsid w:val="002C0E53"/>
    <w:rsid w:val="002C7ADE"/>
    <w:rsid w:val="002D5DE0"/>
    <w:rsid w:val="002D6F3A"/>
    <w:rsid w:val="002F5033"/>
    <w:rsid w:val="00324C80"/>
    <w:rsid w:val="00382735"/>
    <w:rsid w:val="00395FD6"/>
    <w:rsid w:val="003D1B37"/>
    <w:rsid w:val="00400ED9"/>
    <w:rsid w:val="004170C3"/>
    <w:rsid w:val="00420866"/>
    <w:rsid w:val="004774E7"/>
    <w:rsid w:val="0048188C"/>
    <w:rsid w:val="004949BE"/>
    <w:rsid w:val="004A3035"/>
    <w:rsid w:val="004B3ECA"/>
    <w:rsid w:val="004D03DA"/>
    <w:rsid w:val="005020D1"/>
    <w:rsid w:val="00535CDC"/>
    <w:rsid w:val="00541054"/>
    <w:rsid w:val="005570F0"/>
    <w:rsid w:val="00561B59"/>
    <w:rsid w:val="005656E5"/>
    <w:rsid w:val="005674E5"/>
    <w:rsid w:val="00594852"/>
    <w:rsid w:val="005B1531"/>
    <w:rsid w:val="005B457E"/>
    <w:rsid w:val="005E4527"/>
    <w:rsid w:val="005F3F97"/>
    <w:rsid w:val="00636219"/>
    <w:rsid w:val="0065014D"/>
    <w:rsid w:val="006B7696"/>
    <w:rsid w:val="006C4331"/>
    <w:rsid w:val="006C6009"/>
    <w:rsid w:val="006C7195"/>
    <w:rsid w:val="006F31C5"/>
    <w:rsid w:val="0071257B"/>
    <w:rsid w:val="00752285"/>
    <w:rsid w:val="00764A2E"/>
    <w:rsid w:val="007760D6"/>
    <w:rsid w:val="00786C00"/>
    <w:rsid w:val="007B7D7C"/>
    <w:rsid w:val="007F2AEB"/>
    <w:rsid w:val="007F4B01"/>
    <w:rsid w:val="007F55C4"/>
    <w:rsid w:val="007F61FB"/>
    <w:rsid w:val="00815458"/>
    <w:rsid w:val="008158B3"/>
    <w:rsid w:val="00824806"/>
    <w:rsid w:val="00842FB2"/>
    <w:rsid w:val="00845B23"/>
    <w:rsid w:val="00856072"/>
    <w:rsid w:val="00857EAA"/>
    <w:rsid w:val="00884F11"/>
    <w:rsid w:val="008B1519"/>
    <w:rsid w:val="008D133A"/>
    <w:rsid w:val="008E45FD"/>
    <w:rsid w:val="00932F99"/>
    <w:rsid w:val="009576DF"/>
    <w:rsid w:val="00973D38"/>
    <w:rsid w:val="00996F64"/>
    <w:rsid w:val="009A2A47"/>
    <w:rsid w:val="009B39F6"/>
    <w:rsid w:val="009D55B2"/>
    <w:rsid w:val="00A21971"/>
    <w:rsid w:val="00A40A2F"/>
    <w:rsid w:val="00A60220"/>
    <w:rsid w:val="00A72AFF"/>
    <w:rsid w:val="00A74BEC"/>
    <w:rsid w:val="00A82127"/>
    <w:rsid w:val="00A92BDA"/>
    <w:rsid w:val="00B41C97"/>
    <w:rsid w:val="00B70D99"/>
    <w:rsid w:val="00BA6BBD"/>
    <w:rsid w:val="00C06188"/>
    <w:rsid w:val="00C112D4"/>
    <w:rsid w:val="00C236D7"/>
    <w:rsid w:val="00C45B9C"/>
    <w:rsid w:val="00C61BA6"/>
    <w:rsid w:val="00C6346C"/>
    <w:rsid w:val="00C813F1"/>
    <w:rsid w:val="00C81DBA"/>
    <w:rsid w:val="00CA1DF6"/>
    <w:rsid w:val="00CA54A8"/>
    <w:rsid w:val="00CD4343"/>
    <w:rsid w:val="00D16BFB"/>
    <w:rsid w:val="00D445C7"/>
    <w:rsid w:val="00D630BC"/>
    <w:rsid w:val="00D63956"/>
    <w:rsid w:val="00D91D8F"/>
    <w:rsid w:val="00DA0898"/>
    <w:rsid w:val="00DB2DAC"/>
    <w:rsid w:val="00DB3E7F"/>
    <w:rsid w:val="00DB6222"/>
    <w:rsid w:val="00E23699"/>
    <w:rsid w:val="00E27E00"/>
    <w:rsid w:val="00E36D61"/>
    <w:rsid w:val="00E4445B"/>
    <w:rsid w:val="00E90E81"/>
    <w:rsid w:val="00E94503"/>
    <w:rsid w:val="00EA1D36"/>
    <w:rsid w:val="00EB4128"/>
    <w:rsid w:val="00EE1CF8"/>
    <w:rsid w:val="00EE227C"/>
    <w:rsid w:val="00EE4C09"/>
    <w:rsid w:val="00EE6A93"/>
    <w:rsid w:val="00F00154"/>
    <w:rsid w:val="00F14D44"/>
    <w:rsid w:val="00F1567A"/>
    <w:rsid w:val="00F25C26"/>
    <w:rsid w:val="00F42EBB"/>
    <w:rsid w:val="00F60DE4"/>
    <w:rsid w:val="00F846B5"/>
    <w:rsid w:val="00F85589"/>
    <w:rsid w:val="00F902F0"/>
    <w:rsid w:val="00F9239F"/>
    <w:rsid w:val="00F95C36"/>
    <w:rsid w:val="00F96816"/>
    <w:rsid w:val="00FC644E"/>
    <w:rsid w:val="00FD239D"/>
    <w:rsid w:val="00FD41E9"/>
    <w:rsid w:val="00FE6850"/>
    <w:rsid w:val="230B2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3BC7C9"/>
  <w15:docId w15:val="{FB0E12CA-C95F-4E9B-BF7E-DE0AF3320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uiPriority="99" w:qFormat="1"/>
    <w:lsdException w:name="caption" w:semiHidden="1" w:unhideWhenUsed="1" w:qFormat="1"/>
    <w:lsdException w:name="line number" w:qFormat="1"/>
    <w:lsdException w:name="Title" w:qFormat="1"/>
    <w:lsdException w:name="Default Paragraph Font" w:semiHidden="1"/>
    <w:lsdException w:name="Body Text" w:semiHidden="1" w:qFormat="1"/>
    <w:lsdException w:name="Subtitle" w:qFormat="1"/>
    <w:lsdException w:name="Dat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1">
    <w:name w:val="heading 1"/>
    <w:basedOn w:val="a"/>
    <w:next w:val="a"/>
    <w:link w:val="10"/>
    <w:qFormat/>
    <w:rsid w:val="002500E8"/>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F42EBB"/>
    <w:pPr>
      <w:keepNext/>
      <w:keepLines/>
      <w:widowControl w:val="0"/>
      <w:kinsoku/>
      <w:autoSpaceDE/>
      <w:autoSpaceDN/>
      <w:adjustRightInd/>
      <w:snapToGrid/>
      <w:spacing w:before="260" w:after="260" w:line="413" w:lineRule="auto"/>
      <w:jc w:val="both"/>
      <w:textAlignment w:val="auto"/>
      <w:outlineLvl w:val="1"/>
    </w:pPr>
    <w:rPr>
      <w:rFonts w:eastAsia="黑体" w:cstheme="minorBidi"/>
      <w:b/>
      <w:snapToGrid/>
      <w:color w:val="auto"/>
      <w:kern w:val="2"/>
      <w:sz w:val="32"/>
      <w:szCs w:val="24"/>
      <w:lang w:eastAsia="zh-CN"/>
    </w:rPr>
  </w:style>
  <w:style w:type="paragraph" w:styleId="3">
    <w:name w:val="heading 3"/>
    <w:basedOn w:val="a"/>
    <w:next w:val="a"/>
    <w:link w:val="30"/>
    <w:unhideWhenUsed/>
    <w:qFormat/>
    <w:rsid w:val="00F42EBB"/>
    <w:pPr>
      <w:keepNext/>
      <w:keepLines/>
      <w:widowControl w:val="0"/>
      <w:kinsoku/>
      <w:autoSpaceDE/>
      <w:autoSpaceDN/>
      <w:adjustRightInd/>
      <w:snapToGrid/>
      <w:spacing w:before="260" w:after="260" w:line="413" w:lineRule="auto"/>
      <w:jc w:val="both"/>
      <w:textAlignment w:val="auto"/>
      <w:outlineLvl w:val="2"/>
    </w:pPr>
    <w:rPr>
      <w:rFonts w:asciiTheme="minorHAnsi" w:eastAsiaTheme="minorEastAsia" w:hAnsiTheme="minorHAnsi" w:cstheme="minorBidi"/>
      <w:b/>
      <w:snapToGrid/>
      <w:color w:val="auto"/>
      <w:kern w:val="2"/>
      <w:sz w:val="32"/>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9"/>
      <w:szCs w:val="19"/>
    </w:rPr>
  </w:style>
  <w:style w:type="paragraph" w:styleId="a4">
    <w:name w:val="header"/>
    <w:basedOn w:val="a"/>
    <w:link w:val="a5"/>
    <w:qFormat/>
    <w:rsid w:val="004170C3"/>
    <w:pPr>
      <w:tabs>
        <w:tab w:val="center" w:pos="4153"/>
        <w:tab w:val="right" w:pos="8306"/>
      </w:tabs>
      <w:jc w:val="center"/>
    </w:pPr>
    <w:rPr>
      <w:sz w:val="18"/>
      <w:szCs w:val="18"/>
    </w:rPr>
  </w:style>
  <w:style w:type="character" w:customStyle="1" w:styleId="a5">
    <w:name w:val="页眉 字符"/>
    <w:basedOn w:val="a0"/>
    <w:link w:val="a4"/>
    <w:rsid w:val="004170C3"/>
    <w:rPr>
      <w:rFonts w:eastAsia="Arial"/>
      <w:snapToGrid w:val="0"/>
      <w:color w:val="000000"/>
      <w:sz w:val="18"/>
      <w:szCs w:val="18"/>
      <w:lang w:eastAsia="en-US"/>
    </w:rPr>
  </w:style>
  <w:style w:type="paragraph" w:styleId="a6">
    <w:name w:val="footer"/>
    <w:basedOn w:val="a"/>
    <w:link w:val="a7"/>
    <w:uiPriority w:val="99"/>
    <w:qFormat/>
    <w:rsid w:val="004170C3"/>
    <w:pPr>
      <w:tabs>
        <w:tab w:val="center" w:pos="4153"/>
        <w:tab w:val="right" w:pos="8306"/>
      </w:tabs>
    </w:pPr>
    <w:rPr>
      <w:sz w:val="18"/>
      <w:szCs w:val="18"/>
    </w:rPr>
  </w:style>
  <w:style w:type="character" w:customStyle="1" w:styleId="a7">
    <w:name w:val="页脚 字符"/>
    <w:basedOn w:val="a0"/>
    <w:link w:val="a6"/>
    <w:uiPriority w:val="99"/>
    <w:qFormat/>
    <w:rsid w:val="004170C3"/>
    <w:rPr>
      <w:rFonts w:eastAsia="Arial"/>
      <w:snapToGrid w:val="0"/>
      <w:color w:val="000000"/>
      <w:sz w:val="18"/>
      <w:szCs w:val="18"/>
      <w:lang w:eastAsia="en-US"/>
    </w:rPr>
  </w:style>
  <w:style w:type="paragraph" w:styleId="a8">
    <w:name w:val="Title"/>
    <w:basedOn w:val="a"/>
    <w:next w:val="a"/>
    <w:link w:val="a9"/>
    <w:qFormat/>
    <w:rsid w:val="0071257B"/>
    <w:pPr>
      <w:widowControl w:val="0"/>
      <w:kinsoku/>
      <w:autoSpaceDE/>
      <w:autoSpaceDN/>
      <w:adjustRightInd/>
      <w:snapToGrid/>
      <w:spacing w:before="240" w:after="60"/>
      <w:jc w:val="center"/>
      <w:textAlignment w:val="auto"/>
      <w:outlineLvl w:val="0"/>
    </w:pPr>
    <w:rPr>
      <w:rFonts w:asciiTheme="majorHAnsi" w:eastAsiaTheme="majorEastAsia" w:hAnsiTheme="majorHAnsi" w:cstheme="majorBidi"/>
      <w:b/>
      <w:bCs/>
      <w:snapToGrid/>
      <w:color w:val="auto"/>
      <w:kern w:val="2"/>
      <w:sz w:val="32"/>
      <w:szCs w:val="32"/>
      <w:lang w:eastAsia="zh-CN"/>
    </w:rPr>
  </w:style>
  <w:style w:type="character" w:customStyle="1" w:styleId="a9">
    <w:name w:val="标题 字符"/>
    <w:basedOn w:val="a0"/>
    <w:link w:val="a8"/>
    <w:qFormat/>
    <w:rsid w:val="0071257B"/>
    <w:rPr>
      <w:rFonts w:asciiTheme="majorHAnsi" w:eastAsiaTheme="majorEastAsia" w:hAnsiTheme="majorHAnsi" w:cstheme="majorBidi"/>
      <w:b/>
      <w:bCs/>
      <w:kern w:val="2"/>
      <w:sz w:val="32"/>
      <w:szCs w:val="32"/>
    </w:rPr>
  </w:style>
  <w:style w:type="character" w:customStyle="1" w:styleId="10">
    <w:name w:val="标题 1 字符"/>
    <w:basedOn w:val="a0"/>
    <w:link w:val="1"/>
    <w:rsid w:val="002500E8"/>
    <w:rPr>
      <w:rFonts w:eastAsia="Arial"/>
      <w:b/>
      <w:bCs/>
      <w:snapToGrid w:val="0"/>
      <w:color w:val="000000"/>
      <w:kern w:val="44"/>
      <w:sz w:val="44"/>
      <w:szCs w:val="44"/>
      <w:lang w:eastAsia="en-US"/>
    </w:rPr>
  </w:style>
  <w:style w:type="paragraph" w:styleId="TOC">
    <w:name w:val="TOC Heading"/>
    <w:basedOn w:val="1"/>
    <w:next w:val="a"/>
    <w:uiPriority w:val="39"/>
    <w:unhideWhenUsed/>
    <w:qFormat/>
    <w:rsid w:val="002500E8"/>
    <w:pPr>
      <w:kinsoku/>
      <w:autoSpaceDE/>
      <w:autoSpaceDN/>
      <w:adjustRightInd/>
      <w:snapToGrid/>
      <w:spacing w:before="240" w:after="0" w:line="259" w:lineRule="auto"/>
      <w:textAlignment w:val="auto"/>
      <w:outlineLvl w:val="9"/>
    </w:pPr>
    <w:rPr>
      <w:rFonts w:asciiTheme="majorHAnsi" w:eastAsiaTheme="majorEastAsia" w:hAnsiTheme="majorHAnsi" w:cstheme="majorBidi"/>
      <w:b w:val="0"/>
      <w:bCs w:val="0"/>
      <w:snapToGrid/>
      <w:color w:val="365F91" w:themeColor="accent1" w:themeShade="BF"/>
      <w:kern w:val="0"/>
      <w:sz w:val="32"/>
      <w:szCs w:val="32"/>
      <w:lang w:eastAsia="zh-CN"/>
    </w:rPr>
  </w:style>
  <w:style w:type="paragraph" w:styleId="TOC2">
    <w:name w:val="toc 2"/>
    <w:basedOn w:val="a"/>
    <w:next w:val="a"/>
    <w:autoRedefine/>
    <w:uiPriority w:val="39"/>
    <w:unhideWhenUsed/>
    <w:qFormat/>
    <w:rsid w:val="002500E8"/>
    <w:pPr>
      <w:ind w:left="210"/>
    </w:pPr>
    <w:rPr>
      <w:rFonts w:asciiTheme="minorHAnsi" w:hAnsiTheme="minorHAnsi" w:cstheme="minorHAnsi"/>
      <w:smallCaps/>
      <w:sz w:val="20"/>
      <w:szCs w:val="20"/>
    </w:rPr>
  </w:style>
  <w:style w:type="paragraph" w:styleId="TOC1">
    <w:name w:val="toc 1"/>
    <w:basedOn w:val="a"/>
    <w:next w:val="a"/>
    <w:autoRedefine/>
    <w:uiPriority w:val="39"/>
    <w:unhideWhenUsed/>
    <w:qFormat/>
    <w:rsid w:val="002500E8"/>
    <w:pPr>
      <w:spacing w:before="120" w:after="120"/>
    </w:pPr>
    <w:rPr>
      <w:rFonts w:asciiTheme="minorHAnsi" w:hAnsiTheme="minorHAnsi" w:cstheme="minorHAnsi"/>
      <w:b/>
      <w:bCs/>
      <w:caps/>
      <w:sz w:val="20"/>
      <w:szCs w:val="20"/>
    </w:rPr>
  </w:style>
  <w:style w:type="paragraph" w:styleId="TOC3">
    <w:name w:val="toc 3"/>
    <w:basedOn w:val="a"/>
    <w:next w:val="a"/>
    <w:autoRedefine/>
    <w:uiPriority w:val="39"/>
    <w:unhideWhenUsed/>
    <w:qFormat/>
    <w:rsid w:val="002500E8"/>
    <w:pPr>
      <w:ind w:left="420"/>
    </w:pPr>
    <w:rPr>
      <w:rFonts w:asciiTheme="minorHAnsi" w:hAnsiTheme="minorHAnsi" w:cstheme="minorHAnsi"/>
      <w:i/>
      <w:iCs/>
      <w:sz w:val="20"/>
      <w:szCs w:val="20"/>
    </w:rPr>
  </w:style>
  <w:style w:type="character" w:styleId="aa">
    <w:name w:val="Hyperlink"/>
    <w:basedOn w:val="a0"/>
    <w:uiPriority w:val="99"/>
    <w:unhideWhenUsed/>
    <w:qFormat/>
    <w:rsid w:val="002500E8"/>
    <w:rPr>
      <w:color w:val="0000FF" w:themeColor="hyperlink"/>
      <w:u w:val="single"/>
    </w:rPr>
  </w:style>
  <w:style w:type="paragraph" w:styleId="TOC4">
    <w:name w:val="toc 4"/>
    <w:basedOn w:val="a"/>
    <w:next w:val="a"/>
    <w:autoRedefine/>
    <w:uiPriority w:val="39"/>
    <w:rsid w:val="002500E8"/>
    <w:pPr>
      <w:ind w:left="630"/>
    </w:pPr>
    <w:rPr>
      <w:rFonts w:asciiTheme="minorHAnsi" w:hAnsiTheme="minorHAnsi" w:cstheme="minorHAnsi"/>
      <w:sz w:val="18"/>
      <w:szCs w:val="18"/>
    </w:rPr>
  </w:style>
  <w:style w:type="paragraph" w:styleId="TOC5">
    <w:name w:val="toc 5"/>
    <w:basedOn w:val="a"/>
    <w:next w:val="a"/>
    <w:autoRedefine/>
    <w:uiPriority w:val="39"/>
    <w:rsid w:val="002500E8"/>
    <w:pPr>
      <w:ind w:left="840"/>
    </w:pPr>
    <w:rPr>
      <w:rFonts w:asciiTheme="minorHAnsi" w:hAnsiTheme="minorHAnsi" w:cstheme="minorHAnsi"/>
      <w:sz w:val="18"/>
      <w:szCs w:val="18"/>
    </w:rPr>
  </w:style>
  <w:style w:type="paragraph" w:styleId="TOC6">
    <w:name w:val="toc 6"/>
    <w:basedOn w:val="a"/>
    <w:next w:val="a"/>
    <w:autoRedefine/>
    <w:uiPriority w:val="39"/>
    <w:rsid w:val="002500E8"/>
    <w:pPr>
      <w:ind w:left="1050"/>
    </w:pPr>
    <w:rPr>
      <w:rFonts w:asciiTheme="minorHAnsi" w:hAnsiTheme="minorHAnsi" w:cstheme="minorHAnsi"/>
      <w:sz w:val="18"/>
      <w:szCs w:val="18"/>
    </w:rPr>
  </w:style>
  <w:style w:type="paragraph" w:styleId="TOC7">
    <w:name w:val="toc 7"/>
    <w:basedOn w:val="a"/>
    <w:next w:val="a"/>
    <w:autoRedefine/>
    <w:uiPriority w:val="39"/>
    <w:rsid w:val="002500E8"/>
    <w:pPr>
      <w:ind w:left="1260"/>
    </w:pPr>
    <w:rPr>
      <w:rFonts w:asciiTheme="minorHAnsi" w:hAnsiTheme="minorHAnsi" w:cstheme="minorHAnsi"/>
      <w:sz w:val="18"/>
      <w:szCs w:val="18"/>
    </w:rPr>
  </w:style>
  <w:style w:type="paragraph" w:styleId="TOC8">
    <w:name w:val="toc 8"/>
    <w:basedOn w:val="a"/>
    <w:next w:val="a"/>
    <w:autoRedefine/>
    <w:uiPriority w:val="39"/>
    <w:rsid w:val="002500E8"/>
    <w:pPr>
      <w:ind w:left="1470"/>
    </w:pPr>
    <w:rPr>
      <w:rFonts w:asciiTheme="minorHAnsi" w:hAnsiTheme="minorHAnsi" w:cstheme="minorHAnsi"/>
      <w:sz w:val="18"/>
      <w:szCs w:val="18"/>
    </w:rPr>
  </w:style>
  <w:style w:type="paragraph" w:styleId="TOC9">
    <w:name w:val="toc 9"/>
    <w:basedOn w:val="a"/>
    <w:next w:val="a"/>
    <w:autoRedefine/>
    <w:uiPriority w:val="39"/>
    <w:rsid w:val="002500E8"/>
    <w:pPr>
      <w:ind w:left="1680"/>
    </w:pPr>
    <w:rPr>
      <w:rFonts w:asciiTheme="minorHAnsi" w:hAnsiTheme="minorHAnsi" w:cstheme="minorHAnsi"/>
      <w:sz w:val="18"/>
      <w:szCs w:val="18"/>
    </w:rPr>
  </w:style>
  <w:style w:type="paragraph" w:styleId="ab">
    <w:name w:val="List Paragraph"/>
    <w:basedOn w:val="a"/>
    <w:uiPriority w:val="34"/>
    <w:unhideWhenUsed/>
    <w:qFormat/>
    <w:rsid w:val="000361ED"/>
    <w:pPr>
      <w:ind w:firstLineChars="200" w:firstLine="420"/>
    </w:pPr>
  </w:style>
  <w:style w:type="character" w:customStyle="1" w:styleId="20">
    <w:name w:val="标题 2 字符"/>
    <w:basedOn w:val="a0"/>
    <w:link w:val="2"/>
    <w:rsid w:val="00F42EBB"/>
    <w:rPr>
      <w:rFonts w:eastAsia="黑体" w:cstheme="minorBidi"/>
      <w:b/>
      <w:kern w:val="2"/>
      <w:sz w:val="32"/>
      <w:szCs w:val="24"/>
    </w:rPr>
  </w:style>
  <w:style w:type="character" w:customStyle="1" w:styleId="30">
    <w:name w:val="标题 3 字符"/>
    <w:basedOn w:val="a0"/>
    <w:link w:val="3"/>
    <w:rsid w:val="00F42EBB"/>
    <w:rPr>
      <w:rFonts w:asciiTheme="minorHAnsi" w:hAnsiTheme="minorHAnsi" w:cstheme="minorBidi"/>
      <w:b/>
      <w:kern w:val="2"/>
      <w:sz w:val="32"/>
      <w:szCs w:val="24"/>
    </w:rPr>
  </w:style>
  <w:style w:type="paragraph" w:styleId="ac">
    <w:name w:val="Date"/>
    <w:basedOn w:val="a"/>
    <w:next w:val="a"/>
    <w:link w:val="ad"/>
    <w:qFormat/>
    <w:rsid w:val="00F42EBB"/>
    <w:pPr>
      <w:widowControl w:val="0"/>
      <w:kinsoku/>
      <w:autoSpaceDE/>
      <w:autoSpaceDN/>
      <w:adjustRightInd/>
      <w:snapToGrid/>
      <w:jc w:val="both"/>
      <w:textAlignment w:val="auto"/>
    </w:pPr>
    <w:rPr>
      <w:rFonts w:asciiTheme="minorHAnsi" w:eastAsiaTheme="minorEastAsia" w:hAnsiTheme="minorHAnsi" w:cstheme="minorBidi"/>
      <w:snapToGrid/>
      <w:color w:val="auto"/>
      <w:kern w:val="2"/>
      <w:szCs w:val="24"/>
      <w:lang w:eastAsia="zh-CN"/>
    </w:rPr>
  </w:style>
  <w:style w:type="character" w:customStyle="1" w:styleId="ad">
    <w:name w:val="日期 字符"/>
    <w:basedOn w:val="a0"/>
    <w:link w:val="ac"/>
    <w:rsid w:val="00F42EBB"/>
    <w:rPr>
      <w:rFonts w:asciiTheme="minorHAnsi" w:hAnsiTheme="minorHAnsi" w:cstheme="minorBidi"/>
      <w:kern w:val="2"/>
      <w:sz w:val="21"/>
      <w:szCs w:val="24"/>
    </w:rPr>
  </w:style>
  <w:style w:type="paragraph" w:styleId="ae">
    <w:name w:val="Normal (Web)"/>
    <w:basedOn w:val="a"/>
    <w:qFormat/>
    <w:rsid w:val="00F42EBB"/>
    <w:pPr>
      <w:widowControl w:val="0"/>
      <w:kinsoku/>
      <w:autoSpaceDE/>
      <w:autoSpaceDN/>
      <w:adjustRightInd/>
      <w:snapToGrid/>
      <w:spacing w:beforeAutospacing="1" w:afterAutospacing="1"/>
      <w:textAlignment w:val="auto"/>
    </w:pPr>
    <w:rPr>
      <w:rFonts w:asciiTheme="minorHAnsi" w:eastAsiaTheme="minorEastAsia" w:hAnsiTheme="minorHAnsi" w:cs="Times New Roman"/>
      <w:snapToGrid/>
      <w:color w:val="auto"/>
      <w:sz w:val="24"/>
      <w:szCs w:val="24"/>
      <w:lang w:eastAsia="zh-CN"/>
    </w:rPr>
  </w:style>
  <w:style w:type="table" w:styleId="af">
    <w:name w:val="Table Grid"/>
    <w:basedOn w:val="a1"/>
    <w:qFormat/>
    <w:rsid w:val="00F42EBB"/>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qFormat/>
    <w:rsid w:val="00F42EBB"/>
    <w:rPr>
      <w:b/>
      <w:bCs/>
    </w:rPr>
  </w:style>
  <w:style w:type="character" w:styleId="af1">
    <w:name w:val="line number"/>
    <w:basedOn w:val="a0"/>
    <w:qFormat/>
    <w:rsid w:val="00F42EBB"/>
  </w:style>
  <w:style w:type="paragraph" w:customStyle="1" w:styleId="Default">
    <w:name w:val="Default"/>
    <w:qFormat/>
    <w:rsid w:val="00F42EBB"/>
    <w:pPr>
      <w:widowControl w:val="0"/>
      <w:autoSpaceDE w:val="0"/>
      <w:autoSpaceDN w:val="0"/>
      <w:adjustRightInd w:val="0"/>
    </w:pPr>
    <w:rPr>
      <w:rFonts w:ascii="PMingLiU" w:eastAsia="PMingLiU" w:hAnsi="Times New Roman" w:cs="PMingLiU"/>
      <w:color w:val="000000"/>
      <w:sz w:val="24"/>
      <w:szCs w:val="24"/>
    </w:rPr>
  </w:style>
  <w:style w:type="character" w:customStyle="1" w:styleId="11">
    <w:name w:val="未处理的提及1"/>
    <w:basedOn w:val="a0"/>
    <w:uiPriority w:val="99"/>
    <w:semiHidden/>
    <w:unhideWhenUsed/>
    <w:qFormat/>
    <w:rsid w:val="00F42EBB"/>
    <w:rPr>
      <w:color w:val="605E5C"/>
      <w:shd w:val="clear" w:color="auto" w:fill="E1DFDD"/>
    </w:rPr>
  </w:style>
  <w:style w:type="paragraph" w:customStyle="1" w:styleId="TOC10">
    <w:name w:val="TOC 标题1"/>
    <w:basedOn w:val="1"/>
    <w:next w:val="a"/>
    <w:uiPriority w:val="39"/>
    <w:unhideWhenUsed/>
    <w:qFormat/>
    <w:rsid w:val="00F42EBB"/>
    <w:pPr>
      <w:kinsoku/>
      <w:autoSpaceDE/>
      <w:autoSpaceDN/>
      <w:adjustRightInd/>
      <w:snapToGrid/>
      <w:spacing w:before="240" w:after="0" w:line="259" w:lineRule="auto"/>
      <w:textAlignment w:val="auto"/>
      <w:outlineLvl w:val="9"/>
    </w:pPr>
    <w:rPr>
      <w:rFonts w:asciiTheme="majorHAnsi" w:eastAsiaTheme="majorEastAsia" w:hAnsiTheme="majorHAnsi" w:cstheme="majorBidi"/>
      <w:b w:val="0"/>
      <w:bCs w:val="0"/>
      <w:snapToGrid/>
      <w:color w:val="365F91" w:themeColor="accent1" w:themeShade="BF"/>
      <w:kern w:val="0"/>
      <w:sz w:val="32"/>
      <w:szCs w:val="32"/>
      <w:lang w:eastAsia="zh-CN"/>
    </w:rPr>
  </w:style>
  <w:style w:type="character" w:styleId="af2">
    <w:name w:val="Unresolved Mention"/>
    <w:basedOn w:val="a0"/>
    <w:uiPriority w:val="99"/>
    <w:semiHidden/>
    <w:unhideWhenUsed/>
    <w:rsid w:val="002C0E53"/>
    <w:rPr>
      <w:color w:val="605E5C"/>
      <w:shd w:val="clear" w:color="auto" w:fill="E1DFDD"/>
    </w:rPr>
  </w:style>
  <w:style w:type="paragraph" w:styleId="af3">
    <w:name w:val="caption"/>
    <w:basedOn w:val="a"/>
    <w:next w:val="a"/>
    <w:unhideWhenUsed/>
    <w:qFormat/>
    <w:rsid w:val="004D03DA"/>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9.png"/><Relationship Id="rId21" Type="http://schemas.openxmlformats.org/officeDocument/2006/relationships/image" Target="media/image5.png"/><Relationship Id="rId42" Type="http://schemas.openxmlformats.org/officeDocument/2006/relationships/image" Target="media/image23.png"/><Relationship Id="rId63" Type="http://schemas.openxmlformats.org/officeDocument/2006/relationships/footer" Target="footer18.xml"/><Relationship Id="rId84" Type="http://schemas.openxmlformats.org/officeDocument/2006/relationships/hyperlink" Target="https://baike.baidu.com/item/%E5%87%8F%E5%8E%8B%E9%98%80/1656007?fromModule=lemma_inlink" TargetMode="External"/><Relationship Id="rId138" Type="http://schemas.openxmlformats.org/officeDocument/2006/relationships/image" Target="media/image90.png"/><Relationship Id="rId159" Type="http://schemas.openxmlformats.org/officeDocument/2006/relationships/image" Target="media/image111.png"/><Relationship Id="rId170" Type="http://schemas.openxmlformats.org/officeDocument/2006/relationships/footer" Target="footer38.xml"/><Relationship Id="rId191" Type="http://schemas.openxmlformats.org/officeDocument/2006/relationships/footer" Target="footer55.xml"/><Relationship Id="rId205" Type="http://schemas.openxmlformats.org/officeDocument/2006/relationships/footer" Target="footer69.xml"/><Relationship Id="rId226" Type="http://schemas.openxmlformats.org/officeDocument/2006/relationships/footer" Target="footer76.xml"/><Relationship Id="rId107" Type="http://schemas.openxmlformats.org/officeDocument/2006/relationships/image" Target="media/image59.png"/><Relationship Id="rId11" Type="http://schemas.openxmlformats.org/officeDocument/2006/relationships/footer" Target="footer1.xml"/><Relationship Id="rId32" Type="http://schemas.openxmlformats.org/officeDocument/2006/relationships/image" Target="media/image15.jpeg"/><Relationship Id="rId53" Type="http://schemas.openxmlformats.org/officeDocument/2006/relationships/image" Target="media/image27.png"/><Relationship Id="rId74" Type="http://schemas.openxmlformats.org/officeDocument/2006/relationships/image" Target="media/image44.jpeg"/><Relationship Id="rId128" Type="http://schemas.openxmlformats.org/officeDocument/2006/relationships/image" Target="media/image80.png"/><Relationship Id="rId149" Type="http://schemas.openxmlformats.org/officeDocument/2006/relationships/image" Target="media/image101.png"/><Relationship Id="rId5" Type="http://schemas.openxmlformats.org/officeDocument/2006/relationships/settings" Target="settings.xml"/><Relationship Id="rId95" Type="http://schemas.openxmlformats.org/officeDocument/2006/relationships/package" Target="embeddings/Microsoft_Visio_Drawing.vsdx"/><Relationship Id="rId160" Type="http://schemas.openxmlformats.org/officeDocument/2006/relationships/image" Target="media/image112.png"/><Relationship Id="rId181" Type="http://schemas.openxmlformats.org/officeDocument/2006/relationships/footer" Target="footer47.xml"/><Relationship Id="rId216" Type="http://schemas.openxmlformats.org/officeDocument/2006/relationships/image" Target="media/image126.jpeg"/><Relationship Id="rId237" Type="http://schemas.openxmlformats.org/officeDocument/2006/relationships/theme" Target="theme/theme1.xml"/><Relationship Id="rId22" Type="http://schemas.openxmlformats.org/officeDocument/2006/relationships/image" Target="media/image6.png"/><Relationship Id="rId43" Type="http://schemas.openxmlformats.org/officeDocument/2006/relationships/image" Target="media/image24.jpeg"/><Relationship Id="rId64" Type="http://schemas.openxmlformats.org/officeDocument/2006/relationships/footer" Target="footer19.xml"/><Relationship Id="rId118" Type="http://schemas.openxmlformats.org/officeDocument/2006/relationships/image" Target="media/image70.png"/><Relationship Id="rId139" Type="http://schemas.openxmlformats.org/officeDocument/2006/relationships/image" Target="media/image91.png"/><Relationship Id="rId85" Type="http://schemas.openxmlformats.org/officeDocument/2006/relationships/footer" Target="footer25.xml"/><Relationship Id="rId150" Type="http://schemas.openxmlformats.org/officeDocument/2006/relationships/image" Target="media/image102.png"/><Relationship Id="rId171" Type="http://schemas.openxmlformats.org/officeDocument/2006/relationships/footer" Target="footer39.xml"/><Relationship Id="rId192" Type="http://schemas.openxmlformats.org/officeDocument/2006/relationships/footer" Target="footer56.xml"/><Relationship Id="rId206" Type="http://schemas.openxmlformats.org/officeDocument/2006/relationships/footer" Target="footer70.xml"/><Relationship Id="rId227" Type="http://schemas.openxmlformats.org/officeDocument/2006/relationships/image" Target="media/image136.jpeg"/><Relationship Id="rId12" Type="http://schemas.openxmlformats.org/officeDocument/2006/relationships/footer" Target="footer2.xml"/><Relationship Id="rId33" Type="http://schemas.openxmlformats.org/officeDocument/2006/relationships/image" Target="media/image16.png"/><Relationship Id="rId108" Type="http://schemas.openxmlformats.org/officeDocument/2006/relationships/image" Target="media/image60.png"/><Relationship Id="rId129" Type="http://schemas.openxmlformats.org/officeDocument/2006/relationships/image" Target="media/image81.png"/><Relationship Id="rId54" Type="http://schemas.openxmlformats.org/officeDocument/2006/relationships/image" Target="media/image28.png"/><Relationship Id="rId75" Type="http://schemas.openxmlformats.org/officeDocument/2006/relationships/footer" Target="footer20.xml"/><Relationship Id="rId96" Type="http://schemas.openxmlformats.org/officeDocument/2006/relationships/image" Target="media/image51.jpeg"/><Relationship Id="rId140" Type="http://schemas.openxmlformats.org/officeDocument/2006/relationships/image" Target="media/image92.png"/><Relationship Id="rId161" Type="http://schemas.openxmlformats.org/officeDocument/2006/relationships/image" Target="media/image113.png"/><Relationship Id="rId182" Type="http://schemas.openxmlformats.org/officeDocument/2006/relationships/image" Target="media/image122.jpeg"/><Relationship Id="rId217" Type="http://schemas.openxmlformats.org/officeDocument/2006/relationships/image" Target="media/image127.jpeg"/><Relationship Id="rId6" Type="http://schemas.openxmlformats.org/officeDocument/2006/relationships/webSettings" Target="webSettings.xml"/><Relationship Id="rId23" Type="http://schemas.openxmlformats.org/officeDocument/2006/relationships/image" Target="media/image7.png"/><Relationship Id="rId119" Type="http://schemas.openxmlformats.org/officeDocument/2006/relationships/image" Target="media/image71.png"/><Relationship Id="rId44" Type="http://schemas.openxmlformats.org/officeDocument/2006/relationships/footer" Target="footer9.xml"/><Relationship Id="rId65" Type="http://schemas.openxmlformats.org/officeDocument/2006/relationships/image" Target="media/image35.png"/><Relationship Id="rId86" Type="http://schemas.openxmlformats.org/officeDocument/2006/relationships/footer" Target="footer26.xml"/><Relationship Id="rId130" Type="http://schemas.openxmlformats.org/officeDocument/2006/relationships/image" Target="media/image82.png"/><Relationship Id="rId151" Type="http://schemas.openxmlformats.org/officeDocument/2006/relationships/image" Target="media/image103.jpeg"/><Relationship Id="rId172" Type="http://schemas.openxmlformats.org/officeDocument/2006/relationships/footer" Target="footer40.xml"/><Relationship Id="rId193" Type="http://schemas.openxmlformats.org/officeDocument/2006/relationships/footer" Target="footer57.xml"/><Relationship Id="rId207" Type="http://schemas.openxmlformats.org/officeDocument/2006/relationships/header" Target="header6.xml"/><Relationship Id="rId228" Type="http://schemas.openxmlformats.org/officeDocument/2006/relationships/image" Target="media/image137.jpeg"/><Relationship Id="rId13" Type="http://schemas.openxmlformats.org/officeDocument/2006/relationships/header" Target="header3.xml"/><Relationship Id="rId109" Type="http://schemas.openxmlformats.org/officeDocument/2006/relationships/image" Target="media/image61.png"/><Relationship Id="rId34" Type="http://schemas.openxmlformats.org/officeDocument/2006/relationships/image" Target="media/image17.jpeg"/><Relationship Id="rId55" Type="http://schemas.openxmlformats.org/officeDocument/2006/relationships/image" Target="media/image29.jpeg"/><Relationship Id="rId76" Type="http://schemas.openxmlformats.org/officeDocument/2006/relationships/footer" Target="footer21.xml"/><Relationship Id="rId97" Type="http://schemas.openxmlformats.org/officeDocument/2006/relationships/header" Target="header5.xml"/><Relationship Id="rId120" Type="http://schemas.openxmlformats.org/officeDocument/2006/relationships/image" Target="media/image72.png"/><Relationship Id="rId141" Type="http://schemas.openxmlformats.org/officeDocument/2006/relationships/image" Target="media/image93.png"/><Relationship Id="rId7" Type="http://schemas.openxmlformats.org/officeDocument/2006/relationships/footnotes" Target="footnotes.xml"/><Relationship Id="rId162" Type="http://schemas.openxmlformats.org/officeDocument/2006/relationships/image" Target="media/image114.jpeg"/><Relationship Id="rId183" Type="http://schemas.openxmlformats.org/officeDocument/2006/relationships/footer" Target="footer48.xml"/><Relationship Id="rId218" Type="http://schemas.openxmlformats.org/officeDocument/2006/relationships/image" Target="media/image128.jpeg"/><Relationship Id="rId24" Type="http://schemas.openxmlformats.org/officeDocument/2006/relationships/image" Target="media/image8.jpeg"/><Relationship Id="rId45" Type="http://schemas.openxmlformats.org/officeDocument/2006/relationships/image" Target="media/image25.png"/><Relationship Id="rId66" Type="http://schemas.openxmlformats.org/officeDocument/2006/relationships/image" Target="media/image36.png"/><Relationship Id="rId87" Type="http://schemas.openxmlformats.org/officeDocument/2006/relationships/footer" Target="footer27.xml"/><Relationship Id="rId110" Type="http://schemas.openxmlformats.org/officeDocument/2006/relationships/image" Target="media/image62.jpeg"/><Relationship Id="rId131" Type="http://schemas.openxmlformats.org/officeDocument/2006/relationships/image" Target="media/image83.png"/><Relationship Id="rId152" Type="http://schemas.openxmlformats.org/officeDocument/2006/relationships/image" Target="media/image104.jpeg"/><Relationship Id="rId173" Type="http://schemas.openxmlformats.org/officeDocument/2006/relationships/footer" Target="footer41.xml"/><Relationship Id="rId194" Type="http://schemas.openxmlformats.org/officeDocument/2006/relationships/footer" Target="footer58.xml"/><Relationship Id="rId208" Type="http://schemas.openxmlformats.org/officeDocument/2006/relationships/footer" Target="footer71.xml"/><Relationship Id="rId229" Type="http://schemas.openxmlformats.org/officeDocument/2006/relationships/image" Target="media/image138.jpeg"/><Relationship Id="rId14" Type="http://schemas.openxmlformats.org/officeDocument/2006/relationships/footer" Target="footer3.xml"/><Relationship Id="rId35" Type="http://schemas.openxmlformats.org/officeDocument/2006/relationships/image" Target="media/image18.png"/><Relationship Id="rId56" Type="http://schemas.openxmlformats.org/officeDocument/2006/relationships/image" Target="media/image30.jpeg"/><Relationship Id="rId77" Type="http://schemas.openxmlformats.org/officeDocument/2006/relationships/image" Target="media/image45.png"/><Relationship Id="rId100" Type="http://schemas.openxmlformats.org/officeDocument/2006/relationships/footer" Target="footer35.xml"/><Relationship Id="rId8" Type="http://schemas.openxmlformats.org/officeDocument/2006/relationships/endnotes" Target="endnotes.xml"/><Relationship Id="rId98" Type="http://schemas.openxmlformats.org/officeDocument/2006/relationships/footer" Target="footer33.xml"/><Relationship Id="rId121" Type="http://schemas.openxmlformats.org/officeDocument/2006/relationships/image" Target="media/image73.png"/><Relationship Id="rId142" Type="http://schemas.openxmlformats.org/officeDocument/2006/relationships/image" Target="media/image94.png"/><Relationship Id="rId163" Type="http://schemas.openxmlformats.org/officeDocument/2006/relationships/image" Target="media/image115.png"/><Relationship Id="rId184" Type="http://schemas.openxmlformats.org/officeDocument/2006/relationships/footer" Target="footer49.xml"/><Relationship Id="rId219" Type="http://schemas.openxmlformats.org/officeDocument/2006/relationships/image" Target="media/image129.jpeg"/><Relationship Id="rId230" Type="http://schemas.openxmlformats.org/officeDocument/2006/relationships/footer" Target="footer77.xml"/><Relationship Id="rId25" Type="http://schemas.openxmlformats.org/officeDocument/2006/relationships/image" Target="media/image9.png"/><Relationship Id="rId46" Type="http://schemas.openxmlformats.org/officeDocument/2006/relationships/footer" Target="footer10.xml"/><Relationship Id="rId67" Type="http://schemas.openxmlformats.org/officeDocument/2006/relationships/image" Target="media/image37.png"/><Relationship Id="rId88" Type="http://schemas.openxmlformats.org/officeDocument/2006/relationships/footer" Target="footer28.xml"/><Relationship Id="rId111" Type="http://schemas.openxmlformats.org/officeDocument/2006/relationships/image" Target="media/image63.png"/><Relationship Id="rId132" Type="http://schemas.openxmlformats.org/officeDocument/2006/relationships/image" Target="media/image84.png"/><Relationship Id="rId153" Type="http://schemas.openxmlformats.org/officeDocument/2006/relationships/image" Target="media/image105.png"/><Relationship Id="rId174" Type="http://schemas.openxmlformats.org/officeDocument/2006/relationships/image" Target="media/image120.jpeg"/><Relationship Id="rId195" Type="http://schemas.openxmlformats.org/officeDocument/2006/relationships/footer" Target="footer59.xml"/><Relationship Id="rId209" Type="http://schemas.openxmlformats.org/officeDocument/2006/relationships/footer" Target="footer72.xml"/><Relationship Id="rId190" Type="http://schemas.openxmlformats.org/officeDocument/2006/relationships/footer" Target="footer54.xml"/><Relationship Id="rId204" Type="http://schemas.openxmlformats.org/officeDocument/2006/relationships/footer" Target="footer68.xml"/><Relationship Id="rId220" Type="http://schemas.openxmlformats.org/officeDocument/2006/relationships/image" Target="media/image130.jpeg"/><Relationship Id="rId225" Type="http://schemas.openxmlformats.org/officeDocument/2006/relationships/image" Target="media/image135.jpeg"/><Relationship Id="rId15" Type="http://schemas.openxmlformats.org/officeDocument/2006/relationships/header" Target="header4.xml"/><Relationship Id="rId36" Type="http://schemas.openxmlformats.org/officeDocument/2006/relationships/footer" Target="footer7.xml"/><Relationship Id="rId57" Type="http://schemas.openxmlformats.org/officeDocument/2006/relationships/footer" Target="footer16.xml"/><Relationship Id="rId106" Type="http://schemas.openxmlformats.org/officeDocument/2006/relationships/image" Target="media/image58.png"/><Relationship Id="rId127" Type="http://schemas.openxmlformats.org/officeDocument/2006/relationships/image" Target="media/image79.png"/><Relationship Id="rId10" Type="http://schemas.openxmlformats.org/officeDocument/2006/relationships/header" Target="header2.xml"/><Relationship Id="rId31" Type="http://schemas.openxmlformats.org/officeDocument/2006/relationships/footer" Target="footer6.xml"/><Relationship Id="rId52" Type="http://schemas.openxmlformats.org/officeDocument/2006/relationships/footer" Target="footer15.xml"/><Relationship Id="rId73" Type="http://schemas.openxmlformats.org/officeDocument/2006/relationships/image" Target="media/image43.jpeg"/><Relationship Id="rId78" Type="http://schemas.openxmlformats.org/officeDocument/2006/relationships/footer" Target="footer22.xml"/><Relationship Id="rId94" Type="http://schemas.openxmlformats.org/officeDocument/2006/relationships/image" Target="media/image50.emf"/><Relationship Id="rId99" Type="http://schemas.openxmlformats.org/officeDocument/2006/relationships/footer" Target="footer34.xml"/><Relationship Id="rId101" Type="http://schemas.openxmlformats.org/officeDocument/2006/relationships/image" Target="media/image53.png"/><Relationship Id="rId122" Type="http://schemas.openxmlformats.org/officeDocument/2006/relationships/image" Target="media/image74.png"/><Relationship Id="rId143" Type="http://schemas.openxmlformats.org/officeDocument/2006/relationships/image" Target="media/image95.png"/><Relationship Id="rId148" Type="http://schemas.openxmlformats.org/officeDocument/2006/relationships/image" Target="media/image100.png"/><Relationship Id="rId164" Type="http://schemas.openxmlformats.org/officeDocument/2006/relationships/image" Target="media/image116.jpeg"/><Relationship Id="rId169" Type="http://schemas.openxmlformats.org/officeDocument/2006/relationships/image" Target="media/image119.jpeg"/><Relationship Id="rId185" Type="http://schemas.openxmlformats.org/officeDocument/2006/relationships/footer" Target="footer50.xml"/><Relationship Id="rId4" Type="http://schemas.openxmlformats.org/officeDocument/2006/relationships/styles" Target="styles.xml"/><Relationship Id="rId9" Type="http://schemas.openxmlformats.org/officeDocument/2006/relationships/header" Target="header1.xml"/><Relationship Id="rId180" Type="http://schemas.openxmlformats.org/officeDocument/2006/relationships/footer" Target="footer46.xml"/><Relationship Id="rId210" Type="http://schemas.openxmlformats.org/officeDocument/2006/relationships/footer" Target="footer73.xml"/><Relationship Id="rId215" Type="http://schemas.openxmlformats.org/officeDocument/2006/relationships/image" Target="media/image125.jpeg"/><Relationship Id="rId236" Type="http://schemas.openxmlformats.org/officeDocument/2006/relationships/fontTable" Target="fontTable.xml"/><Relationship Id="rId26" Type="http://schemas.openxmlformats.org/officeDocument/2006/relationships/image" Target="media/image10.png"/><Relationship Id="rId231" Type="http://schemas.openxmlformats.org/officeDocument/2006/relationships/footer" Target="footer78.xml"/><Relationship Id="rId47" Type="http://schemas.openxmlformats.org/officeDocument/2006/relationships/footer" Target="footer11.xml"/><Relationship Id="rId68" Type="http://schemas.openxmlformats.org/officeDocument/2006/relationships/image" Target="media/image38.png"/><Relationship Id="rId89" Type="http://schemas.openxmlformats.org/officeDocument/2006/relationships/footer" Target="footer29.xml"/><Relationship Id="rId112" Type="http://schemas.openxmlformats.org/officeDocument/2006/relationships/image" Target="media/image64.jpeg"/><Relationship Id="rId133" Type="http://schemas.openxmlformats.org/officeDocument/2006/relationships/image" Target="media/image85.png"/><Relationship Id="rId154" Type="http://schemas.openxmlformats.org/officeDocument/2006/relationships/image" Target="media/image106.png"/><Relationship Id="rId175" Type="http://schemas.openxmlformats.org/officeDocument/2006/relationships/footer" Target="footer42.xml"/><Relationship Id="rId196" Type="http://schemas.openxmlformats.org/officeDocument/2006/relationships/footer" Target="footer60.xml"/><Relationship Id="rId200" Type="http://schemas.openxmlformats.org/officeDocument/2006/relationships/footer" Target="footer64.xml"/><Relationship Id="rId16" Type="http://schemas.openxmlformats.org/officeDocument/2006/relationships/footer" Target="footer4.xml"/><Relationship Id="rId221" Type="http://schemas.openxmlformats.org/officeDocument/2006/relationships/image" Target="media/image131.jpeg"/><Relationship Id="rId37" Type="http://schemas.openxmlformats.org/officeDocument/2006/relationships/image" Target="media/image19.jpeg"/><Relationship Id="rId58" Type="http://schemas.openxmlformats.org/officeDocument/2006/relationships/image" Target="media/image31.png"/><Relationship Id="rId79" Type="http://schemas.openxmlformats.org/officeDocument/2006/relationships/image" Target="media/image46.jpeg"/><Relationship Id="rId102" Type="http://schemas.openxmlformats.org/officeDocument/2006/relationships/image" Target="media/image54.png"/><Relationship Id="rId123" Type="http://schemas.openxmlformats.org/officeDocument/2006/relationships/image" Target="media/image75.png"/><Relationship Id="rId144" Type="http://schemas.openxmlformats.org/officeDocument/2006/relationships/image" Target="media/image96.png"/><Relationship Id="rId90" Type="http://schemas.openxmlformats.org/officeDocument/2006/relationships/footer" Target="footer30.xml"/><Relationship Id="rId165" Type="http://schemas.openxmlformats.org/officeDocument/2006/relationships/image" Target="media/image117.png"/><Relationship Id="rId186" Type="http://schemas.openxmlformats.org/officeDocument/2006/relationships/footer" Target="footer51.xml"/><Relationship Id="rId211" Type="http://schemas.openxmlformats.org/officeDocument/2006/relationships/image" Target="media/image124.jpeg"/><Relationship Id="rId232" Type="http://schemas.openxmlformats.org/officeDocument/2006/relationships/footer" Target="footer79.xml"/><Relationship Id="rId27" Type="http://schemas.openxmlformats.org/officeDocument/2006/relationships/image" Target="media/image11.jpeg"/><Relationship Id="rId48" Type="http://schemas.openxmlformats.org/officeDocument/2006/relationships/footer" Target="footer12.xml"/><Relationship Id="rId69" Type="http://schemas.openxmlformats.org/officeDocument/2006/relationships/image" Target="media/image39.png"/><Relationship Id="rId113" Type="http://schemas.openxmlformats.org/officeDocument/2006/relationships/image" Target="media/image65.png"/><Relationship Id="rId134" Type="http://schemas.openxmlformats.org/officeDocument/2006/relationships/image" Target="media/image86.png"/><Relationship Id="rId80" Type="http://schemas.openxmlformats.org/officeDocument/2006/relationships/image" Target="media/image47.png"/><Relationship Id="rId155" Type="http://schemas.openxmlformats.org/officeDocument/2006/relationships/image" Target="media/image107.png"/><Relationship Id="rId176" Type="http://schemas.openxmlformats.org/officeDocument/2006/relationships/footer" Target="footer43.xml"/><Relationship Id="rId197" Type="http://schemas.openxmlformats.org/officeDocument/2006/relationships/footer" Target="footer61.xml"/><Relationship Id="rId201" Type="http://schemas.openxmlformats.org/officeDocument/2006/relationships/footer" Target="footer65.xml"/><Relationship Id="rId222" Type="http://schemas.openxmlformats.org/officeDocument/2006/relationships/image" Target="media/image132.jpeg"/><Relationship Id="rId17" Type="http://schemas.openxmlformats.org/officeDocument/2006/relationships/image" Target="media/image2.png"/><Relationship Id="rId38" Type="http://schemas.openxmlformats.org/officeDocument/2006/relationships/image" Target="media/image20.jpeg"/><Relationship Id="rId59" Type="http://schemas.openxmlformats.org/officeDocument/2006/relationships/image" Target="media/image32.png"/><Relationship Id="rId103" Type="http://schemas.openxmlformats.org/officeDocument/2006/relationships/image" Target="media/image55.png"/><Relationship Id="rId124" Type="http://schemas.openxmlformats.org/officeDocument/2006/relationships/image" Target="media/image76.png"/><Relationship Id="rId70" Type="http://schemas.openxmlformats.org/officeDocument/2006/relationships/image" Target="media/image40.png"/><Relationship Id="rId91" Type="http://schemas.openxmlformats.org/officeDocument/2006/relationships/footer" Target="footer31.xml"/><Relationship Id="rId145" Type="http://schemas.openxmlformats.org/officeDocument/2006/relationships/image" Target="media/image97.png"/><Relationship Id="rId166" Type="http://schemas.openxmlformats.org/officeDocument/2006/relationships/image" Target="media/image118.png"/><Relationship Id="rId187" Type="http://schemas.openxmlformats.org/officeDocument/2006/relationships/footer" Target="footer52.xml"/><Relationship Id="rId1" Type="http://schemas.openxmlformats.org/officeDocument/2006/relationships/customXml" Target="../customXml/item1.xml"/><Relationship Id="rId212" Type="http://schemas.openxmlformats.org/officeDocument/2006/relationships/header" Target="header7.xml"/><Relationship Id="rId233" Type="http://schemas.openxmlformats.org/officeDocument/2006/relationships/image" Target="media/image139.png"/><Relationship Id="rId28" Type="http://schemas.openxmlformats.org/officeDocument/2006/relationships/image" Target="media/image12.jpeg"/><Relationship Id="rId49" Type="http://schemas.openxmlformats.org/officeDocument/2006/relationships/footer" Target="footer13.xml"/><Relationship Id="rId114" Type="http://schemas.openxmlformats.org/officeDocument/2006/relationships/image" Target="media/image66.png"/><Relationship Id="rId60" Type="http://schemas.openxmlformats.org/officeDocument/2006/relationships/image" Target="media/image33.png"/><Relationship Id="rId81" Type="http://schemas.openxmlformats.org/officeDocument/2006/relationships/footer" Target="footer23.xml"/><Relationship Id="rId135" Type="http://schemas.openxmlformats.org/officeDocument/2006/relationships/image" Target="media/image87.png"/><Relationship Id="rId156" Type="http://schemas.openxmlformats.org/officeDocument/2006/relationships/image" Target="media/image108.png"/><Relationship Id="rId177" Type="http://schemas.openxmlformats.org/officeDocument/2006/relationships/footer" Target="footer44.xml"/><Relationship Id="rId198" Type="http://schemas.openxmlformats.org/officeDocument/2006/relationships/footer" Target="footer62.xml"/><Relationship Id="rId202" Type="http://schemas.openxmlformats.org/officeDocument/2006/relationships/footer" Target="footer66.xml"/><Relationship Id="rId223" Type="http://schemas.openxmlformats.org/officeDocument/2006/relationships/image" Target="media/image133.jpeg"/><Relationship Id="rId18" Type="http://schemas.openxmlformats.org/officeDocument/2006/relationships/image" Target="media/image3.png"/><Relationship Id="rId39" Type="http://schemas.openxmlformats.org/officeDocument/2006/relationships/footer" Target="footer8.xml"/><Relationship Id="rId50" Type="http://schemas.openxmlformats.org/officeDocument/2006/relationships/footer" Target="footer14.xml"/><Relationship Id="rId104" Type="http://schemas.openxmlformats.org/officeDocument/2006/relationships/image" Target="media/image56.jpeg"/><Relationship Id="rId125" Type="http://schemas.openxmlformats.org/officeDocument/2006/relationships/image" Target="media/image77.png"/><Relationship Id="rId146" Type="http://schemas.openxmlformats.org/officeDocument/2006/relationships/image" Target="media/image98.png"/><Relationship Id="rId167" Type="http://schemas.openxmlformats.org/officeDocument/2006/relationships/footer" Target="footer36.xml"/><Relationship Id="rId188" Type="http://schemas.openxmlformats.org/officeDocument/2006/relationships/image" Target="media/image123.jpeg"/><Relationship Id="rId71" Type="http://schemas.openxmlformats.org/officeDocument/2006/relationships/image" Target="media/image41.png"/><Relationship Id="rId92" Type="http://schemas.openxmlformats.org/officeDocument/2006/relationships/footer" Target="footer32.xml"/><Relationship Id="rId213" Type="http://schemas.openxmlformats.org/officeDocument/2006/relationships/footer" Target="footer74.xml"/><Relationship Id="rId234" Type="http://schemas.openxmlformats.org/officeDocument/2006/relationships/header" Target="header8.xml"/><Relationship Id="rId2" Type="http://schemas.openxmlformats.org/officeDocument/2006/relationships/customXml" Target="../customXml/item2.xml"/><Relationship Id="rId29" Type="http://schemas.openxmlformats.org/officeDocument/2006/relationships/image" Target="media/image13.jpeg"/><Relationship Id="rId40" Type="http://schemas.openxmlformats.org/officeDocument/2006/relationships/image" Target="media/image21.jpeg"/><Relationship Id="rId115" Type="http://schemas.openxmlformats.org/officeDocument/2006/relationships/image" Target="media/image67.png"/><Relationship Id="rId136" Type="http://schemas.openxmlformats.org/officeDocument/2006/relationships/image" Target="media/image88.png"/><Relationship Id="rId157" Type="http://schemas.openxmlformats.org/officeDocument/2006/relationships/image" Target="media/image109.png"/><Relationship Id="rId178" Type="http://schemas.openxmlformats.org/officeDocument/2006/relationships/image" Target="media/image121.png"/><Relationship Id="rId61" Type="http://schemas.openxmlformats.org/officeDocument/2006/relationships/image" Target="media/image34.jpeg"/><Relationship Id="rId82" Type="http://schemas.openxmlformats.org/officeDocument/2006/relationships/image" Target="media/image48.png"/><Relationship Id="rId199" Type="http://schemas.openxmlformats.org/officeDocument/2006/relationships/footer" Target="footer63.xml"/><Relationship Id="rId203" Type="http://schemas.openxmlformats.org/officeDocument/2006/relationships/footer" Target="footer67.xml"/><Relationship Id="rId19" Type="http://schemas.openxmlformats.org/officeDocument/2006/relationships/image" Target="media/image4.png"/><Relationship Id="rId224" Type="http://schemas.openxmlformats.org/officeDocument/2006/relationships/image" Target="media/image134.png"/><Relationship Id="rId30" Type="http://schemas.openxmlformats.org/officeDocument/2006/relationships/image" Target="media/image14.png"/><Relationship Id="rId105" Type="http://schemas.openxmlformats.org/officeDocument/2006/relationships/image" Target="media/image57.jpeg"/><Relationship Id="rId126" Type="http://schemas.openxmlformats.org/officeDocument/2006/relationships/image" Target="media/image78.png"/><Relationship Id="rId147" Type="http://schemas.openxmlformats.org/officeDocument/2006/relationships/image" Target="media/image99.png"/><Relationship Id="rId168" Type="http://schemas.openxmlformats.org/officeDocument/2006/relationships/footer" Target="footer37.xml"/><Relationship Id="rId51" Type="http://schemas.openxmlformats.org/officeDocument/2006/relationships/image" Target="media/image26.jpeg"/><Relationship Id="rId72" Type="http://schemas.openxmlformats.org/officeDocument/2006/relationships/image" Target="media/image42.jpeg"/><Relationship Id="rId93" Type="http://schemas.openxmlformats.org/officeDocument/2006/relationships/image" Target="media/image49.jpeg"/><Relationship Id="rId189" Type="http://schemas.openxmlformats.org/officeDocument/2006/relationships/footer" Target="footer53.xml"/><Relationship Id="rId3" Type="http://schemas.openxmlformats.org/officeDocument/2006/relationships/numbering" Target="numbering.xml"/><Relationship Id="rId214" Type="http://schemas.openxmlformats.org/officeDocument/2006/relationships/footer" Target="footer75.xml"/><Relationship Id="rId235" Type="http://schemas.openxmlformats.org/officeDocument/2006/relationships/footer" Target="footer80.xml"/><Relationship Id="rId116" Type="http://schemas.openxmlformats.org/officeDocument/2006/relationships/image" Target="media/image68.png"/><Relationship Id="rId137" Type="http://schemas.openxmlformats.org/officeDocument/2006/relationships/image" Target="media/image89.png"/><Relationship Id="rId158" Type="http://schemas.openxmlformats.org/officeDocument/2006/relationships/image" Target="media/image110.png"/><Relationship Id="rId20" Type="http://schemas.openxmlformats.org/officeDocument/2006/relationships/footer" Target="footer5.xml"/><Relationship Id="rId41" Type="http://schemas.openxmlformats.org/officeDocument/2006/relationships/image" Target="media/image22.jpeg"/><Relationship Id="rId62" Type="http://schemas.openxmlformats.org/officeDocument/2006/relationships/footer" Target="footer17.xml"/><Relationship Id="rId83" Type="http://schemas.openxmlformats.org/officeDocument/2006/relationships/footer" Target="footer24.xml"/><Relationship Id="rId179" Type="http://schemas.openxmlformats.org/officeDocument/2006/relationships/footer" Target="footer45.xml"/></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52.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5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1026" textRotate="1"/>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65"/>
    <customShpInfo spid="_x0000_s1088"/>
    <customShpInfo spid="_x0000_s1089"/>
    <customShpInfo spid="_x0000_s1090"/>
    <customShpInfo spid="_x0000_s1091"/>
    <customShpInfo spid="_x0000_s1092"/>
    <customShpInfo spid="_x0000_s1093"/>
    <customShpInfo spid="_x0000_s1094"/>
    <customShpInfo spid="_x0000_s1096"/>
    <customShpInfo spid="_x0000_s1097"/>
    <customShpInfo spid="_x0000_s1095"/>
    <customShpInfo spid="_x0000_s1099"/>
    <customShpInfo spid="_x0000_s1100"/>
    <customShpInfo spid="_x0000_s1098"/>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43"/>
    <customShpInfo spid="_x0000_s1144"/>
    <customShpInfo spid="_x0000_s1145"/>
    <customShpInfo spid="_x0000_s1146"/>
    <customShpInfo spid="_x0000_s1147"/>
    <customShpInfo spid="_x0000_s1148"/>
    <customShpInfo spid="_x0000_s1149"/>
    <customShpInfo spid="_x0000_s1150"/>
    <customShpInfo spid="_x0000_s1151"/>
    <customShpInfo spid="_x0000_s1152"/>
    <customShpInfo spid="_x0000_s1153"/>
    <customShpInfo spid="_x0000_s1154"/>
    <customShpInfo spid="_x0000_s1155"/>
    <customShpInfo spid="_x0000_s1156"/>
    <customShpInfo spid="_x0000_s1157"/>
    <customShpInfo spid="_x0000_s1158"/>
    <customShpInfo spid="_x0000_s1159"/>
    <customShpInfo spid="_x0000_s1160"/>
    <customShpInfo spid="_x0000_s1161"/>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73"/>
    <customShpInfo spid="_x0000_s1174"/>
    <customShpInfo spid="_x0000_s1175"/>
    <customShpInfo spid="_x0000_s1176"/>
    <customShpInfo spid="_x0000_s117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3A08DD4-0E7E-4A84-8EBC-F915EB172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1333</TotalTime>
  <Pages>1</Pages>
  <Words>37908</Words>
  <Characters>42079</Characters>
  <Application>Microsoft Office Word</Application>
  <DocSecurity>0</DocSecurity>
  <Lines>10519</Lines>
  <Paragraphs>5332</Paragraphs>
  <ScaleCrop>false</ScaleCrop>
  <Company/>
  <LinksUpToDate>false</LinksUpToDate>
  <CharactersWithSpaces>74655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001</dc:creator>
  <cp:lastModifiedBy>baiyang fu</cp:lastModifiedBy>
  <cp:revision>86</cp:revision>
  <dcterms:created xsi:type="dcterms:W3CDTF">2026-01-18T10:30:00Z</dcterms:created>
  <dcterms:modified xsi:type="dcterms:W3CDTF">2026-02-06T04:10:00Z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2026-01-16T15:37:57Z</vt:filetime>
  </property>
  <property fmtid="{D5CDD505-2E9C-101B-9397-08002B2CF9AE}" pid="4" name="KSOProductBuildVer">
    <vt:lpwstr>2052-12.1.0.24034</vt:lpwstr>
  </property>
  <property fmtid="{D5CDD505-2E9C-101B-9397-08002B2CF9AE}" pid="5" name="ICV">
    <vt:lpwstr>05487770C8FF4C549A1E03E6D4F4E26B_13</vt:lpwstr>
  </property>
</Properties>
</file>