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道具&amp;背包</w:t>
      </w:r>
    </w:p>
    <w:tbl>
      <w:tblPr>
        <w:tblStyle w:val="7"/>
        <w:tblW w:w="7371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1276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郑苏毓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202</w:t>
            </w:r>
            <w:r>
              <w:rPr>
                <w:rFonts w:ascii="微软雅黑" w:hAnsi="微软雅黑"/>
                <w:kern w:val="0"/>
              </w:rPr>
              <w:t>1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11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0</w:t>
            </w:r>
            <w:r>
              <w:rPr>
                <w:rFonts w:hint="eastAsia" w:ascii="微软雅黑" w:hAnsi="微软雅黑"/>
                <w:kern w:val="0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创建文档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Ocean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2022-06-15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修改文档（将道具加有效限时，道具非唯一化）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>
      <w:pPr>
        <w:pStyle w:val="3"/>
        <w:tabs>
          <w:tab w:val="clear" w:pos="432"/>
        </w:tabs>
      </w:pPr>
      <w:r>
        <w:rPr>
          <w:rFonts w:hint="eastAsia"/>
        </w:rPr>
        <w:t>道具类型</w:t>
      </w:r>
    </w:p>
    <w:p>
      <w:pPr>
        <w:pStyle w:val="4"/>
      </w:pPr>
      <w:r>
        <w:rPr>
          <w:rFonts w:hint="eastAsia"/>
        </w:rPr>
        <w:t>钻石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充值获得的货币</w:t>
      </w:r>
    </w:p>
    <w:p>
      <w:pPr>
        <w:pStyle w:val="4"/>
      </w:pPr>
      <w:r>
        <w:rPr>
          <w:rFonts w:hint="eastAsia"/>
        </w:rPr>
        <w:t>金币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游戏内的主要货币</w:t>
      </w:r>
    </w:p>
    <w:p>
      <w:pPr>
        <w:pStyle w:val="4"/>
      </w:pPr>
      <w:r>
        <w:rPr>
          <w:rFonts w:hint="eastAsia"/>
        </w:rPr>
        <w:t>头像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同一头像只能拥有一个，可以更换</w:t>
      </w:r>
    </w:p>
    <w:p>
      <w:pPr>
        <w:pStyle w:val="9"/>
        <w:numPr>
          <w:ilvl w:val="0"/>
          <w:numId w:val="2"/>
        </w:numPr>
        <w:ind w:firstLineChars="0"/>
        <w:rPr>
          <w:strike/>
          <w:highlight w:val="yellow"/>
        </w:rPr>
      </w:pPr>
      <w:r>
        <w:rPr>
          <w:rFonts w:hint="eastAsia"/>
          <w:highlight w:val="yellow"/>
        </w:rPr>
        <w:t>头像拥有存续时效，存续时效归零，头像消失</w:t>
      </w:r>
    </w:p>
    <w:p>
      <w:pPr>
        <w:pStyle w:val="4"/>
      </w:pPr>
      <w:r>
        <w:rPr>
          <w:rFonts w:hint="eastAsia"/>
        </w:rPr>
        <w:t>头像框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同一头像框只能拥有一个，可以更换</w:t>
      </w:r>
    </w:p>
    <w:p>
      <w:pPr>
        <w:pStyle w:val="9"/>
        <w:numPr>
          <w:ilvl w:val="0"/>
          <w:numId w:val="2"/>
        </w:numPr>
        <w:ind w:firstLineChars="0"/>
        <w:rPr>
          <w:strike/>
          <w:highlight w:val="yellow"/>
        </w:rPr>
      </w:pPr>
      <w:r>
        <w:rPr>
          <w:rFonts w:hint="eastAsia"/>
          <w:highlight w:val="yellow"/>
        </w:rPr>
        <w:t>头像框拥有存续时效，存续时效归零，头像消失</w:t>
      </w:r>
    </w:p>
    <w:p>
      <w:pPr>
        <w:pStyle w:val="4"/>
      </w:pPr>
      <w:r>
        <w:rPr>
          <w:rFonts w:hint="eastAsia"/>
        </w:rPr>
        <w:t>骰盅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同一骰盅只能拥有一个，可以更换</w:t>
      </w:r>
    </w:p>
    <w:p>
      <w:pPr>
        <w:pStyle w:val="9"/>
        <w:numPr>
          <w:ilvl w:val="0"/>
          <w:numId w:val="2"/>
        </w:numPr>
        <w:ind w:firstLineChars="0"/>
        <w:rPr>
          <w:strike/>
          <w:highlight w:val="yellow"/>
        </w:rPr>
      </w:pPr>
      <w:r>
        <w:rPr>
          <w:rFonts w:hint="eastAsia"/>
          <w:highlight w:val="yellow"/>
        </w:rPr>
        <w:t>骰盅拥有存续时效，存续时效归零，头像消失</w:t>
      </w:r>
    </w:p>
    <w:p>
      <w:pPr>
        <w:pStyle w:val="4"/>
      </w:pPr>
      <w:r>
        <w:rPr>
          <w:rFonts w:hint="eastAsia"/>
        </w:rPr>
        <w:t>材料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最普通的道具，通常用于其他玩法内消耗【比如兑换】</w:t>
      </w:r>
    </w:p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>礼包</w:t>
      </w:r>
    </w:p>
    <w:p>
      <w:pPr>
        <w:pStyle w:val="9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开启后获得多个其他道具</w:t>
      </w:r>
      <w:bookmarkStart w:id="0" w:name="_GoBack"/>
      <w:bookmarkEnd w:id="0"/>
    </w:p>
    <w:p>
      <w:pPr>
        <w:pStyle w:val="9"/>
        <w:numPr>
          <w:ilvl w:val="1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ItemConfig【道具配置】新增UsedDropInfo【使用后掉落资源类型&amp;参数数组】字段</w:t>
      </w:r>
    </w:p>
    <w:p>
      <w:pPr>
        <w:pStyle w:val="9"/>
        <w:numPr>
          <w:ilvl w:val="1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EnumerationConfig【枚举配置】新增</w:t>
      </w:r>
      <w:r>
        <w:rPr>
          <w:highlight w:val="yellow"/>
        </w:rPr>
        <w:t>ResType</w:t>
      </w:r>
      <w:r>
        <w:rPr>
          <w:rFonts w:hint="eastAsia"/>
          <w:highlight w:val="yellow"/>
        </w:rPr>
        <w:t>【资源类型】字段</w:t>
      </w:r>
      <w:r>
        <w:rPr>
          <w:highlight w:val="yellow"/>
        </w:rPr>
        <w:tab/>
      </w:r>
    </w:p>
    <w:p>
      <w:pPr>
        <w:pStyle w:val="9"/>
        <w:numPr>
          <w:ilvl w:val="2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 xml:space="preserve">添加枚举【头像】 格式 </w:t>
      </w:r>
      <w:r>
        <w:rPr>
          <w:highlight w:val="yellow"/>
        </w:rPr>
        <w:t xml:space="preserve">Int,Int,Int[] </w:t>
      </w:r>
      <w:r>
        <w:rPr>
          <w:rFonts w:hint="eastAsia"/>
          <w:highlight w:val="yellow"/>
        </w:rPr>
        <w:t>参数 编号,数量,存续时效（秒,可选）</w:t>
      </w:r>
    </w:p>
    <w:p>
      <w:pPr>
        <w:pStyle w:val="9"/>
        <w:numPr>
          <w:ilvl w:val="2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添加枚举【头像框、骰盅、气泡框、聊天表情、魔法表情、</w:t>
      </w:r>
      <w:r>
        <w:rPr>
          <w:highlight w:val="yellow"/>
        </w:rPr>
        <w:t>Bgm</w:t>
      </w:r>
      <w:r>
        <w:rPr>
          <w:rFonts w:hint="eastAsia"/>
          <w:highlight w:val="yellow"/>
        </w:rPr>
        <w:t>】，格式与参数等同于【头像】</w:t>
      </w:r>
    </w:p>
    <w:p>
      <w:pPr>
        <w:pStyle w:val="3"/>
        <w:tabs>
          <w:tab w:val="clear" w:pos="432"/>
        </w:tabs>
      </w:pPr>
      <w:r>
        <w:rPr>
          <w:rFonts w:hint="eastAsia"/>
        </w:rPr>
        <w:t>道具图标</w:t>
      </w:r>
    </w:p>
    <w:p>
      <w:pPr>
        <w:pStyle w:val="4"/>
      </w:pPr>
      <w:r>
        <w:rPr>
          <w:rFonts w:hint="eastAsia"/>
        </w:rPr>
        <w:t>大图标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通常在背包之类的界面里使用，尺寸待定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每个道具通常都有一个大图标</w:t>
      </w:r>
    </w:p>
    <w:p>
      <w:pPr>
        <w:pStyle w:val="4"/>
      </w:pPr>
      <w:r>
        <w:rPr>
          <w:rFonts w:hint="eastAsia"/>
        </w:rPr>
        <w:t>小图标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一般只有金币和钻石会需要小图标显示</w:t>
      </w:r>
    </w:p>
    <w:p>
      <w:pPr>
        <w:pStyle w:val="9"/>
        <w:ind w:firstLine="0" w:firstLineChars="0"/>
      </w:pPr>
    </w:p>
    <w:p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>
      <w:pPr>
        <w:pStyle w:val="3"/>
        <w:tabs>
          <w:tab w:val="clear" w:pos="432"/>
        </w:tabs>
      </w:pPr>
      <w:r>
        <w:rPr>
          <w:rFonts w:hint="eastAsia"/>
        </w:rPr>
        <w:t>ItemConfig【道具配置】</w:t>
      </w:r>
    </w:p>
    <w:p>
      <w:pPr>
        <w:pStyle w:val="3"/>
        <w:tabs>
          <w:tab w:val="clear" w:pos="432"/>
        </w:tabs>
      </w:pPr>
      <w:r>
        <w:rPr>
          <w:rFonts w:hint="eastAsia"/>
        </w:rPr>
        <w:t>EnumerationConfig【枚举配置】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  <w:lang w:val="en-US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>
    <w:nsid w:val="7A474D37"/>
    <w:multiLevelType w:val="multilevel"/>
    <w:tmpl w:val="7A474D37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N2YwYTQ5NWZhNGFhNDNiN2QwYzIyNzRiMjgxZTAifQ=="/>
  </w:docVars>
  <w:rsids>
    <w:rsidRoot w:val="15B82234"/>
    <w:rsid w:val="00002E50"/>
    <w:rsid w:val="00052779"/>
    <w:rsid w:val="0005414F"/>
    <w:rsid w:val="0007550D"/>
    <w:rsid w:val="0009081A"/>
    <w:rsid w:val="000964DE"/>
    <w:rsid w:val="000A0ABC"/>
    <w:rsid w:val="000C344C"/>
    <w:rsid w:val="000F46B3"/>
    <w:rsid w:val="00105624"/>
    <w:rsid w:val="00156EE3"/>
    <w:rsid w:val="001969C5"/>
    <w:rsid w:val="001E2ACF"/>
    <w:rsid w:val="00217D26"/>
    <w:rsid w:val="0028662E"/>
    <w:rsid w:val="002871A6"/>
    <w:rsid w:val="002A3C0F"/>
    <w:rsid w:val="002D40EF"/>
    <w:rsid w:val="002F139A"/>
    <w:rsid w:val="002F2CCF"/>
    <w:rsid w:val="003066CC"/>
    <w:rsid w:val="003118D2"/>
    <w:rsid w:val="00342D06"/>
    <w:rsid w:val="00346D13"/>
    <w:rsid w:val="003521E8"/>
    <w:rsid w:val="003550A7"/>
    <w:rsid w:val="00370A4C"/>
    <w:rsid w:val="003B06B9"/>
    <w:rsid w:val="003C1976"/>
    <w:rsid w:val="003C6C44"/>
    <w:rsid w:val="003E7BE6"/>
    <w:rsid w:val="00425D91"/>
    <w:rsid w:val="00436CF5"/>
    <w:rsid w:val="004620D1"/>
    <w:rsid w:val="00472F55"/>
    <w:rsid w:val="00491335"/>
    <w:rsid w:val="004A4658"/>
    <w:rsid w:val="004B549E"/>
    <w:rsid w:val="004D5FF9"/>
    <w:rsid w:val="004E4024"/>
    <w:rsid w:val="004E5BA8"/>
    <w:rsid w:val="004F077F"/>
    <w:rsid w:val="004F3DAB"/>
    <w:rsid w:val="00517723"/>
    <w:rsid w:val="00531869"/>
    <w:rsid w:val="00541C38"/>
    <w:rsid w:val="005536A1"/>
    <w:rsid w:val="00577A3F"/>
    <w:rsid w:val="005B7B17"/>
    <w:rsid w:val="005E454B"/>
    <w:rsid w:val="006001E3"/>
    <w:rsid w:val="00637151"/>
    <w:rsid w:val="0068455B"/>
    <w:rsid w:val="006E4738"/>
    <w:rsid w:val="006F1EB4"/>
    <w:rsid w:val="006F2F5A"/>
    <w:rsid w:val="007140DC"/>
    <w:rsid w:val="00723219"/>
    <w:rsid w:val="0074043A"/>
    <w:rsid w:val="007446A8"/>
    <w:rsid w:val="0074560B"/>
    <w:rsid w:val="00797C7A"/>
    <w:rsid w:val="007E0128"/>
    <w:rsid w:val="00816B35"/>
    <w:rsid w:val="00820220"/>
    <w:rsid w:val="008241C5"/>
    <w:rsid w:val="00834B9A"/>
    <w:rsid w:val="00835759"/>
    <w:rsid w:val="008421C7"/>
    <w:rsid w:val="00843425"/>
    <w:rsid w:val="00880F8A"/>
    <w:rsid w:val="00892C52"/>
    <w:rsid w:val="00893A69"/>
    <w:rsid w:val="008B4A19"/>
    <w:rsid w:val="008C1C0A"/>
    <w:rsid w:val="008E5BE5"/>
    <w:rsid w:val="008F7024"/>
    <w:rsid w:val="00915225"/>
    <w:rsid w:val="00933929"/>
    <w:rsid w:val="00967DF7"/>
    <w:rsid w:val="009C58A2"/>
    <w:rsid w:val="009C63DF"/>
    <w:rsid w:val="00A23857"/>
    <w:rsid w:val="00A47472"/>
    <w:rsid w:val="00A53508"/>
    <w:rsid w:val="00A56553"/>
    <w:rsid w:val="00A61530"/>
    <w:rsid w:val="00A66B27"/>
    <w:rsid w:val="00AF1275"/>
    <w:rsid w:val="00B16A9C"/>
    <w:rsid w:val="00B46697"/>
    <w:rsid w:val="00B507F7"/>
    <w:rsid w:val="00B62C2C"/>
    <w:rsid w:val="00B7037E"/>
    <w:rsid w:val="00B71DEB"/>
    <w:rsid w:val="00B93B1C"/>
    <w:rsid w:val="00BC7412"/>
    <w:rsid w:val="00C025E4"/>
    <w:rsid w:val="00C372F3"/>
    <w:rsid w:val="00C771FA"/>
    <w:rsid w:val="00C85A83"/>
    <w:rsid w:val="00C92DD9"/>
    <w:rsid w:val="00CC138C"/>
    <w:rsid w:val="00CC2E28"/>
    <w:rsid w:val="00CC67C0"/>
    <w:rsid w:val="00CD3FED"/>
    <w:rsid w:val="00CE0D59"/>
    <w:rsid w:val="00CF6050"/>
    <w:rsid w:val="00DC70DD"/>
    <w:rsid w:val="00DE3829"/>
    <w:rsid w:val="00DE62D3"/>
    <w:rsid w:val="00DF18FF"/>
    <w:rsid w:val="00DF32B0"/>
    <w:rsid w:val="00E06DBE"/>
    <w:rsid w:val="00E06F24"/>
    <w:rsid w:val="00E11C6A"/>
    <w:rsid w:val="00E211C8"/>
    <w:rsid w:val="00E40EBB"/>
    <w:rsid w:val="00E42479"/>
    <w:rsid w:val="00E4645D"/>
    <w:rsid w:val="00E5332D"/>
    <w:rsid w:val="00E556BA"/>
    <w:rsid w:val="00E8055F"/>
    <w:rsid w:val="00E81A47"/>
    <w:rsid w:val="00EC0A9E"/>
    <w:rsid w:val="00EC0FC1"/>
    <w:rsid w:val="00ED441C"/>
    <w:rsid w:val="00ED462E"/>
    <w:rsid w:val="00EE3874"/>
    <w:rsid w:val="00F17B93"/>
    <w:rsid w:val="00F5320E"/>
    <w:rsid w:val="00F541D7"/>
    <w:rsid w:val="00F775EB"/>
    <w:rsid w:val="00FB27E8"/>
    <w:rsid w:val="00FB3337"/>
    <w:rsid w:val="00FE048A"/>
    <w:rsid w:val="00FF4EE0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15E4C1C"/>
    <w:rsid w:val="244405C5"/>
    <w:rsid w:val="25CF698C"/>
    <w:rsid w:val="28FC3BA8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A1100AC"/>
    <w:rsid w:val="6B3118DE"/>
    <w:rsid w:val="6CAF6BA6"/>
    <w:rsid w:val="6CCB68D0"/>
    <w:rsid w:val="6CEF6283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  <w:rsid w:val="7DC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3">
    <w:name w:val="heading 2"/>
    <w:basedOn w:val="1"/>
    <w:next w:val="1"/>
    <w:link w:val="12"/>
    <w:qFormat/>
    <w:uiPriority w:val="0"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link w:val="13"/>
    <w:qFormat/>
    <w:uiPriority w:val="0"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uiPriority w:val="0"/>
    <w:rPr>
      <w:rFonts w:eastAsia="微软雅黑"/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rFonts w:eastAsia="微软雅黑"/>
      <w:kern w:val="2"/>
      <w:sz w:val="18"/>
      <w:szCs w:val="18"/>
    </w:rPr>
  </w:style>
  <w:style w:type="character" w:customStyle="1" w:styleId="12">
    <w:name w:val="标题 2 字符"/>
    <w:basedOn w:val="8"/>
    <w:link w:val="3"/>
    <w:uiPriority w:val="0"/>
    <w:rPr>
      <w:rFonts w:ascii="Arial" w:hAnsi="Arial" w:eastAsia="微软雅黑"/>
      <w:b/>
      <w:bCs/>
      <w:kern w:val="4"/>
      <w:sz w:val="24"/>
      <w:szCs w:val="32"/>
    </w:rPr>
  </w:style>
  <w:style w:type="character" w:customStyle="1" w:styleId="13">
    <w:name w:val="标题 3 字符"/>
    <w:basedOn w:val="8"/>
    <w:link w:val="4"/>
    <w:uiPriority w:val="0"/>
    <w:rPr>
      <w:rFonts w:ascii="Arial" w:hAnsi="Arial" w:eastAsia="微软雅黑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531</Characters>
  <Lines>4</Lines>
  <Paragraphs>1</Paragraphs>
  <TotalTime>1368</TotalTime>
  <ScaleCrop>false</ScaleCrop>
  <LinksUpToDate>false</LinksUpToDate>
  <CharactersWithSpaces>536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2020-02-26T06:11:00Z</dcterms:created>
  <dc:creator>午夜の钟声</dc:creator>
  <cp:lastModifiedBy>Ocean</cp:lastModifiedBy>
  <dcterms:modified xsi:type="dcterms:W3CDTF">2022-07-18T14:12:58Z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F21F8F74344B413EABF1A459DEC19133</vt:lpwstr>
  </property>
</Properties>
</file>