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946072" w14:textId="353767AE" w:rsidR="0050043C" w:rsidRPr="00741BC0" w:rsidRDefault="007478BB" w:rsidP="00741BC0">
      <w:pPr>
        <w:widowControl/>
        <w:spacing w:before="100" w:beforeAutospacing="1" w:after="100" w:afterAutospacing="1" w:line="240" w:lineRule="atLeast"/>
        <w:jc w:val="center"/>
        <w:outlineLvl w:val="0"/>
        <w:rPr>
          <w:b/>
          <w:bCs/>
          <w:kern w:val="0"/>
          <w:sz w:val="30"/>
          <w:szCs w:val="30"/>
        </w:rPr>
      </w:pPr>
      <w:bookmarkStart w:id="0" w:name="_Toc68687455"/>
      <w:r w:rsidRPr="00741BC0">
        <w:rPr>
          <w:b/>
          <w:bCs/>
          <w:kern w:val="0"/>
          <w:sz w:val="30"/>
          <w:szCs w:val="30"/>
        </w:rPr>
        <w:t>实验</w:t>
      </w:r>
      <w:r w:rsidR="00AC6412">
        <w:rPr>
          <w:rFonts w:hint="eastAsia"/>
          <w:b/>
          <w:bCs/>
          <w:kern w:val="0"/>
          <w:sz w:val="30"/>
          <w:szCs w:val="30"/>
        </w:rPr>
        <w:t>五</w:t>
      </w:r>
      <w:r w:rsidRPr="00741BC0">
        <w:rPr>
          <w:b/>
          <w:bCs/>
          <w:kern w:val="0"/>
          <w:sz w:val="30"/>
          <w:szCs w:val="30"/>
        </w:rPr>
        <w:t xml:space="preserve"> </w:t>
      </w:r>
      <w:bookmarkEnd w:id="0"/>
      <w:r w:rsidR="00AC6412">
        <w:rPr>
          <w:rFonts w:hint="eastAsia"/>
          <w:b/>
          <w:bCs/>
          <w:kern w:val="0"/>
          <w:sz w:val="30"/>
          <w:szCs w:val="30"/>
        </w:rPr>
        <w:t>立体匹配</w:t>
      </w:r>
      <w:r w:rsidR="006157FE">
        <w:rPr>
          <w:rFonts w:hint="eastAsia"/>
          <w:b/>
          <w:bCs/>
          <w:kern w:val="0"/>
          <w:sz w:val="30"/>
          <w:szCs w:val="30"/>
        </w:rPr>
        <w:t>算法——</w:t>
      </w:r>
      <w:r w:rsidR="00AC6412">
        <w:rPr>
          <w:rFonts w:hint="eastAsia"/>
          <w:b/>
          <w:bCs/>
          <w:kern w:val="0"/>
          <w:sz w:val="30"/>
          <w:szCs w:val="30"/>
        </w:rPr>
        <w:t>视差图</w:t>
      </w:r>
      <w:r w:rsidR="006157FE">
        <w:rPr>
          <w:rFonts w:hint="eastAsia"/>
          <w:b/>
          <w:bCs/>
          <w:kern w:val="0"/>
          <w:sz w:val="30"/>
          <w:szCs w:val="30"/>
        </w:rPr>
        <w:t>获取</w:t>
      </w:r>
    </w:p>
    <w:p w14:paraId="25E2DBFF" w14:textId="74EFB058" w:rsidR="007478BB" w:rsidRPr="00741BC0" w:rsidRDefault="007478BB" w:rsidP="00741BC0">
      <w:pPr>
        <w:widowControl/>
        <w:spacing w:before="100" w:beforeAutospacing="1" w:after="100" w:afterAutospacing="1" w:line="240" w:lineRule="atLeast"/>
        <w:jc w:val="left"/>
        <w:outlineLvl w:val="1"/>
        <w:rPr>
          <w:b/>
          <w:bCs/>
          <w:color w:val="000000"/>
          <w:kern w:val="0"/>
          <w:sz w:val="24"/>
        </w:rPr>
      </w:pPr>
      <w:bookmarkStart w:id="1" w:name="_Toc68687456"/>
      <w:r w:rsidRPr="00741BC0">
        <w:rPr>
          <w:b/>
          <w:kern w:val="0"/>
          <w:sz w:val="24"/>
        </w:rPr>
        <w:t>1</w:t>
      </w:r>
      <w:r w:rsidRPr="00741BC0">
        <w:rPr>
          <w:b/>
          <w:kern w:val="0"/>
          <w:sz w:val="24"/>
        </w:rPr>
        <w:t>、</w:t>
      </w:r>
      <w:r w:rsidRPr="00741BC0">
        <w:rPr>
          <w:b/>
          <w:bCs/>
          <w:color w:val="000000"/>
          <w:kern w:val="0"/>
          <w:sz w:val="24"/>
        </w:rPr>
        <w:t>实验目的</w:t>
      </w:r>
      <w:bookmarkEnd w:id="1"/>
      <w:r w:rsidR="00C744CE">
        <w:rPr>
          <w:rFonts w:hint="eastAsia"/>
          <w:b/>
          <w:bCs/>
          <w:color w:val="000000"/>
          <w:kern w:val="0"/>
          <w:sz w:val="24"/>
        </w:rPr>
        <w:t>及内容</w:t>
      </w:r>
      <w:r w:rsidR="00710476" w:rsidRPr="00741BC0">
        <w:rPr>
          <w:b/>
          <w:bCs/>
          <w:color w:val="000000"/>
          <w:kern w:val="0"/>
          <w:sz w:val="24"/>
        </w:rPr>
        <w:t>：</w:t>
      </w:r>
      <w:r w:rsidRPr="00741BC0">
        <w:rPr>
          <w:b/>
          <w:bCs/>
          <w:color w:val="000000"/>
          <w:kern w:val="0"/>
          <w:sz w:val="24"/>
        </w:rPr>
        <w:t> </w:t>
      </w:r>
    </w:p>
    <w:p w14:paraId="06BAA2C6" w14:textId="7FF6FDCE" w:rsidR="009111FF" w:rsidRPr="009111FF" w:rsidRDefault="0050043C" w:rsidP="009111FF">
      <w:pPr>
        <w:widowControl/>
        <w:numPr>
          <w:ilvl w:val="0"/>
          <w:numId w:val="1"/>
        </w:numPr>
        <w:spacing w:before="100" w:beforeAutospacing="1" w:after="100" w:afterAutospacing="1" w:line="240" w:lineRule="atLeast"/>
        <w:jc w:val="left"/>
        <w:rPr>
          <w:bCs/>
          <w:color w:val="000000"/>
          <w:kern w:val="0"/>
          <w:sz w:val="24"/>
        </w:rPr>
      </w:pPr>
      <w:r w:rsidRPr="00741BC0">
        <w:rPr>
          <w:bCs/>
          <w:color w:val="000000"/>
          <w:kern w:val="0"/>
          <w:sz w:val="24"/>
        </w:rPr>
        <w:t>理解</w:t>
      </w:r>
      <w:r w:rsidR="00C5081F">
        <w:rPr>
          <w:rFonts w:hint="eastAsia"/>
          <w:bCs/>
          <w:color w:val="000000"/>
          <w:kern w:val="0"/>
          <w:sz w:val="24"/>
        </w:rPr>
        <w:t>立体</w:t>
      </w:r>
      <w:r w:rsidR="009111FF">
        <w:rPr>
          <w:rFonts w:hint="eastAsia"/>
          <w:bCs/>
          <w:color w:val="000000"/>
          <w:kern w:val="0"/>
          <w:sz w:val="24"/>
        </w:rPr>
        <w:t>匹配原理，通过立体匹配算法得到两张图像的视差图</w:t>
      </w:r>
      <w:r w:rsidR="007478BB" w:rsidRPr="00741BC0">
        <w:rPr>
          <w:bCs/>
          <w:color w:val="000000"/>
          <w:kern w:val="0"/>
          <w:sz w:val="24"/>
        </w:rPr>
        <w:t>。</w:t>
      </w:r>
    </w:p>
    <w:p w14:paraId="228E101C" w14:textId="27C25603" w:rsidR="00FB0C27" w:rsidRPr="00741BC0" w:rsidRDefault="007478BB" w:rsidP="00741BC0">
      <w:pPr>
        <w:widowControl/>
        <w:spacing w:before="100" w:beforeAutospacing="1" w:after="100" w:afterAutospacing="1" w:line="240" w:lineRule="atLeast"/>
        <w:jc w:val="left"/>
        <w:outlineLvl w:val="1"/>
        <w:rPr>
          <w:b/>
          <w:bCs/>
          <w:color w:val="000000"/>
          <w:kern w:val="0"/>
          <w:sz w:val="24"/>
        </w:rPr>
      </w:pPr>
      <w:bookmarkStart w:id="2" w:name="_Toc68687457"/>
      <w:r w:rsidRPr="00741BC0">
        <w:rPr>
          <w:b/>
          <w:bCs/>
          <w:color w:val="000000"/>
          <w:kern w:val="0"/>
          <w:sz w:val="24"/>
        </w:rPr>
        <w:t>2</w:t>
      </w:r>
      <w:r w:rsidRPr="00741BC0">
        <w:rPr>
          <w:b/>
          <w:bCs/>
          <w:color w:val="000000"/>
          <w:kern w:val="0"/>
          <w:sz w:val="24"/>
        </w:rPr>
        <w:t>、实验</w:t>
      </w:r>
      <w:r w:rsidR="0050043C" w:rsidRPr="00741BC0">
        <w:rPr>
          <w:b/>
          <w:bCs/>
          <w:color w:val="000000"/>
          <w:kern w:val="0"/>
          <w:sz w:val="24"/>
        </w:rPr>
        <w:t>说明</w:t>
      </w:r>
      <w:bookmarkEnd w:id="2"/>
      <w:r w:rsidR="00710476" w:rsidRPr="00741BC0">
        <w:rPr>
          <w:b/>
          <w:bCs/>
          <w:color w:val="000000"/>
          <w:kern w:val="0"/>
          <w:sz w:val="24"/>
        </w:rPr>
        <w:t>：</w:t>
      </w:r>
      <w:r w:rsidR="00FB0C27" w:rsidRPr="00741BC0">
        <w:rPr>
          <w:b/>
          <w:bCs/>
          <w:color w:val="000000"/>
          <w:kern w:val="0"/>
          <w:sz w:val="24"/>
        </w:rPr>
        <w:t xml:space="preserve"> </w:t>
      </w:r>
    </w:p>
    <w:p w14:paraId="7FD49B50" w14:textId="37E2C833" w:rsidR="00A51CCE" w:rsidRPr="00A51CCE" w:rsidRDefault="00A51CCE" w:rsidP="00A51CCE">
      <w:pPr>
        <w:widowControl/>
        <w:spacing w:before="100" w:beforeAutospacing="1" w:after="100" w:afterAutospacing="1" w:line="240" w:lineRule="atLeast"/>
        <w:ind w:firstLine="420"/>
        <w:jc w:val="left"/>
        <w:rPr>
          <w:bCs/>
          <w:color w:val="000000"/>
          <w:kern w:val="0"/>
          <w:sz w:val="24"/>
        </w:rPr>
      </w:pPr>
      <w:r w:rsidRPr="00A51CCE">
        <w:rPr>
          <w:bCs/>
          <w:color w:val="000000"/>
          <w:kern w:val="0"/>
          <w:sz w:val="24"/>
        </w:rPr>
        <w:t>立体匹配是一种根据平面图像来恢复真实场景深度信息的技术，其做法是从两个或多个相同场景的图像中找出匹配点对，然后根据三角测量原理计算点对所对应的空间物理点的深度。</w:t>
      </w:r>
    </w:p>
    <w:p w14:paraId="782A743C" w14:textId="04241364" w:rsidR="00975AB8" w:rsidRDefault="009111FF" w:rsidP="00975AB8">
      <w:pPr>
        <w:widowControl/>
        <w:spacing w:before="100" w:beforeAutospacing="1" w:after="100" w:afterAutospacing="1" w:line="240" w:lineRule="atLeast"/>
        <w:ind w:firstLine="420"/>
        <w:jc w:val="left"/>
        <w:rPr>
          <w:bCs/>
          <w:color w:val="000000"/>
          <w:kern w:val="0"/>
          <w:sz w:val="24"/>
        </w:rPr>
      </w:pPr>
      <w:r>
        <w:rPr>
          <w:rFonts w:hint="eastAsia"/>
          <w:bCs/>
          <w:color w:val="000000"/>
          <w:kern w:val="0"/>
          <w:sz w:val="24"/>
        </w:rPr>
        <w:t>本实验</w:t>
      </w:r>
      <w:r w:rsidR="0088788D">
        <w:rPr>
          <w:rFonts w:hint="eastAsia"/>
          <w:bCs/>
          <w:color w:val="000000"/>
          <w:kern w:val="0"/>
          <w:sz w:val="24"/>
        </w:rPr>
        <w:t>基于半全局匹配</w:t>
      </w:r>
      <w:r w:rsidR="0088788D" w:rsidRPr="0088788D">
        <w:rPr>
          <w:color w:val="000000"/>
          <w:kern w:val="0"/>
          <w:sz w:val="24"/>
        </w:rPr>
        <w:t>Semi-Global Matching (SGM)</w:t>
      </w:r>
      <w:r w:rsidR="0088788D">
        <w:rPr>
          <w:rFonts w:hint="eastAsia"/>
          <w:bCs/>
          <w:color w:val="000000"/>
          <w:kern w:val="0"/>
          <w:sz w:val="24"/>
        </w:rPr>
        <w:t>的</w:t>
      </w:r>
      <w:r>
        <w:rPr>
          <w:rFonts w:hint="eastAsia"/>
          <w:bCs/>
          <w:color w:val="000000"/>
          <w:kern w:val="0"/>
          <w:sz w:val="24"/>
        </w:rPr>
        <w:t>立体匹配算法来得到视差图</w:t>
      </w:r>
    </w:p>
    <w:p w14:paraId="7BA6229B" w14:textId="7D681D76" w:rsidR="00C64071" w:rsidRDefault="00C64071" w:rsidP="00C64071">
      <w:pPr>
        <w:widowControl/>
        <w:spacing w:before="100" w:beforeAutospacing="1" w:after="100" w:afterAutospacing="1" w:line="240" w:lineRule="atLeast"/>
        <w:jc w:val="left"/>
        <w:rPr>
          <w:color w:val="0D0D0D"/>
          <w:sz w:val="24"/>
          <w:shd w:val="clear" w:color="auto" w:fill="FFFFFF"/>
        </w:rPr>
      </w:pPr>
      <w:r w:rsidRPr="00741BC0">
        <w:rPr>
          <w:rFonts w:hint="eastAsia"/>
          <w:b/>
          <w:bCs/>
          <w:color w:val="0D0D0D"/>
          <w:sz w:val="24"/>
          <w:shd w:val="clear" w:color="auto" w:fill="FFFFFF"/>
        </w:rPr>
        <w:t>2.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 xml:space="preserve">1 </w:t>
      </w:r>
      <w:r>
        <w:rPr>
          <w:rFonts w:hint="eastAsia"/>
          <w:color w:val="0D0D0D"/>
          <w:sz w:val="24"/>
          <w:shd w:val="clear" w:color="auto" w:fill="FFFFFF"/>
        </w:rPr>
        <w:t xml:space="preserve"> def</w:t>
      </w:r>
      <w:r w:rsidR="0088788D">
        <w:rPr>
          <w:rFonts w:hint="eastAsia"/>
          <w:color w:val="0D0D0D"/>
          <w:sz w:val="24"/>
          <w:shd w:val="clear" w:color="auto" w:fill="FFFFFF"/>
        </w:rPr>
        <w:t xml:space="preserve"> compute_disparity_map()</w:t>
      </w:r>
      <w:r>
        <w:rPr>
          <w:rFonts w:hint="eastAsia"/>
          <w:color w:val="0D0D0D"/>
          <w:sz w:val="24"/>
          <w:shd w:val="clear" w:color="auto" w:fill="FFFFFF"/>
        </w:rPr>
        <w:t xml:space="preserve"> </w:t>
      </w:r>
      <w:r>
        <w:rPr>
          <w:rFonts w:hint="eastAsia"/>
          <w:color w:val="0D0D0D"/>
          <w:sz w:val="24"/>
          <w:shd w:val="clear" w:color="auto" w:fill="FFFFFF"/>
        </w:rPr>
        <w:t>函数</w:t>
      </w:r>
      <w:r w:rsidR="0088788D">
        <w:rPr>
          <w:rFonts w:hint="eastAsia"/>
          <w:color w:val="0D0D0D"/>
          <w:sz w:val="24"/>
          <w:shd w:val="clear" w:color="auto" w:fill="FFFFFF"/>
        </w:rPr>
        <w:t>传入左右样本图像所在路径，读入图像后并将其转为灰度图像，并创建立体匹配对象，</w:t>
      </w:r>
      <w:r w:rsidR="00B10764">
        <w:rPr>
          <w:rFonts w:hint="eastAsia"/>
          <w:color w:val="0D0D0D"/>
          <w:sz w:val="24"/>
          <w:shd w:val="clear" w:color="auto" w:fill="FFFFFF"/>
        </w:rPr>
        <w:t>进行视差图的计算，</w:t>
      </w:r>
      <w:r w:rsidR="0088788D">
        <w:rPr>
          <w:rFonts w:hint="eastAsia"/>
          <w:color w:val="0D0D0D"/>
          <w:sz w:val="24"/>
          <w:shd w:val="clear" w:color="auto" w:fill="FFFFFF"/>
        </w:rPr>
        <w:t>其中</w:t>
      </w:r>
      <w:r w:rsidR="00B10764">
        <w:rPr>
          <w:rFonts w:hint="eastAsia"/>
          <w:color w:val="0D0D0D"/>
          <w:sz w:val="24"/>
          <w:shd w:val="clear" w:color="auto" w:fill="FFFFFF"/>
        </w:rPr>
        <w:t>立体匹配对象中</w:t>
      </w:r>
      <w:r w:rsidR="0088788D">
        <w:rPr>
          <w:rFonts w:hint="eastAsia"/>
          <w:color w:val="0D0D0D"/>
          <w:sz w:val="24"/>
          <w:shd w:val="clear" w:color="auto" w:fill="FFFFFF"/>
        </w:rPr>
        <w:t>包含一系列参数：</w:t>
      </w:r>
    </w:p>
    <w:p w14:paraId="2106A2A9" w14:textId="6D815FEC" w:rsidR="0088788D" w:rsidRPr="0088788D" w:rsidRDefault="0088788D" w:rsidP="0088788D">
      <w:pPr>
        <w:widowControl/>
        <w:spacing w:before="100" w:beforeAutospacing="1" w:after="100" w:afterAutospacing="1" w:line="240" w:lineRule="atLeast"/>
        <w:jc w:val="left"/>
        <w:rPr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color w:val="0D0D0D"/>
          <w:sz w:val="24"/>
          <w:shd w:val="clear" w:color="auto" w:fill="FFFFFF"/>
        </w:rPr>
        <w:t>（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1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）</w:t>
      </w:r>
      <w:r w:rsidRPr="0088788D">
        <w:rPr>
          <w:b/>
          <w:bCs/>
          <w:color w:val="0D0D0D"/>
          <w:sz w:val="24"/>
          <w:shd w:val="clear" w:color="auto" w:fill="FFFFFF"/>
        </w:rPr>
        <w:t>min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d</w:t>
      </w:r>
      <w:r w:rsidRPr="0088788D">
        <w:rPr>
          <w:b/>
          <w:bCs/>
          <w:color w:val="0D0D0D"/>
          <w:sz w:val="24"/>
          <w:shd w:val="clear" w:color="auto" w:fill="FFFFFF"/>
        </w:rPr>
        <w:t>is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p</w:t>
      </w:r>
      <w:r w:rsidRPr="0088788D">
        <w:rPr>
          <w:color w:val="0D0D0D"/>
          <w:sz w:val="24"/>
          <w:shd w:val="clear" w:color="auto" w:fill="FFFFFF"/>
        </w:rPr>
        <w:t>:</w:t>
      </w:r>
      <w:r>
        <w:rPr>
          <w:rFonts w:hint="eastAsia"/>
          <w:color w:val="0D0D0D"/>
          <w:sz w:val="24"/>
          <w:shd w:val="clear" w:color="auto" w:fill="FFFFFF"/>
        </w:rPr>
        <w:t xml:space="preserve"> </w:t>
      </w:r>
      <w:r>
        <w:rPr>
          <w:rFonts w:hint="eastAsia"/>
          <w:color w:val="0D0D0D"/>
          <w:sz w:val="24"/>
          <w:shd w:val="clear" w:color="auto" w:fill="FFFFFF"/>
        </w:rPr>
        <w:t>表示</w:t>
      </w:r>
      <w:r w:rsidRPr="0088788D">
        <w:rPr>
          <w:color w:val="0D0D0D"/>
          <w:sz w:val="24"/>
          <w:shd w:val="clear" w:color="auto" w:fill="FFFFFF"/>
        </w:rPr>
        <w:t>最小视差值</w:t>
      </w:r>
      <w:r>
        <w:rPr>
          <w:rFonts w:hint="eastAsia"/>
          <w:color w:val="0D0D0D"/>
          <w:sz w:val="24"/>
          <w:shd w:val="clear" w:color="auto" w:fill="FFFFFF"/>
        </w:rPr>
        <w:t>，</w:t>
      </w:r>
      <w:r w:rsidRPr="0088788D">
        <w:rPr>
          <w:color w:val="0D0D0D"/>
          <w:sz w:val="24"/>
          <w:shd w:val="clear" w:color="auto" w:fill="FFFFFF"/>
        </w:rPr>
        <w:t>通常设为</w:t>
      </w:r>
      <w:r w:rsidRPr="0088788D">
        <w:rPr>
          <w:color w:val="0D0D0D"/>
          <w:sz w:val="24"/>
          <w:shd w:val="clear" w:color="auto" w:fill="FFFFFF"/>
        </w:rPr>
        <w:t>0</w:t>
      </w:r>
      <w:r>
        <w:rPr>
          <w:rFonts w:hint="eastAsia"/>
          <w:color w:val="0D0D0D"/>
          <w:sz w:val="24"/>
          <w:shd w:val="clear" w:color="auto" w:fill="FFFFFF"/>
        </w:rPr>
        <w:t>；</w:t>
      </w:r>
    </w:p>
    <w:p w14:paraId="4FABB16E" w14:textId="30BFE7A7" w:rsidR="0088788D" w:rsidRPr="0088788D" w:rsidRDefault="0088788D" w:rsidP="0088788D">
      <w:pPr>
        <w:widowControl/>
        <w:spacing w:before="100" w:beforeAutospacing="1" w:after="100" w:afterAutospacing="1" w:line="240" w:lineRule="atLeast"/>
        <w:jc w:val="left"/>
        <w:rPr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color w:val="0D0D0D"/>
          <w:sz w:val="24"/>
          <w:shd w:val="clear" w:color="auto" w:fill="FFFFFF"/>
        </w:rPr>
        <w:t>（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2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）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n</w:t>
      </w:r>
      <w:r w:rsidRPr="0088788D">
        <w:rPr>
          <w:b/>
          <w:bCs/>
          <w:color w:val="0D0D0D"/>
          <w:sz w:val="24"/>
          <w:shd w:val="clear" w:color="auto" w:fill="FFFFFF"/>
        </w:rPr>
        <w:t>um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_disp</w:t>
      </w:r>
      <w:r w:rsidRPr="0088788D">
        <w:rPr>
          <w:color w:val="0D0D0D"/>
          <w:sz w:val="24"/>
          <w:shd w:val="clear" w:color="auto" w:fill="FFFFFF"/>
        </w:rPr>
        <w:t>:</w:t>
      </w:r>
      <w:r w:rsidR="00B10764">
        <w:rPr>
          <w:rFonts w:hint="eastAsia"/>
          <w:color w:val="0D0D0D"/>
          <w:sz w:val="24"/>
          <w:shd w:val="clear" w:color="auto" w:fill="FFFFFF"/>
        </w:rPr>
        <w:t xml:space="preserve"> </w:t>
      </w:r>
      <w:r w:rsidR="00B10764">
        <w:rPr>
          <w:rFonts w:hint="eastAsia"/>
          <w:color w:val="0D0D0D"/>
          <w:sz w:val="24"/>
          <w:shd w:val="clear" w:color="auto" w:fill="FFFFFF"/>
        </w:rPr>
        <w:t>表示</w:t>
      </w:r>
      <w:r w:rsidRPr="0088788D">
        <w:rPr>
          <w:color w:val="0D0D0D"/>
          <w:sz w:val="24"/>
          <w:shd w:val="clear" w:color="auto" w:fill="FFFFFF"/>
        </w:rPr>
        <w:t>视差搜索范围，即在计算视差时，每个像素考虑的偏移量数量。</w:t>
      </w:r>
      <w:r w:rsidR="00B10764">
        <w:rPr>
          <w:rFonts w:hint="eastAsia"/>
          <w:color w:val="0D0D0D"/>
          <w:sz w:val="24"/>
          <w:shd w:val="clear" w:color="auto" w:fill="FFFFFF"/>
        </w:rPr>
        <w:t>该</w:t>
      </w:r>
      <w:r w:rsidRPr="0088788D">
        <w:rPr>
          <w:color w:val="0D0D0D"/>
          <w:sz w:val="24"/>
          <w:shd w:val="clear" w:color="auto" w:fill="FFFFFF"/>
        </w:rPr>
        <w:t>值须是</w:t>
      </w:r>
      <w:r w:rsidRPr="0088788D">
        <w:rPr>
          <w:color w:val="0D0D0D"/>
          <w:sz w:val="24"/>
          <w:shd w:val="clear" w:color="auto" w:fill="FFFFFF"/>
        </w:rPr>
        <w:t>16</w:t>
      </w:r>
      <w:r w:rsidRPr="0088788D">
        <w:rPr>
          <w:color w:val="0D0D0D"/>
          <w:sz w:val="24"/>
          <w:shd w:val="clear" w:color="auto" w:fill="FFFFFF"/>
        </w:rPr>
        <w:t>的倍数。</w:t>
      </w:r>
      <w:r w:rsidR="00B10764">
        <w:rPr>
          <w:rFonts w:hint="eastAsia"/>
          <w:color w:val="0D0D0D"/>
          <w:sz w:val="24"/>
          <w:shd w:val="clear" w:color="auto" w:fill="FFFFFF"/>
        </w:rPr>
        <w:t>当</w:t>
      </w:r>
      <w:r w:rsidRPr="0088788D">
        <w:rPr>
          <w:color w:val="0D0D0D"/>
          <w:sz w:val="24"/>
          <w:shd w:val="clear" w:color="auto" w:fill="FFFFFF"/>
        </w:rPr>
        <w:t>值越大</w:t>
      </w:r>
      <w:r w:rsidR="00B10764">
        <w:rPr>
          <w:rFonts w:hint="eastAsia"/>
          <w:color w:val="0D0D0D"/>
          <w:sz w:val="24"/>
          <w:shd w:val="clear" w:color="auto" w:fill="FFFFFF"/>
        </w:rPr>
        <w:t>时</w:t>
      </w:r>
      <w:r w:rsidRPr="0088788D">
        <w:rPr>
          <w:color w:val="0D0D0D"/>
          <w:sz w:val="24"/>
          <w:shd w:val="clear" w:color="auto" w:fill="FFFFFF"/>
        </w:rPr>
        <w:t>，</w:t>
      </w:r>
      <w:r w:rsidR="00B10764">
        <w:rPr>
          <w:rFonts w:hint="eastAsia"/>
          <w:color w:val="0D0D0D"/>
          <w:sz w:val="24"/>
          <w:shd w:val="clear" w:color="auto" w:fill="FFFFFF"/>
        </w:rPr>
        <w:t>表示</w:t>
      </w:r>
      <w:r w:rsidRPr="0088788D">
        <w:rPr>
          <w:color w:val="0D0D0D"/>
          <w:sz w:val="24"/>
          <w:shd w:val="clear" w:color="auto" w:fill="FFFFFF"/>
        </w:rPr>
        <w:t>能处理的最大视差越大，但计算量也随之增加</w:t>
      </w:r>
      <w:r w:rsidR="00B10764">
        <w:rPr>
          <w:rFonts w:hint="eastAsia"/>
          <w:color w:val="0D0D0D"/>
          <w:sz w:val="24"/>
          <w:shd w:val="clear" w:color="auto" w:fill="FFFFFF"/>
        </w:rPr>
        <w:t>；</w:t>
      </w:r>
    </w:p>
    <w:p w14:paraId="319E1999" w14:textId="01AFDE4C" w:rsidR="0088788D" w:rsidRPr="0088788D" w:rsidRDefault="00B10764" w:rsidP="00B10764">
      <w:pPr>
        <w:widowControl/>
        <w:spacing w:before="100" w:beforeAutospacing="1" w:after="100" w:afterAutospacing="1" w:line="240" w:lineRule="atLeast"/>
        <w:jc w:val="left"/>
        <w:rPr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color w:val="0D0D0D"/>
          <w:sz w:val="24"/>
          <w:shd w:val="clear" w:color="auto" w:fill="FFFFFF"/>
        </w:rPr>
        <w:t>（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3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）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w</w:t>
      </w:r>
      <w:r w:rsidR="0088788D">
        <w:rPr>
          <w:rFonts w:hint="eastAsia"/>
          <w:b/>
          <w:bCs/>
          <w:color w:val="0D0D0D"/>
          <w:sz w:val="24"/>
          <w:shd w:val="clear" w:color="auto" w:fill="FFFFFF"/>
        </w:rPr>
        <w:t>indow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_s</w:t>
      </w:r>
      <w:r w:rsidR="0088788D" w:rsidRPr="0088788D">
        <w:rPr>
          <w:b/>
          <w:bCs/>
          <w:color w:val="0D0D0D"/>
          <w:sz w:val="24"/>
          <w:shd w:val="clear" w:color="auto" w:fill="FFFFFF"/>
        </w:rPr>
        <w:t>ize</w:t>
      </w:r>
      <w:r w:rsidR="0088788D" w:rsidRPr="0088788D">
        <w:rPr>
          <w:color w:val="0D0D0D"/>
          <w:sz w:val="24"/>
          <w:shd w:val="clear" w:color="auto" w:fill="FFFFFF"/>
        </w:rPr>
        <w:t>:</w:t>
      </w:r>
      <w:r>
        <w:rPr>
          <w:rFonts w:hint="eastAsia"/>
          <w:color w:val="0D0D0D"/>
          <w:sz w:val="24"/>
          <w:shd w:val="clear" w:color="auto" w:fill="FFFFFF"/>
        </w:rPr>
        <w:t xml:space="preserve"> </w:t>
      </w:r>
      <w:r>
        <w:rPr>
          <w:rFonts w:hint="eastAsia"/>
          <w:color w:val="0D0D0D"/>
          <w:sz w:val="24"/>
          <w:shd w:val="clear" w:color="auto" w:fill="FFFFFF"/>
        </w:rPr>
        <w:t>表示</w:t>
      </w:r>
      <w:r w:rsidR="0088788D" w:rsidRPr="0088788D">
        <w:rPr>
          <w:color w:val="0D0D0D"/>
          <w:sz w:val="24"/>
          <w:shd w:val="clear" w:color="auto" w:fill="FFFFFF"/>
        </w:rPr>
        <w:t>匹配块的大小，即用来比较像素的窗口尺寸。通常，这个值越大，对于纹理不丰富的区域效果越好，但也可能导致物体边缘的位置精度变差</w:t>
      </w:r>
      <w:r>
        <w:rPr>
          <w:rFonts w:hint="eastAsia"/>
          <w:color w:val="0D0D0D"/>
          <w:sz w:val="24"/>
          <w:shd w:val="clear" w:color="auto" w:fill="FFFFFF"/>
        </w:rPr>
        <w:t>；</w:t>
      </w:r>
    </w:p>
    <w:p w14:paraId="436F098E" w14:textId="17E216AE" w:rsidR="00B10764" w:rsidRDefault="00B10764" w:rsidP="00B10764">
      <w:pPr>
        <w:widowControl/>
        <w:tabs>
          <w:tab w:val="num" w:pos="720"/>
        </w:tabs>
        <w:spacing w:before="100" w:beforeAutospacing="1" w:after="100" w:afterAutospacing="1" w:line="240" w:lineRule="atLeast"/>
        <w:jc w:val="left"/>
        <w:rPr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color w:val="0D0D0D"/>
          <w:sz w:val="24"/>
          <w:shd w:val="clear" w:color="auto" w:fill="FFFFFF"/>
        </w:rPr>
        <w:t>（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4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）</w:t>
      </w:r>
      <w:r w:rsidR="0088788D" w:rsidRPr="0088788D">
        <w:rPr>
          <w:b/>
          <w:bCs/>
          <w:color w:val="0D0D0D"/>
          <w:sz w:val="24"/>
          <w:shd w:val="clear" w:color="auto" w:fill="FFFFFF"/>
        </w:rPr>
        <w:t>P1, P2</w:t>
      </w:r>
      <w:r w:rsidR="0088788D" w:rsidRPr="0088788D">
        <w:rPr>
          <w:color w:val="0D0D0D"/>
          <w:sz w:val="24"/>
          <w:shd w:val="clear" w:color="auto" w:fill="FFFFFF"/>
        </w:rPr>
        <w:t>:</w:t>
      </w:r>
      <w:r>
        <w:rPr>
          <w:rFonts w:hint="eastAsia"/>
          <w:color w:val="0D0D0D"/>
          <w:sz w:val="24"/>
          <w:shd w:val="clear" w:color="auto" w:fill="FFFFFF"/>
        </w:rPr>
        <w:t xml:space="preserve"> </w:t>
      </w:r>
      <w:r>
        <w:rPr>
          <w:rFonts w:hint="eastAsia"/>
          <w:color w:val="0D0D0D"/>
          <w:sz w:val="24"/>
          <w:shd w:val="clear" w:color="auto" w:fill="FFFFFF"/>
        </w:rPr>
        <w:t>这两个是表示</w:t>
      </w:r>
      <w:r w:rsidR="0088788D" w:rsidRPr="0088788D">
        <w:rPr>
          <w:color w:val="0D0D0D"/>
          <w:sz w:val="24"/>
          <w:shd w:val="clear" w:color="auto" w:fill="FFFFFF"/>
        </w:rPr>
        <w:t>控制视差变化平滑性的参数。</w:t>
      </w:r>
      <w:r w:rsidR="0088788D" w:rsidRPr="0088788D">
        <w:rPr>
          <w:color w:val="0D0D0D"/>
          <w:sz w:val="24"/>
          <w:shd w:val="clear" w:color="auto" w:fill="FFFFFF"/>
        </w:rPr>
        <w:t>P1</w:t>
      </w:r>
      <w:r w:rsidR="0088788D" w:rsidRPr="0088788D">
        <w:rPr>
          <w:color w:val="0D0D0D"/>
          <w:sz w:val="24"/>
          <w:shd w:val="clear" w:color="auto" w:fill="FFFFFF"/>
        </w:rPr>
        <w:t>是控制相邻像素视差增</w:t>
      </w:r>
      <w:r w:rsidR="0088788D" w:rsidRPr="0088788D">
        <w:rPr>
          <w:color w:val="0D0D0D"/>
          <w:sz w:val="24"/>
          <w:shd w:val="clear" w:color="auto" w:fill="FFFFFF"/>
        </w:rPr>
        <w:t>/</w:t>
      </w:r>
      <w:r w:rsidR="0088788D" w:rsidRPr="0088788D">
        <w:rPr>
          <w:color w:val="0D0D0D"/>
          <w:sz w:val="24"/>
          <w:shd w:val="clear" w:color="auto" w:fill="FFFFFF"/>
        </w:rPr>
        <w:t>减</w:t>
      </w:r>
      <w:r w:rsidR="0088788D" w:rsidRPr="0088788D">
        <w:rPr>
          <w:color w:val="0D0D0D"/>
          <w:sz w:val="24"/>
          <w:shd w:val="clear" w:color="auto" w:fill="FFFFFF"/>
        </w:rPr>
        <w:t>1</w:t>
      </w:r>
      <w:r w:rsidR="0088788D" w:rsidRPr="0088788D">
        <w:rPr>
          <w:color w:val="0D0D0D"/>
          <w:sz w:val="24"/>
          <w:shd w:val="clear" w:color="auto" w:fill="FFFFFF"/>
        </w:rPr>
        <w:t>的惩罚系数；</w:t>
      </w:r>
      <w:r w:rsidR="0088788D" w:rsidRPr="0088788D">
        <w:rPr>
          <w:color w:val="0D0D0D"/>
          <w:sz w:val="24"/>
          <w:shd w:val="clear" w:color="auto" w:fill="FFFFFF"/>
        </w:rPr>
        <w:t>P2</w:t>
      </w:r>
      <w:r w:rsidR="0088788D" w:rsidRPr="0088788D">
        <w:rPr>
          <w:color w:val="0D0D0D"/>
          <w:sz w:val="24"/>
          <w:shd w:val="clear" w:color="auto" w:fill="FFFFFF"/>
        </w:rPr>
        <w:t>是控制相邻像素视差变化超过</w:t>
      </w:r>
      <w:r w:rsidR="0088788D" w:rsidRPr="0088788D">
        <w:rPr>
          <w:color w:val="0D0D0D"/>
          <w:sz w:val="24"/>
          <w:shd w:val="clear" w:color="auto" w:fill="FFFFFF"/>
        </w:rPr>
        <w:t>1</w:t>
      </w:r>
      <w:r w:rsidR="0088788D" w:rsidRPr="0088788D">
        <w:rPr>
          <w:color w:val="0D0D0D"/>
          <w:sz w:val="24"/>
          <w:shd w:val="clear" w:color="auto" w:fill="FFFFFF"/>
        </w:rPr>
        <w:t>时的惩罚系数。</w:t>
      </w:r>
      <w:r w:rsidR="0088788D" w:rsidRPr="0088788D">
        <w:rPr>
          <w:color w:val="0D0D0D"/>
          <w:sz w:val="24"/>
          <w:shd w:val="clear" w:color="auto" w:fill="FFFFFF"/>
        </w:rPr>
        <w:t>P1</w:t>
      </w:r>
      <w:r w:rsidR="0088788D" w:rsidRPr="0088788D">
        <w:rPr>
          <w:color w:val="0D0D0D"/>
          <w:sz w:val="24"/>
          <w:shd w:val="clear" w:color="auto" w:fill="FFFFFF"/>
        </w:rPr>
        <w:t>通常小于</w:t>
      </w:r>
      <w:r w:rsidR="0088788D" w:rsidRPr="0088788D">
        <w:rPr>
          <w:color w:val="0D0D0D"/>
          <w:sz w:val="24"/>
          <w:shd w:val="clear" w:color="auto" w:fill="FFFFFF"/>
        </w:rPr>
        <w:t>P2</w:t>
      </w:r>
      <w:r w:rsidR="0088788D" w:rsidRPr="0088788D">
        <w:rPr>
          <w:color w:val="0D0D0D"/>
          <w:sz w:val="24"/>
          <w:shd w:val="clear" w:color="auto" w:fill="FFFFFF"/>
        </w:rPr>
        <w:t>。这两个参数可以影响视差图的平滑程度</w:t>
      </w:r>
      <w:r>
        <w:rPr>
          <w:rFonts w:hint="eastAsia"/>
          <w:color w:val="0D0D0D"/>
          <w:sz w:val="24"/>
          <w:shd w:val="clear" w:color="auto" w:fill="FFFFFF"/>
        </w:rPr>
        <w:t>；</w:t>
      </w:r>
    </w:p>
    <w:p w14:paraId="28DD3503" w14:textId="7E9CDCDF" w:rsidR="0088788D" w:rsidRPr="0088788D" w:rsidRDefault="00B10764" w:rsidP="00B10764">
      <w:pPr>
        <w:widowControl/>
        <w:tabs>
          <w:tab w:val="num" w:pos="720"/>
        </w:tabs>
        <w:spacing w:before="100" w:beforeAutospacing="1" w:after="100" w:afterAutospacing="1" w:line="240" w:lineRule="atLeast"/>
        <w:jc w:val="left"/>
        <w:rPr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color w:val="0D0D0D"/>
          <w:sz w:val="24"/>
          <w:shd w:val="clear" w:color="auto" w:fill="FFFFFF"/>
        </w:rPr>
        <w:t>（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5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）</w:t>
      </w:r>
      <w:r w:rsidR="0088788D" w:rsidRPr="0088788D">
        <w:rPr>
          <w:b/>
          <w:bCs/>
          <w:color w:val="0D0D0D"/>
          <w:sz w:val="24"/>
          <w:shd w:val="clear" w:color="auto" w:fill="FFFFFF"/>
        </w:rPr>
        <w:t>disp12MaxDiff</w:t>
      </w:r>
      <w:r w:rsidR="0088788D" w:rsidRPr="0088788D">
        <w:rPr>
          <w:color w:val="0D0D0D"/>
          <w:sz w:val="24"/>
          <w:shd w:val="clear" w:color="auto" w:fill="FFFFFF"/>
        </w:rPr>
        <w:t>:</w:t>
      </w:r>
      <w:r>
        <w:rPr>
          <w:rFonts w:hint="eastAsia"/>
          <w:color w:val="0D0D0D"/>
          <w:sz w:val="24"/>
          <w:shd w:val="clear" w:color="auto" w:fill="FFFFFF"/>
        </w:rPr>
        <w:t xml:space="preserve"> </w:t>
      </w:r>
      <w:r>
        <w:rPr>
          <w:rFonts w:hint="eastAsia"/>
          <w:color w:val="0D0D0D"/>
          <w:sz w:val="24"/>
          <w:shd w:val="clear" w:color="auto" w:fill="FFFFFF"/>
        </w:rPr>
        <w:t>表示</w:t>
      </w:r>
      <w:r w:rsidR="0088788D" w:rsidRPr="0088788D">
        <w:rPr>
          <w:color w:val="0D0D0D"/>
          <w:sz w:val="24"/>
          <w:shd w:val="clear" w:color="auto" w:fill="FFFFFF"/>
        </w:rPr>
        <w:t>左右视差图的最大允许差异。设置一个非负值可以帮助检测遮挡区域，如果设置为</w:t>
      </w:r>
      <w:r w:rsidR="0088788D" w:rsidRPr="0088788D">
        <w:rPr>
          <w:color w:val="0D0D0D"/>
          <w:sz w:val="24"/>
          <w:shd w:val="clear" w:color="auto" w:fill="FFFFFF"/>
        </w:rPr>
        <w:t>-1</w:t>
      </w:r>
      <w:r w:rsidR="0088788D" w:rsidRPr="0088788D">
        <w:rPr>
          <w:color w:val="0D0D0D"/>
          <w:sz w:val="24"/>
          <w:shd w:val="clear" w:color="auto" w:fill="FFFFFF"/>
        </w:rPr>
        <w:t>，则不会执行这一检查</w:t>
      </w:r>
      <w:r>
        <w:rPr>
          <w:rFonts w:hint="eastAsia"/>
          <w:color w:val="0D0D0D"/>
          <w:sz w:val="24"/>
          <w:shd w:val="clear" w:color="auto" w:fill="FFFFFF"/>
        </w:rPr>
        <w:t>；</w:t>
      </w:r>
    </w:p>
    <w:p w14:paraId="54CA06EC" w14:textId="37C3E0D7" w:rsidR="0088788D" w:rsidRPr="0088788D" w:rsidRDefault="00B10764" w:rsidP="00B10764">
      <w:pPr>
        <w:widowControl/>
        <w:spacing w:before="100" w:beforeAutospacing="1" w:after="100" w:afterAutospacing="1" w:line="240" w:lineRule="atLeast"/>
        <w:jc w:val="left"/>
        <w:rPr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color w:val="0D0D0D"/>
          <w:sz w:val="24"/>
          <w:shd w:val="clear" w:color="auto" w:fill="FFFFFF"/>
        </w:rPr>
        <w:t>（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6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）</w:t>
      </w:r>
      <w:r w:rsidR="0088788D" w:rsidRPr="0088788D">
        <w:rPr>
          <w:b/>
          <w:bCs/>
          <w:color w:val="0D0D0D"/>
          <w:sz w:val="24"/>
          <w:shd w:val="clear" w:color="auto" w:fill="FFFFFF"/>
        </w:rPr>
        <w:t>uniquenessRatio</w:t>
      </w:r>
      <w:r w:rsidR="0088788D" w:rsidRPr="0088788D">
        <w:rPr>
          <w:color w:val="0D0D0D"/>
          <w:sz w:val="24"/>
          <w:shd w:val="clear" w:color="auto" w:fill="FFFFFF"/>
        </w:rPr>
        <w:t>:</w:t>
      </w:r>
      <w:r>
        <w:rPr>
          <w:rFonts w:hint="eastAsia"/>
          <w:color w:val="0D0D0D"/>
          <w:sz w:val="24"/>
          <w:shd w:val="clear" w:color="auto" w:fill="FFFFFF"/>
        </w:rPr>
        <w:t xml:space="preserve"> </w:t>
      </w:r>
      <w:r>
        <w:rPr>
          <w:rFonts w:hint="eastAsia"/>
          <w:color w:val="0D0D0D"/>
          <w:sz w:val="24"/>
          <w:shd w:val="clear" w:color="auto" w:fill="FFFFFF"/>
        </w:rPr>
        <w:t>表示</w:t>
      </w:r>
      <w:r w:rsidR="0088788D" w:rsidRPr="0088788D">
        <w:rPr>
          <w:color w:val="0D0D0D"/>
          <w:sz w:val="24"/>
          <w:shd w:val="clear" w:color="auto" w:fill="FFFFFF"/>
        </w:rPr>
        <w:t>唯一性比率。用来消除多对一匹配的视差值。</w:t>
      </w:r>
    </w:p>
    <w:p w14:paraId="58DA532F" w14:textId="371072DA" w:rsidR="0088788D" w:rsidRPr="0088788D" w:rsidRDefault="00B10764" w:rsidP="00B10764">
      <w:pPr>
        <w:widowControl/>
        <w:spacing w:before="100" w:beforeAutospacing="1" w:after="100" w:afterAutospacing="1" w:line="240" w:lineRule="atLeast"/>
        <w:jc w:val="left"/>
        <w:rPr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color w:val="0D0D0D"/>
          <w:sz w:val="24"/>
          <w:shd w:val="clear" w:color="auto" w:fill="FFFFFF"/>
        </w:rPr>
        <w:t>（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7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）</w:t>
      </w:r>
      <w:r w:rsidR="0088788D" w:rsidRPr="0088788D">
        <w:rPr>
          <w:b/>
          <w:bCs/>
          <w:color w:val="0D0D0D"/>
          <w:sz w:val="24"/>
          <w:shd w:val="clear" w:color="auto" w:fill="FFFFFF"/>
        </w:rPr>
        <w:t>speckleWindowSize</w:t>
      </w:r>
      <w:r w:rsidR="0088788D" w:rsidRPr="0088788D">
        <w:rPr>
          <w:color w:val="0D0D0D"/>
          <w:sz w:val="24"/>
          <w:shd w:val="clear" w:color="auto" w:fill="FFFFFF"/>
        </w:rPr>
        <w:t xml:space="preserve"> </w:t>
      </w:r>
      <w:r w:rsidR="0088788D" w:rsidRPr="0088788D">
        <w:rPr>
          <w:color w:val="0D0D0D"/>
          <w:sz w:val="24"/>
          <w:shd w:val="clear" w:color="auto" w:fill="FFFFFF"/>
        </w:rPr>
        <w:t>和</w:t>
      </w:r>
      <w:r w:rsidR="0088788D" w:rsidRPr="0088788D">
        <w:rPr>
          <w:color w:val="0D0D0D"/>
          <w:sz w:val="24"/>
          <w:shd w:val="clear" w:color="auto" w:fill="FFFFFF"/>
        </w:rPr>
        <w:t xml:space="preserve"> </w:t>
      </w:r>
      <w:r w:rsidR="0088788D" w:rsidRPr="0088788D">
        <w:rPr>
          <w:b/>
          <w:bCs/>
          <w:color w:val="0D0D0D"/>
          <w:sz w:val="24"/>
          <w:shd w:val="clear" w:color="auto" w:fill="FFFFFF"/>
        </w:rPr>
        <w:t>speckleRange</w:t>
      </w:r>
      <w:r w:rsidR="0088788D" w:rsidRPr="0088788D">
        <w:rPr>
          <w:color w:val="0D0D0D"/>
          <w:sz w:val="24"/>
          <w:shd w:val="clear" w:color="auto" w:fill="FFFFFF"/>
        </w:rPr>
        <w:t>:</w:t>
      </w:r>
      <w:r>
        <w:rPr>
          <w:rFonts w:hint="eastAsia"/>
          <w:color w:val="0D0D0D"/>
          <w:sz w:val="24"/>
          <w:shd w:val="clear" w:color="auto" w:fill="FFFFFF"/>
        </w:rPr>
        <w:t xml:space="preserve"> </w:t>
      </w:r>
      <w:r>
        <w:rPr>
          <w:rFonts w:hint="eastAsia"/>
          <w:color w:val="0D0D0D"/>
          <w:sz w:val="24"/>
          <w:shd w:val="clear" w:color="auto" w:fill="FFFFFF"/>
        </w:rPr>
        <w:t>主要</w:t>
      </w:r>
      <w:r w:rsidR="0088788D" w:rsidRPr="0088788D">
        <w:rPr>
          <w:color w:val="0D0D0D"/>
          <w:sz w:val="24"/>
          <w:shd w:val="clear" w:color="auto" w:fill="FFFFFF"/>
        </w:rPr>
        <w:t>用于滤除散斑噪声。</w:t>
      </w:r>
      <w:r>
        <w:rPr>
          <w:rFonts w:hint="eastAsia"/>
          <w:color w:val="0D0D0D"/>
          <w:sz w:val="24"/>
          <w:shd w:val="clear" w:color="auto" w:fill="FFFFFF"/>
        </w:rPr>
        <w:t>其中</w:t>
      </w:r>
      <w:r w:rsidR="0088788D" w:rsidRPr="0088788D">
        <w:rPr>
          <w:b/>
          <w:bCs/>
          <w:color w:val="0D0D0D"/>
          <w:sz w:val="24"/>
          <w:shd w:val="clear" w:color="auto" w:fill="FFFFFF"/>
        </w:rPr>
        <w:t>speckleWindowSize</w:t>
      </w:r>
      <w:r w:rsidR="0088788D" w:rsidRPr="0088788D">
        <w:rPr>
          <w:color w:val="0D0D0D"/>
          <w:sz w:val="24"/>
          <w:shd w:val="clear" w:color="auto" w:fill="FFFFFF"/>
        </w:rPr>
        <w:t>是检查视差连通区域的大小，如果小于此值，则认为是噪点而被滤除；</w:t>
      </w:r>
      <w:r w:rsidR="0088788D" w:rsidRPr="0088788D">
        <w:rPr>
          <w:b/>
          <w:bCs/>
          <w:color w:val="0D0D0D"/>
          <w:sz w:val="24"/>
          <w:shd w:val="clear" w:color="auto" w:fill="FFFFFF"/>
        </w:rPr>
        <w:t>speckleRange</w:t>
      </w:r>
      <w:r w:rsidR="0088788D" w:rsidRPr="0088788D">
        <w:rPr>
          <w:color w:val="0D0D0D"/>
          <w:sz w:val="24"/>
          <w:shd w:val="clear" w:color="auto" w:fill="FFFFFF"/>
        </w:rPr>
        <w:t>是在一个视差区域内允许的最大视差变化</w:t>
      </w:r>
      <w:r>
        <w:rPr>
          <w:rFonts w:hint="eastAsia"/>
          <w:color w:val="0D0D0D"/>
          <w:sz w:val="24"/>
          <w:shd w:val="clear" w:color="auto" w:fill="FFFFFF"/>
        </w:rPr>
        <w:t>；</w:t>
      </w:r>
    </w:p>
    <w:p w14:paraId="43EE684C" w14:textId="6629B763" w:rsidR="00C64071" w:rsidRPr="0088788D" w:rsidRDefault="00B10764" w:rsidP="00B10764">
      <w:pPr>
        <w:widowControl/>
        <w:spacing w:before="100" w:beforeAutospacing="1" w:after="100" w:afterAutospacing="1" w:line="240" w:lineRule="atLeast"/>
        <w:jc w:val="left"/>
        <w:rPr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color w:val="0D0D0D"/>
          <w:sz w:val="24"/>
          <w:shd w:val="clear" w:color="auto" w:fill="FFFFFF"/>
        </w:rPr>
        <w:t>（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8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）</w:t>
      </w:r>
      <w:r w:rsidR="0088788D" w:rsidRPr="0088788D">
        <w:rPr>
          <w:b/>
          <w:bCs/>
          <w:color w:val="0D0D0D"/>
          <w:sz w:val="24"/>
          <w:shd w:val="clear" w:color="auto" w:fill="FFFFFF"/>
        </w:rPr>
        <w:t>mode</w:t>
      </w:r>
      <w:r w:rsidR="0088788D" w:rsidRPr="0088788D">
        <w:rPr>
          <w:color w:val="0D0D0D"/>
          <w:sz w:val="24"/>
          <w:shd w:val="clear" w:color="auto" w:fill="FFFFFF"/>
        </w:rPr>
        <w:t>:</w:t>
      </w:r>
      <w:r>
        <w:rPr>
          <w:rFonts w:hint="eastAsia"/>
          <w:color w:val="0D0D0D"/>
          <w:sz w:val="24"/>
          <w:shd w:val="clear" w:color="auto" w:fill="FFFFFF"/>
        </w:rPr>
        <w:t xml:space="preserve"> </w:t>
      </w:r>
      <w:r>
        <w:rPr>
          <w:rFonts w:hint="eastAsia"/>
          <w:color w:val="0D0D0D"/>
          <w:sz w:val="24"/>
          <w:shd w:val="clear" w:color="auto" w:fill="FFFFFF"/>
        </w:rPr>
        <w:t>表示</w:t>
      </w:r>
      <w:r w:rsidR="0088788D" w:rsidRPr="0088788D">
        <w:rPr>
          <w:color w:val="0D0D0D"/>
          <w:sz w:val="24"/>
          <w:shd w:val="clear" w:color="auto" w:fill="FFFFFF"/>
        </w:rPr>
        <w:t>计算模式。</w:t>
      </w:r>
      <w:r w:rsidR="0088788D" w:rsidRPr="0088788D">
        <w:rPr>
          <w:b/>
          <w:bCs/>
          <w:color w:val="0D0D0D"/>
          <w:sz w:val="24"/>
          <w:shd w:val="clear" w:color="auto" w:fill="FFFFFF"/>
        </w:rPr>
        <w:t>StereoSGBM_MODE_SGBM</w:t>
      </w:r>
      <w:r w:rsidR="0088788D" w:rsidRPr="0088788D">
        <w:rPr>
          <w:color w:val="0D0D0D"/>
          <w:sz w:val="24"/>
          <w:shd w:val="clear" w:color="auto" w:fill="FFFFFF"/>
        </w:rPr>
        <w:t>是标准模式，</w:t>
      </w:r>
      <w:r w:rsidR="0088788D" w:rsidRPr="0088788D">
        <w:rPr>
          <w:b/>
          <w:bCs/>
          <w:color w:val="0D0D0D"/>
          <w:sz w:val="24"/>
          <w:shd w:val="clear" w:color="auto" w:fill="FFFFFF"/>
        </w:rPr>
        <w:t>StereoSGBM_MODE_HH</w:t>
      </w:r>
      <w:r w:rsidR="0088788D" w:rsidRPr="0088788D">
        <w:rPr>
          <w:color w:val="0D0D0D"/>
          <w:sz w:val="24"/>
          <w:shd w:val="clear" w:color="auto" w:fill="FFFFFF"/>
        </w:rPr>
        <w:t>是更加精确但计算量更大的模式</w:t>
      </w:r>
      <w:r>
        <w:rPr>
          <w:rFonts w:hint="eastAsia"/>
          <w:color w:val="0D0D0D"/>
          <w:sz w:val="24"/>
          <w:shd w:val="clear" w:color="auto" w:fill="FFFFFF"/>
        </w:rPr>
        <w:t>。</w:t>
      </w:r>
    </w:p>
    <w:p w14:paraId="530FADD1" w14:textId="4630957D" w:rsidR="00741BC0" w:rsidRPr="00741BC0" w:rsidRDefault="00741BC0" w:rsidP="00741BC0">
      <w:pPr>
        <w:widowControl/>
        <w:spacing w:before="100" w:beforeAutospacing="1" w:after="100" w:afterAutospacing="1" w:line="240" w:lineRule="atLeast"/>
        <w:jc w:val="left"/>
        <w:rPr>
          <w:color w:val="0D0D0D"/>
          <w:sz w:val="24"/>
          <w:shd w:val="clear" w:color="auto" w:fill="FFFFFF"/>
        </w:rPr>
      </w:pPr>
      <w:r w:rsidRPr="00741BC0">
        <w:rPr>
          <w:rFonts w:hint="eastAsia"/>
          <w:b/>
          <w:bCs/>
          <w:color w:val="0D0D0D"/>
          <w:sz w:val="24"/>
          <w:shd w:val="clear" w:color="auto" w:fill="FFFFFF"/>
        </w:rPr>
        <w:lastRenderedPageBreak/>
        <w:t>2.</w:t>
      </w:r>
      <w:r w:rsidR="0058369C">
        <w:rPr>
          <w:rFonts w:hint="eastAsia"/>
          <w:b/>
          <w:bCs/>
          <w:color w:val="0D0D0D"/>
          <w:sz w:val="24"/>
          <w:shd w:val="clear" w:color="auto" w:fill="FFFFFF"/>
        </w:rPr>
        <w:t>2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 xml:space="preserve"> </w:t>
      </w:r>
      <w:r w:rsidRPr="00741BC0">
        <w:rPr>
          <w:rFonts w:hint="eastAsia"/>
          <w:color w:val="0D0D0D"/>
          <w:sz w:val="24"/>
          <w:shd w:val="clear" w:color="auto" w:fill="FFFFFF"/>
        </w:rPr>
        <w:t>主函数用于实验图像的读取，拼接函数调用，拼接结果的写入保存等操作。</w:t>
      </w:r>
    </w:p>
    <w:p w14:paraId="34EF7B27" w14:textId="77777777" w:rsidR="0095059B" w:rsidRDefault="0050043C" w:rsidP="0058369C">
      <w:pPr>
        <w:widowControl/>
        <w:spacing w:before="100" w:beforeAutospacing="1" w:after="100" w:afterAutospacing="1" w:line="240" w:lineRule="atLeast"/>
        <w:jc w:val="left"/>
        <w:outlineLvl w:val="1"/>
        <w:rPr>
          <w:color w:val="0D0D0D"/>
          <w:sz w:val="24"/>
          <w:shd w:val="clear" w:color="auto" w:fill="FFFFFF"/>
        </w:rPr>
      </w:pPr>
      <w:r w:rsidRPr="00741BC0">
        <w:rPr>
          <w:b/>
          <w:bCs/>
          <w:color w:val="000000"/>
          <w:kern w:val="0"/>
          <w:sz w:val="24"/>
        </w:rPr>
        <w:t>3</w:t>
      </w:r>
      <w:r w:rsidRPr="00741BC0">
        <w:rPr>
          <w:b/>
          <w:bCs/>
          <w:color w:val="000000"/>
          <w:kern w:val="0"/>
          <w:sz w:val="24"/>
        </w:rPr>
        <w:t>、实验结果截图</w:t>
      </w:r>
      <w:r w:rsidR="0058369C">
        <w:rPr>
          <w:rFonts w:hint="eastAsia"/>
          <w:b/>
          <w:bCs/>
          <w:color w:val="000000"/>
          <w:kern w:val="0"/>
          <w:sz w:val="24"/>
        </w:rPr>
        <w:t>：</w:t>
      </w:r>
      <w:r w:rsidR="0058369C">
        <w:rPr>
          <w:rFonts w:hint="eastAsia"/>
          <w:b/>
          <w:bCs/>
          <w:color w:val="000000"/>
          <w:kern w:val="0"/>
          <w:sz w:val="24"/>
        </w:rPr>
        <w:t xml:space="preserve"> </w:t>
      </w:r>
      <w:r w:rsidR="00CC62DA" w:rsidRPr="0095059B">
        <w:rPr>
          <w:rFonts w:hint="eastAsia"/>
          <w:color w:val="000000"/>
          <w:kern w:val="0"/>
          <w:sz w:val="24"/>
        </w:rPr>
        <w:t>报告</w:t>
      </w:r>
      <w:r w:rsidR="0058369C" w:rsidRPr="0095059B">
        <w:rPr>
          <w:rFonts w:hint="eastAsia"/>
          <w:color w:val="000000"/>
          <w:kern w:val="0"/>
          <w:sz w:val="24"/>
        </w:rPr>
        <w:t>分别给出</w:t>
      </w:r>
      <w:r w:rsidR="00CC62DA" w:rsidRPr="0095059B">
        <w:rPr>
          <w:rFonts w:hint="eastAsia"/>
          <w:color w:val="000000"/>
          <w:kern w:val="0"/>
          <w:sz w:val="24"/>
        </w:rPr>
        <w:t>test1</w:t>
      </w:r>
      <w:r w:rsidR="00CC62DA" w:rsidRPr="0095059B">
        <w:rPr>
          <w:rFonts w:hint="eastAsia"/>
          <w:color w:val="000000"/>
          <w:kern w:val="0"/>
          <w:sz w:val="24"/>
        </w:rPr>
        <w:t>和</w:t>
      </w:r>
      <w:r w:rsidR="00CC62DA" w:rsidRPr="0095059B">
        <w:rPr>
          <w:rFonts w:hint="eastAsia"/>
          <w:color w:val="000000"/>
          <w:kern w:val="0"/>
          <w:sz w:val="24"/>
        </w:rPr>
        <w:t>test2</w:t>
      </w:r>
      <w:r w:rsidR="00CC62DA" w:rsidRPr="0095059B">
        <w:rPr>
          <w:rFonts w:hint="eastAsia"/>
          <w:color w:val="000000"/>
          <w:kern w:val="0"/>
          <w:sz w:val="24"/>
        </w:rPr>
        <w:t>的测试图像以及</w:t>
      </w:r>
      <w:r w:rsidR="0058369C" w:rsidRPr="0095059B">
        <w:rPr>
          <w:rFonts w:hint="eastAsia"/>
          <w:color w:val="000000"/>
          <w:kern w:val="0"/>
          <w:sz w:val="24"/>
        </w:rPr>
        <w:t>mode</w:t>
      </w:r>
      <w:r w:rsidR="00CC62DA" w:rsidRPr="0095059B">
        <w:rPr>
          <w:rFonts w:hint="eastAsia"/>
          <w:color w:val="000000"/>
          <w:kern w:val="0"/>
          <w:sz w:val="24"/>
        </w:rPr>
        <w:t>分别</w:t>
      </w:r>
      <w:r w:rsidR="0058369C" w:rsidRPr="0095059B">
        <w:rPr>
          <w:rFonts w:hint="eastAsia"/>
          <w:color w:val="000000"/>
          <w:kern w:val="0"/>
          <w:sz w:val="24"/>
        </w:rPr>
        <w:t>为</w:t>
      </w:r>
      <w:r w:rsidR="0058369C" w:rsidRPr="0095059B">
        <w:rPr>
          <w:color w:val="0D0D0D"/>
          <w:sz w:val="24"/>
          <w:shd w:val="clear" w:color="auto" w:fill="FFFFFF"/>
        </w:rPr>
        <w:t>StereoSGBM_MODE_SGBM</w:t>
      </w:r>
      <w:r w:rsidR="0058369C" w:rsidRPr="0095059B">
        <w:rPr>
          <w:rFonts w:hint="eastAsia"/>
          <w:color w:val="0D0D0D"/>
          <w:sz w:val="24"/>
          <w:shd w:val="clear" w:color="auto" w:fill="FFFFFF"/>
        </w:rPr>
        <w:t>与</w:t>
      </w:r>
      <w:r w:rsidR="0058369C" w:rsidRPr="0095059B">
        <w:rPr>
          <w:color w:val="0D0D0D"/>
          <w:sz w:val="24"/>
          <w:shd w:val="clear" w:color="auto" w:fill="FFFFFF"/>
        </w:rPr>
        <w:t>StereoSGBM_MODE_HH</w:t>
      </w:r>
      <w:r w:rsidR="0058369C" w:rsidRPr="0095059B">
        <w:rPr>
          <w:rFonts w:hint="eastAsia"/>
          <w:color w:val="0D0D0D"/>
          <w:sz w:val="24"/>
          <w:shd w:val="clear" w:color="auto" w:fill="FFFFFF"/>
        </w:rPr>
        <w:t>的</w:t>
      </w:r>
      <w:r w:rsidR="0058369C" w:rsidRPr="0095059B">
        <w:rPr>
          <w:rFonts w:hint="eastAsia"/>
          <w:color w:val="0D0D0D"/>
          <w:sz w:val="24"/>
          <w:shd w:val="clear" w:color="auto" w:fill="FFFFFF"/>
        </w:rPr>
        <w:t>test2</w:t>
      </w:r>
      <w:r w:rsidR="0058369C" w:rsidRPr="0095059B">
        <w:rPr>
          <w:rFonts w:hint="eastAsia"/>
          <w:color w:val="0D0D0D"/>
          <w:sz w:val="24"/>
          <w:shd w:val="clear" w:color="auto" w:fill="FFFFFF"/>
        </w:rPr>
        <w:t>视差图</w:t>
      </w:r>
    </w:p>
    <w:p w14:paraId="445C521F" w14:textId="4B23BBFB" w:rsidR="00E41DF0" w:rsidRDefault="00CC62DA" w:rsidP="0058369C">
      <w:pPr>
        <w:widowControl/>
        <w:spacing w:before="100" w:beforeAutospacing="1" w:after="100" w:afterAutospacing="1" w:line="240" w:lineRule="atLeast"/>
        <w:jc w:val="left"/>
        <w:outlineLvl w:val="1"/>
        <w:rPr>
          <w:b/>
          <w:bCs/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color w:val="0D0D0D"/>
          <w:sz w:val="24"/>
          <w:shd w:val="clear" w:color="auto" w:fill="FFFFFF"/>
        </w:rPr>
        <w:t>更多实验实例在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result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文件夹中。</w:t>
      </w:r>
    </w:p>
    <w:p w14:paraId="42FFD851" w14:textId="2E36C404" w:rsidR="00627F42" w:rsidRDefault="00627F42" w:rsidP="00741BC0">
      <w:pPr>
        <w:widowControl/>
        <w:spacing w:before="100" w:beforeAutospacing="1" w:after="100" w:afterAutospacing="1" w:line="240" w:lineRule="atLeast"/>
        <w:jc w:val="left"/>
        <w:rPr>
          <w:b/>
          <w:bCs/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color w:val="0D0D0D"/>
          <w:sz w:val="24"/>
          <w:shd w:val="clear" w:color="auto" w:fill="FFFFFF"/>
        </w:rPr>
        <w:t>（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1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）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test1</w:t>
      </w:r>
    </w:p>
    <w:p w14:paraId="502B0B31" w14:textId="1C1D3AA2" w:rsidR="00627F42" w:rsidRDefault="00407D87" w:rsidP="00407D87">
      <w:pPr>
        <w:widowControl/>
        <w:spacing w:before="100" w:beforeAutospacing="1" w:after="100" w:afterAutospacing="1" w:line="240" w:lineRule="atLeast"/>
        <w:jc w:val="center"/>
        <w:rPr>
          <w:b/>
          <w:bCs/>
          <w:color w:val="0D0D0D"/>
          <w:sz w:val="24"/>
          <w:shd w:val="clear" w:color="auto" w:fill="FFFFFF"/>
        </w:rPr>
      </w:pPr>
      <w:r>
        <w:rPr>
          <w:b/>
          <w:bCs/>
          <w:noProof/>
          <w:color w:val="0D0D0D"/>
          <w:sz w:val="24"/>
          <w:shd w:val="clear" w:color="auto" w:fill="FFFFFF"/>
        </w:rPr>
        <w:drawing>
          <wp:inline distT="0" distB="0" distL="0" distR="0" wp14:anchorId="4A12379E" wp14:editId="28B94A1B">
            <wp:extent cx="2568510" cy="2140528"/>
            <wp:effectExtent l="0" t="0" r="3810" b="0"/>
            <wp:docPr id="7750216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21674" name="图片 7750216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199" cy="214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color w:val="0D0D0D"/>
          <w:sz w:val="24"/>
          <w:shd w:val="clear" w:color="auto" w:fill="FFFFFF"/>
        </w:rPr>
        <w:t xml:space="preserve"> </w:t>
      </w:r>
      <w:r>
        <w:rPr>
          <w:b/>
          <w:bCs/>
          <w:noProof/>
          <w:color w:val="0D0D0D"/>
          <w:sz w:val="24"/>
          <w:shd w:val="clear" w:color="auto" w:fill="FFFFFF"/>
        </w:rPr>
        <w:drawing>
          <wp:inline distT="0" distB="0" distL="0" distR="0" wp14:anchorId="60BA1BF1" wp14:editId="1567A5BD">
            <wp:extent cx="2570018" cy="2141785"/>
            <wp:effectExtent l="0" t="0" r="1905" b="0"/>
            <wp:docPr id="9863919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91909" name="图片 9863919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280" cy="215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0614" w14:textId="7E7709C7" w:rsidR="00407D87" w:rsidRDefault="00407D87" w:rsidP="00407D87">
      <w:pPr>
        <w:widowControl/>
        <w:spacing w:before="100" w:beforeAutospacing="1" w:after="100" w:afterAutospacing="1" w:line="240" w:lineRule="atLeast"/>
        <w:ind w:firstLineChars="500" w:firstLine="1205"/>
        <w:jc w:val="center"/>
        <w:rPr>
          <w:b/>
          <w:bCs/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color w:val="0D0D0D"/>
          <w:sz w:val="24"/>
          <w:shd w:val="clear" w:color="auto" w:fill="FFFFFF"/>
        </w:rPr>
        <w:t>（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left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）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 xml:space="preserve">                        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（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right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）</w:t>
      </w:r>
    </w:p>
    <w:p w14:paraId="5E1C1BB7" w14:textId="2AA87856" w:rsidR="00627F42" w:rsidRDefault="00407D87" w:rsidP="00407D87">
      <w:pPr>
        <w:widowControl/>
        <w:spacing w:before="100" w:beforeAutospacing="1" w:after="100" w:afterAutospacing="1" w:line="240" w:lineRule="atLeast"/>
        <w:jc w:val="center"/>
        <w:rPr>
          <w:b/>
          <w:bCs/>
          <w:color w:val="0D0D0D"/>
          <w:sz w:val="24"/>
          <w:shd w:val="clear" w:color="auto" w:fill="FFFFFF"/>
        </w:rPr>
      </w:pPr>
      <w:r>
        <w:rPr>
          <w:b/>
          <w:bCs/>
          <w:noProof/>
          <w:color w:val="0D0D0D"/>
          <w:sz w:val="24"/>
          <w:shd w:val="clear" w:color="auto" w:fill="FFFFFF"/>
        </w:rPr>
        <w:drawing>
          <wp:inline distT="0" distB="0" distL="0" distR="0" wp14:anchorId="3A3FD33D" wp14:editId="6411CAB6">
            <wp:extent cx="2556164" cy="2130137"/>
            <wp:effectExtent l="0" t="0" r="0" b="3810"/>
            <wp:docPr id="15560546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54652" name="图片 15560546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864" cy="214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color w:val="0D0D0D"/>
          <w:sz w:val="24"/>
          <w:shd w:val="clear" w:color="auto" w:fill="FFFFFF"/>
        </w:rPr>
        <w:t xml:space="preserve"> </w:t>
      </w:r>
      <w:r>
        <w:rPr>
          <w:b/>
          <w:bCs/>
          <w:noProof/>
          <w:color w:val="0D0D0D"/>
          <w:sz w:val="24"/>
          <w:shd w:val="clear" w:color="auto" w:fill="FFFFFF"/>
        </w:rPr>
        <w:drawing>
          <wp:inline distT="0" distB="0" distL="0" distR="0" wp14:anchorId="524BA8A1" wp14:editId="6CB7B025">
            <wp:extent cx="2570018" cy="2141682"/>
            <wp:effectExtent l="0" t="0" r="1905" b="0"/>
            <wp:docPr id="9959500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50046" name="图片 9959500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358" cy="216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A4AA" w14:textId="681BA477" w:rsidR="00627F42" w:rsidRDefault="00407D87" w:rsidP="00407D87">
      <w:pPr>
        <w:widowControl/>
        <w:spacing w:before="100" w:beforeAutospacing="1" w:after="100" w:afterAutospacing="1" w:line="240" w:lineRule="atLeast"/>
        <w:jc w:val="center"/>
        <w:rPr>
          <w:b/>
          <w:bCs/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color w:val="0D0D0D"/>
          <w:sz w:val="24"/>
          <w:shd w:val="clear" w:color="auto" w:fill="FFFFFF"/>
        </w:rPr>
        <w:t>（</w:t>
      </w:r>
      <w:r w:rsidRPr="0088788D">
        <w:rPr>
          <w:b/>
          <w:bCs/>
          <w:color w:val="0D0D0D"/>
          <w:sz w:val="24"/>
          <w:shd w:val="clear" w:color="auto" w:fill="FFFFFF"/>
        </w:rPr>
        <w:t>StereoSGBM_MODE_SGBM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）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 xml:space="preserve">  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（</w:t>
      </w:r>
      <w:r w:rsidRPr="0088788D">
        <w:rPr>
          <w:b/>
          <w:bCs/>
          <w:color w:val="0D0D0D"/>
          <w:sz w:val="24"/>
          <w:shd w:val="clear" w:color="auto" w:fill="FFFFFF"/>
        </w:rPr>
        <w:t>StereoSGBM_MODE_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HH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）</w:t>
      </w:r>
    </w:p>
    <w:p w14:paraId="287CC79F" w14:textId="151C11EA" w:rsidR="0020006A" w:rsidRPr="0020006A" w:rsidRDefault="0020006A" w:rsidP="0020006A">
      <w:pPr>
        <w:widowControl/>
        <w:spacing w:before="100" w:beforeAutospacing="1" w:after="100" w:afterAutospacing="1" w:line="240" w:lineRule="atLeast"/>
        <w:jc w:val="left"/>
        <w:rPr>
          <w:b/>
          <w:bCs/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color w:val="0D0D0D"/>
          <w:sz w:val="24"/>
          <w:shd w:val="clear" w:color="auto" w:fill="FFFFFF"/>
        </w:rPr>
        <w:t>结果分析：</w:t>
      </w:r>
      <w:r w:rsidRPr="00BA4746">
        <w:rPr>
          <w:rFonts w:hint="eastAsia"/>
          <w:color w:val="0D0D0D"/>
          <w:sz w:val="24"/>
          <w:shd w:val="clear" w:color="auto" w:fill="FFFFFF"/>
        </w:rPr>
        <w:t>上述中出现一部分视差图为黑色区域，原因可能是</w:t>
      </w:r>
      <w:r w:rsidRPr="00BA4746">
        <w:rPr>
          <w:color w:val="0D0D0D"/>
          <w:sz w:val="24"/>
          <w:shd w:val="clear" w:color="auto" w:fill="FFFFFF"/>
        </w:rPr>
        <w:t>左右图像没有正确校正和对齐，那么在某些区域可能找不到</w:t>
      </w:r>
      <w:r w:rsidR="002A129A" w:rsidRPr="00BA4746">
        <w:rPr>
          <w:rFonts w:hint="eastAsia"/>
          <w:color w:val="0D0D0D"/>
          <w:sz w:val="24"/>
          <w:shd w:val="clear" w:color="auto" w:fill="FFFFFF"/>
        </w:rPr>
        <w:t>对应的视点</w:t>
      </w:r>
      <w:r w:rsidRPr="00BA4746">
        <w:rPr>
          <w:color w:val="0D0D0D"/>
          <w:sz w:val="24"/>
          <w:shd w:val="clear" w:color="auto" w:fill="FFFFFF"/>
        </w:rPr>
        <w:t>，</w:t>
      </w:r>
      <w:r w:rsidRPr="00BA4746">
        <w:rPr>
          <w:rFonts w:hint="eastAsia"/>
          <w:color w:val="0D0D0D"/>
          <w:sz w:val="24"/>
          <w:shd w:val="clear" w:color="auto" w:fill="FFFFFF"/>
        </w:rPr>
        <w:t>如</w:t>
      </w:r>
      <w:r w:rsidRPr="00BA4746">
        <w:rPr>
          <w:color w:val="0D0D0D"/>
          <w:sz w:val="24"/>
          <w:shd w:val="clear" w:color="auto" w:fill="FFFFFF"/>
        </w:rPr>
        <w:t>图像</w:t>
      </w:r>
      <w:r w:rsidRPr="00BA4746">
        <w:rPr>
          <w:rFonts w:hint="eastAsia"/>
          <w:color w:val="0D0D0D"/>
          <w:sz w:val="24"/>
          <w:shd w:val="clear" w:color="auto" w:fill="FFFFFF"/>
        </w:rPr>
        <w:t>中</w:t>
      </w:r>
      <w:r w:rsidRPr="00BA4746">
        <w:rPr>
          <w:color w:val="0D0D0D"/>
          <w:sz w:val="24"/>
          <w:shd w:val="clear" w:color="auto" w:fill="FFFFFF"/>
        </w:rPr>
        <w:t>的</w:t>
      </w:r>
      <w:r w:rsidR="002A129A" w:rsidRPr="00BA4746">
        <w:rPr>
          <w:rFonts w:hint="eastAsia"/>
          <w:color w:val="0D0D0D"/>
          <w:sz w:val="24"/>
          <w:shd w:val="clear" w:color="auto" w:fill="FFFFFF"/>
        </w:rPr>
        <w:t>周边</w:t>
      </w:r>
      <w:r w:rsidRPr="00BA4746">
        <w:rPr>
          <w:color w:val="0D0D0D"/>
          <w:sz w:val="24"/>
          <w:shd w:val="clear" w:color="auto" w:fill="FFFFFF"/>
        </w:rPr>
        <w:t>部分。</w:t>
      </w:r>
    </w:p>
    <w:p w14:paraId="5969AF4D" w14:textId="5602F467" w:rsidR="00407D87" w:rsidRPr="002A129A" w:rsidRDefault="00407D87" w:rsidP="00407D87">
      <w:pPr>
        <w:widowControl/>
        <w:spacing w:before="100" w:beforeAutospacing="1" w:after="100" w:afterAutospacing="1" w:line="240" w:lineRule="atLeast"/>
        <w:jc w:val="left"/>
        <w:rPr>
          <w:b/>
          <w:bCs/>
          <w:color w:val="0D0D0D"/>
          <w:sz w:val="24"/>
          <w:shd w:val="clear" w:color="auto" w:fill="FFFFFF"/>
        </w:rPr>
      </w:pPr>
    </w:p>
    <w:p w14:paraId="5F3A6076" w14:textId="77777777" w:rsidR="00407D87" w:rsidRDefault="00407D87" w:rsidP="00407D87">
      <w:pPr>
        <w:widowControl/>
        <w:spacing w:before="100" w:beforeAutospacing="1" w:after="100" w:afterAutospacing="1" w:line="240" w:lineRule="atLeast"/>
        <w:jc w:val="left"/>
        <w:rPr>
          <w:b/>
          <w:bCs/>
          <w:color w:val="0D0D0D"/>
          <w:sz w:val="24"/>
          <w:shd w:val="clear" w:color="auto" w:fill="FFFFFF"/>
        </w:rPr>
      </w:pPr>
    </w:p>
    <w:p w14:paraId="12CF4D5A" w14:textId="77777777" w:rsidR="00407D87" w:rsidRDefault="00407D87" w:rsidP="00407D87">
      <w:pPr>
        <w:widowControl/>
        <w:spacing w:before="100" w:beforeAutospacing="1" w:after="100" w:afterAutospacing="1" w:line="240" w:lineRule="atLeast"/>
        <w:jc w:val="left"/>
        <w:rPr>
          <w:b/>
          <w:bCs/>
          <w:color w:val="0D0D0D"/>
          <w:sz w:val="24"/>
          <w:shd w:val="clear" w:color="auto" w:fill="FFFFFF"/>
        </w:rPr>
      </w:pPr>
    </w:p>
    <w:p w14:paraId="7EE57FCB" w14:textId="568DB75E" w:rsidR="00407D87" w:rsidRDefault="00407D87" w:rsidP="00407D87">
      <w:pPr>
        <w:widowControl/>
        <w:spacing w:before="100" w:beforeAutospacing="1" w:after="100" w:afterAutospacing="1" w:line="240" w:lineRule="atLeast"/>
        <w:jc w:val="left"/>
        <w:rPr>
          <w:b/>
          <w:bCs/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color w:val="0D0D0D"/>
          <w:sz w:val="24"/>
          <w:shd w:val="clear" w:color="auto" w:fill="FFFFFF"/>
        </w:rPr>
        <w:lastRenderedPageBreak/>
        <w:t>（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2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）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 xml:space="preserve">test2 </w:t>
      </w:r>
    </w:p>
    <w:p w14:paraId="456494CB" w14:textId="1DF796D4" w:rsidR="00407D87" w:rsidRDefault="00407D87" w:rsidP="00407D87">
      <w:pPr>
        <w:widowControl/>
        <w:spacing w:before="100" w:beforeAutospacing="1" w:after="100" w:afterAutospacing="1" w:line="240" w:lineRule="atLeast"/>
        <w:jc w:val="center"/>
        <w:rPr>
          <w:b/>
          <w:bCs/>
          <w:color w:val="0D0D0D"/>
          <w:sz w:val="24"/>
          <w:shd w:val="clear" w:color="auto" w:fill="FFFFFF"/>
        </w:rPr>
      </w:pPr>
      <w:r>
        <w:rPr>
          <w:b/>
          <w:bCs/>
          <w:noProof/>
          <w:color w:val="0D0D0D"/>
          <w:sz w:val="24"/>
          <w:shd w:val="clear" w:color="auto" w:fill="FFFFFF"/>
        </w:rPr>
        <w:drawing>
          <wp:inline distT="0" distB="0" distL="0" distR="0" wp14:anchorId="3E620135" wp14:editId="0B138B56">
            <wp:extent cx="5274310" cy="1592580"/>
            <wp:effectExtent l="0" t="0" r="2540" b="7620"/>
            <wp:docPr id="14571928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92885" name="图片 14571928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DF04" w14:textId="486A09EB" w:rsidR="00407D87" w:rsidRDefault="00407D87" w:rsidP="00407D87">
      <w:pPr>
        <w:widowControl/>
        <w:spacing w:before="100" w:beforeAutospacing="1" w:after="100" w:afterAutospacing="1" w:line="240" w:lineRule="atLeast"/>
        <w:jc w:val="center"/>
        <w:rPr>
          <w:b/>
          <w:bCs/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noProof/>
          <w:color w:val="0D0D0D"/>
          <w:sz w:val="24"/>
          <w:shd w:val="clear" w:color="auto" w:fill="FFFFFF"/>
        </w:rPr>
        <w:drawing>
          <wp:inline distT="0" distB="0" distL="0" distR="0" wp14:anchorId="14F609A3" wp14:editId="76EAFA5C">
            <wp:extent cx="5274310" cy="1592580"/>
            <wp:effectExtent l="0" t="0" r="2540" b="7620"/>
            <wp:docPr id="14155613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61348" name="图片 141556134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9EC2" w14:textId="0CE17312" w:rsidR="00407D87" w:rsidRDefault="00407D87" w:rsidP="00407D87">
      <w:pPr>
        <w:widowControl/>
        <w:spacing w:before="100" w:beforeAutospacing="1" w:after="100" w:afterAutospacing="1" w:line="240" w:lineRule="atLeast"/>
        <w:rPr>
          <w:b/>
          <w:bCs/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noProof/>
          <w:color w:val="0D0D0D"/>
          <w:sz w:val="24"/>
          <w:shd w:val="clear" w:color="auto" w:fill="FFFFFF"/>
        </w:rPr>
        <w:drawing>
          <wp:inline distT="0" distB="0" distL="0" distR="0" wp14:anchorId="400831BC" wp14:editId="5532AB49">
            <wp:extent cx="5274310" cy="1592580"/>
            <wp:effectExtent l="0" t="0" r="2540" b="7620"/>
            <wp:docPr id="15930400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40037" name="图片 15930400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5403" w14:textId="526A99A4" w:rsidR="00407D87" w:rsidRDefault="00407D87" w:rsidP="00407D87">
      <w:pPr>
        <w:widowControl/>
        <w:spacing w:before="100" w:beforeAutospacing="1" w:after="100" w:afterAutospacing="1" w:line="240" w:lineRule="atLeast"/>
        <w:jc w:val="center"/>
        <w:rPr>
          <w:b/>
          <w:bCs/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color w:val="0D0D0D"/>
          <w:sz w:val="24"/>
          <w:shd w:val="clear" w:color="auto" w:fill="FFFFFF"/>
        </w:rPr>
        <w:t>（</w:t>
      </w:r>
      <w:r w:rsidRPr="0088788D">
        <w:rPr>
          <w:b/>
          <w:bCs/>
          <w:color w:val="0D0D0D"/>
          <w:sz w:val="24"/>
          <w:shd w:val="clear" w:color="auto" w:fill="FFFFFF"/>
        </w:rPr>
        <w:t>StereoSGBM_MODE_SGBM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）</w:t>
      </w:r>
    </w:p>
    <w:p w14:paraId="14FADB03" w14:textId="7643358C" w:rsidR="00407D87" w:rsidRDefault="00407D87" w:rsidP="00407D87">
      <w:pPr>
        <w:widowControl/>
        <w:spacing w:before="100" w:beforeAutospacing="1" w:after="100" w:afterAutospacing="1" w:line="240" w:lineRule="atLeast"/>
        <w:jc w:val="center"/>
        <w:rPr>
          <w:b/>
          <w:bCs/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noProof/>
          <w:color w:val="0D0D0D"/>
          <w:sz w:val="24"/>
          <w:shd w:val="clear" w:color="auto" w:fill="FFFFFF"/>
        </w:rPr>
        <w:drawing>
          <wp:inline distT="0" distB="0" distL="0" distR="0" wp14:anchorId="0B6A44C2" wp14:editId="3E67AEC4">
            <wp:extent cx="5274310" cy="1592580"/>
            <wp:effectExtent l="0" t="0" r="2540" b="7620"/>
            <wp:docPr id="1694519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1913" name="图片 1694519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38F1" w14:textId="70E7EC16" w:rsidR="00407D87" w:rsidRDefault="00407D87" w:rsidP="002A129A">
      <w:pPr>
        <w:widowControl/>
        <w:spacing w:before="100" w:beforeAutospacing="1" w:after="100" w:afterAutospacing="1" w:line="240" w:lineRule="atLeast"/>
        <w:jc w:val="center"/>
        <w:rPr>
          <w:b/>
          <w:bCs/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color w:val="0D0D0D"/>
          <w:sz w:val="24"/>
          <w:shd w:val="clear" w:color="auto" w:fill="FFFFFF"/>
        </w:rPr>
        <w:t xml:space="preserve">  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（</w:t>
      </w:r>
      <w:r w:rsidRPr="0088788D">
        <w:rPr>
          <w:b/>
          <w:bCs/>
          <w:color w:val="0D0D0D"/>
          <w:sz w:val="24"/>
          <w:shd w:val="clear" w:color="auto" w:fill="FFFFFF"/>
        </w:rPr>
        <w:t>StereoSGBM_MODE_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HH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）</w:t>
      </w:r>
    </w:p>
    <w:p w14:paraId="398B7967" w14:textId="77777777" w:rsidR="00BA4746" w:rsidRDefault="00CB4CFC" w:rsidP="00741BC0">
      <w:pPr>
        <w:widowControl/>
        <w:spacing w:before="100" w:beforeAutospacing="1" w:after="100" w:afterAutospacing="1" w:line="240" w:lineRule="atLeast"/>
        <w:jc w:val="left"/>
        <w:rPr>
          <w:b/>
          <w:bCs/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color w:val="0D0D0D"/>
          <w:sz w:val="24"/>
          <w:shd w:val="clear" w:color="auto" w:fill="FFFFFF"/>
        </w:rPr>
        <w:lastRenderedPageBreak/>
        <w:t>结果分析：</w:t>
      </w:r>
    </w:p>
    <w:p w14:paraId="121E2244" w14:textId="77777777" w:rsidR="00BA4746" w:rsidRPr="00BA4746" w:rsidRDefault="00BA4746" w:rsidP="00741BC0">
      <w:pPr>
        <w:widowControl/>
        <w:spacing w:before="100" w:beforeAutospacing="1" w:after="100" w:afterAutospacing="1" w:line="240" w:lineRule="atLeast"/>
        <w:jc w:val="left"/>
        <w:rPr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color w:val="0D0D0D"/>
          <w:sz w:val="24"/>
          <w:shd w:val="clear" w:color="auto" w:fill="FFFFFF"/>
        </w:rPr>
        <w:t>（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1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）</w:t>
      </w:r>
      <w:r w:rsidR="002A129A" w:rsidRPr="00BA4746">
        <w:rPr>
          <w:rFonts w:hint="eastAsia"/>
          <w:color w:val="0D0D0D"/>
          <w:sz w:val="24"/>
          <w:shd w:val="clear" w:color="auto" w:fill="FFFFFF"/>
        </w:rPr>
        <w:t>可以看到在两种</w:t>
      </w:r>
      <w:r w:rsidR="002A129A" w:rsidRPr="00BA4746">
        <w:rPr>
          <w:rFonts w:hint="eastAsia"/>
          <w:color w:val="0D0D0D"/>
          <w:sz w:val="24"/>
          <w:shd w:val="clear" w:color="auto" w:fill="FFFFFF"/>
        </w:rPr>
        <w:t>sgbm</w:t>
      </w:r>
      <w:r w:rsidR="002A129A" w:rsidRPr="00BA4746">
        <w:rPr>
          <w:rFonts w:hint="eastAsia"/>
          <w:color w:val="0D0D0D"/>
          <w:sz w:val="24"/>
          <w:shd w:val="clear" w:color="auto" w:fill="FFFFFF"/>
        </w:rPr>
        <w:t>模式中</w:t>
      </w:r>
      <w:r w:rsidR="002A129A" w:rsidRPr="0088788D">
        <w:rPr>
          <w:color w:val="0D0D0D"/>
          <w:sz w:val="24"/>
          <w:shd w:val="clear" w:color="auto" w:fill="FFFFFF"/>
        </w:rPr>
        <w:t>StereoSGBM_MODE_</w:t>
      </w:r>
      <w:r w:rsidR="002A129A" w:rsidRPr="00BA4746">
        <w:rPr>
          <w:rFonts w:hint="eastAsia"/>
          <w:color w:val="0D0D0D"/>
          <w:sz w:val="24"/>
          <w:shd w:val="clear" w:color="auto" w:fill="FFFFFF"/>
        </w:rPr>
        <w:t>HH</w:t>
      </w:r>
      <w:r w:rsidRPr="00BA4746">
        <w:rPr>
          <w:rFonts w:hint="eastAsia"/>
          <w:color w:val="0D0D0D"/>
          <w:sz w:val="24"/>
          <w:shd w:val="clear" w:color="auto" w:fill="FFFFFF"/>
        </w:rPr>
        <w:t>模式相较于默认的</w:t>
      </w:r>
      <w:r w:rsidRPr="0088788D">
        <w:rPr>
          <w:color w:val="0D0D0D"/>
          <w:sz w:val="24"/>
          <w:shd w:val="clear" w:color="auto" w:fill="FFFFFF"/>
        </w:rPr>
        <w:t>StereoSGBM_MODE_SGBM</w:t>
      </w:r>
      <w:r w:rsidRPr="00BA4746">
        <w:rPr>
          <w:rFonts w:hint="eastAsia"/>
          <w:color w:val="0D0D0D"/>
          <w:sz w:val="24"/>
          <w:shd w:val="clear" w:color="auto" w:fill="FFFFFF"/>
        </w:rPr>
        <w:t>模式，虽然处理速度有所下降，但同时</w:t>
      </w:r>
      <w:r w:rsidR="002A129A" w:rsidRPr="00BA4746">
        <w:rPr>
          <w:rFonts w:hint="eastAsia"/>
          <w:color w:val="0D0D0D"/>
          <w:sz w:val="24"/>
          <w:shd w:val="clear" w:color="auto" w:fill="FFFFFF"/>
        </w:rPr>
        <w:t>可以提供更高的精度</w:t>
      </w:r>
      <w:r w:rsidRPr="00BA4746">
        <w:rPr>
          <w:rFonts w:hint="eastAsia"/>
          <w:color w:val="0D0D0D"/>
          <w:sz w:val="24"/>
          <w:shd w:val="clear" w:color="auto" w:fill="FFFFFF"/>
        </w:rPr>
        <w:t>。</w:t>
      </w:r>
    </w:p>
    <w:p w14:paraId="619F1B3A" w14:textId="3F0599AD" w:rsidR="0070689D" w:rsidRDefault="00BA4746" w:rsidP="00741BC0">
      <w:pPr>
        <w:widowControl/>
        <w:spacing w:before="100" w:beforeAutospacing="1" w:after="100" w:afterAutospacing="1" w:line="240" w:lineRule="atLeast"/>
        <w:jc w:val="left"/>
        <w:rPr>
          <w:b/>
          <w:bCs/>
          <w:color w:val="0D0D0D"/>
          <w:sz w:val="24"/>
          <w:shd w:val="clear" w:color="auto" w:fill="FFFFFF"/>
        </w:rPr>
      </w:pPr>
      <w:r>
        <w:rPr>
          <w:rFonts w:hint="eastAsia"/>
          <w:b/>
          <w:bCs/>
          <w:color w:val="0D0D0D"/>
          <w:sz w:val="24"/>
          <w:shd w:val="clear" w:color="auto" w:fill="FFFFFF"/>
        </w:rPr>
        <w:t>（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2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>）</w:t>
      </w:r>
      <w:r w:rsidRPr="00BA4746">
        <w:rPr>
          <w:rFonts w:hint="eastAsia"/>
          <w:color w:val="0D0D0D"/>
          <w:sz w:val="24"/>
          <w:shd w:val="clear" w:color="auto" w:fill="FFFFFF"/>
        </w:rPr>
        <w:t>在实际调试过程中，对于如何合理设置在创建立体匹配对象过程中各种参数的数值，对于最终的视差图结果有着很大影响。</w:t>
      </w:r>
    </w:p>
    <w:sectPr w:rsidR="007068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642906" w14:textId="77777777" w:rsidR="00227DAF" w:rsidRDefault="00227DAF" w:rsidP="007478BB">
      <w:r>
        <w:separator/>
      </w:r>
    </w:p>
  </w:endnote>
  <w:endnote w:type="continuationSeparator" w:id="0">
    <w:p w14:paraId="28089E6D" w14:textId="77777777" w:rsidR="00227DAF" w:rsidRDefault="00227DAF" w:rsidP="007478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65978" w14:textId="77777777" w:rsidR="00227DAF" w:rsidRDefault="00227DAF" w:rsidP="007478BB">
      <w:r>
        <w:separator/>
      </w:r>
    </w:p>
  </w:footnote>
  <w:footnote w:type="continuationSeparator" w:id="0">
    <w:p w14:paraId="20F720CA" w14:textId="77777777" w:rsidR="00227DAF" w:rsidRDefault="00227DAF" w:rsidP="007478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65857"/>
    <w:multiLevelType w:val="multilevel"/>
    <w:tmpl w:val="6FEE5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373189"/>
    <w:multiLevelType w:val="multilevel"/>
    <w:tmpl w:val="4238E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E74819"/>
    <w:multiLevelType w:val="multilevel"/>
    <w:tmpl w:val="64464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D434A5"/>
    <w:multiLevelType w:val="multilevel"/>
    <w:tmpl w:val="A36E6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DD64C58"/>
    <w:multiLevelType w:val="hybridMultilevel"/>
    <w:tmpl w:val="03005FBA"/>
    <w:lvl w:ilvl="0" w:tplc="560097DA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 w16cid:durableId="106505286">
    <w:abstractNumId w:val="4"/>
  </w:num>
  <w:num w:numId="2" w16cid:durableId="1111239964">
    <w:abstractNumId w:val="3"/>
  </w:num>
  <w:num w:numId="3" w16cid:durableId="971180357">
    <w:abstractNumId w:val="1"/>
  </w:num>
  <w:num w:numId="4" w16cid:durableId="1902056948">
    <w:abstractNumId w:val="2"/>
  </w:num>
  <w:num w:numId="5" w16cid:durableId="725836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7237C"/>
    <w:rsid w:val="00011604"/>
    <w:rsid w:val="00037F76"/>
    <w:rsid w:val="00046668"/>
    <w:rsid w:val="000D048D"/>
    <w:rsid w:val="0015281B"/>
    <w:rsid w:val="00182165"/>
    <w:rsid w:val="001E5C5D"/>
    <w:rsid w:val="001F137B"/>
    <w:rsid w:val="0020006A"/>
    <w:rsid w:val="002275C4"/>
    <w:rsid w:val="00227DAF"/>
    <w:rsid w:val="0025309F"/>
    <w:rsid w:val="002A129A"/>
    <w:rsid w:val="002A1961"/>
    <w:rsid w:val="002B4FB0"/>
    <w:rsid w:val="002C1667"/>
    <w:rsid w:val="0030354A"/>
    <w:rsid w:val="00347954"/>
    <w:rsid w:val="00356182"/>
    <w:rsid w:val="00363581"/>
    <w:rsid w:val="0037237C"/>
    <w:rsid w:val="003A202B"/>
    <w:rsid w:val="00407D87"/>
    <w:rsid w:val="00417726"/>
    <w:rsid w:val="004233E6"/>
    <w:rsid w:val="0043331F"/>
    <w:rsid w:val="00447565"/>
    <w:rsid w:val="0048014A"/>
    <w:rsid w:val="004F4235"/>
    <w:rsid w:val="0050043C"/>
    <w:rsid w:val="00524B28"/>
    <w:rsid w:val="00527B11"/>
    <w:rsid w:val="005321FA"/>
    <w:rsid w:val="0058369C"/>
    <w:rsid w:val="006157FE"/>
    <w:rsid w:val="00616F73"/>
    <w:rsid w:val="00627F42"/>
    <w:rsid w:val="00652B31"/>
    <w:rsid w:val="0065779F"/>
    <w:rsid w:val="00695AA8"/>
    <w:rsid w:val="006A6022"/>
    <w:rsid w:val="006A7B58"/>
    <w:rsid w:val="0070689D"/>
    <w:rsid w:val="00710476"/>
    <w:rsid w:val="00741BC0"/>
    <w:rsid w:val="007478BB"/>
    <w:rsid w:val="0075687B"/>
    <w:rsid w:val="007649F0"/>
    <w:rsid w:val="007D0E4E"/>
    <w:rsid w:val="007D6B5F"/>
    <w:rsid w:val="00816B7F"/>
    <w:rsid w:val="008605A0"/>
    <w:rsid w:val="00867A8A"/>
    <w:rsid w:val="0088788D"/>
    <w:rsid w:val="00897A58"/>
    <w:rsid w:val="008A2D23"/>
    <w:rsid w:val="008D06BD"/>
    <w:rsid w:val="009105DC"/>
    <w:rsid w:val="009111FF"/>
    <w:rsid w:val="0095059B"/>
    <w:rsid w:val="00962CDD"/>
    <w:rsid w:val="00973AEF"/>
    <w:rsid w:val="00975AB8"/>
    <w:rsid w:val="009A4778"/>
    <w:rsid w:val="009B5FF4"/>
    <w:rsid w:val="009D3E1C"/>
    <w:rsid w:val="009F6645"/>
    <w:rsid w:val="00A13C89"/>
    <w:rsid w:val="00A51CCE"/>
    <w:rsid w:val="00AC54C3"/>
    <w:rsid w:val="00AC6412"/>
    <w:rsid w:val="00B10764"/>
    <w:rsid w:val="00B25B37"/>
    <w:rsid w:val="00B40E3F"/>
    <w:rsid w:val="00B62023"/>
    <w:rsid w:val="00B65A8E"/>
    <w:rsid w:val="00B95BB5"/>
    <w:rsid w:val="00BA4746"/>
    <w:rsid w:val="00C16BB0"/>
    <w:rsid w:val="00C25385"/>
    <w:rsid w:val="00C30553"/>
    <w:rsid w:val="00C5081F"/>
    <w:rsid w:val="00C64071"/>
    <w:rsid w:val="00C744CE"/>
    <w:rsid w:val="00C907AF"/>
    <w:rsid w:val="00CB4CFC"/>
    <w:rsid w:val="00CC62DA"/>
    <w:rsid w:val="00CE16E2"/>
    <w:rsid w:val="00DC5DB3"/>
    <w:rsid w:val="00E41DF0"/>
    <w:rsid w:val="00E608E2"/>
    <w:rsid w:val="00ED2D7B"/>
    <w:rsid w:val="00F657F8"/>
    <w:rsid w:val="00F7014A"/>
    <w:rsid w:val="00F748C5"/>
    <w:rsid w:val="00FB0C27"/>
    <w:rsid w:val="00FC37FC"/>
    <w:rsid w:val="00FC4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07C764"/>
  <w15:chartTrackingRefBased/>
  <w15:docId w15:val="{ABF7C3B7-D284-4A97-A54B-DCC8CDFDB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423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78B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78B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78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78BB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710476"/>
    <w:rPr>
      <w:rFonts w:ascii="宋体" w:eastAsia="宋体" w:hAnsi="宋体" w:cs="宋体"/>
      <w:sz w:val="24"/>
      <w:szCs w:val="24"/>
    </w:rPr>
  </w:style>
  <w:style w:type="table" w:styleId="a7">
    <w:name w:val="Table Grid"/>
    <w:basedOn w:val="a1"/>
    <w:uiPriority w:val="59"/>
    <w:rsid w:val="003A20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FC476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1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A0DAF1-0A38-4E0C-B99A-D06053AEB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4</Pages>
  <Words>216</Words>
  <Characters>1234</Characters>
  <Application>Microsoft Office Word</Application>
  <DocSecurity>0</DocSecurity>
  <Lines>10</Lines>
  <Paragraphs>2</Paragraphs>
  <ScaleCrop>false</ScaleCrop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江红 邱</dc:creator>
  <cp:keywords/>
  <dc:description/>
  <cp:lastModifiedBy>江红 邱</cp:lastModifiedBy>
  <cp:revision>52</cp:revision>
  <dcterms:created xsi:type="dcterms:W3CDTF">2024-04-22T08:01:00Z</dcterms:created>
  <dcterms:modified xsi:type="dcterms:W3CDTF">2024-05-20T14:25:00Z</dcterms:modified>
</cp:coreProperties>
</file>