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eastAsia="楷体_GB2312"/>
          <w:sz w:val="30"/>
        </w:rPr>
      </w:pPr>
      <w:r>
        <w:rPr>
          <w:rFonts w:hint="eastAsia" w:eastAsia="楷体_GB2312"/>
          <w:sz w:val="30"/>
          <w:lang w:val="en-US" w:eastAsia="zh-CN"/>
        </w:rPr>
        <w:t>附件一</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s="Times New Roman"/>
                <w:color w:val="auto"/>
                <w:sz w:val="24"/>
                <w:lang w:eastAsia="zh-CN"/>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eastAsia="楷体_GB2312"/>
                <w:color w:val="auto"/>
                <w:sz w:val="28"/>
                <w:szCs w:val="28"/>
              </w:rPr>
            </w:pPr>
            <w:r>
              <w:rPr>
                <w:rFonts w:hint="default" w:ascii="Times New Roman" w:hAnsi="Times New Roman" w:eastAsia="楷体_GB2312" w:cs="Times New Roman"/>
                <w:color w:val="auto"/>
                <w:sz w:val="24"/>
              </w:rPr>
              <w:t>BG2024SDJ-</w:t>
            </w:r>
            <w:r>
              <w:rPr>
                <w:rFonts w:hint="eastAsia" w:ascii="Times New Roman" w:hAnsi="Times New Roman" w:eastAsia="楷体_GB2312" w:cs="Times New Roman"/>
                <w:color w:val="auto"/>
                <w:sz w:val="24"/>
                <w:lang w:val="en-US" w:eastAsia="zh-CN"/>
              </w:rPr>
              <w:t>益阳</w:t>
            </w:r>
            <w:r>
              <w:rPr>
                <w:rFonts w:hint="default" w:ascii="Times New Roman" w:hAnsi="Times New Roman" w:eastAsia="楷体_GB2312" w:cs="Times New Roman"/>
                <w:color w:val="auto"/>
                <w:sz w:val="24"/>
              </w:rPr>
              <w:t>公司-00</w:t>
            </w:r>
            <w:r>
              <w:rPr>
                <w:rFonts w:hint="eastAsia" w:ascii="Times New Roman" w:hAnsi="Times New Roman" w:eastAsia="楷体_GB2312" w:cs="Times New Roman"/>
                <w:color w:val="auto"/>
                <w:sz w:val="24"/>
                <w:lang w:val="en-US" w:eastAsia="zh-CN"/>
              </w:rPr>
              <w:t>6</w:t>
            </w:r>
            <w:r>
              <w:rPr>
                <w:rFonts w:hint="eastAsia" w:eastAsia="楷体_GB2312" w:cs="Times New Roman"/>
                <w:color w:val="auto"/>
                <w:sz w:val="24"/>
                <w:lang w:val="en-US" w:eastAsia="zh-CN"/>
              </w:rPr>
              <w:t>-1</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default" w:ascii="Times New Roman" w:hAnsi="Times New Roman" w:eastAsia="楷体_GB2312" w:cs="Times New Roman"/>
                <w:spacing w:val="14"/>
                <w:sz w:val="32"/>
                <w:szCs w:val="32"/>
                <w:lang w:val="en-US" w:eastAsia="zh-CN"/>
              </w:rPr>
              <w:t>碧玉岩隧道</w:t>
            </w:r>
            <w:r>
              <w:rPr>
                <w:rFonts w:hint="eastAsia" w:ascii="Times New Roman" w:hAnsi="Times New Roman" w:eastAsia="楷体_GB2312" w:cs="Times New Roman"/>
                <w:spacing w:val="14"/>
                <w:sz w:val="32"/>
                <w:szCs w:val="32"/>
                <w:lang w:val="en-US" w:eastAsia="zh-CN"/>
              </w:rPr>
              <w:t>土建结构、</w:t>
            </w:r>
            <w:r>
              <w:rPr>
                <w:rFonts w:hint="eastAsia" w:eastAsia="楷体_GB2312"/>
                <w:spacing w:val="14"/>
                <w:sz w:val="32"/>
                <w:szCs w:val="32"/>
                <w:lang w:val="en-US" w:eastAsia="zh-CN"/>
              </w:rPr>
              <w:t>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eastAsia="楷体"/>
          <w:sz w:val="28"/>
          <w:szCs w:val="28"/>
        </w:rPr>
      </w:pPr>
      <w:r>
        <w:rPr>
          <w:rFonts w:eastAsia="楷体"/>
          <w:sz w:val="28"/>
          <w:szCs w:val="28"/>
          <w:lang w:bidi="ar"/>
        </w:rPr>
        <w:t>邮政编码：</w:t>
      </w:r>
      <w:r>
        <w:rPr>
          <w:rFonts w:hint="eastAsia" w:eastAsia="楷体"/>
          <w:sz w:val="24"/>
          <w:szCs w:val="24"/>
          <w:lang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1FBAD1AF">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pgNumType w:fmt="decimal"/>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57F563A">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6D16FA7D">
      <w:pPr>
        <w:jc w:val="left"/>
        <w:rPr>
          <w:rFonts w:eastAsia="楷体"/>
          <w:sz w:val="28"/>
          <w:szCs w:val="28"/>
        </w:rPr>
      </w:pPr>
    </w:p>
    <w:p w14:paraId="78596E6D">
      <w:pPr>
        <w:jc w:val="left"/>
        <w:rPr>
          <w:rFonts w:eastAsia="楷体"/>
          <w:sz w:val="28"/>
          <w:szCs w:val="28"/>
        </w:rPr>
      </w:pPr>
      <w:r>
        <w:rPr>
          <w:rFonts w:eastAsia="楷体"/>
          <w:sz w:val="28"/>
          <w:szCs w:val="28"/>
        </w:rPr>
        <w:t xml:space="preserve">                               </w:t>
      </w:r>
    </w:p>
    <w:p w14:paraId="4C1CFDE5">
      <w:pPr>
        <w:jc w:val="right"/>
        <w:rPr>
          <w:rFonts w:hint="eastAsia" w:eastAsia="楷体"/>
          <w:sz w:val="28"/>
          <w:szCs w:val="28"/>
          <w:lang w:val="en-US" w:eastAsia="zh-CN"/>
        </w:rPr>
      </w:pPr>
      <w:r>
        <w:rPr>
          <w:rFonts w:hint="eastAsia" w:eastAsia="楷体"/>
          <w:sz w:val="28"/>
          <w:szCs w:val="28"/>
          <w:lang w:val="en-US" w:eastAsia="zh-CN"/>
        </w:rPr>
        <w:t>湖南高速工程咨询有限公司</w:t>
      </w:r>
    </w:p>
    <w:p w14:paraId="3D7407E3">
      <w:pPr>
        <w:jc w:val="right"/>
        <w:rPr>
          <w:color w:val="auto"/>
        </w:rPr>
      </w:pPr>
      <w:r>
        <w:rPr>
          <w:rFonts w:hint="eastAsia" w:eastAsia="楷体"/>
          <w:color w:val="auto"/>
          <w:sz w:val="28"/>
          <w:szCs w:val="28"/>
          <w:lang w:val="en-US" w:eastAsia="zh-CN"/>
        </w:rPr>
        <w:t>2024</w:t>
      </w:r>
      <w:r>
        <w:rPr>
          <w:rFonts w:eastAsia="楷体"/>
          <w:color w:val="auto"/>
          <w:sz w:val="28"/>
          <w:szCs w:val="28"/>
        </w:rPr>
        <w:t>年</w:t>
      </w:r>
      <w:r>
        <w:rPr>
          <w:rFonts w:hint="eastAsia" w:eastAsia="楷体"/>
          <w:color w:val="auto"/>
          <w:sz w:val="28"/>
          <w:szCs w:val="28"/>
          <w:lang w:val="en-US" w:eastAsia="zh-CN"/>
        </w:rPr>
        <w:t>12</w:t>
      </w:r>
      <w:r>
        <w:rPr>
          <w:rFonts w:eastAsia="楷体"/>
          <w:color w:val="auto"/>
          <w:sz w:val="28"/>
          <w:szCs w:val="28"/>
        </w:rPr>
        <w:t>月</w:t>
      </w:r>
      <w:r>
        <w:rPr>
          <w:rFonts w:hint="eastAsia" w:eastAsia="楷体"/>
          <w:color w:val="auto"/>
          <w:sz w:val="28"/>
          <w:szCs w:val="28"/>
          <w:lang w:val="en-US" w:eastAsia="zh-CN"/>
        </w:rPr>
        <w:t>21</w:t>
      </w:r>
      <w:r>
        <w:rPr>
          <w:rFonts w:eastAsia="楷体"/>
          <w:color w:val="auto"/>
          <w:sz w:val="28"/>
          <w:szCs w:val="28"/>
        </w:rPr>
        <w:t>日</w:t>
      </w:r>
    </w:p>
    <w:p w14:paraId="68943066">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pgNumType w:fmt="decimal"/>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eastAsia" w:eastAsia="楷体_GB2312"/>
                <w:snapToGrid w:val="0"/>
                <w:szCs w:val="21"/>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碧玉岩隧道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hint="default" w:eastAsia="楷体_GB2312"/>
                <w:snapToGrid w:val="0"/>
                <w:color w:val="auto"/>
                <w:spacing w:val="-16"/>
                <w:lang w:val="en-US" w:eastAsia="zh-CN"/>
              </w:rPr>
            </w:pPr>
            <w:r>
              <w:rPr>
                <w:rFonts w:eastAsia="楷体_GB2312"/>
                <w:snapToGrid w:val="0"/>
                <w:color w:val="auto"/>
                <w:spacing w:val="-16"/>
              </w:rPr>
              <w:t>202</w:t>
            </w:r>
            <w:r>
              <w:rPr>
                <w:rFonts w:hint="eastAsia" w:eastAsia="楷体_GB2312"/>
                <w:snapToGrid w:val="0"/>
                <w:color w:val="auto"/>
                <w:spacing w:val="-16"/>
                <w:lang w:val="en-US" w:eastAsia="zh-CN"/>
              </w:rPr>
              <w:t>4</w:t>
            </w:r>
            <w:r>
              <w:rPr>
                <w:rFonts w:eastAsia="楷体_GB2312"/>
                <w:snapToGrid w:val="0"/>
                <w:color w:val="auto"/>
                <w:spacing w:val="-16"/>
              </w:rPr>
              <w:t>年1</w:t>
            </w:r>
            <w:r>
              <w:rPr>
                <w:rFonts w:hint="eastAsia" w:eastAsia="楷体_GB2312"/>
                <w:snapToGrid w:val="0"/>
                <w:color w:val="auto"/>
                <w:spacing w:val="-16"/>
                <w:lang w:val="en-US" w:eastAsia="zh-CN"/>
              </w:rPr>
              <w:t>0</w:t>
            </w:r>
            <w:r>
              <w:rPr>
                <w:rFonts w:eastAsia="楷体_GB2312"/>
                <w:snapToGrid w:val="0"/>
                <w:color w:val="auto"/>
                <w:spacing w:val="-16"/>
              </w:rPr>
              <w:t>月</w:t>
            </w:r>
            <w:r>
              <w:rPr>
                <w:rFonts w:hint="eastAsia" w:eastAsia="楷体_GB2312"/>
                <w:snapToGrid w:val="0"/>
                <w:color w:val="auto"/>
                <w:spacing w:val="-16"/>
                <w:lang w:val="en-US" w:eastAsia="zh-CN"/>
              </w:rPr>
              <w:t>20</w:t>
            </w:r>
            <w:r>
              <w:rPr>
                <w:rFonts w:eastAsia="楷体_GB2312"/>
                <w:snapToGrid w:val="0"/>
                <w:color w:val="auto"/>
                <w:spacing w:val="-16"/>
              </w:rPr>
              <w:t>日~</w:t>
            </w:r>
            <w:r>
              <w:rPr>
                <w:rFonts w:hint="eastAsia" w:eastAsia="楷体_GB2312"/>
                <w:snapToGrid w:val="0"/>
                <w:color w:val="auto"/>
                <w:spacing w:val="-16"/>
                <w:lang w:val="en-US" w:eastAsia="zh-CN"/>
              </w:rPr>
              <w:t>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lang w:val="en-US" w:eastAsia="zh-CN"/>
              </w:rPr>
              <w:t>2024</w:t>
            </w:r>
            <w:r>
              <w:rPr>
                <w:rFonts w:eastAsia="楷体_GB2312"/>
                <w:snapToGrid w:val="0"/>
                <w:color w:val="auto"/>
                <w:spacing w:val="-16"/>
              </w:rPr>
              <w:t>年</w:t>
            </w:r>
            <w:r>
              <w:rPr>
                <w:rFonts w:hint="eastAsia" w:eastAsia="楷体_GB2312"/>
                <w:snapToGrid w:val="0"/>
                <w:color w:val="auto"/>
                <w:spacing w:val="-16"/>
                <w:lang w:val="en-US" w:eastAsia="zh-CN"/>
              </w:rPr>
              <w:t>11</w:t>
            </w:r>
            <w:r>
              <w:rPr>
                <w:rFonts w:eastAsia="楷体_GB2312"/>
                <w:snapToGrid w:val="0"/>
                <w:color w:val="auto"/>
                <w:spacing w:val="-16"/>
              </w:rPr>
              <w:t>月</w:t>
            </w:r>
            <w:r>
              <w:rPr>
                <w:rFonts w:hint="eastAsia" w:eastAsia="楷体_GB2312"/>
                <w:snapToGrid w:val="0"/>
                <w:color w:val="auto"/>
                <w:spacing w:val="-16"/>
                <w:lang w:val="en-US" w:eastAsia="zh-CN"/>
              </w:rPr>
              <w:t>2</w:t>
            </w:r>
            <w:r>
              <w:rPr>
                <w:rFonts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w:t>
            </w:r>
            <w:r>
              <w:rPr>
                <w:rFonts w:hint="eastAsia" w:eastAsia="楷体_GB2312"/>
                <w:snapToGrid w:val="0"/>
                <w:color w:val="auto"/>
                <w:lang w:val="en-US" w:eastAsia="zh-CN"/>
              </w:rPr>
              <w:t>2024</w:t>
            </w:r>
            <w:r>
              <w:rPr>
                <w:rFonts w:hint="eastAsia" w:eastAsia="楷体_GB2312"/>
                <w:snapToGrid w:val="0"/>
                <w:color w:val="auto"/>
              </w:rPr>
              <w:t>年</w:t>
            </w:r>
            <w:r>
              <w:rPr>
                <w:rFonts w:hint="eastAsia" w:eastAsia="楷体_GB2312"/>
                <w:snapToGrid w:val="0"/>
                <w:color w:val="auto"/>
                <w:lang w:val="en-US" w:eastAsia="zh-CN"/>
              </w:rPr>
              <w:t>11</w:t>
            </w:r>
            <w:r>
              <w:rPr>
                <w:rFonts w:hint="eastAsia" w:eastAsia="楷体_GB2312"/>
                <w:snapToGrid w:val="0"/>
                <w:color w:val="auto"/>
              </w:rPr>
              <w:t>月</w:t>
            </w:r>
            <w:r>
              <w:rPr>
                <w:rFonts w:hint="eastAsia" w:eastAsia="楷体_GB2312"/>
                <w:snapToGrid w:val="0"/>
                <w:color w:val="auto"/>
                <w:lang w:val="en-US" w:eastAsia="zh-CN"/>
              </w:rPr>
              <w:t>2</w:t>
            </w:r>
            <w:r>
              <w:rPr>
                <w:rFonts w:hint="eastAsia" w:eastAsia="楷体_GB2312"/>
                <w:snapToGrid w:val="0"/>
                <w:color w:val="auto"/>
              </w:rPr>
              <w:t>日对</w:t>
            </w:r>
            <w:r>
              <w:rPr>
                <w:rFonts w:hint="eastAsia" w:eastAsia="楷体_GB2312"/>
                <w:snapToGrid w:val="0"/>
                <w:color w:val="auto"/>
                <w:lang w:val="en-US" w:eastAsia="zh-CN"/>
              </w:rPr>
              <w:t>官新高速碧玉岩</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0</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0</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1处右拱腰防火涂料剥落，面积为0.13m²。</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1</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pPr>
                  <w:r>
                    <w:rPr>
                      <w:rFonts w:eastAsia="楷体_GB2312"/>
                      <w:snapToGrid w:val="0"/>
                    </w:rPr>
                    <w:t>洞门</w:t>
                  </w:r>
                </w:p>
              </w:tc>
              <w:tc>
                <w:tcPr>
                  <w:tcW w:w="4644" w:type="dxa"/>
                  <w:shd w:val="clear" w:color="auto" w:fill="auto"/>
                  <w:vAlign w:val="center"/>
                </w:tcPr>
                <w:p w14:paraId="1E30A8D9">
                  <w:pPr>
                    <w:spacing w:line="240" w:lineRule="exact"/>
                    <w:rPr>
                      <w:rFonts w:hint="default" w:eastAsia="楷体_GB2312"/>
                      <w:snapToGrid w:val="0"/>
                      <w:lang w:val="en-US" w:eastAsia="zh-CN"/>
                    </w:rPr>
                  </w:pPr>
                  <w:r>
                    <w:rPr>
                      <w:rFonts w:hint="eastAsia" w:eastAsia="楷体_GB2312"/>
                      <w:snapToGrid w:val="0"/>
                      <w:lang w:val="en-US" w:eastAsia="zh-CN"/>
                    </w:rPr>
                    <w:t>1处洞门墙渗水（干渍），面积为0.36m²。</w:t>
                  </w:r>
                </w:p>
                <w:p w14:paraId="43000474">
                  <w:pPr>
                    <w:spacing w:line="240" w:lineRule="exact"/>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1</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eastAsia" w:eastAsia="楷体_GB2312"/>
                      <w:snapToGrid w:val="0"/>
                      <w:lang w:val="en-US" w:eastAsia="zh-CN"/>
                    </w:rPr>
                  </w:pPr>
                  <w:r>
                    <w:rPr>
                      <w:rFonts w:hint="eastAsia" w:eastAsia="楷体_GB2312"/>
                      <w:snapToGrid w:val="0"/>
                      <w:lang w:val="en-US" w:eastAsia="zh-CN"/>
                    </w:rPr>
                    <w:t>1处纵向裂缝，长为3.86</w:t>
                  </w:r>
                  <w:r>
                    <w:rPr>
                      <w:rFonts w:hint="eastAsia" w:eastAsia="楷体_GB2312"/>
                      <w:snapToGrid w:val="0"/>
                    </w:rPr>
                    <w:t>m，</w:t>
                  </w:r>
                  <w:r>
                    <w:rPr>
                      <w:rFonts w:hint="eastAsia" w:eastAsia="楷体_GB2312"/>
                      <w:snapToGrid w:val="0"/>
                      <w:lang w:val="en-US" w:eastAsia="zh-CN"/>
                    </w:rPr>
                    <w:t>宽度为0.38</w:t>
                  </w:r>
                  <w:r>
                    <w:rPr>
                      <w:rFonts w:hint="eastAsia" w:eastAsia="楷体_GB2312"/>
                      <w:snapToGrid w:val="0"/>
                    </w:rPr>
                    <w:t>mm</w:t>
                  </w:r>
                  <w:r>
                    <w:rPr>
                      <w:rFonts w:hint="eastAsia" w:eastAsia="楷体_GB2312"/>
                      <w:snapToGrid w:val="0"/>
                      <w:lang w:eastAsia="zh-CN"/>
                    </w:rPr>
                    <w:t>。</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0</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20</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97</w:t>
            </w:r>
            <w:r>
              <w:rPr>
                <w:rFonts w:eastAsia="楷体_GB2312"/>
                <w:color w:val="000000"/>
              </w:rPr>
              <w:t>页）</w:t>
            </w:r>
          </w:p>
        </w:tc>
      </w:tr>
    </w:tbl>
    <w:p w14:paraId="489F2EEA">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fmt="decimal" w:start="1"/>
          <w:cols w:space="720" w:num="1"/>
          <w:docGrid w:type="linesAndChars" w:linePitch="485" w:charSpace="-5735"/>
        </w:sectPr>
      </w:pPr>
    </w:p>
    <w:p w14:paraId="65369EF7">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pgNumType w:fmt="decimal"/>
          <w:cols w:space="720" w:num="1"/>
          <w:docGrid w:type="linesAndChars" w:linePitch="312" w:charSpace="0"/>
        </w:sectPr>
      </w:pPr>
    </w:p>
    <w:p w14:paraId="35DE9016">
      <w:pPr>
        <w:jc w:val="center"/>
        <w:rPr>
          <w:rFonts w:eastAsia="楷体_GB2312"/>
          <w:sz w:val="36"/>
        </w:rPr>
      </w:pPr>
      <w:r>
        <w:rPr>
          <w:rFonts w:eastAsia="楷体_GB2312"/>
          <w:sz w:val="36"/>
        </w:rPr>
        <w:t>目 录</w:t>
      </w:r>
    </w:p>
    <w:p w14:paraId="52BAAAE4">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_Toc15549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_Toc15549 \h </w:instrText>
      </w:r>
      <w:r>
        <w:fldChar w:fldCharType="separate"/>
      </w:r>
      <w:r>
        <w:t>1</w:t>
      </w:r>
      <w:r>
        <w:fldChar w:fldCharType="end"/>
      </w:r>
      <w:r>
        <w:fldChar w:fldCharType="end"/>
      </w:r>
    </w:p>
    <w:p w14:paraId="74DBB532">
      <w:pPr>
        <w:pStyle w:val="27"/>
        <w:tabs>
          <w:tab w:val="right" w:leader="dot" w:pos="8900"/>
        </w:tabs>
      </w:pPr>
      <w:r>
        <w:fldChar w:fldCharType="begin"/>
      </w:r>
      <w:r>
        <w:instrText xml:space="preserve"> HYPERLINK \l _Toc3491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_Toc3491 \h </w:instrText>
      </w:r>
      <w:r>
        <w:fldChar w:fldCharType="separate"/>
      </w:r>
      <w:r>
        <w:t>1</w:t>
      </w:r>
      <w:r>
        <w:fldChar w:fldCharType="end"/>
      </w:r>
      <w:r>
        <w:fldChar w:fldCharType="end"/>
      </w:r>
    </w:p>
    <w:p w14:paraId="462C6F1D">
      <w:pPr>
        <w:pStyle w:val="27"/>
        <w:tabs>
          <w:tab w:val="right" w:leader="dot" w:pos="8900"/>
        </w:tabs>
      </w:pPr>
      <w:r>
        <w:fldChar w:fldCharType="begin"/>
      </w:r>
      <w:r>
        <w:instrText xml:space="preserve"> HYPERLINK \l _Toc28036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_Toc28036 \h </w:instrText>
      </w:r>
      <w:r>
        <w:fldChar w:fldCharType="separate"/>
      </w:r>
      <w:r>
        <w:t>3</w:t>
      </w:r>
      <w:r>
        <w:fldChar w:fldCharType="end"/>
      </w:r>
      <w:r>
        <w:fldChar w:fldCharType="end"/>
      </w:r>
    </w:p>
    <w:p w14:paraId="7C3AFE18">
      <w:pPr>
        <w:pStyle w:val="27"/>
        <w:tabs>
          <w:tab w:val="right" w:leader="dot" w:pos="8900"/>
        </w:tabs>
      </w:pPr>
      <w:r>
        <w:fldChar w:fldCharType="begin"/>
      </w:r>
      <w:r>
        <w:instrText xml:space="preserve"> HYPERLINK \l _Toc29842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_Toc29842 \h </w:instrText>
      </w:r>
      <w:r>
        <w:fldChar w:fldCharType="separate"/>
      </w:r>
      <w:r>
        <w:t>3</w:t>
      </w:r>
      <w:r>
        <w:fldChar w:fldCharType="end"/>
      </w:r>
      <w:r>
        <w:fldChar w:fldCharType="end"/>
      </w:r>
    </w:p>
    <w:p w14:paraId="225183D3">
      <w:pPr>
        <w:pStyle w:val="27"/>
        <w:tabs>
          <w:tab w:val="right" w:leader="dot" w:pos="8900"/>
        </w:tabs>
      </w:pPr>
      <w:r>
        <w:fldChar w:fldCharType="begin"/>
      </w:r>
      <w:r>
        <w:instrText xml:space="preserve"> HYPERLINK \l _Toc20485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_Toc20485 \h </w:instrText>
      </w:r>
      <w:r>
        <w:fldChar w:fldCharType="separate"/>
      </w:r>
      <w:r>
        <w:t>3</w:t>
      </w:r>
      <w:r>
        <w:fldChar w:fldCharType="end"/>
      </w:r>
      <w:r>
        <w:fldChar w:fldCharType="end"/>
      </w:r>
    </w:p>
    <w:p w14:paraId="20F42310">
      <w:pPr>
        <w:pStyle w:val="27"/>
        <w:tabs>
          <w:tab w:val="right" w:leader="dot" w:pos="8900"/>
        </w:tabs>
      </w:pPr>
      <w:r>
        <w:fldChar w:fldCharType="begin"/>
      </w:r>
      <w:r>
        <w:instrText xml:space="preserve"> HYPERLINK \l _Toc32201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_Toc32201 \h </w:instrText>
      </w:r>
      <w:r>
        <w:fldChar w:fldCharType="separate"/>
      </w:r>
      <w:r>
        <w:t>4</w:t>
      </w:r>
      <w:r>
        <w:fldChar w:fldCharType="end"/>
      </w:r>
      <w:r>
        <w:fldChar w:fldCharType="end"/>
      </w:r>
    </w:p>
    <w:p w14:paraId="5B7C64AA">
      <w:pPr>
        <w:pStyle w:val="27"/>
        <w:tabs>
          <w:tab w:val="right" w:leader="dot" w:pos="8900"/>
        </w:tabs>
      </w:pPr>
      <w:r>
        <w:fldChar w:fldCharType="begin"/>
      </w:r>
      <w:r>
        <w:instrText xml:space="preserve"> HYPERLINK \l _Toc15958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_Toc15958 \h </w:instrText>
      </w:r>
      <w:r>
        <w:fldChar w:fldCharType="separate"/>
      </w:r>
      <w:r>
        <w:t>5</w:t>
      </w:r>
      <w:r>
        <w:fldChar w:fldCharType="end"/>
      </w:r>
      <w:r>
        <w:fldChar w:fldCharType="end"/>
      </w:r>
    </w:p>
    <w:p w14:paraId="438E9E91">
      <w:pPr>
        <w:pStyle w:val="27"/>
        <w:tabs>
          <w:tab w:val="right" w:leader="dot" w:pos="8900"/>
        </w:tabs>
      </w:pPr>
      <w:r>
        <w:fldChar w:fldCharType="begin"/>
      </w:r>
      <w:r>
        <w:instrText xml:space="preserve"> HYPERLINK \l _Toc16529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_Toc16529 \h </w:instrText>
      </w:r>
      <w:r>
        <w:fldChar w:fldCharType="separate"/>
      </w:r>
      <w:r>
        <w:t>5</w:t>
      </w:r>
      <w:r>
        <w:fldChar w:fldCharType="end"/>
      </w:r>
      <w:r>
        <w:fldChar w:fldCharType="end"/>
      </w:r>
    </w:p>
    <w:p w14:paraId="373859C4">
      <w:pPr>
        <w:pStyle w:val="27"/>
        <w:tabs>
          <w:tab w:val="right" w:leader="dot" w:pos="8900"/>
        </w:tabs>
      </w:pPr>
      <w:r>
        <w:fldChar w:fldCharType="begin"/>
      </w:r>
      <w:r>
        <w:instrText xml:space="preserve"> HYPERLINK \l _Toc18919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_Toc18919 \h </w:instrText>
      </w:r>
      <w:r>
        <w:fldChar w:fldCharType="separate"/>
      </w:r>
      <w:r>
        <w:t>6</w:t>
      </w:r>
      <w:r>
        <w:fldChar w:fldCharType="end"/>
      </w:r>
      <w:r>
        <w:fldChar w:fldCharType="end"/>
      </w:r>
    </w:p>
    <w:p w14:paraId="4D203602">
      <w:pPr>
        <w:pStyle w:val="24"/>
        <w:tabs>
          <w:tab w:val="right" w:leader="dot" w:pos="8900"/>
        </w:tabs>
      </w:pPr>
      <w:r>
        <w:fldChar w:fldCharType="begin"/>
      </w:r>
      <w:r>
        <w:instrText xml:space="preserve"> HYPERLINK \l _Toc10947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_Toc10947 \h </w:instrText>
      </w:r>
      <w:r>
        <w:fldChar w:fldCharType="separate"/>
      </w:r>
      <w:r>
        <w:t>9</w:t>
      </w:r>
      <w:r>
        <w:fldChar w:fldCharType="end"/>
      </w:r>
      <w:r>
        <w:fldChar w:fldCharType="end"/>
      </w:r>
    </w:p>
    <w:p w14:paraId="331A3DBC">
      <w:pPr>
        <w:pStyle w:val="27"/>
        <w:tabs>
          <w:tab w:val="right" w:leader="dot" w:pos="8900"/>
        </w:tabs>
      </w:pPr>
      <w:r>
        <w:fldChar w:fldCharType="begin"/>
      </w:r>
      <w:r>
        <w:instrText xml:space="preserve"> HYPERLINK \l _Toc19146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_Toc19146 \h </w:instrText>
      </w:r>
      <w:r>
        <w:fldChar w:fldCharType="separate"/>
      </w:r>
      <w:r>
        <w:t>9</w:t>
      </w:r>
      <w:r>
        <w:fldChar w:fldCharType="end"/>
      </w:r>
      <w:r>
        <w:fldChar w:fldCharType="end"/>
      </w:r>
    </w:p>
    <w:p w14:paraId="15609D7E">
      <w:pPr>
        <w:pStyle w:val="27"/>
        <w:tabs>
          <w:tab w:val="right" w:leader="dot" w:pos="8900"/>
        </w:tabs>
      </w:pPr>
      <w:r>
        <w:fldChar w:fldCharType="begin"/>
      </w:r>
      <w:r>
        <w:instrText xml:space="preserve"> HYPERLINK \l _Toc14166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_Toc14166 \h </w:instrText>
      </w:r>
      <w:r>
        <w:fldChar w:fldCharType="separate"/>
      </w:r>
      <w:r>
        <w:t>11</w:t>
      </w:r>
      <w:r>
        <w:fldChar w:fldCharType="end"/>
      </w:r>
      <w:r>
        <w:fldChar w:fldCharType="end"/>
      </w:r>
    </w:p>
    <w:p w14:paraId="3D079A71">
      <w:pPr>
        <w:pStyle w:val="24"/>
        <w:tabs>
          <w:tab w:val="right" w:leader="dot" w:pos="8900"/>
        </w:tabs>
      </w:pPr>
      <w:r>
        <w:fldChar w:fldCharType="begin"/>
      </w:r>
      <w:r>
        <w:instrText xml:space="preserve"> HYPERLINK \l _Toc3711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_Toc3711 \h </w:instrText>
      </w:r>
      <w:r>
        <w:fldChar w:fldCharType="separate"/>
      </w:r>
      <w:r>
        <w:t>12</w:t>
      </w:r>
      <w:r>
        <w:fldChar w:fldCharType="end"/>
      </w:r>
      <w:r>
        <w:fldChar w:fldCharType="end"/>
      </w:r>
    </w:p>
    <w:p w14:paraId="3242EA45">
      <w:pPr>
        <w:pStyle w:val="27"/>
        <w:tabs>
          <w:tab w:val="right" w:leader="dot" w:pos="8900"/>
        </w:tabs>
      </w:pPr>
      <w:r>
        <w:fldChar w:fldCharType="begin"/>
      </w:r>
      <w:r>
        <w:instrText xml:space="preserve"> HYPERLINK \l _Toc27275 </w:instrText>
      </w:r>
      <w:r>
        <w:fldChar w:fldCharType="separate"/>
      </w:r>
      <w:r>
        <w:t>3.1 左洞</w:t>
      </w:r>
      <w:r>
        <w:tab/>
      </w:r>
      <w:r>
        <w:fldChar w:fldCharType="begin"/>
      </w:r>
      <w:r>
        <w:instrText xml:space="preserve"> PAGEREF _Toc27275 \h </w:instrText>
      </w:r>
      <w:r>
        <w:fldChar w:fldCharType="separate"/>
      </w:r>
      <w:r>
        <w:t>12</w:t>
      </w:r>
      <w:r>
        <w:fldChar w:fldCharType="end"/>
      </w:r>
      <w:r>
        <w:fldChar w:fldCharType="end"/>
      </w:r>
    </w:p>
    <w:p w14:paraId="58FE06FD">
      <w:pPr>
        <w:pStyle w:val="27"/>
        <w:tabs>
          <w:tab w:val="right" w:leader="dot" w:pos="8900"/>
        </w:tabs>
      </w:pPr>
      <w:r>
        <w:fldChar w:fldCharType="begin"/>
      </w:r>
      <w:r>
        <w:instrText xml:space="preserve"> HYPERLINK \l _Toc18941 </w:instrText>
      </w:r>
      <w:r>
        <w:fldChar w:fldCharType="separate"/>
      </w:r>
      <w:r>
        <w:t>3.2 右洞</w:t>
      </w:r>
      <w:r>
        <w:tab/>
      </w:r>
      <w:r>
        <w:fldChar w:fldCharType="begin"/>
      </w:r>
      <w:r>
        <w:instrText xml:space="preserve"> PAGEREF _Toc18941 \h </w:instrText>
      </w:r>
      <w:r>
        <w:fldChar w:fldCharType="separate"/>
      </w:r>
      <w:r>
        <w:t>13</w:t>
      </w:r>
      <w:r>
        <w:fldChar w:fldCharType="end"/>
      </w:r>
      <w:r>
        <w:fldChar w:fldCharType="end"/>
      </w:r>
    </w:p>
    <w:p w14:paraId="4F6B049A">
      <w:pPr>
        <w:pStyle w:val="24"/>
        <w:tabs>
          <w:tab w:val="right" w:leader="dot" w:pos="8900"/>
        </w:tabs>
      </w:pPr>
      <w:r>
        <w:fldChar w:fldCharType="begin"/>
      </w:r>
      <w:r>
        <w:instrText xml:space="preserve"> HYPERLINK \l _Toc18514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_Toc18514 \h </w:instrText>
      </w:r>
      <w:r>
        <w:fldChar w:fldCharType="separate"/>
      </w:r>
      <w:r>
        <w:t>16</w:t>
      </w:r>
      <w:r>
        <w:fldChar w:fldCharType="end"/>
      </w:r>
      <w:r>
        <w:fldChar w:fldCharType="end"/>
      </w:r>
    </w:p>
    <w:p w14:paraId="056BADF8">
      <w:pPr>
        <w:pStyle w:val="27"/>
        <w:tabs>
          <w:tab w:val="right" w:leader="dot" w:pos="8900"/>
        </w:tabs>
      </w:pPr>
      <w:r>
        <w:fldChar w:fldCharType="begin"/>
      </w:r>
      <w:r>
        <w:instrText xml:space="preserve"> HYPERLINK \l _Toc20740 </w:instrText>
      </w:r>
      <w:r>
        <w:fldChar w:fldCharType="separate"/>
      </w:r>
      <w:r>
        <w:t>4.1 电缆沟</w:t>
      </w:r>
      <w:r>
        <w:tab/>
      </w:r>
      <w:r>
        <w:fldChar w:fldCharType="begin"/>
      </w:r>
      <w:r>
        <w:instrText xml:space="preserve"> PAGEREF _Toc20740 \h </w:instrText>
      </w:r>
      <w:r>
        <w:fldChar w:fldCharType="separate"/>
      </w:r>
      <w:r>
        <w:t>16</w:t>
      </w:r>
      <w:r>
        <w:fldChar w:fldCharType="end"/>
      </w:r>
      <w:r>
        <w:fldChar w:fldCharType="end"/>
      </w:r>
    </w:p>
    <w:p w14:paraId="6694DC60">
      <w:pPr>
        <w:pStyle w:val="27"/>
        <w:tabs>
          <w:tab w:val="right" w:leader="dot" w:pos="8900"/>
        </w:tabs>
      </w:pPr>
      <w:r>
        <w:fldChar w:fldCharType="begin"/>
      </w:r>
      <w:r>
        <w:instrText xml:space="preserve"> HYPERLINK \l _Toc24271 </w:instrText>
      </w:r>
      <w:r>
        <w:fldChar w:fldCharType="separate"/>
      </w:r>
      <w:r>
        <w:t>4.2 设备洞室</w:t>
      </w:r>
      <w:r>
        <w:tab/>
      </w:r>
      <w:r>
        <w:fldChar w:fldCharType="begin"/>
      </w:r>
      <w:r>
        <w:instrText xml:space="preserve"> PAGEREF _Toc24271 \h </w:instrText>
      </w:r>
      <w:r>
        <w:fldChar w:fldCharType="separate"/>
      </w:r>
      <w:r>
        <w:t>16</w:t>
      </w:r>
      <w:r>
        <w:fldChar w:fldCharType="end"/>
      </w:r>
      <w:r>
        <w:fldChar w:fldCharType="end"/>
      </w:r>
    </w:p>
    <w:p w14:paraId="4E284A19">
      <w:pPr>
        <w:pStyle w:val="27"/>
        <w:tabs>
          <w:tab w:val="right" w:leader="dot" w:pos="8900"/>
        </w:tabs>
      </w:pPr>
      <w:r>
        <w:fldChar w:fldCharType="begin"/>
      </w:r>
      <w:r>
        <w:instrText xml:space="preserve"> HYPERLINK \l _Toc25852 </w:instrText>
      </w:r>
      <w:r>
        <w:fldChar w:fldCharType="separate"/>
      </w:r>
      <w:r>
        <w:t>4.3 洞外联络通道</w:t>
      </w:r>
      <w:r>
        <w:tab/>
      </w:r>
      <w:r>
        <w:fldChar w:fldCharType="begin"/>
      </w:r>
      <w:r>
        <w:instrText xml:space="preserve"> PAGEREF _Toc25852 \h </w:instrText>
      </w:r>
      <w:r>
        <w:fldChar w:fldCharType="separate"/>
      </w:r>
      <w:r>
        <w:t>17</w:t>
      </w:r>
      <w:r>
        <w:fldChar w:fldCharType="end"/>
      </w:r>
      <w:r>
        <w:fldChar w:fldCharType="end"/>
      </w:r>
    </w:p>
    <w:p w14:paraId="28BD3ACB">
      <w:pPr>
        <w:pStyle w:val="27"/>
        <w:tabs>
          <w:tab w:val="right" w:leader="dot" w:pos="8900"/>
        </w:tabs>
      </w:pPr>
      <w:r>
        <w:fldChar w:fldCharType="begin"/>
      </w:r>
      <w:r>
        <w:instrText xml:space="preserve"> HYPERLINK \l _Toc3637 </w:instrText>
      </w:r>
      <w:r>
        <w:fldChar w:fldCharType="separate"/>
      </w:r>
      <w:r>
        <w:t>4.4 洞口绿化</w:t>
      </w:r>
      <w:r>
        <w:tab/>
      </w:r>
      <w:r>
        <w:fldChar w:fldCharType="begin"/>
      </w:r>
      <w:r>
        <w:instrText xml:space="preserve"> PAGEREF _Toc3637 \h </w:instrText>
      </w:r>
      <w:r>
        <w:fldChar w:fldCharType="separate"/>
      </w:r>
      <w:r>
        <w:t>17</w:t>
      </w:r>
      <w:r>
        <w:fldChar w:fldCharType="end"/>
      </w:r>
      <w:r>
        <w:fldChar w:fldCharType="end"/>
      </w:r>
    </w:p>
    <w:p w14:paraId="5EB5B6E3">
      <w:pPr>
        <w:pStyle w:val="27"/>
        <w:tabs>
          <w:tab w:val="right" w:leader="dot" w:pos="8900"/>
        </w:tabs>
      </w:pPr>
      <w:r>
        <w:fldChar w:fldCharType="begin"/>
      </w:r>
      <w:r>
        <w:instrText xml:space="preserve"> HYPERLINK \l _Toc16378 </w:instrText>
      </w:r>
      <w:r>
        <w:fldChar w:fldCharType="separate"/>
      </w:r>
      <w:r>
        <w:t>4.</w:t>
      </w:r>
      <w:r>
        <w:rPr>
          <w:rFonts w:hint="eastAsia"/>
          <w:lang w:val="en-US" w:eastAsia="zh-CN"/>
        </w:rPr>
        <w:t>5</w:t>
      </w:r>
      <w:r>
        <w:t xml:space="preserve"> </w:t>
      </w:r>
      <w:r>
        <w:rPr>
          <w:rFonts w:hint="eastAsia"/>
          <w:lang w:val="en-US" w:eastAsia="zh-CN"/>
        </w:rPr>
        <w:t>房屋设施</w:t>
      </w:r>
      <w:r>
        <w:tab/>
      </w:r>
      <w:r>
        <w:fldChar w:fldCharType="begin"/>
      </w:r>
      <w:r>
        <w:instrText xml:space="preserve"> PAGEREF _Toc16378 \h </w:instrText>
      </w:r>
      <w:r>
        <w:fldChar w:fldCharType="separate"/>
      </w:r>
      <w:r>
        <w:t>17</w:t>
      </w:r>
      <w:r>
        <w:fldChar w:fldCharType="end"/>
      </w:r>
      <w:r>
        <w:fldChar w:fldCharType="end"/>
      </w:r>
    </w:p>
    <w:p w14:paraId="27B2C1BB">
      <w:pPr>
        <w:pStyle w:val="27"/>
        <w:tabs>
          <w:tab w:val="right" w:leader="dot" w:pos="8900"/>
        </w:tabs>
      </w:pPr>
      <w:r>
        <w:fldChar w:fldCharType="begin"/>
      </w:r>
      <w:r>
        <w:instrText xml:space="preserve"> HYPERLINK \l _Toc16464 </w:instrText>
      </w:r>
      <w:r>
        <w:fldChar w:fldCharType="separate"/>
      </w:r>
      <w:r>
        <w:t>4.</w:t>
      </w:r>
      <w:r>
        <w:rPr>
          <w:rFonts w:hint="eastAsia"/>
          <w:lang w:val="en-US" w:eastAsia="zh-CN"/>
        </w:rPr>
        <w:t>6</w:t>
      </w:r>
      <w:r>
        <w:t xml:space="preserve"> 洞口雕塑、隧道铭牌</w:t>
      </w:r>
      <w:r>
        <w:tab/>
      </w:r>
      <w:r>
        <w:fldChar w:fldCharType="begin"/>
      </w:r>
      <w:r>
        <w:instrText xml:space="preserve"> PAGEREF _Toc16464 \h </w:instrText>
      </w:r>
      <w:r>
        <w:fldChar w:fldCharType="separate"/>
      </w:r>
      <w:r>
        <w:t>18</w:t>
      </w:r>
      <w:r>
        <w:fldChar w:fldCharType="end"/>
      </w:r>
      <w:r>
        <w:fldChar w:fldCharType="end"/>
      </w:r>
    </w:p>
    <w:p w14:paraId="7E1FE552">
      <w:pPr>
        <w:pStyle w:val="24"/>
        <w:tabs>
          <w:tab w:val="right" w:leader="dot" w:pos="8900"/>
        </w:tabs>
      </w:pPr>
      <w:r>
        <w:fldChar w:fldCharType="begin"/>
      </w:r>
      <w:r>
        <w:instrText xml:space="preserve"> HYPERLINK \l _Toc25746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_Toc25746 \h </w:instrText>
      </w:r>
      <w:r>
        <w:fldChar w:fldCharType="separate"/>
      </w:r>
      <w:r>
        <w:t>18</w:t>
      </w:r>
      <w:r>
        <w:fldChar w:fldCharType="end"/>
      </w:r>
      <w:r>
        <w:fldChar w:fldCharType="end"/>
      </w:r>
    </w:p>
    <w:p w14:paraId="66AA9672">
      <w:pPr>
        <w:pStyle w:val="27"/>
        <w:tabs>
          <w:tab w:val="right" w:leader="dot" w:pos="8900"/>
        </w:tabs>
      </w:pPr>
      <w:r>
        <w:fldChar w:fldCharType="begin"/>
      </w:r>
      <w:r>
        <w:instrText xml:space="preserve"> HYPERLINK \l _Toc5484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_Toc5484 \h </w:instrText>
      </w:r>
      <w:r>
        <w:fldChar w:fldCharType="separate"/>
      </w:r>
      <w:r>
        <w:t>18</w:t>
      </w:r>
      <w:r>
        <w:fldChar w:fldCharType="end"/>
      </w:r>
      <w:r>
        <w:fldChar w:fldCharType="end"/>
      </w:r>
    </w:p>
    <w:p w14:paraId="27BD7649">
      <w:pPr>
        <w:pStyle w:val="27"/>
        <w:tabs>
          <w:tab w:val="right" w:leader="dot" w:pos="8900"/>
        </w:tabs>
      </w:pPr>
      <w:r>
        <w:fldChar w:fldCharType="begin"/>
      </w:r>
      <w:r>
        <w:instrText xml:space="preserve"> HYPERLINK \l _Toc16808 </w:instrText>
      </w:r>
      <w:r>
        <w:fldChar w:fldCharType="separate"/>
      </w:r>
      <w:r>
        <w:t>5.2 其他工程设施</w:t>
      </w:r>
      <w:r>
        <w:tab/>
      </w:r>
      <w:r>
        <w:fldChar w:fldCharType="begin"/>
      </w:r>
      <w:r>
        <w:instrText xml:space="preserve"> PAGEREF _Toc16808 \h </w:instrText>
      </w:r>
      <w:r>
        <w:fldChar w:fldCharType="separate"/>
      </w:r>
      <w:r>
        <w:t>23</w:t>
      </w:r>
      <w:r>
        <w:fldChar w:fldCharType="end"/>
      </w:r>
      <w:r>
        <w:fldChar w:fldCharType="end"/>
      </w:r>
    </w:p>
    <w:p w14:paraId="00D18FB2">
      <w:pPr>
        <w:pStyle w:val="24"/>
        <w:tabs>
          <w:tab w:val="right" w:leader="dot" w:pos="8900"/>
        </w:tabs>
      </w:pPr>
      <w:r>
        <w:fldChar w:fldCharType="begin"/>
      </w:r>
      <w:r>
        <w:instrText xml:space="preserve"> HYPERLINK \l _Toc31112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_Toc31112 \h </w:instrText>
      </w:r>
      <w:r>
        <w:fldChar w:fldCharType="separate"/>
      </w:r>
      <w:r>
        <w:t>24</w:t>
      </w:r>
      <w:r>
        <w:fldChar w:fldCharType="end"/>
      </w:r>
      <w:r>
        <w:fldChar w:fldCharType="end"/>
      </w:r>
    </w:p>
    <w:p w14:paraId="0C39D69E">
      <w:pPr>
        <w:pStyle w:val="27"/>
        <w:tabs>
          <w:tab w:val="right" w:leader="dot" w:pos="8900"/>
        </w:tabs>
      </w:pPr>
      <w:r>
        <w:fldChar w:fldCharType="begin"/>
      </w:r>
      <w:r>
        <w:instrText xml:space="preserve"> HYPERLINK \l _Toc29023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_Toc29023 \h </w:instrText>
      </w:r>
      <w:r>
        <w:fldChar w:fldCharType="separate"/>
      </w:r>
      <w:r>
        <w:t>24</w:t>
      </w:r>
      <w:r>
        <w:fldChar w:fldCharType="end"/>
      </w:r>
      <w:r>
        <w:fldChar w:fldCharType="end"/>
      </w:r>
    </w:p>
    <w:p w14:paraId="47D5F423">
      <w:pPr>
        <w:pStyle w:val="27"/>
        <w:tabs>
          <w:tab w:val="right" w:leader="dot" w:pos="8900"/>
        </w:tabs>
      </w:pPr>
      <w:r>
        <w:fldChar w:fldCharType="begin"/>
      </w:r>
      <w:r>
        <w:instrText xml:space="preserve"> HYPERLINK \l _Toc27624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_Toc27624 \h </w:instrText>
      </w:r>
      <w:r>
        <w:fldChar w:fldCharType="separate"/>
      </w:r>
      <w:r>
        <w:t>26</w:t>
      </w:r>
      <w:r>
        <w:fldChar w:fldCharType="end"/>
      </w:r>
      <w:r>
        <w:fldChar w:fldCharType="end"/>
      </w:r>
    </w:p>
    <w:p w14:paraId="34F37E83">
      <w:pPr>
        <w:pStyle w:val="27"/>
        <w:tabs>
          <w:tab w:val="right" w:leader="dot" w:pos="8900"/>
        </w:tabs>
      </w:pPr>
      <w:r>
        <w:fldChar w:fldCharType="begin"/>
      </w:r>
      <w:r>
        <w:instrText xml:space="preserve"> HYPERLINK \l _Toc21709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_Toc21709 \h </w:instrText>
      </w:r>
      <w:r>
        <w:fldChar w:fldCharType="separate"/>
      </w:r>
      <w:r>
        <w:t>27</w:t>
      </w:r>
      <w:r>
        <w:fldChar w:fldCharType="end"/>
      </w:r>
      <w:r>
        <w:fldChar w:fldCharType="end"/>
      </w:r>
    </w:p>
    <w:p w14:paraId="0F53268F">
      <w:pPr>
        <w:pStyle w:val="24"/>
        <w:tabs>
          <w:tab w:val="right" w:leader="dot" w:pos="8900"/>
        </w:tabs>
      </w:pPr>
      <w:r>
        <w:fldChar w:fldCharType="begin"/>
      </w:r>
      <w:r>
        <w:instrText xml:space="preserve"> HYPERLINK \l _Toc21647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_Toc21647 \h </w:instrText>
      </w:r>
      <w:r>
        <w:fldChar w:fldCharType="separate"/>
      </w:r>
      <w:r>
        <w:t>27</w:t>
      </w:r>
      <w:r>
        <w:fldChar w:fldCharType="end"/>
      </w:r>
      <w:r>
        <w:fldChar w:fldCharType="end"/>
      </w:r>
    </w:p>
    <w:p w14:paraId="7C62443E">
      <w:pPr>
        <w:pStyle w:val="27"/>
        <w:tabs>
          <w:tab w:val="right" w:leader="dot" w:pos="8900"/>
        </w:tabs>
      </w:pPr>
      <w:r>
        <w:fldChar w:fldCharType="begin"/>
      </w:r>
      <w:r>
        <w:instrText xml:space="preserve"> HYPERLINK \l _Toc6698 </w:instrText>
      </w:r>
      <w:r>
        <w:fldChar w:fldCharType="separate"/>
      </w:r>
      <w:r>
        <w:rPr>
          <w:rFonts w:hint="default" w:ascii="Times New Roman" w:hAnsi="Times New Roman" w:eastAsia="宋体"/>
          <w:i w:val="0"/>
          <w:szCs w:val="28"/>
        </w:rPr>
        <w:t xml:space="preserve">7.1 </w:t>
      </w:r>
      <w:r>
        <w:rPr>
          <w:rFonts w:hint="eastAsia"/>
          <w:lang w:val="en-US" w:eastAsia="zh-CN"/>
        </w:rPr>
        <w:t>碧玉岩隧道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_Toc6698 \h </w:instrText>
      </w:r>
      <w:r>
        <w:fldChar w:fldCharType="separate"/>
      </w:r>
      <w:r>
        <w:t>29</w:t>
      </w:r>
      <w:r>
        <w:fldChar w:fldCharType="end"/>
      </w:r>
      <w:r>
        <w:fldChar w:fldCharType="end"/>
      </w:r>
    </w:p>
    <w:p w14:paraId="15D3EFBC">
      <w:pPr>
        <w:pStyle w:val="27"/>
        <w:tabs>
          <w:tab w:val="right" w:leader="dot" w:pos="8900"/>
        </w:tabs>
        <w:sectPr>
          <w:pgSz w:w="11906" w:h="16838"/>
          <w:pgMar w:top="1440" w:right="1418" w:bottom="1440" w:left="1588" w:header="851" w:footer="992" w:gutter="0"/>
          <w:pgBorders>
            <w:top w:val="none" w:sz="0" w:space="0"/>
            <w:left w:val="none" w:sz="0" w:space="0"/>
            <w:bottom w:val="none" w:sz="0" w:space="0"/>
            <w:right w:val="none" w:sz="0" w:space="0"/>
          </w:pgBorders>
          <w:pgNumType w:fmt="decimal" w:start="1"/>
          <w:cols w:space="720" w:num="1"/>
          <w:docGrid w:type="linesAndChars" w:linePitch="312" w:charSpace="0"/>
        </w:sectPr>
      </w:pPr>
    </w:p>
    <w:p w14:paraId="5EA1403F">
      <w:pPr>
        <w:pStyle w:val="27"/>
        <w:tabs>
          <w:tab w:val="right" w:leader="dot" w:pos="8900"/>
        </w:tabs>
      </w:pPr>
      <w:r>
        <w:fldChar w:fldCharType="begin"/>
      </w:r>
      <w:r>
        <w:instrText xml:space="preserve"> HYPERLINK \l _Toc24098 </w:instrText>
      </w:r>
      <w:r>
        <w:fldChar w:fldCharType="separate"/>
      </w:r>
      <w:r>
        <w:rPr>
          <w:rFonts w:hint="default" w:ascii="Times New Roman" w:hAnsi="Times New Roman" w:eastAsia="宋体"/>
          <w:i w:val="0"/>
          <w:szCs w:val="28"/>
        </w:rPr>
        <w:t xml:space="preserve">7.2 </w:t>
      </w:r>
      <w:r>
        <w:rPr>
          <w:rFonts w:hint="eastAsia"/>
          <w:lang w:val="en-US" w:eastAsia="zh-CN"/>
        </w:rPr>
        <w:t>碧玉岩隧道</w:t>
      </w:r>
      <w:r>
        <w:t>右洞末次定检结果对比</w:t>
      </w:r>
      <w:r>
        <w:rPr>
          <w:rFonts w:hint="eastAsia"/>
        </w:rPr>
        <w:t>（由于是新建隧道，头次定检，只记录本次病害）</w:t>
      </w:r>
      <w:r>
        <w:tab/>
      </w:r>
      <w:r>
        <w:fldChar w:fldCharType="begin"/>
      </w:r>
      <w:r>
        <w:instrText xml:space="preserve"> PAGEREF _Toc24098 \h </w:instrText>
      </w:r>
      <w:r>
        <w:fldChar w:fldCharType="separate"/>
      </w:r>
      <w:r>
        <w:t>30</w:t>
      </w:r>
      <w:r>
        <w:fldChar w:fldCharType="end"/>
      </w:r>
      <w:r>
        <w:fldChar w:fldCharType="end"/>
      </w:r>
    </w:p>
    <w:p w14:paraId="391F554D">
      <w:pPr>
        <w:pStyle w:val="24"/>
        <w:tabs>
          <w:tab w:val="right" w:leader="dot" w:pos="8900"/>
        </w:tabs>
      </w:pPr>
      <w:r>
        <w:fldChar w:fldCharType="begin"/>
      </w:r>
      <w:r>
        <w:instrText xml:space="preserve"> HYPERLINK \l _Toc27023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_Toc27023 \h </w:instrText>
      </w:r>
      <w:r>
        <w:fldChar w:fldCharType="separate"/>
      </w:r>
      <w:r>
        <w:t>32</w:t>
      </w:r>
      <w:r>
        <w:fldChar w:fldCharType="end"/>
      </w:r>
      <w:r>
        <w:fldChar w:fldCharType="end"/>
      </w:r>
    </w:p>
    <w:p w14:paraId="6A160D59">
      <w:pPr>
        <w:pStyle w:val="27"/>
        <w:tabs>
          <w:tab w:val="right" w:leader="dot" w:pos="8900"/>
        </w:tabs>
      </w:pPr>
      <w:r>
        <w:fldChar w:fldCharType="begin"/>
      </w:r>
      <w:r>
        <w:instrText xml:space="preserve"> HYPERLINK \l _Toc16447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_Toc16447 \h </w:instrText>
      </w:r>
      <w:r>
        <w:fldChar w:fldCharType="separate"/>
      </w:r>
      <w:r>
        <w:t>32</w:t>
      </w:r>
      <w:r>
        <w:fldChar w:fldCharType="end"/>
      </w:r>
      <w:r>
        <w:fldChar w:fldCharType="end"/>
      </w:r>
    </w:p>
    <w:p w14:paraId="0783A02A">
      <w:pPr>
        <w:pStyle w:val="27"/>
        <w:tabs>
          <w:tab w:val="right" w:leader="dot" w:pos="8900"/>
        </w:tabs>
      </w:pPr>
      <w:r>
        <w:fldChar w:fldCharType="begin"/>
      </w:r>
      <w:r>
        <w:instrText xml:space="preserve"> HYPERLINK \l _Toc5241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_Toc5241 \h </w:instrText>
      </w:r>
      <w:r>
        <w:fldChar w:fldCharType="separate"/>
      </w:r>
      <w:r>
        <w:t>32</w:t>
      </w:r>
      <w:r>
        <w:fldChar w:fldCharType="end"/>
      </w:r>
      <w:r>
        <w:fldChar w:fldCharType="end"/>
      </w:r>
    </w:p>
    <w:p w14:paraId="55047A9A">
      <w:pPr>
        <w:pStyle w:val="24"/>
        <w:tabs>
          <w:tab w:val="right" w:leader="dot" w:pos="8900"/>
        </w:tabs>
      </w:pPr>
      <w:r>
        <w:fldChar w:fldCharType="begin"/>
      </w:r>
      <w:r>
        <w:instrText xml:space="preserve"> HYPERLINK \l _Toc1372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_Toc1372 \h </w:instrText>
      </w:r>
      <w:r>
        <w:fldChar w:fldCharType="separate"/>
      </w:r>
      <w:r>
        <w:t>34</w:t>
      </w:r>
      <w:r>
        <w:fldChar w:fldCharType="end"/>
      </w:r>
      <w:r>
        <w:fldChar w:fldCharType="end"/>
      </w:r>
    </w:p>
    <w:p w14:paraId="223130AF">
      <w:pPr>
        <w:adjustRightInd w:val="0"/>
        <w:snapToGrid w:val="0"/>
        <w:spacing w:before="100" w:beforeAutospacing="1" w:after="100" w:afterAutospacing="1"/>
        <w:jc w:val="center"/>
        <w:sectPr>
          <w:pgSz w:w="11906" w:h="16838"/>
          <w:pgMar w:top="1440" w:right="1418" w:bottom="1440" w:left="1588" w:header="851" w:footer="992" w:gutter="0"/>
          <w:pgBorders>
            <w:top w:val="none" w:sz="0" w:space="0"/>
            <w:left w:val="none" w:sz="0" w:space="0"/>
            <w:bottom w:val="none" w:sz="0" w:space="0"/>
            <w:right w:val="none" w:sz="0" w:space="0"/>
          </w:pgBorders>
          <w:pgNumType w:fmt="decimal"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碧玉岩隧道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15549"/>
      <w:bookmarkStart w:id="3" w:name="_Toc417293015"/>
      <w:bookmarkStart w:id="4" w:name="_Toc417292773"/>
      <w:bookmarkStart w:id="5" w:name="_Toc60"/>
      <w:bookmarkStart w:id="6" w:name="_Toc5357"/>
      <w:bookmarkStart w:id="7" w:name="_Toc11142"/>
      <w:bookmarkStart w:id="8" w:name="_Toc417294309"/>
      <w:bookmarkStart w:id="9" w:name="_Toc375923609"/>
      <w:bookmarkStart w:id="10" w:name="_Toc14204"/>
      <w:bookmarkStart w:id="11" w:name="_Toc22241"/>
      <w:bookmarkStart w:id="12" w:name="_Toc27452"/>
      <w:bookmarkStart w:id="13" w:name="_Toc375836370"/>
      <w:bookmarkStart w:id="14" w:name="_Toc11151"/>
      <w:bookmarkStart w:id="15" w:name="_Toc25870"/>
      <w:bookmarkStart w:id="16" w:name="_Toc30718"/>
      <w:bookmarkStart w:id="17" w:name="_Toc31864"/>
      <w:bookmarkStart w:id="18" w:name="_Toc475"/>
      <w:bookmarkStart w:id="19" w:name="_Toc7499"/>
      <w:bookmarkStart w:id="20" w:name="_Toc8457"/>
      <w:bookmarkStart w:id="21" w:name="_Toc22664"/>
      <w:bookmarkStart w:id="22" w:name="_Toc8483"/>
      <w:bookmarkStart w:id="23" w:name="_Toc229749437"/>
      <w:bookmarkStart w:id="24" w:name="_Toc375944819"/>
      <w:bookmarkStart w:id="25" w:name="_Toc314241879"/>
      <w:bookmarkStart w:id="26" w:name="_Toc2058"/>
      <w:bookmarkStart w:id="27" w:name="_Toc19538"/>
      <w:bookmarkStart w:id="28" w:name="_Toc228690511"/>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13074"/>
      <w:bookmarkStart w:id="30" w:name="_Toc417292774"/>
      <w:bookmarkStart w:id="31" w:name="_Toc13075"/>
      <w:bookmarkStart w:id="32" w:name="_Toc24216"/>
      <w:bookmarkStart w:id="33" w:name="_Toc3491"/>
      <w:bookmarkStart w:id="34" w:name="_Toc417294310"/>
      <w:bookmarkStart w:id="35" w:name="_Toc417293016"/>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碧玉岩隧道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长</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014</w:t>
      </w:r>
      <w:r>
        <w:rPr>
          <w:rFonts w:hint="eastAsia"/>
          <w:sz w:val="24"/>
          <w:szCs w:val="24"/>
        </w:rPr>
        <w:t>+</w:t>
      </w:r>
      <w:r>
        <w:rPr>
          <w:rFonts w:hint="eastAsia"/>
          <w:sz w:val="24"/>
          <w:szCs w:val="24"/>
          <w:lang w:val="en-US" w:eastAsia="zh-CN"/>
        </w:rPr>
        <w:t>864.5</w:t>
      </w:r>
      <w:r>
        <w:rPr>
          <w:rFonts w:hint="eastAsia"/>
          <w:sz w:val="24"/>
          <w:szCs w:val="24"/>
        </w:rPr>
        <w:t>-ZK</w:t>
      </w:r>
      <w:r>
        <w:rPr>
          <w:rFonts w:hint="eastAsia"/>
          <w:sz w:val="24"/>
          <w:szCs w:val="24"/>
          <w:lang w:val="en-US" w:eastAsia="zh-CN"/>
        </w:rPr>
        <w:t>016</w:t>
      </w:r>
      <w:r>
        <w:rPr>
          <w:rFonts w:hint="eastAsia"/>
          <w:sz w:val="24"/>
          <w:szCs w:val="24"/>
        </w:rPr>
        <w:t>+</w:t>
      </w:r>
      <w:r>
        <w:rPr>
          <w:rFonts w:hint="eastAsia"/>
          <w:sz w:val="24"/>
          <w:szCs w:val="24"/>
          <w:lang w:val="en-US" w:eastAsia="zh-CN"/>
        </w:rPr>
        <w:t>993.5</w:t>
      </w:r>
      <w:r>
        <w:rPr>
          <w:rFonts w:hint="eastAsia"/>
          <w:sz w:val="24"/>
          <w:szCs w:val="24"/>
          <w:lang w:eastAsia="zh-CN"/>
        </w:rPr>
        <w:t>，</w:t>
      </w:r>
      <w:r>
        <w:rPr>
          <w:rFonts w:hint="eastAsia"/>
          <w:sz w:val="24"/>
          <w:szCs w:val="24"/>
          <w:lang w:val="en-US" w:eastAsia="zh-CN"/>
        </w:rPr>
        <w:t>长2129</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014</w:t>
      </w:r>
      <w:r>
        <w:rPr>
          <w:rFonts w:hint="eastAsia"/>
          <w:sz w:val="24"/>
          <w:szCs w:val="24"/>
        </w:rPr>
        <w:t>+</w:t>
      </w:r>
      <w:r>
        <w:rPr>
          <w:rFonts w:hint="eastAsia"/>
          <w:sz w:val="24"/>
          <w:szCs w:val="24"/>
          <w:lang w:val="en-US" w:eastAsia="zh-CN"/>
        </w:rPr>
        <w:t>848.5</w:t>
      </w:r>
      <w:r>
        <w:rPr>
          <w:rFonts w:hint="eastAsia"/>
          <w:sz w:val="24"/>
          <w:szCs w:val="24"/>
        </w:rPr>
        <w:t>-YK</w:t>
      </w:r>
      <w:r>
        <w:rPr>
          <w:rFonts w:hint="eastAsia"/>
          <w:sz w:val="24"/>
          <w:szCs w:val="24"/>
          <w:lang w:val="en-US" w:eastAsia="zh-CN"/>
        </w:rPr>
        <w:t>016</w:t>
      </w:r>
      <w:r>
        <w:rPr>
          <w:rFonts w:hint="eastAsia"/>
          <w:sz w:val="24"/>
          <w:szCs w:val="24"/>
        </w:rPr>
        <w:t>+</w:t>
      </w:r>
      <w:r>
        <w:rPr>
          <w:rFonts w:hint="eastAsia"/>
          <w:sz w:val="24"/>
          <w:szCs w:val="24"/>
          <w:lang w:val="en-US" w:eastAsia="zh-CN"/>
        </w:rPr>
        <w:t>985.5</w:t>
      </w:r>
      <w:r>
        <w:rPr>
          <w:sz w:val="24"/>
          <w:szCs w:val="24"/>
        </w:rPr>
        <w:t>，长</w:t>
      </w:r>
      <w:r>
        <w:rPr>
          <w:rFonts w:hint="eastAsia"/>
          <w:sz w:val="24"/>
          <w:szCs w:val="24"/>
          <w:lang w:val="en-US" w:eastAsia="zh-CN"/>
        </w:rPr>
        <w:t>2137</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739765" cy="3838575"/>
                  <wp:effectExtent l="0" t="0" r="13335" b="9525"/>
                  <wp:docPr id="3" name="图片 3" descr="5651efed43c4d8463c35cfe73f3e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651efed43c4d8463c35cfe73f3ecd8"/>
                          <pic:cNvPicPr>
                            <a:picLocks noChangeAspect="1"/>
                          </pic:cNvPicPr>
                        </pic:nvPicPr>
                        <pic:blipFill>
                          <a:blip r:embed="rId11"/>
                          <a:stretch>
                            <a:fillRect/>
                          </a:stretch>
                        </pic:blipFill>
                        <pic:spPr>
                          <a:xfrm>
                            <a:off x="0" y="0"/>
                            <a:ext cx="5739765" cy="3838575"/>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rPr>
                <w:rFonts w:hint="eastAsia"/>
                <w:lang w:val="en-US" w:eastAsia="zh-CN"/>
              </w:rPr>
              <w:drawing>
                <wp:inline distT="0" distB="0" distL="114300" distR="114300">
                  <wp:extent cx="2697480" cy="2023110"/>
                  <wp:effectExtent l="0" t="0" r="7620" b="15240"/>
                  <wp:docPr id="30" name="图片 30" descr="IMG_20241102_100338478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0241102_100338478_original"/>
                          <pic:cNvPicPr>
                            <a:picLocks noChangeAspect="1"/>
                          </pic:cNvPicPr>
                        </pic:nvPicPr>
                        <pic:blipFill>
                          <a:blip r:embed="rId12"/>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rPr>
                <w:rFonts w:hint="eastAsia"/>
                <w:lang w:val="en-US" w:eastAsia="zh-CN"/>
              </w:rPr>
              <w:drawing>
                <wp:inline distT="0" distB="0" distL="114300" distR="114300">
                  <wp:extent cx="2697480" cy="2023110"/>
                  <wp:effectExtent l="0" t="0" r="7620" b="15240"/>
                  <wp:docPr id="34" name="图片 34" descr="IMG_20241102_10052601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0241102_100526013_original"/>
                          <pic:cNvPicPr>
                            <a:picLocks noChangeAspect="1"/>
                          </pic:cNvPicPr>
                        </pic:nvPicPr>
                        <pic:blipFill>
                          <a:blip r:embed="rId14"/>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drawing>
                <wp:inline distT="0" distB="0" distL="0" distR="0">
                  <wp:extent cx="2673350" cy="2004060"/>
                  <wp:effectExtent l="0" t="0" r="12700" b="152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drawing>
                <wp:inline distT="0" distB="0" distL="0" distR="0">
                  <wp:extent cx="2673350" cy="2004060"/>
                  <wp:effectExtent l="0" t="0" r="12700" b="152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drawing>
                <wp:inline distT="0" distB="0" distL="0" distR="0">
                  <wp:extent cx="2673350" cy="2004060"/>
                  <wp:effectExtent l="0" t="0" r="12700" b="152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8"/>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drawing>
                <wp:inline distT="0" distB="0" distL="0" distR="0">
                  <wp:extent cx="2673350" cy="2004060"/>
                  <wp:effectExtent l="0" t="0" r="12700" b="152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9"/>
                          <a:srcRect/>
                          <a:stretch>
                            <a:fillRect/>
                          </a:stretch>
                        </pic:blipFill>
                        <pic:spPr>
                          <a:xfrm>
                            <a:off x="0" y="0"/>
                            <a:ext cx="2673437" cy="2004511"/>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8521"/>
      <w:bookmarkStart w:id="37" w:name="_Toc31665"/>
      <w:bookmarkStart w:id="38" w:name="_Toc28036"/>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7691"/>
      <w:bookmarkStart w:id="41" w:name="_Toc29842"/>
      <w:r>
        <w:t>检查依据</w:t>
      </w:r>
      <w:bookmarkEnd w:id="40"/>
      <w:bookmarkEnd w:id="41"/>
    </w:p>
    <w:p w14:paraId="694280AA">
      <w:pPr>
        <w:spacing w:line="360" w:lineRule="auto"/>
        <w:ind w:firstLine="480" w:firstLineChars="200"/>
        <w:rPr>
          <w:sz w:val="24"/>
          <w:szCs w:val="24"/>
        </w:rPr>
      </w:pPr>
      <w:bookmarkStart w:id="42" w:name="_Toc417293022"/>
      <w:bookmarkStart w:id="43" w:name="_Toc417294316"/>
      <w:bookmarkStart w:id="44" w:name="_Toc375923614"/>
      <w:bookmarkStart w:id="45" w:name="_Toc417292780"/>
      <w:bookmarkStart w:id="46" w:name="_Toc314224796"/>
      <w:bookmarkStart w:id="47" w:name="_Toc30624"/>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20485"/>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有限公司的委托，2</w:t>
      </w:r>
      <w:r>
        <w:rPr>
          <w:rFonts w:hint="eastAsia"/>
          <w:sz w:val="24"/>
          <w:szCs w:val="24"/>
          <w:lang w:val="en-US" w:eastAsia="zh-CN"/>
        </w:rPr>
        <w:t>024</w:t>
      </w:r>
      <w:r>
        <w:rPr>
          <w:color w:val="auto"/>
          <w:sz w:val="24"/>
          <w:szCs w:val="24"/>
        </w:rPr>
        <w:t>年</w:t>
      </w:r>
      <w:r>
        <w:rPr>
          <w:rFonts w:hint="eastAsia"/>
          <w:color w:val="auto"/>
          <w:sz w:val="24"/>
          <w:szCs w:val="24"/>
          <w:lang w:val="en-US" w:eastAsia="zh-CN"/>
        </w:rPr>
        <w:t>11</w:t>
      </w:r>
      <w:r>
        <w:rPr>
          <w:color w:val="auto"/>
          <w:sz w:val="24"/>
          <w:szCs w:val="24"/>
        </w:rPr>
        <w:t>月</w:t>
      </w:r>
      <w:r>
        <w:rPr>
          <w:rFonts w:hint="eastAsia"/>
          <w:color w:val="auto"/>
          <w:sz w:val="24"/>
          <w:szCs w:val="24"/>
          <w:lang w:val="en-US" w:eastAsia="zh-CN"/>
        </w:rPr>
        <w:t>1</w:t>
      </w:r>
      <w:r>
        <w:rPr>
          <w:color w:val="auto"/>
          <w:sz w:val="24"/>
          <w:szCs w:val="24"/>
        </w:rPr>
        <w:t>日</w:t>
      </w:r>
      <w:r>
        <w:rPr>
          <w:rFonts w:hint="eastAsia"/>
          <w:color w:val="auto"/>
          <w:sz w:val="24"/>
          <w:szCs w:val="24"/>
          <w:lang w:val="en-US" w:eastAsia="zh-CN"/>
        </w:rPr>
        <w:t>-2024年11月6日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32201"/>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375923615"/>
      <w:bookmarkStart w:id="53" w:name="_Toc417293025"/>
      <w:bookmarkStart w:id="54" w:name="_Toc417294319"/>
      <w:bookmarkStart w:id="55" w:name="_Toc417292783"/>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2533010A">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4BB064E4">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pPr w:leftFromText="180" w:rightFromText="180" w:vertAnchor="text" w:horzAnchor="page" w:tblpX="1537" w:tblpY="577"/>
        <w:tblOverlap w:val="never"/>
        <w:tblW w:w="5054"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9"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9"/>
    </w:tbl>
    <w:p w14:paraId="6BDBB49E">
      <w:pPr>
        <w:pStyle w:val="2"/>
      </w:pPr>
    </w:p>
    <w:p w14:paraId="7CE8B8FF">
      <w:pPr>
        <w:pStyle w:val="5"/>
        <w:spacing w:before="156"/>
        <w:rPr>
          <w:color w:val="FF0000"/>
          <w:sz w:val="24"/>
          <w:szCs w:val="24"/>
        </w:rPr>
      </w:pPr>
      <w:bookmarkStart w:id="56" w:name="_Toc15958"/>
      <w:bookmarkStart w:id="57" w:name="_Toc2890"/>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0470"/>
      <w:bookmarkStart w:id="59" w:name="_Toc16529"/>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6669"/>
      <w:bookmarkStart w:id="61"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2734"/>
      <w:bookmarkStart w:id="63" w:name="_Toc18919"/>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0"/>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1"/>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3ED309FB">
      <w:pPr>
        <w:spacing w:line="360" w:lineRule="auto"/>
        <w:jc w:val="left"/>
        <w:sectPr>
          <w:footerReference r:id="rId9" w:type="default"/>
          <w:pgSz w:w="11906" w:h="16838"/>
          <w:pgMar w:top="1440" w:right="1418" w:bottom="1440" w:left="1588" w:header="851" w:footer="1077" w:gutter="0"/>
          <w:pgBorders>
            <w:top w:val="none" w:sz="0" w:space="0"/>
            <w:left w:val="none" w:sz="0" w:space="0"/>
            <w:bottom w:val="none" w:sz="0" w:space="0"/>
            <w:right w:val="none" w:sz="0" w:space="0"/>
          </w:pgBorders>
          <w:pgNumType w:fmt="decimal" w:start="1"/>
          <w:cols w:space="720" w:num="1"/>
          <w:docGrid w:type="linesAndChars" w:linePitch="312" w:charSpace="0"/>
        </w:sectPr>
      </w:pPr>
      <w:bookmarkStart w:id="64" w:name="_Toc420506589"/>
      <w:bookmarkStart w:id="65" w:name="_Toc24335"/>
      <w:bookmarkStart w:id="66" w:name="_Toc11566"/>
    </w:p>
    <w:p w14:paraId="2C1DDBDC">
      <w:pPr>
        <w:pStyle w:val="4"/>
        <w:spacing w:before="156"/>
        <w:ind w:left="0"/>
        <w:rPr>
          <w:rFonts w:ascii="Times New Roman" w:hAnsi="Times New Roman"/>
        </w:rPr>
      </w:pPr>
      <w:bookmarkStart w:id="67" w:name="_Toc10947"/>
      <w:bookmarkStart w:id="68" w:name="_Toc17938"/>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450"/>
      <w:bookmarkStart w:id="71" w:name="_Toc19146"/>
      <w:bookmarkStart w:id="72" w:name="_Toc87541835"/>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3"/>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4"/>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4"/>
      <w:bookmarkStart w:id="74" w:name="OLE_LINK3"/>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19530335"/>
            <w:bookmarkStart w:id="76" w:name="_Toc321490481"/>
            <w:bookmarkStart w:id="77" w:name="_Toc335914682"/>
            <w:bookmarkStart w:id="78" w:name="_Toc319528683"/>
            <w:bookmarkStart w:id="79" w:name="_Toc323886770"/>
            <w:bookmarkStart w:id="80" w:name="_Toc335814038"/>
            <w:bookmarkStart w:id="81" w:name="_Toc351057251"/>
            <w:bookmarkStart w:id="82" w:name="_Toc319530249"/>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19528684"/>
            <w:bookmarkStart w:id="84" w:name="_Toc335814039"/>
            <w:bookmarkStart w:id="85" w:name="_Toc319530336"/>
            <w:bookmarkStart w:id="86" w:name="_Toc319530250"/>
            <w:bookmarkStart w:id="87" w:name="_Toc321490482"/>
            <w:bookmarkStart w:id="88" w:name="_Toc323886771"/>
            <w:bookmarkStart w:id="89" w:name="_Toc335914683"/>
            <w:bookmarkStart w:id="90" w:name="_Toc351057252"/>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51057254"/>
            <w:bookmarkStart w:id="92" w:name="_Toc319530338"/>
            <w:bookmarkStart w:id="93" w:name="_Toc319530252"/>
            <w:bookmarkStart w:id="94" w:name="_Toc321490484"/>
            <w:bookmarkStart w:id="95" w:name="_Toc323886773"/>
            <w:bookmarkStart w:id="96" w:name="_Toc319528686"/>
            <w:bookmarkStart w:id="97" w:name="_Toc335914685"/>
            <w:bookmarkStart w:id="98" w:name="_Toc335814041"/>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35914686"/>
            <w:bookmarkStart w:id="100" w:name="_Toc319528687"/>
            <w:bookmarkStart w:id="101" w:name="_Toc319530253"/>
            <w:bookmarkStart w:id="102" w:name="_Toc321490485"/>
            <w:bookmarkStart w:id="103" w:name="_Toc351057255"/>
            <w:bookmarkStart w:id="104" w:name="_Toc335814042"/>
            <w:bookmarkStart w:id="105" w:name="_Toc319530339"/>
            <w:bookmarkStart w:id="106" w:name="_Toc323886774"/>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5355"/>
      <w:bookmarkStart w:id="109" w:name="_Toc14166"/>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6"/>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3711"/>
      <w:bookmarkStart w:id="111" w:name="_Toc22191"/>
      <w:r>
        <w:rPr>
          <w:rFonts w:ascii="Times New Roman" w:hAnsi="Times New Roman"/>
        </w:rPr>
        <w:t>土建结构检查情况</w:t>
      </w:r>
      <w:bookmarkEnd w:id="110"/>
      <w:bookmarkEnd w:id="111"/>
    </w:p>
    <w:p w14:paraId="49CC39B5">
      <w:pPr>
        <w:pStyle w:val="5"/>
        <w:numPr>
          <w:ilvl w:val="1"/>
          <w:numId w:val="0"/>
        </w:numPr>
        <w:spacing w:before="156"/>
      </w:pPr>
      <w:bookmarkStart w:id="112" w:name="_Toc27275"/>
      <w:bookmarkStart w:id="113" w:name="_Toc30164"/>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57840F9D">
      <w:pPr>
        <w:spacing w:line="240" w:lineRule="exact"/>
        <w:ind w:left="364" w:leftChars="200" w:firstLine="0" w:firstLineChars="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衬砌破损未见明显病害。</w:t>
      </w:r>
    </w:p>
    <w:p w14:paraId="347D25FB">
      <w:pPr>
        <w:spacing w:line="240" w:lineRule="exact"/>
        <w:jc w:val="both"/>
        <w:rPr>
          <w:rFonts w:hint="default" w:ascii="Times New Roman" w:hAnsi="Times New Roman" w:eastAsia="宋体" w:cs="Times New Roman"/>
          <w:snapToGrid w:val="0"/>
          <w:sz w:val="24"/>
          <w:szCs w:val="24"/>
          <w:lang w:val="en-US" w:eastAsia="zh-CN"/>
        </w:rPr>
      </w:pP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5B814B9F">
      <w:pPr>
        <w:spacing w:line="240" w:lineRule="exact"/>
        <w:ind w:firstLine="424" w:firstLineChars="200"/>
        <w:jc w:val="both"/>
        <w:rPr>
          <w:rFonts w:hint="default" w:ascii="Times New Roman" w:hAnsi="Times New Roman" w:eastAsia="楷体_GB2312"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1284277D">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648D402D">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1</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：1处右拱腰防火涂料剥落，面积为0.13m²。</w:t>
      </w:r>
    </w:p>
    <w:p w14:paraId="07BB44A7">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1.8</w:t>
      </w:r>
      <w:r>
        <w:rPr>
          <w:rFonts w:hint="default" w:ascii="Times New Roman" w:hAnsi="Times New Roman" w:cs="Times New Roman"/>
          <w:sz w:val="24"/>
          <w:szCs w:val="24"/>
        </w:rPr>
        <w:t>-1，照片3.</w:t>
      </w:r>
      <w:r>
        <w:rPr>
          <w:rFonts w:hint="eastAsia" w:cs="Times New Roman"/>
          <w:sz w:val="24"/>
          <w:szCs w:val="24"/>
          <w:lang w:val="en-US" w:eastAsia="zh-CN"/>
        </w:rPr>
        <w:t>1.8.1。</w:t>
      </w:r>
    </w:p>
    <w:p w14:paraId="32579E3C">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表3.1.8-1 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5A6D50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7BCE3E6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4DE013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3095D6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53F15BA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0A8EB6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117DEA9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BCCED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7A20CE7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072F2B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B7B03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73C557E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ZK</w:t>
            </w:r>
            <w:r>
              <w:rPr>
                <w:rFonts w:hint="eastAsia" w:cs="Times New Roman"/>
                <w:i w:val="0"/>
                <w:iCs w:val="0"/>
                <w:color w:val="000000"/>
                <w:kern w:val="0"/>
                <w:sz w:val="21"/>
                <w:szCs w:val="21"/>
                <w:u w:val="none"/>
                <w:lang w:val="en-US" w:eastAsia="zh-CN" w:bidi="ar"/>
              </w:rPr>
              <w:t>15</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141.8</w:t>
            </w:r>
          </w:p>
        </w:tc>
        <w:tc>
          <w:tcPr>
            <w:tcW w:w="1701" w:type="dxa"/>
            <w:shd w:val="clear" w:color="auto" w:fill="auto"/>
            <w:vAlign w:val="center"/>
          </w:tcPr>
          <w:p w14:paraId="5ED7CF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35EC19F5">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右拱腰</w:t>
            </w:r>
            <w:r>
              <w:rPr>
                <w:rFonts w:hint="default" w:ascii="Times New Roman" w:hAnsi="Times New Roman" w:eastAsia="宋体" w:cs="Times New Roman"/>
                <w:sz w:val="21"/>
                <w:szCs w:val="21"/>
                <w:lang w:val="en-US" w:eastAsia="zh-CN"/>
              </w:rPr>
              <w:t>距地</w:t>
            </w:r>
            <w:r>
              <w:rPr>
                <w:rFonts w:hint="eastAsia" w:cs="Times New Roman"/>
                <w:sz w:val="21"/>
                <w:szCs w:val="21"/>
                <w:lang w:val="en-US" w:eastAsia="zh-CN"/>
              </w:rPr>
              <w:t>5.1</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w:t>
            </w:r>
            <w:r>
              <w:rPr>
                <w:rFonts w:hint="eastAsia" w:cs="Times New Roman"/>
                <w:snapToGrid w:val="0"/>
                <w:sz w:val="21"/>
                <w:szCs w:val="21"/>
                <w:lang w:val="en-US" w:eastAsia="zh-CN"/>
              </w:rPr>
              <w:t>0.25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w:t>
            </w:r>
            <w:r>
              <w:rPr>
                <w:rFonts w:hint="eastAsia" w:cs="Times New Roman"/>
                <w:snapToGrid w:val="0"/>
                <w:sz w:val="21"/>
                <w:szCs w:val="21"/>
                <w:lang w:val="en-US" w:eastAsia="zh-CN"/>
              </w:rPr>
              <w:t>0.77</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0.13</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63DE90E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.8.1</w:t>
            </w:r>
          </w:p>
        </w:tc>
        <w:tc>
          <w:tcPr>
            <w:tcW w:w="690" w:type="dxa"/>
            <w:shd w:val="clear" w:color="auto" w:fill="auto"/>
            <w:vAlign w:val="center"/>
          </w:tcPr>
          <w:p w14:paraId="7B64224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AB5F19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7A270B4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98C995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2D42BDBE">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835275" cy="2286635"/>
                  <wp:effectExtent l="0" t="0" r="3175" b="18415"/>
                  <wp:docPr id="33" name="图片 33" descr="1，ZK15+141.8+右拱腰剥落防火涂料剥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ZK15+141.8+右拱腰剥落防火涂料剥落.jpg"/>
                          <pic:cNvPicPr>
                            <a:picLocks noChangeAspect="1"/>
                          </pic:cNvPicPr>
                        </pic:nvPicPr>
                        <pic:blipFill>
                          <a:blip r:embed="rId27"/>
                          <a:stretch>
                            <a:fillRect/>
                          </a:stretch>
                        </pic:blipFill>
                        <pic:spPr>
                          <a:xfrm>
                            <a:off x="0" y="0"/>
                            <a:ext cx="2835275" cy="2286635"/>
                          </a:xfrm>
                          <a:prstGeom prst="rect">
                            <a:avLst/>
                          </a:prstGeom>
                        </pic:spPr>
                      </pic:pic>
                    </a:graphicData>
                  </a:graphic>
                </wp:inline>
              </w:drawing>
            </w:r>
          </w:p>
          <w:p w14:paraId="17F00BC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1</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.1</w:t>
            </w:r>
          </w:p>
        </w:tc>
        <w:tc>
          <w:tcPr>
            <w:tcW w:w="4586" w:type="dxa"/>
            <w:gridSpan w:val="3"/>
            <w:shd w:val="clear" w:color="auto" w:fill="auto"/>
            <w:vAlign w:val="center"/>
          </w:tcPr>
          <w:p w14:paraId="355F8944">
            <w:pPr>
              <w:jc w:val="center"/>
              <w:rPr>
                <w:rFonts w:hint="default" w:ascii="Times New Roman" w:hAnsi="Times New Roman" w:eastAsia="宋体" w:cs="Times New Roman"/>
                <w:sz w:val="21"/>
                <w:szCs w:val="21"/>
                <w:lang w:val="en-US" w:eastAsia="zh-CN"/>
              </w:rPr>
            </w:pPr>
          </w:p>
          <w:p w14:paraId="7E78C255">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10E84306">
      <w:pPr>
        <w:spacing w:line="360" w:lineRule="auto"/>
        <w:ind w:firstLine="424" w:firstLineChars="200"/>
        <w:rPr>
          <w:rFonts w:hint="default" w:cs="Times New Roman"/>
          <w:sz w:val="24"/>
          <w:szCs w:val="24"/>
          <w:lang w:val="en-US" w:eastAsia="zh-CN"/>
        </w:rPr>
      </w:pPr>
    </w:p>
    <w:p w14:paraId="474BC404">
      <w:pPr>
        <w:spacing w:line="360" w:lineRule="auto"/>
        <w:ind w:firstLine="424" w:firstLineChars="200"/>
        <w:rPr>
          <w:sz w:val="24"/>
          <w:szCs w:val="24"/>
        </w:rPr>
      </w:pP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3507"/>
      <w:bookmarkStart w:id="124" w:name="_Toc18941"/>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pPr>
      <w:bookmarkStart w:id="126" w:name="_Toc31104"/>
      <w:r>
        <w:t xml:space="preserve">3.2.2 </w:t>
      </w:r>
      <w:r>
        <w:rPr>
          <w:lang w:bidi="ar"/>
        </w:rPr>
        <w:t>洞门</w:t>
      </w:r>
      <w:bookmarkEnd w:id="126"/>
    </w:p>
    <w:p w14:paraId="6A4805A0">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1处洞门墙渗水（干渍），面积为0.36m²。</w:t>
      </w:r>
    </w:p>
    <w:p w14:paraId="786E2BF9">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2.2</w:t>
      </w:r>
      <w:r>
        <w:rPr>
          <w:rFonts w:hint="default" w:ascii="Times New Roman" w:hAnsi="Times New Roman" w:cs="Times New Roman"/>
          <w:sz w:val="24"/>
          <w:szCs w:val="24"/>
        </w:rPr>
        <w:t>-1，照片3.</w:t>
      </w:r>
      <w:r>
        <w:rPr>
          <w:rFonts w:hint="eastAsia" w:cs="Times New Roman"/>
          <w:sz w:val="24"/>
          <w:szCs w:val="24"/>
          <w:lang w:val="en-US" w:eastAsia="zh-CN"/>
        </w:rPr>
        <w:t>2.2.1。</w:t>
      </w:r>
    </w:p>
    <w:p w14:paraId="10A4D321">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-1</w:t>
      </w: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3FFEB84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580203D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7E14169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50CD5B1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66742A5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2E03097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1C711BB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DFA914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7B6FE10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6DA233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F31A5D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16E46FB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YK014</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848.5</w:t>
            </w:r>
          </w:p>
        </w:tc>
        <w:tc>
          <w:tcPr>
            <w:tcW w:w="1701" w:type="dxa"/>
            <w:shd w:val="clear" w:color="auto" w:fill="auto"/>
            <w:vAlign w:val="center"/>
          </w:tcPr>
          <w:p w14:paraId="5D42798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渗水（干渍）</w:t>
            </w:r>
          </w:p>
        </w:tc>
        <w:tc>
          <w:tcPr>
            <w:tcW w:w="2900" w:type="dxa"/>
            <w:shd w:val="clear" w:color="auto" w:fill="auto"/>
            <w:vAlign w:val="center"/>
          </w:tcPr>
          <w:p w14:paraId="7B905F8A">
            <w:pPr>
              <w:jc w:val="center"/>
              <w:rPr>
                <w:rFonts w:hint="default" w:ascii="Times New Roman" w:hAnsi="Times New Roman" w:eastAsia="宋体" w:cs="Times New Roman"/>
                <w:sz w:val="21"/>
                <w:szCs w:val="21"/>
                <w:lang w:val="en-US" w:eastAsia="zh-CN"/>
              </w:rPr>
            </w:pPr>
            <w:r>
              <w:rPr>
                <w:rFonts w:hint="eastAsia" w:cs="Times New Roman"/>
                <w:snapToGrid w:val="0"/>
                <w:sz w:val="21"/>
                <w:szCs w:val="21"/>
                <w:lang w:val="en-US" w:eastAsia="zh-CN"/>
              </w:rPr>
              <w:t>右洞进口洞门墙右侧</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0.36</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E6B071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.1</w:t>
            </w:r>
          </w:p>
        </w:tc>
        <w:tc>
          <w:tcPr>
            <w:tcW w:w="690" w:type="dxa"/>
            <w:shd w:val="clear" w:color="auto" w:fill="auto"/>
            <w:vAlign w:val="center"/>
          </w:tcPr>
          <w:p w14:paraId="20F6609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85E830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53A143E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1ECA5C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5AAD1915">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37" name="图片 37" descr="2，右洞进口洞门墙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右洞进口洞门墙渗水（干渍）"/>
                          <pic:cNvPicPr>
                            <a:picLocks noChangeAspect="1"/>
                          </pic:cNvPicPr>
                        </pic:nvPicPr>
                        <pic:blipFill>
                          <a:blip r:embed="rId28"/>
                          <a:stretch>
                            <a:fillRect/>
                          </a:stretch>
                        </pic:blipFill>
                        <pic:spPr>
                          <a:xfrm>
                            <a:off x="0" y="0"/>
                            <a:ext cx="2672715" cy="2003425"/>
                          </a:xfrm>
                          <a:prstGeom prst="rect">
                            <a:avLst/>
                          </a:prstGeom>
                        </pic:spPr>
                      </pic:pic>
                    </a:graphicData>
                  </a:graphic>
                </wp:inline>
              </w:drawing>
            </w:r>
          </w:p>
          <w:p w14:paraId="70368C7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2</w:t>
            </w:r>
            <w:r>
              <w:rPr>
                <w:rFonts w:hint="default" w:ascii="Times New Roman" w:hAnsi="Times New Roman" w:eastAsia="宋体" w:cs="Times New Roman"/>
                <w:sz w:val="21"/>
                <w:szCs w:val="21"/>
              </w:rPr>
              <w:t>.</w:t>
            </w:r>
            <w:r>
              <w:rPr>
                <w:rFonts w:hint="eastAsia" w:cs="Times New Roman"/>
                <w:sz w:val="21"/>
                <w:szCs w:val="21"/>
                <w:lang w:val="en-US" w:eastAsia="zh-CN"/>
              </w:rPr>
              <w:t>2</w:t>
            </w:r>
            <w:r>
              <w:rPr>
                <w:rFonts w:hint="default" w:ascii="Times New Roman" w:hAnsi="Times New Roman" w:eastAsia="宋体" w:cs="Times New Roman"/>
                <w:sz w:val="21"/>
                <w:szCs w:val="21"/>
              </w:rPr>
              <w:t>.1</w:t>
            </w:r>
          </w:p>
        </w:tc>
        <w:tc>
          <w:tcPr>
            <w:tcW w:w="4586" w:type="dxa"/>
            <w:gridSpan w:val="3"/>
            <w:shd w:val="clear" w:color="auto" w:fill="auto"/>
            <w:vAlign w:val="center"/>
          </w:tcPr>
          <w:p w14:paraId="5415903F">
            <w:pPr>
              <w:jc w:val="center"/>
              <w:rPr>
                <w:rFonts w:hint="default" w:ascii="Times New Roman" w:hAnsi="Times New Roman" w:eastAsia="宋体" w:cs="Times New Roman"/>
                <w:sz w:val="21"/>
                <w:szCs w:val="21"/>
                <w:lang w:val="en-US" w:eastAsia="zh-CN"/>
              </w:rPr>
            </w:pPr>
          </w:p>
          <w:p w14:paraId="0447B7AB">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35D1A026">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1处纵向裂缝，长为3.86m，宽度为0.38mm</w:t>
      </w:r>
      <w:r>
        <w:rPr>
          <w:rFonts w:hint="default" w:ascii="Times New Roman" w:hAnsi="Times New Roman" w:eastAsia="宋体" w:cs="Times New Roman"/>
          <w:snapToGrid w:val="0"/>
          <w:sz w:val="24"/>
          <w:szCs w:val="24"/>
          <w:lang w:eastAsia="zh-CN"/>
        </w:rPr>
        <w:t>。</w:t>
      </w:r>
    </w:p>
    <w:p w14:paraId="0F51C02B">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eastAsia" w:cs="Times New Roman"/>
                <w:i w:val="0"/>
                <w:iCs w:val="0"/>
                <w:color w:val="000000"/>
                <w:kern w:val="0"/>
                <w:sz w:val="21"/>
                <w:szCs w:val="21"/>
                <w:u w:val="none"/>
                <w:lang w:val="en-US" w:eastAsia="zh-CN" w:bidi="ar"/>
              </w:rPr>
              <w:t>K15</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767.7</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纵</w:t>
            </w:r>
            <w:r>
              <w:rPr>
                <w:rFonts w:hint="default" w:ascii="Times New Roman" w:hAnsi="Times New Roman" w:eastAsia="宋体" w:cs="Times New Roman"/>
                <w:i w:val="0"/>
                <w:iCs w:val="0"/>
                <w:color w:val="000000"/>
                <w:kern w:val="0"/>
                <w:sz w:val="21"/>
                <w:szCs w:val="21"/>
                <w:u w:val="none"/>
                <w:lang w:val="en-US" w:eastAsia="zh-CN" w:bidi="ar"/>
              </w:rPr>
              <w:t>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右拱顶</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3.86</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w:t>
            </w:r>
            <w:r>
              <w:rPr>
                <w:rFonts w:hint="eastAsia" w:cs="Times New Roman"/>
                <w:i w:val="0"/>
                <w:iCs w:val="0"/>
                <w:color w:val="000000"/>
                <w:kern w:val="0"/>
                <w:sz w:val="21"/>
                <w:szCs w:val="21"/>
                <w:u w:val="none"/>
                <w:lang w:val="en-US" w:eastAsia="zh-CN" w:bidi="ar"/>
              </w:rPr>
              <w:t>8</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6EEE20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FF09EF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286635"/>
                  <wp:effectExtent l="0" t="0" r="3175" b="18415"/>
                  <wp:docPr id="39" name="图片 39" descr="1，YK15+768+右拱顶纵向裂缝.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YK15+768+右拱顶纵向裂缝.jpg"/>
                          <pic:cNvPicPr>
                            <a:picLocks noChangeAspect="1"/>
                          </pic:cNvPicPr>
                        </pic:nvPicPr>
                        <pic:blipFill>
                          <a:blip r:embed="rId29"/>
                          <a:stretch>
                            <a:fillRect/>
                          </a:stretch>
                        </pic:blipFill>
                        <pic:spPr>
                          <a:xfrm>
                            <a:off x="0" y="0"/>
                            <a:ext cx="2835275" cy="2286635"/>
                          </a:xfrm>
                          <a:prstGeom prst="rect">
                            <a:avLst/>
                          </a:prstGeom>
                        </pic:spPr>
                      </pic:pic>
                    </a:graphicData>
                  </a:graphic>
                </wp:inline>
              </w:drawing>
            </w:r>
          </w:p>
          <w:p w14:paraId="4FD467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3204B3C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41527ADE">
      <w:pPr>
        <w:spacing w:line="360" w:lineRule="auto"/>
        <w:ind w:firstLine="364" w:firstLineChars="200"/>
        <w:rPr>
          <w:b/>
          <w:szCs w:val="21"/>
        </w:rPr>
      </w:pPr>
    </w:p>
    <w:p w14:paraId="49A9BF00">
      <w:pPr>
        <w:spacing w:line="240" w:lineRule="exact"/>
        <w:ind w:left="414" w:leftChars="228" w:firstLine="0" w:firstLineChars="0"/>
        <w:jc w:val="both"/>
        <w:rPr>
          <w:rFonts w:hint="eastAsia" w:cs="Times New Roman"/>
          <w:snapToGrid w:val="0"/>
          <w:sz w:val="24"/>
          <w:szCs w:val="24"/>
          <w:lang w:val="en-US" w:eastAsia="zh-CN"/>
        </w:rPr>
      </w:pPr>
    </w:p>
    <w:p w14:paraId="3B6963B3">
      <w:pPr>
        <w:spacing w:line="240" w:lineRule="exact"/>
        <w:ind w:left="414" w:leftChars="228" w:firstLine="0" w:firstLineChars="0"/>
        <w:jc w:val="both"/>
        <w:rPr>
          <w:rFonts w:hint="default" w:cs="Times New Roman"/>
          <w:snapToGrid w:val="0"/>
          <w:sz w:val="24"/>
          <w:szCs w:val="24"/>
          <w:lang w:val="en-US" w:eastAsia="zh-CN"/>
        </w:rPr>
      </w:pP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74BF4900">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18514"/>
      <w:bookmarkStart w:id="135" w:name="_Toc24284"/>
      <w:bookmarkStart w:id="136" w:name="_Toc2176"/>
      <w:bookmarkStart w:id="137" w:name="_Toc417292813"/>
      <w:bookmarkStart w:id="138" w:name="_Toc417294349"/>
      <w:bookmarkStart w:id="139" w:name="_Toc417293055"/>
      <w:bookmarkStart w:id="140" w:name="_Toc29406"/>
      <w:bookmarkStart w:id="141" w:name="_Toc26478"/>
      <w:bookmarkStart w:id="142" w:name="_Toc32206"/>
      <w:bookmarkStart w:id="143" w:name="_Toc375836403"/>
      <w:bookmarkStart w:id="144" w:name="_Toc314241920"/>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20740"/>
      <w:bookmarkStart w:id="146" w:name="_Toc7554"/>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碧玉岩隧道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碧玉岩隧道右洞电缆沟，未发现明显病害，技术状况值评定为0。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rPr>
                <w:rFonts w:hint="eastAsia" w:eastAsia="宋体"/>
                <w:lang w:eastAsia="zh-CN"/>
              </w:rPr>
              <w:drawing>
                <wp:inline distT="0" distB="0" distL="114300" distR="114300">
                  <wp:extent cx="2697480" cy="2023110"/>
                  <wp:effectExtent l="0" t="0" r="7620" b="15240"/>
                  <wp:docPr id="41" name="图片 41" descr="IMG_20241102_10060065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G_20241102_100600650_original"/>
                          <pic:cNvPicPr>
                            <a:picLocks noChangeAspect="1"/>
                          </pic:cNvPicPr>
                        </pic:nvPicPr>
                        <pic:blipFill>
                          <a:blip r:embed="rId30"/>
                          <a:stretch>
                            <a:fillRect/>
                          </a:stretch>
                        </pic:blipFill>
                        <pic:spPr>
                          <a:xfrm>
                            <a:off x="0" y="0"/>
                            <a:ext cx="2697480" cy="2023110"/>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drawing>
                <wp:inline distT="0" distB="0" distL="0" distR="0">
                  <wp:extent cx="2673350" cy="2004060"/>
                  <wp:effectExtent l="0" t="0" r="12700"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1"/>
                          <a:srcRect/>
                          <a:stretch>
                            <a:fillRect/>
                          </a:stretch>
                        </pic:blipFill>
                        <pic:spPr>
                          <a:xfrm>
                            <a:off x="0" y="0"/>
                            <a:ext cx="2673437" cy="2004511"/>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25294"/>
      <w:bookmarkStart w:id="148" w:name="_Toc24271"/>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碧玉岩隧道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碧玉岩隧道右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drawing>
                <wp:inline distT="0" distB="0" distL="0" distR="0">
                  <wp:extent cx="2673350" cy="2004060"/>
                  <wp:effectExtent l="0" t="0" r="12700" b="152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2"/>
                          <a:srcRect/>
                          <a:stretch>
                            <a:fillRect/>
                          </a:stretch>
                        </pic:blipFill>
                        <pic:spPr>
                          <a:xfrm>
                            <a:off x="0" y="0"/>
                            <a:ext cx="2673437" cy="2004511"/>
                          </a:xfrm>
                          <a:prstGeom prst="rect">
                            <a:avLst/>
                          </a:prstGeom>
                        </pic:spPr>
                      </pic:pic>
                    </a:graphicData>
                  </a:graphic>
                </wp:inline>
              </w:drawing>
            </w:r>
          </w:p>
        </w:tc>
        <w:tc>
          <w:tcPr>
            <w:tcW w:w="4586" w:type="dxa"/>
            <w:shd w:val="clear" w:color="auto" w:fill="auto"/>
            <w:vAlign w:val="center"/>
          </w:tcPr>
          <w:p w14:paraId="65DA7480">
            <w:pPr>
              <w:jc w:val="center"/>
            </w:pPr>
            <w:r>
              <w:rPr>
                <w:rFonts w:hint="eastAsia" w:eastAsia="宋体"/>
                <w:lang w:eastAsia="zh-CN"/>
              </w:rPr>
              <w:drawing>
                <wp:inline distT="0" distB="0" distL="114300" distR="114300">
                  <wp:extent cx="2697480" cy="2023110"/>
                  <wp:effectExtent l="0" t="0" r="7620" b="15240"/>
                  <wp:docPr id="42" name="图片 42" descr="IMG_20241102_102402884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0241102_102402884_original"/>
                          <pic:cNvPicPr>
                            <a:picLocks noChangeAspect="1"/>
                          </pic:cNvPicPr>
                        </pic:nvPicPr>
                        <pic:blipFill>
                          <a:blip r:embed="rId33"/>
                          <a:stretch>
                            <a:fillRect/>
                          </a:stretch>
                        </pic:blipFill>
                        <pic:spPr>
                          <a:xfrm>
                            <a:off x="0" y="0"/>
                            <a:ext cx="2697480" cy="202311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020CBB42">
      <w:pPr>
        <w:pStyle w:val="5"/>
        <w:numPr>
          <w:ilvl w:val="1"/>
          <w:numId w:val="0"/>
        </w:numPr>
        <w:spacing w:before="156"/>
      </w:pPr>
      <w:bookmarkStart w:id="151" w:name="_Toc12373"/>
      <w:bookmarkStart w:id="152" w:name="_Toc25852"/>
      <w:r>
        <w:t>4.3 洞外联络通道</w:t>
      </w:r>
      <w:bookmarkEnd w:id="151"/>
      <w:bookmarkEnd w:id="152"/>
    </w:p>
    <w:p w14:paraId="28754A62">
      <w:pPr>
        <w:spacing w:line="360" w:lineRule="auto"/>
        <w:ind w:firstLine="424" w:firstLineChars="200"/>
        <w:rPr>
          <w:rFonts w:hint="default" w:eastAsia="宋体"/>
          <w:lang w:val="en-US" w:eastAsia="zh-CN"/>
        </w:rPr>
      </w:pPr>
      <w:r>
        <w:rPr>
          <w:rStyle w:val="105"/>
          <w:rFonts w:hint="eastAsia"/>
          <w:lang w:val="en-US" w:eastAsia="zh-CN"/>
        </w:rPr>
        <w:t>碧玉岩隧道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5D8740E3">
      <w:pPr>
        <w:spacing w:line="360" w:lineRule="auto"/>
        <w:ind w:firstLine="424" w:firstLineChars="200"/>
        <w:rPr>
          <w:sz w:val="24"/>
          <w:szCs w:val="24"/>
        </w:rPr>
      </w:pPr>
      <w:r>
        <w:rPr>
          <w:rStyle w:val="105"/>
          <w:rFonts w:hint="eastAsia"/>
          <w:lang w:val="en-US" w:eastAsia="zh-CN"/>
        </w:rPr>
        <w:t>碧玉岩隧道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4BD40375">
      <w:pPr>
        <w:jc w:val="center"/>
        <w:rPr>
          <w:szCs w:val="21"/>
        </w:rPr>
      </w:pPr>
      <w:r>
        <w:drawing>
          <wp:inline distT="0" distB="0" distL="0" distR="0">
            <wp:extent cx="2673350" cy="2004060"/>
            <wp:effectExtent l="0" t="0" r="12700" b="152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4"/>
                    <a:srcRect/>
                    <a:stretch>
                      <a:fillRect/>
                    </a:stretch>
                  </pic:blipFill>
                  <pic:spPr>
                    <a:xfrm>
                      <a:off x="0" y="0"/>
                      <a:ext cx="2673437" cy="2004511"/>
                    </a:xfrm>
                    <a:prstGeom prst="rect">
                      <a:avLst/>
                    </a:prstGeom>
                  </pic:spPr>
                </pic:pic>
              </a:graphicData>
            </a:graphic>
          </wp:inline>
        </w:drawing>
      </w:r>
    </w:p>
    <w:p w14:paraId="700E86AD">
      <w:pPr>
        <w:jc w:val="center"/>
        <w:rPr>
          <w:rFonts w:hint="default" w:eastAsia="宋体"/>
          <w:lang w:val="en-US" w:eastAsia="zh-CN"/>
        </w:rPr>
      </w:pPr>
      <w:r>
        <w:t>4.3.</w:t>
      </w:r>
      <w:r>
        <w:rPr>
          <w:rFonts w:hint="eastAsia"/>
          <w:lang w:val="en-US" w:eastAsia="zh-CN"/>
        </w:rPr>
        <w:t>1.1</w:t>
      </w:r>
    </w:p>
    <w:p w14:paraId="1A83B4CA">
      <w:pPr>
        <w:pStyle w:val="5"/>
        <w:numPr>
          <w:ilvl w:val="1"/>
          <w:numId w:val="0"/>
        </w:numPr>
        <w:spacing w:before="156"/>
      </w:pPr>
      <w:bookmarkStart w:id="153" w:name="_Toc12850"/>
      <w:bookmarkStart w:id="154" w:name="_Toc3637"/>
      <w:r>
        <w:t>4.4 洞口绿化</w:t>
      </w:r>
      <w:bookmarkEnd w:id="153"/>
      <w:bookmarkEnd w:id="154"/>
    </w:p>
    <w:p w14:paraId="387764BD">
      <w:pPr>
        <w:spacing w:line="360" w:lineRule="auto"/>
        <w:ind w:firstLine="424" w:firstLineChars="200"/>
        <w:rPr>
          <w:sz w:val="24"/>
          <w:szCs w:val="24"/>
        </w:rPr>
      </w:pPr>
      <w:r>
        <w:rPr>
          <w:rStyle w:val="105"/>
          <w:rFonts w:hint="eastAsia"/>
          <w:lang w:val="en-US" w:eastAsia="zh-CN"/>
        </w:rPr>
        <w:t>碧玉岩隧道</w:t>
      </w:r>
      <w:r>
        <w:rPr>
          <w:sz w:val="24"/>
          <w:szCs w:val="24"/>
        </w:rPr>
        <w:t>洞口绿化，未发现明显病害，技术状况值评定为0。</w:t>
      </w:r>
    </w:p>
    <w:p w14:paraId="3367A388">
      <w:pPr>
        <w:jc w:val="center"/>
        <w:rPr>
          <w:szCs w:val="21"/>
        </w:rPr>
      </w:pPr>
      <w:r>
        <w:rPr>
          <w:rFonts w:hint="eastAsia"/>
          <w:lang w:val="en-US" w:eastAsia="zh-CN"/>
        </w:rPr>
        <w:drawing>
          <wp:inline distT="0" distB="0" distL="114300" distR="114300">
            <wp:extent cx="2697480" cy="2023110"/>
            <wp:effectExtent l="0" t="0" r="7620" b="15240"/>
            <wp:docPr id="43" name="图片 43" descr="IMG_20241102_10052601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0241102_100526013_original"/>
                    <pic:cNvPicPr>
                      <a:picLocks noChangeAspect="1"/>
                    </pic:cNvPicPr>
                  </pic:nvPicPr>
                  <pic:blipFill>
                    <a:blip r:embed="rId14"/>
                    <a:stretch>
                      <a:fillRect/>
                    </a:stretch>
                  </pic:blipFill>
                  <pic:spPr>
                    <a:xfrm>
                      <a:off x="0" y="0"/>
                      <a:ext cx="2697480" cy="2023110"/>
                    </a:xfrm>
                    <a:prstGeom prst="rect">
                      <a:avLst/>
                    </a:prstGeom>
                  </pic:spPr>
                </pic:pic>
              </a:graphicData>
            </a:graphic>
          </wp:inline>
        </w:drawing>
      </w:r>
    </w:p>
    <w:p w14:paraId="2D64735D">
      <w:pPr>
        <w:jc w:val="center"/>
      </w:pPr>
      <w:r>
        <w:t>4.4.1.1</w:t>
      </w:r>
    </w:p>
    <w:p w14:paraId="2BDD9F50">
      <w:pPr>
        <w:jc w:val="both"/>
        <w:rPr>
          <w:szCs w:val="21"/>
        </w:rPr>
      </w:pPr>
    </w:p>
    <w:p w14:paraId="4BD44529">
      <w:pPr>
        <w:pStyle w:val="5"/>
        <w:numPr>
          <w:ilvl w:val="1"/>
          <w:numId w:val="0"/>
        </w:numPr>
        <w:spacing w:before="156"/>
        <w:rPr>
          <w:rFonts w:hint="eastAsia"/>
          <w:lang w:val="en-US" w:eastAsia="zh-CN"/>
        </w:rPr>
      </w:pPr>
      <w:bookmarkStart w:id="155" w:name="_Toc16378"/>
      <w:r>
        <w:t>4.</w:t>
      </w:r>
      <w:r>
        <w:rPr>
          <w:rFonts w:hint="eastAsia"/>
          <w:lang w:val="en-US" w:eastAsia="zh-CN"/>
        </w:rPr>
        <w:t>5</w:t>
      </w:r>
      <w:r>
        <w:t xml:space="preserve"> </w:t>
      </w:r>
      <w:r>
        <w:rPr>
          <w:rFonts w:hint="eastAsia"/>
          <w:lang w:val="en-US" w:eastAsia="zh-CN"/>
        </w:rPr>
        <w:t>房屋设施</w:t>
      </w:r>
      <w:bookmarkEnd w:id="155"/>
    </w:p>
    <w:p w14:paraId="6EC6CC2A">
      <w:pPr>
        <w:rPr>
          <w:rFonts w:hint="default"/>
          <w:lang w:val="en-US" w:eastAsia="zh-CN"/>
        </w:rPr>
      </w:pPr>
      <w:r>
        <w:rPr>
          <w:rFonts w:hint="eastAsia"/>
          <w:lang w:val="en-US" w:eastAsia="zh-CN"/>
        </w:rPr>
        <w:t xml:space="preserve">     </w:t>
      </w:r>
      <w:r>
        <w:rPr>
          <w:rStyle w:val="105"/>
          <w:rFonts w:hint="eastAsia"/>
          <w:lang w:val="en-US" w:eastAsia="zh-CN"/>
        </w:rPr>
        <w:t>碧玉岩隧道房屋设施</w:t>
      </w:r>
      <w:r>
        <w:rPr>
          <w:sz w:val="24"/>
          <w:szCs w:val="24"/>
        </w:rPr>
        <w:t>，未发现明显病害，技术状况值评定为0。</w:t>
      </w:r>
    </w:p>
    <w:p w14:paraId="5137E542">
      <w:pPr>
        <w:jc w:val="center"/>
      </w:pPr>
      <w:r>
        <w:drawing>
          <wp:inline distT="0" distB="0" distL="0" distR="0">
            <wp:extent cx="2673350" cy="2004060"/>
            <wp:effectExtent l="0" t="0" r="12700" b="152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5"/>
                    <a:srcRect/>
                    <a:stretch>
                      <a:fillRect/>
                    </a:stretch>
                  </pic:blipFill>
                  <pic:spPr>
                    <a:xfrm>
                      <a:off x="0" y="0"/>
                      <a:ext cx="2673437" cy="2004511"/>
                    </a:xfrm>
                    <a:prstGeom prst="rect">
                      <a:avLst/>
                    </a:prstGeom>
                  </pic:spPr>
                </pic:pic>
              </a:graphicData>
            </a:graphic>
          </wp:inline>
        </w:drawing>
      </w:r>
    </w:p>
    <w:p w14:paraId="609FD7D3">
      <w:pPr>
        <w:jc w:val="center"/>
        <w:rPr>
          <w:rFonts w:hint="default" w:eastAsia="宋体"/>
          <w:lang w:val="en-US" w:eastAsia="zh-CN"/>
        </w:rPr>
      </w:pPr>
      <w:r>
        <w:rPr>
          <w:rFonts w:hint="eastAsia"/>
          <w:lang w:val="en-US" w:eastAsia="zh-CN"/>
        </w:rPr>
        <w:t>4.5.1.1</w:t>
      </w:r>
    </w:p>
    <w:p w14:paraId="7FF0C225">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lang w:val="en-US" w:eastAsia="zh-CN"/>
        </w:rPr>
      </w:pPr>
    </w:p>
    <w:p w14:paraId="54FE5E33">
      <w:pPr>
        <w:pStyle w:val="5"/>
        <w:numPr>
          <w:ilvl w:val="1"/>
          <w:numId w:val="0"/>
        </w:numPr>
        <w:spacing w:before="156"/>
      </w:pPr>
      <w:bookmarkStart w:id="156" w:name="_Toc13798"/>
      <w:bookmarkStart w:id="157" w:name="_Toc16464"/>
      <w:r>
        <w:t>4.</w:t>
      </w:r>
      <w:r>
        <w:rPr>
          <w:rFonts w:hint="eastAsia"/>
          <w:lang w:val="en-US" w:eastAsia="zh-CN"/>
        </w:rPr>
        <w:t>6</w:t>
      </w:r>
      <w:r>
        <w:t xml:space="preserve"> 洞口雕塑、隧道铭牌</w:t>
      </w:r>
      <w:bookmarkEnd w:id="156"/>
      <w:bookmarkEnd w:id="157"/>
    </w:p>
    <w:p w14:paraId="38B7A874">
      <w:pPr>
        <w:spacing w:line="360" w:lineRule="auto"/>
        <w:ind w:firstLine="424" w:firstLineChars="200"/>
        <w:rPr>
          <w:rFonts w:hint="eastAsia" w:eastAsia="宋体"/>
          <w:sz w:val="24"/>
          <w:szCs w:val="24"/>
          <w:lang w:val="en-US" w:eastAsia="zh-CN"/>
        </w:rPr>
      </w:pPr>
      <w:r>
        <w:rPr>
          <w:rStyle w:val="105"/>
          <w:rFonts w:hint="eastAsia"/>
          <w:lang w:val="en-US" w:eastAsia="zh-CN"/>
        </w:rPr>
        <w:t>碧玉岩隧道洞口雕塑</w:t>
      </w:r>
      <w:r>
        <w:rPr>
          <w:sz w:val="24"/>
          <w:szCs w:val="24"/>
        </w:rPr>
        <w:t>，未发现明显病害，技术状况值评定为0。</w:t>
      </w:r>
      <w:r>
        <w:rPr>
          <w:rFonts w:hint="eastAsia"/>
          <w:sz w:val="24"/>
          <w:szCs w:val="24"/>
          <w:lang w:val="en-US" w:eastAsia="zh-CN"/>
        </w:rPr>
        <w:t xml:space="preserve"> </w:t>
      </w:r>
    </w:p>
    <w:p w14:paraId="05BADCD2">
      <w:pPr>
        <w:jc w:val="center"/>
      </w:pPr>
      <w:r>
        <w:rPr>
          <w:rFonts w:hint="eastAsia" w:eastAsia="宋体"/>
          <w:lang w:eastAsia="zh-CN"/>
        </w:rPr>
        <w:drawing>
          <wp:inline distT="0" distB="0" distL="114300" distR="114300">
            <wp:extent cx="2697480" cy="2023110"/>
            <wp:effectExtent l="0" t="0" r="7620" b="15240"/>
            <wp:docPr id="45" name="图片 45" descr="IMG_20241102_10042922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0241102_100429227_original"/>
                    <pic:cNvPicPr>
                      <a:picLocks noChangeAspect="1"/>
                    </pic:cNvPicPr>
                  </pic:nvPicPr>
                  <pic:blipFill>
                    <a:blip r:embed="rId36"/>
                    <a:stretch>
                      <a:fillRect/>
                    </a:stretch>
                  </pic:blipFill>
                  <pic:spPr>
                    <a:xfrm>
                      <a:off x="0" y="0"/>
                      <a:ext cx="2697480" cy="2023110"/>
                    </a:xfrm>
                    <a:prstGeom prst="rect">
                      <a:avLst/>
                    </a:prstGeom>
                  </pic:spPr>
                </pic:pic>
              </a:graphicData>
            </a:graphic>
          </wp:inline>
        </w:drawing>
      </w:r>
      <w:r>
        <w:drawing>
          <wp:inline distT="0" distB="0" distL="0" distR="0">
            <wp:extent cx="2673350" cy="2004060"/>
            <wp:effectExtent l="0" t="0" r="12700"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7"/>
                    <a:srcRect/>
                    <a:stretch>
                      <a:fillRect/>
                    </a:stretch>
                  </pic:blipFill>
                  <pic:spPr>
                    <a:xfrm>
                      <a:off x="0" y="0"/>
                      <a:ext cx="2673437" cy="2004511"/>
                    </a:xfrm>
                    <a:prstGeom prst="rect">
                      <a:avLst/>
                    </a:prstGeom>
                  </pic:spPr>
                </pic:pic>
              </a:graphicData>
            </a:graphic>
          </wp:inline>
        </w:drawing>
      </w:r>
    </w:p>
    <w:p w14:paraId="0F782392">
      <w:pPr>
        <w:jc w:val="center"/>
        <w:rPr>
          <w:rFonts w:hint="default" w:eastAsia="宋体"/>
          <w:lang w:val="en-US" w:eastAsia="zh-CN"/>
        </w:rPr>
      </w:pPr>
      <w:r>
        <w:rPr>
          <w:rFonts w:hint="eastAsia"/>
          <w:lang w:val="en-US" w:eastAsia="zh-CN"/>
        </w:rPr>
        <w:t>4.6.1.1</w:t>
      </w:r>
    </w:p>
    <w:p w14:paraId="250605B9">
      <w:pPr>
        <w:numPr>
          <w:ilvl w:val="1"/>
          <w:numId w:val="0"/>
        </w:numPr>
        <w:autoSpaceDE w:val="0"/>
        <w:autoSpaceDN w:val="0"/>
        <w:adjustRightInd w:val="0"/>
        <w:spacing w:before="156" w:line="360" w:lineRule="auto"/>
        <w:ind w:firstLine="424" w:firstLineChars="200"/>
        <w:jc w:val="center"/>
        <w:rPr>
          <w:sz w:val="24"/>
        </w:rPr>
      </w:pPr>
    </w:p>
    <w:p w14:paraId="4EF75B8C">
      <w:pPr>
        <w:pStyle w:val="4"/>
        <w:spacing w:before="156"/>
        <w:ind w:left="0"/>
        <w:rPr>
          <w:rFonts w:ascii="Times New Roman" w:hAnsi="Times New Roman"/>
        </w:rPr>
      </w:pPr>
      <w:bookmarkStart w:id="158" w:name="_Toc25746"/>
      <w:bookmarkStart w:id="159" w:name="_Toc31673"/>
      <w:r>
        <w:rPr>
          <w:rFonts w:ascii="Times New Roman" w:hAnsi="Times New Roman"/>
        </w:rPr>
        <w:t>隧道技术状况评定</w:t>
      </w:r>
      <w:bookmarkEnd w:id="137"/>
      <w:bookmarkEnd w:id="138"/>
      <w:bookmarkEnd w:id="139"/>
      <w:bookmarkEnd w:id="140"/>
      <w:bookmarkEnd w:id="141"/>
      <w:bookmarkEnd w:id="158"/>
      <w:bookmarkEnd w:id="159"/>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60" w:name="_Toc12815"/>
      <w:r>
        <w:rPr>
          <w:color w:val="000000" w:themeColor="text1"/>
          <w:sz w:val="24"/>
          <w14:textFill>
            <w14:solidFill>
              <w14:schemeClr w14:val="tx1"/>
            </w14:solidFill>
          </w14:textFill>
        </w:rPr>
        <w:t>本隧道其他工程设施技术状况评分≥70，故评定为1类。</w:t>
      </w:r>
    </w:p>
    <w:bookmarkEnd w:id="160"/>
    <w:p w14:paraId="6A39B70F">
      <w:pPr>
        <w:pStyle w:val="5"/>
        <w:spacing w:before="156"/>
      </w:pPr>
      <w:bookmarkStart w:id="161" w:name="_Toc5484"/>
      <w:bookmarkStart w:id="162" w:name="_Toc20190"/>
      <w:r>
        <w:t>土建结构</w:t>
      </w:r>
      <w:bookmarkEnd w:id="161"/>
      <w:bookmarkEnd w:id="162"/>
    </w:p>
    <w:p w14:paraId="43B88FAF">
      <w:pPr>
        <w:pStyle w:val="6"/>
        <w:numPr>
          <w:ilvl w:val="2"/>
          <w:numId w:val="0"/>
        </w:numPr>
      </w:pPr>
      <w:bookmarkStart w:id="163" w:name="_Toc25796"/>
      <w:r>
        <w:t>5.1.1 左洞</w:t>
      </w:r>
      <w:bookmarkEnd w:id="163"/>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碧玉岩隧道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2129</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014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864.5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ZK014+</w:t>
            </w:r>
            <w:r>
              <w:rPr>
                <w:rFonts w:hint="default" w:ascii="Times New Roman" w:hAnsi="Times New Roman" w:eastAsia="宋体" w:cs="Times New Roman"/>
                <w:sz w:val="18"/>
                <w:szCs w:val="18"/>
                <w:lang w:val="en-US" w:eastAsia="zh-CN"/>
              </w:rPr>
              <w:t>900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ZK015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B6B77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51D4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13" w:type="dxa"/>
            <w:shd w:val="clear" w:color="auto" w:fill="auto"/>
            <w:vAlign w:val="center"/>
          </w:tcPr>
          <w:p w14:paraId="3619C58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AEE6E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5C96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7F788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23E4B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631C65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C7F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90345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91163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D3E384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B127B6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13" w:type="dxa"/>
            <w:shd w:val="clear" w:color="auto" w:fill="auto"/>
            <w:vAlign w:val="center"/>
          </w:tcPr>
          <w:p w14:paraId="06791BF2">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9B0D922">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5124E91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107112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A50A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14E726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0A9F79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BF6BE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ECA56E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DE362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6906DE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13" w:type="dxa"/>
            <w:shd w:val="clear" w:color="auto" w:fill="auto"/>
            <w:vAlign w:val="center"/>
          </w:tcPr>
          <w:p w14:paraId="419F255A">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1920BB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B86F9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19245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8DA2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559134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3C52F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2350BF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B86C8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277E6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6945AE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13" w:type="dxa"/>
            <w:shd w:val="clear" w:color="auto" w:fill="auto"/>
            <w:vAlign w:val="center"/>
          </w:tcPr>
          <w:p w14:paraId="6B28C0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6C9C7D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28B3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FD24F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784418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04DA3B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374435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2B8C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033BF3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FB930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31D23D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13" w:type="dxa"/>
            <w:shd w:val="clear" w:color="auto" w:fill="auto"/>
            <w:vAlign w:val="center"/>
          </w:tcPr>
          <w:p w14:paraId="33BBA0F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ZK015+</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62D8244">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3CFA4A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EDCBE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5281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F5A70C0">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D9BF0F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CB46E6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CDA6EC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70112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61385E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13" w:type="dxa"/>
            <w:shd w:val="clear" w:color="auto" w:fill="auto"/>
            <w:vAlign w:val="center"/>
          </w:tcPr>
          <w:p w14:paraId="13F7FE6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ZK015+</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C913D8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31226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006FC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852965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5BEE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30972D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D23D1E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C6B5E4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D3D59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B072D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13" w:type="dxa"/>
            <w:shd w:val="clear" w:color="auto" w:fill="auto"/>
            <w:vAlign w:val="center"/>
          </w:tcPr>
          <w:p w14:paraId="0FEBD581">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ZK015+</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ZK016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3AFDE6E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258F8F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2132F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D62F3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45F897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F0988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65A9EF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212B93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D6C0B5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6BE20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13</w:t>
            </w:r>
          </w:p>
        </w:tc>
        <w:tc>
          <w:tcPr>
            <w:tcW w:w="1113" w:type="dxa"/>
            <w:shd w:val="clear" w:color="auto" w:fill="auto"/>
            <w:vAlign w:val="center"/>
          </w:tcPr>
          <w:p w14:paraId="3BB535D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5E869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EA6E5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111B7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965AF6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78EE7D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73B82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D7F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CA3F3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7B9B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0D8140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w:t>
            </w:r>
          </w:p>
        </w:tc>
        <w:tc>
          <w:tcPr>
            <w:tcW w:w="1113" w:type="dxa"/>
            <w:shd w:val="clear" w:color="auto" w:fill="auto"/>
            <w:vAlign w:val="center"/>
          </w:tcPr>
          <w:p w14:paraId="58589DA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51E80B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7E56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13479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46C0E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BB95BF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80C3DC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09C6AB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BF2B3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4A2A5D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408B1B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15</w:t>
            </w:r>
          </w:p>
        </w:tc>
        <w:tc>
          <w:tcPr>
            <w:tcW w:w="1113" w:type="dxa"/>
            <w:shd w:val="clear" w:color="auto" w:fill="auto"/>
            <w:vAlign w:val="center"/>
          </w:tcPr>
          <w:p w14:paraId="39EA99B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973D13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71A350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B8CEE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ADDF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423774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05A8EE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C95A52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634A2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7752B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C25601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16</w:t>
            </w:r>
          </w:p>
        </w:tc>
        <w:tc>
          <w:tcPr>
            <w:tcW w:w="1113" w:type="dxa"/>
            <w:shd w:val="clear" w:color="auto" w:fill="auto"/>
            <w:vAlign w:val="center"/>
          </w:tcPr>
          <w:p w14:paraId="76E6084B">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ZK016+</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74483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A29A6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081169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F6FF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806A0ED">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F13378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0E7328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A3DC2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91BF6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1BAD74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17</w:t>
            </w:r>
          </w:p>
        </w:tc>
        <w:tc>
          <w:tcPr>
            <w:tcW w:w="1113" w:type="dxa"/>
            <w:shd w:val="clear" w:color="auto" w:fill="auto"/>
            <w:vAlign w:val="center"/>
          </w:tcPr>
          <w:p w14:paraId="452D7872">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ZK016+</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9C485E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4482E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06C31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B59B21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6824C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E253C4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B8F591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8BB5B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94B69B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32DAB6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18</w:t>
            </w:r>
          </w:p>
        </w:tc>
        <w:tc>
          <w:tcPr>
            <w:tcW w:w="1113" w:type="dxa"/>
            <w:shd w:val="clear" w:color="auto" w:fill="auto"/>
            <w:vAlign w:val="center"/>
          </w:tcPr>
          <w:p w14:paraId="1B8ED1B9">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ZK016+</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6DBD53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2241D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3ACEB4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4D5838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3B688E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05330A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7B93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99E00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D1028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32818F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19</w:t>
            </w:r>
          </w:p>
        </w:tc>
        <w:tc>
          <w:tcPr>
            <w:tcW w:w="1113" w:type="dxa"/>
            <w:shd w:val="clear" w:color="auto" w:fill="auto"/>
            <w:vAlign w:val="center"/>
          </w:tcPr>
          <w:p w14:paraId="691DAF2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ZK016+</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A1F49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A2367D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03B0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53EF03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A4CB71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83B51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B30F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FC59C9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FBD57A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51A45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w:t>
            </w:r>
          </w:p>
        </w:tc>
        <w:tc>
          <w:tcPr>
            <w:tcW w:w="1113" w:type="dxa"/>
            <w:shd w:val="clear" w:color="auto" w:fill="auto"/>
            <w:vAlign w:val="center"/>
          </w:tcPr>
          <w:p w14:paraId="721C2344">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ZK016+</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B1E0C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13728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9429A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7A61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31E160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63A333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B999F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C95D27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E1C3D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5A0535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21</w:t>
            </w:r>
          </w:p>
        </w:tc>
        <w:tc>
          <w:tcPr>
            <w:tcW w:w="1113" w:type="dxa"/>
            <w:shd w:val="clear" w:color="auto" w:fill="auto"/>
            <w:vAlign w:val="center"/>
          </w:tcPr>
          <w:p w14:paraId="12809BA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ZK016+</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E6D9A0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24BA57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36A6B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79F187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B866D8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126D7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740B93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DB2953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961C5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837E55">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22</w:t>
            </w:r>
          </w:p>
        </w:tc>
        <w:tc>
          <w:tcPr>
            <w:tcW w:w="1113" w:type="dxa"/>
            <w:shd w:val="clear" w:color="auto" w:fill="auto"/>
            <w:vAlign w:val="center"/>
          </w:tcPr>
          <w:p w14:paraId="0907A91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ZK016+</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993.5</w:t>
            </w:r>
          </w:p>
        </w:tc>
        <w:tc>
          <w:tcPr>
            <w:tcW w:w="1129" w:type="dxa"/>
            <w:gridSpan w:val="2"/>
            <w:shd w:val="clear" w:color="auto" w:fill="auto"/>
            <w:vAlign w:val="center"/>
          </w:tcPr>
          <w:p w14:paraId="54C348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07EF02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0B67E0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203FF2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384C1B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FC9032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B1ED7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362DE3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lang w:val="en-US" w:eastAsia="zh-CN"/>
              </w:rPr>
              <w:t>9.50</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4" w:name="_Toc15741"/>
      <w:r>
        <w:t>5.1.2 右洞</w:t>
      </w:r>
      <w:bookmarkEnd w:id="164"/>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default" w:ascii="Times New Roman" w:hAnsi="Times New Roman" w:cs="Times New Roman"/>
                <w:sz w:val="18"/>
                <w:szCs w:val="18"/>
                <w:lang w:val="en-US" w:eastAsia="zh-CN"/>
              </w:rPr>
              <w:t>碧玉岩隧道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2137</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848.5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YK015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0D9C7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99BFBA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88" w:type="dxa"/>
            <w:shd w:val="clear" w:color="auto" w:fill="auto"/>
            <w:vAlign w:val="center"/>
          </w:tcPr>
          <w:p w14:paraId="68FE986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D0C292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B6D78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9AC76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B7245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391A09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2ADB5C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3008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266D82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ABEE65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B848C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88" w:type="dxa"/>
            <w:shd w:val="clear" w:color="auto" w:fill="auto"/>
            <w:vAlign w:val="center"/>
          </w:tcPr>
          <w:p w14:paraId="3DB21D7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824D3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EE276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58C9A8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27AD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BD4539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5A6FC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69B73C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CD918E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15F8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82CAB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88" w:type="dxa"/>
            <w:shd w:val="clear" w:color="auto" w:fill="auto"/>
            <w:vAlign w:val="center"/>
          </w:tcPr>
          <w:p w14:paraId="23AA7F2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E25BBB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D445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F189A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77075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46830A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B5B43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E6EE35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2F64B4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76B4B3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19FD4C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88" w:type="dxa"/>
            <w:shd w:val="clear" w:color="auto" w:fill="auto"/>
            <w:vAlign w:val="center"/>
          </w:tcPr>
          <w:p w14:paraId="44AE12B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A913B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AABCDB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30EB7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3F90A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2E1208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C278E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4A6F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3FBAB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1241210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9336DB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88" w:type="dxa"/>
            <w:shd w:val="clear" w:color="auto" w:fill="auto"/>
            <w:vAlign w:val="center"/>
          </w:tcPr>
          <w:p w14:paraId="6851742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4542BD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B67A51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D247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EE2D1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B847C1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925FD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809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6DA6C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C780B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ECCDFA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88" w:type="dxa"/>
            <w:shd w:val="clear" w:color="auto" w:fill="auto"/>
            <w:vAlign w:val="center"/>
          </w:tcPr>
          <w:p w14:paraId="645DF96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CBBE3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65DF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0CD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33E43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A1CAE8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11F4F5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79EB22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E591A6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1060E5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C91EE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88" w:type="dxa"/>
            <w:shd w:val="clear" w:color="auto" w:fill="auto"/>
            <w:vAlign w:val="center"/>
          </w:tcPr>
          <w:p w14:paraId="4C110034">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YK015+</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YK016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A202C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C7F6C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0DED3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75BC29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E72D73B">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E6EB0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DB09C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B09892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04D75E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BD635E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13</w:t>
            </w:r>
          </w:p>
        </w:tc>
        <w:tc>
          <w:tcPr>
            <w:tcW w:w="1188" w:type="dxa"/>
            <w:shd w:val="clear" w:color="auto" w:fill="auto"/>
            <w:vAlign w:val="center"/>
          </w:tcPr>
          <w:p w14:paraId="41BFB1BE">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867C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1B5E9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FDCE27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B2CD00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46EF5E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152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FF1C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9E082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2990A5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2CCA4F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w:t>
            </w:r>
          </w:p>
        </w:tc>
        <w:tc>
          <w:tcPr>
            <w:tcW w:w="1188" w:type="dxa"/>
            <w:shd w:val="clear" w:color="auto" w:fill="auto"/>
            <w:vAlign w:val="center"/>
          </w:tcPr>
          <w:p w14:paraId="7B4678B2">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6BC926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319D3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AFAE32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27C9F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A04486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348A0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75F669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C485C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A565E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E9651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15</w:t>
            </w:r>
          </w:p>
        </w:tc>
        <w:tc>
          <w:tcPr>
            <w:tcW w:w="1188" w:type="dxa"/>
            <w:shd w:val="clear" w:color="auto" w:fill="auto"/>
            <w:vAlign w:val="center"/>
          </w:tcPr>
          <w:p w14:paraId="38D2E01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3749A2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8EE5E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AB483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3E6E0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F1CBB8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D9C516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FE7B7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59E707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646D2D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DB52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16</w:t>
            </w:r>
          </w:p>
        </w:tc>
        <w:tc>
          <w:tcPr>
            <w:tcW w:w="1188" w:type="dxa"/>
            <w:shd w:val="clear" w:color="auto" w:fill="auto"/>
            <w:vAlign w:val="center"/>
          </w:tcPr>
          <w:p w14:paraId="6336BBA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A5BCEC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941394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B0FD9D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5E142B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DF6B32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4C085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1FE6FA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E058C7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542F0B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5D291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17</w:t>
            </w:r>
          </w:p>
        </w:tc>
        <w:tc>
          <w:tcPr>
            <w:tcW w:w="1188" w:type="dxa"/>
            <w:shd w:val="clear" w:color="auto" w:fill="auto"/>
            <w:vAlign w:val="center"/>
          </w:tcPr>
          <w:p w14:paraId="7B6281CA">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6DDE5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BF40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6C7488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A788D3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77A8B1E">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BAE01A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725F0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5B8EF5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17C97A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24721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18</w:t>
            </w:r>
          </w:p>
        </w:tc>
        <w:tc>
          <w:tcPr>
            <w:tcW w:w="1188" w:type="dxa"/>
            <w:shd w:val="clear" w:color="auto" w:fill="auto"/>
            <w:vAlign w:val="center"/>
          </w:tcPr>
          <w:p w14:paraId="1DDB8EE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CAAEF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179F4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47FAC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344A7B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F81F372">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F87E3D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694889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4F4909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7B1F13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825F9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19</w:t>
            </w:r>
          </w:p>
        </w:tc>
        <w:tc>
          <w:tcPr>
            <w:tcW w:w="1188" w:type="dxa"/>
            <w:shd w:val="clear" w:color="auto" w:fill="auto"/>
            <w:vAlign w:val="center"/>
          </w:tcPr>
          <w:p w14:paraId="20D79DF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5B0E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376625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61564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F40624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E82EAF8">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632418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4A67A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50E1B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0B0E03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70A1E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w:t>
            </w:r>
          </w:p>
        </w:tc>
        <w:tc>
          <w:tcPr>
            <w:tcW w:w="1188" w:type="dxa"/>
            <w:shd w:val="clear" w:color="auto" w:fill="auto"/>
            <w:vAlign w:val="center"/>
          </w:tcPr>
          <w:p w14:paraId="011E9A9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57F844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B391C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9E4125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30E24C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4187E6D">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F7D4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E3199E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373A3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331A9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8298E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21</w:t>
            </w:r>
          </w:p>
        </w:tc>
        <w:tc>
          <w:tcPr>
            <w:tcW w:w="1188" w:type="dxa"/>
            <w:shd w:val="clear" w:color="auto" w:fill="auto"/>
            <w:vAlign w:val="center"/>
          </w:tcPr>
          <w:p w14:paraId="0DA349AB">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56CAD8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65A727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0FD75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4439F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B48D2B8">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D34DF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93889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A3D602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BBA85F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479B8C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22</w:t>
            </w:r>
          </w:p>
        </w:tc>
        <w:tc>
          <w:tcPr>
            <w:tcW w:w="1188" w:type="dxa"/>
            <w:shd w:val="clear" w:color="auto" w:fill="auto"/>
            <w:vAlign w:val="center"/>
          </w:tcPr>
          <w:p w14:paraId="334D114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YK016+</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985.5</w:t>
            </w:r>
          </w:p>
        </w:tc>
        <w:tc>
          <w:tcPr>
            <w:tcW w:w="1129" w:type="dxa"/>
            <w:gridSpan w:val="2"/>
            <w:shd w:val="clear" w:color="auto" w:fill="auto"/>
            <w:vAlign w:val="center"/>
          </w:tcPr>
          <w:p w14:paraId="377546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64143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787DE4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72522D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EAED0EA">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483DE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9FA797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F58AF6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88.75</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5" w:name="_Toc25919"/>
      <w:bookmarkStart w:id="166" w:name="_Toc16808"/>
      <w:bookmarkStart w:id="167" w:name="_Toc19142"/>
      <w:bookmarkStart w:id="168" w:name="_Toc25943"/>
      <w:bookmarkStart w:id="169" w:name="_Toc12582"/>
      <w:r>
        <w:t>5.2 其他工程设施</w:t>
      </w:r>
      <w:bookmarkEnd w:id="165"/>
      <w:bookmarkEnd w:id="166"/>
      <w:bookmarkEnd w:id="167"/>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碧玉岩隧道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碧玉岩隧道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2129/2137</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eastAsia"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70" w:name="_Toc26756"/>
      <w:bookmarkStart w:id="171" w:name="_Toc31112"/>
      <w:r>
        <w:rPr>
          <w:rFonts w:ascii="Times New Roman" w:hAnsi="Times New Roman"/>
        </w:rPr>
        <w:t>隧道病害汇总</w:t>
      </w:r>
      <w:bookmarkEnd w:id="168"/>
      <w:bookmarkEnd w:id="169"/>
      <w:bookmarkEnd w:id="170"/>
      <w:bookmarkEnd w:id="171"/>
    </w:p>
    <w:p w14:paraId="49EC450E">
      <w:pPr>
        <w:pStyle w:val="5"/>
        <w:spacing w:before="156"/>
      </w:pPr>
      <w:bookmarkStart w:id="172" w:name="_Toc14910"/>
      <w:bookmarkStart w:id="173" w:name="_Toc29023"/>
      <w:bookmarkStart w:id="174" w:name="_Toc5529"/>
      <w:bookmarkStart w:id="175" w:name="_Toc23214"/>
      <w:r>
        <w:t>土建结构病害汇总</w:t>
      </w:r>
      <w:bookmarkEnd w:id="172"/>
      <w:bookmarkEnd w:id="173"/>
      <w:bookmarkEnd w:id="174"/>
      <w:bookmarkEnd w:id="175"/>
    </w:p>
    <w:p w14:paraId="00D014BA">
      <w:pPr>
        <w:pStyle w:val="6"/>
        <w:numPr>
          <w:ilvl w:val="2"/>
          <w:numId w:val="0"/>
        </w:numPr>
      </w:pPr>
      <w:bookmarkStart w:id="176" w:name="_Toc3443"/>
      <w:r>
        <w:t>6.1.1 洞口</w:t>
      </w:r>
      <w:bookmarkEnd w:id="176"/>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7" w:name="_Toc22281"/>
      <w:r>
        <w:t>6.1.2 洞门</w:t>
      </w:r>
      <w:bookmarkEnd w:id="177"/>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洞门未见明显病害。</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4D010BA">
      <w:pPr>
        <w:spacing w:line="240" w:lineRule="exact"/>
        <w:ind w:firstLine="424" w:firstLineChars="200"/>
        <w:rPr>
          <w:rFonts w:hint="eastAsia" w:ascii="宋体" w:hAnsi="宋体" w:eastAsia="宋体" w:cs="宋体"/>
          <w:snapToGrid w:val="0"/>
          <w:sz w:val="24"/>
          <w:szCs w:val="24"/>
          <w:lang w:val="en-US" w:eastAsia="zh-CN"/>
        </w:rPr>
      </w:pPr>
      <w:bookmarkStart w:id="178" w:name="_Toc7047"/>
      <w:r>
        <w:rPr>
          <w:rFonts w:hint="eastAsia" w:ascii="宋体" w:hAnsi="宋体" w:eastAsia="宋体" w:cs="宋体"/>
          <w:snapToGrid w:val="0"/>
          <w:sz w:val="24"/>
          <w:szCs w:val="24"/>
          <w:lang w:val="en-US" w:eastAsia="zh-CN"/>
        </w:rPr>
        <w:t>1处洞门墙渗水（干渍），面积为0.36m²。</w:t>
      </w:r>
    </w:p>
    <w:p w14:paraId="72EF8D6C">
      <w:pPr>
        <w:pStyle w:val="6"/>
        <w:numPr>
          <w:ilvl w:val="2"/>
          <w:numId w:val="0"/>
        </w:numPr>
      </w:pPr>
    </w:p>
    <w:p w14:paraId="60CB445D">
      <w:pPr>
        <w:pStyle w:val="6"/>
        <w:numPr>
          <w:ilvl w:val="2"/>
          <w:numId w:val="0"/>
        </w:numPr>
      </w:pPr>
      <w:r>
        <w:t>6.1.3 衬砌</w:t>
      </w:r>
      <w:bookmarkEnd w:id="178"/>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736EF459">
      <w:pPr>
        <w:spacing w:line="240" w:lineRule="exact"/>
        <w:ind w:firstLine="636" w:firstLineChars="3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衬砌破损未见明显病害。</w:t>
      </w:r>
    </w:p>
    <w:p w14:paraId="2BFCA2B1">
      <w:pPr>
        <w:spacing w:line="240" w:lineRule="exact"/>
        <w:ind w:firstLine="636" w:firstLineChars="300"/>
        <w:jc w:val="both"/>
        <w:rPr>
          <w:rFonts w:hint="default" w:ascii="Times New Roman" w:hAnsi="Times New Roman" w:eastAsia="宋体" w:cs="Times New Roman"/>
          <w:snapToGrid w:val="0"/>
          <w:sz w:val="24"/>
          <w:szCs w:val="24"/>
          <w:lang w:val="en-US" w:eastAsia="zh-CN"/>
        </w:rPr>
      </w:pPr>
    </w:p>
    <w:p w14:paraId="70A57382">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135FD650">
      <w:pPr>
        <w:ind w:firstLine="636" w:firstLineChars="3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1处纵向裂缝，长为3.86m，宽度为0.38mm。</w:t>
      </w:r>
    </w:p>
    <w:p w14:paraId="79FD06A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9"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9"/>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80" w:name="_Toc4042"/>
      <w:r>
        <w:t>6.1.5 检修道</w:t>
      </w:r>
      <w:bookmarkEnd w:id="180"/>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81"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81"/>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2" w:name="_Toc8853"/>
      <w:r>
        <w:t>6.1.7 吊顶及各种预埋件</w:t>
      </w:r>
      <w:bookmarkEnd w:id="182"/>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3" w:name="_Toc1076"/>
      <w:r>
        <w:t>6.1.8 内装饰</w:t>
      </w:r>
      <w:bookmarkEnd w:id="183"/>
    </w:p>
    <w:p w14:paraId="098CA506">
      <w:pPr>
        <w:spacing w:line="360" w:lineRule="auto"/>
        <w:ind w:firstLine="416" w:firstLineChars="196"/>
        <w:jc w:val="left"/>
        <w:rPr>
          <w:sz w:val="24"/>
          <w:szCs w:val="24"/>
        </w:rPr>
      </w:pPr>
      <w:r>
        <w:rPr>
          <w:sz w:val="24"/>
          <w:szCs w:val="24"/>
        </w:rPr>
        <w:t>1）左洞</w:t>
      </w:r>
    </w:p>
    <w:p w14:paraId="19792BB2">
      <w:pPr>
        <w:spacing w:line="360" w:lineRule="auto"/>
        <w:ind w:firstLine="416" w:firstLineChars="196"/>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1处右拱腰防火涂料剥落，面积为0.13m²。</w:t>
      </w:r>
    </w:p>
    <w:p w14:paraId="5903ABA3">
      <w:pPr>
        <w:spacing w:line="360" w:lineRule="auto"/>
        <w:ind w:firstLine="416" w:firstLineChars="196"/>
        <w:jc w:val="left"/>
        <w:rPr>
          <w:sz w:val="24"/>
          <w:szCs w:val="24"/>
        </w:rPr>
      </w:pPr>
      <w:r>
        <w:rPr>
          <w:sz w:val="24"/>
          <w:szCs w:val="24"/>
        </w:rPr>
        <w:t>2）右洞</w:t>
      </w:r>
    </w:p>
    <w:p w14:paraId="01CD38B8">
      <w:pPr>
        <w:spacing w:line="360" w:lineRule="auto"/>
        <w:ind w:firstLine="424" w:firstLineChars="200"/>
        <w:rPr>
          <w:rFonts w:hint="default" w:ascii="Times New Roman" w:hAnsi="Times New Roman" w:eastAsia="宋体" w:cs="Times New Roman"/>
          <w:sz w:val="24"/>
          <w:szCs w:val="24"/>
          <w:lang w:val="en-US" w:eastAsia="zh-CN"/>
        </w:rPr>
      </w:pPr>
      <w:bookmarkStart w:id="184" w:name="_Toc23091"/>
      <w:r>
        <w:rPr>
          <w:rFonts w:hint="eastAsia" w:cs="Times New Roman"/>
          <w:sz w:val="24"/>
          <w:szCs w:val="24"/>
          <w:lang w:val="en-US" w:eastAsia="zh-CN"/>
        </w:rPr>
        <w:t>内装饰未见明显病害。</w:t>
      </w:r>
    </w:p>
    <w:p w14:paraId="769D05A9">
      <w:pPr>
        <w:pStyle w:val="6"/>
        <w:numPr>
          <w:ilvl w:val="2"/>
          <w:numId w:val="0"/>
        </w:numPr>
      </w:pPr>
      <w:r>
        <w:t>6.1.9 标志、标线、轮廓标</w:t>
      </w:r>
      <w:bookmarkEnd w:id="184"/>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5" w:name="_Toc9045"/>
      <w:bookmarkStart w:id="186" w:name="_Toc21662"/>
      <w:bookmarkStart w:id="187" w:name="_Toc417293069"/>
      <w:bookmarkStart w:id="188" w:name="_Toc27169"/>
      <w:bookmarkStart w:id="189" w:name="_Toc417294363"/>
      <w:bookmarkStart w:id="190" w:name="_Toc417292827"/>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91" w:name="_Toc27624"/>
      <w:r>
        <w:t>其他工程设施病害汇总</w:t>
      </w:r>
      <w:bookmarkEnd w:id="185"/>
      <w:bookmarkEnd w:id="191"/>
    </w:p>
    <w:p w14:paraId="0098A03E">
      <w:pPr>
        <w:pStyle w:val="6"/>
      </w:pPr>
      <w:bookmarkStart w:id="192" w:name="_Toc29571"/>
      <w:r>
        <w:t>电缆沟</w:t>
      </w:r>
      <w:bookmarkEnd w:id="192"/>
    </w:p>
    <w:p w14:paraId="03B23950">
      <w:pPr>
        <w:spacing w:line="360" w:lineRule="auto"/>
        <w:ind w:firstLine="424" w:firstLineChars="200"/>
        <w:rPr>
          <w:rFonts w:hint="default"/>
          <w:sz w:val="24"/>
          <w:szCs w:val="24"/>
          <w:lang w:val="en-US"/>
        </w:rPr>
      </w:pPr>
      <w:r>
        <w:rPr>
          <w:rStyle w:val="105"/>
          <w:rFonts w:hint="eastAsia"/>
          <w:lang w:val="en-US" w:eastAsia="zh-CN"/>
        </w:rPr>
        <w:t>碧玉岩隧道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碧玉岩隧道右洞电缆沟，结构完好，沟内无杂物、积尘积水，能保证电缆正常使用，不影响交通和行车安全。</w:t>
      </w:r>
    </w:p>
    <w:p w14:paraId="1C24D04C">
      <w:pPr>
        <w:pStyle w:val="6"/>
      </w:pPr>
      <w:bookmarkStart w:id="193" w:name="_Toc6505"/>
      <w:r>
        <w:t>设备洞室</w:t>
      </w:r>
      <w:bookmarkEnd w:id="193"/>
    </w:p>
    <w:p w14:paraId="6508B3C6">
      <w:pPr>
        <w:spacing w:line="360" w:lineRule="auto"/>
        <w:ind w:firstLine="424" w:firstLineChars="200"/>
        <w:rPr>
          <w:sz w:val="24"/>
          <w:szCs w:val="24"/>
        </w:rPr>
      </w:pPr>
      <w:r>
        <w:rPr>
          <w:rStyle w:val="105"/>
          <w:rFonts w:hint="eastAsia"/>
          <w:lang w:val="en-US" w:eastAsia="zh-CN"/>
        </w:rPr>
        <w:t>碧玉岩隧道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碧玉岩隧道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5097C43">
      <w:pPr>
        <w:pStyle w:val="6"/>
      </w:pPr>
      <w:bookmarkStart w:id="194" w:name="_Toc22737"/>
      <w:r>
        <w:t>洞外联络通道</w:t>
      </w:r>
      <w:bookmarkEnd w:id="194"/>
    </w:p>
    <w:p w14:paraId="4F31928B">
      <w:pPr>
        <w:spacing w:line="360" w:lineRule="auto"/>
        <w:ind w:firstLine="424" w:firstLineChars="200"/>
        <w:rPr>
          <w:sz w:val="24"/>
          <w:szCs w:val="24"/>
        </w:rPr>
      </w:pPr>
      <w:r>
        <w:rPr>
          <w:rStyle w:val="105"/>
          <w:rFonts w:hint="eastAsia"/>
          <w:lang w:val="en-US" w:eastAsia="zh-CN"/>
        </w:rPr>
        <w:t>碧玉岩隧道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6F936716">
      <w:pPr>
        <w:spacing w:line="360" w:lineRule="auto"/>
        <w:ind w:firstLine="424" w:firstLineChars="200"/>
        <w:rPr>
          <w:sz w:val="24"/>
          <w:szCs w:val="24"/>
        </w:rPr>
      </w:pPr>
      <w:r>
        <w:rPr>
          <w:rStyle w:val="105"/>
          <w:rFonts w:hint="eastAsia"/>
          <w:lang w:val="en-US" w:eastAsia="zh-CN"/>
        </w:rPr>
        <w:t>碧玉岩隧道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DB190C2">
      <w:pPr>
        <w:pStyle w:val="6"/>
      </w:pPr>
      <w:bookmarkStart w:id="195" w:name="_Toc27135"/>
      <w:r>
        <w:t>洞口绿化</w:t>
      </w:r>
      <w:bookmarkEnd w:id="195"/>
    </w:p>
    <w:p w14:paraId="65B10009">
      <w:pPr>
        <w:spacing w:line="360" w:lineRule="auto"/>
        <w:ind w:firstLine="424" w:firstLineChars="200"/>
        <w:rPr>
          <w:sz w:val="24"/>
          <w:szCs w:val="24"/>
        </w:rPr>
      </w:pPr>
      <w:r>
        <w:rPr>
          <w:rStyle w:val="105"/>
          <w:rFonts w:hint="eastAsia"/>
          <w:lang w:val="en-US" w:eastAsia="zh-CN"/>
        </w:rPr>
        <w:t>碧玉岩隧道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6" w:name="_Toc30849"/>
      <w:r>
        <w:rPr>
          <w:rStyle w:val="105"/>
          <w:rFonts w:hint="eastAsia"/>
          <w:lang w:val="en-US" w:eastAsia="zh-CN"/>
        </w:rPr>
        <w:t>碧玉岩隧道洞口雕塑、铭牌完好，整洁美观。</w:t>
      </w:r>
      <w:bookmarkEnd w:id="196"/>
    </w:p>
    <w:p w14:paraId="3FEE4C51">
      <w:pPr>
        <w:pStyle w:val="5"/>
        <w:spacing w:before="156"/>
      </w:pPr>
      <w:bookmarkStart w:id="197" w:name="_Toc21709"/>
      <w:r>
        <w:rPr>
          <w:rFonts w:hint="eastAsia"/>
        </w:rPr>
        <w:t>病害原因分析</w:t>
      </w:r>
      <w:bookmarkEnd w:id="197"/>
    </w:p>
    <w:bookmarkEnd w:id="186"/>
    <w:bookmarkEnd w:id="187"/>
    <w:bookmarkEnd w:id="188"/>
    <w:bookmarkEnd w:id="189"/>
    <w:bookmarkEnd w:id="190"/>
    <w:p w14:paraId="6B91F47F">
      <w:pPr>
        <w:ind w:firstLine="482"/>
        <w:jc w:val="left"/>
        <w:textAlignment w:val="baseline"/>
        <w:rPr>
          <w:rFonts w:hint="default" w:ascii="Times New Roman" w:hAnsi="Times New Roman" w:eastAsia="宋体" w:cs="Times New Roman"/>
          <w:b/>
          <w:color w:val="auto"/>
          <w:sz w:val="24"/>
          <w:szCs w:val="24"/>
        </w:rPr>
      </w:pPr>
      <w:bookmarkStart w:id="198" w:name="_Toc462245877"/>
      <w:bookmarkStart w:id="199" w:name="_Toc16648"/>
      <w:bookmarkStart w:id="200" w:name="_Toc3259_WPSOffice_Level2"/>
      <w:bookmarkStart w:id="201" w:name="_Toc72877373"/>
      <w:bookmarkStart w:id="202" w:name="OLE_LINK6"/>
      <w:bookmarkStart w:id="203" w:name="_Toc13743_WPSOffice_Level3"/>
      <w:bookmarkStart w:id="204" w:name="_Toc5696"/>
      <w:bookmarkStart w:id="205" w:name="_Toc21647"/>
      <w:bookmarkStart w:id="206" w:name="_Toc13660"/>
      <w:bookmarkStart w:id="207"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8"/>
      <w:bookmarkEnd w:id="199"/>
      <w:bookmarkEnd w:id="200"/>
      <w:bookmarkEnd w:id="201"/>
    </w:p>
    <w:p w14:paraId="540F7A1C">
      <w:pPr>
        <w:pStyle w:val="114"/>
        <w:ind w:firstLine="480"/>
        <w:rPr>
          <w:rFonts w:hint="default" w:ascii="Times New Roman" w:hAnsi="Times New Roman" w:eastAsia="宋体" w:cs="Times New Roman"/>
          <w:color w:val="auto"/>
          <w:sz w:val="24"/>
          <w:szCs w:val="24"/>
        </w:rPr>
      </w:pPr>
      <w:bookmarkStart w:id="208" w:name="_Toc462245878"/>
      <w:bookmarkStart w:id="209" w:name="_Toc13341"/>
      <w:bookmarkStart w:id="210" w:name="_Toc24843_WPSOffice_Level2"/>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11" w:name="_Toc72877374"/>
      <w:r>
        <w:rPr>
          <w:rFonts w:hint="default" w:ascii="Times New Roman" w:hAnsi="Times New Roman" w:eastAsia="宋体" w:cs="Times New Roman"/>
          <w:b/>
          <w:color w:val="auto"/>
          <w:sz w:val="24"/>
          <w:szCs w:val="24"/>
        </w:rPr>
        <w:t>（</w:t>
      </w:r>
      <w:bookmarkStart w:id="212"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8"/>
      <w:bookmarkEnd w:id="209"/>
      <w:bookmarkEnd w:id="210"/>
      <w:bookmarkEnd w:id="211"/>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12"/>
    <w:p w14:paraId="6CDBF239">
      <w:pPr>
        <w:ind w:firstLine="482"/>
        <w:jc w:val="left"/>
        <w:textAlignment w:val="baseline"/>
        <w:rPr>
          <w:rFonts w:hint="default" w:ascii="Times New Roman" w:hAnsi="Times New Roman" w:eastAsia="宋体" w:cs="Times New Roman"/>
          <w:b/>
          <w:color w:val="auto"/>
          <w:sz w:val="24"/>
          <w:szCs w:val="24"/>
        </w:rPr>
      </w:pPr>
      <w:bookmarkStart w:id="213"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3"/>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4" w:name="_Toc72877375"/>
      <w:bookmarkStart w:id="215" w:name="_Toc10438"/>
      <w:bookmarkStart w:id="216" w:name="_Toc26098_WPSOffice_Level2"/>
      <w:bookmarkStart w:id="217" w:name="_Toc462245879"/>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4"/>
      <w:bookmarkEnd w:id="215"/>
      <w:bookmarkEnd w:id="216"/>
      <w:bookmarkEnd w:id="217"/>
    </w:p>
    <w:p w14:paraId="0C485B36">
      <w:pPr>
        <w:pStyle w:val="114"/>
        <w:ind w:firstLine="480"/>
        <w:rPr>
          <w:rFonts w:hint="default" w:ascii="Times New Roman" w:hAnsi="Times New Roman" w:eastAsia="宋体" w:cs="Times New Roman"/>
          <w:color w:val="auto"/>
          <w:sz w:val="24"/>
          <w:szCs w:val="24"/>
          <w:lang w:val="en-US" w:eastAsia="zh-CN"/>
        </w:rPr>
      </w:pPr>
      <w:bookmarkStart w:id="218" w:name="_Toc25218_WPSOffice_Level3"/>
      <w:bookmarkStart w:id="219" w:name="_Toc9591_WPSOffice_Level3"/>
      <w:bookmarkStart w:id="220" w:name="OLE_LINK20"/>
      <w:bookmarkStart w:id="221" w:name="_Toc462245880"/>
      <w:bookmarkStart w:id="222" w:name="_Toc23681"/>
      <w:bookmarkStart w:id="223" w:name="_Toc31181_WPSOffice_Level2"/>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8"/>
      <w:bookmarkEnd w:id="219"/>
      <w:bookmarkStart w:id="224"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4"/>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20"/>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21"/>
    <w:bookmarkEnd w:id="222"/>
    <w:bookmarkEnd w:id="223"/>
    <w:p w14:paraId="09280744">
      <w:pPr>
        <w:pStyle w:val="114"/>
        <w:ind w:firstLine="480"/>
        <w:rPr>
          <w:rFonts w:hint="default" w:ascii="Times New Roman" w:hAnsi="Times New Roman" w:eastAsia="宋体" w:cs="Times New Roman"/>
          <w:color w:val="auto"/>
          <w:sz w:val="24"/>
          <w:szCs w:val="24"/>
        </w:rPr>
      </w:pPr>
      <w:bookmarkStart w:id="225" w:name="_Toc23003"/>
      <w:bookmarkStart w:id="226" w:name="_Toc11072_WPSOffice_Level2"/>
      <w:bookmarkStart w:id="227" w:name="_Toc462245881"/>
      <w:bookmarkStart w:id="228" w:name="_Toc72877377"/>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5"/>
    <w:bookmarkEnd w:id="226"/>
    <w:bookmarkEnd w:id="227"/>
    <w:bookmarkEnd w:id="228"/>
    <w:p w14:paraId="3B44248A">
      <w:pPr>
        <w:ind w:firstLine="482"/>
        <w:jc w:val="left"/>
        <w:textAlignment w:val="baseline"/>
        <w:rPr>
          <w:rFonts w:hint="default" w:ascii="Times New Roman" w:hAnsi="Times New Roman" w:eastAsia="宋体" w:cs="Times New Roman"/>
          <w:b/>
          <w:color w:val="auto"/>
          <w:sz w:val="24"/>
          <w:szCs w:val="24"/>
        </w:rPr>
      </w:pPr>
      <w:bookmarkStart w:id="229" w:name="_Toc31226_WPSOffice_Level2"/>
      <w:bookmarkStart w:id="230" w:name="_Toc17024"/>
      <w:bookmarkStart w:id="231" w:name="_Toc462245883"/>
      <w:bookmarkStart w:id="232" w:name="_Toc72877379"/>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9"/>
      <w:bookmarkEnd w:id="230"/>
      <w:bookmarkEnd w:id="231"/>
      <w:bookmarkEnd w:id="232"/>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202"/>
    <w:bookmarkEnd w:id="203"/>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4"/>
      <w:bookmarkEnd w:id="205"/>
    </w:p>
    <w:p w14:paraId="727303B1">
      <w:pPr>
        <w:pStyle w:val="5"/>
        <w:spacing w:before="156"/>
      </w:pPr>
      <w:bookmarkStart w:id="233" w:name="_Toc17100"/>
      <w:bookmarkStart w:id="234" w:name="_Toc6698"/>
      <w:r>
        <w:rPr>
          <w:rFonts w:hint="eastAsia"/>
          <w:lang w:val="en-US" w:eastAsia="zh-CN"/>
        </w:rPr>
        <w:t>碧玉岩隧道</w:t>
      </w:r>
      <w:r>
        <w:t>左洞末次定检结果对比</w:t>
      </w:r>
      <w:bookmarkEnd w:id="233"/>
      <w:r>
        <w:rPr>
          <w:rFonts w:hint="eastAsia"/>
          <w:lang w:eastAsia="zh-CN"/>
        </w:rPr>
        <w:t>（</w:t>
      </w:r>
      <w:r>
        <w:rPr>
          <w:rFonts w:hint="eastAsia"/>
          <w:lang w:val="en-US" w:eastAsia="zh-CN"/>
        </w:rPr>
        <w:t>由于是新建隧道，头次定检，只记录本次病害）</w:t>
      </w:r>
      <w:bookmarkEnd w:id="234"/>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碧玉岩隧道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碧玉岩隧道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677B166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p w14:paraId="1809D274">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eastAsia"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1E30533C">
            <w:pPr>
              <w:numPr>
                <w:ilvl w:val="0"/>
                <w:numId w:val="5"/>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52EDE7AC">
            <w:pPr>
              <w:spacing w:line="240" w:lineRule="exact"/>
              <w:jc w:val="both"/>
              <w:rPr>
                <w:rFonts w:hint="default" w:ascii="Times New Roman" w:hAnsi="Times New Roman" w:eastAsia="宋体" w:cs="Times New Roman"/>
                <w:snapToGrid w:val="0"/>
                <w:sz w:val="21"/>
                <w:szCs w:val="21"/>
                <w:lang w:val="en-US" w:eastAsia="zh-CN"/>
              </w:rPr>
            </w:pPr>
            <w:r>
              <w:rPr>
                <w:rFonts w:hint="eastAsia" w:cs="Times New Roman"/>
                <w:snapToGrid w:val="0"/>
                <w:sz w:val="21"/>
                <w:szCs w:val="21"/>
                <w:lang w:val="en-US" w:eastAsia="zh-CN"/>
              </w:rPr>
              <w:t>未发现明显病害。</w:t>
            </w:r>
          </w:p>
          <w:p w14:paraId="75296E16">
            <w:pPr>
              <w:spacing w:line="240" w:lineRule="exact"/>
              <w:jc w:val="both"/>
              <w:rPr>
                <w:rFonts w:hint="default" w:ascii="Times New Roman" w:hAnsi="Times New Roman" w:eastAsia="宋体" w:cs="Times New Roman"/>
                <w:snapToGrid w:val="0"/>
                <w:sz w:val="21"/>
                <w:szCs w:val="21"/>
                <w:lang w:val="en-US" w:eastAsia="zh-CN"/>
              </w:rPr>
            </w:pP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eastAsia" w:ascii="Times New Roman" w:hAnsi="Times New Roman" w:eastAsia="宋体" w:cs="Times New Roman"/>
                <w:snapToGrid w:val="0"/>
                <w:kern w:val="0"/>
                <w:sz w:val="21"/>
                <w:szCs w:val="21"/>
                <w:lang w:val="en-US" w:eastAsia="zh-CN"/>
              </w:rPr>
            </w:pPr>
            <w:r>
              <w:rPr>
                <w:rFonts w:hint="eastAsia"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eastAsia"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eastAsia"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eastAsia" w:ascii="Times New Roman" w:hAnsi="Times New Roman" w:eastAsia="宋体" w:cs="Times New Roman"/>
                <w:snapToGrid w:val="0"/>
                <w:kern w:val="0"/>
                <w:sz w:val="21"/>
                <w:szCs w:val="21"/>
                <w:lang w:val="en-US" w:eastAsia="zh-CN"/>
              </w:rPr>
            </w:pPr>
            <w:r>
              <w:rPr>
                <w:rFonts w:hint="eastAsia"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19074003">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1</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1处右拱腰防火涂料剥落，面积为0.13m²</w:t>
            </w:r>
            <w:r>
              <w:rPr>
                <w:rFonts w:hint="eastAsia" w:ascii="宋体" w:hAnsi="宋体" w:eastAsia="宋体" w:cs="宋体"/>
                <w:sz w:val="21"/>
                <w:szCs w:val="21"/>
              </w:rPr>
              <w:t>。</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eastAsia"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eastAsia"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eastAsia" w:ascii="Times New Roman" w:hAnsi="Times New Roman" w:eastAsia="宋体" w:cs="Times New Roman"/>
                <w:b/>
                <w:sz w:val="21"/>
                <w:szCs w:val="21"/>
                <w:lang w:val="en-US" w:eastAsia="zh-CN"/>
              </w:rPr>
            </w:pPr>
            <w:r>
              <w:rPr>
                <w:rFonts w:hint="eastAsia"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eastAsia" w:cs="Times New Roman"/>
                <w:b/>
                <w:sz w:val="21"/>
                <w:szCs w:val="21"/>
                <w:lang w:val="en-US" w:eastAsia="zh-CN"/>
              </w:rPr>
              <w:t>9</w:t>
            </w:r>
            <w:r>
              <w:rPr>
                <w:rFonts w:hint="default" w:ascii="Times New Roman" w:hAnsi="Times New Roman" w:eastAsia="宋体" w:cs="Times New Roman"/>
                <w:b/>
                <w:sz w:val="21"/>
                <w:szCs w:val="21"/>
                <w:lang w:val="en-US" w:eastAsia="zh-CN"/>
              </w:rPr>
              <w:t>9.50</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5" w:name="_Toc16063"/>
      <w:bookmarkStart w:id="236" w:name="_Toc24098"/>
      <w:r>
        <w:rPr>
          <w:rFonts w:hint="eastAsia"/>
          <w:lang w:val="en-US" w:eastAsia="zh-CN"/>
        </w:rPr>
        <w:t>碧玉岩隧道</w:t>
      </w:r>
      <w:r>
        <w:t>右洞末次定检结果对比</w:t>
      </w:r>
      <w:bookmarkEnd w:id="235"/>
      <w:r>
        <w:rPr>
          <w:rFonts w:hint="eastAsia"/>
        </w:rPr>
        <w:t>（由于是新建隧道，头次定检，只记录本次病害）</w:t>
      </w:r>
      <w:bookmarkEnd w:id="236"/>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碧玉岩隧道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碧玉岩隧道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1</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57050BBB">
            <w:pPr>
              <w:spacing w:line="240" w:lineRule="exact"/>
              <w:jc w:val="both"/>
              <w:rPr>
                <w:rFonts w:hint="default" w:ascii="Times New Roman" w:hAnsi="Times New Roman" w:eastAsia="宋体" w:cs="Times New Roman"/>
                <w:snapToGrid w:val="0"/>
                <w:sz w:val="21"/>
                <w:szCs w:val="21"/>
                <w:lang w:val="en-US" w:eastAsia="zh-CN"/>
              </w:rPr>
            </w:pPr>
          </w:p>
          <w:p w14:paraId="392D638A">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1处洞门墙渗水（干渍），面积为0.36m²。</w:t>
            </w: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157D65BC">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25D3AFDA">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1处纵向裂缝，长为3.86m，宽度为0.38mm。</w:t>
            </w:r>
          </w:p>
          <w:p w14:paraId="293E3C1A">
            <w:pPr>
              <w:spacing w:line="240" w:lineRule="exact"/>
              <w:jc w:val="both"/>
              <w:rPr>
                <w:rFonts w:hint="default" w:ascii="Times New Roman" w:hAnsi="Times New Roman" w:eastAsia="宋体" w:cs="Times New Roman"/>
                <w:snapToGrid w:val="0"/>
                <w:sz w:val="21"/>
                <w:szCs w:val="21"/>
                <w:lang w:val="en-US" w:eastAsia="zh-CN"/>
              </w:rPr>
            </w:pPr>
          </w:p>
          <w:p w14:paraId="08F4BEEB">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3F1B621D">
            <w:pPr>
              <w:spacing w:line="240" w:lineRule="exact"/>
              <w:jc w:val="both"/>
              <w:rPr>
                <w:rFonts w:hint="default" w:ascii="Times New Roman" w:hAnsi="Times New Roman" w:eastAsia="宋体" w:cs="Times New Roman"/>
                <w:snapToGrid w:val="0"/>
                <w:sz w:val="21"/>
                <w:szCs w:val="21"/>
                <w:lang w:val="en-US" w:eastAsia="zh-CN"/>
              </w:rPr>
            </w:pPr>
          </w:p>
          <w:p w14:paraId="18497EA1">
            <w:pPr>
              <w:spacing w:line="240" w:lineRule="exact"/>
              <w:jc w:val="both"/>
              <w:rPr>
                <w:rFonts w:hint="default" w:ascii="Times New Roman" w:hAnsi="Times New Roman" w:eastAsia="宋体" w:cs="Times New Roman"/>
                <w:snapToGrid w:val="0"/>
                <w:sz w:val="21"/>
                <w:szCs w:val="21"/>
                <w:lang w:val="en-US" w:eastAsia="zh-CN"/>
              </w:rPr>
            </w:pP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62BFF50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eastAsia" w:ascii="Times New Roman" w:hAnsi="Times New Roman" w:eastAsia="宋体" w:cs="Times New Roman"/>
                <w:b/>
                <w:sz w:val="21"/>
                <w:szCs w:val="21"/>
                <w:lang w:val="en-US" w:eastAsia="zh-CN"/>
              </w:rPr>
            </w:pPr>
            <w:r>
              <w:rPr>
                <w:rFonts w:hint="eastAsia" w:ascii="Times New Roman" w:hAnsi="Times New Roman"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eastAsia" w:ascii="Times New Roman" w:hAnsi="Times New Roman" w:cs="Times New Roman"/>
                <w:b/>
                <w:sz w:val="21"/>
                <w:szCs w:val="21"/>
                <w:lang w:val="en-US" w:eastAsia="zh-CN"/>
              </w:rPr>
              <w:t>88.75</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auto"/>
          <w:szCs w:val="21"/>
        </w:rPr>
      </w:pPr>
      <w:bookmarkStart w:id="237"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8" w:name="_Toc27023"/>
      <w:r>
        <w:rPr>
          <w:rFonts w:ascii="Times New Roman" w:hAnsi="Times New Roman"/>
        </w:rPr>
        <w:t>结论与建议</w:t>
      </w:r>
      <w:bookmarkEnd w:id="206"/>
      <w:bookmarkEnd w:id="207"/>
      <w:bookmarkEnd w:id="237"/>
      <w:bookmarkEnd w:id="238"/>
    </w:p>
    <w:p w14:paraId="593B0E18">
      <w:pPr>
        <w:pStyle w:val="5"/>
        <w:spacing w:before="156"/>
      </w:pPr>
      <w:bookmarkStart w:id="239" w:name="_Toc17622"/>
      <w:bookmarkStart w:id="240" w:name="_Toc14956"/>
      <w:bookmarkStart w:id="241" w:name="_Toc16447"/>
      <w:r>
        <w:t>结论</w:t>
      </w:r>
      <w:bookmarkEnd w:id="239"/>
      <w:bookmarkEnd w:id="240"/>
      <w:bookmarkEnd w:id="241"/>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42" w:name="_Toc13642"/>
      <w:bookmarkStart w:id="243" w:name="_Toc19216"/>
      <w:bookmarkStart w:id="244" w:name="_Toc5241"/>
      <w:r>
        <w:t>建议</w:t>
      </w:r>
      <w:bookmarkEnd w:id="242"/>
      <w:bookmarkEnd w:id="243"/>
      <w:bookmarkEnd w:id="244"/>
    </w:p>
    <w:bookmarkEnd w:id="142"/>
    <w:bookmarkEnd w:id="143"/>
    <w:bookmarkEnd w:id="144"/>
    <w:p w14:paraId="5A239230">
      <w:pPr>
        <w:spacing w:line="360" w:lineRule="auto"/>
        <w:ind w:firstLine="424" w:firstLineChars="200"/>
        <w:jc w:val="left"/>
        <w:rPr>
          <w:color w:val="auto"/>
          <w:sz w:val="24"/>
          <w:szCs w:val="24"/>
        </w:rPr>
      </w:pPr>
      <w:bookmarkStart w:id="245" w:name="_Toc27150"/>
      <w:r>
        <w:rPr>
          <w:color w:val="auto"/>
          <w:sz w:val="24"/>
          <w:szCs w:val="24"/>
        </w:rPr>
        <w:t>针对此次定期检查的情况，提出以下建议：</w:t>
      </w:r>
    </w:p>
    <w:p w14:paraId="63ACAA02">
      <w:pPr>
        <w:numPr>
          <w:ilvl w:val="0"/>
          <w:numId w:val="6"/>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6"/>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6"/>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6"/>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6"/>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6"/>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6"/>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6"/>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6"/>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6"/>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6"/>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6" w:name="_Toc23753"/>
      <w:bookmarkStart w:id="247" w:name="_Toc1372"/>
      <w:r>
        <w:rPr>
          <w:rFonts w:ascii="Times New Roman" w:hAnsi="Times New Roman"/>
        </w:rPr>
        <w:t>附件</w:t>
      </w:r>
      <w:bookmarkEnd w:id="246"/>
      <w:r>
        <w:rPr>
          <w:rFonts w:hint="eastAsia" w:ascii="Times New Roman" w:hAnsi="Times New Roman"/>
        </w:rPr>
        <w:t xml:space="preserve"> 隧道展示图</w:t>
      </w:r>
      <w:bookmarkEnd w:id="247"/>
    </w:p>
    <w:p w14:paraId="424922EE">
      <w:pPr>
        <w:pStyle w:val="6"/>
        <w:numPr>
          <w:ilvl w:val="2"/>
          <w:numId w:val="0"/>
        </w:numPr>
      </w:pPr>
      <w:bookmarkStart w:id="248" w:name="_Toc22509"/>
      <w:r>
        <w:rPr>
          <w:rFonts w:hint="eastAsia"/>
        </w:rPr>
        <w:t>附件</w:t>
      </w:r>
      <w:r>
        <w:t>1 左洞</w:t>
      </w:r>
      <w:bookmarkEnd w:id="248"/>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46" name="图片 4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
                    <pic:cNvPicPr>
                      <a:picLocks noChangeAspect="1"/>
                    </pic:cNvPicPr>
                  </pic:nvPicPr>
                  <pic:blipFill>
                    <a:blip r:embed="rId38"/>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47" name="图片 4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
                    <pic:cNvPicPr>
                      <a:picLocks noChangeAspect="1"/>
                    </pic:cNvPicPr>
                  </pic:nvPicPr>
                  <pic:blipFill>
                    <a:blip r:embed="rId39"/>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49" name="图片 4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
                    <pic:cNvPicPr>
                      <a:picLocks noChangeAspect="1"/>
                    </pic:cNvPicPr>
                  </pic:nvPicPr>
                  <pic:blipFill>
                    <a:blip r:embed="rId40"/>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51" name="图片 5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
                    <pic:cNvPicPr>
                      <a:picLocks noChangeAspect="1"/>
                    </pic:cNvPicPr>
                  </pic:nvPicPr>
                  <pic:blipFill>
                    <a:blip r:embed="rId41"/>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54" name="图片 5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
                    <pic:cNvPicPr>
                      <a:picLocks noChangeAspect="1"/>
                    </pic:cNvPicPr>
                  </pic:nvPicPr>
                  <pic:blipFill>
                    <a:blip r:embed="rId42"/>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56" name="图片 5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6"/>
                    <pic:cNvPicPr>
                      <a:picLocks noChangeAspect="1"/>
                    </pic:cNvPicPr>
                  </pic:nvPicPr>
                  <pic:blipFill>
                    <a:blip r:embed="rId43"/>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58" name="图片 5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45"/>
    <w:p w14:paraId="35DB901D">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62" name="图片 6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8"/>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p>
    <w:p w14:paraId="028133D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D17C51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023089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64" name="图片 6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9"/>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p>
    <w:p w14:paraId="2CB24F4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C0C3A4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4EB1A7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3C36EBF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5C4FAF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66" name="图片 6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10"/>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p>
    <w:p w14:paraId="01304B1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6ED0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116CBB2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20631FE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68" name="图片 6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1"/>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p>
    <w:p w14:paraId="465CE62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5428114B">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24A2F4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441A16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F428BC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539737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4433F8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5562042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FEF67A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0545215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3DD57F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70" name="图片 7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12"/>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p>
    <w:p w14:paraId="660519D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EDCC4B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67CFB42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8906C9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72" name="图片 7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3"/>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p>
    <w:p w14:paraId="4C464DA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81ACFDB">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p>
    <w:p w14:paraId="150DEF7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952A6D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C07E3F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31D9B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088280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6E2FAD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D60ED9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BD53DA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7D64CF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76" name="图片 7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14"/>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p>
    <w:p w14:paraId="05B9A65E">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9987B6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3E22B5">
      <w:pPr>
        <w:pStyle w:val="22"/>
        <w:keepNext w:val="0"/>
        <w:keepLines w:val="0"/>
        <w:pageBreakBefore w:val="0"/>
        <w:widowControl w:val="0"/>
        <w:kinsoku/>
        <w:wordWrap/>
        <w:overflowPunct/>
        <w:topLinePunct w:val="0"/>
        <w:autoSpaceDE/>
        <w:autoSpaceDN/>
        <w:bidi w:val="0"/>
        <w:adjustRightInd/>
        <w:snapToGrid w:val="0"/>
        <w:jc w:val="both"/>
        <w:textAlignment w:val="auto"/>
        <w:rPr>
          <w:rFonts w:hint="default" w:ascii="楷体" w:hAnsi="楷体" w:eastAsia="楷体" w:cs="楷体"/>
          <w:b/>
          <w:bCs/>
          <w:sz w:val="21"/>
          <w:szCs w:val="21"/>
          <w:lang w:val="en-US" w:eastAsia="zh-CN"/>
        </w:rPr>
      </w:pPr>
    </w:p>
    <w:p w14:paraId="1A976C0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779313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4A34FA9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7F2A38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EFE8BC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B71B57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79" name="图片 79"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5"/>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p>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81" name="图片 8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6"/>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5" name="图片 85"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17"/>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7" name="图片 8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18"/>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9" name="图片 89"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19"/>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1" name="图片 91"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20"/>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3" name="图片 93"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21"/>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8" name="图片 9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22"/>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0" name="图片 100"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23"/>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4" name="图片 104"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24"/>
                    <pic:cNvPicPr>
                      <a:picLocks noChangeAspect="1"/>
                    </pic:cNvPicPr>
                  </pic:nvPicPr>
                  <pic:blipFill>
                    <a:blip r:embed="rId6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6" name="图片 106"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25"/>
                    <pic:cNvPicPr>
                      <a:picLocks noChangeAspect="1"/>
                    </pic:cNvPicPr>
                  </pic:nvPicPr>
                  <pic:blipFill>
                    <a:blip r:embed="rId6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9" name="图片 109"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26"/>
                    <pic:cNvPicPr>
                      <a:picLocks noChangeAspect="1"/>
                    </pic:cNvPicPr>
                  </pic:nvPicPr>
                  <pic:blipFill>
                    <a:blip r:embed="rId6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12" name="图片 112"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27"/>
                    <pic:cNvPicPr>
                      <a:picLocks noChangeAspect="1"/>
                    </pic:cNvPicPr>
                  </pic:nvPicPr>
                  <pic:blipFill>
                    <a:blip r:embed="rId6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13" name="图片 113"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28"/>
                    <pic:cNvPicPr>
                      <a:picLocks noChangeAspect="1"/>
                    </pic:cNvPicPr>
                  </pic:nvPicPr>
                  <pic:blipFill>
                    <a:blip r:embed="rId6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14" name="图片 114"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29"/>
                    <pic:cNvPicPr>
                      <a:picLocks noChangeAspect="1"/>
                    </pic:cNvPicPr>
                  </pic:nvPicPr>
                  <pic:blipFill>
                    <a:blip r:embed="rId6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15" name="图片 115"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30"/>
                    <pic:cNvPicPr>
                      <a:picLocks noChangeAspect="1"/>
                    </pic:cNvPicPr>
                  </pic:nvPicPr>
                  <pic:blipFill>
                    <a:blip r:embed="rId6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16" name="图片 11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31"/>
                    <pic:cNvPicPr>
                      <a:picLocks noChangeAspect="1"/>
                    </pic:cNvPicPr>
                  </pic:nvPicPr>
                  <pic:blipFill>
                    <a:blip r:embed="rId6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17" name="图片 117"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32"/>
                    <pic:cNvPicPr>
                      <a:picLocks noChangeAspect="1"/>
                    </pic:cNvPicPr>
                  </pic:nvPicPr>
                  <pic:blipFill>
                    <a:blip r:embed="rId6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18" name="图片 118"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33"/>
                    <pic:cNvPicPr>
                      <a:picLocks noChangeAspect="1"/>
                    </pic:cNvPicPr>
                  </pic:nvPicPr>
                  <pic:blipFill>
                    <a:blip r:embed="rId7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19" name="图片 119"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34"/>
                    <pic:cNvPicPr>
                      <a:picLocks noChangeAspect="1"/>
                    </pic:cNvPicPr>
                  </pic:nvPicPr>
                  <pic:blipFill>
                    <a:blip r:embed="rId7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21" name="图片 121"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35"/>
                    <pic:cNvPicPr>
                      <a:picLocks noChangeAspect="1"/>
                    </pic:cNvPicPr>
                  </pic:nvPicPr>
                  <pic:blipFill>
                    <a:blip r:embed="rId7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32" name="图片 132"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36"/>
                    <pic:cNvPicPr>
                      <a:picLocks noChangeAspect="1"/>
                    </pic:cNvPicPr>
                  </pic:nvPicPr>
                  <pic:blipFill>
                    <a:blip r:embed="rId7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34" name="图片 134"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37"/>
                    <pic:cNvPicPr>
                      <a:picLocks noChangeAspect="1"/>
                    </pic:cNvPicPr>
                  </pic:nvPicPr>
                  <pic:blipFill>
                    <a:blip r:embed="rId7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49" name="图片 149"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38"/>
                    <pic:cNvPicPr>
                      <a:picLocks noChangeAspect="1"/>
                    </pic:cNvPicPr>
                  </pic:nvPicPr>
                  <pic:blipFill>
                    <a:blip r:embed="rId7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50" name="图片 150"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39"/>
                    <pic:cNvPicPr>
                      <a:picLocks noChangeAspect="1"/>
                    </pic:cNvPicPr>
                  </pic:nvPicPr>
                  <pic:blipFill>
                    <a:blip r:embed="rId7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51" name="图片 151"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40"/>
                    <pic:cNvPicPr>
                      <a:picLocks noChangeAspect="1"/>
                    </pic:cNvPicPr>
                  </pic:nvPicPr>
                  <pic:blipFill>
                    <a:blip r:embed="rId7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52" name="图片 152"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41"/>
                    <pic:cNvPicPr>
                      <a:picLocks noChangeAspect="1"/>
                    </pic:cNvPicPr>
                  </pic:nvPicPr>
                  <pic:blipFill>
                    <a:blip r:embed="rId7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53" name="图片 153"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42"/>
                    <pic:cNvPicPr>
                      <a:picLocks noChangeAspect="1"/>
                    </pic:cNvPicPr>
                  </pic:nvPicPr>
                  <pic:blipFill>
                    <a:blip r:embed="rId7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54" name="图片 154"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43"/>
                    <pic:cNvPicPr>
                      <a:picLocks noChangeAspect="1"/>
                    </pic:cNvPicPr>
                  </pic:nvPicPr>
                  <pic:blipFill>
                    <a:blip r:embed="rId8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570083B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2271395"/>
            <wp:effectExtent l="0" t="0" r="635" b="14605"/>
            <wp:docPr id="155" name="图片 15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1"/>
                    <pic:cNvPicPr>
                      <a:picLocks noChangeAspect="1"/>
                    </pic:cNvPicPr>
                  </pic:nvPicPr>
                  <pic:blipFill>
                    <a:blip r:embed="rId8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57" name="图片 15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2"/>
                    <pic:cNvPicPr>
                      <a:picLocks noChangeAspect="1"/>
                    </pic:cNvPicPr>
                  </pic:nvPicPr>
                  <pic:blipFill>
                    <a:blip r:embed="rId8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59" name="图片 15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3"/>
                    <pic:cNvPicPr>
                      <a:picLocks noChangeAspect="1"/>
                    </pic:cNvPicPr>
                  </pic:nvPicPr>
                  <pic:blipFill>
                    <a:blip r:embed="rId83"/>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61" name="图片 16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4"/>
                    <pic:cNvPicPr>
                      <a:picLocks noChangeAspect="1"/>
                    </pic:cNvPicPr>
                  </pic:nvPicPr>
                  <pic:blipFill>
                    <a:blip r:embed="rId84"/>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63" name="图片 16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5"/>
                    <pic:cNvPicPr>
                      <a:picLocks noChangeAspect="1"/>
                    </pic:cNvPicPr>
                  </pic:nvPicPr>
                  <pic:blipFill>
                    <a:blip r:embed="rId85"/>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65" name="图片 16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6"/>
                    <pic:cNvPicPr>
                      <a:picLocks noChangeAspect="1"/>
                    </pic:cNvPicPr>
                  </pic:nvPicPr>
                  <pic:blipFill>
                    <a:blip r:embed="rId8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67" name="图片 16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7"/>
                    <pic:cNvPicPr>
                      <a:picLocks noChangeAspect="1"/>
                    </pic:cNvPicPr>
                  </pic:nvPicPr>
                  <pic:blipFill>
                    <a:blip r:embed="rId87"/>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69" name="图片 16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8"/>
                    <pic:cNvPicPr>
                      <a:picLocks noChangeAspect="1"/>
                    </pic:cNvPicPr>
                  </pic:nvPicPr>
                  <pic:blipFill>
                    <a:blip r:embed="rId88"/>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71" name="图片 17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9"/>
                    <pic:cNvPicPr>
                      <a:picLocks noChangeAspect="1"/>
                    </pic:cNvPicPr>
                  </pic:nvPicPr>
                  <pic:blipFill>
                    <a:blip r:embed="rId89"/>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15" name="图片 21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10"/>
                    <pic:cNvPicPr>
                      <a:picLocks noChangeAspect="1"/>
                    </pic:cNvPicPr>
                  </pic:nvPicPr>
                  <pic:blipFill>
                    <a:blip r:embed="rId90"/>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76" name="图片 17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11"/>
                    <pic:cNvPicPr>
                      <a:picLocks noChangeAspect="1"/>
                    </pic:cNvPicPr>
                  </pic:nvPicPr>
                  <pic:blipFill>
                    <a:blip r:embed="rId9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77" name="图片 17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12"/>
                    <pic:cNvPicPr>
                      <a:picLocks noChangeAspect="1"/>
                    </pic:cNvPicPr>
                  </pic:nvPicPr>
                  <pic:blipFill>
                    <a:blip r:embed="rId9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79" name="图片 17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13"/>
                    <pic:cNvPicPr>
                      <a:picLocks noChangeAspect="1"/>
                    </pic:cNvPicPr>
                  </pic:nvPicPr>
                  <pic:blipFill>
                    <a:blip r:embed="rId93"/>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81" name="图片 18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14"/>
                    <pic:cNvPicPr>
                      <a:picLocks noChangeAspect="1"/>
                    </pic:cNvPicPr>
                  </pic:nvPicPr>
                  <pic:blipFill>
                    <a:blip r:embed="rId94"/>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83" name="图片 183"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15"/>
                    <pic:cNvPicPr>
                      <a:picLocks noChangeAspect="1"/>
                    </pic:cNvPicPr>
                  </pic:nvPicPr>
                  <pic:blipFill>
                    <a:blip r:embed="rId95"/>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86" name="图片 18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16"/>
                    <pic:cNvPicPr>
                      <a:picLocks noChangeAspect="1"/>
                    </pic:cNvPicPr>
                  </pic:nvPicPr>
                  <pic:blipFill>
                    <a:blip r:embed="rId96"/>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88" name="图片 188"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17"/>
                    <pic:cNvPicPr>
                      <a:picLocks noChangeAspect="1"/>
                    </pic:cNvPicPr>
                  </pic:nvPicPr>
                  <pic:blipFill>
                    <a:blip r:embed="rId97"/>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89" name="图片 189"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18"/>
                    <pic:cNvPicPr>
                      <a:picLocks noChangeAspect="1"/>
                    </pic:cNvPicPr>
                  </pic:nvPicPr>
                  <pic:blipFill>
                    <a:blip r:embed="rId98"/>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0" name="图片 190"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19"/>
                    <pic:cNvPicPr>
                      <a:picLocks noChangeAspect="1"/>
                    </pic:cNvPicPr>
                  </pic:nvPicPr>
                  <pic:blipFill>
                    <a:blip r:embed="rId99"/>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1" name="图片 191"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20"/>
                    <pic:cNvPicPr>
                      <a:picLocks noChangeAspect="1"/>
                    </pic:cNvPicPr>
                  </pic:nvPicPr>
                  <pic:blipFill>
                    <a:blip r:embed="rId100"/>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2" name="图片 192"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21"/>
                    <pic:cNvPicPr>
                      <a:picLocks noChangeAspect="1"/>
                    </pic:cNvPicPr>
                  </pic:nvPicPr>
                  <pic:blipFill>
                    <a:blip r:embed="rId10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3" name="图片 19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22"/>
                    <pic:cNvPicPr>
                      <a:picLocks noChangeAspect="1"/>
                    </pic:cNvPicPr>
                  </pic:nvPicPr>
                  <pic:blipFill>
                    <a:blip r:embed="rId10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4" name="图片 194"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23"/>
                    <pic:cNvPicPr>
                      <a:picLocks noChangeAspect="1"/>
                    </pic:cNvPicPr>
                  </pic:nvPicPr>
                  <pic:blipFill>
                    <a:blip r:embed="rId103"/>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5" name="图片 195"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24"/>
                    <pic:cNvPicPr>
                      <a:picLocks noChangeAspect="1"/>
                    </pic:cNvPicPr>
                  </pic:nvPicPr>
                  <pic:blipFill>
                    <a:blip r:embed="rId104"/>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6" name="图片 196"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25"/>
                    <pic:cNvPicPr>
                      <a:picLocks noChangeAspect="1"/>
                    </pic:cNvPicPr>
                  </pic:nvPicPr>
                  <pic:blipFill>
                    <a:blip r:embed="rId105"/>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7" name="图片 197"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26"/>
                    <pic:cNvPicPr>
                      <a:picLocks noChangeAspect="1"/>
                    </pic:cNvPicPr>
                  </pic:nvPicPr>
                  <pic:blipFill>
                    <a:blip r:embed="rId106"/>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8" name="图片 198"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27"/>
                    <pic:cNvPicPr>
                      <a:picLocks noChangeAspect="1"/>
                    </pic:cNvPicPr>
                  </pic:nvPicPr>
                  <pic:blipFill>
                    <a:blip r:embed="rId107"/>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199" name="图片 199"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28"/>
                    <pic:cNvPicPr>
                      <a:picLocks noChangeAspect="1"/>
                    </pic:cNvPicPr>
                  </pic:nvPicPr>
                  <pic:blipFill>
                    <a:blip r:embed="rId108"/>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0" name="图片 200"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29"/>
                    <pic:cNvPicPr>
                      <a:picLocks noChangeAspect="1"/>
                    </pic:cNvPicPr>
                  </pic:nvPicPr>
                  <pic:blipFill>
                    <a:blip r:embed="rId109"/>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1" name="图片 201"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30"/>
                    <pic:cNvPicPr>
                      <a:picLocks noChangeAspect="1"/>
                    </pic:cNvPicPr>
                  </pic:nvPicPr>
                  <pic:blipFill>
                    <a:blip r:embed="rId110"/>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2" name="图片 202"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31"/>
                    <pic:cNvPicPr>
                      <a:picLocks noChangeAspect="1"/>
                    </pic:cNvPicPr>
                  </pic:nvPicPr>
                  <pic:blipFill>
                    <a:blip r:embed="rId11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3" name="图片 203"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32"/>
                    <pic:cNvPicPr>
                      <a:picLocks noChangeAspect="1"/>
                    </pic:cNvPicPr>
                  </pic:nvPicPr>
                  <pic:blipFill>
                    <a:blip r:embed="rId11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4" name="图片 204"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33"/>
                    <pic:cNvPicPr>
                      <a:picLocks noChangeAspect="1"/>
                    </pic:cNvPicPr>
                  </pic:nvPicPr>
                  <pic:blipFill>
                    <a:blip r:embed="rId113"/>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5" name="图片 20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34"/>
                    <pic:cNvPicPr>
                      <a:picLocks noChangeAspect="1"/>
                    </pic:cNvPicPr>
                  </pic:nvPicPr>
                  <pic:blipFill>
                    <a:blip r:embed="rId114"/>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6" name="图片 206"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35"/>
                    <pic:cNvPicPr>
                      <a:picLocks noChangeAspect="1"/>
                    </pic:cNvPicPr>
                  </pic:nvPicPr>
                  <pic:blipFill>
                    <a:blip r:embed="rId115"/>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7" name="图片 207"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36"/>
                    <pic:cNvPicPr>
                      <a:picLocks noChangeAspect="1"/>
                    </pic:cNvPicPr>
                  </pic:nvPicPr>
                  <pic:blipFill>
                    <a:blip r:embed="rId116"/>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8" name="图片 208"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37"/>
                    <pic:cNvPicPr>
                      <a:picLocks noChangeAspect="1"/>
                    </pic:cNvPicPr>
                  </pic:nvPicPr>
                  <pic:blipFill>
                    <a:blip r:embed="rId117"/>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09" name="图片 209"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38"/>
                    <pic:cNvPicPr>
                      <a:picLocks noChangeAspect="1"/>
                    </pic:cNvPicPr>
                  </pic:nvPicPr>
                  <pic:blipFill>
                    <a:blip r:embed="rId118"/>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10" name="图片 210"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39"/>
                    <pic:cNvPicPr>
                      <a:picLocks noChangeAspect="1"/>
                    </pic:cNvPicPr>
                  </pic:nvPicPr>
                  <pic:blipFill>
                    <a:blip r:embed="rId119"/>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11" name="图片 211"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40"/>
                    <pic:cNvPicPr>
                      <a:picLocks noChangeAspect="1"/>
                    </pic:cNvPicPr>
                  </pic:nvPicPr>
                  <pic:blipFill>
                    <a:blip r:embed="rId120"/>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12" name="图片 212"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41"/>
                    <pic:cNvPicPr>
                      <a:picLocks noChangeAspect="1"/>
                    </pic:cNvPicPr>
                  </pic:nvPicPr>
                  <pic:blipFill>
                    <a:blip r:embed="rId12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13" name="图片 213"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42"/>
                    <pic:cNvPicPr>
                      <a:picLocks noChangeAspect="1"/>
                    </pic:cNvPicPr>
                  </pic:nvPicPr>
                  <pic:blipFill>
                    <a:blip r:embed="rId12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14" name="图片 214"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43"/>
                    <pic:cNvPicPr>
                      <a:picLocks noChangeAspect="1"/>
                    </pic:cNvPicPr>
                  </pic:nvPicPr>
                  <pic:blipFill>
                    <a:blip r:embed="rId123"/>
                    <a:stretch>
                      <a:fillRect/>
                    </a:stretch>
                  </pic:blipFill>
                  <pic:spPr>
                    <a:xfrm>
                      <a:off x="0" y="0"/>
                      <a:ext cx="6076315" cy="2271395"/>
                    </a:xfrm>
                    <a:prstGeom prst="rect">
                      <a:avLst/>
                    </a:prstGeom>
                  </pic:spPr>
                </pic:pic>
              </a:graphicData>
            </a:graphic>
          </wp:inline>
        </w:drawing>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216" name="图片 2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1"/>
                    <pic:cNvPicPr>
                      <a:picLocks noChangeAspect="1"/>
                    </pic:cNvPicPr>
                  </pic:nvPicPr>
                  <pic:blipFill>
                    <a:blip r:embed="rId124"/>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17" name="图片 2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2"/>
                    <pic:cNvPicPr>
                      <a:picLocks noChangeAspect="1"/>
                    </pic:cNvPicPr>
                  </pic:nvPicPr>
                  <pic:blipFill>
                    <a:blip r:embed="rId125"/>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18" name="图片 21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3"/>
                    <pic:cNvPicPr>
                      <a:picLocks noChangeAspect="1"/>
                    </pic:cNvPicPr>
                  </pic:nvPicPr>
                  <pic:blipFill>
                    <a:blip r:embed="rId126"/>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19" name="图片 21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4"/>
                    <pic:cNvPicPr>
                      <a:picLocks noChangeAspect="1"/>
                    </pic:cNvPicPr>
                  </pic:nvPicPr>
                  <pic:blipFill>
                    <a:blip r:embed="rId127"/>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
                    <pic:cNvPicPr>
                      <a:picLocks noChangeAspect="1"/>
                    </pic:cNvPicPr>
                  </pic:nvPicPr>
                  <pic:blipFill>
                    <a:blip r:embed="rId12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 name="图片 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
                    <pic:cNvPicPr>
                      <a:picLocks noChangeAspect="1"/>
                    </pic:cNvPicPr>
                  </pic:nvPicPr>
                  <pic:blipFill>
                    <a:blip r:embed="rId12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 name="图片 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
                    <pic:cNvPicPr>
                      <a:picLocks noChangeAspect="1"/>
                    </pic:cNvPicPr>
                  </pic:nvPicPr>
                  <pic:blipFill>
                    <a:blip r:embed="rId13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 name="图片 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
                    <pic:cNvPicPr>
                      <a:picLocks noChangeAspect="1"/>
                    </pic:cNvPicPr>
                  </pic:nvPicPr>
                  <pic:blipFill>
                    <a:blip r:embed="rId13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 name="图片 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
                    <pic:cNvPicPr>
                      <a:picLocks noChangeAspect="1"/>
                    </pic:cNvPicPr>
                  </pic:nvPicPr>
                  <pic:blipFill>
                    <a:blip r:embed="rId13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0" name="图片 1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
                    <pic:cNvPicPr>
                      <a:picLocks noChangeAspect="1"/>
                    </pic:cNvPicPr>
                  </pic:nvPicPr>
                  <pic:blipFill>
                    <a:blip r:embed="rId13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4" name="图片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
                    <pic:cNvPicPr>
                      <a:picLocks noChangeAspect="1"/>
                    </pic:cNvPicPr>
                  </pic:nvPicPr>
                  <pic:blipFill>
                    <a:blip r:embed="rId13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5" name="图片 1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2"/>
                    <pic:cNvPicPr>
                      <a:picLocks noChangeAspect="1"/>
                    </pic:cNvPicPr>
                  </pic:nvPicPr>
                  <pic:blipFill>
                    <a:blip r:embed="rId13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6" name="图片 1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3"/>
                    <pic:cNvPicPr>
                      <a:picLocks noChangeAspect="1"/>
                    </pic:cNvPicPr>
                  </pic:nvPicPr>
                  <pic:blipFill>
                    <a:blip r:embed="rId13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8" name="图片 1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4"/>
                    <pic:cNvPicPr>
                      <a:picLocks noChangeAspect="1"/>
                    </pic:cNvPicPr>
                  </pic:nvPicPr>
                  <pic:blipFill>
                    <a:blip r:embed="rId13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19" name="图片 19"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5"/>
                    <pic:cNvPicPr>
                      <a:picLocks noChangeAspect="1"/>
                    </pic:cNvPicPr>
                  </pic:nvPicPr>
                  <pic:blipFill>
                    <a:blip r:embed="rId13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 name="图片 24"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6"/>
                    <pic:cNvPicPr>
                      <a:picLocks noChangeAspect="1"/>
                    </pic:cNvPicPr>
                  </pic:nvPicPr>
                  <pic:blipFill>
                    <a:blip r:embed="rId13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6" name="图片 26"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
                    <pic:cNvPicPr>
                      <a:picLocks noChangeAspect="1"/>
                    </pic:cNvPicPr>
                  </pic:nvPicPr>
                  <pic:blipFill>
                    <a:blip r:embed="rId14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7" name="图片 2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8"/>
                    <pic:cNvPicPr>
                      <a:picLocks noChangeAspect="1"/>
                    </pic:cNvPicPr>
                  </pic:nvPicPr>
                  <pic:blipFill>
                    <a:blip r:embed="rId14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5" name="图片 35"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9"/>
                    <pic:cNvPicPr>
                      <a:picLocks noChangeAspect="1"/>
                    </pic:cNvPicPr>
                  </pic:nvPicPr>
                  <pic:blipFill>
                    <a:blip r:embed="rId14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6" name="图片 36"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0"/>
                    <pic:cNvPicPr>
                      <a:picLocks noChangeAspect="1"/>
                    </pic:cNvPicPr>
                  </pic:nvPicPr>
                  <pic:blipFill>
                    <a:blip r:embed="rId14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8" name="图片 3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1"/>
                    <pic:cNvPicPr>
                      <a:picLocks noChangeAspect="1"/>
                    </pic:cNvPicPr>
                  </pic:nvPicPr>
                  <pic:blipFill>
                    <a:blip r:embed="rId14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0" name="图片 4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2"/>
                    <pic:cNvPicPr>
                      <a:picLocks noChangeAspect="1"/>
                    </pic:cNvPicPr>
                  </pic:nvPicPr>
                  <pic:blipFill>
                    <a:blip r:embed="rId14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4" name="图片 44"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3"/>
                    <pic:cNvPicPr>
                      <a:picLocks noChangeAspect="1"/>
                    </pic:cNvPicPr>
                  </pic:nvPicPr>
                  <pic:blipFill>
                    <a:blip r:embed="rId14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8" name="图片 4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4"/>
                    <pic:cNvPicPr>
                      <a:picLocks noChangeAspect="1"/>
                    </pic:cNvPicPr>
                  </pic:nvPicPr>
                  <pic:blipFill>
                    <a:blip r:embed="rId14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0" name="图片 50"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5"/>
                    <pic:cNvPicPr>
                      <a:picLocks noChangeAspect="1"/>
                    </pic:cNvPicPr>
                  </pic:nvPicPr>
                  <pic:blipFill>
                    <a:blip r:embed="rId14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2" name="图片 52"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6"/>
                    <pic:cNvPicPr>
                      <a:picLocks noChangeAspect="1"/>
                    </pic:cNvPicPr>
                  </pic:nvPicPr>
                  <pic:blipFill>
                    <a:blip r:embed="rId14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5" name="图片 55"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7"/>
                    <pic:cNvPicPr>
                      <a:picLocks noChangeAspect="1"/>
                    </pic:cNvPicPr>
                  </pic:nvPicPr>
                  <pic:blipFill>
                    <a:blip r:embed="rId15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7" name="图片 57"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8"/>
                    <pic:cNvPicPr>
                      <a:picLocks noChangeAspect="1"/>
                    </pic:cNvPicPr>
                  </pic:nvPicPr>
                  <pic:blipFill>
                    <a:blip r:embed="rId15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9" name="图片 59"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9"/>
                    <pic:cNvPicPr>
                      <a:picLocks noChangeAspect="1"/>
                    </pic:cNvPicPr>
                  </pic:nvPicPr>
                  <pic:blipFill>
                    <a:blip r:embed="rId15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0" name="图片 60"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0"/>
                    <pic:cNvPicPr>
                      <a:picLocks noChangeAspect="1"/>
                    </pic:cNvPicPr>
                  </pic:nvPicPr>
                  <pic:blipFill>
                    <a:blip r:embed="rId15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1" name="图片 61"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31"/>
                    <pic:cNvPicPr>
                      <a:picLocks noChangeAspect="1"/>
                    </pic:cNvPicPr>
                  </pic:nvPicPr>
                  <pic:blipFill>
                    <a:blip r:embed="rId15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3" name="图片 63"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32"/>
                    <pic:cNvPicPr>
                      <a:picLocks noChangeAspect="1"/>
                    </pic:cNvPicPr>
                  </pic:nvPicPr>
                  <pic:blipFill>
                    <a:blip r:embed="rId15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5" name="图片 65"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3"/>
                    <pic:cNvPicPr>
                      <a:picLocks noChangeAspect="1"/>
                    </pic:cNvPicPr>
                  </pic:nvPicPr>
                  <pic:blipFill>
                    <a:blip r:embed="rId15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7" name="图片 67"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4"/>
                    <pic:cNvPicPr>
                      <a:picLocks noChangeAspect="1"/>
                    </pic:cNvPicPr>
                  </pic:nvPicPr>
                  <pic:blipFill>
                    <a:blip r:embed="rId15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1" name="图片 71"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35"/>
                    <pic:cNvPicPr>
                      <a:picLocks noChangeAspect="1"/>
                    </pic:cNvPicPr>
                  </pic:nvPicPr>
                  <pic:blipFill>
                    <a:blip r:embed="rId15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3" name="图片 73"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36"/>
                    <pic:cNvPicPr>
                      <a:picLocks noChangeAspect="1"/>
                    </pic:cNvPicPr>
                  </pic:nvPicPr>
                  <pic:blipFill>
                    <a:blip r:embed="rId15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4" name="图片 74"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37"/>
                    <pic:cNvPicPr>
                      <a:picLocks noChangeAspect="1"/>
                    </pic:cNvPicPr>
                  </pic:nvPicPr>
                  <pic:blipFill>
                    <a:blip r:embed="rId16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5" name="图片 75"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38"/>
                    <pic:cNvPicPr>
                      <a:picLocks noChangeAspect="1"/>
                    </pic:cNvPicPr>
                  </pic:nvPicPr>
                  <pic:blipFill>
                    <a:blip r:embed="rId16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7" name="图片 77"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39"/>
                    <pic:cNvPicPr>
                      <a:picLocks noChangeAspect="1"/>
                    </pic:cNvPicPr>
                  </pic:nvPicPr>
                  <pic:blipFill>
                    <a:blip r:embed="rId16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8" name="图片 78"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40"/>
                    <pic:cNvPicPr>
                      <a:picLocks noChangeAspect="1"/>
                    </pic:cNvPicPr>
                  </pic:nvPicPr>
                  <pic:blipFill>
                    <a:blip r:embed="rId16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0" name="图片 80"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41"/>
                    <pic:cNvPicPr>
                      <a:picLocks noChangeAspect="1"/>
                    </pic:cNvPicPr>
                  </pic:nvPicPr>
                  <pic:blipFill>
                    <a:blip r:embed="rId16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2" name="图片 8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42"/>
                    <pic:cNvPicPr>
                      <a:picLocks noChangeAspect="1"/>
                    </pic:cNvPicPr>
                  </pic:nvPicPr>
                  <pic:blipFill>
                    <a:blip r:embed="rId16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3" name="图片 83"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43"/>
                    <pic:cNvPicPr>
                      <a:picLocks noChangeAspect="1"/>
                    </pic:cNvPicPr>
                  </pic:nvPicPr>
                  <pic:blipFill>
                    <a:blip r:embed="rId16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1F34AC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2271395"/>
            <wp:effectExtent l="0" t="0" r="635" b="14605"/>
            <wp:docPr id="84" name="图片 8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
                    <pic:cNvPicPr>
                      <a:picLocks noChangeAspect="1"/>
                    </pic:cNvPicPr>
                  </pic:nvPicPr>
                  <pic:blipFill>
                    <a:blip r:embed="rId167"/>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86" name="图片 8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2"/>
                    <pic:cNvPicPr>
                      <a:picLocks noChangeAspect="1"/>
                    </pic:cNvPicPr>
                  </pic:nvPicPr>
                  <pic:blipFill>
                    <a:blip r:embed="rId168"/>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88" name="图片 8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3"/>
                    <pic:cNvPicPr>
                      <a:picLocks noChangeAspect="1"/>
                    </pic:cNvPicPr>
                  </pic:nvPicPr>
                  <pic:blipFill>
                    <a:blip r:embed="rId16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90" name="图片 9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4"/>
                    <pic:cNvPicPr>
                      <a:picLocks noChangeAspect="1"/>
                    </pic:cNvPicPr>
                  </pic:nvPicPr>
                  <pic:blipFill>
                    <a:blip r:embed="rId17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92" name="图片 9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5"/>
                    <pic:cNvPicPr>
                      <a:picLocks noChangeAspect="1"/>
                    </pic:cNvPicPr>
                  </pic:nvPicPr>
                  <pic:blipFill>
                    <a:blip r:embed="rId171"/>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94" name="图片 9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6"/>
                    <pic:cNvPicPr>
                      <a:picLocks noChangeAspect="1"/>
                    </pic:cNvPicPr>
                  </pic:nvPicPr>
                  <pic:blipFill>
                    <a:blip r:embed="rId172"/>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95" name="图片 9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7"/>
                    <pic:cNvPicPr>
                      <a:picLocks noChangeAspect="1"/>
                    </pic:cNvPicPr>
                  </pic:nvPicPr>
                  <pic:blipFill>
                    <a:blip r:embed="rId173"/>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96" name="图片 9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8"/>
                    <pic:cNvPicPr>
                      <a:picLocks noChangeAspect="1"/>
                    </pic:cNvPicPr>
                  </pic:nvPicPr>
                  <pic:blipFill>
                    <a:blip r:embed="rId174"/>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97" name="图片 9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9"/>
                    <pic:cNvPicPr>
                      <a:picLocks noChangeAspect="1"/>
                    </pic:cNvPicPr>
                  </pic:nvPicPr>
                  <pic:blipFill>
                    <a:blip r:embed="rId17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99" name="图片 99"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10"/>
                    <pic:cNvPicPr>
                      <a:picLocks noChangeAspect="1"/>
                    </pic:cNvPicPr>
                  </pic:nvPicPr>
                  <pic:blipFill>
                    <a:blip r:embed="rId17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01" name="图片 10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11"/>
                    <pic:cNvPicPr>
                      <a:picLocks noChangeAspect="1"/>
                    </pic:cNvPicPr>
                  </pic:nvPicPr>
                  <pic:blipFill>
                    <a:blip r:embed="rId177"/>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02" name="图片 10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12"/>
                    <pic:cNvPicPr>
                      <a:picLocks noChangeAspect="1"/>
                    </pic:cNvPicPr>
                  </pic:nvPicPr>
                  <pic:blipFill>
                    <a:blip r:embed="rId178"/>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03" name="图片 10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13"/>
                    <pic:cNvPicPr>
                      <a:picLocks noChangeAspect="1"/>
                    </pic:cNvPicPr>
                  </pic:nvPicPr>
                  <pic:blipFill>
                    <a:blip r:embed="rId17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05" name="图片 10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14"/>
                    <pic:cNvPicPr>
                      <a:picLocks noChangeAspect="1"/>
                    </pic:cNvPicPr>
                  </pic:nvPicPr>
                  <pic:blipFill>
                    <a:blip r:embed="rId18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07" name="图片 10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15"/>
                    <pic:cNvPicPr>
                      <a:picLocks noChangeAspect="1"/>
                    </pic:cNvPicPr>
                  </pic:nvPicPr>
                  <pic:blipFill>
                    <a:blip r:embed="rId181"/>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08" name="图片 10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16"/>
                    <pic:cNvPicPr>
                      <a:picLocks noChangeAspect="1"/>
                    </pic:cNvPicPr>
                  </pic:nvPicPr>
                  <pic:blipFill>
                    <a:blip r:embed="rId182"/>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10" name="图片 110"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17"/>
                    <pic:cNvPicPr>
                      <a:picLocks noChangeAspect="1"/>
                    </pic:cNvPicPr>
                  </pic:nvPicPr>
                  <pic:blipFill>
                    <a:blip r:embed="rId183"/>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11" name="图片 111"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18"/>
                    <pic:cNvPicPr>
                      <a:picLocks noChangeAspect="1"/>
                    </pic:cNvPicPr>
                  </pic:nvPicPr>
                  <pic:blipFill>
                    <a:blip r:embed="rId184"/>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20" name="图片 120"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19"/>
                    <pic:cNvPicPr>
                      <a:picLocks noChangeAspect="1"/>
                    </pic:cNvPicPr>
                  </pic:nvPicPr>
                  <pic:blipFill>
                    <a:blip r:embed="rId18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22" name="图片 12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20"/>
                    <pic:cNvPicPr>
                      <a:picLocks noChangeAspect="1"/>
                    </pic:cNvPicPr>
                  </pic:nvPicPr>
                  <pic:blipFill>
                    <a:blip r:embed="rId18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23" name="图片 123"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21"/>
                    <pic:cNvPicPr>
                      <a:picLocks noChangeAspect="1"/>
                    </pic:cNvPicPr>
                  </pic:nvPicPr>
                  <pic:blipFill>
                    <a:blip r:embed="rId187"/>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24" name="图片 12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22"/>
                    <pic:cNvPicPr>
                      <a:picLocks noChangeAspect="1"/>
                    </pic:cNvPicPr>
                  </pic:nvPicPr>
                  <pic:blipFill>
                    <a:blip r:embed="rId188"/>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25" name="图片 125"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23"/>
                    <pic:cNvPicPr>
                      <a:picLocks noChangeAspect="1"/>
                    </pic:cNvPicPr>
                  </pic:nvPicPr>
                  <pic:blipFill>
                    <a:blip r:embed="rId18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26" name="图片 12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24"/>
                    <pic:cNvPicPr>
                      <a:picLocks noChangeAspect="1"/>
                    </pic:cNvPicPr>
                  </pic:nvPicPr>
                  <pic:blipFill>
                    <a:blip r:embed="rId19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27" name="图片 12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25"/>
                    <pic:cNvPicPr>
                      <a:picLocks noChangeAspect="1"/>
                    </pic:cNvPicPr>
                  </pic:nvPicPr>
                  <pic:blipFill>
                    <a:blip r:embed="rId191"/>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28" name="图片 128"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26"/>
                    <pic:cNvPicPr>
                      <a:picLocks noChangeAspect="1"/>
                    </pic:cNvPicPr>
                  </pic:nvPicPr>
                  <pic:blipFill>
                    <a:blip r:embed="rId192"/>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8" name="图片 148"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27"/>
                    <pic:cNvPicPr>
                      <a:picLocks noChangeAspect="1"/>
                    </pic:cNvPicPr>
                  </pic:nvPicPr>
                  <pic:blipFill>
                    <a:blip r:embed="rId193"/>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30" name="图片 130"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28"/>
                    <pic:cNvPicPr>
                      <a:picLocks noChangeAspect="1"/>
                    </pic:cNvPicPr>
                  </pic:nvPicPr>
                  <pic:blipFill>
                    <a:blip r:embed="rId194"/>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31" name="图片 131"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29"/>
                    <pic:cNvPicPr>
                      <a:picLocks noChangeAspect="1"/>
                    </pic:cNvPicPr>
                  </pic:nvPicPr>
                  <pic:blipFill>
                    <a:blip r:embed="rId19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33" name="图片 133"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30"/>
                    <pic:cNvPicPr>
                      <a:picLocks noChangeAspect="1"/>
                    </pic:cNvPicPr>
                  </pic:nvPicPr>
                  <pic:blipFill>
                    <a:blip r:embed="rId19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35" name="图片 135"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31"/>
                    <pic:cNvPicPr>
                      <a:picLocks noChangeAspect="1"/>
                    </pic:cNvPicPr>
                  </pic:nvPicPr>
                  <pic:blipFill>
                    <a:blip r:embed="rId197"/>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36" name="图片 136"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32"/>
                    <pic:cNvPicPr>
                      <a:picLocks noChangeAspect="1"/>
                    </pic:cNvPicPr>
                  </pic:nvPicPr>
                  <pic:blipFill>
                    <a:blip r:embed="rId198"/>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37" name="图片 137"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33"/>
                    <pic:cNvPicPr>
                      <a:picLocks noChangeAspect="1"/>
                    </pic:cNvPicPr>
                  </pic:nvPicPr>
                  <pic:blipFill>
                    <a:blip r:embed="rId19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38" name="图片 138"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34"/>
                    <pic:cNvPicPr>
                      <a:picLocks noChangeAspect="1"/>
                    </pic:cNvPicPr>
                  </pic:nvPicPr>
                  <pic:blipFill>
                    <a:blip r:embed="rId20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39" name="图片 139"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35"/>
                    <pic:cNvPicPr>
                      <a:picLocks noChangeAspect="1"/>
                    </pic:cNvPicPr>
                  </pic:nvPicPr>
                  <pic:blipFill>
                    <a:blip r:embed="rId201"/>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0" name="图片 140"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36"/>
                    <pic:cNvPicPr>
                      <a:picLocks noChangeAspect="1"/>
                    </pic:cNvPicPr>
                  </pic:nvPicPr>
                  <pic:blipFill>
                    <a:blip r:embed="rId202"/>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1" name="图片 141"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37"/>
                    <pic:cNvPicPr>
                      <a:picLocks noChangeAspect="1"/>
                    </pic:cNvPicPr>
                  </pic:nvPicPr>
                  <pic:blipFill>
                    <a:blip r:embed="rId203"/>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2" name="图片 142"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38"/>
                    <pic:cNvPicPr>
                      <a:picLocks noChangeAspect="1"/>
                    </pic:cNvPicPr>
                  </pic:nvPicPr>
                  <pic:blipFill>
                    <a:blip r:embed="rId204"/>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3" name="图片 143"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39"/>
                    <pic:cNvPicPr>
                      <a:picLocks noChangeAspect="1"/>
                    </pic:cNvPicPr>
                  </pic:nvPicPr>
                  <pic:blipFill>
                    <a:blip r:embed="rId20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4" name="图片 144"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40"/>
                    <pic:cNvPicPr>
                      <a:picLocks noChangeAspect="1"/>
                    </pic:cNvPicPr>
                  </pic:nvPicPr>
                  <pic:blipFill>
                    <a:blip r:embed="rId20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5" name="图片 145"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41"/>
                    <pic:cNvPicPr>
                      <a:picLocks noChangeAspect="1"/>
                    </pic:cNvPicPr>
                  </pic:nvPicPr>
                  <pic:blipFill>
                    <a:blip r:embed="rId207"/>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6" name="图片 146"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42"/>
                    <pic:cNvPicPr>
                      <a:picLocks noChangeAspect="1"/>
                    </pic:cNvPicPr>
                  </pic:nvPicPr>
                  <pic:blipFill>
                    <a:blip r:embed="rId208"/>
                    <a:stretch>
                      <a:fillRect/>
                    </a:stretch>
                  </pic:blipFill>
                  <pic:spPr>
                    <a:xfrm>
                      <a:off x="0" y="0"/>
                      <a:ext cx="6076315" cy="2271395"/>
                    </a:xfrm>
                    <a:prstGeom prst="rect">
                      <a:avLst/>
                    </a:prstGeom>
                  </pic:spPr>
                </pic:pic>
              </a:graphicData>
            </a:graphic>
          </wp:inline>
        </w:drawing>
      </w:r>
    </w:p>
    <w:p w14:paraId="4E388B7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2271395"/>
            <wp:effectExtent l="0" t="0" r="635" b="14605"/>
            <wp:docPr id="147" name="图片 147"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43"/>
                    <pic:cNvPicPr>
                      <a:picLocks noChangeAspect="1"/>
                    </pic:cNvPicPr>
                  </pic:nvPicPr>
                  <pic:blipFill>
                    <a:blip r:embed="rId209"/>
                    <a:stretch>
                      <a:fillRect/>
                    </a:stretch>
                  </pic:blipFill>
                  <pic:spPr>
                    <a:xfrm>
                      <a:off x="0" y="0"/>
                      <a:ext cx="6076315" cy="2271395"/>
                    </a:xfrm>
                    <a:prstGeom prst="rect">
                      <a:avLst/>
                    </a:prstGeom>
                  </pic:spPr>
                </pic:pic>
              </a:graphicData>
            </a:graphic>
          </wp:inline>
        </w:drawing>
      </w:r>
    </w:p>
    <w:p w14:paraId="460CAF2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pgNumType w:fmt="decimal"/>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8F5740">
                          <w:pPr>
                            <w:pStyle w:val="22"/>
                            <w:pBdr>
                              <w:top w:val="single" w:color="auto" w:sz="4" w:space="1"/>
                            </w:pBdr>
                            <w:tabs>
                              <w:tab w:val="right" w:pos="8306"/>
                              <w:tab w:val="right" w:pos="9921"/>
                            </w:tabs>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E8F5740">
                    <w:pPr>
                      <w:pStyle w:val="22"/>
                      <w:pBdr>
                        <w:top w:val="single" w:color="auto" w:sz="4" w:space="1"/>
                      </w:pBdr>
                      <w:tabs>
                        <w:tab w:val="right" w:pos="8306"/>
                        <w:tab w:val="right" w:pos="9921"/>
                      </w:tabs>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txbxContent>
              </v:textbox>
            </v:shape>
          </w:pict>
        </mc:Fallback>
      </mc:AlternateContent>
    </w:r>
    <w:r>
      <w:rPr>
        <w:rFonts w:hint="eastAsia" w:eastAsia="楷体_GB2312"/>
        <w:lang w:val="en-US" w:eastAsia="zh-CN"/>
      </w:rPr>
      <w:t>Gc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lang w:val="en-US" w:eastAsia="zh-CN"/>
      </w:rPr>
      <w:t>湖南高速工程咨询有限</w:t>
    </w:r>
    <w:r>
      <w:rPr>
        <w:rFonts w:hint="eastAsia" w:ascii="楷体_GB2312" w:eastAsia="楷体_GB2312"/>
      </w:rPr>
      <w:t xml:space="preserve">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3B575">
    <w:pPr>
      <w:pStyle w:val="22"/>
      <w:pBdr>
        <w:top w:val="single" w:color="auto" w:sz="4" w:space="1"/>
      </w:pBdr>
      <w:tabs>
        <w:tab w:val="right" w:pos="8900"/>
      </w:tabs>
      <w:rPr>
        <w:rFonts w:eastAsia="楷体_GB2312"/>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979BCF">
                          <w:pPr>
                            <w:pStyle w:val="22"/>
                            <w:pBdr>
                              <w:top w:val="single" w:color="auto" w:sz="4" w:space="1"/>
                            </w:pBdr>
                            <w:tabs>
                              <w:tab w:val="right" w:pos="8900"/>
                            </w:tabs>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LRQXUzAgAAZQ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LRQXUzAgAAZQQAAA4AAAAAAAAAAQAgAAAAHwEAAGRycy9lMm9Eb2MueG1sUEsF&#10;BgAAAAAGAAYAWQEAAMQFAAAAAA==&#10;">
              <v:fill on="f" focussize="0,0"/>
              <v:stroke on="f" weight="0.5pt"/>
              <v:imagedata o:title=""/>
              <o:lock v:ext="edit" aspectratio="f"/>
              <v:textbox inset="0mm,0mm,0mm,0mm" style="mso-fit-shape-to-text:t;">
                <w:txbxContent>
                  <w:p w14:paraId="73979BCF">
                    <w:pPr>
                      <w:pStyle w:val="22"/>
                      <w:pBdr>
                        <w:top w:val="single" w:color="auto" w:sz="4" w:space="1"/>
                      </w:pBdr>
                      <w:tabs>
                        <w:tab w:val="right" w:pos="8900"/>
                      </w:tabs>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益阳分公司碧玉岩隧道检测（验）报告</w:t>
    </w:r>
    <w:r>
      <w:rPr>
        <w:rFonts w:ascii="楷体_GB2312" w:eastAsia="楷体_GB2312"/>
      </w:rPr>
      <w:tab/>
    </w:r>
    <w:r>
      <w:rPr>
        <w:rFonts w:hint="eastAsia" w:eastAsia="楷体_GB2312"/>
      </w:rPr>
      <w:t>BG2024SDJ-益阳公司-00</w:t>
    </w:r>
    <w:r>
      <w:rPr>
        <w:rFonts w:hint="eastAsia" w:eastAsia="楷体_GB2312"/>
        <w:lang w:val="en-US" w:eastAsia="zh-CN"/>
      </w:rPr>
      <w:t>6</w:t>
    </w:r>
    <w:r>
      <w:rPr>
        <w:rFonts w:hint="eastAsia" w:eastAsia="楷体_GB2312"/>
      </w:rP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益阳分公司碧玉岩隧道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w:t>
    </w:r>
    <w:r>
      <w:rPr>
        <w:rFonts w:hint="eastAsia" w:eastAsia="楷体_GB2312"/>
        <w:lang w:val="en-US" w:eastAsia="zh-CN"/>
      </w:rPr>
      <w:t>6</w:t>
    </w:r>
    <w:r>
      <w:rPr>
        <w:rFonts w:hint="eastAsia" w:eastAsia="楷体_GB2312"/>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14B85">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益阳分公司碧玉岩隧道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hint="eastAsia" w:ascii="楷体_GB2312" w:eastAsia="楷体_GB2312"/>
        <w:lang w:val="en-US" w:eastAsia="zh-CN"/>
      </w:rPr>
      <w:t xml:space="preserve">                                     </w:t>
    </w:r>
    <w:r>
      <w:rPr>
        <w:rFonts w:hint="eastAsia" w:eastAsia="楷体_GB2312"/>
      </w:rPr>
      <w:t>BG2024SDJ-益阳公司-00</w:t>
    </w:r>
    <w:r>
      <w:rPr>
        <w:rFonts w:hint="eastAsia" w:eastAsia="楷体_GB2312"/>
        <w:lang w:val="en-US" w:eastAsia="zh-CN"/>
      </w:rPr>
      <w:t>6</w:t>
    </w:r>
    <w:r>
      <w:rPr>
        <w:rFonts w:hint="eastAsia" w:eastAsia="楷体_GB231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FF63AF1D"/>
    <w:multiLevelType w:val="singleLevel"/>
    <w:tmpl w:val="FF63AF1D"/>
    <w:lvl w:ilvl="0" w:tentative="0">
      <w:start w:val="2"/>
      <w:numFmt w:val="decimal"/>
      <w:suff w:val="nothing"/>
      <w:lvlText w:val="（%1）"/>
      <w:lvlJc w:val="left"/>
    </w:lvl>
  </w:abstractNum>
  <w:abstractNum w:abstractNumId="5">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93639F"/>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EE356C"/>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155CB"/>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9034A8"/>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177E43"/>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9915B0"/>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BA4691"/>
    <w:rsid w:val="4BC10EAB"/>
    <w:rsid w:val="4BF74ED8"/>
    <w:rsid w:val="4C0575F5"/>
    <w:rsid w:val="4C12586E"/>
    <w:rsid w:val="4C1415E6"/>
    <w:rsid w:val="4C15710C"/>
    <w:rsid w:val="4C2A2BB8"/>
    <w:rsid w:val="4C46376A"/>
    <w:rsid w:val="4C681932"/>
    <w:rsid w:val="4C6C308D"/>
    <w:rsid w:val="4CAA019C"/>
    <w:rsid w:val="4CBD7ED0"/>
    <w:rsid w:val="4CE7035E"/>
    <w:rsid w:val="4CF907DC"/>
    <w:rsid w:val="4D2E492A"/>
    <w:rsid w:val="4D491BC6"/>
    <w:rsid w:val="4D7238AF"/>
    <w:rsid w:val="4D7D1BC3"/>
    <w:rsid w:val="4DA22C22"/>
    <w:rsid w:val="4DAC5931"/>
    <w:rsid w:val="4DC4703C"/>
    <w:rsid w:val="4DCB2178"/>
    <w:rsid w:val="4DF14CE8"/>
    <w:rsid w:val="4E121B55"/>
    <w:rsid w:val="4E312A84"/>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5F4864"/>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E76906"/>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6B5298"/>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BC7B7A"/>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9.jpeg"/><Relationship Id="rId98" Type="http://schemas.openxmlformats.org/officeDocument/2006/relationships/image" Target="media/image88.jpeg"/><Relationship Id="rId97" Type="http://schemas.openxmlformats.org/officeDocument/2006/relationships/image" Target="media/image87.jpeg"/><Relationship Id="rId96" Type="http://schemas.openxmlformats.org/officeDocument/2006/relationships/image" Target="media/image86.jpeg"/><Relationship Id="rId95" Type="http://schemas.openxmlformats.org/officeDocument/2006/relationships/image" Target="media/image85.jpeg"/><Relationship Id="rId94" Type="http://schemas.openxmlformats.org/officeDocument/2006/relationships/image" Target="media/image84.jpeg"/><Relationship Id="rId93" Type="http://schemas.openxmlformats.org/officeDocument/2006/relationships/image" Target="media/image83.jpeg"/><Relationship Id="rId92" Type="http://schemas.openxmlformats.org/officeDocument/2006/relationships/image" Target="media/image82.jpeg"/><Relationship Id="rId91" Type="http://schemas.openxmlformats.org/officeDocument/2006/relationships/image" Target="media/image81.jpeg"/><Relationship Id="rId90" Type="http://schemas.openxmlformats.org/officeDocument/2006/relationships/image" Target="media/image80.jpeg"/><Relationship Id="rId9" Type="http://schemas.openxmlformats.org/officeDocument/2006/relationships/footer" Target="footer4.xml"/><Relationship Id="rId89" Type="http://schemas.openxmlformats.org/officeDocument/2006/relationships/image" Target="media/image79.jpeg"/><Relationship Id="rId88" Type="http://schemas.openxmlformats.org/officeDocument/2006/relationships/image" Target="media/image78.jpeg"/><Relationship Id="rId87" Type="http://schemas.openxmlformats.org/officeDocument/2006/relationships/image" Target="media/image77.jpeg"/><Relationship Id="rId86" Type="http://schemas.openxmlformats.org/officeDocument/2006/relationships/image" Target="media/image76.jpeg"/><Relationship Id="rId85" Type="http://schemas.openxmlformats.org/officeDocument/2006/relationships/image" Target="media/image75.jpeg"/><Relationship Id="rId84" Type="http://schemas.openxmlformats.org/officeDocument/2006/relationships/image" Target="media/image74.jpeg"/><Relationship Id="rId83" Type="http://schemas.openxmlformats.org/officeDocument/2006/relationships/image" Target="media/image73.jpeg"/><Relationship Id="rId82" Type="http://schemas.openxmlformats.org/officeDocument/2006/relationships/image" Target="media/image72.jpeg"/><Relationship Id="rId81" Type="http://schemas.openxmlformats.org/officeDocument/2006/relationships/image" Target="media/image71.jpeg"/><Relationship Id="rId80" Type="http://schemas.openxmlformats.org/officeDocument/2006/relationships/image" Target="media/image70.jpeg"/><Relationship Id="rId8" Type="http://schemas.openxmlformats.org/officeDocument/2006/relationships/footer" Target="footer3.xml"/><Relationship Id="rId79" Type="http://schemas.openxmlformats.org/officeDocument/2006/relationships/image" Target="media/image69.jpeg"/><Relationship Id="rId78" Type="http://schemas.openxmlformats.org/officeDocument/2006/relationships/image" Target="media/image68.jpeg"/><Relationship Id="rId77" Type="http://schemas.openxmlformats.org/officeDocument/2006/relationships/image" Target="media/image67.jpeg"/><Relationship Id="rId76" Type="http://schemas.openxmlformats.org/officeDocument/2006/relationships/image" Target="media/image66.jpeg"/><Relationship Id="rId75" Type="http://schemas.openxmlformats.org/officeDocument/2006/relationships/image" Target="media/image65.jpeg"/><Relationship Id="rId74" Type="http://schemas.openxmlformats.org/officeDocument/2006/relationships/image" Target="media/image64.jpeg"/><Relationship Id="rId73" Type="http://schemas.openxmlformats.org/officeDocument/2006/relationships/image" Target="media/image63.jpeg"/><Relationship Id="rId72" Type="http://schemas.openxmlformats.org/officeDocument/2006/relationships/image" Target="media/image62.jpeg"/><Relationship Id="rId71" Type="http://schemas.openxmlformats.org/officeDocument/2006/relationships/image" Target="media/image61.jpeg"/><Relationship Id="rId70" Type="http://schemas.openxmlformats.org/officeDocument/2006/relationships/image" Target="media/image60.jpeg"/><Relationship Id="rId7" Type="http://schemas.openxmlformats.org/officeDocument/2006/relationships/header" Target="header3.xml"/><Relationship Id="rId69" Type="http://schemas.openxmlformats.org/officeDocument/2006/relationships/image" Target="media/image59.jpeg"/><Relationship Id="rId68" Type="http://schemas.openxmlformats.org/officeDocument/2006/relationships/image" Target="media/image58.jpeg"/><Relationship Id="rId67" Type="http://schemas.openxmlformats.org/officeDocument/2006/relationships/image" Target="media/image57.jpeg"/><Relationship Id="rId66" Type="http://schemas.openxmlformats.org/officeDocument/2006/relationships/image" Target="media/image56.jpeg"/><Relationship Id="rId65" Type="http://schemas.openxmlformats.org/officeDocument/2006/relationships/image" Target="media/image55.jpeg"/><Relationship Id="rId64" Type="http://schemas.openxmlformats.org/officeDocument/2006/relationships/image" Target="media/image54.jpeg"/><Relationship Id="rId63" Type="http://schemas.openxmlformats.org/officeDocument/2006/relationships/image" Target="media/image53.jpeg"/><Relationship Id="rId62" Type="http://schemas.openxmlformats.org/officeDocument/2006/relationships/image" Target="media/image52.jpeg"/><Relationship Id="rId61" Type="http://schemas.openxmlformats.org/officeDocument/2006/relationships/image" Target="media/image51.jpeg"/><Relationship Id="rId60" Type="http://schemas.openxmlformats.org/officeDocument/2006/relationships/image" Target="media/image50.jpeg"/><Relationship Id="rId6" Type="http://schemas.openxmlformats.org/officeDocument/2006/relationships/footer" Target="footer2.xml"/><Relationship Id="rId59" Type="http://schemas.openxmlformats.org/officeDocument/2006/relationships/image" Target="media/image49.jpeg"/><Relationship Id="rId58" Type="http://schemas.openxmlformats.org/officeDocument/2006/relationships/image" Target="media/image48.jpeg"/><Relationship Id="rId57" Type="http://schemas.openxmlformats.org/officeDocument/2006/relationships/image" Target="media/image47.jpeg"/><Relationship Id="rId56" Type="http://schemas.openxmlformats.org/officeDocument/2006/relationships/image" Target="media/image46.jpeg"/><Relationship Id="rId55" Type="http://schemas.openxmlformats.org/officeDocument/2006/relationships/image" Target="media/image45.jpeg"/><Relationship Id="rId54" Type="http://schemas.openxmlformats.org/officeDocument/2006/relationships/image" Target="media/image44.jpeg"/><Relationship Id="rId53" Type="http://schemas.openxmlformats.org/officeDocument/2006/relationships/image" Target="media/image43.jpeg"/><Relationship Id="rId52" Type="http://schemas.openxmlformats.org/officeDocument/2006/relationships/image" Target="media/image42.jpeg"/><Relationship Id="rId51" Type="http://schemas.openxmlformats.org/officeDocument/2006/relationships/image" Target="media/image41.jpeg"/><Relationship Id="rId50" Type="http://schemas.openxmlformats.org/officeDocument/2006/relationships/image" Target="media/image40.jpeg"/><Relationship Id="rId5" Type="http://schemas.openxmlformats.org/officeDocument/2006/relationships/header" Target="header2.xml"/><Relationship Id="rId49" Type="http://schemas.openxmlformats.org/officeDocument/2006/relationships/image" Target="media/image39.jpeg"/><Relationship Id="rId48" Type="http://schemas.openxmlformats.org/officeDocument/2006/relationships/image" Target="media/image38.jpeg"/><Relationship Id="rId47" Type="http://schemas.openxmlformats.org/officeDocument/2006/relationships/image" Target="media/image37.jpeg"/><Relationship Id="rId46" Type="http://schemas.openxmlformats.org/officeDocument/2006/relationships/image" Target="media/image36.jpeg"/><Relationship Id="rId45" Type="http://schemas.openxmlformats.org/officeDocument/2006/relationships/image" Target="media/image35.jpeg"/><Relationship Id="rId44" Type="http://schemas.openxmlformats.org/officeDocument/2006/relationships/image" Target="media/image34.jpeg"/><Relationship Id="rId43" Type="http://schemas.openxmlformats.org/officeDocument/2006/relationships/image" Target="media/image33.jpeg"/><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header" Target="header1.xml"/><Relationship Id="rId39" Type="http://schemas.openxmlformats.org/officeDocument/2006/relationships/image" Target="media/image29.jpeg"/><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jpe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er" Target="footer1.xml"/><Relationship Id="rId29" Type="http://schemas.openxmlformats.org/officeDocument/2006/relationships/image" Target="media/image19.jpeg"/><Relationship Id="rId28" Type="http://schemas.openxmlformats.org/officeDocument/2006/relationships/image" Target="media/image18.png"/><Relationship Id="rId27" Type="http://schemas.openxmlformats.org/officeDocument/2006/relationships/image" Target="media/image17.jpeg"/><Relationship Id="rId26" Type="http://schemas.openxmlformats.org/officeDocument/2006/relationships/image" Target="media/image16.png"/><Relationship Id="rId25" Type="http://schemas.openxmlformats.org/officeDocument/2006/relationships/image" Target="media/image15.wmf"/><Relationship Id="rId24" Type="http://schemas.openxmlformats.org/officeDocument/2006/relationships/image" Target="media/image14.wmf"/><Relationship Id="rId23" Type="http://schemas.openxmlformats.org/officeDocument/2006/relationships/image" Target="media/image13.wmf"/><Relationship Id="rId22" Type="http://schemas.openxmlformats.org/officeDocument/2006/relationships/image" Target="media/image12.emf"/><Relationship Id="rId212" Type="http://schemas.openxmlformats.org/officeDocument/2006/relationships/fontTable" Target="fontTable.xml"/><Relationship Id="rId211" Type="http://schemas.openxmlformats.org/officeDocument/2006/relationships/numbering" Target="numbering.xml"/><Relationship Id="rId210" Type="http://schemas.openxmlformats.org/officeDocument/2006/relationships/customXml" Target="../customXml/item1.xml"/><Relationship Id="rId21" Type="http://schemas.openxmlformats.org/officeDocument/2006/relationships/image" Target="media/image11.jpeg"/><Relationship Id="rId209" Type="http://schemas.openxmlformats.org/officeDocument/2006/relationships/image" Target="media/image199.jpeg"/><Relationship Id="rId208" Type="http://schemas.openxmlformats.org/officeDocument/2006/relationships/image" Target="media/image198.jpeg"/><Relationship Id="rId207" Type="http://schemas.openxmlformats.org/officeDocument/2006/relationships/image" Target="media/image197.jpeg"/><Relationship Id="rId206" Type="http://schemas.openxmlformats.org/officeDocument/2006/relationships/image" Target="media/image196.jpeg"/><Relationship Id="rId205" Type="http://schemas.openxmlformats.org/officeDocument/2006/relationships/image" Target="media/image195.jpeg"/><Relationship Id="rId204" Type="http://schemas.openxmlformats.org/officeDocument/2006/relationships/image" Target="media/image194.jpeg"/><Relationship Id="rId203" Type="http://schemas.openxmlformats.org/officeDocument/2006/relationships/image" Target="media/image193.jpeg"/><Relationship Id="rId202" Type="http://schemas.openxmlformats.org/officeDocument/2006/relationships/image" Target="media/image192.jpeg"/><Relationship Id="rId201" Type="http://schemas.openxmlformats.org/officeDocument/2006/relationships/image" Target="media/image191.jpeg"/><Relationship Id="rId200" Type="http://schemas.openxmlformats.org/officeDocument/2006/relationships/image" Target="media/image190.jpeg"/><Relationship Id="rId20" Type="http://schemas.openxmlformats.org/officeDocument/2006/relationships/image" Target="media/image10.png"/><Relationship Id="rId2" Type="http://schemas.openxmlformats.org/officeDocument/2006/relationships/settings" Target="settings.xml"/><Relationship Id="rId199" Type="http://schemas.openxmlformats.org/officeDocument/2006/relationships/image" Target="media/image189.jpeg"/><Relationship Id="rId198" Type="http://schemas.openxmlformats.org/officeDocument/2006/relationships/image" Target="media/image188.jpeg"/><Relationship Id="rId197" Type="http://schemas.openxmlformats.org/officeDocument/2006/relationships/image" Target="media/image187.jpeg"/><Relationship Id="rId196" Type="http://schemas.openxmlformats.org/officeDocument/2006/relationships/image" Target="media/image186.jpeg"/><Relationship Id="rId195" Type="http://schemas.openxmlformats.org/officeDocument/2006/relationships/image" Target="media/image185.jpeg"/><Relationship Id="rId194" Type="http://schemas.openxmlformats.org/officeDocument/2006/relationships/image" Target="media/image184.jpeg"/><Relationship Id="rId193" Type="http://schemas.openxmlformats.org/officeDocument/2006/relationships/image" Target="media/image183.jpeg"/><Relationship Id="rId192" Type="http://schemas.openxmlformats.org/officeDocument/2006/relationships/image" Target="media/image182.jpeg"/><Relationship Id="rId191" Type="http://schemas.openxmlformats.org/officeDocument/2006/relationships/image" Target="media/image181.jpeg"/><Relationship Id="rId190" Type="http://schemas.openxmlformats.org/officeDocument/2006/relationships/image" Target="media/image180.jpeg"/><Relationship Id="rId19" Type="http://schemas.openxmlformats.org/officeDocument/2006/relationships/image" Target="media/image9.jpeg"/><Relationship Id="rId189" Type="http://schemas.openxmlformats.org/officeDocument/2006/relationships/image" Target="media/image179.jpeg"/><Relationship Id="rId188" Type="http://schemas.openxmlformats.org/officeDocument/2006/relationships/image" Target="media/image178.jpeg"/><Relationship Id="rId187" Type="http://schemas.openxmlformats.org/officeDocument/2006/relationships/image" Target="media/image177.jpeg"/><Relationship Id="rId186" Type="http://schemas.openxmlformats.org/officeDocument/2006/relationships/image" Target="media/image176.jpeg"/><Relationship Id="rId185" Type="http://schemas.openxmlformats.org/officeDocument/2006/relationships/image" Target="media/image175.jpeg"/><Relationship Id="rId184" Type="http://schemas.openxmlformats.org/officeDocument/2006/relationships/image" Target="media/image174.jpeg"/><Relationship Id="rId183" Type="http://schemas.openxmlformats.org/officeDocument/2006/relationships/image" Target="media/image173.jpeg"/><Relationship Id="rId182" Type="http://schemas.openxmlformats.org/officeDocument/2006/relationships/image" Target="media/image172.jpeg"/><Relationship Id="rId181" Type="http://schemas.openxmlformats.org/officeDocument/2006/relationships/image" Target="media/image171.jpeg"/><Relationship Id="rId180" Type="http://schemas.openxmlformats.org/officeDocument/2006/relationships/image" Target="media/image170.jpeg"/><Relationship Id="rId18" Type="http://schemas.openxmlformats.org/officeDocument/2006/relationships/image" Target="media/image8.jpeg"/><Relationship Id="rId179" Type="http://schemas.openxmlformats.org/officeDocument/2006/relationships/image" Target="media/image169.jpeg"/><Relationship Id="rId178" Type="http://schemas.openxmlformats.org/officeDocument/2006/relationships/image" Target="media/image168.jpeg"/><Relationship Id="rId177" Type="http://schemas.openxmlformats.org/officeDocument/2006/relationships/image" Target="media/image167.jpeg"/><Relationship Id="rId176" Type="http://schemas.openxmlformats.org/officeDocument/2006/relationships/image" Target="media/image166.jpeg"/><Relationship Id="rId175" Type="http://schemas.openxmlformats.org/officeDocument/2006/relationships/image" Target="media/image165.jpeg"/><Relationship Id="rId174" Type="http://schemas.openxmlformats.org/officeDocument/2006/relationships/image" Target="media/image164.jpeg"/><Relationship Id="rId173" Type="http://schemas.openxmlformats.org/officeDocument/2006/relationships/image" Target="media/image163.jpeg"/><Relationship Id="rId172" Type="http://schemas.openxmlformats.org/officeDocument/2006/relationships/image" Target="media/image162.jpeg"/><Relationship Id="rId171" Type="http://schemas.openxmlformats.org/officeDocument/2006/relationships/image" Target="media/image161.jpeg"/><Relationship Id="rId170" Type="http://schemas.openxmlformats.org/officeDocument/2006/relationships/image" Target="media/image160.jpeg"/><Relationship Id="rId17" Type="http://schemas.openxmlformats.org/officeDocument/2006/relationships/image" Target="media/image7.jpeg"/><Relationship Id="rId169" Type="http://schemas.openxmlformats.org/officeDocument/2006/relationships/image" Target="media/image159.jpeg"/><Relationship Id="rId168" Type="http://schemas.openxmlformats.org/officeDocument/2006/relationships/image" Target="media/image158.jpeg"/><Relationship Id="rId167" Type="http://schemas.openxmlformats.org/officeDocument/2006/relationships/image" Target="media/image157.jpeg"/><Relationship Id="rId166" Type="http://schemas.openxmlformats.org/officeDocument/2006/relationships/image" Target="media/image156.jpeg"/><Relationship Id="rId165" Type="http://schemas.openxmlformats.org/officeDocument/2006/relationships/image" Target="media/image155.jpeg"/><Relationship Id="rId164" Type="http://schemas.openxmlformats.org/officeDocument/2006/relationships/image" Target="media/image154.jpeg"/><Relationship Id="rId163" Type="http://schemas.openxmlformats.org/officeDocument/2006/relationships/image" Target="media/image153.jpeg"/><Relationship Id="rId162" Type="http://schemas.openxmlformats.org/officeDocument/2006/relationships/image" Target="media/image152.jpeg"/><Relationship Id="rId161" Type="http://schemas.openxmlformats.org/officeDocument/2006/relationships/image" Target="media/image151.jpeg"/><Relationship Id="rId160" Type="http://schemas.openxmlformats.org/officeDocument/2006/relationships/image" Target="media/image150.jpeg"/><Relationship Id="rId16" Type="http://schemas.openxmlformats.org/officeDocument/2006/relationships/image" Target="media/image6.jpeg"/><Relationship Id="rId159" Type="http://schemas.openxmlformats.org/officeDocument/2006/relationships/image" Target="media/image149.jpeg"/><Relationship Id="rId158" Type="http://schemas.openxmlformats.org/officeDocument/2006/relationships/image" Target="media/image148.jpeg"/><Relationship Id="rId157" Type="http://schemas.openxmlformats.org/officeDocument/2006/relationships/image" Target="media/image147.jpeg"/><Relationship Id="rId156" Type="http://schemas.openxmlformats.org/officeDocument/2006/relationships/image" Target="media/image146.jpeg"/><Relationship Id="rId155" Type="http://schemas.openxmlformats.org/officeDocument/2006/relationships/image" Target="media/image145.jpeg"/><Relationship Id="rId154" Type="http://schemas.openxmlformats.org/officeDocument/2006/relationships/image" Target="media/image144.jpeg"/><Relationship Id="rId153" Type="http://schemas.openxmlformats.org/officeDocument/2006/relationships/image" Target="media/image143.jpeg"/><Relationship Id="rId152" Type="http://schemas.openxmlformats.org/officeDocument/2006/relationships/image" Target="media/image142.jpeg"/><Relationship Id="rId151" Type="http://schemas.openxmlformats.org/officeDocument/2006/relationships/image" Target="media/image141.jpeg"/><Relationship Id="rId150" Type="http://schemas.openxmlformats.org/officeDocument/2006/relationships/image" Target="media/image140.jpeg"/><Relationship Id="rId15" Type="http://schemas.openxmlformats.org/officeDocument/2006/relationships/image" Target="media/image5.jpeg"/><Relationship Id="rId149" Type="http://schemas.openxmlformats.org/officeDocument/2006/relationships/image" Target="media/image139.jpeg"/><Relationship Id="rId148" Type="http://schemas.openxmlformats.org/officeDocument/2006/relationships/image" Target="media/image138.jpeg"/><Relationship Id="rId147" Type="http://schemas.openxmlformats.org/officeDocument/2006/relationships/image" Target="media/image137.jpeg"/><Relationship Id="rId146" Type="http://schemas.openxmlformats.org/officeDocument/2006/relationships/image" Target="media/image136.jpeg"/><Relationship Id="rId145" Type="http://schemas.openxmlformats.org/officeDocument/2006/relationships/image" Target="media/image135.jpeg"/><Relationship Id="rId144" Type="http://schemas.openxmlformats.org/officeDocument/2006/relationships/image" Target="media/image134.jpeg"/><Relationship Id="rId143" Type="http://schemas.openxmlformats.org/officeDocument/2006/relationships/image" Target="media/image133.jpeg"/><Relationship Id="rId142" Type="http://schemas.openxmlformats.org/officeDocument/2006/relationships/image" Target="media/image132.jpeg"/><Relationship Id="rId141" Type="http://schemas.openxmlformats.org/officeDocument/2006/relationships/image" Target="media/image131.jpeg"/><Relationship Id="rId140" Type="http://schemas.openxmlformats.org/officeDocument/2006/relationships/image" Target="media/image130.jpeg"/><Relationship Id="rId14" Type="http://schemas.openxmlformats.org/officeDocument/2006/relationships/image" Target="media/image4.jpeg"/><Relationship Id="rId139" Type="http://schemas.openxmlformats.org/officeDocument/2006/relationships/image" Target="media/image129.jpeg"/><Relationship Id="rId138" Type="http://schemas.openxmlformats.org/officeDocument/2006/relationships/image" Target="media/image128.jpeg"/><Relationship Id="rId137" Type="http://schemas.openxmlformats.org/officeDocument/2006/relationships/image" Target="media/image127.jpeg"/><Relationship Id="rId136" Type="http://schemas.openxmlformats.org/officeDocument/2006/relationships/image" Target="media/image126.jpeg"/><Relationship Id="rId135" Type="http://schemas.openxmlformats.org/officeDocument/2006/relationships/image" Target="media/image125.jpeg"/><Relationship Id="rId134" Type="http://schemas.openxmlformats.org/officeDocument/2006/relationships/image" Target="media/image124.jpeg"/><Relationship Id="rId133" Type="http://schemas.openxmlformats.org/officeDocument/2006/relationships/image" Target="media/image123.jpeg"/><Relationship Id="rId132" Type="http://schemas.openxmlformats.org/officeDocument/2006/relationships/image" Target="media/image122.jpeg"/><Relationship Id="rId131" Type="http://schemas.openxmlformats.org/officeDocument/2006/relationships/image" Target="media/image121.jpeg"/><Relationship Id="rId130" Type="http://schemas.openxmlformats.org/officeDocument/2006/relationships/image" Target="media/image120.jpeg"/><Relationship Id="rId13" Type="http://schemas.openxmlformats.org/officeDocument/2006/relationships/image" Target="media/image3.jpeg"/><Relationship Id="rId129" Type="http://schemas.openxmlformats.org/officeDocument/2006/relationships/image" Target="media/image119.jpeg"/><Relationship Id="rId128" Type="http://schemas.openxmlformats.org/officeDocument/2006/relationships/image" Target="media/image118.jpeg"/><Relationship Id="rId127" Type="http://schemas.openxmlformats.org/officeDocument/2006/relationships/image" Target="media/image117.jpeg"/><Relationship Id="rId126" Type="http://schemas.openxmlformats.org/officeDocument/2006/relationships/image" Target="media/image116.jpeg"/><Relationship Id="rId125" Type="http://schemas.openxmlformats.org/officeDocument/2006/relationships/image" Target="media/image115.jpeg"/><Relationship Id="rId124" Type="http://schemas.openxmlformats.org/officeDocument/2006/relationships/image" Target="media/image114.jpeg"/><Relationship Id="rId123" Type="http://schemas.openxmlformats.org/officeDocument/2006/relationships/image" Target="media/image113.jpeg"/><Relationship Id="rId122" Type="http://schemas.openxmlformats.org/officeDocument/2006/relationships/image" Target="media/image112.jpeg"/><Relationship Id="rId121" Type="http://schemas.openxmlformats.org/officeDocument/2006/relationships/image" Target="media/image111.jpeg"/><Relationship Id="rId120" Type="http://schemas.openxmlformats.org/officeDocument/2006/relationships/image" Target="media/image110.jpeg"/><Relationship Id="rId12" Type="http://schemas.openxmlformats.org/officeDocument/2006/relationships/image" Target="media/image2.jpeg"/><Relationship Id="rId119" Type="http://schemas.openxmlformats.org/officeDocument/2006/relationships/image" Target="media/image109.jpeg"/><Relationship Id="rId118" Type="http://schemas.openxmlformats.org/officeDocument/2006/relationships/image" Target="media/image108.jpeg"/><Relationship Id="rId117" Type="http://schemas.openxmlformats.org/officeDocument/2006/relationships/image" Target="media/image107.jpeg"/><Relationship Id="rId116" Type="http://schemas.openxmlformats.org/officeDocument/2006/relationships/image" Target="media/image106.jpeg"/><Relationship Id="rId115" Type="http://schemas.openxmlformats.org/officeDocument/2006/relationships/image" Target="media/image105.jpeg"/><Relationship Id="rId114" Type="http://schemas.openxmlformats.org/officeDocument/2006/relationships/image" Target="media/image104.jpeg"/><Relationship Id="rId113" Type="http://schemas.openxmlformats.org/officeDocument/2006/relationships/image" Target="media/image103.jpeg"/><Relationship Id="rId112" Type="http://schemas.openxmlformats.org/officeDocument/2006/relationships/image" Target="media/image102.jpeg"/><Relationship Id="rId111" Type="http://schemas.openxmlformats.org/officeDocument/2006/relationships/image" Target="media/image101.jpeg"/><Relationship Id="rId110" Type="http://schemas.openxmlformats.org/officeDocument/2006/relationships/image" Target="media/image100.jpeg"/><Relationship Id="rId11" Type="http://schemas.openxmlformats.org/officeDocument/2006/relationships/image" Target="media/image1.png"/><Relationship Id="rId109" Type="http://schemas.openxmlformats.org/officeDocument/2006/relationships/image" Target="media/image99.jpeg"/><Relationship Id="rId108" Type="http://schemas.openxmlformats.org/officeDocument/2006/relationships/image" Target="media/image98.jpeg"/><Relationship Id="rId107" Type="http://schemas.openxmlformats.org/officeDocument/2006/relationships/image" Target="media/image97.jpeg"/><Relationship Id="rId106" Type="http://schemas.openxmlformats.org/officeDocument/2006/relationships/image" Target="media/image96.jpeg"/><Relationship Id="rId105" Type="http://schemas.openxmlformats.org/officeDocument/2006/relationships/image" Target="media/image95.jpeg"/><Relationship Id="rId104" Type="http://schemas.openxmlformats.org/officeDocument/2006/relationships/image" Target="media/image94.jpeg"/><Relationship Id="rId103" Type="http://schemas.openxmlformats.org/officeDocument/2006/relationships/image" Target="media/image93.jpeg"/><Relationship Id="rId102" Type="http://schemas.openxmlformats.org/officeDocument/2006/relationships/image" Target="media/image92.jpeg"/><Relationship Id="rId101" Type="http://schemas.openxmlformats.org/officeDocument/2006/relationships/image" Target="media/image91.jpeg"/><Relationship Id="rId100" Type="http://schemas.openxmlformats.org/officeDocument/2006/relationships/image" Target="media/image90.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106</Pages>
  <Words>3567</Words>
  <Characters>4292</Characters>
  <Lines>239</Lines>
  <Paragraphs>67</Paragraphs>
  <TotalTime>0</TotalTime>
  <ScaleCrop>false</ScaleCrop>
  <LinksUpToDate>false</LinksUpToDate>
  <CharactersWithSpaces>4436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2024-12-23T06:40:53Z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708B8B2A9695465FA6D36B85C953F419_13</vt:lpwstr>
  </property>
</Properties>
</file>